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Daily</w:t>
      </w:r>
      <w:r>
        <w:t xml:space="preserve"> </w:t>
      </w:r>
      <w:r>
        <w:t xml:space="preserve">Records</w:t>
      </w:r>
    </w:p>
    <w:p>
      <w:pPr>
        <w:pStyle w:val="Subtitle"/>
      </w:pPr>
      <w:r>
        <w:t xml:space="preserve">Caccone</w:t>
      </w:r>
      <w:r>
        <w:t xml:space="preserve"> </w:t>
      </w:r>
      <w:r>
        <w:t xml:space="preserve">PostDoc</w:t>
      </w:r>
    </w:p>
    <w:p>
      <w:pPr>
        <w:pStyle w:val="Author"/>
      </w:pPr>
      <w:r>
        <w:t xml:space="preserve">Gus</w:t>
      </w:r>
      <w:r>
        <w:t xml:space="preserve"> </w:t>
      </w:r>
      <w:r>
        <w:t xml:space="preserve">Dunn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2015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sunday"/>
      <w:bookmarkEnd w:id="21"/>
      <w:r>
        <w:t xml:space="preserve">2015-02-01 (Sunday)</w:t>
      </w:r>
    </w:p>
    <w:p>
      <w:pPr>
        <w:pStyle w:val="Heading2"/>
      </w:pPr>
      <w:bookmarkStart w:id="22" w:name="updating-maps-current-trap-locations"/>
      <w:bookmarkEnd w:id="22"/>
      <w:r>
        <w:t xml:space="preserve">Updating maps: current trap locations</w:t>
      </w:r>
    </w:p>
    <w:p>
      <w:pPr>
        <w:pStyle w:val="Heading3"/>
      </w:pPr>
      <w:bookmarkStart w:id="23" w:name="spartan-dev-gps-stuff"/>
      <w:bookmarkEnd w:id="23"/>
      <w:r>
        <w:rPr>
          <w:rStyle w:val="VerbatimChar"/>
        </w:rPr>
        <w:t xml:space="preserve">spartan</w:t>
      </w:r>
      <w:r>
        <w:t xml:space="preserve"> </w:t>
      </w:r>
      <w:r>
        <w:t xml:space="preserve">dev: GPS stuff</w:t>
      </w:r>
    </w:p>
    <w:p>
      <w:pPr>
        <w:pStyle w:val="Compact"/>
        <w:numPr>
          <w:numId w:val="1001"/>
          <w:ilvl w:val="0"/>
        </w:numPr>
      </w:pPr>
      <w:r>
        <w:t xml:space="preserve">writing autovivification version of</w:t>
      </w:r>
      <w:r>
        <w:t xml:space="preserve"> </w:t>
      </w:r>
      <w:r>
        <w:rPr>
          <w:rStyle w:val="VerbatimChar"/>
        </w:rPr>
        <w:t xml:space="preserve">GPSCoordTree._grow_branch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monday"/>
      <w:bookmarkEnd w:id="24"/>
      <w:r>
        <w:t xml:space="preserve">2015-02-02 (Monday)</w:t>
      </w:r>
    </w:p>
    <w:p>
      <w:pPr>
        <w:pStyle w:val="Heading2"/>
      </w:pPr>
      <w:bookmarkStart w:id="25" w:name="updating-maps-current-trap-locations-1"/>
      <w:bookmarkEnd w:id="25"/>
      <w:r>
        <w:t xml:space="preserve">Updating maps: current trap locations</w:t>
      </w:r>
    </w:p>
    <w:p>
      <w:pPr>
        <w:pStyle w:val="Heading3"/>
      </w:pPr>
      <w:bookmarkStart w:id="26" w:name="spartan-dev-gps-stuff-1"/>
      <w:bookmarkEnd w:id="26"/>
      <w:r>
        <w:rPr>
          <w:rStyle w:val="VerbatimChar"/>
        </w:rPr>
        <w:t xml:space="preserve">spartan</w:t>
      </w:r>
      <w:r>
        <w:t xml:space="preserve"> </w:t>
      </w:r>
      <w:r>
        <w:t xml:space="preserve">dev: GPS stuff</w:t>
      </w:r>
    </w:p>
    <w:p>
      <w:pPr>
        <w:pStyle w:val="Compact"/>
        <w:numPr>
          <w:numId w:val="1002"/>
          <w:ilvl w:val="0"/>
        </w:numPr>
      </w:pPr>
      <w:r>
        <w:t xml:space="preserve">testing (</w:t>
      </w:r>
      <w:hyperlink r:id="rId27">
        <w:r>
          <w:rPr>
            <w:rStyle w:val="Link"/>
          </w:rPr>
          <w:t xml:space="preserve">test_utils_maps_gps.py</w:t>
        </w:r>
      </w:hyperlink>
      <w:r>
        <w:t xml:space="preserve">):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[x]</w:t>
      </w:r>
      <w:r>
        <w:t xml:space="preserve"> </w:t>
      </w:r>
      <w:r>
        <w:rPr>
          <w:rStyle w:val="VerbatimChar"/>
        </w:rPr>
        <w:t xml:space="preserve">GPSCoordTree._grow_branch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[x]</w:t>
      </w:r>
      <w:r>
        <w:t xml:space="preserve"> </w:t>
      </w:r>
      <w:r>
        <w:rPr>
          <w:rStyle w:val="VerbatimChar"/>
        </w:rPr>
        <w:t xml:space="preserve">GPSCoordTree._get_subtree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[x]</w:t>
      </w:r>
      <w:r>
        <w:t xml:space="preserve"> </w:t>
      </w:r>
      <w:r>
        <w:rPr>
          <w:rStyle w:val="VerbatimChar"/>
        </w:rPr>
        <w:t xml:space="preserve">GPSCoordTree.mean</w:t>
      </w:r>
    </w:p>
    <w:p>
      <w:pPr>
        <w:pStyle w:val="Heading2"/>
      </w:pPr>
      <w:bookmarkStart w:id="28" w:name="creating-uganda-data-repo"/>
      <w:bookmarkEnd w:id="28"/>
      <w:r>
        <w:t xml:space="preserve">Creating Uganda Data Repo</w:t>
      </w:r>
    </w:p>
    <w:p>
      <w:pPr>
        <w:numPr>
          <w:numId w:val="1004"/>
          <w:ilvl w:val="0"/>
        </w:numPr>
      </w:pPr>
      <w:r>
        <w:rPr>
          <w:b/>
        </w:rPr>
        <w:t xml:space="preserve">local location:</w:t>
      </w:r>
    </w:p>
    <w:p>
      <w:pPr>
        <w:pStyle w:val="Compact"/>
        <w:numPr>
          <w:numId w:val="1000"/>
          <w:ilvl w:val="0"/>
        </w:numPr>
      </w:pPr>
      <w:hyperlink r:id="rId29">
        <w:r>
          <w:rPr>
            <w:rStyle w:val="Link"/>
          </w:rPr>
          <w:t xml:space="preserve">/home/gus/Dropbox/uganda_data/data_repos/field_data</w:t>
        </w:r>
      </w:hyperlink>
    </w:p>
    <w:p>
      <w:pPr>
        <w:numPr>
          <w:numId w:val="1004"/>
          <w:ilvl w:val="0"/>
        </w:numPr>
      </w:pPr>
      <w:r>
        <w:rPr>
          <w:b/>
        </w:rPr>
        <w:t xml:space="preserve">github address:</w:t>
      </w:r>
      <w:r>
        <w:t xml:space="preserve"> </w:t>
      </w:r>
      <w:hyperlink r:id="rId30">
        <w:r>
          <w:rPr>
            <w:rStyle w:val="Link"/>
          </w:rPr>
          <w:t xml:space="preserve">https://github.com/CacconeLabYale/field_data.git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tuesday"/>
      <w:bookmarkEnd w:id="31"/>
      <w:r>
        <w:t xml:space="preserve">2015-02-03 (Tuesday)</w:t>
      </w:r>
    </w:p>
    <w:p>
      <w:pPr>
        <w:pStyle w:val="Heading2"/>
      </w:pPr>
      <w:bookmarkStart w:id="32" w:name="updating-maps-current-trap-locations-2"/>
      <w:bookmarkEnd w:id="32"/>
      <w:r>
        <w:t xml:space="preserve">Updating maps: current trap locations</w:t>
      </w:r>
    </w:p>
    <w:p>
      <w:pPr>
        <w:pStyle w:val="Compact"/>
        <w:numPr>
          <w:numId w:val="1005"/>
          <w:ilvl w:val="0"/>
        </w:numPr>
      </w:pPr>
      <w:r>
        <w:t xml:space="preserve">established comprehensive lists of village-ID-map and trap GPS locations for Uganda:</w:t>
      </w:r>
    </w:p>
    <w:p>
      <w:pPr>
        <w:numPr>
          <w:numId w:val="1006"/>
          <w:ilvl w:val="1"/>
        </w:numPr>
      </w:pPr>
      <w:r>
        <w:rPr>
          <w:b/>
        </w:rPr>
        <w:t xml:space="preserve">village-ID-map:</w:t>
      </w:r>
    </w:p>
    <w:p>
      <w:pPr>
        <w:pStyle w:val="Compact"/>
        <w:numPr>
          <w:numId w:val="1000"/>
          <w:ilvl w:val="1"/>
        </w:numPr>
      </w:pPr>
      <w:hyperlink r:id="rId33">
        <w:r>
          <w:rPr>
            <w:rStyle w:val="Link"/>
          </w:rPr>
          <w:t xml:space="preserve">field_data/locations/names/uganda_village_id_map.csv</w:t>
        </w:r>
      </w:hyperlink>
    </w:p>
    <w:p>
      <w:pPr>
        <w:numPr>
          <w:numId w:val="1006"/>
          <w:ilvl w:val="1"/>
        </w:numPr>
      </w:pPr>
      <w:r>
        <w:rPr>
          <w:b/>
        </w:rPr>
        <w:t xml:space="preserve">trap GPS coords:</w:t>
      </w:r>
    </w:p>
    <w:p>
      <w:pPr>
        <w:numPr>
          <w:numId w:val="1000"/>
          <w:ilvl w:val="1"/>
        </w:numPr>
      </w:pPr>
      <w:hyperlink r:id="rId34">
        <w:r>
          <w:rPr>
            <w:rStyle w:val="Link"/>
          </w:rPr>
          <w:t xml:space="preserve">field_data/locations/gps/traps/uganda_traps_gps.csv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wednesday"/>
      <w:bookmarkEnd w:id="35"/>
      <w:r>
        <w:t xml:space="preserve">2015-02-04 (Wednesday)</w:t>
      </w:r>
    </w:p>
    <w:p>
      <w:pPr>
        <w:pStyle w:val="Heading2"/>
      </w:pPr>
      <w:bookmarkStart w:id="36" w:name="general-todo"/>
      <w:bookmarkEnd w:id="36"/>
      <w:r>
        <w:t xml:space="preserve">General ToDo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email to confirm HR got my letter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meet with Gisella and Andrea [1130]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write up notes from meeting:</w:t>
      </w:r>
      <w:r>
        <w:t xml:space="preserve"> </w:t>
      </w:r>
      <w:hyperlink r:id="rId37">
        <w:r>
          <w:rPr>
            <w:rStyle w:val="Link"/>
          </w:rPr>
          <w:t xml:space="preserve">gisella_andrea_2015-02-04.pdf</w:t>
        </w:r>
      </w:hyperlink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Talk to Ben E about the MAD idea.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create git repo for this paper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begin development of the MAD idea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install LDna and R-studio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Located space to move the EPH</w:t>
      </w:r>
      <w:r>
        <w:t xml:space="preserve"> </w:t>
      </w:r>
      <w:r>
        <w:rPr>
          <w:i/>
        </w:rPr>
        <w:t xml:space="preserve">G. pallidipes</w:t>
      </w:r>
      <w:r>
        <w:t xml:space="preserve"> </w:t>
      </w:r>
      <w:r>
        <w:t xml:space="preserve">samples here to ESC with Rob</w:t>
      </w:r>
    </w:p>
    <w:p>
      <w:pPr>
        <w:pStyle w:val="Heading2"/>
      </w:pPr>
      <w:bookmarkStart w:id="38" w:name="ddrad-stuff"/>
      <w:bookmarkEnd w:id="38"/>
      <w:r>
        <w:t xml:space="preserve">ddRAD stuff</w:t>
      </w:r>
    </w:p>
    <w:p>
      <w:pPr>
        <w:pStyle w:val="Heading3"/>
      </w:pPr>
      <w:bookmarkStart w:id="39" w:name="ld-detect-outlier-snp-pairs"/>
      <w:bookmarkEnd w:id="39"/>
      <w:r>
        <w:t xml:space="preserve">LD: detect</w:t>
      </w:r>
      <w:r>
        <w:t xml:space="preserve"> </w:t>
      </w:r>
      <w:r>
        <w:t xml:space="preserve">‘</w:t>
      </w:r>
      <w:r>
        <w:t xml:space="preserve">outlier</w:t>
      </w:r>
      <w:r>
        <w:t xml:space="preserve">’</w:t>
      </w:r>
      <w:r>
        <w:t xml:space="preserve"> </w:t>
      </w:r>
      <w:r>
        <w:t xml:space="preserve">SNP-pairs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I propose this method:</w:t>
      </w:r>
    </w:p>
    <w:p>
      <w:pPr>
        <w:pStyle w:val="Compact"/>
        <w:numPr>
          <w:numId w:val="1010"/>
          <w:ilvl w:val="1"/>
        </w:numPr>
      </w:pPr>
      <w:r>
        <w:t xml:space="preserve">for each distance group: collect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from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∼</m:t>
        </m:r>
        <m:r>
          <m:rPr>
            <m:sty m:val="p"/>
          </m:rPr>
          <m:t>5</m:t>
        </m:r>
      </m:oMath>
      <w:r>
        <w:t xml:space="preserve"> </w:t>
      </w:r>
      <w:r>
        <w:t xml:space="preserve">bp distance window</w:t>
      </w:r>
    </w:p>
    <w:p>
      <w:pPr>
        <w:pStyle w:val="Compact"/>
        <w:numPr>
          <w:numId w:val="1011"/>
          <w:ilvl w:val="2"/>
        </w:numPr>
      </w:pPr>
      <w:r>
        <w:t xml:space="preserve">across genome</w:t>
      </w:r>
    </w:p>
    <w:p>
      <w:pPr>
        <w:pStyle w:val="Compact"/>
        <w:numPr>
          <w:numId w:val="1011"/>
          <w:ilvl w:val="2"/>
        </w:numPr>
      </w:pPr>
      <w:r>
        <w:t xml:space="preserve">across scaffold</w:t>
      </w:r>
    </w:p>
    <w:p>
      <w:pPr>
        <w:pStyle w:val="Compact"/>
        <w:numPr>
          <w:numId w:val="1010"/>
          <w:ilvl w:val="1"/>
        </w:numPr>
      </w:pPr>
      <w:r>
        <w:t xml:space="preserve">calculate modified z-score (based on</w:t>
      </w:r>
      <w:r>
        <w:t xml:space="preserve"> </w:t>
      </w:r>
      <w:r>
        <w:rPr>
          <w:i/>
        </w:rPr>
        <w:t xml:space="preserve">median absolute deviation</w:t>
      </w:r>
      <w:r>
        <w:t xml:space="preserve"> </w:t>
      </w:r>
      <w:r>
        <w:t xml:space="preserve">rather than standard deviation:</w:t>
      </w:r>
      <w:r>
        <w:t xml:space="preserve"> </w:t>
      </w:r>
      <w:r>
        <w:rPr>
          <w:b/>
        </w:rPr>
        <w:t xml:space="preserve">MAD is more robust than SD for HTS-type data</w:t>
      </w:r>
      <w:r>
        <w:t xml:space="preserve">)</w:t>
      </w:r>
    </w:p>
    <w:p>
      <w:pPr>
        <w:pStyle w:val="Compact"/>
        <w:numPr>
          <w:numId w:val="1010"/>
          <w:ilvl w:val="1"/>
        </w:numPr>
      </w:pPr>
      <w:r>
        <w:t xml:space="preserve">flag any SNP-pair with</w:t>
      </w:r>
      <w:r>
        <w:t xml:space="preserve"> </w:t>
      </w:r>
      <m:oMath>
        <m:r>
          <m:rPr>
            <m:sty m:val="p"/>
          </m:rPr>
          <m:t>z</m:t>
        </m:r>
        <m:r>
          <m:rPr>
            <m:sty m:val="p"/>
          </m:rPr>
          <m:t>≥</m:t>
        </m:r>
        <m:r>
          <m:rPr>
            <m:sty m:val="p"/>
          </m:rPr>
          <m:t>3</m:t>
        </m:r>
        <m:r>
          <m:rPr>
            <m:sty m:val="p"/>
          </m:rPr>
          <m:t>.</m:t>
        </m:r>
        <m:r>
          <m:rPr>
            <m:sty m:val="p"/>
          </m:rPr>
          <m:t>5</m:t>
        </m:r>
      </m:oMath>
    </w:p>
    <w:p>
      <w:pPr>
        <w:pStyle w:val="Compact"/>
        <w:numPr>
          <w:numId w:val="1010"/>
          <w:ilvl w:val="1"/>
        </w:numPr>
      </w:pPr>
      <w:r>
        <w:rPr>
          <w:i/>
        </w:rPr>
        <w:t xml:space="preserve">possibly randomize data and calculate FDR to evaluate performance.</w:t>
      </w:r>
    </w:p>
    <w:p>
      <w:pPr>
        <w:pStyle w:val="Compact"/>
        <w:numPr>
          <w:numId w:val="1012"/>
          <w:ilvl w:val="2"/>
        </w:numPr>
      </w:pPr>
      <w:r>
        <w:t xml:space="preserve">perhaps vary the window from step 1 to use FDR to chose window that minimizes FDR.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Ben E’s thoughts:</w:t>
      </w:r>
    </w:p>
    <w:p>
      <w:pPr>
        <w:pStyle w:val="Compact"/>
        <w:numPr>
          <w:numId w:val="1013"/>
          <w:ilvl w:val="1"/>
        </w:numPr>
      </w:pPr>
      <w:r>
        <w:t xml:space="preserve">basically: this is probably a waste of time and energy</w:t>
      </w:r>
    </w:p>
    <w:p>
      <w:pPr>
        <w:pStyle w:val="Compact"/>
        <w:numPr>
          <w:numId w:val="1014"/>
          <w:ilvl w:val="2"/>
        </w:numPr>
      </w:pPr>
      <w:r>
        <w:t xml:space="preserve">other more sophisticated methods have already been applied to this data with not much significance detected</w:t>
      </w:r>
    </w:p>
    <w:p>
      <w:pPr>
        <w:pStyle w:val="Compact"/>
        <w:numPr>
          <w:numId w:val="1014"/>
          <w:ilvl w:val="2"/>
        </w:numPr>
      </w:pPr>
      <w:r>
        <w:t xml:space="preserve">why do we expect this work to yield better/more results?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Gisella’s thoughts:</w:t>
      </w:r>
    </w:p>
    <w:p>
      <w:pPr>
        <w:pStyle w:val="Compact"/>
        <w:numPr>
          <w:numId w:val="1015"/>
          <w:ilvl w:val="1"/>
        </w:numPr>
      </w:pPr>
      <w:r>
        <w:t xml:space="preserve">still should do it bc we will need it when we have more data</w:t>
      </w:r>
    </w:p>
    <w:p>
      <w:pPr>
        <w:pStyle w:val="Heading3"/>
      </w:pPr>
      <w:bookmarkStart w:id="40" w:name="install-ldna"/>
      <w:bookmarkEnd w:id="40"/>
      <w:r>
        <w:t xml:space="preserve">Install LDna</w:t>
      </w:r>
    </w:p>
    <w:p>
      <w:pPr>
        <w:pStyle w:val="Compact"/>
        <w:numPr>
          <w:numId w:val="1016"/>
          <w:ilvl w:val="0"/>
        </w:numPr>
      </w:pPr>
      <w:r>
        <w:t xml:space="preserve">github page:</w:t>
      </w:r>
      <w:r>
        <w:t xml:space="preserve"> </w:t>
      </w:r>
      <w:hyperlink r:id="rId41">
        <w:r>
          <w:rPr>
            <w:rStyle w:val="Link"/>
          </w:rPr>
          <w:t xml:space="preserve">github.com/petrikemppainen/LDna</w:t>
        </w:r>
      </w:hyperlink>
    </w:p>
    <w:p>
      <w:pPr>
        <w:pStyle w:val="Compact"/>
        <w:numPr>
          <w:numId w:val="1016"/>
          <w:ilvl w:val="0"/>
        </w:numPr>
      </w:pPr>
      <w:r>
        <w:t xml:space="preserve">paper reference:</w:t>
      </w:r>
      <w:r>
        <w:t xml:space="preserve"> </w:t>
      </w:r>
      <w:hyperlink r:id="rId42">
        <w:r>
          <w:rPr>
            <w:rStyle w:val="Link"/>
          </w:rPr>
          <w:t xml:space="preserve">http://onlinelibrary.wiley.com/doi/10.1111/1755-0998.12369/abstract</w:t>
        </w:r>
      </w:hyperlink>
    </w:p>
    <w:p>
      <w:pPr>
        <w:pStyle w:val="Compact"/>
        <w:numPr>
          <w:numId w:val="1016"/>
          <w:ilvl w:val="0"/>
        </w:numPr>
      </w:pPr>
      <w:r>
        <w:t xml:space="preserve">installed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gui:</w:t>
      </w:r>
      <w:r>
        <w:t xml:space="preserve"> </w:t>
      </w:r>
      <w:r>
        <w:rPr>
          <w:b/>
        </w:rPr>
        <w:t xml:space="preserve">[successful]</w:t>
      </w:r>
    </w:p>
    <w:p>
      <w:pPr>
        <w:numPr>
          <w:numId w:val="1016"/>
          <w:ilvl w:val="0"/>
        </w:numPr>
      </w:pPr>
      <w:r>
        <w:t xml:space="preserve">installed</w:t>
      </w:r>
      <w:r>
        <w:t xml:space="preserve"> </w:t>
      </w:r>
      <w:r>
        <w:rPr>
          <w:rStyle w:val="VerbatimChar"/>
        </w:rPr>
        <w:t xml:space="preserve">LDna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:</w:t>
      </w:r>
      <w:r>
        <w:t xml:space="preserve"> </w:t>
      </w:r>
      <w:r>
        <w:rPr>
          <w:b/>
        </w:rPr>
        <w:t xml:space="preserve">[successful]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devtools::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"petrikemppainen/LDna"</w:t>
      </w:r>
      <w:r>
        <w:rPr>
          <w:rStyle w:val="NormalTok"/>
        </w:rPr>
        <w:t xml:space="preserve">)</w:t>
      </w:r>
    </w:p>
    <w:p>
      <w:pPr>
        <w:pStyle w:val="Compact"/>
        <w:numPr>
          <w:numId w:val="1017"/>
          <w:ilvl w:val="1"/>
        </w:numPr>
      </w:pPr>
      <w:r>
        <w:t xml:space="preserve">documentation:</w:t>
      </w:r>
      <w:r>
        <w:t xml:space="preserve"> </w:t>
      </w:r>
      <w:hyperlink r:id="rId43">
        <w:r>
          <w:rPr>
            <w:rStyle w:val="Link"/>
          </w:rPr>
          <w:t xml:space="preserve">LDna/html/00Index.html</w:t>
        </w:r>
      </w:hyperlink>
    </w:p>
    <w:p>
      <w:pPr>
        <w:pStyle w:val="Heading3"/>
      </w:pPr>
      <w:bookmarkStart w:id="44" w:name="ldna-notes"/>
      <w:bookmarkEnd w:id="44"/>
      <w:r>
        <w:t xml:space="preserve">LDna notes</w:t>
      </w:r>
    </w:p>
    <w:p>
      <w:pPr>
        <w:numPr>
          <w:numId w:val="1018"/>
          <w:ilvl w:val="0"/>
        </w:numPr>
      </w:pPr>
      <w:r>
        <w:t xml:space="preserve">operates on:</w:t>
      </w:r>
    </w:p>
    <w:p>
      <w:pPr>
        <w:pStyle w:val="BlockQuote"/>
        <w:numPr>
          <w:numId w:val="1000"/>
          <w:ilvl w:val="0"/>
        </w:numPr>
      </w:pPr>
      <w:r>
        <w:t xml:space="preserve">Lower diagonal matrix of pairwise LD values,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is strongly recommended</w:t>
      </w:r>
    </w:p>
    <w:p>
      <w:pPr>
        <w:numPr>
          <w:numId w:val="1018"/>
          <w:ilvl w:val="0"/>
        </w:numPr>
      </w:pPr>
      <w:r>
        <w:t xml:space="preserve">the code below should generate what I want (</w:t>
      </w:r>
      <w:r>
        <w:rPr>
          <w:b/>
        </w:rPr>
        <w:t xml:space="preserve">I think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plink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--vcf tsetseFINAL_14Oct2014_f2_53.recode.renamed_scaffolds.maf0_05.vcf \</w:t>
      </w:r>
      <w:r>
        <w:br w:type="textWrapping"/>
      </w:r>
      <w:r>
        <w:rPr>
          <w:rStyle w:val="KeywordTok"/>
        </w:rPr>
        <w:t xml:space="preserve">--allow-extra-chr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\</w:t>
      </w:r>
      <w:r>
        <w:br w:type="textWrapping"/>
      </w:r>
      <w:r>
        <w:rPr>
          <w:rStyle w:val="KeywordTok"/>
        </w:rPr>
        <w:t xml:space="preserve">--r2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  \</w:t>
      </w:r>
      <w:r>
        <w:br w:type="textWrapping"/>
      </w:r>
      <w:r>
        <w:rPr>
          <w:rStyle w:val="KeywordTok"/>
        </w:rPr>
        <w:t xml:space="preserve">--out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plink_out/tsetseFINAL_14Oct2014_f2_53.recode.renamed_scaffolds.maf0_05.vcf/ld/r2_bin</w:t>
      </w:r>
    </w:p>
    <w:p>
      <w:pPr>
        <w:pStyle w:val="Heading3"/>
      </w:pPr>
      <w:bookmarkStart w:id="45" w:name="plink-run-for-ldna"/>
      <w:bookmarkEnd w:id="45"/>
      <w:r>
        <w:t xml:space="preserve">PLINK run for LDna</w:t>
      </w:r>
    </w:p>
    <w:p>
      <w:pPr>
        <w:pStyle w:val="Compact"/>
        <w:numPr>
          <w:numId w:val="1019"/>
          <w:ilvl w:val="0"/>
        </w:numPr>
      </w:pPr>
      <w:r>
        <w:t xml:space="preserve">ran the command below:</w:t>
      </w:r>
    </w:p>
    <w:p>
      <w:pPr>
        <w:pStyle w:val="SourceCode"/>
      </w:pPr>
      <w:r>
        <w:rPr>
          <w:rStyle w:val="VerbatimChar"/>
        </w:rPr>
        <w:t xml:space="preserve">wd238 at compute-23-2 in ~GENOMES/glossina_fuscipes/annotations/SNPs (py278)</w:t>
      </w:r>
      <w:r>
        <w:br w:type="textWrapping"/>
      </w:r>
      <w:r>
        <w:rPr>
          <w:rStyle w:val="VerbatimChar"/>
        </w:rPr>
        <w:t xml:space="preserve">$ plink --vcf tsetseFINAL_14Oct2014_f2_53.recode.renamed_scaffolds.maf0_05.vcf \</w:t>
      </w:r>
      <w:r>
        <w:br w:type="textWrapping"/>
      </w:r>
      <w:r>
        <w:rPr>
          <w:rStyle w:val="VerbatimChar"/>
        </w:rPr>
        <w:t xml:space="preserve">&gt; --allow-extra-chr \</w:t>
      </w:r>
      <w:r>
        <w:br w:type="textWrapping"/>
      </w:r>
      <w:r>
        <w:rPr>
          <w:rStyle w:val="VerbatimChar"/>
        </w:rPr>
        <w:t xml:space="preserve">&gt; --r2 bin  \</w:t>
      </w:r>
      <w:r>
        <w:br w:type="textWrapping"/>
      </w:r>
      <w:r>
        <w:rPr>
          <w:rStyle w:val="VerbatimChar"/>
        </w:rPr>
        <w:t xml:space="preserve">&gt; --out plink_out/tsetseFINAL_14Oct2014_f2_53.recode.renamed_scaffolds.maf0_05.vcf/ld/r2_bin</w:t>
      </w:r>
    </w:p>
    <w:p>
      <w:pPr>
        <w:pStyle w:val="Compact"/>
        <w:numPr>
          <w:numId w:val="1020"/>
          <w:ilvl w:val="0"/>
        </w:numPr>
      </w:pPr>
      <w:r>
        <w:t xml:space="preserve">waiting for it to finish:</w:t>
      </w:r>
      <w:r>
        <w:t xml:space="preserve"> </w:t>
      </w:r>
      <w:r>
        <w:rPr>
          <w:b/>
        </w:rPr>
        <w:t xml:space="preserve">[failed]</w:t>
      </w:r>
    </w:p>
    <w:p>
      <w:pPr>
        <w:pStyle w:val="Heading3"/>
      </w:pPr>
      <w:bookmarkStart w:id="46" w:name="louise-scratch-request-email"/>
      <w:bookmarkEnd w:id="46"/>
      <w:r>
        <w:t xml:space="preserve">Louise Scratch Request Email</w:t>
      </w:r>
    </w:p>
    <w:p>
      <w:pPr>
        <w:pStyle w:val="BlockQuote"/>
      </w:pPr>
      <w:r>
        <w:rPr>
          <w:b/>
        </w:rPr>
        <w:t xml:space="preserve">netid:</w:t>
      </w:r>
      <w:r>
        <w:t xml:space="preserve"> </w:t>
      </w:r>
      <w:r>
        <w:t xml:space="preserve">wd238</w:t>
      </w:r>
      <w:r>
        <w:t xml:space="preserve"> </w:t>
      </w:r>
      <w:r>
        <w:rPr>
          <w:b/>
        </w:rPr>
        <w:t xml:space="preserve">group:</w:t>
      </w:r>
      <w:r>
        <w:t xml:space="preserve"> </w:t>
      </w:r>
      <w:r>
        <w:t xml:space="preserve">caccone</w:t>
      </w:r>
      <w:r>
        <w:t xml:space="preserve"> </w:t>
      </w:r>
      <w:r>
        <w:rPr>
          <w:b/>
        </w:rPr>
        <w:t xml:space="preserve">anticipated usage:</w:t>
      </w:r>
    </w:p>
    <w:p>
      <w:pPr>
        <w:pStyle w:val="Compact"/>
        <w:pStyle w:val="BlockQuote"/>
        <w:numPr>
          <w:numId w:val="1021"/>
          <w:ilvl w:val="0"/>
        </w:numPr>
      </w:pPr>
      <w:r>
        <w:t xml:space="preserve">~ 100G</w:t>
      </w:r>
    </w:p>
    <w:p>
      <w:pPr>
        <w:pStyle w:val="BlockQuote"/>
        <w:numPr>
          <w:numId w:val="1021"/>
          <w:ilvl w:val="0"/>
        </w:numPr>
      </w:pPr>
      <w:r>
        <w:t xml:space="preserve">&lt; 100 files</w:t>
      </w:r>
      <w:r>
        <w:t xml:space="preserve"> </w:t>
      </w:r>
      <w:r>
        <w:rPr>
          <w:b/>
        </w:rPr>
        <w:t xml:space="preserve">purpose of usage:</w:t>
      </w:r>
    </w:p>
    <w:p>
      <w:pPr>
        <w:pStyle w:val="Compact"/>
        <w:pStyle w:val="BlockQuote"/>
        <w:numPr>
          <w:numId w:val="1021"/>
          <w:ilvl w:val="0"/>
        </w:numPr>
      </w:pPr>
      <w:r>
        <w:t xml:space="preserve">running</w:t>
      </w:r>
      <w:r>
        <w:t xml:space="preserve"> </w:t>
      </w:r>
      <w:r>
        <w:rPr>
          <w:rStyle w:val="VerbatimChar"/>
        </w:rPr>
        <w:t xml:space="preserve">plink</w:t>
      </w:r>
      <w:r>
        <w:t xml:space="preserve"> </w:t>
      </w:r>
      <w:r>
        <w:rPr>
          <w:i/>
        </w:rPr>
        <w:t xml:space="preserve">all_v_all</w:t>
      </w:r>
      <w:r>
        <w:t xml:space="preserve"> </w:t>
      </w:r>
      <w:r>
        <w:t xml:space="preserve">linkage disequilibrium calculations on ~40K SNPs</w:t>
      </w:r>
    </w:p>
    <w:p>
      <w:pPr>
        <w:pStyle w:val="Compact"/>
        <w:pStyle w:val="BlockQuote"/>
        <w:numPr>
          <w:numId w:val="1021"/>
          <w:ilvl w:val="0"/>
        </w:numPr>
      </w:pPr>
      <w:r>
        <w:t xml:space="preserve">current attempt (documented below) gave a write failure which I think may be bc of some rather large tmp files generated during the process?</w:t>
      </w:r>
    </w:p>
    <w:p>
      <w:pPr>
        <w:pStyle w:val="BlockQuote"/>
        <w:numPr>
          <w:numId w:val="1021"/>
          <w:ilvl w:val="0"/>
        </w:numPr>
      </w:pPr>
      <w:r>
        <w:t xml:space="preserve">Does bumping up against our space quota have hard/immediate consequences like that?</w:t>
      </w:r>
    </w:p>
    <w:p>
      <w:pPr>
        <w:pStyle w:val="BlockQuote"/>
      </w:pPr>
      <w:r>
        <w:rPr>
          <w:b/>
        </w:rPr>
        <w:t xml:space="preserve">error log:</w:t>
      </w:r>
    </w:p>
    <w:p>
      <w:pPr>
        <w:pStyle w:val="SourceCode"/>
        <w:pStyle w:val="BlockQuote"/>
      </w:pPr>
      <w:r>
        <w:rPr>
          <w:rStyle w:val="VerbatimChar"/>
        </w:rPr>
        <w:t xml:space="preserve">wd238 at compute-23-2 in ~GENOMES/glossina_fuscipes/annotations/SNPs (py278)</w:t>
      </w:r>
      <w:r>
        <w:br w:type="textWrapping"/>
      </w:r>
      <w:r>
        <w:rPr>
          <w:rStyle w:val="VerbatimChar"/>
        </w:rPr>
        <w:t xml:space="preserve">$ plink --vcf tsetseFINAL_14Oct2014_f2_53.recode.renamed_scaffolds.maf0_05.vcf \</w:t>
      </w:r>
      <w:r>
        <w:br w:type="textWrapping"/>
      </w:r>
      <w:r>
        <w:rPr>
          <w:rStyle w:val="VerbatimChar"/>
        </w:rPr>
        <w:t xml:space="preserve">&gt; --allow-extra-chr \</w:t>
      </w:r>
      <w:r>
        <w:br w:type="textWrapping"/>
      </w:r>
      <w:r>
        <w:rPr>
          <w:rStyle w:val="VerbatimChar"/>
        </w:rPr>
        <w:t xml:space="preserve">&gt; --r2 bin  \</w:t>
      </w:r>
      <w:r>
        <w:br w:type="textWrapping"/>
      </w:r>
      <w:r>
        <w:rPr>
          <w:rStyle w:val="VerbatimChar"/>
        </w:rPr>
        <w:t xml:space="preserve">&gt; --out plink_out/tsetseFINAL_14Oct2014_f2_53.recode.renamed_scaffolds.maf0_05.vcf/ld/r2_bin</w:t>
      </w:r>
      <w:r>
        <w:br w:type="textWrapping"/>
      </w:r>
      <w:r>
        <w:rPr>
          <w:rStyle w:val="VerbatimChar"/>
        </w:rPr>
        <w:t xml:space="preserve">PLINK v1.90b2o 64-bit (25 Nov 2014)        https://www.cog-genomics.org/plink2</w:t>
      </w:r>
      <w:r>
        <w:br w:type="textWrapping"/>
      </w:r>
      <w:r>
        <w:rPr>
          <w:rStyle w:val="VerbatimChar"/>
        </w:rPr>
        <w:t xml:space="preserve">(C) 2005-2014 Shaun Purcell, Christopher Chang   GNU General Public License v3</w:t>
      </w:r>
      <w:r>
        <w:br w:type="textWrapping"/>
      </w:r>
      <w:r>
        <w:rPr>
          <w:rStyle w:val="VerbatimChar"/>
        </w:rPr>
        <w:t xml:space="preserve">Logging to plink_out/tsetseFINAL_14Oct2014_f2_53.recode.renamed_scaffolds.maf0_05.vcf/ld/r2_bin.log.</w:t>
      </w:r>
      <w:r>
        <w:br w:type="textWrapping"/>
      </w:r>
      <w:r>
        <w:rPr>
          <w:rStyle w:val="VerbatimChar"/>
        </w:rPr>
        <w:t xml:space="preserve">516842 MB RAM detected; reserving 258421 MB for main workspace.</w:t>
      </w:r>
      <w:r>
        <w:br w:type="textWrapping"/>
      </w:r>
      <w:r>
        <w:rPr>
          <w:rStyle w:val="VerbatimChar"/>
        </w:rPr>
        <w:t xml:space="preserve">--vcf: 73k variants complete.</w:t>
      </w:r>
      <w:r>
        <w:br w:type="textWrapping"/>
      </w:r>
      <w:r>
        <w:rPr>
          <w:rStyle w:val="VerbatimChar"/>
        </w:rPr>
        <w:t xml:space="preserve">plink_out/tsetseFINAL_14Oct2014_f2_53.recode.renamed_scaffolds.maf0_05.vcf/ld/r2_bin-temporary.bed</w:t>
      </w:r>
      <w:r>
        <w:br w:type="textWrapping"/>
      </w:r>
      <w:r>
        <w:rPr>
          <w:rStyle w:val="VerbatimChar"/>
        </w:rPr>
        <w:t xml:space="preserve">+</w:t>
      </w:r>
      <w:r>
        <w:br w:type="textWrapping"/>
      </w:r>
      <w:r>
        <w:rPr>
          <w:rStyle w:val="VerbatimChar"/>
        </w:rPr>
        <w:t xml:space="preserve">plink_out/tsetseFINAL_14Oct2014_f2_53.recode.renamed_scaffolds.maf0_05.vcf/ld/r2_bin-temporary.bim</w:t>
      </w:r>
      <w:r>
        <w:br w:type="textWrapping"/>
      </w:r>
      <w:r>
        <w:rPr>
          <w:rStyle w:val="VerbatimChar"/>
        </w:rPr>
        <w:t xml:space="preserve">+</w:t>
      </w:r>
      <w:r>
        <w:br w:type="textWrapping"/>
      </w:r>
      <w:r>
        <w:rPr>
          <w:rStyle w:val="VerbatimChar"/>
        </w:rPr>
        <w:t xml:space="preserve">plink_out/tsetseFINAL_14Oct2014_f2_53.recode.renamed_scaffolds.maf0_05.vcf/ld/r2_bin-temporary.fam</w:t>
      </w:r>
      <w:r>
        <w:br w:type="textWrapping"/>
      </w:r>
      <w:r>
        <w:rPr>
          <w:rStyle w:val="VerbatimChar"/>
        </w:rPr>
        <w:t xml:space="preserve">written.</w:t>
      </w:r>
      <w:r>
        <w:br w:type="textWrapping"/>
      </w:r>
      <w:r>
        <w:rPr>
          <w:rStyle w:val="VerbatimChar"/>
        </w:rPr>
        <w:t xml:space="preserve">73297 variants loaded from .bim file.</w:t>
      </w:r>
      <w:r>
        <w:br w:type="textWrapping"/>
      </w:r>
      <w:r>
        <w:rPr>
          <w:rStyle w:val="VerbatimChar"/>
        </w:rPr>
        <w:t xml:space="preserve">53 people (0 males, 0 females, 53 ambiguous) loaded from .fam.</w:t>
      </w:r>
      <w:r>
        <w:br w:type="textWrapping"/>
      </w:r>
      <w:r>
        <w:rPr>
          <w:rStyle w:val="VerbatimChar"/>
        </w:rPr>
        <w:t xml:space="preserve">Ambiguous sex IDs written to</w:t>
      </w:r>
      <w:r>
        <w:br w:type="textWrapping"/>
      </w:r>
      <w:r>
        <w:rPr>
          <w:rStyle w:val="VerbatimChar"/>
        </w:rPr>
        <w:t xml:space="preserve">plink_out/tsetseFINAL_14Oct2014_f2_53.recode.renamed_scaffolds.maf0_05.vcf/ld/r2_bin.nosex</w:t>
      </w:r>
      <w:r>
        <w:br w:type="textWrapping"/>
      </w: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Using up to 63 threads (change this with --threads).</w:t>
      </w:r>
      <w:r>
        <w:br w:type="textWrapping"/>
      </w:r>
      <w:r>
        <w:rPr>
          <w:rStyle w:val="VerbatimChar"/>
        </w:rPr>
        <w:t xml:space="preserve">Before main variant filters, 53 founders and 0 nonfounders present.</w:t>
      </w:r>
      <w:r>
        <w:br w:type="textWrapping"/>
      </w:r>
      <w:r>
        <w:rPr>
          <w:rStyle w:val="VerbatimChar"/>
        </w:rPr>
        <w:t xml:space="preserve">Calculating allele frequencies... done.</w:t>
      </w:r>
      <w:r>
        <w:br w:type="textWrapping"/>
      </w:r>
      <w:r>
        <w:rPr>
          <w:rStyle w:val="VerbatimChar"/>
        </w:rPr>
        <w:t xml:space="preserve">Total genotyping rate is 0.965098.</w:t>
      </w:r>
      <w:r>
        <w:br w:type="textWrapping"/>
      </w:r>
      <w:r>
        <w:rPr>
          <w:rStyle w:val="VerbatimChar"/>
        </w:rPr>
        <w:t xml:space="preserve">73297 variants and 53 people pass filters and QC.</w:t>
      </w:r>
      <w:r>
        <w:br w:type="textWrapping"/>
      </w:r>
      <w:r>
        <w:rPr>
          <w:rStyle w:val="VerbatimChar"/>
        </w:rPr>
        <w:t xml:space="preserve">Note: No phenotypes present.</w:t>
      </w:r>
      <w:r>
        <w:br w:type="textWrapping"/>
      </w:r>
      <w:r>
        <w:rPr>
          <w:rStyle w:val="VerbatimChar"/>
        </w:rPr>
        <w:t xml:space="preserve">--r2 square bin to</w:t>
      </w:r>
      <w:r>
        <w:br w:type="textWrapping"/>
      </w:r>
      <w:r>
        <w:rPr>
          <w:rStyle w:val="VerbatimChar"/>
        </w:rPr>
        <w:t xml:space="preserve">plink_out/tsetseFINAL_14Oct2014_f2_53.recode.renamed_scaffolds.maf0_05.vcf/ld/r2_bin.ld.bin</w:t>
      </w:r>
      <w:r>
        <w:br w:type="textWrapping"/>
      </w:r>
      <w:r>
        <w:rPr>
          <w:rStyle w:val="VerbatimChar"/>
        </w:rPr>
        <w:t xml:space="preserve">... done.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Error: File write failure.</w:t>
      </w:r>
    </w:p>
    <w:p>
      <w:pPr>
        <w:pStyle w:val="Heading3"/>
      </w:pPr>
      <w:bookmarkStart w:id="47" w:name="github-repo-for-this-paper"/>
      <w:bookmarkEnd w:id="47"/>
      <w:r>
        <w:t xml:space="preserve">Github repo for this paper</w:t>
      </w:r>
    </w:p>
    <w:p>
      <w:pPr>
        <w:pStyle w:val="Compact"/>
        <w:numPr>
          <w:numId w:val="1022"/>
          <w:ilvl w:val="0"/>
        </w:numPr>
      </w:pPr>
      <w:r>
        <w:t xml:space="preserve">github page:</w:t>
      </w:r>
      <w:r>
        <w:br w:type="textWrapping"/>
      </w:r>
      <w:hyperlink r:id="rId48">
        <w:r>
          <w:rPr>
            <w:rStyle w:val="Link"/>
          </w:rPr>
          <w:t xml:space="preserve">https://github.com/CacconeLabYale/gloria_soria_ddRAD_2015.git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9" w:name="thursday"/>
      <w:bookmarkEnd w:id="49"/>
      <w:r>
        <w:t xml:space="preserve">2015-02-05 (Thursday)</w:t>
      </w:r>
    </w:p>
    <w:p>
      <w:pPr>
        <w:pStyle w:val="Heading2"/>
      </w:pPr>
      <w:bookmarkStart w:id="50" w:name="mariangela-blacktie-install"/>
      <w:bookmarkEnd w:id="50"/>
      <w:r>
        <w:t xml:space="preserve">Mariangela</w:t>
      </w:r>
      <w:r>
        <w:t xml:space="preserve"> </w:t>
      </w:r>
      <w:r>
        <w:rPr>
          <w:rStyle w:val="VerbatimChar"/>
        </w:rPr>
        <w:t xml:space="preserve">blacktie</w:t>
      </w:r>
      <w:r>
        <w:t xml:space="preserve"> </w:t>
      </w:r>
      <w:r>
        <w:t xml:space="preserve">install</w:t>
      </w:r>
    </w:p>
    <w:p>
      <w:pPr>
        <w:pStyle w:val="Compact"/>
        <w:numPr>
          <w:numId w:val="1023"/>
          <w:ilvl w:val="0"/>
        </w:numPr>
      </w:pPr>
      <w:r>
        <w:t xml:space="preserve">turns out i did NOT send Mariangela install instructions for the development branch</w:t>
      </w:r>
    </w:p>
    <w:p>
      <w:pPr>
        <w:pStyle w:val="Compact"/>
        <w:numPr>
          <w:numId w:val="1023"/>
          <w:ilvl w:val="0"/>
        </w:numPr>
      </w:pPr>
      <w:r>
        <w:t xml:space="preserve">wrote quick install script for her to use and sent it</w:t>
      </w:r>
    </w:p>
    <w:p>
      <w:pPr>
        <w:pStyle w:val="Heading2"/>
      </w:pPr>
      <w:bookmarkStart w:id="51" w:name="mad-idea"/>
      <w:bookmarkEnd w:id="51"/>
      <w:r>
        <w:t xml:space="preserve">MAD idea</w:t>
      </w:r>
    </w:p>
    <w:p>
      <w:pPr>
        <w:pStyle w:val="Compact"/>
        <w:numPr>
          <w:numId w:val="1024"/>
          <w:ilvl w:val="0"/>
        </w:numPr>
      </w:pPr>
      <w:r>
        <w:t xml:space="preserve">for each group of SNPs</w:t>
      </w:r>
      <w:r>
        <w:t xml:space="preserve"> </w:t>
      </w:r>
      <m:oMath>
        <m:r>
          <m:rPr>
            <m:sty m:val="p"/>
          </m:rPr>
          <m:t>x</m:t>
        </m:r>
      </m:oMath>
      <w:r>
        <w:t xml:space="preserve"> </w:t>
      </w:r>
      <w:r>
        <w:t xml:space="preserve">bp apart: collect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from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∼</m:t>
        </m:r>
        <m:r>
          <m:rPr>
            <m:sty m:val="p"/>
          </m:rPr>
          <m:t>5</m:t>
        </m:r>
      </m:oMath>
      <w:r>
        <w:t xml:space="preserve"> </w:t>
      </w:r>
      <w:r>
        <w:t xml:space="preserve">bp distance window around</w:t>
      </w:r>
      <w:r>
        <w:t xml:space="preserve"> </w:t>
      </w:r>
      <m:oMath>
        <m:r>
          <m:rPr>
            <m:sty m:val="p"/>
          </m:rPr>
          <m:t>x</m:t>
        </m:r>
      </m:oMath>
      <w:r>
        <w:t xml:space="preserve">:</w:t>
      </w:r>
    </w:p>
    <w:p>
      <w:pPr>
        <w:pStyle w:val="Compact"/>
        <w:numPr>
          <w:numId w:val="1025"/>
          <w:ilvl w:val="1"/>
        </w:numPr>
      </w:pPr>
      <w:r>
        <w:t xml:space="preserve">across genome</w:t>
      </w:r>
    </w:p>
    <w:p>
      <w:pPr>
        <w:pStyle w:val="Compact"/>
        <w:numPr>
          <w:numId w:val="1025"/>
          <w:ilvl w:val="1"/>
        </w:numPr>
      </w:pPr>
      <w:r>
        <w:t xml:space="preserve">across scaffold</w:t>
      </w:r>
    </w:p>
    <w:p>
      <w:pPr>
        <w:pStyle w:val="Compact"/>
        <w:numPr>
          <w:numId w:val="1024"/>
          <w:ilvl w:val="0"/>
        </w:numPr>
      </w:pPr>
      <w:r>
        <w:t xml:space="preserve">calculate modified z-score (based on</w:t>
      </w:r>
      <w:r>
        <w:t xml:space="preserve"> </w:t>
      </w:r>
      <w:r>
        <w:rPr>
          <w:i/>
        </w:rPr>
        <w:t xml:space="preserve">median absolute deviation</w:t>
      </w:r>
      <w:r>
        <w:t xml:space="preserve"> </w:t>
      </w:r>
      <w:r>
        <w:t xml:space="preserve">rather than standard deviation:</w:t>
      </w:r>
      <w:r>
        <w:t xml:space="preserve"> </w:t>
      </w:r>
      <w:r>
        <w:rPr>
          <w:b/>
        </w:rPr>
        <w:t xml:space="preserve">MAD is more robust than SD for HTS-type data</w:t>
      </w:r>
      <w:r>
        <w:t xml:space="preserve">)</w:t>
      </w:r>
    </w:p>
    <w:p>
      <w:pPr>
        <w:pStyle w:val="Compact"/>
        <w:numPr>
          <w:numId w:val="1024"/>
          <w:ilvl w:val="0"/>
        </w:numPr>
      </w:pPr>
      <w:r>
        <w:t xml:space="preserve">flag any SNP-pair with</w:t>
      </w:r>
      <w:r>
        <w:t xml:space="preserve"> </w:t>
      </w:r>
      <m:oMath>
        <m:r>
          <m:rPr>
            <m:sty m:val="p"/>
          </m:rPr>
          <m:t>z</m:t>
        </m:r>
        <m:r>
          <m:rPr>
            <m:sty m:val="p"/>
          </m:rPr>
          <m:t>≥</m:t>
        </m:r>
        <m:r>
          <m:rPr>
            <m:sty m:val="p"/>
          </m:rPr>
          <m:t>3</m:t>
        </m:r>
        <m:r>
          <m:rPr>
            <m:sty m:val="p"/>
          </m:rPr>
          <m:t>.</m:t>
        </m:r>
        <m:r>
          <m:rPr>
            <m:sty m:val="p"/>
          </m:rPr>
          <m:t>5</m:t>
        </m:r>
      </m:oMath>
    </w:p>
    <w:p>
      <w:pPr>
        <w:pStyle w:val="Compact"/>
        <w:numPr>
          <w:numId w:val="1024"/>
          <w:ilvl w:val="0"/>
        </w:numPr>
      </w:pPr>
      <w:r>
        <w:t xml:space="preserve">possibly randomize data and calculate FDR to evaluate performance.</w:t>
      </w:r>
    </w:p>
    <w:p>
      <w:pPr>
        <w:pStyle w:val="Compact"/>
        <w:numPr>
          <w:numId w:val="1026"/>
          <w:ilvl w:val="1"/>
        </w:numPr>
      </w:pPr>
      <w:r>
        <w:t xml:space="preserve">perhaps vary the window-size from step 1 to use FDR to chose window-size that minimizes FDR.</w:t>
      </w:r>
    </w:p>
    <w:p>
      <w:pPr>
        <w:pStyle w:val="Heading3"/>
      </w:pPr>
      <w:bookmarkStart w:id="52" w:name="development"/>
      <w:bookmarkEnd w:id="52"/>
      <w:r>
        <w:t xml:space="preserve">Development</w:t>
      </w:r>
    </w:p>
    <w:p>
      <w:pPr>
        <w:pStyle w:val="Compact"/>
        <w:numPr>
          <w:numId w:val="1027"/>
          <w:ilvl w:val="0"/>
        </w:numPr>
      </w:pPr>
      <w:r>
        <w:t xml:space="preserve">ipython notebook:</w:t>
      </w:r>
      <w:r>
        <w:t xml:space="preserve"> </w:t>
      </w:r>
      <w:hyperlink r:id="rId53">
        <w:r>
          <w:rPr>
            <w:rStyle w:val="Link"/>
          </w:rPr>
          <w:t xml:space="preserve">ddrad58/2015-02-05_MAD_idea.ipynb</w:t>
        </w:r>
      </w:hyperlink>
    </w:p>
    <w:p>
      <w:pPr>
        <w:pStyle w:val="Heading2"/>
      </w:pPr>
      <w:bookmarkStart w:id="54" w:name="g.-pallidipes"/>
      <w:bookmarkEnd w:id="54"/>
      <w:r>
        <w:rPr>
          <w:i/>
        </w:rPr>
        <w:t xml:space="preserve">G. pallidipes</w:t>
      </w:r>
    </w:p>
    <w:p>
      <w:pPr>
        <w:pStyle w:val="Compact"/>
        <w:numPr>
          <w:numId w:val="1028"/>
          <w:ilvl w:val="0"/>
        </w:numPr>
      </w:pPr>
      <w:r>
        <w:t xml:space="preserve">Rob brought most to ESC this morning</w:t>
      </w:r>
    </w:p>
    <w:p>
      <w:pPr>
        <w:pStyle w:val="Compact"/>
        <w:numPr>
          <w:numId w:val="1028"/>
          <w:ilvl w:val="0"/>
        </w:numPr>
      </w:pPr>
      <w:r>
        <w:t xml:space="preserve">doesn’t expect to need my truck for the rest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5" w:name="friday"/>
      <w:bookmarkEnd w:id="55"/>
      <w:r>
        <w:t xml:space="preserve">2015-02-06 (Friday)</w:t>
      </w:r>
    </w:p>
    <w:p>
      <w:pPr>
        <w:pStyle w:val="Heading2"/>
      </w:pPr>
      <w:bookmarkStart w:id="56" w:name="mad-idea-1"/>
      <w:bookmarkEnd w:id="56"/>
      <w:r>
        <w:t xml:space="preserve">MAD idea</w:t>
      </w:r>
    </w:p>
    <w:p>
      <w:pPr>
        <w:pStyle w:val="Heading3"/>
      </w:pPr>
      <w:bookmarkStart w:id="57" w:name="development-1"/>
      <w:bookmarkEnd w:id="57"/>
      <w:r>
        <w:t xml:space="preserve">Development</w:t>
      </w:r>
    </w:p>
    <w:p>
      <w:pPr>
        <w:numPr>
          <w:numId w:val="1029"/>
          <w:ilvl w:val="0"/>
        </w:numPr>
      </w:pPr>
      <w:r>
        <w:t xml:space="preserve">LOTS of progress at ipython notebook:</w:t>
      </w:r>
      <w:r>
        <w:t xml:space="preserve"> </w:t>
      </w:r>
      <w:hyperlink r:id="rId53">
        <w:r>
          <w:rPr>
            <w:rStyle w:val="Link"/>
          </w:rPr>
          <w:t xml:space="preserve">ddrad58/2015-02-05_MAD_idea.ipynb</w:t>
        </w:r>
      </w:hyperlink>
    </w:p>
    <w:p>
      <w:pPr>
        <w:numPr>
          <w:numId w:val="1029"/>
          <w:ilvl w:val="0"/>
        </w:numPr>
      </w:pPr>
      <w:r>
        <w:t xml:space="preserve">See notes about plotting median and MAD with bootstrapped CIs near the bottom of above (commit dd7fe5da5733406edeaab6ce3c25b523b94552f2)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8" w:name="monday-1"/>
      <w:bookmarkEnd w:id="58"/>
      <w:r>
        <w:t xml:space="preserve">2015-02-09 (Monday)</w:t>
      </w:r>
    </w:p>
    <w:p>
      <w:r>
        <w:rPr>
          <w:b/>
        </w:rPr>
        <w:t xml:space="preserve">Goals: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Zimmer Workshop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Start Professional Development notebook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Find out how to process health reimbursement</w:t>
      </w:r>
    </w:p>
    <w:p>
      <w:pPr>
        <w:pStyle w:val="Compact"/>
        <w:numPr>
          <w:numId w:val="1031"/>
          <w:ilvl w:val="1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Get them ready for mailing</w:t>
      </w:r>
    </w:p>
    <w:p>
      <w:pPr>
        <w:pStyle w:val="Compact"/>
        <w:numPr>
          <w:numId w:val="1032"/>
          <w:ilvl w:val="2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form</w:t>
      </w:r>
    </w:p>
    <w:p>
      <w:pPr>
        <w:pStyle w:val="Compact"/>
        <w:numPr>
          <w:numId w:val="1032"/>
          <w:ilvl w:val="2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receipts</w:t>
      </w:r>
    </w:p>
    <w:p>
      <w:pPr>
        <w:pStyle w:val="Compact"/>
        <w:numPr>
          <w:numId w:val="1031"/>
          <w:ilvl w:val="1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Assemble list of information I need from Sarah and send it to her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Progress on MAD idea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Generate strategy for the week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Sketch out abstract for Keystone? meeting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find out if there is data available on tsetse control by area in Uganda</w:t>
      </w:r>
    </w:p>
    <w:p>
      <w:pPr>
        <w:pStyle w:val="Compact"/>
        <w:numPr>
          <w:numId w:val="1033"/>
          <w:ilvl w:val="1"/>
        </w:numPr>
      </w:pPr>
      <w:r>
        <w:t xml:space="preserve">chemicals sold</w:t>
      </w:r>
    </w:p>
    <w:p>
      <w:pPr>
        <w:pStyle w:val="Compact"/>
        <w:numPr>
          <w:numId w:val="1033"/>
          <w:ilvl w:val="1"/>
        </w:numPr>
      </w:pPr>
      <w:r>
        <w:t xml:space="preserve">etc</w:t>
      </w:r>
    </w:p>
    <w:p>
      <w:pPr>
        <w:pStyle w:val="Heading2"/>
      </w:pPr>
      <w:bookmarkStart w:id="59" w:name="health-reimbursement"/>
      <w:bookmarkEnd w:id="59"/>
      <w:r>
        <w:t xml:space="preserve">Health reimbursement</w:t>
      </w:r>
    </w:p>
    <w:p>
      <w:pPr>
        <w:pStyle w:val="Compact"/>
        <w:numPr>
          <w:numId w:val="1034"/>
          <w:ilvl w:val="0"/>
        </w:numPr>
      </w:pPr>
      <w:hyperlink r:id="rId60">
        <w:r>
          <w:rPr>
            <w:rStyle w:val="Link"/>
          </w:rPr>
          <w:t xml:space="preserve">http://yalehealth.yale.edu/claims</w:t>
        </w:r>
      </w:hyperlink>
    </w:p>
    <w:p>
      <w:pPr>
        <w:pStyle w:val="Compact"/>
        <w:numPr>
          <w:numId w:val="1034"/>
          <w:ilvl w:val="0"/>
        </w:numPr>
      </w:pPr>
      <w:r>
        <w:t xml:space="preserve">Supplemental Claim form:</w:t>
      </w:r>
      <w:r>
        <w:t xml:space="preserve"> </w:t>
      </w:r>
      <w:hyperlink r:id="rId61">
        <w:r>
          <w:rPr>
            <w:rStyle w:val="Link"/>
          </w:rPr>
          <w:t xml:space="preserve">http://yalehealth.yale.edu/sites/default/files/supplemental_claims_form.pdf</w:t>
        </w:r>
      </w:hyperlink>
    </w:p>
    <w:p>
      <w:pPr>
        <w:pStyle w:val="Compact"/>
        <w:numPr>
          <w:numId w:val="1034"/>
          <w:ilvl w:val="0"/>
        </w:numPr>
      </w:pPr>
      <w:r>
        <w:t xml:space="preserve">pharmacy claim form:</w:t>
      </w:r>
      <w:r>
        <w:t xml:space="preserve"> </w:t>
      </w:r>
      <w:hyperlink r:id="rId62">
        <w:r>
          <w:rPr>
            <w:rStyle w:val="Link"/>
          </w:rPr>
          <w:t xml:space="preserve">http://yalehealth.yale.edu/sites/default/files/pharmacy_claim_form_restat_catamaran.pdf</w:t>
        </w:r>
      </w:hyperlink>
    </w:p>
    <w:p>
      <w:pPr>
        <w:pStyle w:val="Heading3"/>
      </w:pPr>
      <w:bookmarkStart w:id="63" w:name="instructions-for-pharmacy-process"/>
      <w:bookmarkEnd w:id="63"/>
      <w:r>
        <w:t xml:space="preserve">Instructions for pharmacy process</w:t>
      </w:r>
    </w:p>
    <w:p>
      <w:pPr>
        <w:pStyle w:val="Compact"/>
        <w:numPr>
          <w:numId w:val="1035"/>
          <w:ilvl w:val="0"/>
        </w:numPr>
      </w:pPr>
      <w:r>
        <w:t xml:space="preserve">from website above</w:t>
      </w:r>
    </w:p>
    <w:p>
      <w:pPr>
        <w:pStyle w:val="BlockQuote"/>
      </w:pPr>
      <w:r>
        <w:t xml:space="preserve">Include copies of prescription receipts showing the following information:</w:t>
      </w:r>
    </w:p>
    <w:p>
      <w:pPr>
        <w:pStyle w:val="Compact"/>
        <w:pStyle w:val="BlockQuote"/>
        <w:numPr>
          <w:numId w:val="1036"/>
          <w:ilvl w:val="0"/>
        </w:numPr>
      </w:pPr>
      <w:r>
        <w:t xml:space="preserve">Pharmacy Name, Address &amp; Phone Number</w:t>
      </w:r>
    </w:p>
    <w:p>
      <w:pPr>
        <w:pStyle w:val="Compact"/>
        <w:pStyle w:val="BlockQuote"/>
        <w:numPr>
          <w:numId w:val="1036"/>
          <w:ilvl w:val="0"/>
        </w:numPr>
      </w:pPr>
      <w:r>
        <w:t xml:space="preserve">Patient Name</w:t>
      </w:r>
    </w:p>
    <w:p>
      <w:pPr>
        <w:pStyle w:val="Compact"/>
        <w:pStyle w:val="BlockQuote"/>
        <w:numPr>
          <w:numId w:val="1036"/>
          <w:ilvl w:val="0"/>
        </w:numPr>
      </w:pPr>
      <w:r>
        <w:t xml:space="preserve">Prescription Number</w:t>
      </w:r>
    </w:p>
    <w:p>
      <w:pPr>
        <w:pStyle w:val="Compact"/>
        <w:pStyle w:val="BlockQuote"/>
        <w:numPr>
          <w:numId w:val="1036"/>
          <w:ilvl w:val="0"/>
        </w:numPr>
      </w:pPr>
      <w:r>
        <w:t xml:space="preserve">Prescription Fill Date</w:t>
      </w:r>
    </w:p>
    <w:p>
      <w:pPr>
        <w:pStyle w:val="Compact"/>
        <w:pStyle w:val="BlockQuote"/>
        <w:numPr>
          <w:numId w:val="1036"/>
          <w:ilvl w:val="0"/>
        </w:numPr>
      </w:pPr>
      <w:r>
        <w:t xml:space="preserve">Drug Name, Strength and NDC Code</w:t>
      </w:r>
    </w:p>
    <w:p>
      <w:pPr>
        <w:pStyle w:val="Compact"/>
        <w:pStyle w:val="BlockQuote"/>
        <w:numPr>
          <w:numId w:val="1036"/>
          <w:ilvl w:val="0"/>
        </w:numPr>
      </w:pPr>
      <w:r>
        <w:t xml:space="preserve">Drug Quantity &amp; Days supply</w:t>
      </w:r>
    </w:p>
    <w:p>
      <w:pPr>
        <w:pStyle w:val="Compact"/>
        <w:pStyle w:val="BlockQuote"/>
        <w:numPr>
          <w:numId w:val="1036"/>
          <w:ilvl w:val="0"/>
        </w:numPr>
      </w:pPr>
      <w:r>
        <w:t xml:space="preserve">Drug Cost</w:t>
      </w:r>
    </w:p>
    <w:p>
      <w:pPr>
        <w:pStyle w:val="Compact"/>
        <w:pStyle w:val="BlockQuote"/>
        <w:numPr>
          <w:numId w:val="1036"/>
          <w:ilvl w:val="0"/>
        </w:numPr>
      </w:pPr>
      <w:r>
        <w:t xml:space="preserve">Amount Paid</w:t>
      </w:r>
    </w:p>
    <w:p>
      <w:pPr>
        <w:pStyle w:val="BlockQuote"/>
      </w:pPr>
      <w:r>
        <w:t xml:space="preserve">Please mail the Prescription Drug Claim Form and receipts to:</w:t>
      </w:r>
    </w:p>
    <w:p>
      <w:pPr>
        <w:pStyle w:val="BlockQuote"/>
      </w:pPr>
      <w:r>
        <w:t xml:space="preserve">Restat</w:t>
      </w:r>
      <w:r>
        <w:br w:type="textWrapping"/>
      </w:r>
      <w:r>
        <w:t xml:space="preserve">Patient Reimbursement</w:t>
      </w:r>
      <w:r>
        <w:br w:type="textWrapping"/>
      </w:r>
      <w:r>
        <w:t xml:space="preserve">11900 W. Lake Park Drive</w:t>
      </w:r>
      <w:r>
        <w:br w:type="textWrapping"/>
      </w:r>
      <w:r>
        <w:t xml:space="preserve">Milwaukee, WI 53224</w:t>
      </w:r>
    </w:p>
    <w:p>
      <w:pPr>
        <w:pStyle w:val="BlockQuote"/>
      </w:pPr>
      <w:r>
        <w:t xml:space="preserve">Claims are honored for one year from the date of service. If you haven’t received a response to a claim within 60 days of filing, contact the Claims Department. You may call sooner to inquire if the claim has been received and is in process.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4" w:name="tuesday-1"/>
      <w:bookmarkEnd w:id="64"/>
      <w:r>
        <w:t xml:space="preserve">2015-02-10 (Tuesday)</w:t>
      </w:r>
    </w:p>
    <w:p>
      <w:r>
        <w:rPr>
          <w:b/>
        </w:rPr>
        <w:t xml:space="preserve">Goals:</w:t>
      </w:r>
    </w:p>
    <w:p>
      <w:pPr>
        <w:pStyle w:val="Compact"/>
        <w:numPr>
          <w:numId w:val="1037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Get pharm claim ready for mailing</w:t>
      </w:r>
    </w:p>
    <w:p>
      <w:pPr>
        <w:pStyle w:val="Compact"/>
        <w:numPr>
          <w:numId w:val="1038"/>
          <w:ilvl w:val="1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form</w:t>
      </w:r>
    </w:p>
    <w:p>
      <w:pPr>
        <w:pStyle w:val="Compact"/>
        <w:numPr>
          <w:numId w:val="1038"/>
          <w:ilvl w:val="1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receipts</w:t>
      </w:r>
    </w:p>
    <w:p>
      <w:pPr>
        <w:pStyle w:val="Compact"/>
        <w:numPr>
          <w:numId w:val="1037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Progress on MAD idea</w:t>
      </w:r>
    </w:p>
    <w:p>
      <w:pPr>
        <w:pStyle w:val="Compact"/>
        <w:numPr>
          <w:numId w:val="1037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Generate strategy for the week</w:t>
      </w:r>
    </w:p>
    <w:p>
      <w:pPr>
        <w:pStyle w:val="Compact"/>
        <w:numPr>
          <w:numId w:val="1037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Sketch out abstract for Keystone? meeting</w:t>
      </w:r>
    </w:p>
    <w:p>
      <w:pPr>
        <w:pStyle w:val="Compact"/>
        <w:numPr>
          <w:numId w:val="1037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find out if there is data available on tsetse control by area in Uganda</w:t>
      </w:r>
    </w:p>
    <w:p>
      <w:pPr>
        <w:pStyle w:val="Compact"/>
        <w:numPr>
          <w:numId w:val="1039"/>
          <w:ilvl w:val="1"/>
        </w:numPr>
      </w:pPr>
      <w:r>
        <w:t xml:space="preserve">chemicals sold</w:t>
      </w:r>
    </w:p>
    <w:p>
      <w:pPr>
        <w:pStyle w:val="Compact"/>
        <w:numPr>
          <w:numId w:val="1039"/>
          <w:ilvl w:val="1"/>
        </w:numPr>
      </w:pPr>
      <w:r>
        <w:t xml:space="preserve">etc</w:t>
      </w:r>
    </w:p>
    <w:p>
      <w:pPr>
        <w:pStyle w:val="Compact"/>
        <w:numPr>
          <w:numId w:val="1037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figure out how to download zimmer files</w:t>
      </w:r>
    </w:p>
    <w:p>
      <w:pPr>
        <w:pStyle w:val="Heading2"/>
      </w:pPr>
      <w:bookmarkStart w:id="65" w:name="health-reimbursement-1"/>
      <w:bookmarkEnd w:id="65"/>
      <w:r>
        <w:t xml:space="preserve">Health reimbursement</w:t>
      </w:r>
    </w:p>
    <w:p>
      <w:pPr>
        <w:pStyle w:val="Compact"/>
        <w:numPr>
          <w:numId w:val="1040"/>
          <w:ilvl w:val="0"/>
        </w:numPr>
      </w:pPr>
      <w:r>
        <w:t xml:space="preserve">printed form</w:t>
      </w:r>
    </w:p>
    <w:p>
      <w:pPr>
        <w:pStyle w:val="Heading2"/>
      </w:pPr>
      <w:bookmarkStart w:id="66" w:name="met-with-postdoc-applicant-christina"/>
      <w:bookmarkEnd w:id="66"/>
      <w:r>
        <w:t xml:space="preserve">Met with Postdoc applicant (Christina)</w:t>
      </w:r>
    </w:p>
    <w:p>
      <w:pPr>
        <w:pStyle w:val="Compact"/>
        <w:numPr>
          <w:numId w:val="1041"/>
          <w:ilvl w:val="0"/>
        </w:numPr>
      </w:pPr>
      <w:r>
        <w:t xml:space="preserve">had lunch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7" w:name="thursday-1"/>
      <w:bookmarkEnd w:id="67"/>
      <w:r>
        <w:t xml:space="preserve">2015-02-12 (Thursday)</w:t>
      </w:r>
    </w:p>
    <w:p>
      <w:pPr>
        <w:pStyle w:val="Heading2"/>
      </w:pPr>
      <w:bookmarkStart w:id="68" w:name="health-reimbursement-2"/>
      <w:bookmarkEnd w:id="68"/>
      <w:r>
        <w:t xml:space="preserve">Health reimbursement</w:t>
      </w:r>
    </w:p>
    <w:p>
      <w:pPr>
        <w:pStyle w:val="Compact"/>
        <w:numPr>
          <w:numId w:val="1042"/>
          <w:ilvl w:val="0"/>
        </w:numPr>
      </w:pPr>
      <w:r>
        <w:t xml:space="preserve">Need Catherine’s member ID</w:t>
      </w:r>
    </w:p>
    <w:p>
      <w:pPr>
        <w:pStyle w:val="Heading2"/>
      </w:pPr>
      <w:bookmarkStart w:id="69" w:name="mad-idea-2"/>
      <w:bookmarkEnd w:id="69"/>
      <w:r>
        <w:t xml:space="preserve">MAD idea</w:t>
      </w:r>
    </w:p>
    <w:p>
      <w:pPr>
        <w:pStyle w:val="Heading3"/>
      </w:pPr>
      <w:bookmarkStart w:id="70" w:name="development-2"/>
      <w:bookmarkEnd w:id="70"/>
      <w:r>
        <w:t xml:space="preserve">Development</w:t>
      </w:r>
    </w:p>
    <w:p>
      <w:pPr>
        <w:pStyle w:val="Compact"/>
        <w:numPr>
          <w:numId w:val="1043"/>
          <w:ilvl w:val="0"/>
        </w:numPr>
      </w:pPr>
      <w:r>
        <w:rPr>
          <w:i/>
        </w:rPr>
        <w:t xml:space="preserve">yesterday:</w:t>
      </w:r>
    </w:p>
    <w:p>
      <w:pPr>
        <w:pStyle w:val="Compact"/>
        <w:numPr>
          <w:numId w:val="1044"/>
          <w:ilvl w:val="1"/>
        </w:numPr>
      </w:pPr>
      <w:r>
        <w:t xml:space="preserve">bootstrap confidence intervals are functional</w:t>
      </w:r>
    </w:p>
    <w:p>
      <w:pPr>
        <w:pStyle w:val="Compact"/>
        <w:numPr>
          <w:numId w:val="1044"/>
          <w:ilvl w:val="1"/>
        </w:numPr>
      </w:pPr>
      <w:r>
        <w:t xml:space="preserve">modified z-score is functional</w:t>
      </w:r>
    </w:p>
    <w:p>
      <w:pPr>
        <w:pStyle w:val="Compact"/>
        <w:numPr>
          <w:numId w:val="1044"/>
          <w:ilvl w:val="1"/>
        </w:numPr>
      </w:pPr>
      <w:r>
        <w:t xml:space="preserve">used ggplot to provide nice figure showing rough progression of z-scored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through distance between snps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71" w:name="friday-1"/>
      <w:bookmarkEnd w:id="71"/>
      <w:r>
        <w:t xml:space="preserve">2015-02-13 (Friday)</w:t>
      </w:r>
    </w:p>
    <w:p>
      <w:pPr>
        <w:pStyle w:val="Heading2"/>
      </w:pPr>
      <w:bookmarkStart w:id="72" w:name="g.-pallidipes-sample-catalog"/>
      <w:bookmarkEnd w:id="72"/>
      <w:r>
        <w:rPr>
          <w:i/>
        </w:rPr>
        <w:t xml:space="preserve">G. pallidipes</w:t>
      </w:r>
      <w:r>
        <w:t xml:space="preserve"> </w:t>
      </w:r>
      <w:r>
        <w:t xml:space="preserve">Sample catalog</w:t>
      </w:r>
    </w:p>
    <w:p>
      <w:pPr>
        <w:pStyle w:val="Heading3"/>
      </w:pPr>
      <w:bookmarkStart w:id="73" w:name="summary-table"/>
      <w:bookmarkEnd w:id="73"/>
      <w:r>
        <w:t xml:space="preserve">Summary table</w:t>
      </w:r>
    </w:p>
    <w:p>
      <w:pPr>
        <w:pStyle w:val="Compact"/>
        <w:numPr>
          <w:numId w:val="1045"/>
          <w:ilvl w:val="0"/>
        </w:numPr>
      </w:pPr>
      <w:r>
        <w:t xml:space="preserve">data types:</w:t>
      </w:r>
    </w:p>
    <w:p>
      <w:pPr>
        <w:pStyle w:val="Compact"/>
        <w:numPr>
          <w:numId w:val="1046"/>
          <w:ilvl w:val="1"/>
        </w:numPr>
      </w:pPr>
      <w:r>
        <w:t xml:space="preserve">location</w:t>
      </w:r>
    </w:p>
    <w:p>
      <w:pPr>
        <w:pStyle w:val="Compact"/>
        <w:numPr>
          <w:numId w:val="1046"/>
          <w:ilvl w:val="1"/>
        </w:numPr>
      </w:pPr>
      <w:r>
        <w:t xml:space="preserve">symbols when present (</w:t>
      </w:r>
      <w:r>
        <w:rPr>
          <w:i/>
        </w:rPr>
        <w:t xml:space="preserve">I assume you mean location symbol?</w:t>
      </w:r>
      <w:r>
        <w:t xml:space="preserve">)</w:t>
      </w:r>
    </w:p>
    <w:p>
      <w:pPr>
        <w:pStyle w:val="Compact"/>
        <w:numPr>
          <w:numId w:val="1046"/>
          <w:ilvl w:val="1"/>
        </w:numPr>
      </w:pPr>
      <w:r>
        <w:t xml:space="preserve">number of individuals</w:t>
      </w:r>
    </w:p>
    <w:p>
      <w:pPr>
        <w:pStyle w:val="Compact"/>
        <w:numPr>
          <w:numId w:val="1046"/>
          <w:ilvl w:val="1"/>
        </w:numPr>
      </w:pPr>
      <w:r>
        <w:t xml:space="preserve">date range</w:t>
      </w:r>
    </w:p>
    <w:p>
      <w:pPr>
        <w:pStyle w:val="Compact"/>
        <w:numPr>
          <w:numId w:val="1046"/>
          <w:ilvl w:val="1"/>
        </w:numPr>
      </w:pPr>
      <w:r>
        <w:t xml:space="preserve">is tissue?</w:t>
      </w:r>
    </w:p>
    <w:p>
      <w:pPr>
        <w:pStyle w:val="Compact"/>
        <w:numPr>
          <w:numId w:val="1046"/>
          <w:ilvl w:val="1"/>
        </w:numPr>
      </w:pPr>
      <w:r>
        <w:t xml:space="preserve">is extraction?</w:t>
      </w:r>
    </w:p>
    <w:p>
      <w:pPr>
        <w:pStyle w:val="Compact"/>
        <w:numPr>
          <w:numId w:val="1046"/>
          <w:ilvl w:val="1"/>
        </w:numPr>
      </w:pPr>
      <w:r>
        <w:t xml:space="preserve">analysis status</w:t>
      </w:r>
    </w:p>
    <w:p>
      <w:pPr>
        <w:numPr>
          <w:numId w:val="1045"/>
          <w:ilvl w:val="0"/>
        </w:numPr>
      </w:pPr>
      <w:r>
        <w:t xml:space="preserve">will be done in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for increased flexibility by</w:t>
      </w:r>
      <w:r>
        <w:t xml:space="preserve"> </w:t>
      </w:r>
      <w:r>
        <w:rPr>
          <w:b/>
        </w:rPr>
        <w:t xml:space="preserve">[Gus]</w:t>
      </w:r>
    </w:p>
    <w:p>
      <w:pPr>
        <w:numPr>
          <w:numId w:val="1045"/>
          <w:ilvl w:val="0"/>
        </w:numPr>
      </w:pPr>
      <w:r>
        <w:t xml:space="preserve">notebook file:</w:t>
      </w:r>
      <w:r>
        <w:t xml:space="preserve"> </w:t>
      </w:r>
      <w:hyperlink r:id="rId74">
        <w:r>
          <w:rPr>
            <w:rStyle w:val="Link"/>
          </w:rPr>
          <w:t xml:space="preserve">2015-02-12_sample_catalog_summary.ipynb</w:t>
        </w:r>
      </w:hyperlink>
    </w:p>
    <w:p>
      <w:pPr>
        <w:numPr>
          <w:numId w:val="1045"/>
          <w:ilvl w:val="0"/>
        </w:numPr>
      </w:pPr>
      <w:r>
        <w:t xml:space="preserve">Showed output to Gisella and she signed off on it after asking whether I could accommodate GEO COORDS when we get them.</w:t>
      </w:r>
    </w:p>
    <w:p>
      <w:pPr>
        <w:numPr>
          <w:numId w:val="1045"/>
          <w:ilvl w:val="0"/>
        </w:numPr>
      </w:pPr>
      <w:r>
        <w:rPr>
          <w:b/>
        </w:rPr>
        <w:t xml:space="preserve">STATUS:</w:t>
      </w:r>
      <w:r>
        <w:t xml:space="preserve"> </w:t>
      </w:r>
      <w:r>
        <w:rPr>
          <w:b/>
        </w:rPr>
        <w:t xml:space="preserve">[completed]</w:t>
      </w:r>
    </w:p>
    <w:p>
      <w:pPr>
        <w:pStyle w:val="Heading3"/>
      </w:pPr>
      <w:bookmarkStart w:id="75" w:name="primers-etc"/>
      <w:bookmarkEnd w:id="75"/>
      <w:r>
        <w:t xml:space="preserve">Primers etc</w:t>
      </w:r>
    </w:p>
    <w:p>
      <w:pPr>
        <w:pStyle w:val="Compact"/>
        <w:numPr>
          <w:numId w:val="1047"/>
          <w:ilvl w:val="0"/>
        </w:numPr>
      </w:pPr>
      <w:r>
        <w:t xml:space="preserve">RobH reports that he and KirstinD found many primers etc that were either designed for</w:t>
      </w:r>
      <w:r>
        <w:t xml:space="preserve"> </w:t>
      </w:r>
      <w:r>
        <w:rPr>
          <w:i/>
        </w:rPr>
        <w:t xml:space="preserve">G. pallidipes</w:t>
      </w:r>
      <w:r>
        <w:t xml:space="preserve"> </w:t>
      </w:r>
      <w:r>
        <w:t xml:space="preserve">or shown to work with it in the past.</w:t>
      </w:r>
    </w:p>
    <w:p>
      <w:pPr>
        <w:pStyle w:val="Compact"/>
        <w:numPr>
          <w:numId w:val="1047"/>
          <w:ilvl w:val="0"/>
        </w:numPr>
      </w:pPr>
      <w:r>
        <w:t xml:space="preserve">testing on the primers will begin next week.</w:t>
      </w:r>
    </w:p>
    <w:p>
      <w:pPr>
        <w:pStyle w:val="Heading3"/>
      </w:pPr>
      <w:bookmarkStart w:id="76" w:name="leg-extractions"/>
      <w:bookmarkEnd w:id="76"/>
      <w:r>
        <w:t xml:space="preserve">Leg extractions</w:t>
      </w:r>
    </w:p>
    <w:p>
      <w:pPr>
        <w:pStyle w:val="Compact"/>
        <w:numPr>
          <w:numId w:val="1048"/>
          <w:ilvl w:val="0"/>
        </w:numPr>
      </w:pPr>
      <w:r>
        <w:t xml:space="preserve">Rob did Xymogen extractions on 5 legs</w:t>
      </w:r>
    </w:p>
    <w:p>
      <w:pPr>
        <w:pStyle w:val="Compact"/>
        <w:numPr>
          <w:numId w:val="1048"/>
          <w:ilvl w:val="0"/>
        </w:numPr>
      </w:pPr>
      <w:r>
        <w:t xml:space="preserve">NanoDrop indicates absorption at 260 but peaks look weird</w:t>
      </w:r>
    </w:p>
    <w:p>
      <w:pPr>
        <w:pStyle w:val="Compact"/>
        <w:numPr>
          <w:numId w:val="1049"/>
          <w:ilvl w:val="1"/>
        </w:numPr>
      </w:pPr>
      <w:r>
        <w:t xml:space="preserve">probably bc the kit leaves EVERYTHING still in solution</w:t>
      </w:r>
    </w:p>
    <w:p>
      <w:pPr>
        <w:pStyle w:val="Compact"/>
        <w:numPr>
          <w:numId w:val="1049"/>
          <w:ilvl w:val="1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RobH will check with KirstinD about her extraction traces on</w:t>
      </w:r>
      <w:r>
        <w:t xml:space="preserve"> </w:t>
      </w:r>
      <w:r>
        <w:rPr>
          <w:i/>
        </w:rPr>
        <w:t xml:space="preserve">G. f. fuscipes</w:t>
      </w:r>
      <w:r>
        <w:t xml:space="preserve"> </w:t>
      </w:r>
      <w:r>
        <w:t xml:space="preserve">legs</w:t>
      </w:r>
    </w:p>
    <w:p>
      <w:pPr>
        <w:pStyle w:val="Heading2"/>
      </w:pPr>
      <w:bookmarkStart w:id="77" w:name="mad-idea-3"/>
      <w:bookmarkEnd w:id="77"/>
      <w:r>
        <w:t xml:space="preserve">MAD idea</w:t>
      </w:r>
    </w:p>
    <w:p>
      <w:pPr>
        <w:pStyle w:val="Heading3"/>
      </w:pPr>
      <w:bookmarkStart w:id="78" w:name="development-3"/>
      <w:bookmarkEnd w:id="78"/>
      <w:r>
        <w:t xml:space="preserve">Development</w:t>
      </w:r>
    </w:p>
    <w:p>
      <w:pPr>
        <w:pStyle w:val="Compact"/>
        <w:numPr>
          <w:numId w:val="1050"/>
          <w:ilvl w:val="0"/>
        </w:numPr>
      </w:pPr>
      <w:r>
        <w:rPr>
          <w:b/>
        </w:rPr>
        <w:t xml:space="preserve">[completed]:</w:t>
      </w:r>
      <w:r>
        <w:t xml:space="preserve"> </w:t>
      </w:r>
      <w:r>
        <w:t xml:space="preserve">functions to</w:t>
      </w:r>
    </w:p>
    <w:p>
      <w:pPr>
        <w:pStyle w:val="Compact"/>
        <w:numPr>
          <w:numId w:val="1051"/>
          <w:ilvl w:val="1"/>
        </w:numPr>
      </w:pPr>
      <w:r>
        <w:t xml:space="preserve">update df with</w:t>
      </w:r>
      <w:r>
        <w:t xml:space="preserve"> </w:t>
      </w:r>
      <w:r>
        <w:rPr>
          <w:rStyle w:val="VerbatimChar"/>
        </w:rPr>
        <w:t xml:space="preserve">distance_bin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mad_z</w:t>
      </w:r>
    </w:p>
    <w:p>
      <w:pPr>
        <w:pStyle w:val="Compact"/>
        <w:numPr>
          <w:numId w:val="1051"/>
          <w:ilvl w:val="1"/>
        </w:numPr>
      </w:pPr>
      <w:r>
        <w:t xml:space="preserve">plot mad_z by bins</w:t>
      </w:r>
    </w:p>
    <w:p>
      <w:pPr>
        <w:pStyle w:val="Compact"/>
        <w:numPr>
          <w:numId w:val="1050"/>
          <w:ilvl w:val="0"/>
        </w:numPr>
      </w:pPr>
      <w:r>
        <w:rPr>
          <w:b/>
        </w:rPr>
        <w:t xml:space="preserve">[to do]:</w:t>
      </w:r>
    </w:p>
    <w:p>
      <w:pPr>
        <w:pStyle w:val="Compact"/>
        <w:numPr>
          <w:numId w:val="1052"/>
          <w:ilvl w:val="1"/>
        </w:numPr>
      </w:pPr>
      <w:r>
        <w:t xml:space="preserve">implement printing/saving snp-pairs that pass the z-filter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79" w:name="saturday"/>
      <w:bookmarkEnd w:id="79"/>
      <w:r>
        <w:t xml:space="preserve">2015-02-14 (Saturday)</w:t>
      </w:r>
    </w:p>
    <w:p>
      <w:pPr>
        <w:pStyle w:val="Heading2"/>
      </w:pPr>
      <w:bookmarkStart w:id="80" w:name="mad-idea-4"/>
      <w:bookmarkEnd w:id="80"/>
      <w:r>
        <w:t xml:space="preserve">MAD idea</w:t>
      </w:r>
    </w:p>
    <w:p>
      <w:pPr>
        <w:pStyle w:val="Heading3"/>
      </w:pPr>
      <w:bookmarkStart w:id="81" w:name="development-4"/>
      <w:bookmarkEnd w:id="81"/>
      <w:r>
        <w:t xml:space="preserve">Development</w:t>
      </w:r>
    </w:p>
    <w:p>
      <w:pPr>
        <w:pStyle w:val="Compact"/>
        <w:numPr>
          <w:numId w:val="1053"/>
          <w:ilvl w:val="0"/>
        </w:numPr>
      </w:pPr>
      <w:r>
        <w:t xml:space="preserve">implement printing/saving snp-pairs that pass the z-filter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82" w:name="monday-2"/>
      <w:bookmarkEnd w:id="82"/>
      <w:r>
        <w:t xml:space="preserve">2015-02-16 (Monday)</w:t>
      </w:r>
    </w:p>
    <w:p>
      <w:pPr>
        <w:pStyle w:val="Heading2"/>
      </w:pPr>
      <w:bookmarkStart w:id="83" w:name="g.-f.-fuscipes-infection-summaries"/>
      <w:bookmarkEnd w:id="83"/>
      <w:r>
        <w:rPr>
          <w:i/>
        </w:rPr>
        <w:t xml:space="preserve">G. f. fuscipes</w:t>
      </w:r>
      <w:r>
        <w:t xml:space="preserve">: infection summaries</w:t>
      </w:r>
    </w:p>
    <w:p>
      <w:pPr>
        <w:pStyle w:val="Compact"/>
        <w:numPr>
          <w:numId w:val="1054"/>
          <w:ilvl w:val="0"/>
        </w:numPr>
      </w:pPr>
      <w:r>
        <w:t xml:space="preserve">ipython to get pivot table for infected flies</w:t>
      </w:r>
    </w:p>
    <w:p>
      <w:pPr>
        <w:pStyle w:val="Compact"/>
        <w:numPr>
          <w:numId w:val="1055"/>
          <w:ilvl w:val="1"/>
        </w:numPr>
      </w:pPr>
      <w:r>
        <w:t xml:space="preserve">file:</w:t>
      </w:r>
      <w:r>
        <w:t xml:space="preserve"> </w:t>
      </w:r>
      <w:hyperlink r:id="rId84">
        <w:r>
          <w:rPr>
            <w:rStyle w:val="Link"/>
          </w:rPr>
          <w:t xml:space="preserve">2015-02-16_g_f_fuscipes_pandas_import.ipynb</w:t>
        </w:r>
      </w:hyperlink>
    </w:p>
    <w:p>
      <w:pPr>
        <w:pStyle w:val="Compact"/>
        <w:numPr>
          <w:numId w:val="1056"/>
          <w:ilvl w:val="2"/>
        </w:numPr>
      </w:pPr>
      <w:r>
        <w:t xml:space="preserve">file of dumped pandas table of collection records for 2014 in hdf5 format:</w:t>
      </w:r>
    </w:p>
    <w:p>
      <w:pPr>
        <w:pStyle w:val="Compact"/>
        <w:numPr>
          <w:numId w:val="1054"/>
          <w:ilvl w:val="0"/>
        </w:numPr>
      </w:pPr>
      <w:r>
        <w:t xml:space="preserve">add PCR detected fly statuses to main DB</w:t>
      </w:r>
    </w:p>
    <w:p>
      <w:pPr>
        <w:pStyle w:val="Heading2"/>
      </w:pPr>
      <w:bookmarkStart w:id="85" w:name="g.-pallidipes-microsat-extraction-pilot"/>
      <w:bookmarkEnd w:id="85"/>
      <w:r>
        <w:rPr>
          <w:i/>
        </w:rPr>
        <w:t xml:space="preserve">G. pallidipes</w:t>
      </w:r>
      <w:r>
        <w:t xml:space="preserve">: MicroSat extraction pilot</w:t>
      </w:r>
    </w:p>
    <w:p>
      <w:pPr>
        <w:pStyle w:val="Compact"/>
        <w:numPr>
          <w:numId w:val="1057"/>
          <w:ilvl w:val="0"/>
        </w:numPr>
      </w:pPr>
      <w:r>
        <w:t xml:space="preserve">RobH spoke with KirstinD about strange NanoDrop traces:</w:t>
      </w:r>
    </w:p>
    <w:p>
      <w:pPr>
        <w:pStyle w:val="Compact"/>
        <w:numPr>
          <w:numId w:val="1058"/>
          <w:ilvl w:val="1"/>
        </w:numPr>
      </w:pPr>
      <w:r>
        <w:t xml:space="preserve">KirstinD: hers looked the same, just used 260/280 values as presented</w:t>
      </w:r>
    </w:p>
    <w:p>
      <w:pPr>
        <w:pStyle w:val="Compact"/>
        <w:numPr>
          <w:numId w:val="1058"/>
          <w:ilvl w:val="1"/>
        </w:numPr>
      </w:pPr>
      <w:r>
        <w:t xml:space="preserve">likely explanation is that the extraction kit is EXTREMELY dirty by design so the spec peaks are shifted around</w:t>
      </w:r>
    </w:p>
    <w:p>
      <w:pPr>
        <w:pStyle w:val="Compact"/>
        <w:numPr>
          <w:numId w:val="1057"/>
          <w:ilvl w:val="0"/>
        </w:numPr>
      </w:pPr>
      <w:r>
        <w:t xml:space="preserve">RobH is beginning PCRs with ITS primers (same that KirstinD is using on the</w:t>
      </w:r>
      <w:r>
        <w:t xml:space="preserve"> </w:t>
      </w:r>
      <w:r>
        <w:rPr>
          <w:i/>
        </w:rPr>
        <w:t xml:space="preserve">G. f. fuscipes</w:t>
      </w:r>
      <w:r>
        <w:t xml:space="preserve">) today.</w:t>
      </w:r>
    </w:p>
    <w:p>
      <w:pPr>
        <w:pStyle w:val="Compact"/>
        <w:numPr>
          <w:numId w:val="1057"/>
          <w:ilvl w:val="0"/>
        </w:numPr>
      </w:pPr>
      <w:r>
        <w:t xml:space="preserve">RobH is researching location names on the SerapA tubes (n ~ 6) bc GisellaC is not convinced the sheet SerapA included makes since.</w:t>
      </w:r>
    </w:p>
    <w:p>
      <w:pPr>
        <w:pStyle w:val="Compact"/>
        <w:numPr>
          <w:numId w:val="1059"/>
          <w:ilvl w:val="1"/>
        </w:numPr>
      </w:pPr>
      <w:r>
        <w:t xml:space="preserve">RobH will google first</w:t>
      </w:r>
    </w:p>
    <w:p>
      <w:pPr>
        <w:pStyle w:val="Compact"/>
        <w:numPr>
          <w:numId w:val="1059"/>
          <w:ilvl w:val="1"/>
        </w:numPr>
      </w:pPr>
      <w:r>
        <w:t xml:space="preserve">GusD will get GIS admin layers to search if google fails</w:t>
      </w:r>
    </w:p>
    <w:p>
      <w:pPr>
        <w:pStyle w:val="Compact"/>
        <w:numPr>
          <w:numId w:val="1057"/>
          <w:ilvl w:val="0"/>
        </w:numPr>
      </w:pPr>
      <w:hyperlink r:id="rId86">
        <w:r>
          <w:rPr>
            <w:rStyle w:val="Link"/>
          </w:rPr>
          <w:t xml:space="preserve">v0.2.1.2-1.tar.gz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87" w:name="tuesday-2"/>
      <w:bookmarkEnd w:id="87"/>
      <w:r>
        <w:t xml:space="preserve">2015-02-17 (Tuesday)</w:t>
      </w:r>
    </w:p>
    <w:p>
      <w:pPr>
        <w:pStyle w:val="Heading2"/>
      </w:pPr>
      <w:bookmarkStart w:id="88" w:name="meeting"/>
      <w:bookmarkEnd w:id="88"/>
      <w:r>
        <w:t xml:space="preserve">meeting</w:t>
      </w:r>
    </w:p>
    <w:p>
      <w:pPr>
        <w:pStyle w:val="Compact"/>
        <w:numPr>
          <w:numId w:val="1060"/>
          <w:ilvl w:val="0"/>
        </w:numPr>
      </w:pPr>
      <w:r>
        <w:t xml:space="preserve">escarpment Nguruman:</w:t>
      </w:r>
    </w:p>
    <w:p>
      <w:pPr>
        <w:pStyle w:val="Compact"/>
        <w:numPr>
          <w:numId w:val="1061"/>
          <w:ilvl w:val="1"/>
        </w:numPr>
      </w:pPr>
      <w:r>
        <w:t xml:space="preserve">GisellaC try to get samples from extremes and in the middle</w:t>
      </w:r>
    </w:p>
    <w:p>
      <w:pPr>
        <w:pStyle w:val="Compact"/>
        <w:numPr>
          <w:numId w:val="1060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GusD send most recent version of protocol to BrianW</w:t>
      </w:r>
    </w:p>
    <w:p>
      <w:pPr>
        <w:pStyle w:val="Heading1"/>
      </w:pPr>
      <w:bookmarkStart w:id="89" w:name="wednesday-1"/>
      <w:bookmarkEnd w:id="89"/>
      <w:r>
        <w:t xml:space="preserve">2015-02-18 (Wednesday)</w:t>
      </w:r>
    </w:p>
    <w:p>
      <w:pPr>
        <w:pStyle w:val="Heading2"/>
      </w:pPr>
      <w:bookmarkStart w:id="90" w:name="g.-pallidipes-status-update-meeting"/>
      <w:bookmarkEnd w:id="90"/>
      <w:r>
        <w:rPr>
          <w:i/>
        </w:rPr>
        <w:t xml:space="preserve">G. pallidipes</w:t>
      </w:r>
      <w:r>
        <w:t xml:space="preserve"> </w:t>
      </w:r>
      <w:r>
        <w:t xml:space="preserve">status update meeting</w:t>
      </w:r>
    </w:p>
    <w:p>
      <w:pPr>
        <w:pStyle w:val="Compact"/>
        <w:numPr>
          <w:numId w:val="1062"/>
          <w:ilvl w:val="0"/>
        </w:numPr>
      </w:pPr>
      <w:r>
        <w:t xml:space="preserve">GusD</w:t>
      </w:r>
    </w:p>
    <w:p>
      <w:pPr>
        <w:pStyle w:val="Compact"/>
        <w:numPr>
          <w:numId w:val="1062"/>
          <w:ilvl w:val="0"/>
        </w:numPr>
      </w:pPr>
      <w:r>
        <w:t xml:space="preserve">RobH</w:t>
      </w:r>
    </w:p>
    <w:p>
      <w:pPr>
        <w:numPr>
          <w:numId w:val="1062"/>
          <w:ilvl w:val="0"/>
        </w:numPr>
      </w:pPr>
      <w:r>
        <w:t xml:space="preserve">KirstinD</w:t>
      </w:r>
    </w:p>
    <w:p>
      <w:pPr>
        <w:pStyle w:val="Compact"/>
        <w:numPr>
          <w:numId w:val="1062"/>
          <w:ilvl w:val="0"/>
        </w:numPr>
      </w:pPr>
      <w:r>
        <w:t xml:space="preserve">extractions not working for a while with KirstinD</w:t>
      </w:r>
    </w:p>
    <w:p>
      <w:pPr>
        <w:pStyle w:val="Compact"/>
        <w:numPr>
          <w:numId w:val="1062"/>
          <w:ilvl w:val="0"/>
        </w:numPr>
      </w:pPr>
      <w:r>
        <w:t xml:space="preserve">trouble shooting</w:t>
      </w:r>
    </w:p>
    <w:p>
      <w:pPr>
        <w:numPr>
          <w:numId w:val="1062"/>
          <w:ilvl w:val="0"/>
        </w:numPr>
      </w:pPr>
      <w:r>
        <w:t xml:space="preserve">KirstinD moving forward with extractions now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91" w:name="saturday-1"/>
      <w:bookmarkEnd w:id="91"/>
      <w:r>
        <w:t xml:space="preserve">2015-02-21 (Saturday)</w:t>
      </w:r>
    </w:p>
    <w:p>
      <w:r>
        <w:rPr>
          <w:b/>
        </w:rPr>
        <w:t xml:space="preserve">GOALS:</w:t>
      </w:r>
    </w:p>
    <w:p>
      <w:pPr>
        <w:pStyle w:val="Compact"/>
        <w:numPr>
          <w:numId w:val="1063"/>
          <w:ilvl w:val="0"/>
        </w:numPr>
      </w:pPr>
      <w:r>
        <w:rPr>
          <w:rStyle w:val="VerbatimChar"/>
        </w:rPr>
        <w:t xml:space="preserve">[worked on]</w:t>
      </w:r>
      <w:r>
        <w:t xml:space="preserve"> </w:t>
      </w:r>
      <w:r>
        <w:rPr>
          <w:i/>
        </w:rPr>
        <w:t xml:space="preserve">G. f. fuscipes</w:t>
      </w:r>
      <w:r>
        <w:t xml:space="preserve"> </w:t>
      </w:r>
      <w:r>
        <w:t xml:space="preserve">infection summaries/maps for GisellaC meeting</w:t>
      </w:r>
    </w:p>
    <w:p>
      <w:pPr>
        <w:pStyle w:val="Compact"/>
        <w:numPr>
          <w:numId w:val="1063"/>
          <w:ilvl w:val="0"/>
        </w:numPr>
      </w:pPr>
      <w:r>
        <w:rPr>
          <w:rStyle w:val="VerbatimChar"/>
        </w:rPr>
        <w:t xml:space="preserve">[no work]</w:t>
      </w:r>
      <w:r>
        <w:t xml:space="preserve"> </w:t>
      </w:r>
      <w:r>
        <w:t xml:space="preserve">script for MariangelaB</w:t>
      </w:r>
    </w:p>
    <w:p>
      <w:pPr>
        <w:pStyle w:val="Compact"/>
        <w:numPr>
          <w:numId w:val="1063"/>
          <w:ilvl w:val="0"/>
        </w:numPr>
      </w:pPr>
      <w:r>
        <w:rPr>
          <w:rStyle w:val="VerbatimChar"/>
        </w:rPr>
        <w:t xml:space="preserve">[small work]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per bin model</w:t>
      </w:r>
    </w:p>
    <w:p>
      <w:pPr>
        <w:pStyle w:val="Heading2"/>
      </w:pPr>
      <w:bookmarkStart w:id="92" w:name="g.-f.-fuscipes-infection-summaries-1"/>
      <w:bookmarkEnd w:id="92"/>
      <w:r>
        <w:rPr>
          <w:i/>
        </w:rPr>
        <w:t xml:space="preserve">G. f. fuscipes</w:t>
      </w:r>
      <w:r>
        <w:t xml:space="preserve">: infection summaries</w:t>
      </w:r>
    </w:p>
    <w:p>
      <w:pPr>
        <w:pStyle w:val="Heading3"/>
      </w:pPr>
      <w:bookmarkStart w:id="93" w:name="converting-dates-to-yyyy-mm-dd"/>
      <w:bookmarkEnd w:id="93"/>
      <w:r>
        <w:t xml:space="preserve">Converting dates to YYYY-MM-DD</w:t>
      </w:r>
    </w:p>
    <w:p>
      <w:pPr>
        <w:pStyle w:val="Compact"/>
        <w:numPr>
          <w:numId w:val="1064"/>
          <w:ilvl w:val="0"/>
        </w:numPr>
      </w:pPr>
      <w:hyperlink r:id="rId94">
        <w:r>
          <w:rPr>
            <w:rStyle w:val="Link"/>
          </w:rPr>
          <w:t xml:space="preserve">2014_spring_summer_from_rob.xlsx</w:t>
        </w:r>
      </w:hyperlink>
    </w:p>
    <w:p>
      <w:pPr>
        <w:pStyle w:val="Compact"/>
        <w:numPr>
          <w:numId w:val="1065"/>
          <w:ilvl w:val="1"/>
        </w:numPr>
      </w:pPr>
      <w:r>
        <w:t xml:space="preserve">added new function to</w:t>
      </w:r>
      <w:r>
        <w:t xml:space="preserve"> </w:t>
      </w:r>
      <w:r>
        <w:rPr>
          <w:rStyle w:val="VerbatimChar"/>
        </w:rPr>
        <w:t xml:space="preserve">TsetseCheckout</w:t>
      </w:r>
      <w:r>
        <w:t xml:space="preserve">:</w:t>
      </w:r>
      <w:r>
        <w:br w:type="textWrapping"/>
      </w:r>
      <w:hyperlink r:id="rId95">
        <w:r>
          <w:rPr>
            <w:rStyle w:val="Link"/>
          </w:rPr>
          <w:t xml:space="preserve">TsetseCheckout/data/utils.py:convert_brit_dates_to_yyyy_mm_dd(string)</w:t>
        </w:r>
      </w:hyperlink>
    </w:p>
    <w:p>
      <w:pPr>
        <w:pStyle w:val="Compact"/>
        <w:numPr>
          <w:numId w:val="1065"/>
          <w:ilvl w:val="1"/>
        </w:numPr>
      </w:pPr>
      <w:r>
        <w:t xml:space="preserve">added new cell magic to ipython to send variable to clipboard:</w:t>
      </w:r>
      <w:r>
        <w:br w:type="textWrapping"/>
      </w:r>
      <w:hyperlink r:id="rId96">
        <w:r>
          <w:rPr>
            <w:rStyle w:val="Link"/>
          </w:rPr>
          <w:t xml:space="preserve">clip_magic.py</w:t>
        </w:r>
      </w:hyperlink>
    </w:p>
    <w:p>
      <w:pPr>
        <w:pStyle w:val="Compact"/>
        <w:numPr>
          <w:numId w:val="1065"/>
          <w:ilvl w:val="1"/>
        </w:numPr>
      </w:pPr>
      <w:r>
        <w:t xml:space="preserve">used new function and the cell magic to copy, change, then paste back into spreadsheet.</w:t>
      </w:r>
    </w:p>
    <w:p>
      <w:pPr>
        <w:pStyle w:val="Compact"/>
        <w:numPr>
          <w:numId w:val="1064"/>
          <w:ilvl w:val="0"/>
        </w:numPr>
      </w:pPr>
      <w:hyperlink r:id="rId97">
        <w:r>
          <w:rPr>
            <w:rStyle w:val="Link"/>
          </w:rPr>
          <w:t xml:space="preserve">2014_fall_for_pandas.xlsx</w:t>
        </w:r>
      </w:hyperlink>
    </w:p>
    <w:p>
      <w:pPr>
        <w:pStyle w:val="Compact"/>
        <w:numPr>
          <w:numId w:val="1066"/>
          <w:ilvl w:val="1"/>
        </w:numPr>
      </w:pPr>
      <w:r>
        <w:t xml:space="preserve">dates already fine</w:t>
      </w:r>
    </w:p>
    <w:p>
      <w:pPr>
        <w:pStyle w:val="Heading3"/>
      </w:pPr>
      <w:bookmarkStart w:id="98" w:name="adding-village-names-to-the-springsummer-excel-file"/>
      <w:bookmarkEnd w:id="98"/>
      <w:r>
        <w:t xml:space="preserve">Adding Village names to the spring/summer excel file</w:t>
      </w:r>
    </w:p>
    <w:p>
      <w:pPr>
        <w:numPr>
          <w:numId w:val="1067"/>
          <w:ilvl w:val="0"/>
        </w:numPr>
      </w:pPr>
      <w:r>
        <w:rPr>
          <w:b/>
        </w:rPr>
        <w:t xml:space="preserve">[COMPLETED]:</w:t>
      </w:r>
      <w:r>
        <w:t xml:space="preserve"> </w:t>
      </w:r>
      <w:r>
        <w:t xml:space="preserve">2015-02-22</w:t>
      </w:r>
    </w:p>
    <w:p>
      <w:pPr>
        <w:pStyle w:val="Compact"/>
        <w:numPr>
          <w:numId w:val="1067"/>
          <w:ilvl w:val="0"/>
        </w:numPr>
      </w:pPr>
      <w:r>
        <w:t xml:space="preserve">created python hack to use the summary sheet info to generate the Village rows</w:t>
      </w:r>
      <w:r>
        <w:br w:type="textWrapping"/>
      </w:r>
      <w:hyperlink r:id="rId99">
        <w:r>
          <w:rPr>
            <w:rStyle w:val="Link"/>
          </w:rPr>
          <w:t xml:space="preserve">YalePostDoc/project_stuff/g_f_fucipes_uganda/collection_data/traps_to_villages.py</w:t>
        </w:r>
      </w:hyperlink>
    </w:p>
    <w:p>
      <w:pPr>
        <w:pStyle w:val="Compact"/>
        <w:numPr>
          <w:numId w:val="1068"/>
          <w:ilvl w:val="1"/>
        </w:numPr>
      </w:pPr>
      <w:r>
        <w:t xml:space="preserve">summary sheets:</w:t>
      </w:r>
      <w:r>
        <w:br w:type="textWrapping"/>
      </w:r>
      <w:hyperlink r:id="rId100">
        <w:r>
          <w:rPr>
            <w:rStyle w:val="Link"/>
          </w:rPr>
          <w:t xml:space="preserve">2014_full_surveyreport_20140820/summary survey data.xlsx</w:t>
        </w:r>
      </w:hyperlink>
    </w:p>
    <w:p>
      <w:pPr>
        <w:pStyle w:val="Heading3"/>
      </w:pPr>
      <w:bookmarkStart w:id="101" w:name="alert-errors-detected-in-fly-name-code-combinations"/>
      <w:bookmarkEnd w:id="101"/>
      <w:r>
        <w:t xml:space="preserve">ALERT: errors detected in fly name code combinations</w:t>
      </w:r>
    </w:p>
    <w:p>
      <w:pPr>
        <w:pStyle w:val="Compact"/>
        <w:numPr>
          <w:numId w:val="1069"/>
          <w:ilvl w:val="0"/>
        </w:numPr>
      </w:pPr>
      <w:r>
        <w:t xml:space="preserve">during this process i detected instances where the fly number code combinations (example:</w:t>
      </w:r>
      <w:r>
        <w:t xml:space="preserve"> </w:t>
      </w:r>
      <w:r>
        <w:rPr>
          <w:rStyle w:val="VerbatimChar"/>
        </w:rPr>
        <w:t xml:space="preserve">OLW-14 038</w:t>
      </w:r>
      <w:r>
        <w:t xml:space="preserve">) were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correct!</w:t>
      </w:r>
    </w:p>
    <w:p>
      <w:pPr>
        <w:pStyle w:val="Compact"/>
        <w:numPr>
          <w:numId w:val="1069"/>
          <w:ilvl w:val="0"/>
        </w:numPr>
      </w:pPr>
      <w:r>
        <w:t xml:space="preserve">the following IDs illustrate this:</w:t>
      </w:r>
    </w:p>
    <w:p>
      <w:pPr>
        <w:pStyle w:val="Compact"/>
        <w:numPr>
          <w:numId w:val="1070"/>
          <w:ilvl w:val="1"/>
        </w:numPr>
      </w:pPr>
      <w:r>
        <w:rPr>
          <w:rStyle w:val="VerbatimChar"/>
        </w:rPr>
        <w:t xml:space="preserve">OLO-14 033</w:t>
      </w:r>
      <w:r>
        <w:t xml:space="preserve"> </w:t>
      </w:r>
      <w:r>
        <w:t xml:space="preserve">is Olobo</w:t>
      </w:r>
    </w:p>
    <w:p>
      <w:pPr>
        <w:pStyle w:val="Compact"/>
        <w:numPr>
          <w:numId w:val="1070"/>
          <w:ilvl w:val="1"/>
        </w:numPr>
      </w:pPr>
      <w:r>
        <w:rPr>
          <w:rStyle w:val="VerbatimChar"/>
        </w:rPr>
        <w:t xml:space="preserve">OLO-14 034</w:t>
      </w:r>
      <w:r>
        <w:t xml:space="preserve"> </w:t>
      </w:r>
      <w:r>
        <w:t xml:space="preserve">is Olobo</w:t>
      </w:r>
    </w:p>
    <w:p>
      <w:pPr>
        <w:pStyle w:val="Compact"/>
        <w:numPr>
          <w:numId w:val="1070"/>
          <w:ilvl w:val="1"/>
        </w:numPr>
      </w:pPr>
      <w:r>
        <w:rPr>
          <w:rStyle w:val="VerbatimChar"/>
        </w:rPr>
        <w:t xml:space="preserve">OLW-14 035</w:t>
      </w:r>
      <w:r>
        <w:t xml:space="preserve"> </w:t>
      </w:r>
      <w:r>
        <w:t xml:space="preserve">is Olwi</w:t>
      </w:r>
    </w:p>
    <w:p>
      <w:pPr>
        <w:pStyle w:val="Compact"/>
        <w:numPr>
          <w:numId w:val="1070"/>
          <w:ilvl w:val="1"/>
        </w:numPr>
      </w:pPr>
      <w:r>
        <w:rPr>
          <w:rStyle w:val="VerbatimChar"/>
        </w:rPr>
        <w:t xml:space="preserve">OLW-14 036</w:t>
      </w:r>
      <w:r>
        <w:t xml:space="preserve"> </w:t>
      </w:r>
      <w:r>
        <w:t xml:space="preserve">is Olwi</w:t>
      </w:r>
    </w:p>
    <w:p>
      <w:pPr>
        <w:pStyle w:val="Compact"/>
        <w:numPr>
          <w:numId w:val="1070"/>
          <w:ilvl w:val="1"/>
        </w:numPr>
      </w:pPr>
      <w:r>
        <w:rPr>
          <w:rStyle w:val="VerbatimChar"/>
        </w:rPr>
        <w:t xml:space="preserve">OLW-14 037</w:t>
      </w:r>
      <w:r>
        <w:t xml:space="preserve"> </w:t>
      </w:r>
      <w:r>
        <w:t xml:space="preserve">is Olobo</w:t>
      </w:r>
    </w:p>
    <w:p>
      <w:pPr>
        <w:pStyle w:val="Compact"/>
        <w:numPr>
          <w:numId w:val="1070"/>
          <w:ilvl w:val="1"/>
        </w:numPr>
      </w:pPr>
      <w:r>
        <w:rPr>
          <w:rStyle w:val="VerbatimChar"/>
        </w:rPr>
        <w:t xml:space="preserve">OLW-14 038</w:t>
      </w:r>
      <w:r>
        <w:t xml:space="preserve"> </w:t>
      </w:r>
      <w:r>
        <w:t xml:space="preserve">is Olobo</w:t>
      </w:r>
    </w:p>
    <w:p>
      <w:pPr>
        <w:numPr>
          <w:numId w:val="1069"/>
          <w:ilvl w:val="0"/>
        </w:numPr>
      </w:pPr>
      <w:r>
        <w:t xml:space="preserve">additionally, the</w:t>
      </w:r>
      <w:r>
        <w:t xml:space="preserve"> </w:t>
      </w:r>
      <w:r>
        <w:rPr>
          <w:rStyle w:val="VerbatimChar"/>
        </w:rPr>
        <w:t xml:space="preserve">Dissection Data-Kole</w:t>
      </w:r>
      <w:r>
        <w:t xml:space="preserve"> </w:t>
      </w:r>
      <w:r>
        <w:t xml:space="preserve">sheet has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fly IDs starting</w:t>
      </w:r>
      <w:r>
        <w:t xml:space="preserve"> </w:t>
      </w:r>
      <w:r>
        <w:rPr>
          <w:rStyle w:val="VerbatimChar"/>
        </w:rPr>
        <w:t xml:space="preserve">KO</w:t>
      </w:r>
      <w:r>
        <w:t xml:space="preserve"> </w:t>
      </w:r>
      <w:r>
        <w:t xml:space="preserve">regardless of the source village.</w:t>
      </w:r>
    </w:p>
    <w:p>
      <w:pPr>
        <w:numPr>
          <w:numId w:val="1069"/>
          <w:ilvl w:val="0"/>
        </w:numPr>
      </w:pPr>
      <w:r>
        <w:rPr>
          <w:b/>
        </w:rPr>
        <w:t xml:space="preserve">RECOMEND</w:t>
      </w:r>
      <w:r>
        <w:rPr>
          <w:b/>
        </w:rPr>
        <w:t xml:space="preserve"> </w:t>
      </w:r>
      <w:r>
        <w:rPr>
          <w:i/>
          <w:b/>
        </w:rPr>
        <w:t xml:space="preserve">NOT</w:t>
      </w:r>
      <w:r>
        <w:rPr>
          <w:b/>
        </w:rPr>
        <w:t xml:space="preserve"> </w:t>
      </w:r>
      <w:r>
        <w:rPr>
          <w:b/>
        </w:rPr>
        <w:t xml:space="preserve">DEPENDING ON FLY ID FOR VILLAGE SOURCE!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02" w:name="sunday-1"/>
      <w:bookmarkEnd w:id="102"/>
      <w:r>
        <w:t xml:space="preserve">2015-02-22 (Sunday)</w:t>
      </w:r>
    </w:p>
    <w:p>
      <w:r>
        <w:rPr>
          <w:b/>
        </w:rPr>
        <w:t xml:space="preserve">GOALS: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[worked on]</w:t>
      </w:r>
      <w:r>
        <w:t xml:space="preserve"> </w:t>
      </w:r>
      <w:r>
        <w:rPr>
          <w:i/>
        </w:rPr>
        <w:t xml:space="preserve">G. f. fuscipes</w:t>
      </w:r>
      <w:r>
        <w:t xml:space="preserve"> </w:t>
      </w:r>
      <w:r>
        <w:t xml:space="preserve">infection summaries/maps for GisellaC meeting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[none]</w:t>
      </w:r>
      <w:r>
        <w:t xml:space="preserve"> </w:t>
      </w:r>
      <w:r>
        <w:t xml:space="preserve">script for MariangelaB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[none]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per bin model</w:t>
      </w:r>
    </w:p>
    <w:p>
      <w:pPr>
        <w:pStyle w:val="Heading2"/>
      </w:pPr>
      <w:bookmarkStart w:id="103" w:name="g.-f.-fuscipes-infection-summaries-2"/>
      <w:bookmarkEnd w:id="103"/>
      <w:r>
        <w:rPr>
          <w:i/>
        </w:rPr>
        <w:t xml:space="preserve">G. f. fuscipes</w:t>
      </w:r>
      <w:r>
        <w:t xml:space="preserve">: infection summaries</w:t>
      </w:r>
    </w:p>
    <w:p>
      <w:pPr>
        <w:pStyle w:val="Heading3"/>
      </w:pPr>
      <w:bookmarkStart w:id="104" w:name="hdf5-import-and-data-cleaning"/>
      <w:bookmarkEnd w:id="104"/>
      <w:r>
        <w:t xml:space="preserve">HDF5 import and data cleaning</w:t>
      </w:r>
    </w:p>
    <w:p>
      <w:pPr>
        <w:numPr>
          <w:numId w:val="1072"/>
          <w:ilvl w:val="0"/>
        </w:numPr>
      </w:pPr>
      <w:r>
        <w:t xml:space="preserve">standardized the spreadsheet column titles by hand to allow import and correct dataframe referencing</w:t>
      </w:r>
    </w:p>
    <w:p>
      <w:pPr>
        <w:numPr>
          <w:numId w:val="1072"/>
          <w:ilvl w:val="0"/>
        </w:numPr>
      </w:pPr>
      <w:r>
        <w:t xml:space="preserve">file:</w:t>
      </w:r>
      <w:r>
        <w:t xml:space="preserve"> </w:t>
      </w:r>
      <w:hyperlink r:id="rId84">
        <w:r>
          <w:rPr>
            <w:rStyle w:val="Link"/>
          </w:rPr>
          <w:t xml:space="preserve">2015-02-16_g_f_fuscipes_pandas_import.ipynb</w:t>
        </w:r>
      </w:hyperlink>
    </w:p>
    <w:p>
      <w:pPr>
        <w:pStyle w:val="Compact"/>
        <w:numPr>
          <w:numId w:val="1072"/>
          <w:ilvl w:val="0"/>
        </w:numPr>
      </w:pPr>
      <w:r>
        <w:rPr>
          <w:rStyle w:val="VerbatimChar"/>
        </w:rPr>
        <w:t xml:space="preserve">recode_villages(df, map_func=map_func)</w:t>
      </w:r>
      <w:r>
        <w:t xml:space="preserve">:</w:t>
      </w:r>
    </w:p>
    <w:p>
      <w:pPr>
        <w:pStyle w:val="Compact"/>
        <w:numPr>
          <w:numId w:val="1073"/>
          <w:ilvl w:val="1"/>
        </w:numPr>
      </w:pPr>
      <w:r>
        <w:t xml:space="preserve">renaming villages to letter codes</w:t>
      </w:r>
    </w:p>
    <w:p>
      <w:pPr>
        <w:pStyle w:val="Compact"/>
        <w:numPr>
          <w:numId w:val="1073"/>
          <w:ilvl w:val="1"/>
        </w:numPr>
      </w:pPr>
      <w:r>
        <w:rPr>
          <w:b/>
        </w:rPr>
        <w:t xml:space="preserve">[degenerate names discovered]</w:t>
      </w:r>
      <w:r>
        <w:t xml:space="preserve"> </w:t>
      </w:r>
      <w:r>
        <w:t xml:space="preserve">and accommodated in</w:t>
      </w:r>
      <w:r>
        <w:br w:type="textWrapping"/>
      </w:r>
      <w:hyperlink r:id="rId33">
        <w:r>
          <w:rPr>
            <w:rStyle w:val="Link"/>
          </w:rPr>
          <w:t xml:space="preserve">uganda_village_id_map.csv</w:t>
        </w:r>
      </w:hyperlink>
      <w:r>
        <w:t xml:space="preserve"> </w:t>
      </w:r>
      <w:r>
        <w:t xml:space="preserve">by mapping the letter code to more than one long form:</w:t>
      </w:r>
    </w:p>
    <w:p>
      <w:pPr>
        <w:pStyle w:val="Compact"/>
        <w:numPr>
          <w:numId w:val="1074"/>
          <w:ilvl w:val="2"/>
        </w:numPr>
      </w:pPr>
      <w:r>
        <w:t xml:space="preserve">AKAYODEBE vs AKAYO-DEBE</w:t>
      </w:r>
    </w:p>
    <w:p>
      <w:pPr>
        <w:pStyle w:val="Compact"/>
        <w:numPr>
          <w:numId w:val="1073"/>
          <w:ilvl w:val="1"/>
        </w:numPr>
      </w:pPr>
      <w:r>
        <w:t xml:space="preserve">corrected misspellings of</w:t>
      </w:r>
    </w:p>
    <w:p>
      <w:pPr>
        <w:pStyle w:val="Compact"/>
        <w:numPr>
          <w:numId w:val="1075"/>
          <w:ilvl w:val="2"/>
        </w:numPr>
      </w:pPr>
      <w:r>
        <w:t xml:space="preserve">“</w:t>
      </w:r>
      <w:r>
        <w:t xml:space="preserve">Orubakulemi</w:t>
      </w:r>
      <w:r>
        <w:t xml:space="preserve">”</w:t>
      </w:r>
      <w:r>
        <w:t xml:space="preserve"> </w:t>
      </w:r>
      <w:r>
        <w:t xml:space="preserve">from</w:t>
      </w:r>
      <w:r>
        <w:t xml:space="preserve"> </w:t>
      </w:r>
      <w:r>
        <w:t xml:space="preserve">“</w:t>
      </w:r>
      <w:r>
        <w:t xml:space="preserve">Orubakulem</w:t>
      </w:r>
      <w:r>
        <w:t xml:space="preserve">”</w:t>
      </w:r>
    </w:p>
    <w:p>
      <w:pPr>
        <w:pStyle w:val="Compact"/>
        <w:numPr>
          <w:numId w:val="1075"/>
          <w:ilvl w:val="2"/>
        </w:numPr>
      </w:pPr>
      <w:r>
        <w:t xml:space="preserve">“</w:t>
      </w:r>
      <w:r>
        <w:t xml:space="preserve">JIAKO</w:t>
      </w:r>
      <w:r>
        <w:t xml:space="preserve">”</w:t>
      </w:r>
      <w:r>
        <w:t xml:space="preserve"> </w:t>
      </w:r>
      <w:r>
        <w:t xml:space="preserve">from</w:t>
      </w:r>
      <w:r>
        <w:t xml:space="preserve"> </w:t>
      </w:r>
      <w:r>
        <w:t xml:space="preserve">“</w:t>
      </w:r>
      <w:r>
        <w:t xml:space="preserve">JAIKO</w:t>
      </w:r>
      <w:r>
        <w:t xml:space="preserve">”</w:t>
      </w:r>
    </w:p>
    <w:p>
      <w:pPr>
        <w:pStyle w:val="Compact"/>
        <w:numPr>
          <w:numId w:val="1072"/>
          <w:ilvl w:val="0"/>
        </w:numPr>
      </w:pPr>
      <w:r>
        <w:rPr>
          <w:rStyle w:val="VerbatimChar"/>
        </w:rPr>
        <w:t xml:space="preserve">recode_positives(df)</w:t>
      </w:r>
      <w:r>
        <w:t xml:space="preserve">:</w:t>
      </w:r>
    </w:p>
    <w:p>
      <w:pPr>
        <w:pStyle w:val="Compact"/>
        <w:numPr>
          <w:numId w:val="1076"/>
          <w:ilvl w:val="1"/>
        </w:numPr>
      </w:pPr>
      <w:r>
        <w:t xml:space="preserve">recode</w:t>
      </w:r>
      <w:r>
        <w:t xml:space="preserve"> </w:t>
      </w:r>
      <w:r>
        <w:rPr>
          <w:rStyle w:val="VerbatimChar"/>
        </w:rPr>
        <w:t xml:space="preserve">prob</w:t>
      </w:r>
      <w:r>
        <w:t xml:space="preserve">,</w:t>
      </w:r>
      <w:r>
        <w:t xml:space="preserve"> </w:t>
      </w:r>
      <w:r>
        <w:rPr>
          <w:rStyle w:val="VerbatimChar"/>
        </w:rPr>
        <w:t xml:space="preserve">midgut</w:t>
      </w:r>
      <w:r>
        <w:t xml:space="preserve">,</w:t>
      </w:r>
      <w:r>
        <w:t xml:space="preserve"> </w:t>
      </w:r>
      <w:r>
        <w:rPr>
          <w:rStyle w:val="VerbatimChar"/>
        </w:rPr>
        <w:t xml:space="preserve">sal.gland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numId w:val="1076"/>
          <w:ilvl w:val="1"/>
        </w:numPr>
      </w:pPr>
      <w:r>
        <w:rPr>
          <w:b/>
        </w:rPr>
        <w:t xml:space="preserve">[NOTE]</w:t>
      </w:r>
      <w:r>
        <w:t xml:space="preserve"> </w:t>
      </w:r>
      <w:r>
        <w:t xml:space="preserve">this will change to a trivalent state (class</w:t>
      </w:r>
      <w:r>
        <w:t xml:space="preserve"> </w:t>
      </w:r>
      <w:r>
        <w:rPr>
          <w:rStyle w:val="VerbatimChar"/>
        </w:rPr>
        <w:t xml:space="preserve">Tristate</w:t>
      </w:r>
      <w:r>
        <w:t xml:space="preserve">) soon</w:t>
      </w:r>
    </w:p>
    <w:p>
      <w:pPr>
        <w:pStyle w:val="Compact"/>
        <w:numPr>
          <w:numId w:val="1072"/>
          <w:ilvl w:val="0"/>
        </w:numPr>
      </w:pPr>
      <w:r>
        <w:rPr>
          <w:rStyle w:val="VerbatimChar"/>
        </w:rPr>
        <w:t xml:space="preserve">recode_tenerals(df)</w:t>
      </w:r>
    </w:p>
    <w:p>
      <w:pPr>
        <w:pStyle w:val="Compact"/>
        <w:numPr>
          <w:numId w:val="1077"/>
          <w:ilvl w:val="1"/>
        </w:numPr>
      </w:pPr>
      <w:r>
        <w:t xml:space="preserve">implemented but needs conversion to</w:t>
      </w:r>
      <w:r>
        <w:t xml:space="preserve"> </w:t>
      </w:r>
      <w:r>
        <w:rPr>
          <w:rStyle w:val="VerbatimChar"/>
        </w:rPr>
        <w:t xml:space="preserve">Tristate</w:t>
      </w:r>
    </w:p>
    <w:p>
      <w:pPr>
        <w:pStyle w:val="Compact"/>
        <w:numPr>
          <w:numId w:val="1072"/>
          <w:ilvl w:val="0"/>
        </w:numPr>
      </w:pPr>
      <w:r>
        <w:rPr>
          <w:rStyle w:val="VerbatimChar"/>
        </w:rPr>
        <w:t xml:space="preserve">recode_dead(df)</w:t>
      </w:r>
    </w:p>
    <w:p>
      <w:pPr>
        <w:pStyle w:val="Compact"/>
        <w:numPr>
          <w:numId w:val="1078"/>
          <w:ilvl w:val="1"/>
        </w:numPr>
      </w:pPr>
      <w:r>
        <w:t xml:space="preserve">implemented but needs conversion to</w:t>
      </w:r>
      <w:r>
        <w:t xml:space="preserve"> </w:t>
      </w:r>
      <w:r>
        <w:rPr>
          <w:rStyle w:val="VerbatimChar"/>
        </w:rPr>
        <w:t xml:space="preserve">Tristate</w:t>
      </w:r>
    </w:p>
    <w:p>
      <w:pPr>
        <w:pStyle w:val="Compact"/>
        <w:numPr>
          <w:numId w:val="1072"/>
          <w:ilvl w:val="0"/>
        </w:numPr>
      </w:pPr>
      <w:r>
        <w:rPr>
          <w:rStyle w:val="VerbatimChar"/>
        </w:rPr>
        <w:t xml:space="preserve">add_infection_state_col(df)</w:t>
      </w:r>
    </w:p>
    <w:p>
      <w:pPr>
        <w:pStyle w:val="Compact"/>
        <w:numPr>
          <w:numId w:val="1079"/>
          <w:ilvl w:val="1"/>
        </w:numPr>
      </w:pPr>
      <w:r>
        <w:t xml:space="preserve">implemented but failing to actually alter the dataframe</w:t>
      </w:r>
    </w:p>
    <w:p>
      <w:pPr>
        <w:pStyle w:val="Compact"/>
        <w:numPr>
          <w:numId w:val="1072"/>
          <w:ilvl w:val="0"/>
        </w:numPr>
      </w:pPr>
      <w:r>
        <w:rPr>
          <w:rStyle w:val="VerbatimChar"/>
        </w:rPr>
        <w:t xml:space="preserve">spartan.utils.misc.Tristate</w:t>
      </w:r>
    </w:p>
    <w:p>
      <w:pPr>
        <w:pStyle w:val="Compact"/>
        <w:numPr>
          <w:numId w:val="1080"/>
          <w:ilvl w:val="1"/>
        </w:numPr>
      </w:pPr>
      <w:r>
        <w:t xml:space="preserve">implements three state logic that</w:t>
      </w:r>
      <w:r>
        <w:t xml:space="preserve"> </w:t>
      </w:r>
      <w:r>
        <w:rPr>
          <w:i/>
        </w:rPr>
        <w:t xml:space="preserve">mostly</w:t>
      </w:r>
      <w:r>
        <w:t xml:space="preserve"> </w:t>
      </w:r>
      <w:r>
        <w:t xml:space="preserve">supports normal boolean arithmetic (just ignoring the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state)</w:t>
      </w:r>
    </w:p>
    <w:p>
      <w:pPr>
        <w:pStyle w:val="Heading1"/>
      </w:pPr>
      <w:bookmarkStart w:id="105" w:name="monday-3"/>
      <w:bookmarkEnd w:id="105"/>
      <w:r>
        <w:t xml:space="preserve">2015-02-23 (Monday)</w:t>
      </w:r>
    </w:p>
    <w:p>
      <w:r>
        <w:rPr>
          <w:b/>
        </w:rPr>
        <w:t xml:space="preserve">GOALS:</w:t>
      </w:r>
    </w:p>
    <w:p>
      <w:pPr>
        <w:pStyle w:val="Compact"/>
        <w:numPr>
          <w:numId w:val="1081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rPr>
          <w:i/>
        </w:rPr>
        <w:t xml:space="preserve">G. f. fuscipes</w:t>
      </w:r>
      <w:r>
        <w:t xml:space="preserve"> </w:t>
      </w:r>
      <w:r>
        <w:t xml:space="preserve">infection summaries/maps for GisellaC meeting</w:t>
      </w:r>
    </w:p>
    <w:p>
      <w:pPr>
        <w:pStyle w:val="Compact"/>
        <w:numPr>
          <w:numId w:val="1081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script for MariangelaB</w:t>
      </w:r>
    </w:p>
    <w:p>
      <w:pPr>
        <w:pStyle w:val="Compact"/>
        <w:numPr>
          <w:numId w:val="1081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per bin model</w:t>
      </w:r>
    </w:p>
    <w:p>
      <w:pPr>
        <w:pStyle w:val="Heading2"/>
      </w:pPr>
      <w:bookmarkStart w:id="106" w:name="g.-f.-fuscipes-infection-summaries-3"/>
      <w:bookmarkEnd w:id="106"/>
      <w:r>
        <w:rPr>
          <w:i/>
        </w:rPr>
        <w:t xml:space="preserve">G. f. fuscipes</w:t>
      </w:r>
      <w:r>
        <w:t xml:space="preserve">: infection summaries</w:t>
      </w:r>
    </w:p>
    <w:p>
      <w:pPr>
        <w:pStyle w:val="Heading3"/>
      </w:pPr>
      <w:bookmarkStart w:id="107" w:name="hdf5-import-and-data-cleaning-1"/>
      <w:bookmarkEnd w:id="107"/>
      <w:r>
        <w:t xml:space="preserve">HDF5 import and data cleaning</w:t>
      </w:r>
    </w:p>
    <w:p>
      <w:pPr>
        <w:pStyle w:val="Compact"/>
        <w:numPr>
          <w:numId w:val="1082"/>
          <w:ilvl w:val="0"/>
        </w:numPr>
      </w:pPr>
      <w:r>
        <w:rPr>
          <w:rStyle w:val="VerbatimChar"/>
        </w:rPr>
        <w:t xml:space="preserve">spartan.utils.misc.Tristate</w:t>
      </w:r>
    </w:p>
    <w:p>
      <w:pPr>
        <w:pStyle w:val="Compact"/>
        <w:numPr>
          <w:numId w:val="1083"/>
          <w:ilvl w:val="1"/>
        </w:numPr>
      </w:pPr>
      <w:r>
        <w:t xml:space="preserve">I found an existing</w:t>
      </w:r>
      <w:r>
        <w:t xml:space="preserve"> </w:t>
      </w:r>
      <w:r>
        <w:t xml:space="preserve">“</w:t>
      </w:r>
      <w:r>
        <w:t xml:space="preserve">Tribool</w:t>
      </w:r>
      <w:r>
        <w:t xml:space="preserve">”</w:t>
      </w:r>
      <w:r>
        <w:t xml:space="preserve"> </w:t>
      </w:r>
      <w:r>
        <w:t xml:space="preserve">class on github and forked it:</w:t>
      </w:r>
      <w:r>
        <w:br w:type="textWrapping"/>
      </w:r>
      <w:hyperlink r:id="rId108">
        <w:r>
          <w:rPr>
            <w:rStyle w:val="Link"/>
          </w:rPr>
          <w:t xml:space="preserve">https://github.com/xguse/python_tribool</w:t>
        </w:r>
      </w:hyperlink>
    </w:p>
    <w:p>
      <w:pPr>
        <w:pStyle w:val="Compact"/>
        <w:numPr>
          <w:numId w:val="1083"/>
          <w:ilvl w:val="1"/>
        </w:numPr>
      </w:pPr>
      <w:r>
        <w:t xml:space="preserve">it did not support boolean arithmetic but was much more sophisticated in all other ways.</w:t>
      </w:r>
    </w:p>
    <w:p>
      <w:pPr>
        <w:pStyle w:val="Compact"/>
        <w:numPr>
          <w:numId w:val="1083"/>
          <w:ilvl w:val="1"/>
        </w:numPr>
      </w:pPr>
      <w:r>
        <w:t xml:space="preserve">I added support for boolean addition but will also add *, -, and / before writing the tests and submitting a pull request to upstream.</w:t>
      </w:r>
    </w:p>
    <w:p>
      <w:pPr>
        <w:pStyle w:val="Compact"/>
        <w:numPr>
          <w:numId w:val="1083"/>
          <w:ilvl w:val="1"/>
        </w:numPr>
      </w:pPr>
      <w:r>
        <w:t xml:space="preserve">I am now using</w:t>
      </w:r>
      <w:r>
        <w:t xml:space="preserve"> </w:t>
      </w:r>
      <w:r>
        <w:rPr>
          <w:rStyle w:val="VerbatimChar"/>
        </w:rPr>
        <w:t xml:space="preserve">Tribool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Tristate</w:t>
      </w:r>
    </w:p>
    <w:p>
      <w:pPr>
        <w:pStyle w:val="Compact"/>
        <w:numPr>
          <w:numId w:val="1082"/>
          <w:ilvl w:val="0"/>
        </w:numPr>
      </w:pPr>
      <w:r>
        <w:t xml:space="preserve">running into serious hashable issues</w:t>
      </w:r>
      <w:r>
        <w:t xml:space="preserve"> </w:t>
      </w:r>
      <w:r>
        <w:rPr>
          <w:rStyle w:val="VerbatimChar"/>
        </w:rPr>
        <w:t xml:space="preserve">df.midgut.unique()</w:t>
      </w:r>
      <w:r>
        <w:t xml:space="preserve"> </w:t>
      </w:r>
      <w:r>
        <w:t xml:space="preserve">throws</w:t>
      </w:r>
      <w:r>
        <w:t xml:space="preserve"> </w:t>
      </w:r>
      <w:r>
        <w:rPr>
          <w:rStyle w:val="VerbatimChar"/>
        </w:rPr>
        <w:t xml:space="preserve">__nonezero__</w:t>
      </w:r>
      <w:r>
        <w:t xml:space="preserve">’s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numId w:val="1084"/>
          <w:ilvl w:val="1"/>
        </w:numPr>
      </w:pPr>
      <w:r>
        <w:t xml:space="preserve">possible solutions:</w:t>
      </w:r>
    </w:p>
    <w:p>
      <w:pPr>
        <w:pStyle w:val="Compact"/>
        <w:numPr>
          <w:numId w:val="1085"/>
          <w:ilvl w:val="2"/>
        </w:numPr>
      </w:pPr>
      <w:r>
        <w:t xml:space="preserve">override</w:t>
      </w:r>
      <w:r>
        <w:t xml:space="preserve"> </w:t>
      </w:r>
      <w:r>
        <w:rPr>
          <w:rStyle w:val="VerbatimChar"/>
        </w:rPr>
        <w:t xml:space="preserve">__new__</w:t>
      </w:r>
      <w:r>
        <w:t xml:space="preserve"> </w:t>
      </w:r>
      <w:r>
        <w:t xml:space="preserve">might allow me to mimic the</w:t>
      </w:r>
      <w:r>
        <w:t xml:space="preserve"> </w:t>
      </w:r>
      <w:r>
        <w:t xml:space="preserve">“</w:t>
      </w:r>
      <w:r>
        <w:t xml:space="preserve">always the same mem address</w:t>
      </w:r>
      <w:r>
        <w:t xml:space="preserve">”</w:t>
      </w:r>
      <w:r>
        <w:t xml:space="preserve"> </w:t>
      </w:r>
      <w:r>
        <w:t xml:space="preserve">behavior of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etc?</w:t>
      </w:r>
    </w:p>
    <w:p>
      <w:pPr>
        <w:pStyle w:val="Compact"/>
        <w:numPr>
          <w:numId w:val="1085"/>
          <w:ilvl w:val="2"/>
        </w:numPr>
      </w:pPr>
      <w:r>
        <w:t xml:space="preserve">Look into implementation of Factories in Python</w:t>
      </w:r>
    </w:p>
    <w:p>
      <w:pPr>
        <w:pStyle w:val="Compact"/>
        <w:numPr>
          <w:numId w:val="1085"/>
          <w:ilvl w:val="2"/>
        </w:numPr>
      </w:pPr>
      <w:r>
        <w:t xml:space="preserve">perhaps a hint in behavior/class code for</w:t>
      </w:r>
      <w:r>
        <w:t xml:space="preserve"> </w:t>
      </w:r>
      <w:r>
        <w:rPr>
          <w:rStyle w:val="VerbatimChar"/>
        </w:rPr>
        <w:t xml:space="preserve">np.NaN</w:t>
      </w:r>
      <w:r>
        <w:t xml:space="preserve">?</w:t>
      </w:r>
    </w:p>
    <w:p>
      <w:pPr>
        <w:pStyle w:val="Compact"/>
        <w:numPr>
          <w:numId w:val="1085"/>
          <w:ilvl w:val="2"/>
        </w:numPr>
      </w:pPr>
      <w:r>
        <w:rPr>
          <w:b/>
        </w:rPr>
        <w:t xml:space="preserve">[best bet]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enum</w:t>
      </w:r>
      <w:r>
        <w:t xml:space="preserve"> </w:t>
      </w:r>
      <w:r>
        <w:t xml:space="preserve">class</w:t>
      </w:r>
    </w:p>
    <w:p>
      <w:pPr>
        <w:pStyle w:val="Compact"/>
        <w:numPr>
          <w:numId w:val="1082"/>
          <w:ilvl w:val="0"/>
        </w:numPr>
      </w:pPr>
      <w:r>
        <w:t xml:space="preserve">looking for more fertile ground to cover while I think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413f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d5a1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9e7ebd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6c8440c5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9" Target="/home/gus/Documents/YalePostDoc/project_stuff/g_f_fucipes_uganda/collection_data/traps_to_villages.py" TargetMode="External" /><Relationship Type="http://schemas.openxmlformats.org/officeDocument/2006/relationships/hyperlink" Id="rId97" Target="file:///home/gus/Documents/YalePostDoc/project_stuff/g_f_fucipes_uganda/collection_data/2014_fall_for_pandas.xlsx" TargetMode="External" /><Relationship Type="http://schemas.openxmlformats.org/officeDocument/2006/relationships/hyperlink" Id="rId94" Target="file:///home/gus/Documents/YalePostDoc/project_stuff/g_f_fucipes_uganda/collection_data/2014_spring_summer_from_rob.xlsx" TargetMode="External" /><Relationship Type="http://schemas.openxmlformats.org/officeDocument/2006/relationships/hyperlink" Id="rId53" Target="file:///home/gus/Dropbox/common/ipy_notebooks/YALE/ddrad58/2015-02-05_MAD_idea.ipynb" TargetMode="External" /><Relationship Type="http://schemas.openxmlformats.org/officeDocument/2006/relationships/hyperlink" Id="rId84" Target="file:///home/gus/Dropbox/common/ipy_notebooks/YALE/g_f_fuscipes_general/2015-02-16_g_f_fuscipes_pandas_import.ipynb" TargetMode="External" /><Relationship Type="http://schemas.openxmlformats.org/officeDocument/2006/relationships/hyperlink" Id="rId74" Target="file:///home/gus/Dropbox/common/ipy_notebooks/YALE/pallidipes_kenya/2015-02-12_sample_catalog_summary.ipynb" TargetMode="External" /><Relationship Type="http://schemas.openxmlformats.org/officeDocument/2006/relationships/hyperlink" Id="rId95" Target="file:///home/gus/Dropbox/repos/git/TsetseCheckout/TsetseCheckout/data/utils.py" TargetMode="External" /><Relationship Type="http://schemas.openxmlformats.org/officeDocument/2006/relationships/hyperlink" Id="rId37" Target="file:///home/gus/Dropbox/repos/git/markdown-docs/notes/meetings/gisella_andrea_2015-02-04/gisella_andrea_2015-02-04.pdf" TargetMode="External" /><Relationship Type="http://schemas.openxmlformats.org/officeDocument/2006/relationships/hyperlink" Id="rId27" Target="file:///home/gus/Dropbox/repos/git/spartan/src/spartan/tests/test_utils_maps_gps.py" TargetMode="External" /><Relationship Type="http://schemas.openxmlformats.org/officeDocument/2006/relationships/hyperlink" Id="rId100" Target="file:///home/gus/Dropbox/uganda_data/2014_Collection_Sheets_Spring-Summer/2014_full_surveyreport_20140820/summary%20survey%20data.xlsx" TargetMode="External" /><Relationship Type="http://schemas.openxmlformats.org/officeDocument/2006/relationships/hyperlink" Id="rId29" Target="file:///home/gus/Dropbox/uganda_data/data_repos/field_data" TargetMode="External" /><Relationship Type="http://schemas.openxmlformats.org/officeDocument/2006/relationships/hyperlink" Id="rId34" Target="file:///home/gus/Dropbox/uganda_data/data_repos/field_data/locations/gps/traps/uganda_traps_gps.csv" TargetMode="External" /><Relationship Type="http://schemas.openxmlformats.org/officeDocument/2006/relationships/hyperlink" Id="rId33" Target="file:///home/gus/Dropbox/uganda_data/data_repos/field_data/locations/names/uganda_village_id_map.csv" TargetMode="External" /><Relationship Type="http://schemas.openxmlformats.org/officeDocument/2006/relationships/hyperlink" Id="rId43" Target="file:///home/gus/R/x86_64-unknown-linux-gnu-library/3.1/LDna/html/00Index.html" TargetMode="External" /><Relationship Type="http://schemas.openxmlformats.org/officeDocument/2006/relationships/hyperlink" Id="rId42" Target="http://onlinelibrary.wiley.com/doi/10.1111/1755-0998.12369/abstract" TargetMode="External" /><Relationship Type="http://schemas.openxmlformats.org/officeDocument/2006/relationships/hyperlink" Id="rId60" Target="http://yalehealth.yale.edu/claims" TargetMode="External" /><Relationship Type="http://schemas.openxmlformats.org/officeDocument/2006/relationships/hyperlink" Id="rId62" Target="http://yalehealth.yale.edu/sites/default/files/pharmacy_claim_form_restat_catamaran.pdf" TargetMode="External" /><Relationship Type="http://schemas.openxmlformats.org/officeDocument/2006/relationships/hyperlink" Id="rId61" Target="http://yalehealth.yale.edu/sites/default/files/supplemental_claims_form.pdf" TargetMode="External" /><Relationship Type="http://schemas.openxmlformats.org/officeDocument/2006/relationships/hyperlink" Id="rId96" Target="https://gist.github.com/xguse/a01780ef22cfad8adaf9" TargetMode="External" /><Relationship Type="http://schemas.openxmlformats.org/officeDocument/2006/relationships/hyperlink" Id="rId30" Target="https://github.com/CacconeLabYale/field_data.git" TargetMode="External" /><Relationship Type="http://schemas.openxmlformats.org/officeDocument/2006/relationships/hyperlink" Id="rId48" Target="https://github.com/CacconeLabYale/gloria_soria_ddRAD_2015.git" TargetMode="External" /><Relationship Type="http://schemas.openxmlformats.org/officeDocument/2006/relationships/hyperlink" Id="rId41" Target="https://github.com/petrikemppainen/LDna" TargetMode="External" /><Relationship Type="http://schemas.openxmlformats.org/officeDocument/2006/relationships/hyperlink" Id="rId86" Target="https://github.com/xguse/blacktie/archive/v0.2.1.2-1.tar.gz" TargetMode="External" /><Relationship Type="http://schemas.openxmlformats.org/officeDocument/2006/relationships/hyperlink" Id="rId108" Target="https://github.com/xguse/python_triboo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9" Target="/home/gus/Documents/YalePostDoc/project_stuff/g_f_fucipes_uganda/collection_data/traps_to_villages.py" TargetMode="External" /><Relationship Type="http://schemas.openxmlformats.org/officeDocument/2006/relationships/hyperlink" Id="rId97" Target="file:///home/gus/Documents/YalePostDoc/project_stuff/g_f_fucipes_uganda/collection_data/2014_fall_for_pandas.xlsx" TargetMode="External" /><Relationship Type="http://schemas.openxmlformats.org/officeDocument/2006/relationships/hyperlink" Id="rId94" Target="file:///home/gus/Documents/YalePostDoc/project_stuff/g_f_fucipes_uganda/collection_data/2014_spring_summer_from_rob.xlsx" TargetMode="External" /><Relationship Type="http://schemas.openxmlformats.org/officeDocument/2006/relationships/hyperlink" Id="rId53" Target="file:///home/gus/Dropbox/common/ipy_notebooks/YALE/ddrad58/2015-02-05_MAD_idea.ipynb" TargetMode="External" /><Relationship Type="http://schemas.openxmlformats.org/officeDocument/2006/relationships/hyperlink" Id="rId84" Target="file:///home/gus/Dropbox/common/ipy_notebooks/YALE/g_f_fuscipes_general/2015-02-16_g_f_fuscipes_pandas_import.ipynb" TargetMode="External" /><Relationship Type="http://schemas.openxmlformats.org/officeDocument/2006/relationships/hyperlink" Id="rId74" Target="file:///home/gus/Dropbox/common/ipy_notebooks/YALE/pallidipes_kenya/2015-02-12_sample_catalog_summary.ipynb" TargetMode="External" /><Relationship Type="http://schemas.openxmlformats.org/officeDocument/2006/relationships/hyperlink" Id="rId95" Target="file:///home/gus/Dropbox/repos/git/TsetseCheckout/TsetseCheckout/data/utils.py" TargetMode="External" /><Relationship Type="http://schemas.openxmlformats.org/officeDocument/2006/relationships/hyperlink" Id="rId37" Target="file:///home/gus/Dropbox/repos/git/markdown-docs/notes/meetings/gisella_andrea_2015-02-04/gisella_andrea_2015-02-04.pdf" TargetMode="External" /><Relationship Type="http://schemas.openxmlformats.org/officeDocument/2006/relationships/hyperlink" Id="rId27" Target="file:///home/gus/Dropbox/repos/git/spartan/src/spartan/tests/test_utils_maps_gps.py" TargetMode="External" /><Relationship Type="http://schemas.openxmlformats.org/officeDocument/2006/relationships/hyperlink" Id="rId100" Target="file:///home/gus/Dropbox/uganda_data/2014_Collection_Sheets_Spring-Summer/2014_full_surveyreport_20140820/summary%20survey%20data.xlsx" TargetMode="External" /><Relationship Type="http://schemas.openxmlformats.org/officeDocument/2006/relationships/hyperlink" Id="rId29" Target="file:///home/gus/Dropbox/uganda_data/data_repos/field_data" TargetMode="External" /><Relationship Type="http://schemas.openxmlformats.org/officeDocument/2006/relationships/hyperlink" Id="rId34" Target="file:///home/gus/Dropbox/uganda_data/data_repos/field_data/locations/gps/traps/uganda_traps_gps.csv" TargetMode="External" /><Relationship Type="http://schemas.openxmlformats.org/officeDocument/2006/relationships/hyperlink" Id="rId33" Target="file:///home/gus/Dropbox/uganda_data/data_repos/field_data/locations/names/uganda_village_id_map.csv" TargetMode="External" /><Relationship Type="http://schemas.openxmlformats.org/officeDocument/2006/relationships/hyperlink" Id="rId43" Target="file:///home/gus/R/x86_64-unknown-linux-gnu-library/3.1/LDna/html/00Index.html" TargetMode="External" /><Relationship Type="http://schemas.openxmlformats.org/officeDocument/2006/relationships/hyperlink" Id="rId42" Target="http://onlinelibrary.wiley.com/doi/10.1111/1755-0998.12369/abstract" TargetMode="External" /><Relationship Type="http://schemas.openxmlformats.org/officeDocument/2006/relationships/hyperlink" Id="rId60" Target="http://yalehealth.yale.edu/claims" TargetMode="External" /><Relationship Type="http://schemas.openxmlformats.org/officeDocument/2006/relationships/hyperlink" Id="rId62" Target="http://yalehealth.yale.edu/sites/default/files/pharmacy_claim_form_restat_catamaran.pdf" TargetMode="External" /><Relationship Type="http://schemas.openxmlformats.org/officeDocument/2006/relationships/hyperlink" Id="rId61" Target="http://yalehealth.yale.edu/sites/default/files/supplemental_claims_form.pdf" TargetMode="External" /><Relationship Type="http://schemas.openxmlformats.org/officeDocument/2006/relationships/hyperlink" Id="rId96" Target="https://gist.github.com/xguse/a01780ef22cfad8adaf9" TargetMode="External" /><Relationship Type="http://schemas.openxmlformats.org/officeDocument/2006/relationships/hyperlink" Id="rId30" Target="https://github.com/CacconeLabYale/field_data.git" TargetMode="External" /><Relationship Type="http://schemas.openxmlformats.org/officeDocument/2006/relationships/hyperlink" Id="rId48" Target="https://github.com/CacconeLabYale/gloria_soria_ddRAD_2015.git" TargetMode="External" /><Relationship Type="http://schemas.openxmlformats.org/officeDocument/2006/relationships/hyperlink" Id="rId41" Target="https://github.com/petrikemppainen/LDna" TargetMode="External" /><Relationship Type="http://schemas.openxmlformats.org/officeDocument/2006/relationships/hyperlink" Id="rId86" Target="https://github.com/xguse/blacktie/archive/v0.2.1.2-1.tar.gz" TargetMode="External" /><Relationship Type="http://schemas.openxmlformats.org/officeDocument/2006/relationships/hyperlink" Id="rId108" Target="https://github.com/xguse/python_triboo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Records</dc:title>
  <dc:creator>Gus Dunn</dc:creator>
</cp:coreProperties>
</file>