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AF10" w14:textId="0644B9CE" w:rsidR="00E414D7" w:rsidRDefault="00E414D7" w:rsidP="00E414D7">
      <w:proofErr w:type="gramStart"/>
      <w:r>
        <w:t>Capitulo</w:t>
      </w:r>
      <w:proofErr w:type="gramEnd"/>
      <w:r>
        <w:t xml:space="preserve"> 1 </w:t>
      </w:r>
      <w:r>
        <w:br/>
      </w:r>
      <w:r>
        <w:br/>
        <w:t>Questão 1: O que é o Manifesto Ágil e quais são os valores-chave que ele estabeleceu?</w:t>
      </w:r>
    </w:p>
    <w:p w14:paraId="4335DBB8" w14:textId="00184814" w:rsidR="00E414D7" w:rsidRDefault="00E414D7" w:rsidP="00E414D7">
      <w:r>
        <w:t>a) O Manifesto Ágil é um documento legal que estabelece regras para o desenvolvimento ágil. Os valores-chave são documentação extensa, planos fixos, burocracia e prazos rígidos.</w:t>
      </w:r>
    </w:p>
    <w:p w14:paraId="043AF2B2" w14:textId="12292D9C" w:rsidR="00E414D7" w:rsidRDefault="00E414D7" w:rsidP="00E414D7">
      <w:r>
        <w:t>b) O Manifesto Ágil é um conjunto de princípios para o desenvolvimento ágil. Os valores-chave são indivíduos e interações, software funcional, colaboração com o cliente e adaptação a mudanças.</w:t>
      </w:r>
    </w:p>
    <w:p w14:paraId="647D49C3" w14:textId="0C266E54" w:rsidR="00E414D7" w:rsidRDefault="00E414D7" w:rsidP="00E414D7">
      <w:r>
        <w:t xml:space="preserve"> c) O Manifesto Ágil é um livro que descreve métodos tradicionais de gerenciamento de projetos. Os valores-chave são contratos rígidos, resistência à mudança, cultura hierárquica e requisitos rígidos.</w:t>
      </w:r>
    </w:p>
    <w:p w14:paraId="3583B966" w14:textId="4D267A35" w:rsidR="00E414D7" w:rsidRDefault="00E414D7" w:rsidP="00E414D7">
      <w:r>
        <w:t>d) O Manifesto Ágil é uma estrutura de gerenciamento de projetos ágeis. Os valores-chave são sprints longos, documentação extensa, negociação de contratos e entrega única.</w:t>
      </w:r>
    </w:p>
    <w:p w14:paraId="69BA3D4A" w14:textId="58820746" w:rsidR="00E414D7" w:rsidRDefault="00E414D7" w:rsidP="00E414D7">
      <w:r>
        <w:t>e) O Manifesto Ágil é um código de ética para empresas de tecnologia. Os valores-chave são comunicação direta, prazos estabelecidos, burocracia e cultura hierárquica.</w:t>
      </w:r>
    </w:p>
    <w:p w14:paraId="574F9829" w14:textId="515260D8" w:rsidR="00E414D7" w:rsidRDefault="00E414D7" w:rsidP="00E414D7">
      <w:r>
        <w:t>Alternativa correta: B)</w:t>
      </w:r>
      <w:r>
        <w:br/>
      </w:r>
      <w:r>
        <w:br/>
        <w:t>Questão 2: Quais são os princípios-chave das Metodologias Ágeis?</w:t>
      </w:r>
    </w:p>
    <w:p w14:paraId="238D481E" w14:textId="301C98A7" w:rsidR="00E414D7" w:rsidRDefault="00E414D7" w:rsidP="00E414D7">
      <w:r>
        <w:t>a) Princípios rígidos, requisitos fixos, documentação extensa.</w:t>
      </w:r>
    </w:p>
    <w:p w14:paraId="7E147DF6" w14:textId="1282EEE1" w:rsidR="00E414D7" w:rsidRDefault="00E414D7" w:rsidP="00E414D7">
      <w:r>
        <w:t>b) Colaboração com o cliente, entrega única, negociação de contratos.</w:t>
      </w:r>
    </w:p>
    <w:p w14:paraId="7331491D" w14:textId="6F7040B3" w:rsidR="00E414D7" w:rsidRDefault="00E414D7" w:rsidP="00E414D7">
      <w:r>
        <w:t>c) Sprints longos, burocracia, cultura hierárquica.</w:t>
      </w:r>
    </w:p>
    <w:p w14:paraId="44CEDC64" w14:textId="0CDE3214" w:rsidR="00E414D7" w:rsidRDefault="00E414D7" w:rsidP="00E414D7">
      <w:r>
        <w:t xml:space="preserve">d) Satisfazer o cliente, </w:t>
      </w:r>
      <w:r w:rsidR="00C578C2">
        <w:t>adaptar</w:t>
      </w:r>
      <w:r>
        <w:t xml:space="preserve"> mudanças nos requisitos, promover entregas frequentes.</w:t>
      </w:r>
    </w:p>
    <w:p w14:paraId="76079D1B" w14:textId="7DB5B869" w:rsidR="00E414D7" w:rsidRDefault="00E414D7" w:rsidP="00E414D7">
      <w:r>
        <w:t>e) Contratos rígidos, prazos estabelecidos, resistência à mudança.</w:t>
      </w:r>
    </w:p>
    <w:p w14:paraId="26BDA3A6" w14:textId="1D22FE89" w:rsidR="00637AB3" w:rsidRDefault="00E414D7" w:rsidP="00E414D7">
      <w:r>
        <w:t>Alternativa correta: D)</w:t>
      </w:r>
    </w:p>
    <w:p w14:paraId="16467CA2" w14:textId="77777777" w:rsidR="00E414D7" w:rsidRDefault="00E414D7" w:rsidP="00E414D7"/>
    <w:p w14:paraId="431532E0" w14:textId="7AA2C451" w:rsidR="00F05EF1" w:rsidRDefault="00F05EF1" w:rsidP="00F05EF1">
      <w:r>
        <w:t>Questão 3: Qual é o principal benefício da equipe de desenvolvimento de software ao adotar o Scrum?</w:t>
      </w:r>
    </w:p>
    <w:p w14:paraId="7C2B7D17" w14:textId="010C91EF" w:rsidR="00F05EF1" w:rsidRDefault="00F05EF1" w:rsidP="00F05EF1">
      <w:r>
        <w:t>a) Redução da flexibilidade nas estratégias de marketing.</w:t>
      </w:r>
    </w:p>
    <w:p w14:paraId="2B6AD378" w14:textId="2838D881" w:rsidR="00F05EF1" w:rsidRDefault="00F05EF1" w:rsidP="00F05EF1">
      <w:r>
        <w:t>b) Realização de Sprints de longa duração.</w:t>
      </w:r>
    </w:p>
    <w:p w14:paraId="2000419D" w14:textId="77777777" w:rsidR="00C578C2" w:rsidRDefault="00F05EF1" w:rsidP="00F05EF1">
      <w:r>
        <w:t>c) Entrega de incrementos de um software funcional.</w:t>
      </w:r>
    </w:p>
    <w:p w14:paraId="65D2B6D4" w14:textId="10DA411A" w:rsidR="00F05EF1" w:rsidRDefault="00F05EF1" w:rsidP="00F05EF1">
      <w:r>
        <w:t>d) Manutenção de estratégias de campanha inalteradas.</w:t>
      </w:r>
    </w:p>
    <w:p w14:paraId="69B98BCB" w14:textId="67703951" w:rsidR="00F05EF1" w:rsidRDefault="00F05EF1" w:rsidP="00F05EF1">
      <w:r>
        <w:t>e) Isolamento dos clientes durante o processo de desenvolvimento.</w:t>
      </w:r>
    </w:p>
    <w:p w14:paraId="03DA4467" w14:textId="0E34D9DE" w:rsidR="00E414D7" w:rsidRDefault="00F05EF1" w:rsidP="00F05EF1">
      <w:r>
        <w:t>Alternativa correta: C)</w:t>
      </w:r>
    </w:p>
    <w:p w14:paraId="35CDB3E7" w14:textId="77777777" w:rsidR="00F05EF1" w:rsidRDefault="00F05EF1" w:rsidP="00F05EF1"/>
    <w:p w14:paraId="2CC6AC2A" w14:textId="77777777" w:rsidR="00F05EF1" w:rsidRDefault="00F05EF1" w:rsidP="00F05EF1"/>
    <w:p w14:paraId="4A4713A6" w14:textId="3B02EF4A" w:rsidR="00F05EF1" w:rsidRDefault="00F05EF1" w:rsidP="00F05EF1">
      <w:r>
        <w:lastRenderedPageBreak/>
        <w:t>Questão 4: Qual ferramenta de gestão visual é utilizada por uma equipe de suporte técnico para rastrear e priorizar as solicitações de suporte?</w:t>
      </w:r>
    </w:p>
    <w:p w14:paraId="23C9A411" w14:textId="16F94FD0" w:rsidR="00F05EF1" w:rsidRDefault="00F05EF1" w:rsidP="00F05EF1">
      <w:r>
        <w:t xml:space="preserve">a) Gráfico de </w:t>
      </w:r>
      <w:proofErr w:type="spellStart"/>
      <w:r>
        <w:t>Gantt</w:t>
      </w:r>
      <w:proofErr w:type="spellEnd"/>
      <w:r>
        <w:t>.</w:t>
      </w:r>
    </w:p>
    <w:p w14:paraId="09A7F513" w14:textId="7EFE929F" w:rsidR="00F05EF1" w:rsidRDefault="00F05EF1" w:rsidP="00F05EF1">
      <w:r>
        <w:t>b) Tabela de horários.</w:t>
      </w:r>
    </w:p>
    <w:p w14:paraId="0B7185AA" w14:textId="182AE658" w:rsidR="00F05EF1" w:rsidRDefault="00F05EF1" w:rsidP="00F05EF1">
      <w:r>
        <w:t xml:space="preserve">c) Quadro </w:t>
      </w:r>
      <w:proofErr w:type="spellStart"/>
      <w:r>
        <w:t>Kanban</w:t>
      </w:r>
      <w:proofErr w:type="spellEnd"/>
      <w:r>
        <w:t>.</w:t>
      </w:r>
    </w:p>
    <w:p w14:paraId="1D21813C" w14:textId="316A1542" w:rsidR="00F05EF1" w:rsidRDefault="00F05EF1" w:rsidP="00F05EF1">
      <w:r>
        <w:t>d) Diagrama de Ishikawa.</w:t>
      </w:r>
    </w:p>
    <w:p w14:paraId="0517819D" w14:textId="17984651" w:rsidR="00F05EF1" w:rsidRDefault="00F05EF1" w:rsidP="00F05EF1">
      <w:r>
        <w:t>e) Planilha eletrônica.</w:t>
      </w:r>
    </w:p>
    <w:p w14:paraId="2FE07AAC" w14:textId="77777777" w:rsidR="00F05EF1" w:rsidRDefault="00F05EF1" w:rsidP="00F05EF1">
      <w:r>
        <w:t>Alternativa correta: C</w:t>
      </w:r>
      <w:r>
        <w:br/>
      </w:r>
    </w:p>
    <w:p w14:paraId="1C7D2FEC" w14:textId="75F10969" w:rsidR="00F05EF1" w:rsidRDefault="00F05EF1" w:rsidP="00F05EF1">
      <w:r>
        <w:t xml:space="preserve">Questão 5: Quais práticas do Extreme </w:t>
      </w:r>
      <w:proofErr w:type="spellStart"/>
      <w:r>
        <w:t>Programming</w:t>
      </w:r>
      <w:proofErr w:type="spellEnd"/>
      <w:r>
        <w:t xml:space="preserve"> (XP) são seguidas por uma equipe de desenvolvimento de software para obter software de alta qualidade?</w:t>
      </w:r>
    </w:p>
    <w:p w14:paraId="09A440FC" w14:textId="51063376" w:rsidR="00F05EF1" w:rsidRDefault="00F05EF1" w:rsidP="00F05EF1">
      <w:r>
        <w:t xml:space="preserve">a) Gráfico de </w:t>
      </w:r>
      <w:proofErr w:type="spellStart"/>
      <w:r>
        <w:t>Gantt</w:t>
      </w:r>
      <w:proofErr w:type="spellEnd"/>
      <w:r>
        <w:t xml:space="preserve"> e desenvolvimento iterativo.</w:t>
      </w:r>
    </w:p>
    <w:p w14:paraId="7D5DCBA0" w14:textId="251C4726" w:rsidR="00F05EF1" w:rsidRDefault="00F05EF1" w:rsidP="00F05EF1">
      <w:r>
        <w:t>b) Programação em pares e desenvolvimento orientado a testes.</w:t>
      </w:r>
    </w:p>
    <w:p w14:paraId="1259AF4A" w14:textId="5223F240" w:rsidR="00F05EF1" w:rsidRDefault="00F05EF1" w:rsidP="00F05EF1">
      <w:r>
        <w:t>c) Modelo em cascata e documentação extensa.</w:t>
      </w:r>
    </w:p>
    <w:p w14:paraId="15A66E98" w14:textId="722CEC5A" w:rsidR="00F05EF1" w:rsidRDefault="00F05EF1" w:rsidP="00F05EF1">
      <w:r>
        <w:t>d) Requisitos rígidos e burocracia.</w:t>
      </w:r>
    </w:p>
    <w:p w14:paraId="2F47E8F6" w14:textId="2F12ECB1" w:rsidR="00F05EF1" w:rsidRDefault="00F05EF1" w:rsidP="00F05EF1">
      <w:r>
        <w:t>e) Sprint longos e negociação de contratos.</w:t>
      </w:r>
    </w:p>
    <w:p w14:paraId="0C940A37" w14:textId="74C0FD08" w:rsidR="00F05EF1" w:rsidRDefault="00F05EF1" w:rsidP="00F05EF1">
      <w:r>
        <w:t>Alternativa correta: B)</w:t>
      </w:r>
      <w:r>
        <w:br/>
      </w:r>
    </w:p>
    <w:sectPr w:rsidR="00F0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D7"/>
    <w:rsid w:val="00637AB3"/>
    <w:rsid w:val="00C578C2"/>
    <w:rsid w:val="00E414D7"/>
    <w:rsid w:val="00F0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C199"/>
  <w15:chartTrackingRefBased/>
  <w15:docId w15:val="{A57E1ECE-55EA-4145-9B7F-6633CCCB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92079FD4E2246AB2306A1A105A348" ma:contentTypeVersion="12" ma:contentTypeDescription="Crie um novo documento." ma:contentTypeScope="" ma:versionID="7cb2af3ec907ab09eeea7b33b15ef816">
  <xsd:schema xmlns:xsd="http://www.w3.org/2001/XMLSchema" xmlns:xs="http://www.w3.org/2001/XMLSchema" xmlns:p="http://schemas.microsoft.com/office/2006/metadata/properties" xmlns:ns2="936824db-318a-472d-aae4-bd184d0fa3cd" xmlns:ns3="d7680e68-1775-4a2a-be61-215cd33e43d3" targetNamespace="http://schemas.microsoft.com/office/2006/metadata/properties" ma:root="true" ma:fieldsID="4fe66169dfeef2ffa88db6918e15719d" ns2:_="" ns3:_="">
    <xsd:import namespace="936824db-318a-472d-aae4-bd184d0fa3cd"/>
    <xsd:import namespace="d7680e68-1775-4a2a-be61-215cd33e4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24db-318a-472d-aae4-bd184d0fa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0e68-1775-4a2a-be61-215cd33e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0541889-d6b9-401e-a0bd-8a01219b8c00}" ma:internalName="TaxCatchAll" ma:showField="CatchAllData" ma:web="d7680e68-1775-4a2a-be61-215cd33e4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0E5BCA-7358-43AC-8894-C18333024727}"/>
</file>

<file path=customXml/itemProps2.xml><?xml version="1.0" encoding="utf-8"?>
<ds:datastoreItem xmlns:ds="http://schemas.openxmlformats.org/officeDocument/2006/customXml" ds:itemID="{BF4D3CAF-78B7-4C08-8484-FF0414EFF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 CAMBUZANO'</dc:creator>
  <cp:keywords/>
  <dc:description/>
  <cp:lastModifiedBy>Lucas S CAMBUZANO'</cp:lastModifiedBy>
  <cp:revision>2</cp:revision>
  <dcterms:created xsi:type="dcterms:W3CDTF">2023-11-09T23:30:00Z</dcterms:created>
  <dcterms:modified xsi:type="dcterms:W3CDTF">2023-11-09T23:52:00Z</dcterms:modified>
</cp:coreProperties>
</file>