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E9F" w:rsidP="00DF4E9F" w:rsidRDefault="00DF4E9F" w14:paraId="61FBE429" w14:textId="2C8679E3">
      <w:proofErr w:type="gramStart"/>
      <w:r>
        <w:t>Capitulo</w:t>
      </w:r>
      <w:proofErr w:type="gramEnd"/>
      <w:r>
        <w:t xml:space="preserve"> 2 </w:t>
      </w:r>
    </w:p>
    <w:p w:rsidR="00DF4E9F" w:rsidP="00DF4E9F" w:rsidRDefault="00DF4E9F" w14:paraId="6F929E87" w14:textId="0DB4637A">
      <w:r>
        <w:t>Questão</w:t>
      </w:r>
      <w:r>
        <w:t xml:space="preserve"> 1:</w:t>
      </w:r>
      <w:r>
        <w:t xml:space="preserve"> Qual é um dos Valores Ágeis destacados no Manifesto Ágil?</w:t>
      </w:r>
    </w:p>
    <w:p w:rsidR="00DF4E9F" w:rsidP="00DF4E9F" w:rsidRDefault="00DF4E9F" w14:paraId="66D889CA" w14:textId="441E4194">
      <w:r>
        <w:t>a) Desenvolvimento orientado a testes.</w:t>
      </w:r>
    </w:p>
    <w:p w:rsidR="00DF4E9F" w:rsidP="00DF4E9F" w:rsidRDefault="00DF4E9F" w14:paraId="1C2B0831" w14:textId="43033BEA">
      <w:r>
        <w:t>b) Software em funcionamento.</w:t>
      </w:r>
    </w:p>
    <w:p w:rsidR="00DF4E9F" w:rsidP="00DF4E9F" w:rsidRDefault="00DF4E9F" w14:paraId="39E5F24E" w14:textId="44996DF8">
      <w:r>
        <w:t>c) Sprint Planning.</w:t>
      </w:r>
    </w:p>
    <w:p w:rsidR="00DF4E9F" w:rsidP="00DF4E9F" w:rsidRDefault="00DF4E9F" w14:paraId="458D5E25" w14:textId="05B0E4F2">
      <w:r>
        <w:t>d) Hierarquia organizacional.</w:t>
      </w:r>
    </w:p>
    <w:p w:rsidR="00DF4E9F" w:rsidP="00DF4E9F" w:rsidRDefault="00DF4E9F" w14:paraId="4A5F615A" w14:textId="4B483D48">
      <w:r>
        <w:t>e) Contratos rígidos.</w:t>
      </w:r>
    </w:p>
    <w:p w:rsidR="006E5502" w:rsidP="00DF4E9F" w:rsidRDefault="00DF4E9F" w14:paraId="591B5F2F" w14:textId="63D82074">
      <w:r>
        <w:t>Alternativa correta: b) Software em funcionamento.</w:t>
      </w:r>
    </w:p>
    <w:p w:rsidR="00DF4E9F" w:rsidP="00DF4E9F" w:rsidRDefault="00DF4E9F" w14:paraId="3814A1C7" w14:textId="77777777"/>
    <w:p w:rsidR="00DF4E9F" w:rsidP="00DF4E9F" w:rsidRDefault="00DF4E9F" w14:paraId="7432C107" w14:textId="623860D8">
      <w:r>
        <w:t>Questão 2:</w:t>
      </w:r>
      <w:r w:rsidRPr="00DF4E9F">
        <w:t xml:space="preserve"> </w:t>
      </w:r>
      <w:r>
        <w:t>Em que tipo de sistemas o Scrum é mais frequentemente utilizado?</w:t>
      </w:r>
    </w:p>
    <w:p w:rsidR="00DF4E9F" w:rsidP="00DF4E9F" w:rsidRDefault="00DF4E9F" w14:paraId="5A2425B3" w14:textId="68BF9B21">
      <w:r>
        <w:t xml:space="preserve"> a) Sistemas altamente burocráticos.</w:t>
      </w:r>
    </w:p>
    <w:p w:rsidR="00DF4E9F" w:rsidP="00DF4E9F" w:rsidRDefault="00DF4E9F" w14:paraId="37C71D1E" w14:textId="5928318E">
      <w:r>
        <w:t>b) Sistemas simples e previsíveis.</w:t>
      </w:r>
    </w:p>
    <w:p w:rsidR="00DF4E9F" w:rsidP="00DF4E9F" w:rsidRDefault="00DF4E9F" w14:paraId="47167DB5" w14:textId="77777777">
      <w:r>
        <w:t xml:space="preserve"> c) Sistemas caóticos e desordenados.</w:t>
      </w:r>
    </w:p>
    <w:p w:rsidR="00DF4E9F" w:rsidP="00DF4E9F" w:rsidRDefault="00DF4E9F" w14:paraId="7219C345" w14:textId="4EAC67CA">
      <w:r>
        <w:t xml:space="preserve"> d) Sistemas adaptativos complexos.</w:t>
      </w:r>
    </w:p>
    <w:p w:rsidR="00DF4E9F" w:rsidP="00DF4E9F" w:rsidRDefault="00DF4E9F" w14:paraId="7F627931" w14:textId="47CD24DA">
      <w:r>
        <w:t>e) Sistemas estáticos e inflexíveis.</w:t>
      </w:r>
    </w:p>
    <w:p w:rsidR="00DF4E9F" w:rsidP="00DF4E9F" w:rsidRDefault="00DF4E9F" w14:paraId="72427CEC" w14:textId="5E687E04">
      <w:r>
        <w:t>Alternativa correta: d) Sistemas adaptativos complexos.</w:t>
      </w:r>
    </w:p>
    <w:p w:rsidR="00DF4E9F" w:rsidP="00DF4E9F" w:rsidRDefault="00DF4E9F" w14:paraId="0D5B631C" w14:textId="77777777"/>
    <w:p w:rsidR="00DF4E9F" w:rsidP="00DF4E9F" w:rsidRDefault="00DF4E9F" w14:paraId="4A2B890F" w14:textId="5802104E">
      <w:r>
        <w:t>Questão</w:t>
      </w:r>
      <w:r>
        <w:t xml:space="preserve"> 3</w:t>
      </w:r>
      <w:r>
        <w:t>: Por que o Scrum é embasado no empirismo?</w:t>
      </w:r>
    </w:p>
    <w:p w:rsidR="00DF4E9F" w:rsidP="00DF4E9F" w:rsidRDefault="00DF4E9F" w14:paraId="0335D347" w14:textId="18D0B2BC">
      <w:r>
        <w:t>a) Porque o Scrum é um processo simples e previsível.</w:t>
      </w:r>
    </w:p>
    <w:p w:rsidR="00DF4E9F" w:rsidP="00DF4E9F" w:rsidRDefault="00DF4E9F" w14:paraId="1EC73C10" w14:textId="4B529583">
      <w:r>
        <w:t>b) Porque o desenvolvimento de software é sempre estático e inflexível</w:t>
      </w:r>
      <w:r>
        <w:t>.</w:t>
      </w:r>
    </w:p>
    <w:p w:rsidR="00DF4E9F" w:rsidP="00DF4E9F" w:rsidRDefault="00DF4E9F" w14:paraId="1903E90E" w14:textId="6A858188">
      <w:r>
        <w:t>c) Porque o processo é complicado demais para utilizar uma abordagem empírica.</w:t>
      </w:r>
    </w:p>
    <w:p w:rsidR="00DF4E9F" w:rsidP="00DF4E9F" w:rsidRDefault="00DF4E9F" w14:paraId="46106C3E" w14:textId="3835B148">
      <w:r>
        <w:t>d) Porque o desenvolvimento de software não envolve incerteza.</w:t>
      </w:r>
    </w:p>
    <w:p w:rsidR="00DF4E9F" w:rsidP="00DF4E9F" w:rsidRDefault="00DF4E9F" w14:paraId="717DA8B2" w14:textId="31D06183">
      <w:r>
        <w:t xml:space="preserve"> e) Porque o Scrum é baseado em modelos teóricos pré-definidos.</w:t>
      </w:r>
    </w:p>
    <w:p w:rsidR="00DF4E9F" w:rsidP="00DF4E9F" w:rsidRDefault="00DF4E9F" w14:paraId="4538514D" w14:textId="577787D1">
      <w:r>
        <w:t>Alternativa correta: c) Porque o processo é complicado demais para utilizar uma abordagem definida, sendo necessário adotar uma abordagem empírica.</w:t>
      </w:r>
    </w:p>
    <w:p w:rsidR="00DF4E9F" w:rsidP="00DF4E9F" w:rsidRDefault="00DF4E9F" w14:paraId="1BCF0064" w14:textId="77777777"/>
    <w:p w:rsidR="00DF4E9F" w:rsidP="00DF4E9F" w:rsidRDefault="00DF4E9F" w14:paraId="3D83CC6A" w14:textId="77777777"/>
    <w:p w:rsidR="00DF4E9F" w:rsidP="00DF4E9F" w:rsidRDefault="00DF4E9F" w14:paraId="07D71101" w14:textId="77777777"/>
    <w:p w:rsidR="00DF4E9F" w:rsidP="00DF4E9F" w:rsidRDefault="00DF4E9F" w14:paraId="787F54DB" w14:textId="77777777"/>
    <w:p w:rsidR="00DF4E9F" w:rsidP="00DF4E9F" w:rsidRDefault="00DF4E9F" w14:paraId="204F28AE" w14:textId="5EA8E846"/>
    <w:p w:rsidR="00D70BCB" w:rsidP="00DF4E9F" w:rsidRDefault="00D70BCB" w14:paraId="0C303464" w14:textId="77777777"/>
    <w:p w:rsidR="00DF4E9F" w:rsidP="00DF4E9F" w:rsidRDefault="00DF4E9F" w14:paraId="6435208F" w14:textId="2CB933B9">
      <w:r>
        <w:lastRenderedPageBreak/>
        <w:t>Questão</w:t>
      </w:r>
      <w:r>
        <w:t xml:space="preserve"> 4</w:t>
      </w:r>
      <w:r>
        <w:t>: O que caracteriza cada etapa do ciclo de desenvolvimento Scrum?</w:t>
      </w:r>
    </w:p>
    <w:p w:rsidR="00DF4E9F" w:rsidP="00DF4E9F" w:rsidRDefault="00DF4E9F" w14:paraId="2C267AD1" w14:textId="1DD6F2FF">
      <w:r>
        <w:t>a) Cada Sprint é composto por reunião de Sprint Review, trabalho de desenvolvimento do produto e reunião de Release Planning.</w:t>
      </w:r>
    </w:p>
    <w:p w:rsidR="00DF4E9F" w:rsidP="00DF4E9F" w:rsidRDefault="00DF4E9F" w14:paraId="5D7DA05A" w14:textId="6141960E">
      <w:r>
        <w:t xml:space="preserve"> b) Cada Sprint inclui reunião de Sprint </w:t>
      </w:r>
      <w:proofErr w:type="spellStart"/>
      <w:r>
        <w:t>Retrospective</w:t>
      </w:r>
      <w:proofErr w:type="spellEnd"/>
      <w:r>
        <w:t>, reunião de Daily Scrum e trabalho de desenvolvimento do produto</w:t>
      </w:r>
    </w:p>
    <w:p w:rsidR="00DF4E9F" w:rsidP="00DF4E9F" w:rsidRDefault="00DF4E9F" w14:paraId="2B4F5857" w14:textId="3C7997E8">
      <w:r w:rsidR="00DF4E9F">
        <w:rPr/>
        <w:t xml:space="preserve"> c) Cada Sprint consiste em reunião de Sprint Planning, trabalho de desenvolvimento do produto e reunião de Sprint Review.</w:t>
      </w:r>
    </w:p>
    <w:p w:rsidR="00DF4E9F" w:rsidP="00DF4E9F" w:rsidRDefault="00DF4E9F" w14:paraId="7950D2AB" w14:textId="6312185D">
      <w:r w:rsidR="00DF4E9F">
        <w:rPr/>
        <w:t xml:space="preserve"> d) Cada Sprint é composto por reunião de Refinamento do </w:t>
      </w:r>
      <w:r w:rsidR="00DF4E9F">
        <w:rPr/>
        <w:t>Product</w:t>
      </w:r>
      <w:r w:rsidR="00DF4E9F">
        <w:rPr/>
        <w:t xml:space="preserve"> Backlog, reunião de Sprint </w:t>
      </w:r>
      <w:r w:rsidR="00DF4E9F">
        <w:rPr/>
        <w:t>Retrospective</w:t>
      </w:r>
      <w:r w:rsidR="00DF4E9F">
        <w:rPr/>
        <w:t xml:space="preserve"> e reunião de Sprint Planning.</w:t>
      </w:r>
    </w:p>
    <w:p w:rsidR="00DF4E9F" w:rsidP="00DF4E9F" w:rsidRDefault="00DF4E9F" w14:paraId="4E09DC58" w14:textId="1D95CC3B">
      <w:r>
        <w:t xml:space="preserve"> e) Cada Sprint inclui reunião de Sprint Planning, reunião de Daily Scrum e trabalho de desenvolvimento do produto.</w:t>
      </w:r>
    </w:p>
    <w:p w:rsidR="00DF4E9F" w:rsidP="00DF4E9F" w:rsidRDefault="00DF4E9F" w14:paraId="627D2E85" w14:textId="3528B3C8">
      <w:r>
        <w:t>Alternativa correta: e) Cada Sprint inclui reunião de Sprint Planning, reunião de Daily Scrum e trabalho de desenvolvimento do produto.</w:t>
      </w:r>
    </w:p>
    <w:p w:rsidR="00DF4E9F" w:rsidP="00DF4E9F" w:rsidRDefault="00DF4E9F" w14:paraId="26CB3ECA" w14:textId="77777777"/>
    <w:p w:rsidR="00D70BCB" w:rsidP="00D70BCB" w:rsidRDefault="00D70BCB" w14:paraId="1D678FE0" w14:textId="73916AC0">
      <w:r>
        <w:t>Questão</w:t>
      </w:r>
      <w:r>
        <w:t xml:space="preserve"> 5</w:t>
      </w:r>
      <w:r>
        <w:t>: Qual é a principal característica do Scrum?</w:t>
      </w:r>
    </w:p>
    <w:p w:rsidR="00D70BCB" w:rsidP="00D70BCB" w:rsidRDefault="00D70BCB" w14:paraId="17383DE0" w14:textId="09CEE6B8">
      <w:r>
        <w:t>a) Foco em planos detalhados estabelecidos no início do projeto.</w:t>
      </w:r>
    </w:p>
    <w:p w:rsidR="00D70BCB" w:rsidP="00D70BCB" w:rsidRDefault="00D70BCB" w14:paraId="1E8C9B9E" w14:textId="1CBDC8DD">
      <w:r>
        <w:t>b) Abordagem sequencial e codependente sem considerar possíveis erros.</w:t>
      </w:r>
    </w:p>
    <w:p w:rsidR="00D70BCB" w:rsidP="00D70BCB" w:rsidRDefault="00D70BCB" w14:paraId="4E854A05" w14:textId="602664E8">
      <w:r>
        <w:t>c) Utilização de métodos tradicionais na gestão de produtos complexos.</w:t>
      </w:r>
    </w:p>
    <w:p w:rsidR="00D70BCB" w:rsidP="00D70BCB" w:rsidRDefault="00D70BCB" w14:paraId="3812CDD5" w14:textId="57AE07CA">
      <w:r>
        <w:t>d) Abordagem iterativa e incremental para entregar valor com frequência.</w:t>
      </w:r>
    </w:p>
    <w:p w:rsidR="00D70BCB" w:rsidP="00D70BCB" w:rsidRDefault="00D70BCB" w14:paraId="7B3F95AD" w14:textId="2011BFB4">
      <w:r>
        <w:t>e) Ênfase em retrabalho para garantir a qualidade do produto.</w:t>
      </w:r>
    </w:p>
    <w:p w:rsidR="00DF4E9F" w:rsidP="00D70BCB" w:rsidRDefault="00D70BCB" w14:paraId="23CD57BA" w14:textId="46422BA6">
      <w:r>
        <w:t>Alternativa correta: d) Abordagem iterativa e incremental para entregar valor com frequência.</w:t>
      </w:r>
    </w:p>
    <w:p w:rsidR="00DF4E9F" w:rsidP="00DF4E9F" w:rsidRDefault="00DF4E9F" w14:paraId="769E0CF8" w14:textId="77777777"/>
    <w:sectPr w:rsidR="00DF4E9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9F"/>
    <w:rsid w:val="006E5502"/>
    <w:rsid w:val="00D70BCB"/>
    <w:rsid w:val="00DF4E9F"/>
    <w:rsid w:val="1BC1B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1F1F"/>
  <w15:chartTrackingRefBased/>
  <w15:docId w15:val="{FB981F09-ABFD-4A17-8ED1-532BAD0B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92079FD4E2246AB2306A1A105A348" ma:contentTypeVersion="12" ma:contentTypeDescription="Crie um novo documento." ma:contentTypeScope="" ma:versionID="7cb2af3ec907ab09eeea7b33b15ef816">
  <xsd:schema xmlns:xsd="http://www.w3.org/2001/XMLSchema" xmlns:xs="http://www.w3.org/2001/XMLSchema" xmlns:p="http://schemas.microsoft.com/office/2006/metadata/properties" xmlns:ns2="936824db-318a-472d-aae4-bd184d0fa3cd" xmlns:ns3="d7680e68-1775-4a2a-be61-215cd33e43d3" targetNamespace="http://schemas.microsoft.com/office/2006/metadata/properties" ma:root="true" ma:fieldsID="4fe66169dfeef2ffa88db6918e15719d" ns2:_="" ns3:_="">
    <xsd:import namespace="936824db-318a-472d-aae4-bd184d0fa3cd"/>
    <xsd:import namespace="d7680e68-1775-4a2a-be61-215cd33e4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824db-318a-472d-aae4-bd184d0fa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80e68-1775-4a2a-be61-215cd33e4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0541889-d6b9-401e-a0bd-8a01219b8c00}" ma:internalName="TaxCatchAll" ma:showField="CatchAllData" ma:web="d7680e68-1775-4a2a-be61-215cd33e43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63CEE-5AE2-44EB-87A2-D5D97E8946D7}"/>
</file>

<file path=customXml/itemProps2.xml><?xml version="1.0" encoding="utf-8"?>
<ds:datastoreItem xmlns:ds="http://schemas.openxmlformats.org/officeDocument/2006/customXml" ds:itemID="{E7928ACF-DF2B-4B64-BEA1-D1E25D983C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S CAMBUZANO'</dc:creator>
  <keywords/>
  <dc:description/>
  <lastModifiedBy>JOAO PAULO EPIFANIO DOS SANTOS</lastModifiedBy>
  <revision>2</revision>
  <dcterms:created xsi:type="dcterms:W3CDTF">2023-11-10T22:22:00.0000000Z</dcterms:created>
  <dcterms:modified xsi:type="dcterms:W3CDTF">2023-11-16T16:24:53.7142308Z</dcterms:modified>
</coreProperties>
</file>