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dell计算机，win7</w:t>
      </w:r>
      <w:r>
        <w:rPr>
          <w:rFonts w:hint="eastAsia"/>
          <w:sz w:val="24"/>
          <w:lang w:eastAsia="zh-CN"/>
        </w:rPr>
        <w:t>（</w:t>
      </w:r>
      <w:r>
        <w:rPr>
          <w:rFonts w:hint="eastAsia"/>
          <w:sz w:val="24"/>
        </w:rPr>
        <w:t>64</w:t>
      </w:r>
      <w:bookmarkStart w:id="0" w:name="_GoBack"/>
      <w:bookmarkEnd w:id="0"/>
      <w:r>
        <w:rPr>
          <w:rFonts w:hint="eastAsia"/>
          <w:sz w:val="24"/>
          <w:lang w:eastAsia="zh-CN"/>
        </w:rPr>
        <w:t>）</w:t>
      </w:r>
      <w:r>
        <w:rPr>
          <w:rFonts w:hint="eastAsia"/>
          <w:sz w:val="24"/>
        </w:rPr>
        <w:t>，格式化的u盘.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（1）下载老毛桃：</w:t>
      </w:r>
      <w:r>
        <w:fldChar w:fldCharType="begin"/>
      </w:r>
      <w:r>
        <w:instrText xml:space="preserve"> HYPERLINK "http://down.lmtxz1.com/20180512/LaoMaoTao_UEFI_gw.exe" </w:instrText>
      </w:r>
      <w:r>
        <w:fldChar w:fldCharType="separate"/>
      </w:r>
      <w:r>
        <w:rPr>
          <w:rStyle w:val="12"/>
          <w:rFonts w:hint="eastAsia"/>
          <w:sz w:val="24"/>
        </w:rPr>
        <w:t>http://down.lmtxz1.com/20180512/LaoMaoTao_UEFI_gw.exe</w:t>
      </w:r>
      <w:r>
        <w:rPr>
          <w:rStyle w:val="12"/>
          <w:rFonts w:hint="eastAsia"/>
          <w:sz w:val="24"/>
        </w:rPr>
        <w:fldChar w:fldCharType="end"/>
      </w:r>
    </w:p>
    <w:p>
      <w:pPr>
        <w:widowControl/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下载完成，安装，（u盘插在安装的计算机上），选择默认模式，一键制作</w:t>
      </w: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779645" cy="3421380"/>
            <wp:effectExtent l="0" t="0" r="1905" b="762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9645" cy="342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制作完成，u盘里会出生成GHO文件夹。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（2）下载Ylmf_Ghost_Win7_SP1_x64_2018_0315：http://win.sysdaa.com/win7.html</w:t>
      </w:r>
    </w:p>
    <w:p>
      <w:pPr>
        <w:widowControl/>
        <w:spacing w:line="360" w:lineRule="auto"/>
        <w:jc w:val="center"/>
        <w:rPr>
          <w:sz w:val="24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486275" cy="1930400"/>
            <wp:effectExtent l="0" t="0" r="9525" b="1270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选择第一个Win7 64位下载：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thunder://QUFodHRwOi8vZGwueGl0b25neHouY29tL1lsbWZfR2hvc3RfV2luN19TUDFfeDY0XzIwMThfMDMxNS5pc29aWg==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将下载得到的Ylmf_Ghost_Win7_SP1_x64_2018_0315.iso文件解压到一个文件夹：</w:t>
      </w:r>
    </w:p>
    <w:p>
      <w:pPr>
        <w:widowControl/>
        <w:spacing w:line="360" w:lineRule="auto"/>
        <w:jc w:val="center"/>
        <w:rPr>
          <w:sz w:val="24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860925" cy="2691130"/>
            <wp:effectExtent l="0" t="0" r="15875" b="1397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2691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将其中的YLMFWIN7.GHO文件复制到上一步u盘中的GHO文件夹下。</w:t>
      </w:r>
    </w:p>
    <w:p>
      <w:pPr>
        <w:widowControl/>
        <w:numPr>
          <w:ilvl w:val="0"/>
          <w:numId w:val="2"/>
        </w:num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将U盘插在要安装系统的计算机上，开机，按F2,进入以下页面：</w:t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3333750" cy="2628900"/>
            <wp:effectExtent l="0" t="0" r="0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 w:ascii="宋体" w:hAnsi="宋体" w:eastAsia="宋体" w:cs="宋体"/>
          <w:kern w:val="0"/>
          <w:sz w:val="24"/>
          <w:lang w:bidi="ar"/>
        </w:rPr>
        <w:t>左侧选择Boot Sequence，在右面将USB调到最前面，点击右下角apply：</w:t>
      </w: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5676900" cy="1818640"/>
            <wp:effectExtent l="0" t="0" r="0" b="1016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81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rPr>
          <w:rFonts w:ascii="宋体" w:hAnsi="宋体" w:eastAsia="宋体" w:cs="宋体"/>
          <w:kern w:val="0"/>
          <w:sz w:val="24"/>
          <w:lang w:bidi="ar"/>
        </w:rPr>
      </w:pPr>
    </w:p>
    <w:p>
      <w:pPr>
        <w:widowControl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bidi="ar"/>
        </w:rPr>
        <w:t>左侧选择SATA Operation，右侧改为AHCI，apply，点击exit退出。</w:t>
      </w: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584065" cy="2451735"/>
            <wp:effectExtent l="0" t="0" r="6985" b="571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4065" cy="2451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jc w:val="left"/>
      </w:pPr>
      <w:r>
        <w:rPr>
          <w:rFonts w:hint="eastAsia"/>
        </w:rPr>
        <w:t>计算机开启后，如下图，选择第二个选项进入PE：</w:t>
      </w: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024630" cy="3020695"/>
            <wp:effectExtent l="0" t="0" r="13970" b="825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302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t>然后会跳出如下图所示的页面（这里是之前装的，这次的忘记截图了）：</w:t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103370" cy="2494280"/>
            <wp:effectExtent l="0" t="0" r="11430" b="127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3370" cy="2494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bidi="ar"/>
        </w:rPr>
        <w:t>在映像文件路径选择系统，确定之后：</w:t>
      </w: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256405" cy="1867535"/>
            <wp:effectExtent l="0" t="0" r="10795" b="1841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6405" cy="186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bidi="ar"/>
        </w:rPr>
        <w:t>点击确定：</w:t>
      </w: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020185" cy="2816860"/>
            <wp:effectExtent l="0" t="0" r="18415" b="254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0185" cy="2816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bidi="ar"/>
        </w:rPr>
        <w:t>100%完成之后，重启计算机，选择从本地硬盘启动，等待完成安装：</w:t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175125" cy="2604135"/>
            <wp:effectExtent l="0" t="0" r="15875" b="571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2604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3900805" cy="2609215"/>
            <wp:effectExtent l="0" t="0" r="4445" b="63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260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t>重启，仍旧选择第一项，完成：</w:t>
      </w: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3872230" cy="2715895"/>
            <wp:effectExtent l="0" t="0" r="13970" b="8255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271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3912235" cy="2362200"/>
            <wp:effectExtent l="0" t="0" r="12065" b="0"/>
            <wp:docPr id="23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223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t>然后如果没网的话就可以在别的计算机下载驱动精灵等软件，拷贝到装完系统的计算机，安装运行，立即检测。</w:t>
      </w: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191000" cy="2351405"/>
            <wp:effectExtent l="0" t="0" r="0" b="10795"/>
            <wp:docPr id="25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35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217670" cy="2736850"/>
            <wp:effectExtent l="0" t="0" r="11430" b="6350"/>
            <wp:docPr id="27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bidi="ar"/>
        </w:rPr>
        <w:t>点击右侧网络修复工具，修复网络，重启电脑之后就可以使用网络了。然后再检测，修复错误。</w:t>
      </w: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260850" cy="2647950"/>
            <wp:effectExtent l="0" t="0" r="6350" b="0"/>
            <wp:docPr id="29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注意</w:t>
      </w:r>
      <w:r>
        <w:rPr>
          <w:sz w:val="24"/>
        </w:rPr>
        <w:t>：</w:t>
      </w:r>
      <w:r>
        <w:rPr>
          <w:rFonts w:hint="eastAsia"/>
          <w:sz w:val="24"/>
        </w:rPr>
        <w:t>此种</w:t>
      </w:r>
      <w:r>
        <w:rPr>
          <w:sz w:val="24"/>
        </w:rPr>
        <w:t>方式安装，系统容易不</w:t>
      </w:r>
      <w:r>
        <w:rPr>
          <w:rFonts w:hint="eastAsia"/>
          <w:sz w:val="24"/>
        </w:rPr>
        <w:t>纯净</w:t>
      </w:r>
      <w:r>
        <w:rPr>
          <w:sz w:val="24"/>
        </w:rPr>
        <w:t>。</w:t>
      </w:r>
      <w:r>
        <w:rPr>
          <w:rFonts w:hint="eastAsia"/>
          <w:sz w:val="24"/>
        </w:rPr>
        <w:t>（会</w:t>
      </w:r>
      <w:r>
        <w:rPr>
          <w:sz w:val="24"/>
        </w:rPr>
        <w:t>自带一些安装软件</w:t>
      </w:r>
      <w:r>
        <w:rPr>
          <w:rFonts w:hint="eastAsia"/>
          <w:sz w:val="24"/>
        </w:rPr>
        <w:t>，</w:t>
      </w:r>
      <w:r>
        <w:rPr>
          <w:sz w:val="24"/>
        </w:rPr>
        <w:t>甚至是</w:t>
      </w:r>
      <w:r>
        <w:rPr>
          <w:rFonts w:hint="eastAsia"/>
          <w:sz w:val="24"/>
        </w:rPr>
        <w:t>卸载</w:t>
      </w:r>
      <w:r>
        <w:rPr>
          <w:sz w:val="24"/>
        </w:rPr>
        <w:t>不了的。</w:t>
      </w:r>
      <w:r>
        <w:rPr>
          <w:rFonts w:hint="eastAsia"/>
          <w:sz w:val="24"/>
        </w:rPr>
        <w:t>）所以，</w:t>
      </w:r>
      <w:r>
        <w:rPr>
          <w:sz w:val="24"/>
        </w:rPr>
        <w:t>还是尽量自己去下载正版的系统，</w:t>
      </w:r>
      <w:r>
        <w:rPr>
          <w:rFonts w:hint="eastAsia"/>
          <w:sz w:val="24"/>
        </w:rPr>
        <w:t>自己</w:t>
      </w:r>
      <w:r>
        <w:rPr>
          <w:sz w:val="24"/>
        </w:rPr>
        <w:t>安装。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1E3C064"/>
    <w:multiLevelType w:val="singleLevel"/>
    <w:tmpl w:val="B1E3C064"/>
    <w:lvl w:ilvl="0" w:tentative="0">
      <w:start w:val="3"/>
      <w:numFmt w:val="decimal"/>
      <w:suff w:val="nothing"/>
      <w:lvlText w:val="（%1）"/>
      <w:lvlJc w:val="left"/>
    </w:lvl>
  </w:abstractNum>
  <w:abstractNum w:abstractNumId="1">
    <w:nsid w:val="E7819CFC"/>
    <w:multiLevelType w:val="multilevel"/>
    <w:tmpl w:val="E7819CFC"/>
    <w:lvl w:ilvl="0" w:tentative="0">
      <w:start w:val="1"/>
      <w:numFmt w:val="decimal"/>
      <w:pStyle w:val="2"/>
      <w:suff w:val="nothing"/>
      <w:lvlText w:val="%1."/>
      <w:lvlJc w:val="left"/>
      <w:pPr>
        <w:tabs>
          <w:tab w:val="left" w:pos="420"/>
        </w:tabs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4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73A9"/>
    <w:rsid w:val="00172A27"/>
    <w:rsid w:val="0031553C"/>
    <w:rsid w:val="003D2DEF"/>
    <w:rsid w:val="00892876"/>
    <w:rsid w:val="00AF113D"/>
    <w:rsid w:val="00D3430A"/>
    <w:rsid w:val="0472027F"/>
    <w:rsid w:val="0AD513CE"/>
    <w:rsid w:val="16E67D14"/>
    <w:rsid w:val="177C187E"/>
    <w:rsid w:val="1B1334AC"/>
    <w:rsid w:val="1DC2278C"/>
    <w:rsid w:val="2CC63CC6"/>
    <w:rsid w:val="318D47CA"/>
    <w:rsid w:val="357C6CC2"/>
    <w:rsid w:val="386A1663"/>
    <w:rsid w:val="39875AD3"/>
    <w:rsid w:val="43B227CF"/>
    <w:rsid w:val="44131F5C"/>
    <w:rsid w:val="458F257C"/>
    <w:rsid w:val="48F05E9A"/>
    <w:rsid w:val="502C797D"/>
    <w:rsid w:val="56A70D54"/>
    <w:rsid w:val="63247F03"/>
    <w:rsid w:val="6D2F4079"/>
    <w:rsid w:val="6F5143F3"/>
    <w:rsid w:val="71175873"/>
    <w:rsid w:val="72C34C74"/>
    <w:rsid w:val="79D56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tabs>
        <w:tab w:val="left" w:pos="312"/>
      </w:tabs>
      <w:spacing w:line="360" w:lineRule="auto"/>
      <w:jc w:val="left"/>
      <w:outlineLvl w:val="2"/>
    </w:pPr>
    <w:rPr>
      <w:rFonts w:ascii="Times New Roman" w:hAnsi="Times New Roman" w:eastAsia="宋体"/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line="360" w:lineRule="auto"/>
      <w:outlineLvl w:val="3"/>
    </w:pPr>
    <w:rPr>
      <w:rFonts w:ascii="Arial" w:hAnsi="Arial" w:eastAsia="宋体" w:cs="Times New Roman"/>
      <w:b/>
      <w:sz w:val="28"/>
      <w:szCs w:val="20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line="360" w:lineRule="auto"/>
      <w:outlineLvl w:val="7"/>
    </w:pPr>
    <w:rPr>
      <w:rFonts w:ascii="Arial" w:hAnsi="Arial" w:eastAsia="宋体" w:cs="Times New Roman"/>
      <w:b/>
      <w:sz w:val="24"/>
      <w:szCs w:val="20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hAnsi="Arial" w:eastAsia="黑体"/>
    </w:rPr>
  </w:style>
  <w:style w:type="character" w:default="1" w:styleId="11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2">
    <w:name w:val="Hyperlink"/>
    <w:basedOn w:val="11"/>
    <w:uiPriority w:val="0"/>
    <w:rPr>
      <w:color w:val="0000FF"/>
      <w:u w:val="single"/>
    </w:rPr>
  </w:style>
  <w:style w:type="paragraph" w:customStyle="1" w:styleId="14">
    <w:name w:val="标题11"/>
    <w:basedOn w:val="5"/>
    <w:next w:val="1"/>
    <w:qFormat/>
    <w:uiPriority w:val="0"/>
    <w:pPr>
      <w:jc w:val="left"/>
    </w:pPr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Kingsoft</Company>
  <Pages>7</Pages>
  <Words>138</Words>
  <Characters>792</Characters>
  <Lines>6</Lines>
  <Paragraphs>1</Paragraphs>
  <TotalTime>0</TotalTime>
  <ScaleCrop>false</ScaleCrop>
  <LinksUpToDate>false</LinksUpToDate>
  <CharactersWithSpaces>929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xgy</dc:creator>
  <cp:lastModifiedBy>xxy</cp:lastModifiedBy>
  <dcterms:modified xsi:type="dcterms:W3CDTF">2018-06-21T05:14:57Z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