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AE0280" w14:textId="77777777" w:rsidR="003C4653" w:rsidRDefault="003C4653"/>
    <w:sectPr w:rsidR="003C465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082C"/>
    <w:rsid w:val="003C4653"/>
    <w:rsid w:val="00A2082C"/>
    <w:rsid w:val="00BE1A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794230751@qq.com</dc:creator>
  <cp:keywords/>
  <dc:description/>
  <cp:lastModifiedBy>794230751@qq.com</cp:lastModifiedBy>
  <cp:revision>2</cp:revision>
  <dcterms:created xsi:type="dcterms:W3CDTF">2020-12-02T09:25:00Z</dcterms:created>
  <dcterms:modified xsi:type="dcterms:W3CDTF">2020-12-02T09:25:00Z</dcterms:modified>
</cp:coreProperties>
</file>