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84252" w14:textId="41E2E2ED" w:rsidR="00941236" w:rsidRDefault="00E0272D" w:rsidP="00941236">
      <w:pPr>
        <w:jc w:val="center"/>
      </w:pPr>
      <w:r>
        <w:rPr>
          <w:rFonts w:hint="eastAsia"/>
        </w:rPr>
        <w:t>天气数据Delta计算</w:t>
      </w:r>
    </w:p>
    <w:p w14:paraId="7F6C1197" w14:textId="5329FC80" w:rsidR="00941236" w:rsidRDefault="00680F35" w:rsidP="00680F35">
      <w:pPr>
        <w:pStyle w:val="a7"/>
        <w:numPr>
          <w:ilvl w:val="0"/>
          <w:numId w:val="1"/>
        </w:numPr>
      </w:pPr>
      <w:r>
        <w:rPr>
          <w:rFonts w:hint="eastAsia"/>
        </w:rPr>
        <w:t>每天公布</w:t>
      </w:r>
      <w:r>
        <w:rPr>
          <w:rFonts w:hint="eastAsia"/>
        </w:rPr>
        <w:t>预测</w:t>
      </w:r>
      <w:r>
        <w:rPr>
          <w:rFonts w:hint="eastAsia"/>
        </w:rPr>
        <w:t>的1-</w:t>
      </w:r>
      <w:r>
        <w:t xml:space="preserve">14 </w:t>
      </w:r>
      <w:r>
        <w:rPr>
          <w:rFonts w:hint="eastAsia"/>
        </w:rPr>
        <w:t xml:space="preserve">或 </w:t>
      </w:r>
      <w:r>
        <w:t>1</w:t>
      </w:r>
      <w:r>
        <w:rPr>
          <w:rFonts w:hint="eastAsia"/>
        </w:rPr>
        <w:t>-</w:t>
      </w:r>
      <w:r>
        <w:t xml:space="preserve">15 </w:t>
      </w:r>
      <w:r>
        <w:rPr>
          <w:rFonts w:hint="eastAsia"/>
        </w:rPr>
        <w:t>天的累加值的差值</w:t>
      </w:r>
    </w:p>
    <w:p w14:paraId="240FCF0C" w14:textId="6FEBBDF2" w:rsidR="00056EDA" w:rsidRDefault="00CE6B88">
      <w:r>
        <w:rPr>
          <w:rFonts w:hint="eastAsia"/>
        </w:rPr>
        <w:t>需要分别计算HDD和CDD</w:t>
      </w:r>
    </w:p>
    <w:p w14:paraId="461B1A47" w14:textId="6B4DD5CB" w:rsidR="00CE6B88" w:rsidRDefault="00CE6B88">
      <w:r>
        <w:rPr>
          <w:rFonts w:hint="eastAsia"/>
        </w:rPr>
        <w:t>如果时间可以对齐，预测的起始日期是一致的，Delta=当前预测的数据累计值-之前预测的数据累计值</w:t>
      </w:r>
    </w:p>
    <w:p w14:paraId="5759544F" w14:textId="193F172A" w:rsidR="00E0272D" w:rsidRDefault="00CE6B88" w:rsidP="00CE6B88">
      <w:r>
        <w:rPr>
          <w:rFonts w:hint="eastAsia"/>
        </w:rPr>
        <w:t>如果时间不可以对齐，预测的起始日期差一天，Delta=当</w:t>
      </w:r>
      <w:r w:rsidR="00056EDA">
        <w:rPr>
          <w:rFonts w:hint="eastAsia"/>
        </w:rPr>
        <w:t>前</w:t>
      </w:r>
      <w:r>
        <w:rPr>
          <w:rFonts w:hint="eastAsia"/>
        </w:rPr>
        <w:t xml:space="preserve">预测的数据累计值  </w:t>
      </w:r>
      <w:r>
        <w:t>–</w:t>
      </w:r>
      <w:r>
        <w:rPr>
          <w:rFonts w:hint="eastAsia"/>
        </w:rPr>
        <w:t>（</w:t>
      </w:r>
      <w:r w:rsidR="00056EDA">
        <w:rPr>
          <w:rFonts w:hint="eastAsia"/>
        </w:rPr>
        <w:t>之前</w:t>
      </w:r>
      <w:r>
        <w:rPr>
          <w:rFonts w:hint="eastAsia"/>
        </w:rPr>
        <w:t>天预测的数据累计值</w:t>
      </w:r>
      <w:r>
        <w:t xml:space="preserve"> – </w:t>
      </w:r>
      <w:r w:rsidR="00056EDA">
        <w:rPr>
          <w:rFonts w:hint="eastAsia"/>
        </w:rPr>
        <w:t>之前预测</w:t>
      </w:r>
      <w:r w:rsidR="00941236">
        <w:rPr>
          <w:rFonts w:hint="eastAsia"/>
        </w:rPr>
        <w:t>的</w:t>
      </w:r>
      <w:r>
        <w:rPr>
          <w:rFonts w:hint="eastAsia"/>
        </w:rPr>
        <w:t>当天的数值 +</w:t>
      </w:r>
      <w:r>
        <w:t xml:space="preserve"> </w:t>
      </w:r>
      <w:r w:rsidR="00056EDA">
        <w:rPr>
          <w:rFonts w:hint="eastAsia"/>
        </w:rPr>
        <w:t>当前预测中最后一天</w:t>
      </w:r>
      <w:r>
        <w:rPr>
          <w:rFonts w:hint="eastAsia"/>
        </w:rPr>
        <w:t>的</w:t>
      </w:r>
      <w:r>
        <w:t>10</w:t>
      </w:r>
      <w:r>
        <w:rPr>
          <w:rFonts w:hint="eastAsia"/>
        </w:rPr>
        <w:t>年</w:t>
      </w:r>
      <w:r w:rsidR="00056EDA">
        <w:rPr>
          <w:rFonts w:hint="eastAsia"/>
        </w:rPr>
        <w:t>均</w:t>
      </w:r>
      <w:r>
        <w:rPr>
          <w:rFonts w:hint="eastAsia"/>
        </w:rPr>
        <w:t xml:space="preserve">值） </w:t>
      </w:r>
    </w:p>
    <w:p w14:paraId="2FD0A3F4" w14:textId="034DB442" w:rsidR="00056EDA" w:rsidRDefault="00056EDA" w:rsidP="00CE6B88"/>
    <w:p w14:paraId="1EECADC1" w14:textId="0CC8905F" w:rsidR="00056EDA" w:rsidRDefault="00941236" w:rsidP="00CE6B88">
      <w:r>
        <w:rPr>
          <w:rFonts w:hint="eastAsia"/>
        </w:rPr>
        <w:t>在数据表中，预测结果公布时间为</w:t>
      </w:r>
      <w:r w:rsidRPr="00941236">
        <w:t>Trans_INIT_Time</w:t>
      </w:r>
      <w:r>
        <w:rPr>
          <w:rFonts w:hint="eastAsia"/>
        </w:rPr>
        <w:t>，每次预测的初始日期是</w:t>
      </w:r>
      <w:r w:rsidRPr="00941236">
        <w:t>VERIF_DATE</w:t>
      </w:r>
      <w:r>
        <w:rPr>
          <w:rFonts w:hint="eastAsia"/>
        </w:rPr>
        <w:t>，当天的数值是</w:t>
      </w:r>
      <w:r w:rsidRPr="00941236">
        <w:t>VALUE</w:t>
      </w:r>
      <w:r>
        <w:rPr>
          <w:rFonts w:hint="eastAsia"/>
        </w:rPr>
        <w:t>，1</w:t>
      </w:r>
      <w:r>
        <w:t>0</w:t>
      </w:r>
      <w:r>
        <w:rPr>
          <w:rFonts w:hint="eastAsia"/>
        </w:rPr>
        <w:t>年均值是</w:t>
      </w:r>
      <w:r w:rsidRPr="00941236">
        <w:t>10Y_NORMAL</w:t>
      </w:r>
      <w:r>
        <w:rPr>
          <w:rFonts w:hint="eastAsia"/>
        </w:rPr>
        <w:t>，预测的数据累计值是</w:t>
      </w:r>
      <w:r w:rsidRPr="00941236">
        <w:t>Sum_Value</w:t>
      </w:r>
      <w:r>
        <w:rPr>
          <w:rFonts w:hint="eastAsia"/>
        </w:rPr>
        <w:t xml:space="preserve">， </w:t>
      </w:r>
      <w:r w:rsidR="00680F35">
        <w:t xml:space="preserve"> </w:t>
      </w:r>
    </w:p>
    <w:p w14:paraId="085F95A1" w14:textId="5EB2F7DF" w:rsidR="00941236" w:rsidRDefault="00941236" w:rsidP="00941236">
      <w:r w:rsidRPr="00941236">
        <w:t>ECMEN</w:t>
      </w:r>
      <w:r>
        <w:rPr>
          <w:rFonts w:hint="eastAsia"/>
        </w:rPr>
        <w:t>每次预测</w:t>
      </w:r>
      <w:r>
        <w:t>14</w:t>
      </w:r>
      <w:r>
        <w:rPr>
          <w:rFonts w:hint="eastAsia"/>
        </w:rPr>
        <w:t>天，当前预测中最后一天为当前的</w:t>
      </w:r>
      <w:r w:rsidRPr="00941236">
        <w:t>VERIF_DATE</w:t>
      </w:r>
      <w:r>
        <w:rPr>
          <w:rFonts w:hint="eastAsia"/>
        </w:rPr>
        <w:t>+</w:t>
      </w:r>
      <w:r>
        <w:t>13</w:t>
      </w:r>
    </w:p>
    <w:p w14:paraId="12DC2205" w14:textId="05574623" w:rsidR="00941236" w:rsidRDefault="00941236" w:rsidP="00941236">
      <w:r w:rsidRPr="00941236">
        <w:t>GFSEN</w:t>
      </w:r>
      <w:r>
        <w:rPr>
          <w:rFonts w:hint="eastAsia"/>
        </w:rPr>
        <w:t>每次预测</w:t>
      </w:r>
      <w:r>
        <w:t>15</w:t>
      </w:r>
      <w:r>
        <w:rPr>
          <w:rFonts w:hint="eastAsia"/>
        </w:rPr>
        <w:t>天，当前预测中最后一天为当前的</w:t>
      </w:r>
      <w:r w:rsidRPr="00941236">
        <w:t>VERIF_DATE</w:t>
      </w:r>
      <w:r>
        <w:rPr>
          <w:rFonts w:hint="eastAsia"/>
        </w:rPr>
        <w:t>+</w:t>
      </w:r>
      <w:r>
        <w:t>14</w:t>
      </w:r>
    </w:p>
    <w:p w14:paraId="002A53FB" w14:textId="77777777" w:rsidR="00680F35" w:rsidRDefault="00680F35" w:rsidP="00941236"/>
    <w:p w14:paraId="7ACB4B63" w14:textId="7C640B3C" w:rsidR="00680F35" w:rsidRDefault="00680F35" w:rsidP="00680F35">
      <w:pPr>
        <w:pStyle w:val="a7"/>
        <w:numPr>
          <w:ilvl w:val="0"/>
          <w:numId w:val="1"/>
        </w:numPr>
      </w:pPr>
      <w:r>
        <w:rPr>
          <w:rFonts w:hint="eastAsia"/>
        </w:rPr>
        <w:t>每天公布预测的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-</w:t>
      </w:r>
      <w:r>
        <w:t xml:space="preserve">14 </w:t>
      </w:r>
      <w:r>
        <w:rPr>
          <w:rFonts w:hint="eastAsia"/>
        </w:rPr>
        <w:t xml:space="preserve">或 </w:t>
      </w:r>
      <w:r>
        <w:t>10</w:t>
      </w:r>
      <w:r>
        <w:rPr>
          <w:rFonts w:hint="eastAsia"/>
        </w:rPr>
        <w:t>-</w:t>
      </w:r>
      <w:r>
        <w:t xml:space="preserve">15 </w:t>
      </w:r>
      <w:r>
        <w:rPr>
          <w:rFonts w:hint="eastAsia"/>
        </w:rPr>
        <w:t>天的累加值的差值</w:t>
      </w:r>
    </w:p>
    <w:p w14:paraId="48310D3E" w14:textId="77777777" w:rsidR="00680F35" w:rsidRDefault="00680F35" w:rsidP="00680F35">
      <w:pPr>
        <w:pStyle w:val="a7"/>
        <w:ind w:left="360"/>
      </w:pPr>
    </w:p>
    <w:p w14:paraId="040C7E2C" w14:textId="2F15FB1B" w:rsidR="00941236" w:rsidRDefault="00680F35" w:rsidP="00680F35">
      <w:pPr>
        <w:pStyle w:val="a7"/>
        <w:ind w:left="360"/>
      </w:pPr>
      <w:r>
        <w:rPr>
          <w:rFonts w:hint="eastAsia"/>
        </w:rPr>
        <w:t>计算方法如上，只是不在计算</w:t>
      </w:r>
      <w:r>
        <w:t>1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天的累加值，仅看每次预测第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天</w:t>
      </w:r>
      <w:r>
        <w:rPr>
          <w:rFonts w:hint="eastAsia"/>
        </w:rPr>
        <w:t>以</w:t>
      </w:r>
      <w:r>
        <w:rPr>
          <w:rFonts w:hint="eastAsia"/>
        </w:rPr>
        <w:t>后的</w:t>
      </w:r>
      <w:r>
        <w:rPr>
          <w:rFonts w:hint="eastAsia"/>
        </w:rPr>
        <w:t>数据</w:t>
      </w:r>
    </w:p>
    <w:p w14:paraId="42D7D42C" w14:textId="77777777" w:rsidR="00680F35" w:rsidRDefault="00680F35" w:rsidP="00680F35">
      <w:pPr>
        <w:pStyle w:val="a7"/>
        <w:ind w:left="360"/>
      </w:pPr>
    </w:p>
    <w:p w14:paraId="30E87031" w14:textId="17DEAA26" w:rsidR="00941236" w:rsidRDefault="00941236" w:rsidP="00941236"/>
    <w:p w14:paraId="54324028" w14:textId="26D41BE5" w:rsidR="00941236" w:rsidRDefault="00941236" w:rsidP="00941236"/>
    <w:p w14:paraId="323EE01B" w14:textId="45F981FD" w:rsidR="00941236" w:rsidRDefault="00310BF4" w:rsidP="00310BF4">
      <w:pPr>
        <w:jc w:val="center"/>
      </w:pPr>
      <w:r>
        <w:rPr>
          <w:rFonts w:hint="eastAsia"/>
        </w:rPr>
        <w:t>Daily</w:t>
      </w:r>
      <w:r>
        <w:t xml:space="preserve"> sd</w:t>
      </w:r>
      <w:r>
        <w:rPr>
          <w:rFonts w:hint="eastAsia"/>
        </w:rPr>
        <w:t>数据Delta计算</w:t>
      </w:r>
    </w:p>
    <w:p w14:paraId="69B79479" w14:textId="77777777" w:rsidR="00310BF4" w:rsidRDefault="00310BF4" w:rsidP="00941236"/>
    <w:p w14:paraId="2386FF2F" w14:textId="54054868" w:rsidR="00941236" w:rsidRDefault="00310BF4" w:rsidP="00941236">
      <w:r>
        <w:rPr>
          <w:rFonts w:hint="eastAsia"/>
        </w:rPr>
        <w:t>在每个维度，用当天的数值减去前一天的数值</w:t>
      </w:r>
    </w:p>
    <w:p w14:paraId="10B537D4" w14:textId="55FC0659" w:rsidR="00941236" w:rsidRDefault="00941236" w:rsidP="00CE6B88"/>
    <w:p w14:paraId="7D49F327" w14:textId="77777777" w:rsidR="00056EDA" w:rsidRDefault="00056EDA" w:rsidP="00CE6B88"/>
    <w:sectPr w:rsidR="00056EDA" w:rsidSect="002076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8C695E" w14:textId="77777777" w:rsidR="00344E3E" w:rsidRDefault="00344E3E" w:rsidP="00680F35">
      <w:pPr>
        <w:spacing w:after="0" w:line="240" w:lineRule="auto"/>
      </w:pPr>
      <w:r>
        <w:separator/>
      </w:r>
    </w:p>
  </w:endnote>
  <w:endnote w:type="continuationSeparator" w:id="0">
    <w:p w14:paraId="7C0A2819" w14:textId="77777777" w:rsidR="00344E3E" w:rsidRDefault="00344E3E" w:rsidP="00680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114E3A" w14:textId="77777777" w:rsidR="00344E3E" w:rsidRDefault="00344E3E" w:rsidP="00680F35">
      <w:pPr>
        <w:spacing w:after="0" w:line="240" w:lineRule="auto"/>
      </w:pPr>
      <w:r>
        <w:separator/>
      </w:r>
    </w:p>
  </w:footnote>
  <w:footnote w:type="continuationSeparator" w:id="0">
    <w:p w14:paraId="2F121548" w14:textId="77777777" w:rsidR="00344E3E" w:rsidRDefault="00344E3E" w:rsidP="00680F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88365C"/>
    <w:multiLevelType w:val="hybridMultilevel"/>
    <w:tmpl w:val="38B4AD7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0tDAxNDI3MbQ0NjJW0lEKTi0uzszPAykwqgUA/ijmHiwAAAA="/>
  </w:docVars>
  <w:rsids>
    <w:rsidRoot w:val="00910863"/>
    <w:rsid w:val="00056EDA"/>
    <w:rsid w:val="00076E9A"/>
    <w:rsid w:val="00207600"/>
    <w:rsid w:val="00310BF4"/>
    <w:rsid w:val="00344E3E"/>
    <w:rsid w:val="00680F35"/>
    <w:rsid w:val="00910863"/>
    <w:rsid w:val="00941236"/>
    <w:rsid w:val="00CE6B88"/>
    <w:rsid w:val="00E0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4BD2F"/>
  <w15:chartTrackingRefBased/>
  <w15:docId w15:val="{A8D503F6-BCEA-4B9B-8FDA-527C2203E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0F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80F35"/>
  </w:style>
  <w:style w:type="paragraph" w:styleId="a5">
    <w:name w:val="footer"/>
    <w:basedOn w:val="a"/>
    <w:link w:val="a6"/>
    <w:uiPriority w:val="99"/>
    <w:unhideWhenUsed/>
    <w:rsid w:val="00680F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80F35"/>
  </w:style>
  <w:style w:type="paragraph" w:styleId="a7">
    <w:name w:val="List Paragraph"/>
    <w:basedOn w:val="a"/>
    <w:uiPriority w:val="34"/>
    <w:qFormat/>
    <w:rsid w:val="00680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Zhu</dc:creator>
  <cp:keywords/>
  <dc:description/>
  <cp:lastModifiedBy>Ye Zhu</cp:lastModifiedBy>
  <cp:revision>4</cp:revision>
  <dcterms:created xsi:type="dcterms:W3CDTF">2021-06-23T10:40:00Z</dcterms:created>
  <dcterms:modified xsi:type="dcterms:W3CDTF">2021-06-28T02:05:00Z</dcterms:modified>
</cp:coreProperties>
</file>