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Test Plan:</w:t>
      </w:r>
    </w:p>
    <w:p>
      <w:pPr>
        <w:pStyle w:val="Body"/>
        <w:bidi w:val="0"/>
      </w:pPr>
    </w:p>
    <w:p>
      <w:pPr>
        <w:pStyle w:val="Heading 2"/>
        <w:bidi w:val="0"/>
      </w:pPr>
      <w:r>
        <w:rPr>
          <w:rFonts w:ascii="Helvetica" w:cs="Arial Unicode MS" w:hAnsi="Arial Unicode MS" w:eastAsia="Arial Unicode MS"/>
          <w:rtl w:val="0"/>
        </w:rPr>
        <w:t>I. Unit and component Test:</w:t>
      </w:r>
    </w:p>
    <w:p>
      <w:pPr>
        <w:pStyle w:val="Body"/>
        <w:bidi w:val="0"/>
      </w:pPr>
    </w:p>
    <w:p>
      <w:pPr>
        <w:pStyle w:val="Body"/>
        <w:rPr>
          <w:sz w:val="20"/>
          <w:szCs w:val="20"/>
        </w:rPr>
      </w:pPr>
      <w:r>
        <w:rPr>
          <w:sz w:val="20"/>
          <w:szCs w:val="20"/>
          <w:rtl w:val="0"/>
          <w:lang w:val="en-US"/>
        </w:rPr>
        <w:t xml:space="preserve">We deployed unit test for all Java classes except those classes for responding front-end requests </w:t>
      </w:r>
      <w:r>
        <w:rPr>
          <w:sz w:val="20"/>
          <w:szCs w:val="20"/>
          <w:rtl w:val="0"/>
          <w:lang w:val="en-US"/>
        </w:rPr>
        <w:t>in the server-side</w:t>
      </w:r>
      <w:r>
        <w:rPr>
          <w:sz w:val="20"/>
          <w:szCs w:val="20"/>
          <w:rtl w:val="0"/>
          <w:lang w:val="en-US"/>
        </w:rPr>
        <w:t xml:space="preserve"> by using JUnit.</w:t>
      </w:r>
    </w:p>
    <w:p>
      <w:pPr>
        <w:pStyle w:val="Body"/>
        <w:numPr>
          <w:ilvl w:val="0"/>
          <w:numId w:val="3"/>
        </w:numPr>
        <w:ind w:left="360"/>
        <w:rPr>
          <w:position w:val="0"/>
          <w:sz w:val="20"/>
          <w:szCs w:val="20"/>
        </w:rPr>
      </w:pPr>
      <w:r>
        <w:rPr>
          <w:sz w:val="20"/>
          <w:szCs w:val="20"/>
          <w:rtl w:val="0"/>
          <w:lang w:val="zh-CN" w:eastAsia="zh-CN"/>
        </w:rPr>
        <w:t xml:space="preserve">Equivalence testing:    e.g. </w:t>
      </w:r>
      <w:r>
        <w:rPr>
          <w:sz w:val="20"/>
          <w:szCs w:val="20"/>
          <w:rtl w:val="0"/>
          <w:lang w:val="en-US"/>
        </w:rPr>
        <w:t>Airport.java             JUnit test class: AirportTest.java</w:t>
      </w:r>
    </w:p>
    <w:p>
      <w:pPr>
        <w:pStyle w:val="Body"/>
        <w:rPr>
          <w:sz w:val="20"/>
          <w:szCs w:val="20"/>
        </w:rPr>
      </w:pPr>
    </w:p>
    <w:p>
      <w:pPr>
        <w:pStyle w:val="Body"/>
        <w:rPr>
          <w:sz w:val="20"/>
          <w:szCs w:val="20"/>
        </w:rPr>
      </w:pPr>
      <w:r>
        <w:rPr>
          <w:sz w:val="20"/>
          <w:szCs w:val="20"/>
          <w:rtl w:val="0"/>
          <w:lang w:val="zh-CN" w:eastAsia="zh-CN"/>
        </w:rPr>
        <w:t>In the unit testing for Airport Object, we deployed Equivalence testing as the main approach. Considering all the time zones in the U.S, we partitions all the airports in the current databases into several classes by their geolocation and time zone informations. We choose one specific input from each group and verify if our setTimeZone() can correctly retrieve timezone information and match them with corresponding instances.</w:t>
      </w:r>
    </w:p>
    <w:tbl>
      <w:tblPr>
        <w:tblW w:w="904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20"/>
        <w:gridCol w:w="2680"/>
        <w:gridCol w:w="4040"/>
      </w:tblGrid>
      <w:tr>
        <w:tblPrEx>
          <w:shd w:val="clear" w:color="auto" w:fill="auto"/>
        </w:tblPrEx>
        <w:trPr>
          <w:trHeight w:val="279" w:hRule="atLeast"/>
        </w:trPr>
        <w:tc>
          <w:tcPr>
            <w:tcW w:type="dxa" w:w="2320"/>
            <w:tcBorders>
              <w:top w:val="single" w:color="000000" w:sz="24"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Equivalence Class</w:t>
            </w:r>
          </w:p>
        </w:tc>
        <w:tc>
          <w:tcPr>
            <w:tcW w:type="dxa" w:w="2680"/>
            <w:tcBorders>
              <w:top w:val="single" w:color="000000" w:sz="24"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Value for Location Input</w:t>
            </w:r>
          </w:p>
        </w:tc>
        <w:tc>
          <w:tcPr>
            <w:tcW w:type="dxa" w:w="4040"/>
            <w:tcBorders>
              <w:top w:val="single" w:color="000000" w:sz="24"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Expected Results</w:t>
            </w:r>
          </w:p>
        </w:tc>
      </w:tr>
      <w:tr>
        <w:tblPrEx>
          <w:shd w:val="clear" w:color="auto" w:fill="auto"/>
        </w:tblPrEx>
        <w:trPr>
          <w:trHeight w:val="279" w:hRule="atLeast"/>
        </w:trPr>
        <w:tc>
          <w:tcPr>
            <w:tcW w:type="dxa" w:w="2320"/>
            <w:tcBorders>
              <w:top w:val="single" w:color="000000" w:sz="8"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Airports in EDT time zone</w:t>
            </w:r>
          </w:p>
        </w:tc>
        <w:tc>
          <w:tcPr>
            <w:tcW w:type="dxa" w:w="2680"/>
            <w:tcBorders>
              <w:top w:val="single" w:color="000000" w:sz="8"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(JFK) 40.641518f, -73.77816f</w:t>
            </w:r>
          </w:p>
        </w:tc>
        <w:tc>
          <w:tcPr>
            <w:tcW w:type="dxa" w:w="4040"/>
            <w:tcBorders>
              <w:top w:val="single" w:color="000000" w:sz="8"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Name: EDT    Offset: -14400l    DST used: True</w:t>
            </w:r>
          </w:p>
        </w:tc>
      </w:tr>
      <w:tr>
        <w:tblPrEx>
          <w:shd w:val="clear" w:color="auto" w:fill="auto"/>
        </w:tblPrEx>
        <w:trPr>
          <w:trHeight w:val="279" w:hRule="atLeast"/>
        </w:trPr>
        <w:tc>
          <w:tcPr>
            <w:tcW w:type="dxa" w:w="2320"/>
            <w:tcBorders>
              <w:top w:val="single" w:color="000000" w:sz="8"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Airports in CDT time zone</w:t>
            </w:r>
          </w:p>
        </w:tc>
        <w:tc>
          <w:tcPr>
            <w:tcW w:type="dxa" w:w="2680"/>
            <w:tcBorders>
              <w:top w:val="single" w:color="000000" w:sz="8"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(MEM) 35.042343f, -89.97922f</w:t>
            </w:r>
          </w:p>
        </w:tc>
        <w:tc>
          <w:tcPr>
            <w:tcW w:type="dxa" w:w="4040"/>
            <w:tcBorders>
              <w:top w:val="single" w:color="000000" w:sz="8"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Name: CDT  Offset: -18000l      DST used: True</w:t>
            </w:r>
          </w:p>
        </w:tc>
      </w:tr>
      <w:tr>
        <w:tblPrEx>
          <w:shd w:val="clear" w:color="auto" w:fill="auto"/>
        </w:tblPrEx>
        <w:trPr>
          <w:trHeight w:val="279" w:hRule="atLeast"/>
        </w:trPr>
        <w:tc>
          <w:tcPr>
            <w:tcW w:type="dxa" w:w="2320"/>
            <w:tcBorders>
              <w:top w:val="single" w:color="000000" w:sz="8"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Airports in MDT time zone</w:t>
            </w:r>
          </w:p>
        </w:tc>
        <w:tc>
          <w:tcPr>
            <w:tcW w:type="dxa" w:w="2680"/>
            <w:tcBorders>
              <w:top w:val="single" w:color="000000" w:sz="8"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(DEN) 39.866373f, -104.67377f</w:t>
            </w:r>
          </w:p>
        </w:tc>
        <w:tc>
          <w:tcPr>
            <w:tcW w:type="dxa" w:w="4040"/>
            <w:tcBorders>
              <w:top w:val="single" w:color="000000" w:sz="8"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Name: MDT  Offset: -21600l     DST used: True</w:t>
            </w:r>
          </w:p>
        </w:tc>
      </w:tr>
      <w:tr>
        <w:tblPrEx>
          <w:shd w:val="clear" w:color="auto" w:fill="auto"/>
        </w:tblPrEx>
        <w:trPr>
          <w:trHeight w:val="279" w:hRule="atLeast"/>
        </w:trPr>
        <w:tc>
          <w:tcPr>
            <w:tcW w:type="dxa" w:w="2320"/>
            <w:tcBorders>
              <w:top w:val="single" w:color="000000" w:sz="8"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Airports in PDT time zone</w:t>
            </w:r>
          </w:p>
        </w:tc>
        <w:tc>
          <w:tcPr>
            <w:tcW w:type="dxa" w:w="2680"/>
            <w:tcBorders>
              <w:top w:val="single" w:color="000000" w:sz="8"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(LAX) 33.94443f, -118.408356f</w:t>
            </w:r>
          </w:p>
        </w:tc>
        <w:tc>
          <w:tcPr>
            <w:tcW w:type="dxa" w:w="4040"/>
            <w:tcBorders>
              <w:top w:val="single" w:color="000000" w:sz="8"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Name: PDT  Offset: -25200l      DST used: True</w:t>
            </w:r>
          </w:p>
        </w:tc>
      </w:tr>
      <w:tr>
        <w:tblPrEx>
          <w:shd w:val="clear" w:color="auto" w:fill="auto"/>
        </w:tblPrEx>
        <w:trPr>
          <w:trHeight w:val="279" w:hRule="atLeast"/>
        </w:trPr>
        <w:tc>
          <w:tcPr>
            <w:tcW w:type="dxa" w:w="2320"/>
            <w:tcBorders>
              <w:top w:val="single" w:color="000000" w:sz="8"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Airports in AKDT time zone</w:t>
            </w:r>
          </w:p>
        </w:tc>
        <w:tc>
          <w:tcPr>
            <w:tcW w:type="dxa" w:w="2680"/>
            <w:tcBorders>
              <w:top w:val="single" w:color="000000" w:sz="8"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(ANC) 61.176033f, -149.99008f</w:t>
            </w:r>
          </w:p>
        </w:tc>
        <w:tc>
          <w:tcPr>
            <w:tcW w:type="dxa" w:w="4040"/>
            <w:tcBorders>
              <w:top w:val="single" w:color="000000" w:sz="8"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Name:  AKDT  Offset: -28800l   DST used: True</w:t>
            </w:r>
          </w:p>
        </w:tc>
      </w:tr>
      <w:tr>
        <w:tblPrEx>
          <w:shd w:val="clear" w:color="auto" w:fill="auto"/>
        </w:tblPrEx>
        <w:trPr>
          <w:trHeight w:val="279" w:hRule="atLeast"/>
        </w:trPr>
        <w:tc>
          <w:tcPr>
            <w:tcW w:type="dxa" w:w="2320"/>
            <w:tcBorders>
              <w:top w:val="single" w:color="000000" w:sz="8"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Airports in HST time zone</w:t>
            </w:r>
          </w:p>
        </w:tc>
        <w:tc>
          <w:tcPr>
            <w:tcW w:type="dxa" w:w="2680"/>
            <w:tcBorders>
              <w:top w:val="single" w:color="000000" w:sz="8"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(HNL) 21.324808f, -157.92519f</w:t>
            </w:r>
          </w:p>
        </w:tc>
        <w:tc>
          <w:tcPr>
            <w:tcW w:type="dxa" w:w="4040"/>
            <w:tcBorders>
              <w:top w:val="single" w:color="000000" w:sz="8"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Name: HST  Offset: -36000l      DST used: False</w:t>
            </w:r>
          </w:p>
        </w:tc>
      </w:tr>
      <w:tr>
        <w:tblPrEx>
          <w:shd w:val="clear" w:color="auto" w:fill="auto"/>
        </w:tblPrEx>
        <w:trPr>
          <w:trHeight w:val="279" w:hRule="atLeast"/>
        </w:trPr>
        <w:tc>
          <w:tcPr>
            <w:tcW w:type="dxa" w:w="2320"/>
            <w:tcBorders>
              <w:top w:val="single" w:color="000000" w:sz="8" w:space="0" w:shadow="0" w:frame="0"/>
              <w:left w:val="dotted" w:color="000000" w:sz="0" w:space="0" w:shadow="0" w:frame="0"/>
              <w:bottom w:val="single" w:color="000000" w:sz="24"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Airports in MST time zone</w:t>
            </w:r>
          </w:p>
        </w:tc>
        <w:tc>
          <w:tcPr>
            <w:tcW w:type="dxa" w:w="2680"/>
            <w:tcBorders>
              <w:top w:val="single" w:color="000000" w:sz="8" w:space="0" w:shadow="0" w:frame="0"/>
              <w:left w:val="dotted" w:color="000000" w:sz="0" w:space="0" w:shadow="0" w:frame="0"/>
              <w:bottom w:val="single" w:color="000000" w:sz="24"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(PHX) 33.43755f, -112.0078f</w:t>
            </w:r>
          </w:p>
        </w:tc>
        <w:tc>
          <w:tcPr>
            <w:tcW w:type="dxa" w:w="4040"/>
            <w:tcBorders>
              <w:top w:val="single" w:color="000000" w:sz="8" w:space="0" w:shadow="0" w:frame="0"/>
              <w:left w:val="dotted" w:color="000000" w:sz="0" w:space="0" w:shadow="0" w:frame="0"/>
              <w:bottom w:val="single" w:color="000000" w:sz="24"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Name:  MST  Offset: -25200l     DST used: False</w:t>
            </w:r>
          </w:p>
        </w:tc>
      </w:tr>
    </w:tbl>
    <w:p>
      <w:pPr>
        <w:pStyle w:val="Body"/>
        <w:bidi w:val="0"/>
      </w:pPr>
    </w:p>
    <w:p>
      <w:pPr>
        <w:pStyle w:val="Body"/>
        <w:bidi w:val="0"/>
      </w:pPr>
    </w:p>
    <w:p>
      <w:pPr>
        <w:pStyle w:val="Body"/>
        <w:rPr>
          <w:sz w:val="20"/>
          <w:szCs w:val="20"/>
        </w:rPr>
      </w:pPr>
      <w:r>
        <w:rPr>
          <w:sz w:val="20"/>
          <w:szCs w:val="20"/>
          <w:rtl w:val="0"/>
          <w:lang w:val="zh-CN" w:eastAsia="zh-CN"/>
        </w:rPr>
        <w:t xml:space="preserve">The test results are all failed at the first time because of the OVER-QUERY LIMIT of Google Map API. However, after we used another API called timezoneDB, problem was solved, and all test cases passed. </w:t>
      </w:r>
    </w:p>
    <w:p>
      <w:pPr>
        <w:pStyle w:val="Body"/>
        <w:rPr>
          <w:sz w:val="20"/>
          <w:szCs w:val="20"/>
        </w:rPr>
      </w:pPr>
      <w:r>
        <w:rPr>
          <w:sz w:val="20"/>
          <w:szCs w:val="20"/>
          <w:rtl w:val="0"/>
          <w:lang w:val="zh-CN" w:eastAsia="zh-CN"/>
        </w:rPr>
        <w:t>Log files and regarding screen shots are provided for presenting details.</w:t>
      </w:r>
    </w:p>
    <w:p>
      <w:pPr>
        <w:pStyle w:val="Body"/>
        <w:bidi w:val="0"/>
      </w:pPr>
    </w:p>
    <w:p>
      <w:pPr>
        <w:pStyle w:val="Body"/>
        <w:bidi w:val="0"/>
      </w:pPr>
      <w:r>
        <w:rPr>
          <w:rFonts w:ascii="Helvetica" w:cs="Arial Unicode MS" w:hAnsi="Arial Unicode MS" w:eastAsia="Arial Unicode MS"/>
          <w:rtl w:val="0"/>
          <w:lang w:val="zh-CN" w:eastAsia="zh-CN"/>
        </w:rPr>
        <w:t>2.    Boundary testing:     e.g. LocalTime.java         JUnit Test class: LocalTimeTest.java</w:t>
      </w:r>
    </w:p>
    <w:p>
      <w:pPr>
        <w:pStyle w:val="Body"/>
        <w:rPr>
          <w:sz w:val="20"/>
          <w:szCs w:val="20"/>
        </w:rPr>
      </w:pPr>
    </w:p>
    <w:p>
      <w:pPr>
        <w:pStyle w:val="Body"/>
        <w:rPr>
          <w:sz w:val="20"/>
          <w:szCs w:val="20"/>
        </w:rPr>
      </w:pPr>
      <w:r>
        <w:rPr>
          <w:sz w:val="20"/>
          <w:szCs w:val="20"/>
          <w:rtl w:val="0"/>
          <w:lang w:val="zh-CN" w:eastAsia="zh-CN"/>
        </w:rPr>
        <w:t xml:space="preserve">LocalTime is an object inheritance from Date from Java API. We decided to use Boundary teasing, because there are a lot of boundaries and </w:t>
      </w:r>
      <w:r>
        <w:rPr>
          <w:rFonts w:hAnsi="Helvetica" w:hint="default"/>
          <w:sz w:val="20"/>
          <w:szCs w:val="20"/>
          <w:rtl w:val="0"/>
          <w:lang w:val="zh-CN" w:eastAsia="zh-CN"/>
        </w:rPr>
        <w:t>“</w:t>
      </w:r>
      <w:r>
        <w:rPr>
          <w:sz w:val="20"/>
          <w:szCs w:val="20"/>
          <w:rtl w:val="0"/>
          <w:lang w:val="zh-CN" w:eastAsia="zh-CN"/>
        </w:rPr>
        <w:t>edge</w:t>
      </w:r>
      <w:r>
        <w:rPr>
          <w:rFonts w:hAnsi="Helvetica" w:hint="default"/>
          <w:sz w:val="20"/>
          <w:szCs w:val="20"/>
          <w:rtl w:val="0"/>
          <w:lang w:val="zh-CN" w:eastAsia="zh-CN"/>
        </w:rPr>
        <w:t xml:space="preserve">” </w:t>
      </w:r>
      <w:r>
        <w:rPr>
          <w:sz w:val="20"/>
          <w:szCs w:val="20"/>
          <w:rtl w:val="0"/>
          <w:lang w:val="zh-CN" w:eastAsia="zh-CN"/>
        </w:rPr>
        <w:t xml:space="preserve">cases in the time system. As a data object with regarding utility methods as well, LocalTime should be proved that it can handle both the common cases and corner cases. The </w:t>
      </w:r>
      <w:r>
        <w:rPr>
          <w:sz w:val="20"/>
          <w:szCs w:val="20"/>
          <w:rtl w:val="0"/>
        </w:rPr>
        <w:t>testGetDSTOffset()</w:t>
      </w:r>
      <w:r>
        <w:rPr>
          <w:sz w:val="20"/>
          <w:szCs w:val="20"/>
          <w:rtl w:val="0"/>
          <w:lang w:val="zh-CN" w:eastAsia="zh-CN"/>
        </w:rPr>
        <w:t xml:space="preserve"> is a good example in which we want to verify if getDSTOffset() can get the correct DST offset based on the input Date instance.</w:t>
      </w:r>
    </w:p>
    <w:tbl>
      <w:tblPr>
        <w:tblW w:w="930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80"/>
        <w:gridCol w:w="1460"/>
        <w:gridCol w:w="3097"/>
        <w:gridCol w:w="2367"/>
      </w:tblGrid>
      <w:tr>
        <w:tblPrEx>
          <w:shd w:val="clear" w:color="auto" w:fill="auto"/>
        </w:tblPrEx>
        <w:trPr>
          <w:trHeight w:val="260" w:hRule="exact"/>
        </w:trPr>
        <w:tc>
          <w:tcPr>
            <w:tcW w:type="dxa" w:w="2380"/>
            <w:tcBorders>
              <w:top w:val="single" w:color="000000" w:sz="24"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Equivalence Class</w:t>
            </w:r>
          </w:p>
        </w:tc>
        <w:tc>
          <w:tcPr>
            <w:tcW w:type="dxa" w:w="1460"/>
            <w:tcBorders>
              <w:top w:val="single" w:color="000000" w:sz="24"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Boundary type</w:t>
            </w:r>
          </w:p>
        </w:tc>
        <w:tc>
          <w:tcPr>
            <w:tcW w:type="dxa" w:w="3097"/>
            <w:tcBorders>
              <w:top w:val="single" w:color="000000" w:sz="24"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String Value of Date instance Input</w:t>
            </w:r>
          </w:p>
        </w:tc>
        <w:tc>
          <w:tcPr>
            <w:tcW w:type="dxa" w:w="2366"/>
            <w:tcBorders>
              <w:top w:val="single" w:color="000000" w:sz="24"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Expected Results</w:t>
            </w:r>
          </w:p>
        </w:tc>
      </w:tr>
      <w:tr>
        <w:tblPrEx>
          <w:shd w:val="clear" w:color="auto" w:fill="auto"/>
        </w:tblPrEx>
        <w:trPr>
          <w:trHeight w:val="258" w:hRule="exact"/>
        </w:trPr>
        <w:tc>
          <w:tcPr>
            <w:tcW w:type="dxa" w:w="2380"/>
            <w:tcBorders>
              <w:top w:val="single" w:color="000000" w:sz="8"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 xml:space="preserve">Time in DST used (U.S)  </w:t>
            </w:r>
          </w:p>
        </w:tc>
        <w:tc>
          <w:tcPr>
            <w:tcW w:type="dxa" w:w="1460"/>
            <w:tcBorders>
              <w:top w:val="single" w:color="000000" w:sz="8"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Up boundary</w:t>
            </w:r>
          </w:p>
        </w:tc>
        <w:tc>
          <w:tcPr>
            <w:tcW w:type="dxa" w:w="3097"/>
            <w:tcBorders>
              <w:top w:val="single" w:color="000000" w:sz="8"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"2015 03 08 Sun 02:00 GMT"</w:t>
            </w:r>
          </w:p>
        </w:tc>
        <w:tc>
          <w:tcPr>
            <w:tcW w:type="dxa" w:w="2366"/>
            <w:tcBorders>
              <w:top w:val="single" w:color="000000" w:sz="8"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DST Offset:    0l</w:t>
            </w:r>
          </w:p>
        </w:tc>
      </w:tr>
      <w:tr>
        <w:tblPrEx>
          <w:shd w:val="clear" w:color="auto" w:fill="auto"/>
        </w:tblPrEx>
        <w:trPr>
          <w:trHeight w:val="258" w:hRule="exact"/>
        </w:trPr>
        <w:tc>
          <w:tcPr>
            <w:tcW w:type="dxa" w:w="2380"/>
            <w:tcBorders>
              <w:top w:val="single" w:color="000000" w:sz="8"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 xml:space="preserve">Time in DST used (U.S)  </w:t>
            </w:r>
          </w:p>
        </w:tc>
        <w:tc>
          <w:tcPr>
            <w:tcW w:type="dxa" w:w="1460"/>
            <w:tcBorders>
              <w:top w:val="single" w:color="000000" w:sz="8"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Down boundary</w:t>
            </w:r>
          </w:p>
        </w:tc>
        <w:tc>
          <w:tcPr>
            <w:tcW w:type="dxa" w:w="3097"/>
            <w:tcBorders>
              <w:top w:val="single" w:color="000000" w:sz="8"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hAnsi="Helvetica" w:hint="default"/>
                <w:sz w:val="17"/>
                <w:szCs w:val="17"/>
                <w:rtl w:val="0"/>
              </w:rPr>
              <w:t>“</w:t>
            </w:r>
            <w:r>
              <w:rPr>
                <w:rFonts w:ascii="Helvetica"/>
                <w:sz w:val="17"/>
                <w:szCs w:val="17"/>
                <w:rtl w:val="0"/>
              </w:rPr>
              <w:t>2014 11 02 Sun 01:59 GMT</w:t>
            </w:r>
            <w:r>
              <w:rPr>
                <w:rFonts w:hAnsi="Helvetica" w:hint="default"/>
                <w:sz w:val="17"/>
                <w:szCs w:val="17"/>
                <w:rtl w:val="0"/>
              </w:rPr>
              <w:t>”</w:t>
            </w:r>
          </w:p>
        </w:tc>
        <w:tc>
          <w:tcPr>
            <w:tcW w:type="dxa" w:w="2366"/>
            <w:tcBorders>
              <w:top w:val="single" w:color="000000" w:sz="8"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DST Offset:    0l</w:t>
            </w:r>
          </w:p>
        </w:tc>
      </w:tr>
      <w:tr>
        <w:tblPrEx>
          <w:shd w:val="clear" w:color="auto" w:fill="auto"/>
        </w:tblPrEx>
        <w:trPr>
          <w:trHeight w:val="258" w:hRule="exact"/>
        </w:trPr>
        <w:tc>
          <w:tcPr>
            <w:tcW w:type="dxa" w:w="2380"/>
            <w:tcBorders>
              <w:top w:val="single" w:color="000000" w:sz="8"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Time in DST not used (U.S)</w:t>
            </w:r>
          </w:p>
        </w:tc>
        <w:tc>
          <w:tcPr>
            <w:tcW w:type="dxa" w:w="1460"/>
            <w:tcBorders>
              <w:top w:val="single" w:color="000000" w:sz="8"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Up boundary</w:t>
            </w:r>
          </w:p>
        </w:tc>
        <w:tc>
          <w:tcPr>
            <w:tcW w:type="dxa" w:w="3097"/>
            <w:tcBorders>
              <w:top w:val="single" w:color="000000" w:sz="8"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"2015 03 08 Sun 01:59 GMT"</w:t>
            </w:r>
          </w:p>
        </w:tc>
        <w:tc>
          <w:tcPr>
            <w:tcW w:type="dxa" w:w="2366"/>
            <w:tcBorders>
              <w:top w:val="single" w:color="000000" w:sz="8"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DST Offset:    -3600l</w:t>
            </w:r>
          </w:p>
        </w:tc>
      </w:tr>
      <w:tr>
        <w:tblPrEx>
          <w:shd w:val="clear" w:color="auto" w:fill="auto"/>
        </w:tblPrEx>
        <w:trPr>
          <w:trHeight w:val="258" w:hRule="exact"/>
        </w:trPr>
        <w:tc>
          <w:tcPr>
            <w:tcW w:type="dxa" w:w="2380"/>
            <w:tcBorders>
              <w:top w:val="single" w:color="000000" w:sz="8" w:space="0" w:shadow="0" w:frame="0"/>
              <w:left w:val="dotted" w:color="000000" w:sz="0" w:space="0" w:shadow="0" w:frame="0"/>
              <w:bottom w:val="single" w:color="000000" w:sz="24"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Time in DST not used (U.S)</w:t>
            </w:r>
          </w:p>
        </w:tc>
        <w:tc>
          <w:tcPr>
            <w:tcW w:type="dxa" w:w="1460"/>
            <w:tcBorders>
              <w:top w:val="single" w:color="000000" w:sz="8" w:space="0" w:shadow="0" w:frame="0"/>
              <w:left w:val="dotted" w:color="000000" w:sz="0" w:space="0" w:shadow="0" w:frame="0"/>
              <w:bottom w:val="single" w:color="000000" w:sz="24"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Down Boundary</w:t>
            </w:r>
          </w:p>
        </w:tc>
        <w:tc>
          <w:tcPr>
            <w:tcW w:type="dxa" w:w="3097"/>
            <w:tcBorders>
              <w:top w:val="single" w:color="000000" w:sz="8" w:space="0" w:shadow="0" w:frame="0"/>
              <w:left w:val="dotted" w:color="000000" w:sz="0" w:space="0" w:shadow="0" w:frame="0"/>
              <w:bottom w:val="single" w:color="000000" w:sz="24"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hAnsi="Helvetica" w:hint="default"/>
                <w:sz w:val="17"/>
                <w:szCs w:val="17"/>
                <w:rtl w:val="0"/>
              </w:rPr>
              <w:t>“</w:t>
            </w:r>
            <w:r>
              <w:rPr>
                <w:rFonts w:ascii="Helvetica"/>
                <w:sz w:val="17"/>
                <w:szCs w:val="17"/>
                <w:rtl w:val="0"/>
              </w:rPr>
              <w:t>2014 11 02 Sun 02:00 GMT</w:t>
            </w:r>
            <w:r>
              <w:rPr>
                <w:rFonts w:hAnsi="Helvetica" w:hint="default"/>
                <w:sz w:val="17"/>
                <w:szCs w:val="17"/>
                <w:rtl w:val="0"/>
              </w:rPr>
              <w:t>”</w:t>
            </w:r>
          </w:p>
        </w:tc>
        <w:tc>
          <w:tcPr>
            <w:tcW w:type="dxa" w:w="2366"/>
            <w:tcBorders>
              <w:top w:val="single" w:color="000000" w:sz="8" w:space="0" w:shadow="0" w:frame="0"/>
              <w:left w:val="dotted" w:color="000000" w:sz="0" w:space="0" w:shadow="0" w:frame="0"/>
              <w:bottom w:val="single" w:color="000000" w:sz="24"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DST Offset:    -3600l</w:t>
            </w:r>
          </w:p>
        </w:tc>
      </w:tr>
    </w:tbl>
    <w:p>
      <w:pPr>
        <w:pStyle w:val="Body"/>
        <w:bidi w:val="0"/>
      </w:pPr>
    </w:p>
    <w:p>
      <w:pPr>
        <w:pStyle w:val="Body"/>
        <w:rPr>
          <w:sz w:val="18"/>
          <w:szCs w:val="18"/>
        </w:rPr>
      </w:pPr>
      <w:r>
        <w:rPr>
          <w:sz w:val="18"/>
          <w:szCs w:val="18"/>
          <w:rtl w:val="0"/>
          <w:lang w:val="zh-CN" w:eastAsia="zh-CN"/>
        </w:rPr>
        <w:t xml:space="preserve"> *we assume DST is used because of the current operating time period is in DST time used range</w:t>
      </w:r>
    </w:p>
    <w:p>
      <w:pPr>
        <w:pStyle w:val="Body"/>
        <w:bidi w:val="0"/>
      </w:pPr>
    </w:p>
    <w:p>
      <w:pPr>
        <w:pStyle w:val="Body"/>
        <w:rPr>
          <w:sz w:val="20"/>
          <w:szCs w:val="20"/>
        </w:rPr>
      </w:pPr>
      <w:r>
        <w:rPr>
          <w:sz w:val="20"/>
          <w:szCs w:val="20"/>
          <w:rtl w:val="0"/>
          <w:lang w:val="zh-CN" w:eastAsia="zh-CN"/>
        </w:rPr>
        <w:t>The test results showed that this method of LocalTime unit can return correct value both in the common cases and the corner cases.</w:t>
      </w:r>
    </w:p>
    <w:p>
      <w:pPr>
        <w:pStyle w:val="Body"/>
        <w:rPr>
          <w:sz w:val="20"/>
          <w:szCs w:val="20"/>
        </w:rPr>
      </w:pPr>
    </w:p>
    <w:p>
      <w:pPr>
        <w:pStyle w:val="Body"/>
        <w:rPr>
          <w:sz w:val="20"/>
          <w:szCs w:val="20"/>
        </w:rPr>
      </w:pPr>
      <w:r>
        <w:rPr>
          <w:sz w:val="20"/>
          <w:szCs w:val="20"/>
          <w:rtl w:val="0"/>
          <w:lang w:val="zh-CN" w:eastAsia="zh-CN"/>
        </w:rPr>
        <w:t xml:space="preserve">3.   Path testing           e.g. </w:t>
      </w:r>
      <w:r>
        <w:rPr>
          <w:sz w:val="20"/>
          <w:szCs w:val="20"/>
          <w:rtl w:val="0"/>
          <w:lang w:val="en-US"/>
        </w:rPr>
        <w:t>Airplane.java          JUnit test class: AirplaneTest.java</w:t>
      </w:r>
    </w:p>
    <w:p>
      <w:pPr>
        <w:pStyle w:val="Body"/>
        <w:rPr>
          <w:sz w:val="20"/>
          <w:szCs w:val="20"/>
        </w:rPr>
      </w:pPr>
      <w:r>
        <w:rPr>
          <w:sz w:val="20"/>
          <w:szCs w:val="20"/>
          <w:rtl w:val="0"/>
          <w:lang w:val="zh-CN" w:eastAsia="zh-CN"/>
        </w:rPr>
        <w:t>We adopted path testing as the approach to test this unit, because the structure is simple enough for testing every paths inside this component. The test goal in this unit is to v</w:t>
      </w:r>
      <w:r>
        <w:rPr>
          <w:sz w:val="20"/>
          <w:szCs w:val="20"/>
          <w:rtl w:val="0"/>
          <w:lang w:val="en-US"/>
        </w:rPr>
        <w:t xml:space="preserve">erify if setModel() </w:t>
      </w:r>
      <w:r>
        <w:rPr>
          <w:sz w:val="20"/>
          <w:szCs w:val="20"/>
          <w:rtl w:val="0"/>
          <w:lang w:val="zh-CN" w:eastAsia="zh-CN"/>
        </w:rPr>
        <w:t xml:space="preserve">and getModel() </w:t>
      </w:r>
      <w:r>
        <w:rPr>
          <w:sz w:val="20"/>
          <w:szCs w:val="20"/>
          <w:rtl w:val="0"/>
          <w:lang w:val="en-US"/>
        </w:rPr>
        <w:t xml:space="preserve">can set </w:t>
      </w:r>
      <w:r>
        <w:rPr>
          <w:sz w:val="20"/>
          <w:szCs w:val="20"/>
          <w:rtl w:val="0"/>
          <w:lang w:val="zh-CN" w:eastAsia="zh-CN"/>
        </w:rPr>
        <w:t xml:space="preserve">and return </w:t>
      </w:r>
      <w:r>
        <w:rPr>
          <w:sz w:val="20"/>
          <w:szCs w:val="20"/>
          <w:rtl w:val="0"/>
          <w:lang w:val="en-US"/>
        </w:rPr>
        <w:t>a specific Manufacturer and Model for an instance of Airplane</w:t>
      </w:r>
      <w:r>
        <w:rPr>
          <w:sz w:val="20"/>
          <w:szCs w:val="20"/>
          <w:rtl w:val="0"/>
          <w:lang w:val="zh-CN" w:eastAsia="zh-CN"/>
        </w:rPr>
        <w:t xml:space="preserve">. Also, we want to verify </w:t>
      </w:r>
      <w:r>
        <w:rPr>
          <w:sz w:val="20"/>
          <w:szCs w:val="20"/>
          <w:rtl w:val="0"/>
        </w:rPr>
        <w:t xml:space="preserve">if setSeats() </w:t>
      </w:r>
      <w:r>
        <w:rPr>
          <w:sz w:val="20"/>
          <w:szCs w:val="20"/>
          <w:rtl w:val="0"/>
          <w:lang w:val="zh-CN" w:eastAsia="zh-CN"/>
        </w:rPr>
        <w:t xml:space="preserve">and getSeatNumber() </w:t>
      </w:r>
      <w:r>
        <w:rPr>
          <w:sz w:val="20"/>
          <w:szCs w:val="20"/>
          <w:rtl w:val="0"/>
          <w:lang w:val="en-US"/>
        </w:rPr>
        <w:t xml:space="preserve">can set </w:t>
      </w:r>
      <w:r>
        <w:rPr>
          <w:sz w:val="20"/>
          <w:szCs w:val="20"/>
          <w:rtl w:val="0"/>
          <w:lang w:val="zh-CN" w:eastAsia="zh-CN"/>
        </w:rPr>
        <w:t xml:space="preserve">and get </w:t>
      </w:r>
      <w:r>
        <w:rPr>
          <w:sz w:val="20"/>
          <w:szCs w:val="20"/>
          <w:rtl w:val="0"/>
          <w:lang w:val="en-US"/>
        </w:rPr>
        <w:t>a specific First Class seat number and Coach seat numbe</w:t>
      </w:r>
      <w:r>
        <w:rPr>
          <w:sz w:val="20"/>
          <w:szCs w:val="20"/>
          <w:rtl w:val="0"/>
          <w:lang w:val="zh-CN" w:eastAsia="zh-CN"/>
        </w:rPr>
        <w:t>r;</w:t>
      </w:r>
    </w:p>
    <w:tbl>
      <w:tblPr>
        <w:tblW w:w="918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062"/>
        <w:gridCol w:w="7123"/>
      </w:tblGrid>
      <w:tr>
        <w:tblPrEx>
          <w:shd w:val="clear" w:color="auto" w:fill="ffffff"/>
        </w:tblPrEx>
        <w:trPr>
          <w:trHeight w:val="280" w:hRule="atLeast"/>
        </w:trPr>
        <w:tc>
          <w:tcPr>
            <w:tcW w:type="dxa" w:w="9185"/>
            <w:gridSpan w:val="2"/>
            <w:tcBorders>
              <w:top w:val="single" w:color="000000" w:sz="24" w:space="0" w:shadow="0" w:frame="0"/>
              <w:left w:val="nil"/>
              <w:bottom w:val="single" w:color="000000" w:sz="8" w:space="0" w:shadow="0" w:frame="0"/>
              <w:right w:val="nil"/>
            </w:tcBorders>
            <w:shd w:val="clear" w:color="auto" w:fill="ffffff"/>
            <w:tcMar>
              <w:top w:type="dxa" w:w="80"/>
              <w:left w:type="dxa" w:w="80"/>
              <w:bottom w:type="dxa" w:w="80"/>
              <w:right w:type="dxa" w:w="80"/>
            </w:tcMar>
            <w:vAlign w:val="top"/>
          </w:tcPr>
          <w:p>
            <w:pPr>
              <w:pStyle w:val="Table Style 2"/>
              <w:jc w:val="center"/>
            </w:pPr>
            <w:r>
              <w:rPr>
                <w:rFonts w:ascii="Helvetica"/>
                <w:sz w:val="17"/>
                <w:szCs w:val="17"/>
                <w:rtl w:val="0"/>
              </w:rPr>
              <w:t>AirplaneTest</w:t>
            </w:r>
          </w:p>
        </w:tc>
      </w:tr>
      <w:tr>
        <w:tblPrEx>
          <w:shd w:val="clear" w:color="auto" w:fill="ffffff"/>
        </w:tblPrEx>
        <w:trPr>
          <w:trHeight w:val="2220" w:hRule="atLeast"/>
        </w:trPr>
        <w:tc>
          <w:tcPr>
            <w:tcW w:type="dxa" w:w="2062"/>
            <w:tcBorders>
              <w:top w:val="single" w:color="000000" w:sz="8" w:space="0" w:shadow="0" w:frame="0"/>
              <w:left w:val="nil"/>
              <w:bottom w:val="single" w:color="000000" w:sz="8" w:space="0" w:shadow="0" w:frame="0"/>
              <w:right w:val="nil"/>
            </w:tcBorders>
            <w:shd w:val="clear" w:color="auto" w:fill="fefefe"/>
            <w:tcMar>
              <w:top w:type="dxa" w:w="80"/>
              <w:left w:type="dxa" w:w="80"/>
              <w:bottom w:type="dxa" w:w="80"/>
              <w:right w:type="dxa" w:w="80"/>
            </w:tcMar>
            <w:vAlign w:val="top"/>
          </w:tcPr>
          <w:p>
            <w:pPr>
              <w:pStyle w:val="Table Style 2"/>
              <w:rPr>
                <w:sz w:val="17"/>
                <w:szCs w:val="17"/>
              </w:rPr>
            </w:pPr>
            <w:r>
              <w:rPr>
                <w:sz w:val="17"/>
                <w:szCs w:val="17"/>
                <w:rtl w:val="0"/>
              </w:rPr>
              <w:t>testSetModel()</w:t>
            </w:r>
          </w:p>
          <w:p>
            <w:pPr>
              <w:pStyle w:val="Table Style 2"/>
              <w:rPr>
                <w:sz w:val="17"/>
                <w:szCs w:val="17"/>
              </w:rPr>
            </w:pPr>
          </w:p>
          <w:p>
            <w:pPr>
              <w:pStyle w:val="Table Style 2"/>
            </w:pPr>
            <w:r>
              <w:rPr>
                <w:b w:val="1"/>
                <w:bCs w:val="1"/>
                <w:sz w:val="17"/>
                <w:szCs w:val="17"/>
                <w:rtl w:val="0"/>
                <w:lang w:val="en-US"/>
              </w:rPr>
              <w:t>Tested method:</w:t>
            </w:r>
            <w:r>
              <w:rPr>
                <w:b w:val="1"/>
                <w:bCs w:val="1"/>
                <w:sz w:val="17"/>
                <w:szCs w:val="17"/>
                <w:rtl w:val="0"/>
                <w:lang w:val="zh-CN" w:eastAsia="zh-CN"/>
              </w:rPr>
              <w:t xml:space="preserve">    </w:t>
            </w:r>
            <w:r>
              <w:rPr>
                <w:b w:val="0"/>
                <w:bCs w:val="0"/>
                <w:sz w:val="17"/>
                <w:szCs w:val="17"/>
                <w:rtl w:val="0"/>
              </w:rPr>
              <w:t>setModel()</w:t>
            </w:r>
            <w:r>
              <w:rPr>
                <w:b w:val="0"/>
                <w:bCs w:val="0"/>
                <w:sz w:val="17"/>
                <w:szCs w:val="17"/>
                <w:rtl w:val="0"/>
                <w:lang w:val="zh-CN" w:eastAsia="zh-CN"/>
              </w:rPr>
              <w:t xml:space="preserve">; </w:t>
            </w:r>
            <w:r>
              <w:rPr>
                <w:b w:val="0"/>
                <w:bCs w:val="0"/>
                <w:sz w:val="17"/>
                <w:szCs w:val="17"/>
                <w:rtl w:val="0"/>
              </w:rPr>
              <w:t>getModel()</w:t>
            </w:r>
            <w:r>
              <w:rPr>
                <w:b w:val="0"/>
                <w:bCs w:val="0"/>
                <w:sz w:val="17"/>
                <w:szCs w:val="17"/>
                <w:rtl w:val="0"/>
                <w:lang w:val="zh-CN" w:eastAsia="zh-CN"/>
              </w:rPr>
              <w:t>;</w:t>
            </w:r>
            <w:r>
              <w:rPr>
                <w:b w:val="0"/>
                <w:bCs w:val="0"/>
                <w:sz w:val="17"/>
                <w:szCs w:val="17"/>
              </w:rPr>
            </w:r>
          </w:p>
        </w:tc>
        <w:tc>
          <w:tcPr>
            <w:tcW w:type="dxa" w:w="7122"/>
            <w:tcBorders>
              <w:top w:val="single" w:color="000000" w:sz="8" w:space="0" w:shadow="0" w:frame="0"/>
              <w:left w:val="nil"/>
              <w:bottom w:val="single" w:color="000000" w:sz="8" w:space="0" w:shadow="0" w:frame="0"/>
              <w:right w:val="nil"/>
            </w:tcBorders>
            <w:shd w:val="clear" w:color="auto" w:fill="fefefe"/>
            <w:tcMar>
              <w:top w:type="dxa" w:w="80"/>
              <w:left w:type="dxa" w:w="80"/>
              <w:bottom w:type="dxa" w:w="80"/>
              <w:right w:type="dxa" w:w="80"/>
            </w:tcMar>
            <w:vAlign w:val="top"/>
          </w:tcPr>
          <w:p>
            <w:pPr>
              <w:pStyle w:val="Table Style 2"/>
              <w:rPr>
                <w:b w:val="0"/>
                <w:bCs w:val="0"/>
                <w:sz w:val="17"/>
                <w:szCs w:val="17"/>
              </w:rPr>
            </w:pPr>
            <w:r>
              <w:rPr>
                <w:b w:val="0"/>
                <w:bCs w:val="0"/>
                <w:sz w:val="17"/>
                <w:szCs w:val="17"/>
                <w:rtl w:val="0"/>
                <w:lang w:val="en-US"/>
              </w:rPr>
              <w:t>Test approach:</w:t>
            </w:r>
            <w:r>
              <w:rPr>
                <w:b w:val="0"/>
                <w:bCs w:val="0"/>
                <w:sz w:val="17"/>
                <w:szCs w:val="17"/>
                <w:rtl w:val="0"/>
                <w:lang w:val="zh-CN" w:eastAsia="zh-CN"/>
              </w:rPr>
              <w:t xml:space="preserve"> </w:t>
            </w:r>
            <w:r>
              <w:rPr>
                <w:b w:val="1"/>
                <w:bCs w:val="1"/>
                <w:sz w:val="17"/>
                <w:szCs w:val="17"/>
                <w:rtl w:val="0"/>
                <w:lang w:val="zh-CN" w:eastAsia="zh-CN"/>
              </w:rPr>
              <w:t xml:space="preserve">   </w:t>
            </w:r>
            <w:r>
              <w:rPr>
                <w:b w:val="0"/>
                <w:bCs w:val="0"/>
                <w:sz w:val="17"/>
                <w:szCs w:val="17"/>
                <w:rtl w:val="0"/>
                <w:lang w:val="en-US"/>
              </w:rPr>
              <w:t>Path testing</w:t>
            </w:r>
          </w:p>
          <w:p>
            <w:pPr>
              <w:pStyle w:val="Table Style 2"/>
              <w:rPr>
                <w:sz w:val="17"/>
                <w:szCs w:val="17"/>
              </w:rPr>
            </w:pPr>
            <w:r>
              <w:rPr>
                <w:sz w:val="17"/>
                <w:szCs w:val="17"/>
                <w:rtl w:val="0"/>
              </w:rPr>
              <w:t>Test Case:</w:t>
            </w:r>
          </w:p>
          <w:p>
            <w:pPr>
              <w:pStyle w:val="Table Style 2"/>
              <w:rPr>
                <w:sz w:val="17"/>
                <w:szCs w:val="17"/>
              </w:rPr>
            </w:pPr>
            <w:r>
              <w:rPr>
                <w:sz w:val="17"/>
                <w:szCs w:val="17"/>
                <w:rtl w:val="0"/>
                <w:lang w:val="zh-CN" w:eastAsia="zh-CN"/>
              </w:rPr>
              <w:t xml:space="preserve">    </w:t>
            </w:r>
            <w:r>
              <w:rPr>
                <w:i w:val="1"/>
                <w:iCs w:val="1"/>
                <w:sz w:val="17"/>
                <w:szCs w:val="17"/>
                <w:rtl w:val="0"/>
                <w:lang w:val="it-IT"/>
              </w:rPr>
              <w:t>I. Precondition:</w:t>
            </w:r>
          </w:p>
          <w:p>
            <w:pPr>
              <w:pStyle w:val="Table Style 2"/>
              <w:rPr>
                <w:sz w:val="17"/>
                <w:szCs w:val="17"/>
              </w:rPr>
            </w:pPr>
            <w:r>
              <w:rPr>
                <w:sz w:val="17"/>
                <w:szCs w:val="17"/>
                <w:rtl w:val="0"/>
                <w:lang w:val="zh-CN" w:eastAsia="zh-CN"/>
              </w:rPr>
              <w:t xml:space="preserve">       </w:t>
            </w:r>
            <w:r>
              <w:rPr>
                <w:sz w:val="17"/>
                <w:szCs w:val="17"/>
                <w:rtl w:val="0"/>
                <w:lang w:val="en-US"/>
              </w:rPr>
              <w:t>Input two Strings standing for Manufacturer name and Model for setModel();</w:t>
            </w:r>
          </w:p>
          <w:p>
            <w:pPr>
              <w:pStyle w:val="Table Style 2"/>
              <w:rPr>
                <w:sz w:val="17"/>
                <w:szCs w:val="17"/>
              </w:rPr>
            </w:pPr>
            <w:r>
              <w:rPr>
                <w:sz w:val="17"/>
                <w:szCs w:val="17"/>
                <w:rtl w:val="0"/>
                <w:lang w:val="zh-CN" w:eastAsia="zh-CN"/>
              </w:rPr>
              <w:t xml:space="preserve">       </w:t>
            </w:r>
            <w:r>
              <w:rPr>
                <w:sz w:val="17"/>
                <w:szCs w:val="17"/>
                <w:rtl w:val="0"/>
                <w:lang w:val="en-US"/>
              </w:rPr>
              <w:t>Input a boolean variable to get a model or a manufacturer;</w:t>
              <w:tab/>
              <w:tab/>
              <w:tab/>
            </w:r>
          </w:p>
          <w:p>
            <w:pPr>
              <w:pStyle w:val="Table Style 2"/>
              <w:rPr>
                <w:i w:val="1"/>
                <w:iCs w:val="1"/>
                <w:sz w:val="17"/>
                <w:szCs w:val="17"/>
              </w:rPr>
            </w:pPr>
            <w:r>
              <w:rPr>
                <w:sz w:val="17"/>
                <w:szCs w:val="17"/>
                <w:rtl w:val="0"/>
                <w:lang w:val="zh-CN" w:eastAsia="zh-CN"/>
              </w:rPr>
              <w:t xml:space="preserve">    </w:t>
            </w:r>
            <w:r>
              <w:rPr>
                <w:i w:val="1"/>
                <w:iCs w:val="1"/>
                <w:sz w:val="17"/>
                <w:szCs w:val="17"/>
                <w:rtl w:val="0"/>
              </w:rPr>
              <w:t>I</w:t>
            </w:r>
            <w:r>
              <w:rPr>
                <w:i w:val="1"/>
                <w:iCs w:val="1"/>
                <w:sz w:val="17"/>
                <w:szCs w:val="17"/>
                <w:rtl w:val="0"/>
                <w:lang w:val="zh-CN" w:eastAsia="zh-CN"/>
              </w:rPr>
              <w:t>I</w:t>
            </w:r>
            <w:r>
              <w:rPr>
                <w:i w:val="1"/>
                <w:iCs w:val="1"/>
                <w:sz w:val="17"/>
                <w:szCs w:val="17"/>
                <w:rtl w:val="0"/>
                <w:lang w:val="en-US"/>
              </w:rPr>
              <w:t>. Specific inputs and results:</w:t>
            </w:r>
          </w:p>
          <w:p>
            <w:pPr>
              <w:pStyle w:val="Table Style 2"/>
              <w:rPr>
                <w:sz w:val="17"/>
                <w:szCs w:val="17"/>
              </w:rPr>
            </w:pPr>
            <w:r>
              <w:rPr>
                <w:i w:val="1"/>
                <w:iCs w:val="1"/>
                <w:sz w:val="17"/>
                <w:szCs w:val="17"/>
                <w:rtl w:val="0"/>
                <w:lang w:val="zh-CN" w:eastAsia="zh-CN"/>
              </w:rPr>
              <w:t xml:space="preserve">       </w:t>
            </w:r>
            <w:r>
              <w:rPr>
                <w:sz w:val="17"/>
                <w:szCs w:val="17"/>
                <w:rtl w:val="0"/>
                <w:lang w:val="zh-CN" w:eastAsia="zh-CN"/>
              </w:rPr>
              <w:t>case1:                                                          case2:</w:t>
            </w:r>
          </w:p>
          <w:p>
            <w:pPr>
              <w:pStyle w:val="Table Style 2"/>
              <w:rPr>
                <w:sz w:val="17"/>
                <w:szCs w:val="17"/>
              </w:rPr>
            </w:pPr>
            <w:r>
              <w:rPr>
                <w:sz w:val="17"/>
                <w:szCs w:val="17"/>
                <w:rtl w:val="0"/>
                <w:lang w:val="zh-CN" w:eastAsia="zh-CN"/>
              </w:rPr>
              <w:t xml:space="preserve">      </w:t>
            </w:r>
            <w:r>
              <w:rPr>
                <w:sz w:val="17"/>
                <w:szCs w:val="17"/>
                <w:rtl w:val="0"/>
              </w:rPr>
              <w:t xml:space="preserve"> </w:t>
            </w:r>
            <w:r>
              <w:rPr>
                <w:sz w:val="17"/>
                <w:szCs w:val="17"/>
                <w:rtl w:val="0"/>
                <w:lang w:val="zh-CN" w:eastAsia="zh-CN"/>
              </w:rPr>
              <w:t>Input:</w:t>
            </w:r>
            <w:r>
              <w:rPr>
                <w:sz w:val="17"/>
                <w:szCs w:val="17"/>
                <w:rtl w:val="0"/>
              </w:rPr>
              <w:t xml:space="preserve">                                                          </w:t>
            </w:r>
            <w:r>
              <w:rPr>
                <w:sz w:val="17"/>
                <w:szCs w:val="17"/>
                <w:rtl w:val="0"/>
                <w:lang w:val="zh-CN" w:eastAsia="zh-CN"/>
              </w:rPr>
              <w:t xml:space="preserve"> </w:t>
            </w:r>
            <w:r>
              <w:rPr>
                <w:sz w:val="17"/>
                <w:szCs w:val="17"/>
                <w:rtl w:val="0"/>
                <w:lang w:val="nl-NL"/>
              </w:rPr>
              <w:t>Input: "Boeing", "747"</w:t>
              <w:tab/>
              <w:tab/>
            </w:r>
          </w:p>
          <w:p>
            <w:pPr>
              <w:pStyle w:val="Table Style 2"/>
              <w:rPr>
                <w:sz w:val="17"/>
                <w:szCs w:val="17"/>
              </w:rPr>
            </w:pPr>
            <w:r>
              <w:rPr>
                <w:sz w:val="17"/>
                <w:szCs w:val="17"/>
                <w:rtl w:val="0"/>
                <w:lang w:val="zh-CN" w:eastAsia="zh-CN"/>
              </w:rPr>
              <w:t xml:space="preserve">       </w:t>
            </w:r>
            <w:r>
              <w:rPr>
                <w:sz w:val="17"/>
                <w:szCs w:val="17"/>
                <w:rtl w:val="0"/>
                <w:lang w:val="en-US"/>
              </w:rPr>
              <w:t>Expected result:</w:t>
            </w:r>
            <w:r>
              <w:rPr>
                <w:sz w:val="17"/>
                <w:szCs w:val="17"/>
                <w:rtl w:val="0"/>
                <w:lang w:val="zh-CN" w:eastAsia="zh-CN"/>
              </w:rPr>
              <w:t xml:space="preserve"> “”</w:t>
            </w:r>
            <w:r>
              <w:rPr>
                <w:sz w:val="17"/>
                <w:szCs w:val="17"/>
                <w:rtl w:val="0"/>
                <w:lang w:val="zh-CN" w:eastAsia="zh-CN"/>
              </w:rPr>
              <w:t xml:space="preserve">, </w:t>
            </w:r>
            <w:r>
              <w:rPr>
                <w:sz w:val="17"/>
                <w:szCs w:val="17"/>
                <w:rtl w:val="0"/>
                <w:lang w:val="zh-CN" w:eastAsia="zh-CN"/>
              </w:rPr>
              <w:t xml:space="preserve">“” </w:t>
            </w:r>
            <w:r>
              <w:rPr>
                <w:sz w:val="17"/>
                <w:szCs w:val="17"/>
                <w:rtl w:val="0"/>
                <w:lang w:val="zh-CN" w:eastAsia="zh-CN"/>
              </w:rPr>
              <w:t>(not null)</w:t>
            </w:r>
            <w:r>
              <w:rPr>
                <w:sz w:val="17"/>
                <w:szCs w:val="17"/>
                <w:rtl w:val="0"/>
              </w:rPr>
              <w:t xml:space="preserve">               </w:t>
            </w:r>
            <w:r>
              <w:rPr>
                <w:sz w:val="17"/>
                <w:szCs w:val="17"/>
                <w:rtl w:val="0"/>
                <w:lang w:val="zh-CN" w:eastAsia="zh-CN"/>
              </w:rPr>
              <w:t xml:space="preserve">     </w:t>
            </w:r>
            <w:r>
              <w:rPr>
                <w:sz w:val="17"/>
                <w:szCs w:val="17"/>
                <w:rtl w:val="0"/>
                <w:lang w:val="en-US"/>
              </w:rPr>
              <w:t>Expected result: "Boeing", "747"</w:t>
            </w:r>
          </w:p>
          <w:p>
            <w:pPr>
              <w:pStyle w:val="Table Style 2"/>
            </w:pPr>
            <w:r>
              <w:rPr>
                <w:sz w:val="17"/>
                <w:szCs w:val="17"/>
                <w:rtl w:val="0"/>
                <w:lang w:val="zh-CN" w:eastAsia="zh-CN"/>
              </w:rPr>
              <w:t xml:space="preserve">       </w:t>
            </w:r>
            <w:r>
              <w:rPr>
                <w:sz w:val="17"/>
                <w:szCs w:val="17"/>
                <w:rtl w:val="0"/>
                <w:lang w:val="en-US"/>
              </w:rPr>
              <w:t>JUnit test results: Pass 1/</w:t>
            </w:r>
            <w:r>
              <w:rPr>
                <w:sz w:val="17"/>
                <w:szCs w:val="17"/>
                <w:rtl w:val="0"/>
                <w:lang w:val="zh-CN" w:eastAsia="zh-CN"/>
              </w:rPr>
              <w:t>1</w:t>
            </w:r>
            <w:r>
              <w:rPr>
                <w:sz w:val="17"/>
                <w:szCs w:val="17"/>
                <w:rtl w:val="0"/>
              </w:rPr>
              <w:t>, Failure 0.</w:t>
            </w:r>
          </w:p>
        </w:tc>
      </w:tr>
      <w:tr>
        <w:tblPrEx>
          <w:shd w:val="clear" w:color="auto" w:fill="ffffff"/>
        </w:tblPrEx>
        <w:trPr>
          <w:trHeight w:val="2240" w:hRule="atLeast"/>
        </w:trPr>
        <w:tc>
          <w:tcPr>
            <w:tcW w:type="dxa" w:w="2062"/>
            <w:tcBorders>
              <w:top w:val="single" w:color="000000" w:sz="8" w:space="0" w:shadow="0" w:frame="0"/>
              <w:left w:val="nil"/>
              <w:bottom w:val="single" w:color="000000" w:sz="24" w:space="0" w:shadow="0" w:frame="0"/>
              <w:right w:val="nil"/>
            </w:tcBorders>
            <w:shd w:val="clear" w:color="auto" w:fill="ffffff"/>
            <w:tcMar>
              <w:top w:type="dxa" w:w="80"/>
              <w:left w:type="dxa" w:w="80"/>
              <w:bottom w:type="dxa" w:w="80"/>
              <w:right w:type="dxa" w:w="80"/>
            </w:tcMar>
            <w:vAlign w:val="top"/>
          </w:tcPr>
          <w:p>
            <w:pPr>
              <w:pStyle w:val="Table Style 2"/>
              <w:rPr>
                <w:sz w:val="17"/>
                <w:szCs w:val="17"/>
              </w:rPr>
            </w:pPr>
            <w:r>
              <w:rPr>
                <w:sz w:val="17"/>
                <w:szCs w:val="17"/>
                <w:rtl w:val="0"/>
              </w:rPr>
              <w:t>testSetSeats()</w:t>
            </w:r>
          </w:p>
          <w:p>
            <w:pPr>
              <w:pStyle w:val="Table Style 2"/>
              <w:rPr>
                <w:sz w:val="17"/>
                <w:szCs w:val="17"/>
              </w:rPr>
            </w:pPr>
          </w:p>
          <w:p>
            <w:pPr>
              <w:pStyle w:val="Table Style 2"/>
              <w:rPr>
                <w:b w:val="0"/>
                <w:bCs w:val="0"/>
                <w:sz w:val="17"/>
                <w:szCs w:val="17"/>
              </w:rPr>
            </w:pPr>
            <w:r>
              <w:rPr>
                <w:b w:val="1"/>
                <w:bCs w:val="1"/>
                <w:sz w:val="17"/>
                <w:szCs w:val="17"/>
                <w:rtl w:val="0"/>
                <w:lang w:val="en-US"/>
              </w:rPr>
              <w:t>Tested method:</w:t>
            </w:r>
            <w:r>
              <w:rPr>
                <w:b w:val="1"/>
                <w:bCs w:val="1"/>
                <w:sz w:val="17"/>
                <w:szCs w:val="17"/>
                <w:rtl w:val="0"/>
                <w:lang w:val="zh-CN" w:eastAsia="zh-CN"/>
              </w:rPr>
              <w:t xml:space="preserve">    </w:t>
            </w:r>
            <w:r>
              <w:rPr>
                <w:b w:val="0"/>
                <w:bCs w:val="0"/>
                <w:sz w:val="17"/>
                <w:szCs w:val="17"/>
                <w:rtl w:val="0"/>
              </w:rPr>
              <w:t>setSeats()</w:t>
            </w:r>
            <w:r>
              <w:rPr>
                <w:b w:val="0"/>
                <w:bCs w:val="0"/>
                <w:sz w:val="17"/>
                <w:szCs w:val="17"/>
                <w:rtl w:val="0"/>
                <w:lang w:val="zh-CN" w:eastAsia="zh-CN"/>
              </w:rPr>
              <w:t>;</w:t>
            </w:r>
          </w:p>
          <w:p>
            <w:pPr>
              <w:pStyle w:val="Table Style 2"/>
              <w:rPr>
                <w:b w:val="0"/>
                <w:bCs w:val="0"/>
                <w:sz w:val="17"/>
                <w:szCs w:val="17"/>
              </w:rPr>
            </w:pPr>
            <w:r>
              <w:rPr>
                <w:b w:val="0"/>
                <w:bCs w:val="0"/>
                <w:sz w:val="17"/>
                <w:szCs w:val="17"/>
                <w:rtl w:val="0"/>
                <w:lang w:val="en-US"/>
              </w:rPr>
              <w:t>getSeatNumber();</w:t>
            </w:r>
          </w:p>
        </w:tc>
        <w:tc>
          <w:tcPr>
            <w:tcW w:type="dxa" w:w="7122"/>
            <w:tcBorders>
              <w:top w:val="single" w:color="000000" w:sz="8" w:space="0" w:shadow="0" w:frame="0"/>
              <w:left w:val="nil"/>
              <w:bottom w:val="single" w:color="000000" w:sz="24" w:space="0" w:shadow="0" w:frame="0"/>
              <w:right w:val="nil"/>
            </w:tcBorders>
            <w:shd w:val="clear" w:color="auto" w:fill="ffffff"/>
            <w:tcMar>
              <w:top w:type="dxa" w:w="80"/>
              <w:left w:type="dxa" w:w="80"/>
              <w:bottom w:type="dxa" w:w="80"/>
              <w:right w:type="dxa" w:w="80"/>
            </w:tcMar>
            <w:vAlign w:val="top"/>
          </w:tcPr>
          <w:p>
            <w:pPr>
              <w:pStyle w:val="Table Style 3"/>
              <w:rPr>
                <w:sz w:val="17"/>
                <w:szCs w:val="17"/>
              </w:rPr>
            </w:pPr>
            <w:r>
              <w:rPr>
                <w:sz w:val="17"/>
                <w:szCs w:val="17"/>
                <w:rtl w:val="0"/>
                <w:lang w:val="en-US"/>
              </w:rPr>
              <w:t>Test approach:</w:t>
            </w:r>
            <w:r>
              <w:rPr>
                <w:sz w:val="17"/>
                <w:szCs w:val="17"/>
                <w:rtl w:val="0"/>
                <w:lang w:val="zh-CN" w:eastAsia="zh-CN"/>
              </w:rPr>
              <w:t xml:space="preserve">    </w:t>
            </w:r>
            <w:r>
              <w:rPr>
                <w:sz w:val="17"/>
                <w:szCs w:val="17"/>
                <w:rtl w:val="0"/>
                <w:lang w:val="en-US"/>
              </w:rPr>
              <w:t>Path testing</w:t>
            </w:r>
          </w:p>
          <w:p>
            <w:pPr>
              <w:pStyle w:val="Table Style 3"/>
              <w:rPr>
                <w:sz w:val="17"/>
                <w:szCs w:val="17"/>
              </w:rPr>
            </w:pPr>
            <w:r>
              <w:rPr>
                <w:sz w:val="17"/>
                <w:szCs w:val="17"/>
                <w:rtl w:val="0"/>
              </w:rPr>
              <w:t>Test Case:</w:t>
            </w:r>
          </w:p>
          <w:p>
            <w:pPr>
              <w:pStyle w:val="Table Style 3"/>
              <w:rPr>
                <w:sz w:val="17"/>
                <w:szCs w:val="17"/>
              </w:rPr>
            </w:pPr>
            <w:r>
              <w:rPr>
                <w:sz w:val="17"/>
                <w:szCs w:val="17"/>
                <w:rtl w:val="0"/>
                <w:lang w:val="zh-CN" w:eastAsia="zh-CN"/>
              </w:rPr>
              <w:t xml:space="preserve">    </w:t>
            </w:r>
            <w:r>
              <w:rPr>
                <w:i w:val="1"/>
                <w:iCs w:val="1"/>
                <w:sz w:val="17"/>
                <w:szCs w:val="17"/>
                <w:rtl w:val="0"/>
                <w:lang w:val="it-IT"/>
              </w:rPr>
              <w:t>I. Precondition:</w:t>
            </w:r>
          </w:p>
          <w:p>
            <w:pPr>
              <w:pStyle w:val="Table Style 3"/>
              <w:rPr>
                <w:sz w:val="17"/>
                <w:szCs w:val="17"/>
              </w:rPr>
            </w:pPr>
            <w:r>
              <w:rPr>
                <w:sz w:val="17"/>
                <w:szCs w:val="17"/>
                <w:rtl w:val="0"/>
                <w:lang w:val="zh-CN" w:eastAsia="zh-CN"/>
              </w:rPr>
              <w:t xml:space="preserve">     </w:t>
            </w:r>
            <w:r>
              <w:rPr>
                <w:sz w:val="17"/>
                <w:szCs w:val="17"/>
                <w:rtl w:val="0"/>
                <w:lang w:val="en-US"/>
              </w:rPr>
              <w:t xml:space="preserve">Input two ints standing for First Class seat number and Coach seat number for </w:t>
            </w:r>
            <w:r>
              <w:rPr>
                <w:sz w:val="17"/>
                <w:szCs w:val="17"/>
                <w:rtl w:val="0"/>
                <w:lang w:val="zh-CN" w:eastAsia="zh-CN"/>
              </w:rPr>
              <w:t xml:space="preserve">    </w:t>
            </w:r>
            <w:r>
              <w:rPr>
                <w:sz w:val="17"/>
                <w:szCs w:val="17"/>
                <w:rtl w:val="0"/>
              </w:rPr>
              <w:t>setSeats();</w:t>
            </w:r>
          </w:p>
          <w:p>
            <w:pPr>
              <w:pStyle w:val="Table Style 3"/>
              <w:rPr>
                <w:sz w:val="17"/>
                <w:szCs w:val="17"/>
              </w:rPr>
            </w:pPr>
            <w:r>
              <w:rPr>
                <w:sz w:val="17"/>
                <w:szCs w:val="17"/>
                <w:rtl w:val="0"/>
                <w:lang w:val="zh-CN" w:eastAsia="zh-CN"/>
              </w:rPr>
              <w:t xml:space="preserve">     </w:t>
            </w:r>
            <w:r>
              <w:rPr>
                <w:sz w:val="17"/>
                <w:szCs w:val="17"/>
                <w:rtl w:val="0"/>
                <w:lang w:val="en-US"/>
              </w:rPr>
              <w:t>Input a boolean variable to get a First Class seat number or Coach seat number</w:t>
            </w:r>
            <w:r>
              <w:rPr>
                <w:sz w:val="17"/>
                <w:szCs w:val="17"/>
                <w:rtl w:val="0"/>
                <w:lang w:val="zh-CN" w:eastAsia="zh-CN"/>
              </w:rPr>
              <w:t>;</w:t>
            </w:r>
          </w:p>
          <w:p>
            <w:pPr>
              <w:pStyle w:val="Table Style 3"/>
              <w:rPr>
                <w:sz w:val="17"/>
                <w:szCs w:val="17"/>
              </w:rPr>
            </w:pPr>
            <w:r>
              <w:rPr>
                <w:sz w:val="17"/>
                <w:szCs w:val="17"/>
                <w:rtl w:val="0"/>
                <w:lang w:val="zh-CN" w:eastAsia="zh-CN"/>
              </w:rPr>
              <w:t xml:space="preserve">    </w:t>
            </w:r>
            <w:r>
              <w:rPr>
                <w:i w:val="1"/>
                <w:iCs w:val="1"/>
                <w:sz w:val="17"/>
                <w:szCs w:val="17"/>
                <w:rtl w:val="0"/>
              </w:rPr>
              <w:t>I</w:t>
            </w:r>
            <w:r>
              <w:rPr>
                <w:i w:val="1"/>
                <w:iCs w:val="1"/>
                <w:sz w:val="17"/>
                <w:szCs w:val="17"/>
                <w:rtl w:val="0"/>
                <w:lang w:val="zh-CN" w:eastAsia="zh-CN"/>
              </w:rPr>
              <w:t>I</w:t>
            </w:r>
            <w:r>
              <w:rPr>
                <w:i w:val="1"/>
                <w:iCs w:val="1"/>
                <w:sz w:val="17"/>
                <w:szCs w:val="17"/>
                <w:rtl w:val="0"/>
                <w:lang w:val="en-US"/>
              </w:rPr>
              <w:t>. Specific inputs and results:</w:t>
            </w:r>
          </w:p>
          <w:p>
            <w:pPr>
              <w:pStyle w:val="Table Style 3"/>
              <w:rPr>
                <w:sz w:val="17"/>
                <w:szCs w:val="17"/>
              </w:rPr>
            </w:pPr>
            <w:r>
              <w:rPr>
                <w:sz w:val="17"/>
                <w:szCs w:val="17"/>
                <w:rtl w:val="0"/>
                <w:lang w:val="zh-CN" w:eastAsia="zh-CN"/>
              </w:rPr>
              <w:t xml:space="preserve">       </w:t>
            </w:r>
            <w:r>
              <w:rPr>
                <w:sz w:val="17"/>
                <w:szCs w:val="17"/>
                <w:rtl w:val="0"/>
                <w:lang w:val="en-US"/>
              </w:rPr>
              <w:t>Input: setSeats(20, 50); getSeatNumber(true); getSeatNumber(false);</w:t>
            </w:r>
          </w:p>
          <w:p>
            <w:pPr>
              <w:pStyle w:val="Table Style 3"/>
              <w:rPr>
                <w:sz w:val="17"/>
                <w:szCs w:val="17"/>
              </w:rPr>
            </w:pPr>
            <w:r>
              <w:rPr>
                <w:sz w:val="17"/>
                <w:szCs w:val="17"/>
                <w:rtl w:val="0"/>
                <w:lang w:val="zh-CN" w:eastAsia="zh-CN"/>
              </w:rPr>
              <w:t xml:space="preserve">       </w:t>
            </w:r>
            <w:r>
              <w:rPr>
                <w:sz w:val="17"/>
                <w:szCs w:val="17"/>
                <w:rtl w:val="0"/>
                <w:lang w:val="en-US"/>
              </w:rPr>
              <w:t>Expected result: "20", "50"</w:t>
            </w:r>
          </w:p>
          <w:p>
            <w:pPr>
              <w:pStyle w:val="Table Style 3"/>
            </w:pPr>
            <w:r>
              <w:rPr>
                <w:sz w:val="17"/>
                <w:szCs w:val="17"/>
                <w:rtl w:val="0"/>
                <w:lang w:val="zh-CN" w:eastAsia="zh-CN"/>
              </w:rPr>
              <w:t xml:space="preserve">       </w:t>
            </w:r>
            <w:r>
              <w:rPr>
                <w:sz w:val="17"/>
                <w:szCs w:val="17"/>
                <w:rtl w:val="0"/>
                <w:lang w:val="en-US"/>
              </w:rPr>
              <w:t>JUnit test results: Pass 1/1, Failure 0.</w:t>
            </w:r>
          </w:p>
        </w:tc>
      </w:tr>
    </w:tbl>
    <w:p>
      <w:pPr>
        <w:pStyle w:val="Body"/>
        <w:bidi w:val="0"/>
      </w:pPr>
    </w:p>
    <w:p>
      <w:pPr>
        <w:pStyle w:val="Body"/>
        <w:bidi w:val="0"/>
      </w:pPr>
      <w:r>
        <w:rPr>
          <w:rFonts w:ascii="Helvetica" w:cs="Arial Unicode MS" w:hAnsi="Arial Unicode MS" w:eastAsia="Arial Unicode MS"/>
          <w:rtl w:val="0"/>
          <w:lang w:val="zh-CN" w:eastAsia="zh-CN"/>
        </w:rPr>
        <w:t xml:space="preserve">The final test results are as same as we expected. </w:t>
      </w:r>
    </w:p>
    <w:p>
      <w:pPr>
        <w:pStyle w:val="Body"/>
        <w:bidi w:val="0"/>
      </w:pPr>
    </w:p>
    <w:p>
      <w:pPr>
        <w:pStyle w:val="Body"/>
        <w:bidi w:val="0"/>
      </w:pPr>
      <w:r>
        <w:rPr>
          <w:rFonts w:ascii="Helvetica" w:cs="Arial Unicode MS" w:hAnsi="Arial Unicode MS" w:eastAsia="Arial Unicode MS"/>
          <w:rtl w:val="0"/>
          <w:lang w:val="zh-CN" w:eastAsia="zh-CN"/>
        </w:rPr>
        <w:t xml:space="preserve">4.    State-based testing:      e.g. BackEndInterface.java    </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lang w:val="zh-CN" w:eastAsia="zh-CN"/>
        </w:rPr>
        <w:t>5.    Polymorphism testing:      e.g. Flight.java</w:t>
      </w:r>
    </w:p>
    <w:p>
      <w:pPr>
        <w:pStyle w:val="Body"/>
        <w:bidi w:val="0"/>
      </w:pPr>
      <w:r>
        <w:rPr>
          <w:rFonts w:ascii="Helvetica" w:cs="Arial Unicode MS" w:hAnsi="Arial Unicode MS" w:eastAsia="Arial Unicode MS"/>
          <w:rtl w:val="0"/>
        </w:rPr>
        <w:t xml:space="preserve">During the unit testing of object Flight, Polymorphism testing is adopted, due to the multiplicity of related methods called by certain methods inside object Flight. We want to both get the original value retrieved from databases and get the value converted, modified or added during the process of searching flights. A very good example is </w:t>
      </w:r>
      <w:r>
        <w:rPr>
          <w:rFonts w:ascii="Helvetica" w:cs="Arial Unicode MS" w:hAnsi="Arial Unicode MS" w:eastAsia="Arial Unicode MS"/>
          <w:rtl w:val="0"/>
        </w:rPr>
        <w:t>testGetDAOffsetString()</w:t>
      </w:r>
      <w:r>
        <w:rPr>
          <w:rFonts w:ascii="Helvetica" w:cs="Arial Unicode MS" w:hAnsi="Arial Unicode MS" w:eastAsia="Arial Unicode MS"/>
          <w:rtl w:val="0"/>
        </w:rPr>
        <w:t>. When getDAOffsetString() is called, a series of methods will also be called, the following figure can show the relations of this process.</w:t>
      </w:r>
    </w:p>
    <w:p>
      <w:pPr>
        <w:pStyle w:val="Body"/>
        <w:bidi w:val="0"/>
      </w:pPr>
    </w:p>
    <w:p>
      <w:pPr>
        <w:pStyle w:val="Body"/>
        <w:bidi w:val="0"/>
      </w:pPr>
    </w:p>
    <w:p>
      <w:pPr>
        <w:pStyle w:val="Body"/>
        <w:bidi w:val="0"/>
      </w:pPr>
    </w:p>
    <w:p>
      <w:pPr>
        <w:pStyle w:val="Body"/>
        <w:bidi w:val="0"/>
      </w:pPr>
    </w:p>
    <w:tbl>
      <w:tblPr>
        <w:tblW w:w="930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199"/>
        <w:gridCol w:w="2539"/>
        <w:gridCol w:w="2227"/>
        <w:gridCol w:w="2342"/>
      </w:tblGrid>
      <w:tr>
        <w:tblPrEx>
          <w:shd w:val="clear" w:color="auto" w:fill="auto"/>
        </w:tblPrEx>
        <w:trPr>
          <w:trHeight w:val="279" w:hRule="atLeast"/>
        </w:trPr>
        <w:tc>
          <w:tcPr>
            <w:tcW w:type="dxa" w:w="2199"/>
            <w:tcBorders>
              <w:top w:val="single" w:color="000000" w:sz="24"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Bound Methods</w:t>
            </w:r>
          </w:p>
        </w:tc>
        <w:tc>
          <w:tcPr>
            <w:tcW w:type="dxa" w:w="2539"/>
            <w:tcBorders>
              <w:top w:val="single" w:color="000000" w:sz="24"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Value for Input</w:t>
            </w:r>
          </w:p>
        </w:tc>
        <w:tc>
          <w:tcPr>
            <w:tcW w:type="dxa" w:w="2226"/>
            <w:tcBorders>
              <w:top w:val="single" w:color="000000" w:sz="24"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Bound Methods</w:t>
            </w:r>
          </w:p>
        </w:tc>
        <w:tc>
          <w:tcPr>
            <w:tcW w:type="dxa" w:w="2342"/>
            <w:tcBorders>
              <w:top w:val="single" w:color="000000" w:sz="24"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Value for Input</w:t>
            </w:r>
          </w:p>
        </w:tc>
      </w:tr>
      <w:tr>
        <w:tblPrEx>
          <w:shd w:val="clear" w:color="auto" w:fill="auto"/>
        </w:tblPrEx>
        <w:trPr>
          <w:trHeight w:val="460" w:hRule="atLeast"/>
        </w:trPr>
        <w:tc>
          <w:tcPr>
            <w:tcW w:type="dxa" w:w="2199"/>
            <w:tcBorders>
              <w:top w:val="single" w:color="000000" w:sz="8" w:space="0" w:shadow="0" w:frame="0"/>
              <w:left w:val="nil"/>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Flight.setDATime()</w:t>
            </w:r>
          </w:p>
        </w:tc>
        <w:tc>
          <w:tcPr>
            <w:tcW w:type="dxa" w:w="2539"/>
            <w:tcBorders>
              <w:top w:val="single" w:color="000000" w:sz="8"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"2015 May 10 05:04 GMT", "2015 May 10 20:44 GMT"</w:t>
            </w:r>
          </w:p>
        </w:tc>
        <w:tc>
          <w:tcPr>
            <w:tcW w:type="dxa" w:w="2226"/>
            <w:tcBorders>
              <w:top w:val="single" w:color="000000" w:sz="8"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Airport.getOffset()</w:t>
            </w:r>
          </w:p>
        </w:tc>
        <w:tc>
          <w:tcPr>
            <w:tcW w:type="dxa" w:w="2342"/>
            <w:tcBorders>
              <w:top w:val="single" w:color="000000" w:sz="8"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2199"/>
            <w:tcBorders>
              <w:top w:val="single" w:color="000000" w:sz="8"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Flight.getDAOffsetString()</w:t>
            </w:r>
          </w:p>
        </w:tc>
        <w:tc>
          <w:tcPr>
            <w:tcW w:type="dxa" w:w="2539"/>
            <w:tcBorders>
              <w:top w:val="single" w:color="000000" w:sz="8"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1</w:t>
            </w:r>
          </w:p>
        </w:tc>
        <w:tc>
          <w:tcPr>
            <w:tcW w:type="dxa" w:w="2226"/>
            <w:tcBorders>
              <w:top w:val="single" w:color="000000" w:sz="8"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Airport.dstIsUsed()</w:t>
            </w:r>
          </w:p>
        </w:tc>
        <w:tc>
          <w:tcPr>
            <w:tcW w:type="dxa" w:w="2342"/>
            <w:tcBorders>
              <w:top w:val="single" w:color="000000" w:sz="8"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60" w:hRule="atLeast"/>
        </w:trPr>
        <w:tc>
          <w:tcPr>
            <w:tcW w:type="dxa" w:w="2199"/>
            <w:tcBorders>
              <w:top w:val="single" w:color="000000" w:sz="8"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Flight.getDATime()</w:t>
            </w:r>
          </w:p>
        </w:tc>
        <w:tc>
          <w:tcPr>
            <w:tcW w:type="dxa" w:w="2539"/>
            <w:tcBorders>
              <w:top w:val="single" w:color="000000" w:sz="8"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1</w:t>
            </w:r>
          </w:p>
        </w:tc>
        <w:tc>
          <w:tcPr>
            <w:tcW w:type="dxa" w:w="2226"/>
            <w:tcBorders>
              <w:top w:val="single" w:color="000000" w:sz="8"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LocalTime.getDSTOffset()</w:t>
            </w:r>
          </w:p>
        </w:tc>
        <w:tc>
          <w:tcPr>
            <w:tcW w:type="dxa" w:w="2342"/>
            <w:tcBorders>
              <w:top w:val="single" w:color="000000" w:sz="8"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 xml:space="preserve">Data date (same time as dep_time + offset) </w:t>
            </w:r>
          </w:p>
        </w:tc>
      </w:tr>
      <w:tr>
        <w:tblPrEx>
          <w:shd w:val="clear" w:color="auto" w:fill="auto"/>
        </w:tblPrEx>
        <w:trPr>
          <w:trHeight w:val="460" w:hRule="atLeast"/>
        </w:trPr>
        <w:tc>
          <w:tcPr>
            <w:tcW w:type="dxa" w:w="2199"/>
            <w:tcBorders>
              <w:top w:val="single" w:color="000000" w:sz="8"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DataRetriever.getAirportList()</w:t>
            </w:r>
          </w:p>
        </w:tc>
        <w:tc>
          <w:tcPr>
            <w:tcW w:type="dxa" w:w="2539"/>
            <w:tcBorders>
              <w:top w:val="single" w:color="000000" w:sz="8"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tc>
        <w:tc>
          <w:tcPr>
            <w:tcW w:type="dxa" w:w="2226"/>
            <w:tcBorders>
              <w:top w:val="single" w:color="000000" w:sz="8"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LocalTime.setTime()</w:t>
            </w:r>
          </w:p>
        </w:tc>
        <w:tc>
          <w:tcPr>
            <w:tcW w:type="dxa" w:w="2342"/>
            <w:tcBorders>
              <w:top w:val="single" w:color="000000" w:sz="8"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Long this.getTime() + 1000*offset + 1000*dstoffset</w:t>
            </w:r>
          </w:p>
        </w:tc>
      </w:tr>
      <w:tr>
        <w:tblPrEx>
          <w:shd w:val="clear" w:color="auto" w:fill="auto"/>
        </w:tblPrEx>
        <w:trPr>
          <w:trHeight w:val="279" w:hRule="atLeast"/>
        </w:trPr>
        <w:tc>
          <w:tcPr>
            <w:tcW w:type="dxa" w:w="2199"/>
            <w:tcBorders>
              <w:top w:val="single" w:color="000000" w:sz="8"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LocalTime.toOffsetString()</w:t>
            </w:r>
          </w:p>
        </w:tc>
        <w:tc>
          <w:tcPr>
            <w:tcW w:type="dxa" w:w="2539"/>
            <w:tcBorders>
              <w:top w:val="single" w:color="000000" w:sz="8"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Airport dep_port</w:t>
            </w:r>
          </w:p>
        </w:tc>
        <w:tc>
          <w:tcPr>
            <w:tcW w:type="dxa" w:w="2226"/>
            <w:tcBorders>
              <w:top w:val="single" w:color="000000" w:sz="8"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LocalTime.toGMTString()</w:t>
            </w:r>
          </w:p>
        </w:tc>
        <w:tc>
          <w:tcPr>
            <w:tcW w:type="dxa" w:w="2342"/>
            <w:tcBorders>
              <w:top w:val="single" w:color="000000" w:sz="8"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2199"/>
            <w:tcBorders>
              <w:top w:val="single" w:color="000000" w:sz="8" w:space="0" w:shadow="0" w:frame="0"/>
              <w:left w:val="dotted" w:color="000000" w:sz="0" w:space="0" w:shadow="0" w:frame="0"/>
              <w:bottom w:val="single" w:color="000000" w:sz="16"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LocalTime.getTime()</w:t>
            </w:r>
          </w:p>
        </w:tc>
        <w:tc>
          <w:tcPr>
            <w:tcW w:type="dxa" w:w="2539"/>
            <w:tcBorders>
              <w:top w:val="single" w:color="000000" w:sz="8" w:space="0" w:shadow="0" w:frame="0"/>
              <w:left w:val="dotted" w:color="000000" w:sz="0" w:space="0" w:shadow="0" w:frame="0"/>
              <w:bottom w:val="single" w:color="000000" w:sz="16" w:space="0" w:shadow="0" w:frame="0"/>
              <w:right w:val="dotted" w:color="000000" w:sz="0" w:space="0" w:shadow="0" w:frame="0"/>
            </w:tcBorders>
            <w:shd w:val="clear" w:color="auto" w:fill="auto"/>
            <w:tcMar>
              <w:top w:type="dxa" w:w="80"/>
              <w:left w:type="dxa" w:w="80"/>
              <w:bottom w:type="dxa" w:w="80"/>
              <w:right w:type="dxa" w:w="80"/>
            </w:tcMar>
            <w:vAlign w:val="top"/>
          </w:tcPr>
          <w:p/>
        </w:tc>
        <w:tc>
          <w:tcPr>
            <w:tcW w:type="dxa" w:w="2226"/>
            <w:tcBorders>
              <w:top w:val="single" w:color="000000" w:sz="8" w:space="0" w:shadow="0" w:frame="0"/>
              <w:left w:val="dotted" w:color="000000" w:sz="0" w:space="0" w:shadow="0" w:frame="0"/>
              <w:bottom w:val="single" w:color="000000" w:sz="16" w:space="0" w:shadow="0" w:frame="0"/>
              <w:right w:val="dotted" w:color="000000" w:sz="0" w:space="0" w:shadow="0" w:frame="0"/>
            </w:tcBorders>
            <w:shd w:val="clear" w:color="auto" w:fill="auto"/>
            <w:tcMar>
              <w:top w:type="dxa" w:w="80"/>
              <w:left w:type="dxa" w:w="80"/>
              <w:bottom w:type="dxa" w:w="80"/>
              <w:right w:type="dxa" w:w="80"/>
            </w:tcMar>
            <w:vAlign w:val="top"/>
          </w:tcPr>
          <w:p/>
        </w:tc>
        <w:tc>
          <w:tcPr>
            <w:tcW w:type="dxa" w:w="2342"/>
            <w:tcBorders>
              <w:top w:val="single" w:color="000000" w:sz="8" w:space="0" w:shadow="0" w:frame="0"/>
              <w:left w:val="dotted" w:color="000000" w:sz="0" w:space="0" w:shadow="0" w:frame="0"/>
              <w:bottom w:val="single" w:color="000000" w:sz="16" w:space="0" w:shadow="0" w:frame="0"/>
              <w:right w:val="dotted" w:color="000000" w:sz="0"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2199"/>
            <w:tcBorders>
              <w:top w:val="single" w:color="000000" w:sz="16" w:space="0" w:shadow="0" w:frame="0"/>
              <w:left w:val="dotted" w:color="000000" w:sz="0" w:space="0" w:shadow="0" w:frame="0"/>
              <w:bottom w:val="single" w:color="000000" w:sz="24"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Expected Result</w:t>
            </w:r>
          </w:p>
        </w:tc>
        <w:tc>
          <w:tcPr>
            <w:tcW w:type="dxa" w:w="7108"/>
            <w:gridSpan w:val="3"/>
            <w:tcBorders>
              <w:top w:val="single" w:color="000000" w:sz="16" w:space="0" w:shadow="0" w:frame="0"/>
              <w:left w:val="dotted" w:color="000000" w:sz="0" w:space="0" w:shadow="0" w:frame="0"/>
              <w:bottom w:val="single" w:color="000000" w:sz="24"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jc w:val="center"/>
            </w:pPr>
            <w:r>
              <w:rPr>
                <w:rFonts w:ascii="Helvetica"/>
                <w:sz w:val="17"/>
                <w:szCs w:val="17"/>
                <w:rtl w:val="0"/>
              </w:rPr>
              <w:t>"10 May 01:04 EDT"</w:t>
            </w:r>
          </w:p>
        </w:tc>
      </w:tr>
    </w:tbl>
    <w:p>
      <w:pPr>
        <w:pStyle w:val="Body"/>
        <w:bidi w:val="0"/>
      </w:pPr>
    </w:p>
    <w:p>
      <w:pPr>
        <w:pStyle w:val="Body"/>
        <w:bidi w:val="0"/>
      </w:pPr>
    </w:p>
    <w:p>
      <w:pPr>
        <w:pStyle w:val="Body"/>
        <w:bidi w:val="0"/>
      </w:pPr>
      <w:r>
        <w:rPr>
          <w:rFonts w:ascii="Helvetica" w:cs="Arial Unicode MS" w:hAnsi="Arial Unicode MS" w:eastAsia="Arial Unicode MS"/>
          <w:rtl w:val="0"/>
          <w:lang w:val="zh-CN" w:eastAsia="zh-CN"/>
        </w:rPr>
        <w:t>By testing this method of unit Flight, we can verify if other units</w:t>
      </w:r>
      <w:r>
        <w:rPr>
          <w:rFonts w:ascii="Arial Unicode MS" w:cs="Arial Unicode MS" w:hAnsi="Helvetica" w:eastAsia="Arial Unicode MS" w:hint="default"/>
          <w:rtl w:val="0"/>
          <w:lang w:val="zh-CN" w:eastAsia="zh-CN"/>
        </w:rPr>
        <w:t xml:space="preserve">’ </w:t>
      </w:r>
      <w:r>
        <w:rPr>
          <w:rFonts w:ascii="Helvetica" w:cs="Arial Unicode MS" w:hAnsi="Arial Unicode MS" w:eastAsia="Arial Unicode MS"/>
          <w:rtl w:val="0"/>
          <w:lang w:val="zh-CN" w:eastAsia="zh-CN"/>
        </w:rPr>
        <w:t>bound methods and paths are able to</w:t>
      </w:r>
      <w:r>
        <w:drawing>
          <wp:anchor distT="152400" distB="152400" distL="152400" distR="152400" simplePos="0" relativeHeight="251659264" behindDoc="0" locked="0" layoutInCell="1" allowOverlap="1">
            <wp:simplePos x="0" y="0"/>
            <wp:positionH relativeFrom="margin">
              <wp:posOffset>141910</wp:posOffset>
            </wp:positionH>
            <wp:positionV relativeFrom="page">
              <wp:posOffset>1038306</wp:posOffset>
            </wp:positionV>
            <wp:extent cx="5300602" cy="2374212"/>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5-04-28 at 10.10.07 AM.png"/>
                    <pic:cNvPicPr/>
                  </pic:nvPicPr>
                  <pic:blipFill>
                    <a:blip r:embed="rId4">
                      <a:extLst/>
                    </a:blip>
                    <a:srcRect l="0" t="0" r="1925" b="0"/>
                    <a:stretch>
                      <a:fillRect/>
                    </a:stretch>
                  </pic:blipFill>
                  <pic:spPr>
                    <a:xfrm>
                      <a:off x="0" y="0"/>
                      <a:ext cx="5300602" cy="2374212"/>
                    </a:xfrm>
                    <a:prstGeom prst="rect">
                      <a:avLst/>
                    </a:prstGeom>
                    <a:ln w="12700" cap="flat">
                      <a:noFill/>
                      <a:miter lim="400000"/>
                    </a:ln>
                    <a:effectLst/>
                  </pic:spPr>
                </pic:pic>
              </a:graphicData>
            </a:graphic>
          </wp:anchor>
        </w:drawing>
      </w:r>
      <w:r>
        <w:rPr>
          <w:rFonts w:ascii="Helvetica" w:cs="Arial Unicode MS" w:hAnsi="Arial Unicode MS" w:eastAsia="Arial Unicode MS"/>
          <w:rtl w:val="0"/>
          <w:lang w:val="zh-CN" w:eastAsia="zh-CN"/>
        </w:rPr>
        <w:t xml:space="preserve"> work well. The results of JUnit test case showed the same output string as we expected.</w:t>
      </w:r>
    </w:p>
    <w:p>
      <w:pPr>
        <w:pStyle w:val="Body"/>
        <w:bidi w:val="0"/>
      </w:pPr>
    </w:p>
    <w:p>
      <w:pPr>
        <w:pStyle w:val="Body"/>
        <w:bidi w:val="0"/>
      </w:pPr>
      <w:r>
        <w:rPr>
          <w:rFonts w:ascii="Helvetica" w:cs="Arial Unicode MS" w:hAnsi="Arial Unicode MS" w:eastAsia="Arial Unicode MS"/>
          <w:rtl w:val="0"/>
          <w:lang w:val="zh-CN" w:eastAsia="zh-CN"/>
        </w:rPr>
        <w:t>6.     Pairwise Testing</w:t>
      </w:r>
    </w:p>
    <w:p>
      <w:pPr>
        <w:pStyle w:val="Body"/>
        <w:bidi w:val="0"/>
      </w:pPr>
      <w:r>
        <w:rPr>
          <w:rFonts w:ascii="Helvetica" w:cs="Arial Unicode MS" w:hAnsi="Arial Unicode MS" w:eastAsia="Arial Unicode MS"/>
          <w:rtl w:val="0"/>
          <w:lang w:val="zh-CN" w:eastAsia="zh-CN"/>
        </w:rPr>
        <w:t xml:space="preserve">In the unit testing of Object SearchResults, we deployed pairwise testing for one equivalence input class to verify if a strategy that extend query airports range can improve the probability to get more flight plans. We input all the possible combinations of two airports from the database as the depart and arrival airports in the situation that searching the 1 stop flight plans in the day 2015_05_11. All the input airport combina-tions that the unit cannot find flights are printed with a counter. </w:t>
      </w:r>
    </w:p>
    <w:p>
      <w:pPr>
        <w:pStyle w:val="Body"/>
        <w:bidi w:val="0"/>
      </w:pPr>
      <w:r>
        <w:rPr>
          <w:rFonts w:ascii="Helvetica" w:cs="Arial Unicode MS" w:hAnsi="Arial Unicode MS" w:eastAsia="Arial Unicode MS"/>
          <w:rtl w:val="0"/>
          <w:lang w:val="zh-CN" w:eastAsia="zh-CN"/>
        </w:rPr>
        <w:t xml:space="preserve"> </w:t>
      </w:r>
    </w:p>
    <w:tbl>
      <w:tblPr>
        <w:tblW w:w="769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60"/>
        <w:gridCol w:w="3909"/>
        <w:gridCol w:w="2123"/>
      </w:tblGrid>
      <w:tr>
        <w:tblPrEx>
          <w:shd w:val="clear" w:color="auto" w:fill="auto"/>
        </w:tblPrEx>
        <w:trPr>
          <w:trHeight w:val="480" w:hRule="exact"/>
        </w:trPr>
        <w:tc>
          <w:tcPr>
            <w:tcW w:type="dxa" w:w="1660"/>
            <w:tcBorders>
              <w:top w:val="single" w:color="000000" w:sz="24" w:space="0" w:shadow="0" w:frame="0"/>
              <w:left w:val="dotted" w:color="000000" w:sz="0" w:space="0" w:shadow="0" w:frame="0"/>
              <w:bottom w:val="single" w:color="000000" w:sz="8"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909"/>
            <w:tcBorders>
              <w:top w:val="single" w:color="000000" w:sz="24" w:space="0" w:shadow="0" w:frame="0"/>
              <w:left w:val="single" w:color="000000" w:sz="2"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Input for depart and arrival airports, date code, stopover number, window time</w:t>
            </w:r>
          </w:p>
        </w:tc>
        <w:tc>
          <w:tcPr>
            <w:tcW w:type="dxa" w:w="2122"/>
            <w:tcBorders>
              <w:top w:val="single" w:color="000000" w:sz="24"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Test Results</w:t>
            </w:r>
          </w:p>
        </w:tc>
      </w:tr>
      <w:tr>
        <w:tblPrEx>
          <w:shd w:val="clear" w:color="auto" w:fill="auto"/>
        </w:tblPrEx>
        <w:trPr>
          <w:trHeight w:val="240" w:hRule="exact"/>
        </w:trPr>
        <w:tc>
          <w:tcPr>
            <w:tcW w:type="dxa" w:w="1660"/>
            <w:tcBorders>
              <w:top w:val="single" w:color="000000" w:sz="8" w:space="0" w:shadow="0" w:frame="0"/>
              <w:left w:val="dotted" w:color="000000" w:sz="0" w:space="0" w:shadow="0" w:frame="0"/>
              <w:bottom w:val="single" w:color="000000" w:sz="8"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 xml:space="preserve">before modification </w:t>
            </w:r>
          </w:p>
        </w:tc>
        <w:tc>
          <w:tcPr>
            <w:tcW w:type="dxa" w:w="3909"/>
            <w:tcBorders>
              <w:top w:val="single" w:color="000000" w:sz="8" w:space="0" w:shadow="0" w:frame="0"/>
              <w:left w:val="single" w:color="000000" w:sz="2"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 xml:space="preserve">All combination of airports, </w:t>
            </w:r>
            <w:r>
              <w:rPr>
                <w:rFonts w:hAnsi="Helvetica" w:hint="default"/>
                <w:sz w:val="17"/>
                <w:szCs w:val="17"/>
                <w:rtl w:val="0"/>
              </w:rPr>
              <w:t>“</w:t>
            </w:r>
            <w:r>
              <w:rPr>
                <w:rFonts w:ascii="Helvetica"/>
                <w:sz w:val="17"/>
                <w:szCs w:val="17"/>
                <w:rtl w:val="0"/>
              </w:rPr>
              <w:t>2015_05_11</w:t>
            </w:r>
            <w:r>
              <w:rPr>
                <w:rFonts w:hAnsi="Helvetica" w:hint="default"/>
                <w:sz w:val="17"/>
                <w:szCs w:val="17"/>
                <w:rtl w:val="0"/>
              </w:rPr>
              <w:t>”</w:t>
            </w:r>
            <w:r>
              <w:rPr>
                <w:rFonts w:ascii="Helvetica"/>
                <w:sz w:val="17"/>
                <w:szCs w:val="17"/>
                <w:rtl w:val="0"/>
              </w:rPr>
              <w:t>,1, 0l</w:t>
            </w:r>
          </w:p>
        </w:tc>
        <w:tc>
          <w:tcPr>
            <w:tcW w:type="dxa" w:w="2122"/>
            <w:tcBorders>
              <w:top w:val="single" w:color="000000" w:sz="8" w:space="0" w:shadow="0" w:frame="0"/>
              <w:left w:val="dotted" w:color="000000" w:sz="0" w:space="0" w:shadow="0" w:frame="0"/>
              <w:bottom w:val="single" w:color="000000" w:sz="8"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No Flight: 268</w:t>
            </w:r>
          </w:p>
        </w:tc>
      </w:tr>
      <w:tr>
        <w:tblPrEx>
          <w:shd w:val="clear" w:color="auto" w:fill="auto"/>
        </w:tblPrEx>
        <w:trPr>
          <w:trHeight w:val="260" w:hRule="exact"/>
        </w:trPr>
        <w:tc>
          <w:tcPr>
            <w:tcW w:type="dxa" w:w="1660"/>
            <w:tcBorders>
              <w:top w:val="single" w:color="000000" w:sz="8" w:space="0" w:shadow="0" w:frame="0"/>
              <w:left w:val="dotted" w:color="000000" w:sz="0" w:space="0" w:shadow="0" w:frame="0"/>
              <w:bottom w:val="single" w:color="000000" w:sz="24"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 xml:space="preserve">after modification </w:t>
            </w:r>
          </w:p>
        </w:tc>
        <w:tc>
          <w:tcPr>
            <w:tcW w:type="dxa" w:w="3909"/>
            <w:tcBorders>
              <w:top w:val="single" w:color="000000" w:sz="8" w:space="0" w:shadow="0" w:frame="0"/>
              <w:left w:val="single" w:color="000000" w:sz="2" w:space="0" w:shadow="0" w:frame="0"/>
              <w:bottom w:val="single" w:color="000000" w:sz="24"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 xml:space="preserve">All combination of airports, </w:t>
            </w:r>
            <w:r>
              <w:rPr>
                <w:rFonts w:hAnsi="Helvetica" w:hint="default"/>
                <w:sz w:val="17"/>
                <w:szCs w:val="17"/>
                <w:rtl w:val="0"/>
              </w:rPr>
              <w:t>“</w:t>
            </w:r>
            <w:r>
              <w:rPr>
                <w:rFonts w:ascii="Helvetica"/>
                <w:sz w:val="17"/>
                <w:szCs w:val="17"/>
                <w:rtl w:val="0"/>
              </w:rPr>
              <w:t>2015_05_11</w:t>
            </w:r>
            <w:r>
              <w:rPr>
                <w:rFonts w:hAnsi="Helvetica" w:hint="default"/>
                <w:sz w:val="17"/>
                <w:szCs w:val="17"/>
                <w:rtl w:val="0"/>
              </w:rPr>
              <w:t>”</w:t>
            </w:r>
            <w:r>
              <w:rPr>
                <w:rFonts w:ascii="Helvetica"/>
                <w:sz w:val="17"/>
                <w:szCs w:val="17"/>
                <w:rtl w:val="0"/>
              </w:rPr>
              <w:t>,1, 0l</w:t>
            </w:r>
          </w:p>
        </w:tc>
        <w:tc>
          <w:tcPr>
            <w:tcW w:type="dxa" w:w="2122"/>
            <w:tcBorders>
              <w:top w:val="single" w:color="000000" w:sz="8" w:space="0" w:shadow="0" w:frame="0"/>
              <w:left w:val="dotted" w:color="000000" w:sz="0" w:space="0" w:shadow="0" w:frame="0"/>
              <w:bottom w:val="single" w:color="000000" w:sz="24" w:space="0" w:shadow="0" w:frame="0"/>
              <w:right w:val="dotted" w:color="000000" w:sz="0" w:space="0" w:shadow="0" w:frame="0"/>
            </w:tcBorders>
            <w:shd w:val="clear" w:color="auto" w:fill="auto"/>
            <w:tcMar>
              <w:top w:type="dxa" w:w="80"/>
              <w:left w:type="dxa" w:w="80"/>
              <w:bottom w:type="dxa" w:w="80"/>
              <w:right w:type="dxa" w:w="80"/>
            </w:tcMar>
            <w:vAlign w:val="top"/>
          </w:tcPr>
          <w:p>
            <w:pPr>
              <w:pStyle w:val="Table Style 2"/>
            </w:pPr>
            <w:r>
              <w:rPr>
                <w:rFonts w:ascii="Helvetica"/>
                <w:sz w:val="17"/>
                <w:szCs w:val="17"/>
                <w:rtl w:val="0"/>
              </w:rPr>
              <w:t>No Flight: 80</w:t>
            </w:r>
          </w:p>
        </w:tc>
      </w:tr>
    </w:tbl>
    <w:p>
      <w:pPr>
        <w:pStyle w:val="Body"/>
        <w:bidi w:val="0"/>
      </w:pPr>
    </w:p>
    <w:p>
      <w:pPr>
        <w:pStyle w:val="Body"/>
        <w:bidi w:val="0"/>
      </w:pPr>
      <w:r>
        <w:rPr>
          <w:rFonts w:ascii="Helvetica" w:cs="Arial Unicode MS" w:hAnsi="Arial Unicode MS" w:eastAsia="Arial Unicode MS"/>
          <w:rtl w:val="0"/>
          <w:lang w:val="zh-CN" w:eastAsia="zh-CN"/>
        </w:rPr>
        <w:t>Test details can be found in the test log file, screen shots and JUnit test case: SearchResultsPairwise-Testing.java. We found that by modifying the core algorithm by adding query airports range we can improve the probability by sacrificing a little time efficiency.</w:t>
      </w:r>
    </w:p>
    <w:p>
      <w:pPr>
        <w:pStyle w:val="Body"/>
        <w:bidi w:val="0"/>
      </w:pPr>
    </w:p>
    <w:p>
      <w:pPr>
        <w:pStyle w:val="Body"/>
        <w:bidi w:val="0"/>
      </w:pPr>
      <w:r>
        <w:rPr>
          <w:rFonts w:ascii="Helvetica" w:cs="Arial Unicode MS" w:hAnsi="Arial Unicode MS" w:eastAsia="Arial Unicode MS"/>
          <w:rtl w:val="0"/>
        </w:rPr>
        <w:t>III. System Testing:</w:t>
      </w:r>
    </w:p>
    <w:p>
      <w:pPr>
        <w:pStyle w:val="Body"/>
        <w:bidi w:val="0"/>
      </w:pPr>
    </w:p>
    <w:p>
      <w:pPr>
        <w:pStyle w:val="Body"/>
        <w:numPr>
          <w:ilvl w:val="0"/>
          <w:numId w:val="4"/>
        </w:numPr>
        <w:bidi w:val="0"/>
        <w:ind w:left="327"/>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pPr>
      <w:r>
        <w:rPr>
          <w:rFonts w:ascii="Helvetica" w:cs="Arial Unicode MS" w:hAnsi="Arial Unicode MS" w:eastAsia="Arial Unicode MS"/>
          <w:rtl w:val="0"/>
        </w:rPr>
        <w:t xml:space="preserve">User Interface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Usability Test:</w:t>
      </w:r>
    </w:p>
    <w:p>
      <w:pPr>
        <w:pStyle w:val="Body"/>
        <w:bidi w:val="0"/>
      </w:pPr>
      <w:r>
        <w:tab/>
      </w:r>
    </w:p>
    <w:p>
      <w:pPr>
        <w:pStyle w:val="Body"/>
        <w:bidi w:val="0"/>
      </w:pPr>
    </w:p>
    <w:p>
      <w:pPr>
        <w:pStyle w:val="Body"/>
        <w:bidi w:val="0"/>
      </w:pPr>
      <w:r>
        <w:rPr>
          <w:rFonts w:ascii="Helvetica" w:cs="Arial Unicode MS" w:hAnsi="Arial Unicode MS" w:eastAsia="Arial Unicode MS"/>
          <w:rtl w:val="0"/>
        </w:rPr>
        <w:t>2.   Performance:</w:t>
      </w:r>
    </w:p>
    <w:p>
      <w:pPr>
        <w:pStyle w:val="Body"/>
        <w:bidi w:val="0"/>
      </w:pPr>
    </w:p>
    <w:p>
      <w:pPr>
        <w:pStyle w:val="Body"/>
        <w:bidi w:val="0"/>
      </w:pPr>
      <w:r>
        <w:rPr>
          <w:rFonts w:ascii="Helvetica" w:cs="Arial Unicode MS" w:hAnsi="Arial Unicode MS" w:eastAsia="Arial Unicode MS"/>
          <w:rtl w:val="0"/>
        </w:rPr>
        <w:t>3.   Compatibility</w:t>
      </w:r>
    </w:p>
    <w:p>
      <w:pPr>
        <w:pStyle w:val="Body"/>
        <w:bidi w:val="0"/>
      </w:pPr>
      <w:r>
        <w:rPr>
          <w:rFonts w:ascii="Helvetica" w:cs="Arial Unicode MS" w:hAnsi="Arial Unicode MS" w:eastAsia="Arial Unicode MS"/>
          <w:rtl w:val="0"/>
        </w:rPr>
        <w:t>4.   Exceptions</w:t>
      </w:r>
    </w:p>
    <w:p>
      <w:pPr>
        <w:pStyle w:val="Body"/>
        <w:bidi w:val="0"/>
      </w:pPr>
      <w:r>
        <w:rPr>
          <w:rFonts w:ascii="Helvetica" w:cs="Arial Unicode MS" w:hAnsi="Arial Unicode MS" w:eastAsia="Arial Unicode MS"/>
          <w:rtl w:val="0"/>
        </w:rPr>
        <w:t>5.   Scalability</w:t>
      </w:r>
    </w:p>
    <w:p>
      <w:pPr>
        <w:pStyle w:val="Body"/>
        <w:bidi w:val="0"/>
      </w:pPr>
      <w:r>
        <w:rPr>
          <w:rFonts w:ascii="Helvetica" w:cs="Arial Unicode MS" w:hAnsi="Arial Unicode MS" w:eastAsia="Arial Unicode MS"/>
          <w:rtl w:val="0"/>
        </w:rPr>
        <w:t>6.   Installation</w:t>
      </w:r>
    </w:p>
    <w:p>
      <w:pPr>
        <w:pStyle w:val="Body"/>
        <w:bidi w:val="0"/>
      </w:pPr>
      <w:r>
        <w:rPr>
          <w:rFonts w:ascii="Helvetica" w:cs="Arial Unicode MS" w:hAnsi="Arial Unicode MS" w:eastAsia="Arial Unicode MS"/>
          <w:rtl w:val="0"/>
        </w:rPr>
        <w:t>7.   System Behavior</w:t>
      </w:r>
    </w:p>
    <w:p>
      <w:pPr>
        <w:pStyle w:val="Body"/>
        <w:bidi w:val="0"/>
      </w:pPr>
      <w:r>
        <w:rPr>
          <w:rFonts w:ascii="Helvetica" w:cs="Arial Unicode MS" w:hAnsi="Arial Unicode MS" w:eastAsia="Arial Unicode MS"/>
          <w:rtl w:val="0"/>
        </w:rPr>
        <w:t>8.   Prioritized Test Case</w:t>
      </w:r>
    </w:p>
    <w:p>
      <w:pPr>
        <w:pStyle w:val="Body"/>
        <w:bidi w:val="0"/>
      </w:pPr>
      <w:r>
        <w:rPr>
          <w:rFonts w:ascii="Helvetica" w:cs="Arial Unicode MS" w:hAnsi="Arial Unicode MS" w:eastAsia="Arial Unicode MS"/>
          <w:rtl w:val="0"/>
        </w:rPr>
        <w:t>9.   Valid inputs</w:t>
      </w:r>
    </w:p>
    <w:p>
      <w:pPr>
        <w:pStyle w:val="Body"/>
        <w:bidi w:val="0"/>
      </w:pPr>
      <w:r>
        <w:rPr>
          <w:rFonts w:ascii="Helvetica" w:cs="Arial Unicode MS" w:hAnsi="Arial Unicode MS" w:eastAsia="Arial Unicode MS"/>
          <w:rtl w:val="0"/>
        </w:rPr>
        <w:t>10. Invalid Input</w:t>
      </w:r>
    </w:p>
    <w:p>
      <w:pPr>
        <w:pStyle w:val="Body"/>
        <w:bidi w:val="0"/>
      </w:pPr>
      <w:r>
        <w:rPr>
          <w:rFonts w:ascii="Helvetica" w:cs="Arial Unicode MS" w:hAnsi="Arial Unicode MS" w:eastAsia="Arial Unicode MS"/>
          <w:rtl w:val="0"/>
        </w:rPr>
        <w:t>11. Unexpected Inputs</w:t>
      </w:r>
    </w:p>
    <w:p>
      <w:pPr>
        <w:pStyle w:val="Body"/>
        <w:bidi w:val="0"/>
      </w:pPr>
      <w:r>
        <w:rPr>
          <w:rFonts w:ascii="Helvetica" w:cs="Arial Unicode MS" w:hAnsi="Arial Unicode MS" w:eastAsia="Arial Unicode MS"/>
          <w:rtl w:val="0"/>
        </w:rPr>
        <w:t>12. Unexpected Environment</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position w:val="0"/>
        <w:sz w:val="20"/>
        <w:szCs w:val="20"/>
      </w:rPr>
    </w:lvl>
    <w:lvl w:ilvl="1">
      <w:start w:val="1"/>
      <w:numFmt w:val="decimal"/>
      <w:suff w:val="tab"/>
      <w:lvlText w:val="%2."/>
      <w:lvlJc w:val="left"/>
      <w:pPr>
        <w:tabs>
          <w:tab w:val="num" w:pos="687"/>
          <w:tab w:val="clear" w:pos="0"/>
        </w:tabs>
        <w:ind w:left="687" w:hanging="327"/>
      </w:pPr>
      <w:rPr>
        <w:position w:val="0"/>
        <w:sz w:val="20"/>
        <w:szCs w:val="20"/>
      </w:rPr>
    </w:lvl>
    <w:lvl w:ilvl="2">
      <w:start w:val="1"/>
      <w:numFmt w:val="decimal"/>
      <w:suff w:val="tab"/>
      <w:lvlText w:val="%3."/>
      <w:lvlJc w:val="left"/>
      <w:pPr>
        <w:tabs>
          <w:tab w:val="num" w:pos="1047"/>
          <w:tab w:val="clear" w:pos="0"/>
        </w:tabs>
        <w:ind w:left="1047" w:hanging="327"/>
      </w:pPr>
      <w:rPr>
        <w:position w:val="0"/>
        <w:sz w:val="20"/>
        <w:szCs w:val="20"/>
      </w:rPr>
    </w:lvl>
    <w:lvl w:ilvl="3">
      <w:start w:val="1"/>
      <w:numFmt w:val="decimal"/>
      <w:suff w:val="tab"/>
      <w:lvlText w:val="%4."/>
      <w:lvlJc w:val="left"/>
      <w:pPr>
        <w:tabs>
          <w:tab w:val="num" w:pos="1407"/>
          <w:tab w:val="clear" w:pos="0"/>
        </w:tabs>
        <w:ind w:left="1407" w:hanging="327"/>
      </w:pPr>
      <w:rPr>
        <w:position w:val="0"/>
        <w:sz w:val="20"/>
        <w:szCs w:val="20"/>
      </w:rPr>
    </w:lvl>
    <w:lvl w:ilvl="4">
      <w:start w:val="1"/>
      <w:numFmt w:val="decimal"/>
      <w:suff w:val="tab"/>
      <w:lvlText w:val="%5."/>
      <w:lvlJc w:val="left"/>
      <w:pPr>
        <w:tabs>
          <w:tab w:val="num" w:pos="1767"/>
          <w:tab w:val="clear" w:pos="0"/>
        </w:tabs>
        <w:ind w:left="1767" w:hanging="327"/>
      </w:pPr>
      <w:rPr>
        <w:position w:val="0"/>
        <w:sz w:val="20"/>
        <w:szCs w:val="20"/>
      </w:rPr>
    </w:lvl>
    <w:lvl w:ilvl="5">
      <w:start w:val="1"/>
      <w:numFmt w:val="decimal"/>
      <w:suff w:val="tab"/>
      <w:lvlText w:val="%6."/>
      <w:lvlJc w:val="left"/>
      <w:pPr>
        <w:tabs>
          <w:tab w:val="num" w:pos="2127"/>
          <w:tab w:val="clear" w:pos="0"/>
        </w:tabs>
        <w:ind w:left="2127" w:hanging="327"/>
      </w:pPr>
      <w:rPr>
        <w:position w:val="0"/>
        <w:sz w:val="20"/>
        <w:szCs w:val="20"/>
      </w:rPr>
    </w:lvl>
    <w:lvl w:ilvl="6">
      <w:start w:val="1"/>
      <w:numFmt w:val="decimal"/>
      <w:suff w:val="tab"/>
      <w:lvlText w:val="%7."/>
      <w:lvlJc w:val="left"/>
      <w:pPr>
        <w:tabs>
          <w:tab w:val="num" w:pos="2487"/>
          <w:tab w:val="clear" w:pos="0"/>
        </w:tabs>
        <w:ind w:left="2487" w:hanging="327"/>
      </w:pPr>
      <w:rPr>
        <w:position w:val="0"/>
        <w:sz w:val="20"/>
        <w:szCs w:val="20"/>
      </w:rPr>
    </w:lvl>
    <w:lvl w:ilvl="7">
      <w:start w:val="1"/>
      <w:numFmt w:val="decimal"/>
      <w:suff w:val="tab"/>
      <w:lvlText w:val="%8."/>
      <w:lvlJc w:val="left"/>
      <w:pPr>
        <w:tabs>
          <w:tab w:val="num" w:pos="2847"/>
          <w:tab w:val="clear" w:pos="0"/>
        </w:tabs>
        <w:ind w:left="2847" w:hanging="327"/>
      </w:pPr>
      <w:rPr>
        <w:position w:val="0"/>
        <w:sz w:val="20"/>
        <w:szCs w:val="20"/>
      </w:rPr>
    </w:lvl>
    <w:lvl w:ilvl="8">
      <w:start w:val="1"/>
      <w:numFmt w:val="decimal"/>
      <w:suff w:val="tab"/>
      <w:lvlText w:val="%9."/>
      <w:lvlJc w:val="left"/>
      <w:pPr>
        <w:tabs>
          <w:tab w:val="num" w:pos="3207"/>
          <w:tab w:val="clear" w:pos="0"/>
        </w:tabs>
        <w:ind w:left="3207" w:hanging="327"/>
      </w:pPr>
      <w:rPr>
        <w:position w:val="0"/>
        <w:sz w:val="20"/>
        <w:szCs w:val="20"/>
      </w:rPr>
    </w:lvl>
  </w:abstractNum>
  <w:abstractNum w:abstractNumId="1">
    <w:multiLevelType w:val="multilevel"/>
    <w:lvl w:ilvl="0">
      <w:start w:val="1"/>
      <w:numFmt w:val="decimal"/>
      <w:suff w:val="tab"/>
      <w:lvlText w:val="%1."/>
      <w:lvlJc w:val="left"/>
      <w:pPr>
        <w:tabs>
          <w:tab w:val="num" w:pos="327"/>
          <w:tab w:val="clear" w:pos="0"/>
        </w:tabs>
        <w:ind w:left="327" w:hanging="327"/>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suff w:val="tab"/>
      <w:lvlText w:val="%2."/>
      <w:lvlJc w:val="left"/>
      <w:pPr>
        <w:tabs>
          <w:tab w:val="num" w:pos="687"/>
          <w:tab w:val="clear" w:pos="0"/>
        </w:tabs>
        <w:ind w:left="687" w:hanging="327"/>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suff w:val="tab"/>
      <w:lvlText w:val="%3."/>
      <w:lvlJc w:val="left"/>
      <w:pPr>
        <w:tabs>
          <w:tab w:val="num" w:pos="1047"/>
          <w:tab w:val="clear" w:pos="0"/>
        </w:tabs>
        <w:ind w:left="1047" w:hanging="327"/>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suff w:val="tab"/>
      <w:lvlText w:val="%4."/>
      <w:lvlJc w:val="left"/>
      <w:pPr>
        <w:tabs>
          <w:tab w:val="num" w:pos="1407"/>
          <w:tab w:val="clear" w:pos="0"/>
        </w:tabs>
        <w:ind w:left="1407" w:hanging="327"/>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suff w:val="tab"/>
      <w:lvlText w:val="%5."/>
      <w:lvlJc w:val="left"/>
      <w:pPr>
        <w:tabs>
          <w:tab w:val="num" w:pos="1767"/>
          <w:tab w:val="clear" w:pos="0"/>
        </w:tabs>
        <w:ind w:left="1767" w:hanging="327"/>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suff w:val="tab"/>
      <w:lvlText w:val="%6."/>
      <w:lvlJc w:val="left"/>
      <w:pPr>
        <w:tabs>
          <w:tab w:val="num" w:pos="2127"/>
          <w:tab w:val="clear" w:pos="0"/>
        </w:tabs>
        <w:ind w:left="2127" w:hanging="327"/>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suff w:val="tab"/>
      <w:lvlText w:val="%7."/>
      <w:lvlJc w:val="left"/>
      <w:pPr>
        <w:tabs>
          <w:tab w:val="num" w:pos="2487"/>
          <w:tab w:val="clear" w:pos="0"/>
        </w:tabs>
        <w:ind w:left="2487" w:hanging="327"/>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suff w:val="tab"/>
      <w:lvlText w:val="%8."/>
      <w:lvlJc w:val="left"/>
      <w:pPr>
        <w:tabs>
          <w:tab w:val="num" w:pos="2847"/>
          <w:tab w:val="clear" w:pos="0"/>
        </w:tabs>
        <w:ind w:left="2847" w:hanging="327"/>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suff w:val="tab"/>
      <w:lvlText w:val="%9."/>
      <w:lvlJc w:val="left"/>
      <w:pPr>
        <w:tabs>
          <w:tab w:val="num" w:pos="3207"/>
          <w:tab w:val="clear" w:pos="0"/>
        </w:tabs>
        <w:ind w:left="3207" w:hanging="327"/>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2">
    <w:multiLevelType w:val="multilevel"/>
    <w:styleLink w:val="List 0"/>
    <w:lvl w:ilvl="0">
      <w:start w:val="1"/>
      <w:numFmt w:val="decimal"/>
      <w:suff w:val="tab"/>
      <w:lvlText w:val="%1."/>
      <w:lvlJc w:val="left"/>
      <w:pPr>
        <w:tabs>
          <w:tab w:val="num" w:pos="360"/>
          <w:tab w:val="clear" w:pos="0"/>
        </w:tabs>
        <w:ind w:left="360" w:hanging="360"/>
      </w:pPr>
      <w:rPr>
        <w:position w:val="0"/>
        <w:sz w:val="20"/>
        <w:szCs w:val="20"/>
      </w:rPr>
    </w:lvl>
    <w:lvl w:ilvl="1">
      <w:start w:val="1"/>
      <w:numFmt w:val="decimal"/>
      <w:suff w:val="tab"/>
      <w:lvlText w:val="%2."/>
      <w:lvlJc w:val="left"/>
      <w:pPr>
        <w:tabs>
          <w:tab w:val="num" w:pos="687"/>
          <w:tab w:val="clear" w:pos="0"/>
        </w:tabs>
        <w:ind w:left="687" w:hanging="327"/>
      </w:pPr>
      <w:rPr>
        <w:position w:val="0"/>
        <w:sz w:val="20"/>
        <w:szCs w:val="20"/>
      </w:rPr>
    </w:lvl>
    <w:lvl w:ilvl="2">
      <w:start w:val="1"/>
      <w:numFmt w:val="decimal"/>
      <w:suff w:val="tab"/>
      <w:lvlText w:val="%3."/>
      <w:lvlJc w:val="left"/>
      <w:pPr>
        <w:tabs>
          <w:tab w:val="num" w:pos="1047"/>
          <w:tab w:val="clear" w:pos="0"/>
        </w:tabs>
        <w:ind w:left="1047" w:hanging="327"/>
      </w:pPr>
      <w:rPr>
        <w:position w:val="0"/>
        <w:sz w:val="20"/>
        <w:szCs w:val="20"/>
      </w:rPr>
    </w:lvl>
    <w:lvl w:ilvl="3">
      <w:start w:val="1"/>
      <w:numFmt w:val="decimal"/>
      <w:suff w:val="tab"/>
      <w:lvlText w:val="%4."/>
      <w:lvlJc w:val="left"/>
      <w:pPr>
        <w:tabs>
          <w:tab w:val="num" w:pos="1407"/>
          <w:tab w:val="clear" w:pos="0"/>
        </w:tabs>
        <w:ind w:left="1407" w:hanging="327"/>
      </w:pPr>
      <w:rPr>
        <w:position w:val="0"/>
        <w:sz w:val="20"/>
        <w:szCs w:val="20"/>
      </w:rPr>
    </w:lvl>
    <w:lvl w:ilvl="4">
      <w:start w:val="1"/>
      <w:numFmt w:val="decimal"/>
      <w:suff w:val="tab"/>
      <w:lvlText w:val="%5."/>
      <w:lvlJc w:val="left"/>
      <w:pPr>
        <w:tabs>
          <w:tab w:val="num" w:pos="1767"/>
          <w:tab w:val="clear" w:pos="0"/>
        </w:tabs>
        <w:ind w:left="1767" w:hanging="327"/>
      </w:pPr>
      <w:rPr>
        <w:position w:val="0"/>
        <w:sz w:val="20"/>
        <w:szCs w:val="20"/>
      </w:rPr>
    </w:lvl>
    <w:lvl w:ilvl="5">
      <w:start w:val="1"/>
      <w:numFmt w:val="decimal"/>
      <w:suff w:val="tab"/>
      <w:lvlText w:val="%6."/>
      <w:lvlJc w:val="left"/>
      <w:pPr>
        <w:tabs>
          <w:tab w:val="num" w:pos="2127"/>
          <w:tab w:val="clear" w:pos="0"/>
        </w:tabs>
        <w:ind w:left="2127" w:hanging="327"/>
      </w:pPr>
      <w:rPr>
        <w:position w:val="0"/>
        <w:sz w:val="20"/>
        <w:szCs w:val="20"/>
      </w:rPr>
    </w:lvl>
    <w:lvl w:ilvl="6">
      <w:start w:val="1"/>
      <w:numFmt w:val="decimal"/>
      <w:suff w:val="tab"/>
      <w:lvlText w:val="%7."/>
      <w:lvlJc w:val="left"/>
      <w:pPr>
        <w:tabs>
          <w:tab w:val="num" w:pos="2487"/>
          <w:tab w:val="clear" w:pos="0"/>
        </w:tabs>
        <w:ind w:left="2487" w:hanging="327"/>
      </w:pPr>
      <w:rPr>
        <w:position w:val="0"/>
        <w:sz w:val="20"/>
        <w:szCs w:val="20"/>
      </w:rPr>
    </w:lvl>
    <w:lvl w:ilvl="7">
      <w:start w:val="1"/>
      <w:numFmt w:val="decimal"/>
      <w:suff w:val="tab"/>
      <w:lvlText w:val="%8."/>
      <w:lvlJc w:val="left"/>
      <w:pPr>
        <w:tabs>
          <w:tab w:val="num" w:pos="2847"/>
          <w:tab w:val="clear" w:pos="0"/>
        </w:tabs>
        <w:ind w:left="2847" w:hanging="327"/>
      </w:pPr>
      <w:rPr>
        <w:position w:val="0"/>
        <w:sz w:val="20"/>
        <w:szCs w:val="20"/>
      </w:rPr>
    </w:lvl>
    <w:lvl w:ilvl="8">
      <w:start w:val="1"/>
      <w:numFmt w:val="decimal"/>
      <w:suff w:val="tab"/>
      <w:lvlText w:val="%9."/>
      <w:lvlJc w:val="left"/>
      <w:pPr>
        <w:tabs>
          <w:tab w:val="num" w:pos="3207"/>
          <w:tab w:val="clear" w:pos="0"/>
        </w:tabs>
        <w:ind w:left="3207" w:hanging="327"/>
      </w:pPr>
      <w:rPr>
        <w:position w:val="0"/>
        <w:sz w:val="20"/>
        <w:szCs w:val="20"/>
      </w:rPr>
    </w:lvl>
  </w:abstractNum>
  <w:abstractNum w:abstractNumId="3">
    <w:multiLevelType w:val="multilevel"/>
    <w:styleLink w:val="Numbered"/>
    <w:lvl w:ilvl="0">
      <w:start w:val="1"/>
      <w:numFmt w:val="decimal"/>
      <w:suff w:val="tab"/>
      <w:lvlText w:val="%1."/>
      <w:lvlJc w:val="left"/>
      <w:pPr>
        <w:tabs>
          <w:tab w:val="num" w:pos="327"/>
          <w:tab w:val="clear" w:pos="0"/>
        </w:tabs>
        <w:ind w:left="327" w:hanging="327"/>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suff w:val="tab"/>
      <w:lvlText w:val="%2."/>
      <w:lvlJc w:val="left"/>
      <w:pPr>
        <w:tabs>
          <w:tab w:val="num" w:pos="687"/>
          <w:tab w:val="clear" w:pos="0"/>
        </w:tabs>
        <w:ind w:left="687" w:hanging="327"/>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suff w:val="tab"/>
      <w:lvlText w:val="%3."/>
      <w:lvlJc w:val="left"/>
      <w:pPr>
        <w:tabs>
          <w:tab w:val="num" w:pos="1047"/>
          <w:tab w:val="clear" w:pos="0"/>
        </w:tabs>
        <w:ind w:left="1047" w:hanging="327"/>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suff w:val="tab"/>
      <w:lvlText w:val="%4."/>
      <w:lvlJc w:val="left"/>
      <w:pPr>
        <w:tabs>
          <w:tab w:val="num" w:pos="1407"/>
          <w:tab w:val="clear" w:pos="0"/>
        </w:tabs>
        <w:ind w:left="1407" w:hanging="327"/>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suff w:val="tab"/>
      <w:lvlText w:val="%5."/>
      <w:lvlJc w:val="left"/>
      <w:pPr>
        <w:tabs>
          <w:tab w:val="num" w:pos="1767"/>
          <w:tab w:val="clear" w:pos="0"/>
        </w:tabs>
        <w:ind w:left="1767" w:hanging="327"/>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suff w:val="tab"/>
      <w:lvlText w:val="%6."/>
      <w:lvlJc w:val="left"/>
      <w:pPr>
        <w:tabs>
          <w:tab w:val="num" w:pos="2127"/>
          <w:tab w:val="clear" w:pos="0"/>
        </w:tabs>
        <w:ind w:left="2127" w:hanging="327"/>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suff w:val="tab"/>
      <w:lvlText w:val="%7."/>
      <w:lvlJc w:val="left"/>
      <w:pPr>
        <w:tabs>
          <w:tab w:val="num" w:pos="2487"/>
          <w:tab w:val="clear" w:pos="0"/>
        </w:tabs>
        <w:ind w:left="2487" w:hanging="327"/>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suff w:val="tab"/>
      <w:lvlText w:val="%8."/>
      <w:lvlJc w:val="left"/>
      <w:pPr>
        <w:tabs>
          <w:tab w:val="num" w:pos="2847"/>
          <w:tab w:val="clear" w:pos="0"/>
        </w:tabs>
        <w:ind w:left="2847" w:hanging="327"/>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suff w:val="tab"/>
      <w:lvlText w:val="%9."/>
      <w:lvlJc w:val="left"/>
      <w:pPr>
        <w:tabs>
          <w:tab w:val="num" w:pos="3207"/>
          <w:tab w:val="clear" w:pos="0"/>
        </w:tabs>
        <w:ind w:left="3207" w:hanging="327"/>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6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Heading 2">
    <w:name w:val="Heading 2"/>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vertAlign w:val="baseline"/>
      <w:lang w:val="en-US"/>
    </w:rPr>
  </w:style>
  <w:style w:type="numbering" w:styleId="List 0">
    <w:name w:val="List 0"/>
    <w:basedOn w:val="Numbered"/>
    <w:next w:val="List 0"/>
    <w:pPr>
      <w:numPr>
        <w:numId w:val="1"/>
      </w:numPr>
    </w:pPr>
  </w:style>
  <w:style w:type="numbering" w:styleId="Numbered">
    <w:name w:val="Numbered"/>
    <w:next w:val="Numbered"/>
    <w:pPr>
      <w:numPr>
        <w:numId w:val="2"/>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paragraph" w:styleId="Table Style 3">
    <w:name w:val="Table Style 3"/>
    <w:next w:val="Table Style 3"/>
    <w:pPr>
      <w:keepNext w:val="0"/>
      <w:keepLines w:val="0"/>
      <w:pageBreakBefore w:val="0"/>
      <w:widowControl w:val="1"/>
      <w:shd w:val="clear" w:color="auto" w:fill="auto"/>
      <w:tabs>
        <w:tab w:val="left" w:pos="90"/>
      </w:tabs>
      <w:suppressAutoHyphens w:val="0"/>
      <w:bidi w:val="0"/>
      <w:spacing w:before="0" w:after="0" w:line="240" w:lineRule="auto"/>
      <w:ind w:left="205" w:right="0" w:hanging="205"/>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300"/>
          </a:spcBef>
          <a:spcAft>
            <a:spcPts val="0"/>
          </a:spcAft>
          <a:buClrTx/>
          <a:buSzTx/>
          <a:buFontTx/>
          <a:buNone/>
          <a:tabLst/>
          <a:defRPr b="0" baseline="0" cap="none" i="0" spc="0" strike="noStrike" sz="10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