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微软雅黑" w:cs="宋体"/>
          <w:sz w:val="32"/>
          <w:szCs w:val="32"/>
        </w:rPr>
      </w:pPr>
      <w:r>
        <w:rPr>
          <w:rFonts w:hint="eastAsia" w:ascii="微软雅黑" w:hAnsi="微软雅黑" w:eastAsia="微软雅黑" w:cs="微软雅黑"/>
          <w:sz w:val="24"/>
        </w:rPr>
        <w:t>附录1</w:t>
      </w:r>
    </w:p>
    <w:p>
      <w:pPr>
        <w:rPr>
          <w:sz w:val="18"/>
          <w:szCs w:val="18"/>
        </w:rPr>
      </w:pPr>
      <w:r>
        <w:rPr>
          <w:rFonts w:hint="eastAsia" w:ascii="宋体" w:hAnsi="宋体" w:eastAsia="仿宋_GB2312" w:cs="宋体"/>
          <w:sz w:val="32"/>
          <w:szCs w:val="32"/>
        </w:rPr>
        <w:t>线下参赛信息汇总表</w:t>
      </w:r>
      <w:r>
        <w:rPr>
          <w:rFonts w:hint="eastAsia" w:ascii="仿宋_GB2312" w:eastAsia="仿宋_GB2312"/>
          <w:sz w:val="32"/>
          <w:szCs w:val="32"/>
        </w:rPr>
        <w:t>（</w:t>
      </w:r>
      <w:r>
        <w:rPr>
          <w:rFonts w:ascii="仿宋_GB2312" w:eastAsia="仿宋_GB2312"/>
          <w:sz w:val="32"/>
          <w:szCs w:val="32"/>
        </w:rPr>
        <w:t>共</w:t>
      </w:r>
      <w:r>
        <w:rPr>
          <w:rFonts w:hint="eastAsia" w:ascii="仿宋_GB2312" w:eastAsia="仿宋_GB2312"/>
          <w:sz w:val="32"/>
          <w:szCs w:val="32"/>
          <w:u w:val="single"/>
        </w:rPr>
        <w:t xml:space="preserve"> </w:t>
      </w:r>
      <w:r>
        <w:rPr>
          <w:rFonts w:ascii="仿宋_GB2312" w:eastAsia="仿宋_GB2312"/>
          <w:sz w:val="32"/>
          <w:szCs w:val="32"/>
          <w:u w:val="single"/>
        </w:rPr>
        <w:t xml:space="preserve"> </w:t>
      </w:r>
      <w:r>
        <w:rPr>
          <w:rFonts w:hint="eastAsia" w:ascii="仿宋_GB2312" w:eastAsia="仿宋_GB2312"/>
          <w:sz w:val="32"/>
          <w:szCs w:val="32"/>
          <w:u w:val="single"/>
        </w:rPr>
        <w:t xml:space="preserve"> </w:t>
      </w:r>
      <w:r>
        <w:rPr>
          <w:rFonts w:ascii="仿宋_GB2312" w:eastAsia="仿宋_GB2312"/>
          <w:sz w:val="32"/>
          <w:szCs w:val="32"/>
        </w:rPr>
        <w:t>队</w:t>
      </w:r>
      <w:r>
        <w:rPr>
          <w:rFonts w:hint="eastAsia" w:ascii="仿宋_GB2312" w:eastAsia="仿宋_GB2312"/>
          <w:sz w:val="32"/>
          <w:szCs w:val="32"/>
        </w:rPr>
        <w:t>）</w:t>
      </w:r>
    </w:p>
    <w:tbl>
      <w:tblPr>
        <w:tblStyle w:val="4"/>
        <w:tblW w:w="483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891"/>
        <w:gridCol w:w="1072"/>
        <w:gridCol w:w="976"/>
        <w:gridCol w:w="1284"/>
        <w:gridCol w:w="1513"/>
        <w:gridCol w:w="1124"/>
        <w:gridCol w:w="1006"/>
        <w:gridCol w:w="933"/>
        <w:gridCol w:w="1118"/>
        <w:gridCol w:w="6"/>
        <w:gridCol w:w="951"/>
        <w:gridCol w:w="960"/>
        <w:gridCol w:w="1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94"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学校名称</w:t>
            </w:r>
          </w:p>
        </w:tc>
        <w:tc>
          <w:tcPr>
            <w:tcW w:w="973" w:type="pct"/>
            <w:gridSpan w:val="3"/>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镜头组队数</w:t>
            </w:r>
          </w:p>
        </w:tc>
        <w:tc>
          <w:tcPr>
            <w:tcW w:w="425"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电磁组队数</w:t>
            </w:r>
          </w:p>
        </w:tc>
        <w:tc>
          <w:tcPr>
            <w:tcW w:w="501"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模型组</w:t>
            </w:r>
          </w:p>
          <w:p>
            <w:pPr>
              <w:widowControl/>
              <w:spacing w:line="440" w:lineRule="exact"/>
              <w:jc w:val="center"/>
              <w:rPr>
                <w:rFonts w:ascii="宋体" w:hAnsi="宋体" w:cs="宋体"/>
                <w:szCs w:val="21"/>
              </w:rPr>
            </w:pPr>
            <w:r>
              <w:rPr>
                <w:rFonts w:hint="eastAsia" w:ascii="宋体" w:hAnsi="宋体" w:cs="宋体"/>
                <w:szCs w:val="21"/>
              </w:rPr>
              <w:t>队数</w:t>
            </w:r>
          </w:p>
        </w:tc>
        <w:tc>
          <w:tcPr>
            <w:tcW w:w="372"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视觉组队数</w:t>
            </w:r>
          </w:p>
        </w:tc>
        <w:tc>
          <w:tcPr>
            <w:tcW w:w="333"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气垫组队数</w:t>
            </w:r>
          </w:p>
        </w:tc>
        <w:tc>
          <w:tcPr>
            <w:tcW w:w="309"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摩托组队数</w:t>
            </w:r>
          </w:p>
        </w:tc>
        <w:tc>
          <w:tcPr>
            <w:tcW w:w="370"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独轮组队数</w:t>
            </w:r>
          </w:p>
        </w:tc>
        <w:tc>
          <w:tcPr>
            <w:tcW w:w="317" w:type="pct"/>
            <w:gridSpan w:val="2"/>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越野组队数</w:t>
            </w:r>
          </w:p>
        </w:tc>
        <w:tc>
          <w:tcPr>
            <w:tcW w:w="318"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合计</w:t>
            </w:r>
          </w:p>
        </w:tc>
        <w:tc>
          <w:tcPr>
            <w:tcW w:w="388" w:type="pct"/>
            <w:vMerge w:val="restart"/>
            <w:shd w:val="clear" w:color="auto" w:fill="auto"/>
            <w:vAlign w:val="center"/>
          </w:tcPr>
          <w:p>
            <w:pPr>
              <w:widowControl/>
              <w:spacing w:line="440" w:lineRule="exact"/>
              <w:jc w:val="center"/>
              <w:rPr>
                <w:rFonts w:ascii="宋体" w:hAnsi="宋体" w:eastAsia="华文中宋"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694" w:type="pct"/>
            <w:vMerge w:val="continue"/>
            <w:shd w:val="clear" w:color="auto" w:fill="auto"/>
            <w:noWrap/>
          </w:tcPr>
          <w:p>
            <w:pPr>
              <w:widowControl/>
              <w:spacing w:line="440" w:lineRule="exact"/>
              <w:jc w:val="center"/>
              <w:rPr>
                <w:rFonts w:hint="eastAsia" w:ascii="宋体" w:hAnsi="宋体" w:cs="宋体"/>
                <w:szCs w:val="21"/>
              </w:rPr>
            </w:pPr>
          </w:p>
        </w:tc>
        <w:tc>
          <w:tcPr>
            <w:tcW w:w="295" w:type="pct"/>
            <w:shd w:val="clear" w:color="auto" w:fill="auto"/>
            <w:noWrap/>
          </w:tcPr>
          <w:p>
            <w:pPr>
              <w:widowControl/>
              <w:spacing w:line="440" w:lineRule="exact"/>
              <w:jc w:val="center"/>
              <w:rPr>
                <w:rFonts w:hint="eastAsia" w:ascii="宋体" w:hAnsi="宋体" w:cs="宋体"/>
                <w:szCs w:val="21"/>
              </w:rPr>
            </w:pPr>
            <w:r>
              <w:rPr>
                <w:rFonts w:ascii="宋体" w:hAnsi="宋体" w:cs="宋体"/>
                <w:szCs w:val="21"/>
              </w:rPr>
              <w:t>STC</w:t>
            </w:r>
          </w:p>
        </w:tc>
        <w:tc>
          <w:tcPr>
            <w:tcW w:w="355" w:type="pct"/>
            <w:shd w:val="clear" w:color="auto" w:fill="auto"/>
          </w:tcPr>
          <w:p>
            <w:pPr>
              <w:widowControl/>
              <w:spacing w:line="440" w:lineRule="exact"/>
              <w:jc w:val="center"/>
              <w:rPr>
                <w:rFonts w:hint="eastAsia" w:ascii="宋体" w:hAnsi="宋体" w:cs="宋体"/>
                <w:szCs w:val="21"/>
              </w:rPr>
            </w:pPr>
            <w:r>
              <w:rPr>
                <w:rFonts w:ascii="宋体" w:hAnsi="宋体" w:cs="宋体"/>
                <w:szCs w:val="21"/>
              </w:rPr>
              <w:t>I</w:t>
            </w:r>
            <w:r>
              <w:rPr>
                <w:rFonts w:hint="eastAsia" w:ascii="宋体" w:hAnsi="宋体" w:cs="宋体"/>
                <w:szCs w:val="21"/>
              </w:rPr>
              <w:t>n</w:t>
            </w:r>
            <w:r>
              <w:rPr>
                <w:rFonts w:ascii="宋体" w:hAnsi="宋体" w:cs="宋体"/>
                <w:szCs w:val="21"/>
              </w:rPr>
              <w:t>fineon</w:t>
            </w:r>
          </w:p>
        </w:tc>
        <w:tc>
          <w:tcPr>
            <w:tcW w:w="323" w:type="pct"/>
            <w:shd w:val="clear" w:color="auto" w:fill="auto"/>
          </w:tcPr>
          <w:p>
            <w:pPr>
              <w:widowControl/>
              <w:spacing w:line="440" w:lineRule="exact"/>
              <w:jc w:val="center"/>
              <w:rPr>
                <w:rFonts w:hint="eastAsia" w:ascii="宋体" w:hAnsi="宋体" w:cs="宋体"/>
                <w:szCs w:val="21"/>
              </w:rPr>
            </w:pPr>
            <w:r>
              <w:rPr>
                <w:rFonts w:hint="eastAsia" w:ascii="宋体" w:hAnsi="宋体" w:cs="宋体"/>
                <w:szCs w:val="21"/>
              </w:rPr>
              <w:t>N</w:t>
            </w:r>
            <w:r>
              <w:rPr>
                <w:rFonts w:ascii="宋体" w:hAnsi="宋体" w:cs="宋体"/>
                <w:szCs w:val="21"/>
              </w:rPr>
              <w:t>XP</w:t>
            </w:r>
          </w:p>
        </w:tc>
        <w:tc>
          <w:tcPr>
            <w:tcW w:w="425" w:type="pct"/>
            <w:vMerge w:val="continue"/>
            <w:shd w:val="clear" w:color="auto" w:fill="auto"/>
            <w:noWrap/>
          </w:tcPr>
          <w:p>
            <w:pPr>
              <w:widowControl/>
              <w:spacing w:line="440" w:lineRule="exact"/>
              <w:jc w:val="center"/>
              <w:rPr>
                <w:rFonts w:hint="eastAsia" w:ascii="宋体" w:hAnsi="宋体" w:cs="宋体"/>
                <w:szCs w:val="21"/>
              </w:rPr>
            </w:pPr>
          </w:p>
        </w:tc>
        <w:tc>
          <w:tcPr>
            <w:tcW w:w="501" w:type="pct"/>
            <w:vMerge w:val="continue"/>
            <w:shd w:val="clear" w:color="auto" w:fill="auto"/>
            <w:noWrap/>
          </w:tcPr>
          <w:p>
            <w:pPr>
              <w:widowControl/>
              <w:spacing w:line="440" w:lineRule="exact"/>
              <w:jc w:val="center"/>
              <w:rPr>
                <w:rFonts w:hint="eastAsia" w:ascii="宋体" w:hAnsi="宋体" w:cs="宋体"/>
                <w:szCs w:val="21"/>
              </w:rPr>
            </w:pPr>
          </w:p>
        </w:tc>
        <w:tc>
          <w:tcPr>
            <w:tcW w:w="372" w:type="pct"/>
            <w:vMerge w:val="continue"/>
            <w:shd w:val="clear" w:color="auto" w:fill="auto"/>
          </w:tcPr>
          <w:p>
            <w:pPr>
              <w:widowControl/>
              <w:spacing w:line="440" w:lineRule="exact"/>
              <w:jc w:val="center"/>
              <w:rPr>
                <w:rFonts w:hint="eastAsia" w:ascii="宋体" w:hAnsi="宋体" w:cs="宋体"/>
                <w:szCs w:val="21"/>
              </w:rPr>
            </w:pPr>
          </w:p>
        </w:tc>
        <w:tc>
          <w:tcPr>
            <w:tcW w:w="333" w:type="pct"/>
            <w:vMerge w:val="continue"/>
            <w:shd w:val="clear" w:color="auto" w:fill="auto"/>
          </w:tcPr>
          <w:p>
            <w:pPr>
              <w:widowControl/>
              <w:spacing w:line="440" w:lineRule="exact"/>
              <w:jc w:val="center"/>
              <w:rPr>
                <w:rFonts w:hint="eastAsia" w:ascii="宋体" w:hAnsi="宋体" w:cs="宋体"/>
                <w:szCs w:val="21"/>
              </w:rPr>
            </w:pPr>
          </w:p>
        </w:tc>
        <w:tc>
          <w:tcPr>
            <w:tcW w:w="309" w:type="pct"/>
            <w:vMerge w:val="continue"/>
            <w:shd w:val="clear" w:color="auto" w:fill="auto"/>
          </w:tcPr>
          <w:p>
            <w:pPr>
              <w:widowControl/>
              <w:spacing w:line="440" w:lineRule="exact"/>
              <w:jc w:val="center"/>
              <w:rPr>
                <w:rFonts w:hint="eastAsia" w:ascii="宋体" w:hAnsi="宋体" w:cs="宋体"/>
                <w:szCs w:val="21"/>
              </w:rPr>
            </w:pPr>
          </w:p>
        </w:tc>
        <w:tc>
          <w:tcPr>
            <w:tcW w:w="370" w:type="pct"/>
            <w:vMerge w:val="continue"/>
            <w:shd w:val="clear" w:color="auto" w:fill="auto"/>
          </w:tcPr>
          <w:p>
            <w:pPr>
              <w:widowControl/>
              <w:spacing w:line="440" w:lineRule="exact"/>
              <w:jc w:val="center"/>
              <w:rPr>
                <w:rFonts w:hint="eastAsia" w:ascii="宋体" w:hAnsi="宋体" w:cs="宋体"/>
                <w:szCs w:val="21"/>
              </w:rPr>
            </w:pPr>
          </w:p>
        </w:tc>
        <w:tc>
          <w:tcPr>
            <w:tcW w:w="317" w:type="pct"/>
            <w:gridSpan w:val="2"/>
            <w:vMerge w:val="continue"/>
            <w:shd w:val="clear" w:color="auto" w:fill="auto"/>
          </w:tcPr>
          <w:p>
            <w:pPr>
              <w:widowControl/>
              <w:spacing w:line="440" w:lineRule="exact"/>
              <w:jc w:val="center"/>
              <w:rPr>
                <w:rFonts w:hint="eastAsia" w:ascii="宋体" w:hAnsi="宋体" w:cs="宋体"/>
                <w:szCs w:val="21"/>
              </w:rPr>
            </w:pPr>
          </w:p>
        </w:tc>
        <w:tc>
          <w:tcPr>
            <w:tcW w:w="318" w:type="pct"/>
            <w:vMerge w:val="continue"/>
            <w:shd w:val="clear" w:color="auto" w:fill="auto"/>
          </w:tcPr>
          <w:p>
            <w:pPr>
              <w:widowControl/>
              <w:spacing w:line="440" w:lineRule="exact"/>
              <w:jc w:val="center"/>
              <w:rPr>
                <w:rFonts w:hint="eastAsia" w:ascii="宋体" w:hAnsi="宋体" w:cs="宋体"/>
                <w:szCs w:val="21"/>
              </w:rPr>
            </w:pPr>
          </w:p>
        </w:tc>
        <w:tc>
          <w:tcPr>
            <w:tcW w:w="388" w:type="pct"/>
            <w:vMerge w:val="continue"/>
            <w:shd w:val="clear" w:color="auto" w:fill="auto"/>
          </w:tcPr>
          <w:p>
            <w:pPr>
              <w:widowControl/>
              <w:spacing w:line="440" w:lineRule="exact"/>
              <w:jc w:val="center"/>
              <w:rPr>
                <w:rFonts w:hint="eastAsia"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694" w:type="pct"/>
            <w:shd w:val="clear" w:color="auto" w:fill="auto"/>
            <w:noWrap/>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海南师范大学</w:t>
            </w:r>
          </w:p>
        </w:tc>
        <w:tc>
          <w:tcPr>
            <w:tcW w:w="295" w:type="pct"/>
            <w:shd w:val="clear" w:color="auto" w:fill="auto"/>
            <w:noWrap/>
            <w:vAlign w:val="center"/>
          </w:tcPr>
          <w:p>
            <w:pPr>
              <w:widowControl/>
              <w:spacing w:line="276" w:lineRule="auto"/>
              <w:jc w:val="center"/>
              <w:rPr>
                <w:rFonts w:ascii="宋体" w:hAnsi="宋体" w:cs="宋体"/>
                <w:szCs w:val="21"/>
              </w:rPr>
            </w:pPr>
          </w:p>
        </w:tc>
        <w:tc>
          <w:tcPr>
            <w:tcW w:w="355"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23" w:type="pct"/>
            <w:shd w:val="clear" w:color="auto" w:fill="auto"/>
            <w:vAlign w:val="center"/>
          </w:tcPr>
          <w:p>
            <w:pPr>
              <w:widowControl/>
              <w:spacing w:line="276" w:lineRule="auto"/>
              <w:jc w:val="center"/>
              <w:rPr>
                <w:rFonts w:ascii="宋体" w:hAnsi="宋体" w:cs="宋体"/>
                <w:szCs w:val="21"/>
              </w:rPr>
            </w:pPr>
          </w:p>
        </w:tc>
        <w:tc>
          <w:tcPr>
            <w:tcW w:w="425" w:type="pct"/>
            <w:shd w:val="clear" w:color="auto" w:fill="auto"/>
            <w:noWrap/>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501" w:type="pct"/>
            <w:shd w:val="clear" w:color="auto" w:fill="auto"/>
            <w:noWrap/>
            <w:vAlign w:val="center"/>
          </w:tcPr>
          <w:p>
            <w:pPr>
              <w:widowControl/>
              <w:spacing w:line="276" w:lineRule="auto"/>
              <w:jc w:val="center"/>
              <w:rPr>
                <w:rFonts w:ascii="宋体" w:hAnsi="宋体" w:cs="宋体"/>
                <w:szCs w:val="21"/>
              </w:rPr>
            </w:pPr>
          </w:p>
        </w:tc>
        <w:tc>
          <w:tcPr>
            <w:tcW w:w="372"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33" w:type="pct"/>
            <w:shd w:val="clear" w:color="auto" w:fill="auto"/>
            <w:vAlign w:val="center"/>
          </w:tcPr>
          <w:p>
            <w:pPr>
              <w:widowControl/>
              <w:spacing w:line="276" w:lineRule="auto"/>
              <w:jc w:val="center"/>
              <w:rPr>
                <w:rFonts w:ascii="宋体" w:hAnsi="宋体" w:cs="宋体"/>
                <w:szCs w:val="21"/>
              </w:rPr>
            </w:pPr>
          </w:p>
        </w:tc>
        <w:tc>
          <w:tcPr>
            <w:tcW w:w="309" w:type="pct"/>
            <w:shd w:val="clear" w:color="auto" w:fill="auto"/>
            <w:vAlign w:val="center"/>
          </w:tcPr>
          <w:p>
            <w:pPr>
              <w:widowControl/>
              <w:spacing w:line="276"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1</w:t>
            </w:r>
          </w:p>
        </w:tc>
        <w:tc>
          <w:tcPr>
            <w:tcW w:w="372" w:type="pct"/>
            <w:gridSpan w:val="2"/>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15"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18"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6</w:t>
            </w:r>
          </w:p>
        </w:tc>
        <w:tc>
          <w:tcPr>
            <w:tcW w:w="388" w:type="pct"/>
            <w:shd w:val="clear" w:color="auto" w:fill="auto"/>
            <w:vAlign w:val="center"/>
          </w:tcPr>
          <w:p>
            <w:pPr>
              <w:widowControl/>
              <w:spacing w:line="276" w:lineRule="auto"/>
              <w:jc w:val="center"/>
              <w:rPr>
                <w:rFonts w:ascii="宋体" w:hAnsi="宋体" w:cs="宋体"/>
                <w:szCs w:val="21"/>
              </w:rPr>
            </w:pPr>
          </w:p>
        </w:tc>
      </w:tr>
    </w:tbl>
    <w:p>
      <w:pPr>
        <w:widowControl/>
        <w:jc w:val="center"/>
        <w:rPr>
          <w:rFonts w:ascii="宋体" w:hAnsi="宋体" w:cs="宋体"/>
          <w:sz w:val="32"/>
          <w:szCs w:val="32"/>
        </w:rPr>
      </w:pPr>
      <w:r>
        <w:rPr>
          <w:rFonts w:hint="eastAsia" w:ascii="宋体" w:hAnsi="宋体" w:cs="宋体"/>
          <w:sz w:val="32"/>
          <w:szCs w:val="32"/>
        </w:rPr>
        <w:t>联系人姓名：</w:t>
      </w:r>
      <w:r>
        <w:rPr>
          <w:rFonts w:hint="eastAsia" w:ascii="宋体" w:hAnsi="宋体" w:cs="宋体"/>
          <w:sz w:val="32"/>
          <w:szCs w:val="32"/>
          <w:lang w:eastAsia="zh-CN"/>
        </w:rPr>
        <w:t>郝旭光</w:t>
      </w:r>
      <w:r>
        <w:rPr>
          <w:rFonts w:hint="eastAsia" w:ascii="宋体" w:hAnsi="宋体" w:cs="宋体"/>
          <w:sz w:val="32"/>
          <w:szCs w:val="32"/>
        </w:rPr>
        <w:t xml:space="preserve"> </w:t>
      </w:r>
      <w:r>
        <w:rPr>
          <w:rFonts w:ascii="宋体" w:hAnsi="宋体" w:cs="宋体"/>
          <w:sz w:val="32"/>
          <w:szCs w:val="32"/>
        </w:rPr>
        <w:t xml:space="preserve">     </w:t>
      </w:r>
      <w:r>
        <w:rPr>
          <w:rFonts w:hint="eastAsia" w:ascii="宋体" w:hAnsi="宋体" w:cs="宋体"/>
          <w:sz w:val="32"/>
          <w:szCs w:val="32"/>
        </w:rPr>
        <w:t>电话：</w:t>
      </w:r>
      <w:r>
        <w:rPr>
          <w:rFonts w:hint="eastAsia" w:ascii="宋体" w:hAnsi="宋体" w:cs="宋体"/>
          <w:sz w:val="32"/>
          <w:szCs w:val="32"/>
          <w:lang w:val="en-US" w:eastAsia="zh-CN"/>
        </w:rPr>
        <w:t>18332200920</w:t>
      </w:r>
      <w:r>
        <w:rPr>
          <w:rFonts w:ascii="宋体" w:hAnsi="宋体" w:cs="宋体"/>
          <w:sz w:val="32"/>
          <w:szCs w:val="32"/>
        </w:rPr>
        <w:t xml:space="preserve">        </w:t>
      </w:r>
      <w:r>
        <w:rPr>
          <w:rFonts w:hint="eastAsia" w:ascii="宋体" w:hAnsi="宋体" w:cs="宋体"/>
          <w:sz w:val="32"/>
          <w:szCs w:val="32"/>
        </w:rPr>
        <w:t>Email：</w:t>
      </w:r>
      <w:r>
        <w:rPr>
          <w:rFonts w:hint="default" w:ascii="宋体" w:hAnsi="宋体" w:cs="宋体"/>
          <w:sz w:val="32"/>
          <w:szCs w:val="32"/>
          <w:lang w:val="en-US"/>
        </w:rPr>
        <w:t>xhao79@foxmail.com</w:t>
      </w:r>
      <w:r>
        <w:rPr>
          <w:rFonts w:ascii="宋体" w:hAnsi="宋体" w:cs="宋体"/>
          <w:sz w:val="32"/>
          <w:szCs w:val="32"/>
        </w:rPr>
        <w:t xml:space="preserve">     </w:t>
      </w:r>
    </w:p>
    <w:p>
      <w:pPr>
        <w:widowControl/>
        <w:rPr>
          <w:rFonts w:ascii="宋体" w:hAnsi="宋体" w:cs="宋体"/>
          <w:szCs w:val="21"/>
        </w:rPr>
      </w:pPr>
      <w:r>
        <w:rPr>
          <w:rFonts w:hint="eastAsia" w:ascii="宋体" w:hAnsi="宋体" w:cs="宋体"/>
          <w:szCs w:val="21"/>
        </w:rPr>
        <w:t>注：</w:t>
      </w:r>
    </w:p>
    <w:p>
      <w:pPr>
        <w:widowControl/>
        <w:rPr>
          <w:rFonts w:ascii="宋体" w:hAnsi="宋体" w:cs="宋体"/>
          <w:szCs w:val="21"/>
        </w:rPr>
      </w:pPr>
      <w:r>
        <w:rPr>
          <w:rFonts w:hint="eastAsia" w:ascii="宋体" w:hAnsi="宋体" w:cs="宋体"/>
          <w:szCs w:val="21"/>
        </w:rPr>
        <w:t>1、此表无需具体参赛队员和指导老师信息，具体参赛队员和指导老师信息请务必在比赛官方网站http://</w:t>
      </w:r>
      <w:r>
        <w:rPr>
          <w:rStyle w:val="6"/>
          <w:szCs w:val="21"/>
        </w:rPr>
        <w:t xml:space="preserve"> smartcar.cdstm.cn/index</w:t>
      </w:r>
      <w:r>
        <w:rPr>
          <w:rFonts w:hint="eastAsia" w:ascii="宋体" w:hAnsi="宋体" w:cs="宋体"/>
          <w:szCs w:val="21"/>
        </w:rPr>
        <w:t>注册填写。</w:t>
      </w:r>
    </w:p>
    <w:p>
      <w:pPr>
        <w:widowControl/>
        <w:rPr>
          <w:rFonts w:ascii="宋体" w:hAnsi="宋体" w:eastAsia="华文中宋" w:cs="宋体"/>
          <w:szCs w:val="21"/>
        </w:rPr>
      </w:pPr>
      <w:r>
        <w:rPr>
          <w:rFonts w:hint="eastAsia" w:ascii="宋体" w:hAnsi="宋体" w:cs="宋体"/>
          <w:szCs w:val="21"/>
        </w:rPr>
        <w:t>2、组委会按照学校为单位统计报名信息，若贵校有多个院系代表学校参加比赛，且难以推选出唯一联系人，请填写完整的各位联系人信息。</w:t>
      </w:r>
    </w:p>
    <w:p>
      <w:pPr>
        <w:widowControl/>
        <w:rPr>
          <w:rFonts w:ascii="宋体" w:hAnsi="宋体" w:eastAsia="华文中宋" w:cs="宋体"/>
          <w:szCs w:val="21"/>
        </w:rPr>
      </w:pPr>
      <w:r>
        <w:rPr>
          <w:rFonts w:hint="eastAsia" w:ascii="宋体" w:hAnsi="宋体" w:cs="宋体"/>
          <w:szCs w:val="21"/>
        </w:rPr>
        <w:t>3、请在备注处备注自驾车进校数量，若无填‘无’。</w:t>
      </w:r>
    </w:p>
    <w:p>
      <w:pPr>
        <w:wordWrap w:val="0"/>
        <w:spacing w:line="440" w:lineRule="exact"/>
        <w:ind w:firstLine="3120" w:firstLineChars="1300"/>
        <w:rPr>
          <w:sz w:val="24"/>
        </w:rPr>
      </w:pPr>
    </w:p>
    <w:p>
      <w:pPr>
        <w:ind w:firstLine="480" w:firstLineChars="200"/>
        <w:rPr>
          <w:sz w:val="24"/>
          <w:szCs w:val="32"/>
        </w:rPr>
        <w:sectPr>
          <w:pgSz w:w="16838" w:h="11906" w:orient="landscape"/>
          <w:pgMar w:top="720" w:right="720" w:bottom="720" w:left="720" w:header="851" w:footer="992" w:gutter="0"/>
          <w:cols w:space="425" w:num="1"/>
          <w:docGrid w:type="lines" w:linePitch="312" w:charSpace="0"/>
        </w:sectPr>
      </w:pPr>
    </w:p>
    <w:p>
      <w:pPr>
        <w:rPr>
          <w:sz w:val="24"/>
          <w:szCs w:val="32"/>
        </w:rPr>
      </w:pPr>
      <w:r>
        <w:rPr>
          <w:rFonts w:hint="eastAsia"/>
          <w:sz w:val="24"/>
          <w:szCs w:val="32"/>
        </w:rPr>
        <w:t>附录2：全国大学生智能汽车竞赛华南赛区</w:t>
      </w:r>
      <w:r>
        <w:rPr>
          <w:rFonts w:hint="eastAsia"/>
          <w:sz w:val="24"/>
          <w:szCs w:val="32"/>
          <w:u w:val="single"/>
        </w:rPr>
        <w:t xml:space="preserve">   海南</w:t>
      </w:r>
      <w:r>
        <w:rPr>
          <w:rFonts w:hint="eastAsia"/>
          <w:sz w:val="24"/>
          <w:szCs w:val="32"/>
          <w:u w:val="single"/>
          <w:lang w:eastAsia="zh-CN"/>
        </w:rPr>
        <w:t>师范</w:t>
      </w:r>
      <w:r>
        <w:rPr>
          <w:rFonts w:hint="eastAsia"/>
          <w:sz w:val="24"/>
          <w:szCs w:val="32"/>
          <w:u w:val="single"/>
        </w:rPr>
        <w:t xml:space="preserve">大学   </w:t>
      </w:r>
      <w:r>
        <w:rPr>
          <w:rFonts w:hint="eastAsia"/>
          <w:sz w:val="24"/>
          <w:szCs w:val="32"/>
        </w:rPr>
        <w:t>学校参赛队伍报名表（共</w:t>
      </w:r>
      <w:r>
        <w:rPr>
          <w:rFonts w:hint="eastAsia"/>
          <w:sz w:val="24"/>
          <w:szCs w:val="32"/>
          <w:u w:val="single"/>
        </w:rPr>
        <w:t xml:space="preserve">  </w:t>
      </w:r>
      <w:r>
        <w:rPr>
          <w:rFonts w:hint="default"/>
          <w:sz w:val="24"/>
          <w:szCs w:val="32"/>
          <w:u w:val="single"/>
          <w:lang w:val="en-US"/>
        </w:rPr>
        <w:t>6</w:t>
      </w:r>
      <w:r>
        <w:rPr>
          <w:sz w:val="24"/>
          <w:szCs w:val="32"/>
          <w:u w:val="single"/>
        </w:rPr>
        <w:t xml:space="preserve"> </w:t>
      </w:r>
      <w:r>
        <w:rPr>
          <w:rFonts w:hint="eastAsia"/>
          <w:sz w:val="24"/>
          <w:szCs w:val="32"/>
          <w:u w:val="single"/>
        </w:rPr>
        <w:t xml:space="preserve"> </w:t>
      </w:r>
      <w:r>
        <w:rPr>
          <w:rFonts w:hint="eastAsia"/>
          <w:sz w:val="24"/>
          <w:szCs w:val="32"/>
        </w:rPr>
        <w:t>队）</w:t>
      </w:r>
    </w:p>
    <w:tbl>
      <w:tblPr>
        <w:tblStyle w:val="4"/>
        <w:tblW w:w="10500" w:type="dxa"/>
        <w:tblInd w:w="98" w:type="dxa"/>
        <w:tblLayout w:type="autofit"/>
        <w:tblCellMar>
          <w:top w:w="0" w:type="dxa"/>
          <w:left w:w="108" w:type="dxa"/>
          <w:bottom w:w="0" w:type="dxa"/>
          <w:right w:w="108" w:type="dxa"/>
        </w:tblCellMar>
      </w:tblPr>
      <w:tblGrid>
        <w:gridCol w:w="861"/>
        <w:gridCol w:w="850"/>
        <w:gridCol w:w="993"/>
        <w:gridCol w:w="1896"/>
        <w:gridCol w:w="655"/>
        <w:gridCol w:w="1701"/>
        <w:gridCol w:w="1843"/>
        <w:gridCol w:w="709"/>
        <w:gridCol w:w="992"/>
      </w:tblGrid>
      <w:tr>
        <w:tblPrEx>
          <w:tblCellMar>
            <w:top w:w="0" w:type="dxa"/>
            <w:left w:w="108" w:type="dxa"/>
            <w:bottom w:w="0" w:type="dxa"/>
            <w:right w:w="108" w:type="dxa"/>
          </w:tblCellMar>
        </w:tblPrEx>
        <w:trPr>
          <w:trHeight w:val="750" w:hRule="atLeast"/>
        </w:trPr>
        <w:tc>
          <w:tcPr>
            <w:tcW w:w="10500" w:type="dxa"/>
            <w:gridSpan w:val="9"/>
            <w:tcBorders>
              <w:top w:val="nil"/>
              <w:left w:val="nil"/>
              <w:bottom w:val="nil"/>
              <w:right w:val="nil"/>
            </w:tcBorders>
            <w:shd w:val="clear" w:color="auto" w:fill="auto"/>
            <w:vAlign w:val="center"/>
          </w:tcPr>
          <w:p>
            <w:pPr>
              <w:widowControl/>
              <w:jc w:val="center"/>
              <w:textAlignment w:val="center"/>
              <w:rPr>
                <w:rFonts w:ascii="宋体" w:hAnsi="宋体" w:eastAsia="宋体" w:cs="宋体"/>
                <w:b/>
                <w:bCs/>
                <w:color w:val="000000"/>
                <w:sz w:val="32"/>
                <w:szCs w:val="32"/>
              </w:rPr>
            </w:pPr>
            <w:r>
              <w:rPr>
                <w:rFonts w:hint="eastAsia" w:ascii="宋体" w:hAnsi="宋体" w:eastAsia="宋体" w:cs="宋体"/>
                <w:b/>
                <w:bCs/>
                <w:color w:val="000000"/>
                <w:kern w:val="0"/>
                <w:sz w:val="32"/>
                <w:szCs w:val="32"/>
                <w:lang w:bidi="ar"/>
              </w:rPr>
              <w:t>全国大学生智能汽车竞赛华南赛区参赛队伍报名表</w:t>
            </w:r>
          </w:p>
        </w:tc>
      </w:tr>
      <w:tr>
        <w:tblPrEx>
          <w:tblCellMar>
            <w:top w:w="0" w:type="dxa"/>
            <w:left w:w="108" w:type="dxa"/>
            <w:bottom w:w="0" w:type="dxa"/>
            <w:right w:w="108" w:type="dxa"/>
          </w:tblCellMar>
        </w:tblPrEx>
        <w:trPr>
          <w:trHeight w:val="600" w:hRule="atLeast"/>
        </w:trPr>
        <w:tc>
          <w:tcPr>
            <w:tcW w:w="10500" w:type="dxa"/>
            <w:gridSpan w:val="9"/>
            <w:tcBorders>
              <w:top w:val="nil"/>
              <w:left w:val="nil"/>
              <w:bottom w:val="nil"/>
              <w:right w:val="nil"/>
            </w:tcBorders>
            <w:shd w:val="clear" w:color="auto" w:fill="auto"/>
            <w:noWrap/>
            <w:vAlign w:val="center"/>
          </w:tcPr>
          <w:p>
            <w:pPr>
              <w:widowControl/>
              <w:jc w:val="left"/>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学校：</w:t>
            </w:r>
            <w:r>
              <w:rPr>
                <w:rFonts w:hint="eastAsia" w:ascii="宋体" w:hAnsi="宋体" w:eastAsia="宋体" w:cs="宋体"/>
                <w:b/>
                <w:bCs/>
                <w:color w:val="000000"/>
                <w:kern w:val="0"/>
                <w:sz w:val="24"/>
                <w:u w:val="single"/>
                <w:lang w:bidi="ar"/>
              </w:rPr>
              <w:t xml:space="preserve">  海南</w:t>
            </w:r>
            <w:r>
              <w:rPr>
                <w:rFonts w:hint="eastAsia" w:ascii="宋体" w:hAnsi="宋体" w:eastAsia="宋体" w:cs="宋体"/>
                <w:b/>
                <w:bCs/>
                <w:color w:val="000000"/>
                <w:kern w:val="0"/>
                <w:sz w:val="24"/>
                <w:u w:val="single"/>
                <w:lang w:eastAsia="zh-CN" w:bidi="ar"/>
              </w:rPr>
              <w:t>师范</w:t>
            </w:r>
            <w:bookmarkStart w:id="0" w:name="_GoBack"/>
            <w:bookmarkEnd w:id="0"/>
            <w:r>
              <w:rPr>
                <w:rFonts w:hint="eastAsia" w:ascii="宋体" w:hAnsi="宋体" w:eastAsia="宋体" w:cs="宋体"/>
                <w:b/>
                <w:bCs/>
                <w:color w:val="000000"/>
                <w:kern w:val="0"/>
                <w:sz w:val="24"/>
                <w:u w:val="single"/>
                <w:lang w:bidi="ar"/>
              </w:rPr>
              <w:t xml:space="preserve">大学  </w:t>
            </w:r>
          </w:p>
        </w:tc>
      </w:tr>
      <w:tr>
        <w:tblPrEx>
          <w:tblCellMar>
            <w:top w:w="0" w:type="dxa"/>
            <w:left w:w="108" w:type="dxa"/>
            <w:bottom w:w="0" w:type="dxa"/>
            <w:right w:w="108" w:type="dxa"/>
          </w:tblCellMar>
        </w:tblPrEx>
        <w:trPr>
          <w:trHeight w:val="300" w:hRule="atLeast"/>
        </w:trPr>
        <w:tc>
          <w:tcPr>
            <w:tcW w:w="861" w:type="dxa"/>
            <w:tcBorders>
              <w:top w:val="single" w:color="000000" w:sz="8" w:space="0"/>
              <w:left w:val="single" w:color="000000" w:sz="8"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组别</w:t>
            </w:r>
          </w:p>
        </w:tc>
        <w:tc>
          <w:tcPr>
            <w:tcW w:w="850"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队名</w:t>
            </w:r>
          </w:p>
        </w:tc>
        <w:tc>
          <w:tcPr>
            <w:tcW w:w="993"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姓名</w:t>
            </w:r>
          </w:p>
        </w:tc>
        <w:tc>
          <w:tcPr>
            <w:tcW w:w="1896"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学号</w:t>
            </w:r>
          </w:p>
        </w:tc>
        <w:tc>
          <w:tcPr>
            <w:tcW w:w="655"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性别</w:t>
            </w:r>
          </w:p>
        </w:tc>
        <w:tc>
          <w:tcPr>
            <w:tcW w:w="1701"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专业</w:t>
            </w:r>
          </w:p>
        </w:tc>
        <w:tc>
          <w:tcPr>
            <w:tcW w:w="1843"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学院</w:t>
            </w:r>
          </w:p>
        </w:tc>
        <w:tc>
          <w:tcPr>
            <w:tcW w:w="709"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年级</w:t>
            </w:r>
          </w:p>
        </w:tc>
        <w:tc>
          <w:tcPr>
            <w:tcW w:w="992" w:type="dxa"/>
            <w:tcBorders>
              <w:top w:val="single" w:color="000000" w:sz="8" w:space="0"/>
              <w:left w:val="single" w:color="000000" w:sz="4" w:space="0"/>
              <w:bottom w:val="single" w:color="000000" w:sz="4" w:space="0"/>
              <w:right w:val="single" w:color="000000" w:sz="8"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指导教师</w:t>
            </w: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四轮摄像头组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花栗鼠队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李政达</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0203100138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唐荣年</w:t>
            </w:r>
          </w:p>
          <w:p>
            <w:pPr>
              <w:jc w:val="center"/>
              <w:rPr>
                <w:rFonts w:ascii="宋体" w:hAnsi="宋体" w:eastAsia="宋体" w:cs="宋体"/>
                <w:color w:val="000000"/>
                <w:sz w:val="24"/>
              </w:rPr>
            </w:pPr>
            <w:r>
              <w:rPr>
                <w:rFonts w:hint="eastAsia" w:ascii="宋体" w:hAnsi="宋体" w:eastAsia="宋体" w:cs="宋体"/>
                <w:color w:val="000000"/>
                <w:sz w:val="24"/>
              </w:rPr>
              <w:t>李创</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吴冠套</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0203104502</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陶永健</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20203103825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平衡信标</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呷呷侬</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周锐</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0190581310141</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机械电子工程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胡文锋</w:t>
            </w:r>
          </w:p>
          <w:p>
            <w:pPr>
              <w:jc w:val="center"/>
              <w:rPr>
                <w:rFonts w:ascii="宋体" w:hAnsi="宋体" w:eastAsia="宋体" w:cs="宋体"/>
                <w:color w:val="000000"/>
                <w:sz w:val="24"/>
              </w:rPr>
            </w:pPr>
            <w:r>
              <w:rPr>
                <w:rFonts w:hint="eastAsia" w:ascii="宋体" w:hAnsi="宋体" w:eastAsia="宋体" w:cs="宋体"/>
                <w:color w:val="000000"/>
                <w:sz w:val="24"/>
              </w:rPr>
              <w:t>谢小峰</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王子轩</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0203103143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曹巧欢</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0190581310081</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机械设计制造及其自动化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cs="宋体"/>
                <w:szCs w:val="21"/>
              </w:rPr>
              <w:t>四轮电磁组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你说得队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田铃雁</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0203104583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李有军</w:t>
            </w:r>
          </w:p>
          <w:p>
            <w:pPr>
              <w:jc w:val="center"/>
              <w:rPr>
                <w:rFonts w:ascii="宋体" w:hAnsi="宋体" w:eastAsia="宋体" w:cs="宋体"/>
                <w:color w:val="000000"/>
                <w:sz w:val="24"/>
              </w:rPr>
            </w:pPr>
            <w:r>
              <w:rPr>
                <w:rFonts w:hint="eastAsia" w:ascii="宋体" w:hAnsi="宋体" w:eastAsia="宋体" w:cs="宋体"/>
                <w:color w:val="000000"/>
                <w:sz w:val="24"/>
              </w:rPr>
              <w:t>刘虹</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孟炜皓</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0203100238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熊昊</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0213000888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021</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极速越野</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相濡以沫</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谢国成</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0190505310015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交通运输</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胡文锋</w:t>
            </w:r>
          </w:p>
          <w:p>
            <w:pPr>
              <w:jc w:val="center"/>
              <w:rPr>
                <w:rFonts w:ascii="宋体" w:hAnsi="宋体" w:eastAsia="宋体" w:cs="宋体"/>
                <w:color w:val="000000"/>
                <w:sz w:val="24"/>
              </w:rPr>
            </w:pPr>
            <w:r>
              <w:rPr>
                <w:rFonts w:hint="eastAsia" w:ascii="宋体" w:hAnsi="宋体" w:eastAsia="宋体" w:cs="宋体"/>
                <w:color w:val="000000"/>
                <w:sz w:val="24"/>
              </w:rPr>
              <w:t>谢小峰</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张孝吉</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0196805310043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杨兴威</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0190503310038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平衡单车</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NBW</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曾镜槊</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0203100248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李有军</w:t>
            </w:r>
          </w:p>
          <w:p>
            <w:pPr>
              <w:jc w:val="center"/>
              <w:rPr>
                <w:rFonts w:ascii="宋体" w:hAnsi="宋体" w:eastAsia="宋体" w:cs="宋体"/>
                <w:color w:val="000000"/>
                <w:sz w:val="24"/>
              </w:rPr>
            </w:pPr>
            <w:r>
              <w:rPr>
                <w:rFonts w:hint="eastAsia" w:ascii="宋体" w:hAnsi="宋体" w:eastAsia="宋体" w:cs="宋体"/>
                <w:color w:val="000000"/>
                <w:sz w:val="24"/>
              </w:rPr>
              <w:t>刘虹</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朱志鹏</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20203100199</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魏宇杰</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20203100171</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cs="宋体"/>
                <w:szCs w:val="21"/>
              </w:rPr>
              <w:t>智能视觉</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孙伟鸿</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0203104579</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唐荣年</w:t>
            </w:r>
          </w:p>
          <w:p>
            <w:pPr>
              <w:jc w:val="center"/>
              <w:rPr>
                <w:rFonts w:ascii="宋体" w:hAnsi="宋体" w:eastAsia="宋体" w:cs="宋体"/>
                <w:color w:val="000000"/>
                <w:sz w:val="24"/>
              </w:rPr>
            </w:pPr>
            <w:r>
              <w:rPr>
                <w:rFonts w:hint="eastAsia" w:ascii="宋体" w:hAnsi="宋体" w:eastAsia="宋体" w:cs="宋体"/>
                <w:color w:val="000000"/>
                <w:sz w:val="24"/>
              </w:rPr>
              <w:t>李创</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张梵</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0203107040</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李晓</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0203100136</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无线充电</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啊真的队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李至琦</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20196601310006</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机械电子工程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胡文锋</w:t>
            </w:r>
          </w:p>
          <w:p>
            <w:pPr>
              <w:jc w:val="center"/>
              <w:rPr>
                <w:rFonts w:ascii="宋体" w:hAnsi="宋体" w:eastAsia="宋体" w:cs="宋体"/>
                <w:color w:val="000000"/>
                <w:sz w:val="24"/>
              </w:rPr>
            </w:pPr>
            <w:r>
              <w:rPr>
                <w:rFonts w:hint="eastAsia" w:ascii="宋体" w:hAnsi="宋体" w:eastAsia="宋体" w:cs="宋体"/>
                <w:color w:val="000000"/>
                <w:sz w:val="24"/>
              </w:rPr>
              <w:t>谢小峰</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段鹏昊</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20203100184</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杨坤浩</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20203100141</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1275" w:hRule="atLeast"/>
        </w:trPr>
        <w:tc>
          <w:tcPr>
            <w:tcW w:w="861" w:type="dxa"/>
            <w:vMerge w:val="restart"/>
            <w:tcBorders>
              <w:top w:val="single" w:color="000000" w:sz="4" w:space="0"/>
              <w:left w:val="single" w:color="000000" w:sz="8" w:space="0"/>
              <w:bottom w:val="single" w:color="000000" w:sz="8"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 xml:space="preserve">学校推荐意见  </w:t>
            </w:r>
          </w:p>
        </w:tc>
        <w:tc>
          <w:tcPr>
            <w:tcW w:w="9639" w:type="dxa"/>
            <w:gridSpan w:val="8"/>
            <w:tcBorders>
              <w:top w:val="single" w:color="000000" w:sz="4" w:space="0"/>
              <w:left w:val="nil"/>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同意推荐以上参赛指导教师及学生代表我校参加全国大学生智能汽车竞赛。参赛过程中，我们承诺遵守大赛规则、公平竞争，严格遵守疫情防控管理要求。</w:t>
            </w:r>
          </w:p>
        </w:tc>
      </w:tr>
      <w:tr>
        <w:tblPrEx>
          <w:tblCellMar>
            <w:top w:w="0" w:type="dxa"/>
            <w:left w:w="108" w:type="dxa"/>
            <w:bottom w:w="0" w:type="dxa"/>
            <w:right w:w="108" w:type="dxa"/>
          </w:tblCellMar>
        </w:tblPrEx>
        <w:trPr>
          <w:trHeight w:val="450" w:hRule="atLeast"/>
        </w:trPr>
        <w:tc>
          <w:tcPr>
            <w:tcW w:w="861" w:type="dxa"/>
            <w:vMerge w:val="continue"/>
            <w:tcBorders>
              <w:top w:val="single" w:color="000000" w:sz="4" w:space="0"/>
              <w:left w:val="single" w:color="000000" w:sz="8" w:space="0"/>
              <w:bottom w:val="single" w:color="000000" w:sz="8" w:space="0"/>
              <w:right w:val="single" w:color="000000" w:sz="4" w:space="0"/>
            </w:tcBorders>
            <w:shd w:val="clear" w:color="auto" w:fill="auto"/>
            <w:vAlign w:val="center"/>
          </w:tcPr>
          <w:p>
            <w:pPr>
              <w:jc w:val="center"/>
              <w:rPr>
                <w:rFonts w:ascii="宋体" w:hAnsi="宋体" w:eastAsia="宋体" w:cs="宋体"/>
                <w:color w:val="000000"/>
                <w:sz w:val="24"/>
              </w:rPr>
            </w:pPr>
          </w:p>
        </w:tc>
        <w:tc>
          <w:tcPr>
            <w:tcW w:w="9639" w:type="dxa"/>
            <w:gridSpan w:val="8"/>
            <w:tcBorders>
              <w:top w:val="nil"/>
              <w:left w:val="nil"/>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 xml:space="preserve">                          盖 章 </w:t>
            </w:r>
          </w:p>
        </w:tc>
      </w:tr>
      <w:tr>
        <w:tblPrEx>
          <w:tblCellMar>
            <w:top w:w="0" w:type="dxa"/>
            <w:left w:w="108" w:type="dxa"/>
            <w:bottom w:w="0" w:type="dxa"/>
            <w:right w:w="108" w:type="dxa"/>
          </w:tblCellMar>
        </w:tblPrEx>
        <w:trPr>
          <w:trHeight w:val="450" w:hRule="atLeast"/>
        </w:trPr>
        <w:tc>
          <w:tcPr>
            <w:tcW w:w="861" w:type="dxa"/>
            <w:vMerge w:val="continue"/>
            <w:tcBorders>
              <w:top w:val="single" w:color="000000" w:sz="4" w:space="0"/>
              <w:left w:val="single" w:color="000000" w:sz="8" w:space="0"/>
              <w:bottom w:val="single" w:color="000000" w:sz="8" w:space="0"/>
              <w:right w:val="single" w:color="000000" w:sz="4" w:space="0"/>
            </w:tcBorders>
            <w:shd w:val="clear" w:color="auto" w:fill="auto"/>
            <w:vAlign w:val="center"/>
          </w:tcPr>
          <w:p>
            <w:pPr>
              <w:jc w:val="center"/>
              <w:rPr>
                <w:rFonts w:ascii="宋体" w:hAnsi="宋体" w:eastAsia="宋体" w:cs="宋体"/>
                <w:color w:val="000000"/>
                <w:sz w:val="24"/>
              </w:rPr>
            </w:pPr>
          </w:p>
        </w:tc>
        <w:tc>
          <w:tcPr>
            <w:tcW w:w="9639" w:type="dxa"/>
            <w:gridSpan w:val="8"/>
            <w:tcBorders>
              <w:top w:val="nil"/>
              <w:left w:val="nil"/>
              <w:bottom w:val="single" w:color="000000" w:sz="8" w:space="0"/>
              <w:right w:val="single" w:color="000000" w:sz="8" w:space="0"/>
            </w:tcBorders>
            <w:shd w:val="clear" w:color="auto" w:fill="auto"/>
            <w:vAlign w:val="center"/>
          </w:tcPr>
          <w:p>
            <w:pPr>
              <w:widowControl/>
              <w:jc w:val="right"/>
              <w:textAlignment w:val="center"/>
              <w:rPr>
                <w:rFonts w:ascii="宋体" w:hAnsi="宋体" w:eastAsia="宋体" w:cs="宋体"/>
                <w:color w:val="000000"/>
                <w:sz w:val="24"/>
              </w:rPr>
            </w:pPr>
            <w:r>
              <w:rPr>
                <w:rFonts w:hint="eastAsia" w:ascii="宋体" w:hAnsi="宋体" w:eastAsia="宋体" w:cs="宋体"/>
                <w:color w:val="000000"/>
                <w:kern w:val="0"/>
                <w:sz w:val="24"/>
                <w:lang w:bidi="ar"/>
              </w:rPr>
              <w:t>年   月   日</w:t>
            </w:r>
          </w:p>
        </w:tc>
      </w:tr>
    </w:tbl>
    <w:p>
      <w:pPr>
        <w:rPr>
          <w:sz w:val="24"/>
          <w:szCs w:val="3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21044"/>
    <w:rsid w:val="000D68FA"/>
    <w:rsid w:val="00192F4D"/>
    <w:rsid w:val="00227BD6"/>
    <w:rsid w:val="002A7E0A"/>
    <w:rsid w:val="003026C0"/>
    <w:rsid w:val="003770C9"/>
    <w:rsid w:val="003D2F33"/>
    <w:rsid w:val="003F466D"/>
    <w:rsid w:val="004E62A7"/>
    <w:rsid w:val="00502BD2"/>
    <w:rsid w:val="00511A99"/>
    <w:rsid w:val="00537344"/>
    <w:rsid w:val="005F1E74"/>
    <w:rsid w:val="00612D9E"/>
    <w:rsid w:val="006211AB"/>
    <w:rsid w:val="00625EFB"/>
    <w:rsid w:val="006806F1"/>
    <w:rsid w:val="006A4337"/>
    <w:rsid w:val="006D1391"/>
    <w:rsid w:val="00757D19"/>
    <w:rsid w:val="0077675A"/>
    <w:rsid w:val="007C1BD0"/>
    <w:rsid w:val="0081230E"/>
    <w:rsid w:val="00813A29"/>
    <w:rsid w:val="008318C8"/>
    <w:rsid w:val="00981737"/>
    <w:rsid w:val="00A4310B"/>
    <w:rsid w:val="00A679E2"/>
    <w:rsid w:val="00B3055A"/>
    <w:rsid w:val="00B87ADA"/>
    <w:rsid w:val="00CD3A30"/>
    <w:rsid w:val="00D26E2B"/>
    <w:rsid w:val="00E80288"/>
    <w:rsid w:val="00E83CC4"/>
    <w:rsid w:val="00F07D74"/>
    <w:rsid w:val="00F3304C"/>
    <w:rsid w:val="00F556AD"/>
    <w:rsid w:val="00F63B8B"/>
    <w:rsid w:val="00F82C59"/>
    <w:rsid w:val="1632477E"/>
    <w:rsid w:val="16FA6C12"/>
    <w:rsid w:val="1E663802"/>
    <w:rsid w:val="434226CC"/>
    <w:rsid w:val="439447DE"/>
    <w:rsid w:val="46D01C95"/>
    <w:rsid w:val="4DC75B36"/>
    <w:rsid w:val="5BDC20D8"/>
    <w:rsid w:val="5D817339"/>
    <w:rsid w:val="5F358934"/>
    <w:rsid w:val="61C21044"/>
    <w:rsid w:val="671A5EAF"/>
    <w:rsid w:val="6D4A3CFF"/>
    <w:rsid w:val="70387AD6"/>
    <w:rsid w:val="72E84C3C"/>
    <w:rsid w:val="7B6B5667"/>
    <w:rsid w:val="7CAA3FB4"/>
    <w:rsid w:val="DFD944F0"/>
    <w:rsid w:val="F93BC979"/>
    <w:rsid w:val="FFEB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0"/>
    <w:pPr>
      <w:tabs>
        <w:tab w:val="center" w:pos="4153"/>
        <w:tab w:val="right" w:pos="8306"/>
      </w:tabs>
      <w:snapToGrid w:val="0"/>
      <w:jc w:val="left"/>
    </w:pPr>
    <w:rPr>
      <w:sz w:val="18"/>
      <w:szCs w:val="18"/>
    </w:rPr>
  </w:style>
  <w:style w:type="paragraph" w:styleId="3">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7">
    <w:name w:val="font21"/>
    <w:basedOn w:val="5"/>
    <w:qFormat/>
    <w:uiPriority w:val="0"/>
    <w:rPr>
      <w:rFonts w:hint="eastAsia" w:ascii="宋体" w:hAnsi="宋体" w:eastAsia="宋体" w:cs="宋体"/>
      <w:b/>
      <w:bCs/>
      <w:color w:val="000000"/>
      <w:sz w:val="24"/>
      <w:szCs w:val="24"/>
      <w:u w:val="none"/>
    </w:rPr>
  </w:style>
  <w:style w:type="character" w:customStyle="1" w:styleId="8">
    <w:name w:val="font01"/>
    <w:basedOn w:val="5"/>
    <w:qFormat/>
    <w:uiPriority w:val="0"/>
    <w:rPr>
      <w:rFonts w:hint="eastAsia" w:ascii="宋体" w:hAnsi="宋体" w:eastAsia="宋体" w:cs="宋体"/>
      <w:b/>
      <w:bCs/>
      <w:color w:val="000000"/>
      <w:sz w:val="24"/>
      <w:szCs w:val="24"/>
      <w:u w:val="single"/>
    </w:rPr>
  </w:style>
  <w:style w:type="character" w:customStyle="1" w:styleId="9">
    <w:name w:val="font61"/>
    <w:basedOn w:val="5"/>
    <w:qFormat/>
    <w:uiPriority w:val="0"/>
    <w:rPr>
      <w:rFonts w:hint="eastAsia" w:ascii="新宋体" w:hAnsi="新宋体" w:eastAsia="新宋体" w:cs="新宋体"/>
      <w:b/>
      <w:bCs/>
      <w:color w:val="000000"/>
      <w:sz w:val="21"/>
      <w:szCs w:val="21"/>
      <w:u w:val="none"/>
    </w:rPr>
  </w:style>
  <w:style w:type="character" w:customStyle="1" w:styleId="10">
    <w:name w:val="font71"/>
    <w:basedOn w:val="5"/>
    <w:qFormat/>
    <w:uiPriority w:val="0"/>
    <w:rPr>
      <w:rFonts w:hint="eastAsia" w:ascii="宋体" w:hAnsi="宋体" w:eastAsia="宋体" w:cs="宋体"/>
      <w:b/>
      <w:bCs/>
      <w:color w:val="000000"/>
      <w:sz w:val="21"/>
      <w:szCs w:val="21"/>
      <w:u w:val="none"/>
    </w:rPr>
  </w:style>
  <w:style w:type="paragraph" w:styleId="11">
    <w:name w:val="List Paragraph"/>
    <w:basedOn w:val="1"/>
    <w:unhideWhenUsed/>
    <w:qFormat/>
    <w:uiPriority w:val="99"/>
    <w:pPr>
      <w:ind w:firstLine="420" w:firstLineChars="200"/>
    </w:pPr>
  </w:style>
  <w:style w:type="character" w:customStyle="1" w:styleId="12">
    <w:name w:val="页眉 字符"/>
    <w:basedOn w:val="5"/>
    <w:link w:val="3"/>
    <w:qFormat/>
    <w:uiPriority w:val="0"/>
    <w:rPr>
      <w:rFonts w:asciiTheme="minorHAnsi" w:hAnsiTheme="minorHAnsi" w:eastAsiaTheme="minorEastAsia" w:cstheme="minorBidi"/>
      <w:kern w:val="2"/>
      <w:sz w:val="18"/>
      <w:szCs w:val="18"/>
    </w:rPr>
  </w:style>
  <w:style w:type="character" w:customStyle="1" w:styleId="13">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224</Words>
  <Characters>1278</Characters>
  <Lines>10</Lines>
  <Paragraphs>2</Paragraphs>
  <TotalTime>13</TotalTime>
  <ScaleCrop>false</ScaleCrop>
  <LinksUpToDate>false</LinksUpToDate>
  <CharactersWithSpaces>1500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2024-06-23T05:51:00Z</dcterms:created>
  <dc:creator>童先生</dc:creator>
  <cp:lastModifiedBy>xhao</cp:lastModifiedBy>
  <dcterms:modified xsi:type="dcterms:W3CDTF">2024-06-22T22:24:23Z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ICV">
    <vt:lpwstr>0B489B53609C45DC8C2A07EA0B63B263</vt:lpwstr>
  </property>
</Properties>
</file>