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895A5" w14:textId="008F1CE1" w:rsidR="008A3D15" w:rsidRPr="0094148C" w:rsidRDefault="0094148C" w:rsidP="0094148C">
      <w:pPr>
        <w:spacing w:line="360" w:lineRule="auto"/>
        <w:jc w:val="center"/>
        <w:textAlignment w:val="center"/>
        <w:rPr>
          <w:rFonts w:ascii="Times New Roman" w:eastAsia="黑体" w:hAnsi="Times New Roman" w:cs="Times New Roman"/>
          <w:b/>
          <w:bCs/>
          <w:color w:val="231F20"/>
          <w:kern w:val="0"/>
          <w:sz w:val="36"/>
          <w:szCs w:val="36"/>
          <w:lang w:bidi="ar"/>
        </w:rPr>
      </w:pPr>
      <w:r>
        <w:rPr>
          <w:rFonts w:ascii="Times New Roman" w:eastAsia="黑体" w:hAnsi="Times New Roman" w:cs="Times New Roman" w:hint="eastAsia"/>
          <w:b/>
          <w:bCs/>
          <w:color w:val="231F20"/>
          <w:kern w:val="0"/>
          <w:sz w:val="36"/>
          <w:szCs w:val="36"/>
          <w:lang w:bidi="ar"/>
        </w:rPr>
        <w:t>练习</w:t>
      </w:r>
      <w:r>
        <w:rPr>
          <w:rFonts w:ascii="Times New Roman" w:eastAsia="黑体" w:hAnsi="Times New Roman" w:cs="Times New Roman"/>
          <w:b/>
          <w:bCs/>
          <w:noProof/>
          <w:color w:val="231F20"/>
          <w:kern w:val="0"/>
          <w:sz w:val="36"/>
          <w:szCs w:val="36"/>
          <w:lang w:bidi="ar"/>
        </w:rPr>
        <w:drawing>
          <wp:anchor distT="0" distB="0" distL="114300" distR="114300" simplePos="0" relativeHeight="251659776" behindDoc="0" locked="0" layoutInCell="1" allowOverlap="1" wp14:anchorId="3528FDDD" wp14:editId="12940755">
            <wp:simplePos x="0" y="0"/>
            <wp:positionH relativeFrom="page">
              <wp:posOffset>10604500</wp:posOffset>
            </wp:positionH>
            <wp:positionV relativeFrom="topMargin">
              <wp:posOffset>11836400</wp:posOffset>
            </wp:positionV>
            <wp:extent cx="381000" cy="304800"/>
            <wp:effectExtent l="0" t="0" r="0" b="0"/>
            <wp:wrapNone/>
            <wp:docPr id="100147" name="图片 100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7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黑体" w:hAnsi="Times New Roman" w:cs="Times New Roman"/>
          <w:b/>
          <w:bCs/>
          <w:noProof/>
          <w:color w:val="000000" w:themeColor="text1"/>
          <w:sz w:val="36"/>
          <w:szCs w:val="36"/>
        </w:rPr>
        <w:drawing>
          <wp:anchor distT="0" distB="0" distL="114300" distR="114300" simplePos="0" relativeHeight="251660800" behindDoc="0" locked="0" layoutInCell="1" allowOverlap="1" wp14:anchorId="10E85629" wp14:editId="53EA14E8">
            <wp:simplePos x="0" y="0"/>
            <wp:positionH relativeFrom="page">
              <wp:posOffset>12611100</wp:posOffset>
            </wp:positionH>
            <wp:positionV relativeFrom="topMargin">
              <wp:posOffset>12357100</wp:posOffset>
            </wp:positionV>
            <wp:extent cx="431800" cy="406400"/>
            <wp:effectExtent l="0" t="0" r="6350" b="12700"/>
            <wp:wrapNone/>
            <wp:docPr id="100250" name="图片 100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0" name="图片 10025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66CCB">
        <w:rPr>
          <w:rFonts w:ascii="Times New Roman" w:eastAsia="黑体" w:hAnsi="Times New Roman" w:cs="Times New Roman" w:hint="eastAsia"/>
          <w:b/>
          <w:bCs/>
          <w:color w:val="231F20"/>
          <w:kern w:val="0"/>
          <w:sz w:val="36"/>
          <w:szCs w:val="36"/>
          <w:lang w:bidi="ar"/>
        </w:rPr>
        <w:t>5</w:t>
      </w:r>
      <w:r>
        <w:rPr>
          <w:rFonts w:ascii="Times New Roman" w:eastAsia="黑体" w:hAnsi="Times New Roman" w:cs="Times New Roman" w:hint="eastAsia"/>
          <w:b/>
          <w:bCs/>
          <w:color w:val="231F20"/>
          <w:kern w:val="0"/>
          <w:sz w:val="36"/>
          <w:szCs w:val="36"/>
          <w:lang w:bidi="ar"/>
        </w:rPr>
        <w:t xml:space="preserve"> </w:t>
      </w:r>
      <w:r>
        <w:rPr>
          <w:rFonts w:ascii="Times New Roman" w:eastAsia="黑体" w:hAnsi="Times New Roman" w:cs="Times New Roman"/>
          <w:b/>
          <w:bCs/>
          <w:color w:val="231F20"/>
          <w:kern w:val="0"/>
          <w:sz w:val="36"/>
          <w:szCs w:val="36"/>
          <w:lang w:bidi="ar"/>
        </w:rPr>
        <w:t>第一</w:t>
      </w:r>
      <w:proofErr w:type="gramStart"/>
      <w:r>
        <w:rPr>
          <w:rFonts w:ascii="Times New Roman" w:eastAsia="黑体" w:hAnsi="Times New Roman" w:cs="Times New Roman"/>
          <w:b/>
          <w:bCs/>
          <w:color w:val="231F20"/>
          <w:kern w:val="0"/>
          <w:sz w:val="36"/>
          <w:szCs w:val="36"/>
          <w:lang w:bidi="ar"/>
        </w:rPr>
        <w:t>节</w:t>
      </w:r>
      <w:r>
        <w:rPr>
          <w:rFonts w:ascii="Times New Roman" w:eastAsia="黑体" w:hAnsi="Times New Roman" w:cs="Times New Roman" w:hint="eastAsia"/>
          <w:b/>
          <w:bCs/>
          <w:color w:val="231F20"/>
          <w:kern w:val="0"/>
          <w:sz w:val="36"/>
          <w:szCs w:val="36"/>
          <w:lang w:bidi="ar"/>
        </w:rPr>
        <w:t xml:space="preserve"> </w:t>
      </w:r>
      <w:r>
        <w:rPr>
          <w:rFonts w:ascii="Times New Roman" w:eastAsia="黑体" w:hAnsi="Times New Roman" w:cs="Times New Roman"/>
          <w:b/>
          <w:bCs/>
          <w:color w:val="231F20"/>
          <w:kern w:val="0"/>
          <w:sz w:val="36"/>
          <w:szCs w:val="36"/>
          <w:lang w:bidi="ar"/>
        </w:rPr>
        <w:t>化学</w:t>
      </w:r>
      <w:proofErr w:type="gramEnd"/>
      <w:r>
        <w:rPr>
          <w:rFonts w:ascii="Times New Roman" w:eastAsia="黑体" w:hAnsi="Times New Roman" w:cs="Times New Roman"/>
          <w:b/>
          <w:bCs/>
          <w:color w:val="231F20"/>
          <w:kern w:val="0"/>
          <w:sz w:val="36"/>
          <w:szCs w:val="36"/>
          <w:lang w:bidi="ar"/>
        </w:rPr>
        <w:t>反应速率</w:t>
      </w:r>
      <w:r>
        <w:rPr>
          <w:rFonts w:ascii="Times New Roman" w:eastAsia="黑体" w:hAnsi="Times New Roman" w:cs="Times New Roman"/>
          <w:b/>
          <w:bCs/>
          <w:color w:val="231F20"/>
          <w:kern w:val="0"/>
          <w:sz w:val="32"/>
          <w:szCs w:val="32"/>
          <w:lang w:bidi="ar"/>
        </w:rPr>
        <w:t>课时</w:t>
      </w:r>
      <w:proofErr w:type="gramStart"/>
      <w:r>
        <w:rPr>
          <w:rFonts w:ascii="Times New Roman" w:eastAsia="黑体" w:hAnsi="Times New Roman" w:cs="Times New Roman"/>
          <w:b/>
          <w:bCs/>
          <w:color w:val="231F20"/>
          <w:kern w:val="0"/>
          <w:sz w:val="32"/>
          <w:szCs w:val="32"/>
          <w:lang w:bidi="ar"/>
        </w:rPr>
        <w:t xml:space="preserve">2 </w:t>
      </w:r>
      <w:r>
        <w:rPr>
          <w:rFonts w:ascii="Times New Roman" w:eastAsia="黑体" w:hAnsi="Times New Roman" w:cs="Times New Roman" w:hint="eastAsia"/>
          <w:b/>
          <w:bCs/>
          <w:color w:val="231F20"/>
          <w:kern w:val="0"/>
          <w:sz w:val="32"/>
          <w:szCs w:val="32"/>
          <w:lang w:bidi="ar"/>
        </w:rPr>
        <w:t xml:space="preserve"> </w:t>
      </w:r>
      <w:r>
        <w:rPr>
          <w:rFonts w:ascii="Times New Roman" w:eastAsia="黑体" w:hAnsi="Times New Roman" w:cs="Times New Roman"/>
          <w:b/>
          <w:bCs/>
          <w:color w:val="231F20"/>
          <w:kern w:val="0"/>
          <w:sz w:val="32"/>
          <w:szCs w:val="32"/>
          <w:lang w:bidi="ar"/>
        </w:rPr>
        <w:t>影响化学反应速率的因素</w:t>
      </w:r>
      <w:proofErr w:type="gramEnd"/>
      <w:r>
        <w:rPr>
          <w:rFonts w:ascii="Times New Roman" w:eastAsia="黑体" w:hAnsi="Times New Roman" w:cs="Times New Roman" w:hint="eastAsia"/>
          <w:b/>
          <w:bCs/>
          <w:color w:val="231F20"/>
          <w:kern w:val="0"/>
          <w:sz w:val="32"/>
          <w:szCs w:val="32"/>
          <w:lang w:bidi="ar"/>
        </w:rPr>
        <w:t xml:space="preserve"> </w:t>
      </w:r>
      <w:r>
        <w:rPr>
          <w:rFonts w:ascii="Times New Roman" w:eastAsia="黑体" w:hAnsi="Times New Roman" w:cs="Times New Roman" w:hint="eastAsia"/>
          <w:b/>
          <w:bCs/>
          <w:color w:val="231F20"/>
          <w:kern w:val="0"/>
          <w:sz w:val="32"/>
          <w:szCs w:val="32"/>
          <w:lang w:bidi="ar"/>
        </w:rPr>
        <w:t>活化能</w:t>
      </w:r>
    </w:p>
    <w:p w14:paraId="72175E38" w14:textId="77777777" w:rsidR="008A3D15" w:rsidRDefault="00000000">
      <w:pPr>
        <w:spacing w:line="360" w:lineRule="auto"/>
        <w:jc w:val="center"/>
        <w:textAlignment w:val="center"/>
        <w:rPr>
          <w:rFonts w:ascii="Times New Roman" w:eastAsia="黑体" w:hAnsi="Times New Roman" w:cs="Times New Roman"/>
          <w:szCs w:val="21"/>
        </w:rPr>
      </w:pPr>
      <w:r>
        <w:rPr>
          <w:rFonts w:ascii="Times New Roman" w:eastAsia="黑体" w:hAnsi="Times New Roman" w:cs="Times New Roman"/>
          <w:noProof/>
          <w:color w:val="262626"/>
          <w:kern w:val="0"/>
          <w:szCs w:val="21"/>
          <w:lang w:bidi="ar"/>
        </w:rPr>
        <w:drawing>
          <wp:inline distT="0" distB="0" distL="114300" distR="114300" wp14:anchorId="3817B337" wp14:editId="004321BF">
            <wp:extent cx="1687195" cy="496570"/>
            <wp:effectExtent l="0" t="0" r="8255" b="0"/>
            <wp:docPr id="4" name="图片 8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87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7245" cy="496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8679FE" w14:textId="77777777" w:rsidR="008A3D15" w:rsidRDefault="0000000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/>
          <w:szCs w:val="21"/>
        </w:rPr>
        <w:t>．下列各组反应</w:t>
      </w:r>
      <w:proofErr w:type="gramStart"/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szCs w:val="21"/>
        </w:rPr>
        <w:t>表中物质均为反应物</w:t>
      </w:r>
      <w:r>
        <w:rPr>
          <w:rFonts w:ascii="Times New Roman" w:eastAsia="宋体" w:hAnsi="Times New Roman" w:cs="Times New Roman"/>
          <w:szCs w:val="21"/>
        </w:rPr>
        <w:t>)</w:t>
      </w:r>
      <w:proofErr w:type="gramEnd"/>
      <w:r>
        <w:rPr>
          <w:rFonts w:ascii="Times New Roman" w:eastAsia="宋体" w:hAnsi="Times New Roman" w:cs="Times New Roman"/>
          <w:szCs w:val="21"/>
        </w:rPr>
        <w:t>中，反应刚开始时放出</w:t>
      </w:r>
      <w:r>
        <w:rPr>
          <w:rFonts w:ascii="Times New Roman" w:eastAsia="宋体" w:hAnsi="Times New Roman" w:cs="Times New Roman"/>
          <w:szCs w:val="21"/>
        </w:rPr>
        <w:t>H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的速率最大的是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660"/>
        <w:gridCol w:w="933"/>
        <w:gridCol w:w="882"/>
        <w:gridCol w:w="1010"/>
        <w:gridCol w:w="1570"/>
        <w:gridCol w:w="801"/>
        <w:gridCol w:w="1354"/>
      </w:tblGrid>
      <w:tr w:rsidR="008A3D15" w14:paraId="2E5BF73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302AB44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选项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87106B3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金属</w:t>
            </w:r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粉末状</w:t>
            </w:r>
            <w:r>
              <w:rPr>
                <w:rFonts w:ascii="Times New Roman" w:eastAsia="宋体" w:hAnsi="Times New Roman" w:cs="Times New Roman"/>
                <w:szCs w:val="21"/>
              </w:rPr>
              <w:t>)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>/mol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31AE74E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体积</w:t>
            </w:r>
            <w:r>
              <w:rPr>
                <w:rFonts w:ascii="Times New Roman" w:eastAsia="宋体" w:hAnsi="Times New Roman" w:cs="Times New Roman"/>
                <w:szCs w:val="21"/>
              </w:rPr>
              <w:t>/mL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A2872DA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酸浓度</w:t>
            </w:r>
            <w:r>
              <w:rPr>
                <w:rFonts w:ascii="Times New Roman" w:eastAsia="宋体" w:hAnsi="Times New Roman" w:cs="Times New Roman"/>
                <w:szCs w:val="21"/>
              </w:rPr>
              <w:t>/mol·L</w:t>
            </w:r>
            <w:r>
              <w:rPr>
                <w:rFonts w:ascii="Times New Roman" w:eastAsia="宋体" w:hAnsi="Times New Roman" w:cs="Times New Roman"/>
                <w:szCs w:val="21"/>
                <w:vertAlign w:val="superscript"/>
              </w:rPr>
              <w:t>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CCAF508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126F398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反应温度</w:t>
            </w:r>
            <w:r>
              <w:rPr>
                <w:rFonts w:ascii="Times New Roman" w:eastAsia="宋体" w:hAnsi="Times New Roman" w:cs="Times New Roman"/>
                <w:szCs w:val="21"/>
              </w:rPr>
              <w:t>/℃</w:t>
            </w:r>
          </w:p>
        </w:tc>
      </w:tr>
      <w:tr w:rsidR="008A3D15" w14:paraId="592B90E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926FF00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8116192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Mg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DD8C4DB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004BC7C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0BF99FD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18380EA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H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SO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CF54A2E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50</w:t>
            </w:r>
          </w:p>
        </w:tc>
      </w:tr>
      <w:tr w:rsidR="008A3D15" w14:paraId="518FB4A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762596C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30D7D9F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Mg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798FA22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2C094C4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117CF57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979EF8F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HCl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5E80836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50</w:t>
            </w:r>
          </w:p>
        </w:tc>
      </w:tr>
      <w:tr w:rsidR="008A3D15" w14:paraId="431FD77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1115EBE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26C5D83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Zn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24C5728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5B8A14C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710E5E8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E50D483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HCl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DF5A0A0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50</w:t>
            </w:r>
          </w:p>
        </w:tc>
      </w:tr>
      <w:tr w:rsidR="008A3D15" w14:paraId="2AF57F9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79ACD8C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8CC465B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Mg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FB3EA5F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4332C23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A30E43B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0B050AD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HNO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713BAE3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50</w:t>
            </w:r>
          </w:p>
        </w:tc>
      </w:tr>
    </w:tbl>
    <w:p w14:paraId="272C97A1" w14:textId="07983B6F" w:rsidR="008A3D15" w:rsidRDefault="0000000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2</w:t>
      </w:r>
      <w:r>
        <w:rPr>
          <w:rFonts w:ascii="Times New Roman" w:eastAsia="宋体" w:hAnsi="Times New Roman" w:cs="Times New Roman"/>
          <w:szCs w:val="21"/>
        </w:rPr>
        <w:t>．扎染是中国传统的手工染色技术，染色的核心工艺流程如下。</w:t>
      </w:r>
    </w:p>
    <w:p w14:paraId="74C1B1CF" w14:textId="030F9372" w:rsidR="008A3D15" w:rsidRDefault="00000000">
      <w:pPr>
        <w:spacing w:line="360" w:lineRule="auto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kern w:val="0"/>
          <w:szCs w:val="21"/>
        </w:rPr>
        <w:drawing>
          <wp:inline distT="0" distB="0" distL="0" distR="0" wp14:anchorId="2A724AEB" wp14:editId="53F2BAFD">
            <wp:extent cx="3606800" cy="1352550"/>
            <wp:effectExtent l="0" t="0" r="12700" b="0"/>
            <wp:docPr id="100003" name="图片 100003" descr="@@@0c36fc3b-df6a-46f8-913d-9464c4313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0c36fc3b-df6a-46f8-913d-9464c431318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F467D" w14:textId="1A6BC6CE" w:rsidR="008A3D15" w:rsidRDefault="0000000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下列推论错误的是</w:t>
      </w:r>
    </w:p>
    <w:p w14:paraId="3BCFFFA7" w14:textId="1020918E" w:rsidR="008A3D15" w:rsidRDefault="0000000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A</w:t>
      </w:r>
      <w:r>
        <w:rPr>
          <w:rFonts w:ascii="Times New Roman" w:eastAsia="宋体" w:hAnsi="Times New Roman" w:cs="Times New Roman"/>
          <w:szCs w:val="21"/>
        </w:rPr>
        <w:t>．制备环节：改变还原剂可调控化学反应速率</w:t>
      </w:r>
    </w:p>
    <w:p w14:paraId="358F8621" w14:textId="1CB5D55B" w:rsidR="008A3D15" w:rsidRDefault="0000000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B</w:t>
      </w:r>
      <w:r>
        <w:rPr>
          <w:rFonts w:ascii="Times New Roman" w:eastAsia="宋体" w:hAnsi="Times New Roman" w:cs="Times New Roman"/>
          <w:szCs w:val="21"/>
        </w:rPr>
        <w:t>．退浆环节：催化剂大幅度加快化学反应速率</w:t>
      </w:r>
    </w:p>
    <w:p w14:paraId="5E197F5F" w14:textId="1152846C" w:rsidR="008A3D15" w:rsidRDefault="0000000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C</w:t>
      </w:r>
      <w:r>
        <w:rPr>
          <w:rFonts w:ascii="Times New Roman" w:eastAsia="宋体" w:hAnsi="Times New Roman" w:cs="Times New Roman"/>
          <w:szCs w:val="21"/>
        </w:rPr>
        <w:t>．退浆环节：可以加热煮沸提高淀粉酶的活性</w:t>
      </w:r>
    </w:p>
    <w:p w14:paraId="1338421F" w14:textId="77777777" w:rsidR="008A3D15" w:rsidRDefault="0000000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D</w:t>
      </w:r>
      <w:r>
        <w:rPr>
          <w:rFonts w:ascii="Times New Roman" w:eastAsia="宋体" w:hAnsi="Times New Roman" w:cs="Times New Roman"/>
          <w:szCs w:val="21"/>
        </w:rPr>
        <w:t>．染色环节：升高体系温度加快化学反应速率</w:t>
      </w:r>
    </w:p>
    <w:p w14:paraId="704D543C" w14:textId="77777777" w:rsidR="008A3D15" w:rsidRDefault="0000000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3</w:t>
      </w:r>
      <w:r>
        <w:rPr>
          <w:rFonts w:ascii="Times New Roman" w:eastAsia="宋体" w:hAnsi="Times New Roman" w:cs="Times New Roman"/>
          <w:szCs w:val="21"/>
        </w:rPr>
        <w:t>．下列有关化学反应速率的说法正确的是</w:t>
      </w:r>
    </w:p>
    <w:p w14:paraId="61A56BBE" w14:textId="77777777" w:rsidR="008A3D15" w:rsidRDefault="0000000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A</w:t>
      </w:r>
      <w:r>
        <w:rPr>
          <w:rFonts w:ascii="Times New Roman" w:eastAsia="宋体" w:hAnsi="Times New Roman" w:cs="Times New Roman"/>
          <w:szCs w:val="21"/>
        </w:rPr>
        <w:t>．在金属钠与足量水反应中，增加水的量能加快反应速率</w:t>
      </w:r>
    </w:p>
    <w:p w14:paraId="2223523C" w14:textId="77777777" w:rsidR="008A3D15" w:rsidRDefault="0000000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B</w: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/>
          <w:szCs w:val="21"/>
        </w:rPr>
        <w:object w:dxaOrig="405" w:dyaOrig="310" w14:anchorId="07472C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39208d1c3e640e796d76875beeb9fb04" style="width:20.25pt;height:15.5pt" o:ole="">
            <v:imagedata r:id="rId12" o:title="eqId39208d1c3e640e796d76875beeb9fb04"/>
          </v:shape>
          <o:OLEObject Type="Embed" ProgID="Equation.DSMT4" ShapeID="_x0000_i1025" DrawAspect="Content" ObjectID="_1850291964" r:id="rId13"/>
        </w:object>
      </w:r>
      <w:r>
        <w:rPr>
          <w:rFonts w:ascii="Times New Roman" w:eastAsia="宋体" w:hAnsi="Times New Roman" w:cs="Times New Roman"/>
          <w:szCs w:val="21"/>
        </w:rPr>
        <w:t>的催化氧化是一个放热反应，所以降低温度，反应速率加快</w:t>
      </w:r>
    </w:p>
    <w:p w14:paraId="40168517" w14:textId="77777777" w:rsidR="008A3D15" w:rsidRDefault="0000000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C</w:t>
      </w:r>
      <w:r>
        <w:rPr>
          <w:rFonts w:ascii="Times New Roman" w:eastAsia="宋体" w:hAnsi="Times New Roman" w:cs="Times New Roman"/>
          <w:szCs w:val="21"/>
        </w:rPr>
        <w:t>．用铁片和稀硫酸反应制氢气时，可改用</w:t>
      </w:r>
      <w:r>
        <w:rPr>
          <w:rFonts w:ascii="Times New Roman" w:eastAsia="宋体" w:hAnsi="Times New Roman" w:cs="Times New Roman"/>
          <w:szCs w:val="21"/>
        </w:rPr>
        <w:object w:dxaOrig="439" w:dyaOrig="241" w14:anchorId="506FACC7">
          <v:shape id="_x0000_i1026" type="#_x0000_t75" alt="eqId69f596a6cc58ac91e9d2893fa8cff2a2" style="width:21.95pt;height:12.05pt" o:ole="">
            <v:imagedata r:id="rId14" o:title="eqId69f596a6cc58ac91e9d2893fa8cff2a2"/>
          </v:shape>
          <o:OLEObject Type="Embed" ProgID="Equation.DSMT4" ShapeID="_x0000_i1026" DrawAspect="Content" ObjectID="_1850291965" r:id="rId15"/>
        </w:object>
      </w:r>
      <w:r>
        <w:rPr>
          <w:rFonts w:ascii="Times New Roman" w:eastAsia="宋体" w:hAnsi="Times New Roman" w:cs="Times New Roman"/>
          <w:szCs w:val="21"/>
        </w:rPr>
        <w:t>的浓硫酸加快生成氢气速率</w:t>
      </w:r>
    </w:p>
    <w:p w14:paraId="3AFC8D29" w14:textId="77777777" w:rsidR="008A3D15" w:rsidRDefault="0000000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D</w:t>
      </w:r>
      <w:r>
        <w:rPr>
          <w:rFonts w:ascii="Times New Roman" w:eastAsia="宋体" w:hAnsi="Times New Roman" w:cs="Times New Roman"/>
          <w:szCs w:val="21"/>
        </w:rPr>
        <w:t>．合成氨时增大气体压强可以加快反应速率</w:t>
      </w:r>
    </w:p>
    <w:p w14:paraId="05C03484" w14:textId="77777777" w:rsidR="008A3D15" w:rsidRDefault="0000000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4</w:t>
      </w:r>
      <w:r>
        <w:rPr>
          <w:rFonts w:ascii="Times New Roman" w:eastAsia="宋体" w:hAnsi="Times New Roman" w:cs="Times New Roman"/>
          <w:szCs w:val="21"/>
        </w:rPr>
        <w:t>．下列说法正确且均与化学反应速率有关的是</w:t>
      </w:r>
    </w:p>
    <w:p w14:paraId="39AB5E88" w14:textId="77777777" w:rsidR="008A3D15" w:rsidRDefault="0000000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①</w:t>
      </w:r>
      <w:r>
        <w:rPr>
          <w:rFonts w:ascii="Times New Roman" w:eastAsia="宋体" w:hAnsi="Times New Roman" w:cs="Times New Roman"/>
          <w:szCs w:val="21"/>
        </w:rPr>
        <w:t>足量锌粒与稀硫酸反应制氢气时，加入少量硫酸铜溶液</w:t>
      </w:r>
    </w:p>
    <w:p w14:paraId="7E56522E" w14:textId="77777777" w:rsidR="008A3D15" w:rsidRDefault="0000000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②</w:t>
      </w:r>
      <w:r>
        <w:rPr>
          <w:rFonts w:ascii="Times New Roman" w:eastAsia="宋体" w:hAnsi="Times New Roman" w:cs="Times New Roman"/>
          <w:szCs w:val="21"/>
        </w:rPr>
        <w:t>包装袋中放入生石灰作为脱氧剂，可以延长保质期</w:t>
      </w:r>
    </w:p>
    <w:p w14:paraId="509BB98D" w14:textId="77777777" w:rsidR="008A3D15" w:rsidRDefault="0000000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③</w:t>
      </w:r>
      <w:r>
        <w:rPr>
          <w:rFonts w:ascii="Times New Roman" w:eastAsia="宋体" w:hAnsi="Times New Roman" w:cs="Times New Roman"/>
          <w:szCs w:val="21"/>
        </w:rPr>
        <w:t>炼铁高炉尾气中，增加高炉的高度，高炉尾气中</w:t>
      </w:r>
      <w:r>
        <w:rPr>
          <w:rFonts w:ascii="Times New Roman" w:eastAsia="宋体" w:hAnsi="Times New Roman" w:cs="Times New Roman"/>
          <w:szCs w:val="21"/>
        </w:rPr>
        <w:t>CO</w:t>
      </w:r>
      <w:r>
        <w:rPr>
          <w:rFonts w:ascii="Times New Roman" w:eastAsia="宋体" w:hAnsi="Times New Roman" w:cs="Times New Roman"/>
          <w:szCs w:val="21"/>
        </w:rPr>
        <w:t>的比例没有改变</w:t>
      </w:r>
    </w:p>
    <w:p w14:paraId="012A4665" w14:textId="77777777" w:rsidR="008A3D15" w:rsidRDefault="0000000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④</w:t>
      </w:r>
      <w:r>
        <w:rPr>
          <w:rFonts w:ascii="Times New Roman" w:eastAsia="宋体" w:hAnsi="Times New Roman" w:cs="Times New Roman"/>
          <w:szCs w:val="21"/>
        </w:rPr>
        <w:t>工业上选择</w:t>
      </w:r>
      <w:r>
        <w:rPr>
          <w:rFonts w:ascii="Times New Roman" w:eastAsia="宋体" w:hAnsi="Times New Roman" w:cs="Times New Roman"/>
          <w:szCs w:val="21"/>
        </w:rPr>
        <w:object w:dxaOrig="1073" w:dyaOrig="235" w14:anchorId="674431A5">
          <v:shape id="_x0000_i1027" type="#_x0000_t75" alt="eqIdb55f70afd5c56541268f87fe84ddd652" style="width:53.65pt;height:11.75pt" o:ole="">
            <v:imagedata r:id="rId16" o:title="eqIdb55f70afd5c56541268f87fe84ddd652"/>
          </v:shape>
          <o:OLEObject Type="Embed" ProgID="Equation.DSMT4" ShapeID="_x0000_i1027" DrawAspect="Content" ObjectID="_1850291966" r:id="rId17"/>
        </w:object>
      </w:r>
      <w:r>
        <w:rPr>
          <w:rFonts w:ascii="Times New Roman" w:eastAsia="宋体" w:hAnsi="Times New Roman" w:cs="Times New Roman"/>
          <w:szCs w:val="21"/>
        </w:rPr>
        <w:t>合成氨</w:t>
      </w:r>
    </w:p>
    <w:p w14:paraId="4DDB40F2" w14:textId="77777777" w:rsidR="008A3D15" w:rsidRDefault="0000000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⑤</w:t>
      </w:r>
      <w:r>
        <w:rPr>
          <w:rFonts w:ascii="Times New Roman" w:eastAsia="宋体" w:hAnsi="Times New Roman" w:cs="Times New Roman"/>
          <w:szCs w:val="21"/>
        </w:rPr>
        <w:t>实验室用</w:t>
      </w:r>
      <w:r>
        <w:rPr>
          <w:rFonts w:ascii="Times New Roman" w:eastAsia="宋体" w:hAnsi="Times New Roman" w:cs="Times New Roman"/>
          <w:szCs w:val="21"/>
        </w:rPr>
        <w:object w:dxaOrig="634" w:dyaOrig="317" w14:anchorId="3E318199">
          <v:shape id="_x0000_i1028" type="#_x0000_t75" alt="eqIdf6658345fd7bb1b53aff4397672a0c6c" style="width:31.7pt;height:15.85pt" o:ole="">
            <v:imagedata r:id="rId18" o:title="eqIdf6658345fd7bb1b53aff4397672a0c6c"/>
          </v:shape>
          <o:OLEObject Type="Embed" ProgID="Equation.DSMT4" ShapeID="_x0000_i1028" DrawAspect="Content" ObjectID="_1850291967" r:id="rId19"/>
        </w:object>
      </w:r>
      <w:r>
        <w:rPr>
          <w:rFonts w:ascii="Times New Roman" w:eastAsia="宋体" w:hAnsi="Times New Roman" w:cs="Times New Roman"/>
          <w:szCs w:val="21"/>
        </w:rPr>
        <w:t>分解制备氧气，加入</w:t>
      </w:r>
      <w:r>
        <w:rPr>
          <w:rFonts w:ascii="Times New Roman" w:eastAsia="宋体" w:hAnsi="Times New Roman" w:cs="Times New Roman"/>
          <w:szCs w:val="21"/>
        </w:rPr>
        <w:object w:dxaOrig="581" w:dyaOrig="317" w14:anchorId="0C45B1B0">
          <v:shape id="_x0000_i1029" type="#_x0000_t75" alt="eqIda0641a680d3500ca3bcdb5612441b6a5" style="width:29.05pt;height:15.85pt" o:ole="">
            <v:imagedata r:id="rId20" o:title="eqIda0641a680d3500ca3bcdb5612441b6a5"/>
          </v:shape>
          <o:OLEObject Type="Embed" ProgID="Equation.DSMT4" ShapeID="_x0000_i1029" DrawAspect="Content" ObjectID="_1850291968" r:id="rId21"/>
        </w:object>
      </w:r>
    </w:p>
    <w:p w14:paraId="6F575CDA" w14:textId="77777777" w:rsidR="008A3D15" w:rsidRDefault="0000000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⑥</w:t>
      </w:r>
      <w:r>
        <w:rPr>
          <w:rFonts w:ascii="Times New Roman" w:eastAsia="宋体" w:hAnsi="Times New Roman" w:cs="Times New Roman"/>
          <w:szCs w:val="21"/>
        </w:rPr>
        <w:t>面粉厂要注意防火，面粉在封闭厂房中扬起悬浮达到一定浓度时，易发生爆炸危险</w:t>
      </w:r>
    </w:p>
    <w:p w14:paraId="059213CE" w14:textId="77777777" w:rsidR="008A3D15" w:rsidRDefault="0000000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lastRenderedPageBreak/>
        <w:t>⑦</w:t>
      </w:r>
      <w:r>
        <w:rPr>
          <w:rFonts w:ascii="Times New Roman" w:eastAsia="宋体" w:hAnsi="Times New Roman" w:cs="Times New Roman"/>
          <w:szCs w:val="21"/>
        </w:rPr>
        <w:t>向门窗合页里注油</w:t>
      </w:r>
    </w:p>
    <w:p w14:paraId="500E7C02" w14:textId="77777777" w:rsidR="008A3D15" w:rsidRDefault="0000000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⑧</w:t>
      </w:r>
      <w:r>
        <w:rPr>
          <w:rFonts w:ascii="Times New Roman" w:eastAsia="宋体" w:hAnsi="Times New Roman" w:cs="Times New Roman"/>
          <w:szCs w:val="21"/>
        </w:rPr>
        <w:t>汽车的三元催化器中利用铂、铑催化一氧化碳和氮氧化物转化成二氧化碳和氮气</w:t>
      </w:r>
    </w:p>
    <w:p w14:paraId="56B83F14" w14:textId="77777777" w:rsidR="008A3D15" w:rsidRDefault="00000000">
      <w:pPr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A</w: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/>
          <w:szCs w:val="21"/>
        </w:rPr>
        <w:t>③④⑥⑦</w:t>
      </w:r>
      <w:r>
        <w:rPr>
          <w:rFonts w:ascii="Times New Roman" w:eastAsia="宋体" w:hAnsi="Times New Roman" w:cs="Times New Roman"/>
          <w:szCs w:val="21"/>
        </w:rPr>
        <w:tab/>
        <w:t>B</w: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/>
          <w:szCs w:val="21"/>
        </w:rPr>
        <w:t>①④⑤⑥⑧</w:t>
      </w:r>
      <w:r>
        <w:rPr>
          <w:rFonts w:ascii="Times New Roman" w:eastAsia="宋体" w:hAnsi="Times New Roman" w:cs="Times New Roman"/>
          <w:szCs w:val="21"/>
        </w:rPr>
        <w:tab/>
        <w:t>C</w: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/>
          <w:szCs w:val="21"/>
        </w:rPr>
        <w:t>②③④⑤⑦⑧</w:t>
      </w:r>
      <w:r>
        <w:rPr>
          <w:rFonts w:ascii="Times New Roman" w:eastAsia="宋体" w:hAnsi="Times New Roman" w:cs="Times New Roman"/>
          <w:szCs w:val="21"/>
        </w:rPr>
        <w:tab/>
        <w:t>D</w: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/>
          <w:szCs w:val="21"/>
        </w:rPr>
        <w:t>①②⑥⑦</w:t>
      </w:r>
    </w:p>
    <w:p w14:paraId="7558C0BF" w14:textId="77777777" w:rsidR="008A3D15" w:rsidRDefault="0000000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5</w:t>
      </w:r>
      <w:r>
        <w:rPr>
          <w:rFonts w:ascii="Times New Roman" w:eastAsia="宋体" w:hAnsi="Times New Roman" w:cs="Times New Roman"/>
          <w:szCs w:val="21"/>
        </w:rPr>
        <w:t>．下列措施是为了增大化学反应速率的是</w:t>
      </w:r>
    </w:p>
    <w:p w14:paraId="68E76176" w14:textId="77777777" w:rsidR="008A3D15" w:rsidRDefault="0000000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A</w:t>
      </w:r>
      <w:r>
        <w:rPr>
          <w:rFonts w:ascii="Times New Roman" w:eastAsia="宋体" w:hAnsi="Times New Roman" w:cs="Times New Roman"/>
          <w:szCs w:val="21"/>
        </w:rPr>
        <w:t>．将食物放进冰箱避免变质</w:t>
      </w:r>
      <w:r>
        <w:rPr>
          <w:rFonts w:ascii="Times New Roman" w:eastAsia="宋体" w:hAnsi="Times New Roman" w:cs="Times New Roman" w:hint="eastAsia"/>
          <w:szCs w:val="21"/>
        </w:rPr>
        <w:tab/>
      </w:r>
      <w:r>
        <w:rPr>
          <w:rFonts w:ascii="Times New Roman" w:eastAsia="宋体" w:hAnsi="Times New Roman" w:cs="Times New Roman" w:hint="eastAsia"/>
          <w:szCs w:val="21"/>
        </w:rPr>
        <w:tab/>
      </w:r>
      <w:r>
        <w:rPr>
          <w:rFonts w:ascii="Times New Roman" w:eastAsia="宋体" w:hAnsi="Times New Roman" w:cs="Times New Roman" w:hint="eastAsia"/>
          <w:szCs w:val="21"/>
        </w:rPr>
        <w:tab/>
      </w:r>
      <w:r>
        <w:rPr>
          <w:rFonts w:ascii="Times New Roman" w:eastAsia="宋体" w:hAnsi="Times New Roman" w:cs="Times New Roman"/>
          <w:szCs w:val="21"/>
        </w:rPr>
        <w:t>B</w:t>
      </w:r>
      <w:r>
        <w:rPr>
          <w:rFonts w:ascii="Times New Roman" w:eastAsia="宋体" w:hAnsi="Times New Roman" w:cs="Times New Roman"/>
          <w:szCs w:val="21"/>
        </w:rPr>
        <w:t>．用锌粒代替镁条制备氢气</w:t>
      </w:r>
    </w:p>
    <w:p w14:paraId="0F92D24C" w14:textId="77777777" w:rsidR="008A3D15" w:rsidRDefault="0000000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C</w:t>
      </w:r>
      <w:r>
        <w:rPr>
          <w:rFonts w:ascii="Times New Roman" w:eastAsia="宋体" w:hAnsi="Times New Roman" w:cs="Times New Roman"/>
          <w:szCs w:val="21"/>
        </w:rPr>
        <w:t>．自行车车架镀漆避免生锈</w:t>
      </w:r>
      <w:r>
        <w:rPr>
          <w:rFonts w:ascii="Times New Roman" w:eastAsia="宋体" w:hAnsi="Times New Roman" w:cs="Times New Roman" w:hint="eastAsia"/>
          <w:szCs w:val="21"/>
        </w:rPr>
        <w:tab/>
      </w:r>
      <w:r>
        <w:rPr>
          <w:rFonts w:ascii="Times New Roman" w:eastAsia="宋体" w:hAnsi="Times New Roman" w:cs="Times New Roman" w:hint="eastAsia"/>
          <w:szCs w:val="21"/>
        </w:rPr>
        <w:tab/>
      </w:r>
      <w:r>
        <w:rPr>
          <w:rFonts w:ascii="Times New Roman" w:eastAsia="宋体" w:hAnsi="Times New Roman" w:cs="Times New Roman" w:hint="eastAsia"/>
          <w:szCs w:val="21"/>
        </w:rPr>
        <w:tab/>
      </w:r>
      <w:r>
        <w:rPr>
          <w:rFonts w:ascii="Times New Roman" w:eastAsia="宋体" w:hAnsi="Times New Roman" w:cs="Times New Roman"/>
          <w:szCs w:val="21"/>
        </w:rPr>
        <w:t>D</w:t>
      </w:r>
      <w:r>
        <w:rPr>
          <w:rFonts w:ascii="Times New Roman" w:eastAsia="宋体" w:hAnsi="Times New Roman" w:cs="Times New Roman"/>
          <w:szCs w:val="21"/>
        </w:rPr>
        <w:t>．工业合成氨时加入铁触媒作催化剂</w:t>
      </w:r>
    </w:p>
    <w:p w14:paraId="0E9A6CB4" w14:textId="77777777" w:rsidR="008A3D15" w:rsidRDefault="0000000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6</w:t>
      </w:r>
      <w:r>
        <w:rPr>
          <w:rFonts w:ascii="Times New Roman" w:eastAsia="宋体" w:hAnsi="Times New Roman" w:cs="Times New Roman"/>
          <w:szCs w:val="21"/>
        </w:rPr>
        <w:t>．某实验小组利用如图所示装置，探究影响化学反应速率的因素。该实验探究的影响因素是</w:t>
      </w:r>
    </w:p>
    <w:p w14:paraId="5548E69E" w14:textId="77777777" w:rsidR="008A3D15" w:rsidRDefault="0000000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kern w:val="0"/>
          <w:szCs w:val="21"/>
        </w:rPr>
        <w:drawing>
          <wp:inline distT="0" distB="0" distL="0" distR="0" wp14:anchorId="68BE5E03" wp14:editId="6A299851">
            <wp:extent cx="2895600" cy="742950"/>
            <wp:effectExtent l="0" t="0" r="0" b="0"/>
            <wp:docPr id="100005" name="图片 100005" descr="@@@76e6b388-c176-49b6-9df0-5a0a72b23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76e6b388-c176-49b6-9df0-5a0a72b2304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42233" w14:textId="77777777" w:rsidR="008A3D15" w:rsidRDefault="00000000">
      <w:pPr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A</w:t>
      </w:r>
      <w:r>
        <w:rPr>
          <w:rFonts w:ascii="Times New Roman" w:eastAsia="宋体" w:hAnsi="Times New Roman" w:cs="Times New Roman"/>
          <w:szCs w:val="21"/>
        </w:rPr>
        <w:t>．温度</w:t>
      </w:r>
      <w:r>
        <w:rPr>
          <w:rFonts w:ascii="Times New Roman" w:eastAsia="宋体" w:hAnsi="Times New Roman" w:cs="Times New Roman"/>
          <w:szCs w:val="21"/>
        </w:rPr>
        <w:tab/>
        <w:t>B</w:t>
      </w:r>
      <w:r>
        <w:rPr>
          <w:rFonts w:ascii="Times New Roman" w:eastAsia="宋体" w:hAnsi="Times New Roman" w:cs="Times New Roman"/>
          <w:szCs w:val="21"/>
        </w:rPr>
        <w:t>．浓度</w:t>
      </w:r>
      <w:r>
        <w:rPr>
          <w:rFonts w:ascii="Times New Roman" w:eastAsia="宋体" w:hAnsi="Times New Roman" w:cs="Times New Roman"/>
          <w:szCs w:val="21"/>
        </w:rPr>
        <w:tab/>
        <w:t>C</w:t>
      </w:r>
      <w:r>
        <w:rPr>
          <w:rFonts w:ascii="Times New Roman" w:eastAsia="宋体" w:hAnsi="Times New Roman" w:cs="Times New Roman"/>
          <w:szCs w:val="21"/>
        </w:rPr>
        <w:t>．催化剂</w:t>
      </w:r>
      <w:r>
        <w:rPr>
          <w:rFonts w:ascii="Times New Roman" w:eastAsia="宋体" w:hAnsi="Times New Roman" w:cs="Times New Roman"/>
          <w:szCs w:val="21"/>
        </w:rPr>
        <w:tab/>
        <w:t>D</w:t>
      </w:r>
      <w:r>
        <w:rPr>
          <w:rFonts w:ascii="Times New Roman" w:eastAsia="宋体" w:hAnsi="Times New Roman" w:cs="Times New Roman"/>
          <w:szCs w:val="21"/>
        </w:rPr>
        <w:t>．压强</w:t>
      </w:r>
    </w:p>
    <w:p w14:paraId="4760E075" w14:textId="77777777" w:rsidR="008A3D15" w:rsidRDefault="0000000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7</w:t>
      </w:r>
      <w:r>
        <w:rPr>
          <w:rFonts w:ascii="Times New Roman" w:eastAsia="宋体" w:hAnsi="Times New Roman" w:cs="Times New Roman"/>
          <w:szCs w:val="21"/>
        </w:rPr>
        <w:t>．下表中的实验内容能达到实验目的或能得出相应结论的是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787"/>
        <w:gridCol w:w="4525"/>
        <w:gridCol w:w="4674"/>
      </w:tblGrid>
      <w:tr w:rsidR="008A3D15" w14:paraId="340DA14B" w14:textId="77777777">
        <w:tc>
          <w:tcPr>
            <w:tcW w:w="7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A8FD1DA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选项</w:t>
            </w:r>
          </w:p>
        </w:tc>
        <w:tc>
          <w:tcPr>
            <w:tcW w:w="4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A7280DF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实验内容</w:t>
            </w:r>
          </w:p>
        </w:tc>
        <w:tc>
          <w:tcPr>
            <w:tcW w:w="4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5C6BB57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实验目的或结论</w:t>
            </w:r>
          </w:p>
        </w:tc>
      </w:tr>
      <w:tr w:rsidR="008A3D15" w14:paraId="6A6119B4" w14:textId="77777777">
        <w:tc>
          <w:tcPr>
            <w:tcW w:w="7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9F185ED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szCs w:val="21"/>
              </w:rPr>
              <w:t>．</w:t>
            </w:r>
          </w:p>
        </w:tc>
        <w:tc>
          <w:tcPr>
            <w:tcW w:w="4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1AB9A1C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将硫酸酸化的</w:t>
            </w:r>
            <w:r>
              <w:rPr>
                <w:rFonts w:ascii="Times New Roman" w:eastAsia="宋体" w:hAnsi="Times New Roman" w:cs="Times New Roman"/>
                <w:szCs w:val="21"/>
              </w:rPr>
              <w:t>H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O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溶液滴入</w:t>
            </w:r>
            <w:r>
              <w:rPr>
                <w:rFonts w:ascii="Times New Roman" w:eastAsia="宋体" w:hAnsi="Times New Roman" w:cs="Times New Roman"/>
                <w:szCs w:val="21"/>
              </w:rPr>
              <w:t>Fe</w:t>
            </w:r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(NO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3</w:t>
            </w:r>
            <w:r>
              <w:rPr>
                <w:rFonts w:ascii="Times New Roman" w:eastAsia="宋体" w:hAnsi="Times New Roman" w:cs="Times New Roman"/>
                <w:szCs w:val="21"/>
              </w:rPr>
              <w:t>)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溶液中，溶液变成黄色</w:t>
            </w:r>
          </w:p>
        </w:tc>
        <w:tc>
          <w:tcPr>
            <w:tcW w:w="4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F43E2CF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氧化性：</w:t>
            </w:r>
            <w:r>
              <w:rPr>
                <w:rFonts w:ascii="Times New Roman" w:eastAsia="宋体" w:hAnsi="Times New Roman" w:cs="Times New Roman"/>
                <w:szCs w:val="21"/>
              </w:rPr>
              <w:t>H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O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比</w:t>
            </w:r>
            <w:r>
              <w:rPr>
                <w:rFonts w:ascii="Times New Roman" w:eastAsia="宋体" w:hAnsi="Times New Roman" w:cs="Times New Roman"/>
                <w:szCs w:val="21"/>
              </w:rPr>
              <w:t>Fe</w:t>
            </w:r>
            <w:r>
              <w:rPr>
                <w:rFonts w:ascii="Times New Roman" w:eastAsia="宋体" w:hAnsi="Times New Roman" w:cs="Times New Roman"/>
                <w:szCs w:val="21"/>
                <w:vertAlign w:val="superscript"/>
              </w:rPr>
              <w:t>3+</w:t>
            </w:r>
            <w:r>
              <w:rPr>
                <w:rFonts w:ascii="Times New Roman" w:eastAsia="宋体" w:hAnsi="Times New Roman" w:cs="Times New Roman"/>
                <w:szCs w:val="21"/>
              </w:rPr>
              <w:t>强</w:t>
            </w:r>
          </w:p>
        </w:tc>
      </w:tr>
      <w:tr w:rsidR="008A3D15" w14:paraId="612DC2F2" w14:textId="77777777">
        <w:tc>
          <w:tcPr>
            <w:tcW w:w="7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A240DFF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B</w:t>
            </w:r>
            <w:r>
              <w:rPr>
                <w:rFonts w:ascii="Times New Roman" w:eastAsia="宋体" w:hAnsi="Times New Roman" w:cs="Times New Roman"/>
                <w:szCs w:val="21"/>
              </w:rPr>
              <w:t>．</w:t>
            </w:r>
          </w:p>
        </w:tc>
        <w:tc>
          <w:tcPr>
            <w:tcW w:w="4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439AFED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比较不同浓度的</w:t>
            </w:r>
            <w:r>
              <w:rPr>
                <w:rFonts w:ascii="Times New Roman" w:eastAsia="宋体" w:hAnsi="Times New Roman" w:cs="Times New Roman"/>
                <w:szCs w:val="21"/>
              </w:rPr>
              <w:t>Na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S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O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3</w:t>
            </w:r>
            <w:r>
              <w:rPr>
                <w:rFonts w:ascii="Times New Roman" w:eastAsia="宋体" w:hAnsi="Times New Roman" w:cs="Times New Roman"/>
                <w:szCs w:val="21"/>
              </w:rPr>
              <w:t>溶液和</w:t>
            </w:r>
            <w:r>
              <w:rPr>
                <w:rFonts w:ascii="Times New Roman" w:eastAsia="宋体" w:hAnsi="Times New Roman" w:cs="Times New Roman"/>
                <w:szCs w:val="21"/>
              </w:rPr>
              <w:t>5mL0.1mol·L</w:t>
            </w:r>
            <w:r>
              <w:rPr>
                <w:rFonts w:ascii="Times New Roman" w:eastAsia="宋体" w:hAnsi="Times New Roman" w:cs="Times New Roman"/>
                <w:szCs w:val="21"/>
                <w:vertAlign w:val="superscript"/>
              </w:rPr>
              <w:t>-1</w:t>
            </w:r>
            <w:r>
              <w:rPr>
                <w:rFonts w:ascii="Times New Roman" w:eastAsia="宋体" w:hAnsi="Times New Roman" w:cs="Times New Roman"/>
                <w:szCs w:val="21"/>
              </w:rPr>
              <w:t>硫酸反应</w:t>
            </w:r>
          </w:p>
        </w:tc>
        <w:tc>
          <w:tcPr>
            <w:tcW w:w="4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41EEB17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根据相同时间内产生气泡的多少判断浓度对速率的影响</w:t>
            </w:r>
          </w:p>
        </w:tc>
      </w:tr>
      <w:tr w:rsidR="008A3D15" w14:paraId="3AE8E07E" w14:textId="77777777">
        <w:tc>
          <w:tcPr>
            <w:tcW w:w="7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39CA5D7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C</w:t>
            </w:r>
            <w:r>
              <w:rPr>
                <w:rFonts w:ascii="Times New Roman" w:eastAsia="宋体" w:hAnsi="Times New Roman" w:cs="Times New Roman"/>
                <w:szCs w:val="21"/>
              </w:rPr>
              <w:t>．</w:t>
            </w:r>
          </w:p>
        </w:tc>
        <w:tc>
          <w:tcPr>
            <w:tcW w:w="4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B930079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比较不同反应的反应热数据大小</w:t>
            </w:r>
          </w:p>
        </w:tc>
        <w:tc>
          <w:tcPr>
            <w:tcW w:w="4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185F3DA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判断反应速率的大小</w:t>
            </w:r>
          </w:p>
        </w:tc>
      </w:tr>
      <w:tr w:rsidR="008A3D15" w14:paraId="51A02CDB" w14:textId="77777777">
        <w:tc>
          <w:tcPr>
            <w:tcW w:w="7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2F903A3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D</w:t>
            </w:r>
            <w:r>
              <w:rPr>
                <w:rFonts w:ascii="Times New Roman" w:eastAsia="宋体" w:hAnsi="Times New Roman" w:cs="Times New Roman"/>
                <w:szCs w:val="21"/>
              </w:rPr>
              <w:t>．</w:t>
            </w:r>
          </w:p>
        </w:tc>
        <w:tc>
          <w:tcPr>
            <w:tcW w:w="4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60D5117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测定稀醋酸和稀</w:t>
            </w:r>
            <w:r>
              <w:rPr>
                <w:rFonts w:ascii="Times New Roman" w:eastAsia="宋体" w:hAnsi="Times New Roman" w:cs="Times New Roman"/>
                <w:szCs w:val="21"/>
              </w:rPr>
              <w:t>NaOH</w:t>
            </w:r>
            <w:r>
              <w:rPr>
                <w:rFonts w:ascii="Times New Roman" w:eastAsia="宋体" w:hAnsi="Times New Roman" w:cs="Times New Roman"/>
                <w:szCs w:val="21"/>
              </w:rPr>
              <w:t>溶液反应的中和热数据，数值小于</w:t>
            </w:r>
            <w:r>
              <w:rPr>
                <w:rFonts w:ascii="Times New Roman" w:eastAsia="宋体" w:hAnsi="Times New Roman" w:cs="Times New Roman"/>
                <w:szCs w:val="21"/>
              </w:rPr>
              <w:t>57.3kJ/mol</w:t>
            </w:r>
          </w:p>
        </w:tc>
        <w:tc>
          <w:tcPr>
            <w:tcW w:w="4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7ECC721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醋酸的电离过程吸热</w:t>
            </w:r>
          </w:p>
        </w:tc>
      </w:tr>
    </w:tbl>
    <w:p w14:paraId="6E6D790D" w14:textId="6FF5A46C" w:rsidR="008A3D15" w:rsidRDefault="000649FF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kern w:val="0"/>
          <w:szCs w:val="21"/>
        </w:rPr>
        <w:drawing>
          <wp:anchor distT="0" distB="0" distL="114300" distR="114300" simplePos="0" relativeHeight="251652608" behindDoc="0" locked="0" layoutInCell="1" allowOverlap="1" wp14:anchorId="58C54599" wp14:editId="0C16608F">
            <wp:simplePos x="0" y="0"/>
            <wp:positionH relativeFrom="column">
              <wp:posOffset>3962400</wp:posOffset>
            </wp:positionH>
            <wp:positionV relativeFrom="paragraph">
              <wp:posOffset>296757</wp:posOffset>
            </wp:positionV>
            <wp:extent cx="1828800" cy="1409700"/>
            <wp:effectExtent l="0" t="0" r="0" b="0"/>
            <wp:wrapSquare wrapText="bothSides"/>
            <wp:docPr id="100007" name="图片 100007" descr="@@@84939569-40fa-4bb7-b02f-ae8adb3cb0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84939569-40fa-4bb7-b02f-ae8adb3cb0e5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宋体" w:hAnsi="Times New Roman" w:cs="Times New Roman"/>
          <w:szCs w:val="21"/>
        </w:rPr>
        <w:t>8</w:t>
      </w:r>
      <w:r>
        <w:rPr>
          <w:rFonts w:ascii="Times New Roman" w:eastAsia="宋体" w:hAnsi="Times New Roman" w:cs="Times New Roman"/>
          <w:szCs w:val="21"/>
        </w:rPr>
        <w:t>．在相同条件下研究催化剂</w:t>
      </w:r>
      <w:r>
        <w:rPr>
          <w:rFonts w:ascii="Times New Roman" w:eastAsia="宋体" w:hAnsi="Times New Roman" w:cs="Times New Roman"/>
          <w:szCs w:val="21"/>
        </w:rPr>
        <w:t>Ⅰ</w:t>
      </w:r>
      <w:r>
        <w:rPr>
          <w:rFonts w:ascii="Times New Roman" w:eastAsia="宋体" w:hAnsi="Times New Roman" w:cs="Times New Roman"/>
          <w:szCs w:val="21"/>
        </w:rPr>
        <w:t>、</w:t>
      </w:r>
      <w:r>
        <w:rPr>
          <w:rFonts w:ascii="Times New Roman" w:eastAsia="宋体" w:hAnsi="Times New Roman" w:cs="Times New Roman"/>
          <w:szCs w:val="21"/>
        </w:rPr>
        <w:t>Ⅱ</w:t>
      </w:r>
      <w:r>
        <w:rPr>
          <w:rFonts w:ascii="Times New Roman" w:eastAsia="宋体" w:hAnsi="Times New Roman" w:cs="Times New Roman"/>
          <w:szCs w:val="21"/>
        </w:rPr>
        <w:t>对反应</w:t>
      </w:r>
      <w:r>
        <w:rPr>
          <w:rFonts w:ascii="Times New Roman" w:eastAsia="宋体" w:hAnsi="Times New Roman" w:cs="Times New Roman"/>
          <w:szCs w:val="21"/>
        </w:rPr>
        <w:t>X→2Y</w:t>
      </w:r>
      <w:r>
        <w:rPr>
          <w:rFonts w:ascii="Times New Roman" w:eastAsia="宋体" w:hAnsi="Times New Roman" w:cs="Times New Roman"/>
          <w:szCs w:val="21"/>
        </w:rPr>
        <w:t>的影响，各物质浓度</w:t>
      </w:r>
      <w:r>
        <w:rPr>
          <w:rFonts w:ascii="Times New Roman" w:eastAsia="宋体" w:hAnsi="Times New Roman" w:cs="Times New Roman"/>
          <w:szCs w:val="21"/>
        </w:rPr>
        <w:t>c</w:t>
      </w:r>
      <w:r>
        <w:rPr>
          <w:rFonts w:ascii="Times New Roman" w:eastAsia="宋体" w:hAnsi="Times New Roman" w:cs="Times New Roman"/>
          <w:szCs w:val="21"/>
        </w:rPr>
        <w:t>随反应时间</w:t>
      </w:r>
      <w:r>
        <w:rPr>
          <w:rFonts w:ascii="Times New Roman" w:eastAsia="宋体" w:hAnsi="Times New Roman" w:cs="Times New Roman"/>
          <w:szCs w:val="21"/>
        </w:rPr>
        <w:t>t</w:t>
      </w:r>
      <w:r>
        <w:rPr>
          <w:rFonts w:ascii="Times New Roman" w:eastAsia="宋体" w:hAnsi="Times New Roman" w:cs="Times New Roman"/>
          <w:szCs w:val="21"/>
        </w:rPr>
        <w:t>的部分变化曲线如图，则下列说法不正确的是</w:t>
      </w:r>
    </w:p>
    <w:p w14:paraId="78C9D33E" w14:textId="77777777" w:rsidR="008A3D15" w:rsidRDefault="0000000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A</w:t>
      </w:r>
      <w:r>
        <w:rPr>
          <w:rFonts w:ascii="Times New Roman" w:eastAsia="宋体" w:hAnsi="Times New Roman" w:cs="Times New Roman"/>
          <w:szCs w:val="21"/>
        </w:rPr>
        <w:t>．催化剂改变反应历程，加快反应速率</w:t>
      </w:r>
    </w:p>
    <w:p w14:paraId="71B9E489" w14:textId="77777777" w:rsidR="008A3D15" w:rsidRDefault="0000000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B</w: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/>
          <w:szCs w:val="21"/>
        </w:rPr>
        <w:t>a</w:t>
      </w:r>
      <w:r>
        <w:rPr>
          <w:rFonts w:ascii="Times New Roman" w:eastAsia="宋体" w:hAnsi="Times New Roman" w:cs="Times New Roman"/>
          <w:szCs w:val="21"/>
        </w:rPr>
        <w:t>曲线表示使用催化剂</w:t>
      </w:r>
      <w:r>
        <w:rPr>
          <w:rFonts w:ascii="Times New Roman" w:eastAsia="宋体" w:hAnsi="Times New Roman" w:cs="Times New Roman"/>
          <w:szCs w:val="21"/>
        </w:rPr>
        <w:t>Ⅰ</w:t>
      </w:r>
      <w:r>
        <w:rPr>
          <w:rFonts w:ascii="Times New Roman" w:eastAsia="宋体" w:hAnsi="Times New Roman" w:cs="Times New Roman"/>
          <w:szCs w:val="21"/>
        </w:rPr>
        <w:t>时</w:t>
      </w:r>
      <w:r>
        <w:rPr>
          <w:rFonts w:ascii="Times New Roman" w:eastAsia="宋体" w:hAnsi="Times New Roman" w:cs="Times New Roman"/>
          <w:szCs w:val="21"/>
        </w:rPr>
        <w:t>X</w:t>
      </w:r>
      <w:r>
        <w:rPr>
          <w:rFonts w:ascii="Times New Roman" w:eastAsia="宋体" w:hAnsi="Times New Roman" w:cs="Times New Roman"/>
          <w:szCs w:val="21"/>
        </w:rPr>
        <w:t>的浓度随</w:t>
      </w:r>
      <w:r>
        <w:rPr>
          <w:rFonts w:ascii="Times New Roman" w:eastAsia="宋体" w:hAnsi="Times New Roman" w:cs="Times New Roman"/>
          <w:szCs w:val="21"/>
        </w:rPr>
        <w:t>t</w:t>
      </w:r>
      <w:r>
        <w:rPr>
          <w:rFonts w:ascii="Times New Roman" w:eastAsia="宋体" w:hAnsi="Times New Roman" w:cs="Times New Roman"/>
          <w:szCs w:val="21"/>
        </w:rPr>
        <w:t>的变化</w:t>
      </w:r>
    </w:p>
    <w:p w14:paraId="03815515" w14:textId="77777777" w:rsidR="008A3D15" w:rsidRDefault="0000000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C</w:t>
      </w:r>
      <w:r>
        <w:rPr>
          <w:rFonts w:ascii="Times New Roman" w:eastAsia="宋体" w:hAnsi="Times New Roman" w:cs="Times New Roman"/>
          <w:szCs w:val="21"/>
        </w:rPr>
        <w:t>．使用催化剂</w:t>
      </w:r>
      <w:r>
        <w:rPr>
          <w:rFonts w:ascii="Times New Roman" w:eastAsia="宋体" w:hAnsi="Times New Roman" w:cs="Times New Roman"/>
          <w:szCs w:val="21"/>
        </w:rPr>
        <w:t>Ⅱ</w:t>
      </w:r>
      <w:r>
        <w:rPr>
          <w:rFonts w:ascii="Times New Roman" w:eastAsia="宋体" w:hAnsi="Times New Roman" w:cs="Times New Roman"/>
          <w:szCs w:val="21"/>
        </w:rPr>
        <w:t>时，</w:t>
      </w:r>
      <w:r>
        <w:rPr>
          <w:rFonts w:ascii="Times New Roman" w:eastAsia="宋体" w:hAnsi="Times New Roman" w:cs="Times New Roman"/>
          <w:szCs w:val="21"/>
        </w:rPr>
        <w:object w:dxaOrig="844" w:dyaOrig="244" w14:anchorId="1AB0BF6E">
          <v:shape id="_x0000_i1030" type="#_x0000_t75" alt="eqId7a3029d7d276285557abe17b82aaa474" style="width:42.2pt;height:12.2pt" o:ole="">
            <v:imagedata r:id="rId24" o:title="eqId7a3029d7d276285557abe17b82aaa474"/>
          </v:shape>
          <o:OLEObject Type="Embed" ProgID="Equation.DSMT4" ShapeID="_x0000_i1030" DrawAspect="Content" ObjectID="_1850291969" r:id="rId25"/>
        </w:object>
      </w:r>
      <w:r>
        <w:rPr>
          <w:rFonts w:ascii="Times New Roman" w:eastAsia="宋体" w:hAnsi="Times New Roman" w:cs="Times New Roman"/>
          <w:szCs w:val="21"/>
        </w:rPr>
        <w:t>内</w:t>
      </w:r>
      <w:r>
        <w:rPr>
          <w:rFonts w:ascii="Times New Roman" w:eastAsia="宋体" w:hAnsi="Times New Roman" w:cs="Times New Roman"/>
          <w:szCs w:val="21"/>
        </w:rPr>
        <w:object w:dxaOrig="2218" w:dyaOrig="356" w14:anchorId="09ACB223">
          <v:shape id="_x0000_i1031" type="#_x0000_t75" alt="eqIdd43ae45a0a009a62fec4d08798f38381" style="width:110.9pt;height:17.8pt" o:ole="">
            <v:imagedata r:id="rId26" o:title="eqIdd43ae45a0a009a62fec4d08798f38381"/>
          </v:shape>
          <o:OLEObject Type="Embed" ProgID="Equation.DSMT4" ShapeID="_x0000_i1031" DrawAspect="Content" ObjectID="_1850291970" r:id="rId27"/>
        </w:object>
      </w:r>
    </w:p>
    <w:p w14:paraId="13A9BD1B" w14:textId="77777777" w:rsidR="008A3D15" w:rsidRDefault="0000000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D</w:t>
      </w:r>
      <w:r>
        <w:rPr>
          <w:rFonts w:ascii="Times New Roman" w:eastAsia="宋体" w:hAnsi="Times New Roman" w:cs="Times New Roman"/>
          <w:szCs w:val="21"/>
        </w:rPr>
        <w:t>．与催化剂</w:t>
      </w:r>
      <w:r>
        <w:rPr>
          <w:rFonts w:ascii="Times New Roman" w:eastAsia="宋体" w:hAnsi="Times New Roman" w:cs="Times New Roman"/>
          <w:szCs w:val="21"/>
        </w:rPr>
        <w:t>Ⅱ</w:t>
      </w:r>
      <w:r>
        <w:rPr>
          <w:rFonts w:ascii="Times New Roman" w:eastAsia="宋体" w:hAnsi="Times New Roman" w:cs="Times New Roman"/>
          <w:szCs w:val="21"/>
        </w:rPr>
        <w:t>相比，催化剂</w:t>
      </w:r>
      <w:r>
        <w:rPr>
          <w:rFonts w:ascii="Times New Roman" w:eastAsia="宋体" w:hAnsi="Times New Roman" w:cs="Times New Roman"/>
          <w:szCs w:val="21"/>
        </w:rPr>
        <w:t>Ⅰ</w:t>
      </w:r>
      <w:r>
        <w:rPr>
          <w:rFonts w:ascii="Times New Roman" w:eastAsia="宋体" w:hAnsi="Times New Roman" w:cs="Times New Roman"/>
          <w:szCs w:val="21"/>
        </w:rPr>
        <w:t>使反应活化能降至更低</w:t>
      </w:r>
    </w:p>
    <w:p w14:paraId="30A326B3" w14:textId="66935413" w:rsidR="008A3D15" w:rsidRDefault="00461DB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kern w:val="0"/>
          <w:szCs w:val="21"/>
        </w:rPr>
        <w:drawing>
          <wp:anchor distT="0" distB="0" distL="114300" distR="114300" simplePos="0" relativeHeight="251655168" behindDoc="0" locked="0" layoutInCell="1" allowOverlap="1" wp14:anchorId="7E592E8F" wp14:editId="7C36CE5B">
            <wp:simplePos x="0" y="0"/>
            <wp:positionH relativeFrom="column">
              <wp:posOffset>3896360</wp:posOffset>
            </wp:positionH>
            <wp:positionV relativeFrom="paragraph">
              <wp:posOffset>245110</wp:posOffset>
            </wp:positionV>
            <wp:extent cx="2514600" cy="1866900"/>
            <wp:effectExtent l="0" t="0" r="0" b="0"/>
            <wp:wrapSquare wrapText="bothSides"/>
            <wp:docPr id="100009" name="图片 100009" descr="@@@9fc93ff5-94f7-4f12-925c-b28a0770cb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9fc93ff5-94f7-4f12-925c-b28a0770cbdd"/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="Times New Roman" w:eastAsia="宋体" w:hAnsi="Times New Roman" w:cs="Times New Roman"/>
          <w:szCs w:val="21"/>
        </w:rPr>
        <w:t>9</w:t>
      </w:r>
      <w:r w:rsidR="00000000">
        <w:rPr>
          <w:rFonts w:ascii="Times New Roman" w:eastAsia="宋体" w:hAnsi="Times New Roman" w:cs="Times New Roman"/>
          <w:szCs w:val="21"/>
        </w:rPr>
        <w:t>．研究化学反应历程有利于调控化学反应速率。已知反应</w:t>
      </w:r>
      <w:r w:rsidR="00000000">
        <w:rPr>
          <w:rFonts w:ascii="Times New Roman" w:eastAsia="宋体" w:hAnsi="Times New Roman" w:cs="Times New Roman"/>
          <w:szCs w:val="21"/>
        </w:rPr>
        <w:object w:dxaOrig="2411" w:dyaOrig="378" w14:anchorId="413A8DA8">
          <v:shape id="_x0000_i1032" type="#_x0000_t75" alt="eqIda3bdbdee25024babe150da157a2c8a81" style="width:120.55pt;height:18.9pt" o:ole="">
            <v:imagedata r:id="rId29" o:title="eqIda3bdbdee25024babe150da157a2c8a81"/>
          </v:shape>
          <o:OLEObject Type="Embed" ProgID="Equation.DSMT4" ShapeID="_x0000_i1032" DrawAspect="Content" ObjectID="_1850291971" r:id="rId30"/>
        </w:object>
      </w:r>
      <w:r w:rsidR="00000000">
        <w:rPr>
          <w:rFonts w:ascii="Times New Roman" w:eastAsia="宋体" w:hAnsi="Times New Roman" w:cs="Times New Roman"/>
          <w:szCs w:val="21"/>
        </w:rPr>
        <w:t>的反应进程和能量变化如图所示：</w:t>
      </w:r>
    </w:p>
    <w:p w14:paraId="7E107E4F" w14:textId="2D783C8C" w:rsidR="008A3D15" w:rsidRDefault="000649FF" w:rsidP="000E065D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proofErr w:type="spellStart"/>
      <w:r>
        <w:rPr>
          <w:rFonts w:ascii="Times New Roman" w:eastAsia="宋体" w:hAnsi="Times New Roman" w:cs="Times New Roman"/>
          <w:szCs w:val="21"/>
        </w:rPr>
        <w:t>i</w:t>
      </w:r>
      <w:proofErr w:type="spellEnd"/>
      <w:r>
        <w:rPr>
          <w:rFonts w:ascii="Times New Roman" w:eastAsia="宋体" w:hAnsi="Times New Roman" w:cs="Times New Roman"/>
          <w:szCs w:val="21"/>
        </w:rPr>
        <w:t>：</w:t>
      </w:r>
      <m:oMath>
        <m:r>
          <w:rPr>
            <w:rFonts w:ascii="Cambria Math" w:eastAsia="宋体" w:hAnsi="Times New Roman" w:cs="Times New Roman"/>
            <w:szCs w:val="21"/>
          </w:rPr>
          <m:t>2</m:t>
        </m:r>
        <m:r>
          <m:rPr>
            <m:nor/>
          </m:rPr>
          <w:rPr>
            <w:rFonts w:ascii="Cambria Math" w:eastAsia="宋体" w:hAnsi="Times New Roman" w:cs="Times New Roman"/>
            <w:szCs w:val="21"/>
          </w:rPr>
          <m:t>NO</m:t>
        </m:r>
        <m:d>
          <m:dPr>
            <m:ctrlPr>
              <w:rPr>
                <w:rFonts w:ascii="Cambria Math" w:eastAsia="宋体" w:hAnsi="Times New Roman" w:cs="Times New Roman"/>
                <w:szCs w:val="21"/>
              </w:rPr>
            </m:ctrlPr>
          </m:dPr>
          <m:e>
            <m:r>
              <w:rPr>
                <w:rFonts w:ascii="Cambria Math" w:eastAsia="宋体" w:hAnsi="Times New Roman" w:cs="Times New Roman"/>
                <w:szCs w:val="21"/>
              </w:rPr>
              <m:t>g</m:t>
            </m:r>
            <m:ctrlPr>
              <w:rPr>
                <w:rFonts w:ascii="Cambria Math" w:eastAsia="宋体" w:hAnsi="Times New Roman" w:cs="Times New Roman"/>
                <w:i/>
                <w:szCs w:val="21"/>
              </w:rPr>
            </m:ctrlPr>
          </m:e>
        </m:d>
        <m:r>
          <w:rPr>
            <w:rFonts w:ascii="Cambria Math" w:eastAsia="宋体" w:hAnsi="Times New Roman" w:cs="Times New Roman"/>
            <w:szCs w:val="21"/>
          </w:rPr>
          <m:t xml:space="preserve"> </m:t>
        </m:r>
        <m:r>
          <w:rPr>
            <w:rFonts w:ascii="Cambria Math" w:eastAsia="宋体" w:hAnsi="Cambria Math" w:cs="Cambria Math"/>
            <w:szCs w:val="21"/>
          </w:rPr>
          <m:t>⇌</m:t>
        </m:r>
        <m:r>
          <w:rPr>
            <w:rFonts w:ascii="Cambria Math" w:eastAsia="宋体" w:hAnsi="Times New Roman" w:cs="Times New Roman"/>
            <w:szCs w:val="21"/>
          </w:rPr>
          <m:t xml:space="preserve"> </m:t>
        </m:r>
        <m:sSub>
          <m:sSubPr>
            <m:ctrlPr>
              <w:rPr>
                <w:rFonts w:ascii="Cambria Math" w:eastAsia="宋体" w:hAnsi="Times New Roman" w:cs="Times New Roman"/>
                <w:i/>
                <w:szCs w:val="21"/>
              </w:rPr>
            </m:ctrlPr>
          </m:sSubPr>
          <m:e>
            <m:r>
              <w:rPr>
                <w:rFonts w:ascii="Cambria Math" w:eastAsia="宋体" w:hAnsi="Times New Roman" w:cs="Times New Roman"/>
                <w:szCs w:val="21"/>
              </w:rPr>
              <m:t>N</m:t>
            </m:r>
          </m:e>
          <m:sub>
            <m:r>
              <w:rPr>
                <w:rFonts w:ascii="Cambria Math" w:eastAsia="宋体" w:hAnsi="Times New Roman" w:cs="Times New Roman"/>
                <w:szCs w:val="21"/>
              </w:rPr>
              <m:t>2</m:t>
            </m:r>
          </m:sub>
        </m:sSub>
        <m:sSub>
          <m:sSubPr>
            <m:ctrlPr>
              <w:rPr>
                <w:rFonts w:ascii="Cambria Math" w:eastAsia="宋体" w:hAnsi="Times New Roman" w:cs="Times New Roman"/>
                <w:i/>
                <w:szCs w:val="21"/>
              </w:rPr>
            </m:ctrlPr>
          </m:sSubPr>
          <m:e>
            <m:r>
              <w:rPr>
                <w:rFonts w:ascii="Cambria Math" w:eastAsia="宋体" w:hAnsi="Times New Roman" w:cs="Times New Roman"/>
                <w:szCs w:val="21"/>
              </w:rPr>
              <m:t>O</m:t>
            </m:r>
          </m:e>
          <m:sub>
            <m:r>
              <w:rPr>
                <w:rFonts w:ascii="Cambria Math" w:eastAsia="宋体" w:hAnsi="Times New Roman" w:cs="Times New Roman"/>
                <w:szCs w:val="21"/>
              </w:rPr>
              <m:t>2</m:t>
            </m:r>
          </m:sub>
        </m:sSub>
        <m:r>
          <w:rPr>
            <w:rFonts w:ascii="Cambria Math" w:eastAsia="宋体" w:hAnsi="Times New Roman" w:cs="Times New Roman"/>
            <w:szCs w:val="21"/>
          </w:rPr>
          <m:t>(</m:t>
        </m:r>
        <m:r>
          <w:rPr>
            <w:rFonts w:ascii="Cambria Math" w:eastAsia="宋体" w:hAnsi="Times New Roman" w:cs="Times New Roman"/>
            <w:szCs w:val="21"/>
          </w:rPr>
          <m:t>g</m:t>
        </m:r>
        <m:r>
          <w:rPr>
            <w:rFonts w:ascii="Cambria Math" w:eastAsia="宋体" w:hAnsi="Times New Roman" w:cs="Times New Roman"/>
            <w:szCs w:val="21"/>
          </w:rPr>
          <m:t>)</m:t>
        </m:r>
      </m:oMath>
      <w:r>
        <w:rPr>
          <w:rFonts w:ascii="Times New Roman" w:eastAsia="宋体" w:hAnsi="Times New Roman" w:cs="Times New Roman"/>
          <w:kern w:val="0"/>
          <w:szCs w:val="21"/>
        </w:rPr>
        <w:t>  </w:t>
      </w:r>
      <w:r>
        <w:rPr>
          <w:rFonts w:ascii="Times New Roman" w:eastAsia="宋体" w:hAnsi="Times New Roman" w:cs="Times New Roman"/>
          <w:szCs w:val="21"/>
        </w:rPr>
        <w:object w:dxaOrig="405" w:dyaOrig="313" w14:anchorId="26C533FD">
          <v:shape id="_x0000_i1034" type="#_x0000_t75" alt="eqIde2ff3a06c8ec4f513cd8182eaea433c7" style="width:20.25pt;height:15.65pt" o:ole="">
            <v:imagedata r:id="rId31" o:title="eqIde2ff3a06c8ec4f513cd8182eaea433c7"/>
          </v:shape>
          <o:OLEObject Type="Embed" ProgID="Equation.DSMT4" ShapeID="_x0000_i1034" DrawAspect="Content" ObjectID="_1850291972" r:id="rId32"/>
        </w:object>
      </w:r>
      <w:r>
        <w:rPr>
          <w:rFonts w:ascii="Times New Roman" w:eastAsia="宋体" w:hAnsi="Times New Roman" w:cs="Times New Roman"/>
          <w:szCs w:val="21"/>
        </w:rPr>
        <w:t>活化能</w:t>
      </w:r>
      <w:r>
        <w:rPr>
          <w:rFonts w:ascii="Times New Roman" w:eastAsia="宋体" w:hAnsi="Times New Roman" w:cs="Times New Roman"/>
          <w:szCs w:val="21"/>
        </w:rPr>
        <w:object w:dxaOrig="299" w:dyaOrig="317" w14:anchorId="7668408E">
          <v:shape id="_x0000_i1035" type="#_x0000_t75" alt="eqIddb0252e2c0c71741936604f79cbbba6b" style="width:14.95pt;height:15.85pt" o:ole="">
            <v:imagedata r:id="rId33" o:title="eqIddb0252e2c0c71741936604f79cbbba6b"/>
          </v:shape>
          <o:OLEObject Type="Embed" ProgID="Equation.DSMT4" ShapeID="_x0000_i1035" DrawAspect="Content" ObjectID="_1850291973" r:id="rId34"/>
        </w:object>
      </w:r>
    </w:p>
    <w:p w14:paraId="59CAA25F" w14:textId="4A4362BF" w:rsidR="008A3D15" w:rsidRDefault="00000000" w:rsidP="00CA5549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ii</w:t>
      </w:r>
      <w:r>
        <w:rPr>
          <w:rFonts w:ascii="Times New Roman" w:eastAsia="宋体" w:hAnsi="Times New Roman" w:cs="Times New Roman"/>
          <w:szCs w:val="21"/>
        </w:rPr>
        <w:t>：</w:t>
      </w:r>
      <m:oMath>
        <m:sSub>
          <m:sSubPr>
            <m:ctrlPr>
              <w:rPr>
                <w:rFonts w:ascii="Cambria Math" w:eastAsia="宋体" w:hAnsi="Times New Roman" w:cs="Times New Roman"/>
                <w:i/>
                <w:szCs w:val="21"/>
              </w:rPr>
            </m:ctrlPr>
          </m:sSubPr>
          <m:e>
            <m:r>
              <w:rPr>
                <w:rFonts w:ascii="Cambria Math" w:eastAsia="宋体" w:hAnsi="Times New Roman" w:cs="Times New Roman"/>
                <w:szCs w:val="21"/>
              </w:rPr>
              <m:t>N</m:t>
            </m:r>
          </m:e>
          <m:sub>
            <m:r>
              <w:rPr>
                <w:rFonts w:ascii="Cambria Math" w:eastAsia="宋体" w:hAnsi="Times New Roman" w:cs="Times New Roman"/>
                <w:szCs w:val="21"/>
              </w:rPr>
              <m:t>2</m:t>
            </m:r>
          </m:sub>
        </m:sSub>
        <m:sSub>
          <m:sSubPr>
            <m:ctrlPr>
              <w:rPr>
                <w:rFonts w:ascii="Cambria Math" w:eastAsia="宋体" w:hAnsi="Times New Roman" w:cs="Times New Roman"/>
                <w:i/>
                <w:szCs w:val="21"/>
              </w:rPr>
            </m:ctrlPr>
          </m:sSubPr>
          <m:e>
            <m:r>
              <w:rPr>
                <w:rFonts w:ascii="Cambria Math" w:eastAsia="宋体" w:hAnsi="Times New Roman" w:cs="Times New Roman"/>
                <w:szCs w:val="21"/>
              </w:rPr>
              <m:t>O</m:t>
            </m:r>
          </m:e>
          <m:sub>
            <m:r>
              <w:rPr>
                <w:rFonts w:ascii="Cambria Math" w:eastAsia="宋体" w:hAnsi="Times New Roman" w:cs="Times New Roman"/>
                <w:szCs w:val="21"/>
              </w:rPr>
              <m:t>2</m:t>
            </m:r>
          </m:sub>
        </m:sSub>
        <m:r>
          <w:rPr>
            <w:rFonts w:ascii="Cambria Math" w:eastAsia="宋体" w:hAnsi="Times New Roman" w:cs="Times New Roman"/>
            <w:szCs w:val="21"/>
          </w:rPr>
          <m:t>(</m:t>
        </m:r>
        <m:r>
          <w:rPr>
            <w:rFonts w:ascii="Cambria Math" w:eastAsia="宋体" w:hAnsi="Times New Roman" w:cs="Times New Roman"/>
            <w:szCs w:val="21"/>
          </w:rPr>
          <m:t>g</m:t>
        </m:r>
        <m:r>
          <w:rPr>
            <w:rFonts w:ascii="Cambria Math" w:eastAsia="宋体" w:hAnsi="Times New Roman" w:cs="Times New Roman"/>
            <w:szCs w:val="21"/>
          </w:rPr>
          <m:t>)+</m:t>
        </m:r>
        <m:sSub>
          <m:sSubPr>
            <m:ctrlPr>
              <w:rPr>
                <w:rFonts w:ascii="Cambria Math" w:eastAsia="宋体" w:hAnsi="Times New Roman" w:cs="Times New Roman"/>
                <w:i/>
                <w:szCs w:val="21"/>
              </w:rPr>
            </m:ctrlPr>
          </m:sSubPr>
          <m:e>
            <m:r>
              <w:rPr>
                <w:rFonts w:ascii="Cambria Math" w:eastAsia="宋体" w:hAnsi="Times New Roman" w:cs="Times New Roman"/>
                <w:szCs w:val="21"/>
              </w:rPr>
              <m:t>O</m:t>
            </m:r>
          </m:e>
          <m:sub>
            <m:r>
              <w:rPr>
                <w:rFonts w:ascii="Cambria Math" w:eastAsia="宋体" w:hAnsi="Times New Roman" w:cs="Times New Roman"/>
                <w:szCs w:val="21"/>
              </w:rPr>
              <m:t>2</m:t>
            </m:r>
          </m:sub>
        </m:sSub>
        <m:r>
          <w:rPr>
            <w:rFonts w:ascii="Cambria Math" w:eastAsia="宋体" w:hAnsi="Times New Roman" w:cs="Times New Roman"/>
            <w:szCs w:val="21"/>
          </w:rPr>
          <m:t>(</m:t>
        </m:r>
        <m:r>
          <w:rPr>
            <w:rFonts w:ascii="Cambria Math" w:eastAsia="宋体" w:hAnsi="Times New Roman" w:cs="Times New Roman"/>
            <w:szCs w:val="21"/>
          </w:rPr>
          <m:t>g</m:t>
        </m:r>
        <m:r>
          <w:rPr>
            <w:rFonts w:ascii="Cambria Math" w:eastAsia="宋体" w:hAnsi="Times New Roman" w:cs="Times New Roman"/>
            <w:szCs w:val="21"/>
          </w:rPr>
          <m:t>)</m:t>
        </m:r>
        <m:r>
          <w:rPr>
            <w:rFonts w:ascii="Cambria Math" w:eastAsia="宋体" w:hAnsi="Cambria Math" w:cs="Cambria Math"/>
            <w:szCs w:val="21"/>
          </w:rPr>
          <m:t>⇌</m:t>
        </m:r>
        <m:r>
          <w:rPr>
            <w:rFonts w:ascii="Cambria Math" w:eastAsia="宋体" w:hAnsi="Times New Roman" w:cs="Times New Roman"/>
            <w:szCs w:val="21"/>
          </w:rPr>
          <m:t>2</m:t>
        </m:r>
        <m:r>
          <m:rPr>
            <m:nor/>
          </m:rPr>
          <w:rPr>
            <w:rFonts w:ascii="Cambria Math" w:eastAsia="宋体" w:hAnsi="Times New Roman" w:cs="Times New Roman"/>
            <w:szCs w:val="21"/>
          </w:rPr>
          <m:t>N</m:t>
        </m:r>
        <m:sSub>
          <m:sSubPr>
            <m:ctrlPr>
              <w:rPr>
                <w:rFonts w:ascii="Cambria Math" w:eastAsia="宋体" w:hAnsi="Times New Roman" w:cs="Times New Roman"/>
                <w:szCs w:val="21"/>
              </w:rPr>
            </m:ctrlPr>
          </m:sSubPr>
          <m:e>
            <m:r>
              <m:rPr>
                <m:nor/>
              </m:rPr>
              <w:rPr>
                <w:rFonts w:ascii="Cambria Math" w:eastAsia="宋体" w:hAnsi="Times New Roman" w:cs="Times New Roman"/>
                <w:szCs w:val="21"/>
              </w:rPr>
              <m:t>O</m:t>
            </m:r>
          </m:e>
          <m:sub>
            <m:r>
              <w:rPr>
                <w:rFonts w:ascii="Cambria Math" w:eastAsia="宋体" w:hAnsi="Times New Roman" w:cs="Times New Roman"/>
                <w:szCs w:val="21"/>
              </w:rPr>
              <m:t>2</m:t>
            </m:r>
            <m:ctrlPr>
              <w:rPr>
                <w:rFonts w:ascii="Cambria Math" w:eastAsia="宋体" w:hAnsi="Times New Roman" w:cs="Times New Roman"/>
                <w:i/>
                <w:szCs w:val="21"/>
              </w:rPr>
            </m:ctrlPr>
          </m:sub>
        </m:sSub>
        <m:r>
          <w:rPr>
            <w:rFonts w:ascii="Cambria Math" w:eastAsia="宋体" w:hAnsi="Times New Roman" w:cs="Times New Roman"/>
            <w:szCs w:val="21"/>
          </w:rPr>
          <m:t>(</m:t>
        </m:r>
        <m:r>
          <w:rPr>
            <w:rFonts w:ascii="Cambria Math" w:eastAsia="宋体" w:hAnsi="Times New Roman" w:cs="Times New Roman"/>
            <w:szCs w:val="21"/>
          </w:rPr>
          <m:t>g</m:t>
        </m:r>
        <m:r>
          <w:rPr>
            <w:rFonts w:ascii="Cambria Math" w:eastAsia="宋体" w:hAnsi="Times New Roman" w:cs="Times New Roman"/>
            <w:szCs w:val="21"/>
          </w:rPr>
          <m:t>)</m:t>
        </m:r>
      </m:oMath>
      <w:r>
        <w:rPr>
          <w:rFonts w:ascii="Times New Roman" w:eastAsia="宋体" w:hAnsi="Times New Roman" w:cs="Times New Roman"/>
          <w:kern w:val="0"/>
          <w:szCs w:val="21"/>
        </w:rPr>
        <w:t>  </w:t>
      </w:r>
      <w:r>
        <w:rPr>
          <w:rFonts w:ascii="Times New Roman" w:eastAsia="宋体" w:hAnsi="Times New Roman" w:cs="Times New Roman"/>
          <w:szCs w:val="21"/>
        </w:rPr>
        <w:object w:dxaOrig="422" w:dyaOrig="317" w14:anchorId="3CBEBCA5">
          <v:shape id="_x0000_i1037" type="#_x0000_t75" alt="eqId4d99536f8ac9daa9bff458c5d257e5c9" style="width:21.1pt;height:15.85pt" o:ole="">
            <v:imagedata r:id="rId35" o:title="eqId4d99536f8ac9daa9bff458c5d257e5c9"/>
          </v:shape>
          <o:OLEObject Type="Embed" ProgID="Equation.DSMT4" ShapeID="_x0000_i1037" DrawAspect="Content" ObjectID="_1850291974" r:id="rId36"/>
        </w:object>
      </w:r>
      <w:r>
        <w:rPr>
          <w:rFonts w:ascii="Times New Roman" w:eastAsia="宋体" w:hAnsi="Times New Roman" w:cs="Times New Roman"/>
          <w:szCs w:val="21"/>
        </w:rPr>
        <w:t>活化能</w:t>
      </w:r>
      <w:r>
        <w:rPr>
          <w:rFonts w:ascii="Times New Roman" w:eastAsia="宋体" w:hAnsi="Times New Roman" w:cs="Times New Roman"/>
          <w:szCs w:val="21"/>
        </w:rPr>
        <w:object w:dxaOrig="334" w:dyaOrig="326" w14:anchorId="7C57D583">
          <v:shape id="_x0000_i1038" type="#_x0000_t75" alt="eqId189e0fc391a717df88c74cc8b63f6c89" style="width:16.7pt;height:16.3pt" o:ole="">
            <v:imagedata r:id="rId37" o:title="eqId189e0fc391a717df88c74cc8b63f6c89"/>
          </v:shape>
          <o:OLEObject Type="Embed" ProgID="Equation.DSMT4" ShapeID="_x0000_i1038" DrawAspect="Content" ObjectID="_1850291975" r:id="rId38"/>
        </w:object>
      </w:r>
    </w:p>
    <w:p w14:paraId="4DC3F226" w14:textId="77777777" w:rsidR="008A3D15" w:rsidRDefault="0000000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下列叙述正确的是</w:t>
      </w:r>
    </w:p>
    <w:p w14:paraId="78DEA2E9" w14:textId="74D4A4EF" w:rsidR="008A3D15" w:rsidRDefault="0000000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lastRenderedPageBreak/>
        <w:t>A</w:t>
      </w:r>
      <w:r>
        <w:rPr>
          <w:rFonts w:ascii="Times New Roman" w:eastAsia="宋体" w:hAnsi="Times New Roman" w:cs="Times New Roman"/>
          <w:szCs w:val="21"/>
        </w:rPr>
        <w:t>．反应</w:t>
      </w:r>
      <w:proofErr w:type="spellStart"/>
      <w:r>
        <w:rPr>
          <w:rFonts w:ascii="Times New Roman" w:eastAsia="宋体" w:hAnsi="Times New Roman" w:cs="Times New Roman"/>
          <w:szCs w:val="21"/>
        </w:rPr>
        <w:t>i</w:t>
      </w:r>
      <w:proofErr w:type="spellEnd"/>
      <w:r>
        <w:rPr>
          <w:rFonts w:ascii="Times New Roman" w:eastAsia="宋体" w:hAnsi="Times New Roman" w:cs="Times New Roman"/>
          <w:szCs w:val="21"/>
        </w:rPr>
        <w:t>是决速步骤</w:t>
      </w:r>
      <w:r w:rsidR="0094148C">
        <w:rPr>
          <w:rFonts w:ascii="Times New Roman" w:eastAsia="宋体" w:hAnsi="Times New Roman" w:cs="Times New Roman" w:hint="eastAsia"/>
          <w:szCs w:val="21"/>
        </w:rPr>
        <w:t xml:space="preserve">   </w:t>
      </w:r>
      <w:r w:rsidR="009533F5">
        <w:rPr>
          <w:rFonts w:ascii="Times New Roman" w:eastAsia="宋体" w:hAnsi="Times New Roman" w:cs="Times New Roman" w:hint="eastAsia"/>
          <w:szCs w:val="21"/>
        </w:rPr>
        <w:t xml:space="preserve">      </w:t>
      </w:r>
      <w:r>
        <w:rPr>
          <w:rFonts w:ascii="Times New Roman" w:eastAsia="宋体" w:hAnsi="Times New Roman" w:cs="Times New Roman"/>
          <w:szCs w:val="21"/>
        </w:rPr>
        <w:t>B</w:t>
      </w:r>
      <w:r>
        <w:rPr>
          <w:rFonts w:ascii="Times New Roman" w:eastAsia="宋体" w:hAnsi="Times New Roman" w:cs="Times New Roman"/>
          <w:szCs w:val="21"/>
        </w:rPr>
        <w:t>．反应</w:t>
      </w:r>
      <w:r>
        <w:rPr>
          <w:rFonts w:ascii="Times New Roman" w:eastAsia="宋体" w:hAnsi="Times New Roman" w:cs="Times New Roman"/>
          <w:szCs w:val="21"/>
        </w:rPr>
        <w:t>ii</w:t>
      </w:r>
      <w:r>
        <w:rPr>
          <w:rFonts w:ascii="Times New Roman" w:eastAsia="宋体" w:hAnsi="Times New Roman" w:cs="Times New Roman"/>
          <w:szCs w:val="21"/>
        </w:rPr>
        <w:t>的</w:t>
      </w:r>
      <w:r>
        <w:rPr>
          <w:rFonts w:ascii="Times New Roman" w:eastAsia="宋体" w:hAnsi="Times New Roman" w:cs="Times New Roman"/>
          <w:szCs w:val="21"/>
        </w:rPr>
        <w:object w:dxaOrig="756" w:dyaOrig="319" w14:anchorId="50A6FF0C">
          <v:shape id="_x0000_i1039" type="#_x0000_t75" alt="eqId279c31d81d6a5052da4c545cb16b927f" style="width:37.8pt;height:15.95pt" o:ole="">
            <v:imagedata r:id="rId39" o:title="eqId279c31d81d6a5052da4c545cb16b927f"/>
          </v:shape>
          <o:OLEObject Type="Embed" ProgID="Equation.DSMT4" ShapeID="_x0000_i1039" DrawAspect="Content" ObjectID="_1850291976" r:id="rId40"/>
        </w:object>
      </w:r>
    </w:p>
    <w:p w14:paraId="101CC24D" w14:textId="77777777" w:rsidR="008A3D15" w:rsidRDefault="0000000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C</w:t>
      </w:r>
      <w:r>
        <w:rPr>
          <w:rFonts w:ascii="Times New Roman" w:eastAsia="宋体" w:hAnsi="Times New Roman" w:cs="Times New Roman"/>
          <w:szCs w:val="21"/>
        </w:rPr>
        <w:t>．反应</w:t>
      </w:r>
      <w:r>
        <w:rPr>
          <w:rFonts w:ascii="Times New Roman" w:eastAsia="宋体" w:hAnsi="Times New Roman" w:cs="Times New Roman"/>
          <w:szCs w:val="21"/>
        </w:rPr>
        <w:object w:dxaOrig="2552" w:dyaOrig="317" w14:anchorId="31933DF6">
          <v:shape id="_x0000_i1040" type="#_x0000_t75" alt="eqIdee81dd11b56ff36233d0c2319525a70f" style="width:127.6pt;height:15.85pt" o:ole="">
            <v:imagedata r:id="rId41" o:title="eqIdee81dd11b56ff36233d0c2319525a70f"/>
          </v:shape>
          <o:OLEObject Type="Embed" ProgID="Equation.DSMT4" ShapeID="_x0000_i1040" DrawAspect="Content" ObjectID="_1850291977" r:id="rId42"/>
        </w:object>
      </w:r>
      <w:r>
        <w:rPr>
          <w:rFonts w:ascii="Times New Roman" w:eastAsia="宋体" w:hAnsi="Times New Roman" w:cs="Times New Roman"/>
          <w:szCs w:val="21"/>
        </w:rPr>
        <w:t>的</w:t>
      </w:r>
      <w:r>
        <w:rPr>
          <w:rFonts w:ascii="Times New Roman" w:eastAsia="宋体" w:hAnsi="Times New Roman" w:cs="Times New Roman"/>
          <w:szCs w:val="21"/>
        </w:rPr>
        <w:object w:dxaOrig="1319" w:dyaOrig="320" w14:anchorId="78BCCE98">
          <v:shape id="_x0000_i1041" type="#_x0000_t75" alt="eqId003090477f76a42b900bed8ba8dbe57e" style="width:65.95pt;height:16pt" o:ole="">
            <v:imagedata r:id="rId43" o:title="eqId003090477f76a42b900bed8ba8dbe57e"/>
          </v:shape>
          <o:OLEObject Type="Embed" ProgID="Equation.DSMT4" ShapeID="_x0000_i1041" DrawAspect="Content" ObjectID="_1850291978" r:id="rId44"/>
        </w:object>
      </w:r>
    </w:p>
    <w:p w14:paraId="3A56CEFA" w14:textId="77777777" w:rsidR="008A3D15" w:rsidRDefault="0000000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D</w: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/>
          <w:szCs w:val="21"/>
        </w:rPr>
        <w:object w:dxaOrig="317" w:dyaOrig="317" w14:anchorId="7E4EA150">
          <v:shape id="_x0000_i1042" type="#_x0000_t75" alt="eqIdf0f28909f1669324ed26c5dd2b466dc4" style="width:15.85pt;height:15.85pt" o:ole="">
            <v:imagedata r:id="rId45" o:title="eqIdf0f28909f1669324ed26c5dd2b466dc4"/>
          </v:shape>
          <o:OLEObject Type="Embed" ProgID="Equation.DSMT4" ShapeID="_x0000_i1042" DrawAspect="Content" ObjectID="_1850291979" r:id="rId46"/>
        </w:object>
      </w:r>
      <w:r>
        <w:rPr>
          <w:rFonts w:ascii="Times New Roman" w:eastAsia="宋体" w:hAnsi="Times New Roman" w:cs="Times New Roman"/>
          <w:szCs w:val="21"/>
        </w:rPr>
        <w:t>较</w:t>
      </w:r>
      <w:r>
        <w:rPr>
          <w:rFonts w:ascii="Times New Roman" w:eastAsia="宋体" w:hAnsi="Times New Roman" w:cs="Times New Roman"/>
          <w:szCs w:val="21"/>
        </w:rPr>
        <w:object w:dxaOrig="334" w:dyaOrig="326" w14:anchorId="298F8342">
          <v:shape id="_x0000_i1043" type="#_x0000_t75" alt="eqId189e0fc391a717df88c74cc8b63f6c89" style="width:16.7pt;height:16.3pt" o:ole="">
            <v:imagedata r:id="rId37" o:title="eqId189e0fc391a717df88c74cc8b63f6c89"/>
          </v:shape>
          <o:OLEObject Type="Embed" ProgID="Equation.DSMT4" ShapeID="_x0000_i1043" DrawAspect="Content" ObjectID="_1850291980" r:id="rId47"/>
        </w:object>
      </w:r>
      <w:r>
        <w:rPr>
          <w:rFonts w:ascii="Times New Roman" w:eastAsia="宋体" w:hAnsi="Times New Roman" w:cs="Times New Roman"/>
          <w:szCs w:val="21"/>
        </w:rPr>
        <w:t>小，故反应</w:t>
      </w:r>
      <w:proofErr w:type="spellStart"/>
      <w:r>
        <w:rPr>
          <w:rFonts w:ascii="Times New Roman" w:eastAsia="宋体" w:hAnsi="Times New Roman" w:cs="Times New Roman"/>
          <w:szCs w:val="21"/>
        </w:rPr>
        <w:t>i</w:t>
      </w:r>
      <w:proofErr w:type="spellEnd"/>
      <w:r>
        <w:rPr>
          <w:rFonts w:ascii="Times New Roman" w:eastAsia="宋体" w:hAnsi="Times New Roman" w:cs="Times New Roman"/>
          <w:szCs w:val="21"/>
        </w:rPr>
        <w:t>的平衡转化率较反应</w:t>
      </w:r>
      <w:r>
        <w:rPr>
          <w:rFonts w:ascii="Times New Roman" w:eastAsia="宋体" w:hAnsi="Times New Roman" w:cs="Times New Roman"/>
          <w:szCs w:val="21"/>
        </w:rPr>
        <w:t>ii</w:t>
      </w:r>
      <w:r>
        <w:rPr>
          <w:rFonts w:ascii="Times New Roman" w:eastAsia="宋体" w:hAnsi="Times New Roman" w:cs="Times New Roman"/>
          <w:szCs w:val="21"/>
        </w:rPr>
        <w:t>的大</w:t>
      </w:r>
    </w:p>
    <w:p w14:paraId="2F4F1FD8" w14:textId="77777777" w:rsidR="008A3D15" w:rsidRDefault="0000000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10</w:t>
      </w:r>
      <w:r>
        <w:rPr>
          <w:rFonts w:ascii="Times New Roman" w:eastAsia="宋体" w:hAnsi="Times New Roman" w:cs="Times New Roman"/>
          <w:szCs w:val="21"/>
        </w:rPr>
        <w:t>．多相催化反应是在催化剂表面通过吸附、解吸过程进行的。我国学者发现</w:t>
      </w:r>
      <w:r>
        <w:rPr>
          <w:rFonts w:ascii="Times New Roman" w:eastAsia="宋体" w:hAnsi="Times New Roman" w:cs="Times New Roman"/>
          <w:szCs w:val="21"/>
        </w:rPr>
        <w:t>T℃</w:t>
      </w:r>
      <w:r>
        <w:rPr>
          <w:rFonts w:ascii="Times New Roman" w:eastAsia="宋体" w:hAnsi="Times New Roman" w:cs="Times New Roman"/>
          <w:szCs w:val="21"/>
        </w:rPr>
        <w:t>时</w:t>
      </w:r>
      <w:proofErr w:type="gramStart"/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szCs w:val="21"/>
        </w:rPr>
        <w:t>各物质均为气态</w:t>
      </w:r>
      <w:r>
        <w:rPr>
          <w:rFonts w:ascii="Times New Roman" w:eastAsia="宋体" w:hAnsi="Times New Roman" w:cs="Times New Roman"/>
          <w:szCs w:val="21"/>
        </w:rPr>
        <w:t>)</w:t>
      </w:r>
      <w:proofErr w:type="gramEnd"/>
      <w:r>
        <w:rPr>
          <w:rFonts w:ascii="Times New Roman" w:eastAsia="宋体" w:hAnsi="Times New Roman" w:cs="Times New Roman"/>
          <w:szCs w:val="21"/>
        </w:rPr>
        <w:t>，甲醇</w:t>
      </w:r>
      <w:r>
        <w:rPr>
          <w:rFonts w:ascii="Times New Roman" w:eastAsia="宋体" w:hAnsi="Times New Roman" w:cs="Times New Roman"/>
          <w:szCs w:val="21"/>
        </w:rPr>
        <w:object w:dxaOrig="897" w:dyaOrig="356" w14:anchorId="01AB44EF">
          <v:shape id="_x0000_i1044" type="#_x0000_t75" alt="eqIda051794be5161ed2322124ffea611660" style="width:44.85pt;height:17.8pt" o:ole="">
            <v:imagedata r:id="rId48" o:title="eqIda051794be5161ed2322124ffea611660"/>
          </v:shape>
          <o:OLEObject Type="Embed" ProgID="Equation.DSMT4" ShapeID="_x0000_i1044" DrawAspect="Content" ObjectID="_1850291981" r:id="rId49"/>
        </w:object>
      </w:r>
      <w:r>
        <w:rPr>
          <w:rFonts w:ascii="Times New Roman" w:eastAsia="宋体" w:hAnsi="Times New Roman" w:cs="Times New Roman"/>
          <w:szCs w:val="21"/>
        </w:rPr>
        <w:t>与水在铜基催化剂上的反应机理和能量图如图，下列说法正确的是</w:t>
      </w:r>
    </w:p>
    <w:p w14:paraId="09855ED7" w14:textId="77777777" w:rsidR="008A3D15" w:rsidRDefault="00000000">
      <w:pPr>
        <w:spacing w:line="360" w:lineRule="auto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kern w:val="0"/>
          <w:szCs w:val="21"/>
        </w:rPr>
        <w:drawing>
          <wp:inline distT="0" distB="0" distL="0" distR="0" wp14:anchorId="22804304" wp14:editId="2D97C128">
            <wp:extent cx="5105400" cy="1362075"/>
            <wp:effectExtent l="0" t="0" r="0" b="0"/>
            <wp:docPr id="100011" name="图片 100011" descr="@@@09427254-2e39-4319-8163-012102c331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09427254-2e39-4319-8163-012102c331f0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40883" w14:textId="77777777" w:rsidR="008A3D15" w:rsidRDefault="0000000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A</w:t>
      </w:r>
      <w:r>
        <w:rPr>
          <w:rFonts w:ascii="Times New Roman" w:eastAsia="宋体" w:hAnsi="Times New Roman" w:cs="Times New Roman"/>
          <w:szCs w:val="21"/>
        </w:rPr>
        <w:t>．反应</w:t>
      </w:r>
      <w:r>
        <w:rPr>
          <w:rFonts w:ascii="Times New Roman" w:eastAsia="宋体" w:hAnsi="Times New Roman" w:cs="Times New Roman"/>
          <w:szCs w:val="21"/>
        </w:rPr>
        <w:t>Ⅱ</w:t>
      </w:r>
      <w:r>
        <w:rPr>
          <w:rFonts w:ascii="Times New Roman" w:eastAsia="宋体" w:hAnsi="Times New Roman" w:cs="Times New Roman"/>
          <w:szCs w:val="21"/>
        </w:rPr>
        <w:t>仅有非极性共价键的形成</w:t>
      </w:r>
    </w:p>
    <w:p w14:paraId="36178273" w14:textId="77777777" w:rsidR="008A3D15" w:rsidRDefault="0000000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B</w:t>
      </w:r>
      <w:r>
        <w:rPr>
          <w:rFonts w:ascii="Times New Roman" w:eastAsia="宋体" w:hAnsi="Times New Roman" w:cs="Times New Roman"/>
          <w:szCs w:val="21"/>
        </w:rPr>
        <w:t>．甲醇</w:t>
      </w:r>
      <w:r>
        <w:rPr>
          <w:rFonts w:ascii="Times New Roman" w:eastAsia="宋体" w:hAnsi="Times New Roman" w:cs="Times New Roman"/>
          <w:szCs w:val="21"/>
        </w:rPr>
        <w:object w:dxaOrig="897" w:dyaOrig="356" w14:anchorId="31D9D7B3">
          <v:shape id="_x0000_i1045" type="#_x0000_t75" alt="eqIda051794be5161ed2322124ffea611660" style="width:44.85pt;height:17.8pt" o:ole="">
            <v:imagedata r:id="rId48" o:title="eqIda051794be5161ed2322124ffea611660"/>
          </v:shape>
          <o:OLEObject Type="Embed" ProgID="Equation.DSMT4" ShapeID="_x0000_i1045" DrawAspect="Content" ObjectID="_1850291982" r:id="rId51"/>
        </w:object>
      </w:r>
      <w:r>
        <w:rPr>
          <w:rFonts w:ascii="Times New Roman" w:eastAsia="宋体" w:hAnsi="Times New Roman" w:cs="Times New Roman"/>
          <w:szCs w:val="21"/>
        </w:rPr>
        <w:t>属于烃的衍生物</w:t>
      </w:r>
    </w:p>
    <w:p w14:paraId="3EF44F18" w14:textId="77777777" w:rsidR="008A3D15" w:rsidRDefault="0000000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C</w:t>
      </w:r>
      <w:r>
        <w:rPr>
          <w:rFonts w:ascii="Times New Roman" w:eastAsia="宋体" w:hAnsi="Times New Roman" w:cs="Times New Roman"/>
          <w:szCs w:val="21"/>
        </w:rPr>
        <w:t>．在</w:t>
      </w:r>
      <w:r>
        <w:rPr>
          <w:rFonts w:ascii="Times New Roman" w:eastAsia="宋体" w:hAnsi="Times New Roman" w:cs="Times New Roman"/>
          <w:szCs w:val="21"/>
        </w:rPr>
        <w:t>T℃</w:t>
      </w:r>
      <w:r>
        <w:rPr>
          <w:rFonts w:ascii="Times New Roman" w:eastAsia="宋体" w:hAnsi="Times New Roman" w:cs="Times New Roman"/>
          <w:szCs w:val="21"/>
        </w:rPr>
        <w:t>、恒容条件下发生上述反应，加入氦气使体系的压强增大，则化学反应速率加快</w:t>
      </w:r>
    </w:p>
    <w:p w14:paraId="1B63D0B2" w14:textId="59AAEAE3" w:rsidR="008A3D15" w:rsidRDefault="0000000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D</w: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/>
          <w:szCs w:val="21"/>
        </w:rPr>
        <w:object w:dxaOrig="651" w:dyaOrig="359" w14:anchorId="0D34C266">
          <v:shape id="_x0000_i1046" type="#_x0000_t75" alt="eqIda1c5319d0d73ca093b3bf40659871157" style="width:32.55pt;height:17.95pt" o:ole="">
            <v:imagedata r:id="rId52" o:title="eqIda1c5319d0d73ca093b3bf40659871157"/>
          </v:shape>
          <o:OLEObject Type="Embed" ProgID="Equation.DSMT4" ShapeID="_x0000_i1046" DrawAspect="Content" ObjectID="_1850291983" r:id="rId53"/>
        </w:object>
      </w:r>
      <w:r>
        <w:rPr>
          <w:rFonts w:ascii="Times New Roman" w:eastAsia="宋体" w:hAnsi="Times New Roman" w:cs="Times New Roman"/>
          <w:szCs w:val="21"/>
        </w:rPr>
        <w:t>在反应中生成又消耗，</w:t>
      </w:r>
      <w:r>
        <w:rPr>
          <w:rFonts w:ascii="Times New Roman" w:eastAsia="宋体" w:hAnsi="Times New Roman" w:cs="Times New Roman"/>
          <w:szCs w:val="21"/>
        </w:rPr>
        <w:object w:dxaOrig="651" w:dyaOrig="359" w14:anchorId="3C128AC3">
          <v:shape id="_x0000_i1047" type="#_x0000_t75" alt="eqIda1c5319d0d73ca093b3bf40659871157" style="width:32.55pt;height:17.95pt" o:ole="">
            <v:imagedata r:id="rId52" o:title="eqIda1c5319d0d73ca093b3bf40659871157"/>
          </v:shape>
          <o:OLEObject Type="Embed" ProgID="Equation.DSMT4" ShapeID="_x0000_i1047" DrawAspect="Content" ObjectID="_1850291984" r:id="rId54"/>
        </w:object>
      </w:r>
      <w:r>
        <w:rPr>
          <w:rFonts w:ascii="Times New Roman" w:eastAsia="宋体" w:hAnsi="Times New Roman" w:cs="Times New Roman"/>
          <w:szCs w:val="21"/>
        </w:rPr>
        <w:t>可认为是催化剂</w:t>
      </w:r>
    </w:p>
    <w:p w14:paraId="5F4A0844" w14:textId="77777777" w:rsidR="008A3D15" w:rsidRDefault="00000000">
      <w:pPr>
        <w:spacing w:line="360" w:lineRule="auto"/>
        <w:jc w:val="center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color w:val="262626"/>
          <w:kern w:val="0"/>
          <w:szCs w:val="21"/>
          <w:lang w:bidi="ar"/>
        </w:rPr>
        <w:drawing>
          <wp:inline distT="0" distB="0" distL="114300" distR="114300" wp14:anchorId="2E622E29" wp14:editId="0791B423">
            <wp:extent cx="1676400" cy="495300"/>
            <wp:effectExtent l="0" t="0" r="0" b="0"/>
            <wp:docPr id="11" name="图片 8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8" descr="IMG_256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495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2BFD1C" w14:textId="77777777" w:rsidR="008A3D15" w:rsidRDefault="0000000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11</w:t>
      </w:r>
      <w:r>
        <w:rPr>
          <w:rFonts w:ascii="Times New Roman" w:eastAsia="宋体" w:hAnsi="Times New Roman" w:cs="Times New Roman"/>
          <w:szCs w:val="21"/>
        </w:rPr>
        <w:t>．下列实验装置能达到实验目的的是</w:t>
      </w:r>
    </w:p>
    <w:tbl>
      <w:tblPr>
        <w:tblW w:w="10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365"/>
        <w:gridCol w:w="3433"/>
        <w:gridCol w:w="1985"/>
        <w:gridCol w:w="3685"/>
      </w:tblGrid>
      <w:tr w:rsidR="00B12467" w14:paraId="781EBCE7" w14:textId="175E85E8" w:rsidTr="00BB6E5A"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099DDEF" w14:textId="77777777" w:rsidR="00B12467" w:rsidRDefault="00B12467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noProof/>
                <w:kern w:val="0"/>
                <w:szCs w:val="21"/>
              </w:rPr>
              <w:drawing>
                <wp:inline distT="0" distB="0" distL="0" distR="0" wp14:anchorId="7BB86300" wp14:editId="6BBAF15B">
                  <wp:extent cx="638175" cy="723900"/>
                  <wp:effectExtent l="0" t="0" r="0" b="0"/>
                  <wp:docPr id="100013" name="图片 100013" descr="@@@ae9623c4-3f4d-4733-aca3-3d43bb01e87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ae9623c4-3f4d-4733-aca3-3d43bb01e87d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17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9E3ED98" w14:textId="77777777" w:rsidR="00B12467" w:rsidRDefault="00B12467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noProof/>
                <w:kern w:val="0"/>
                <w:szCs w:val="21"/>
              </w:rPr>
              <w:drawing>
                <wp:inline distT="0" distB="0" distL="0" distR="0" wp14:anchorId="7DCA21B9" wp14:editId="7E3502AD">
                  <wp:extent cx="1549400" cy="1121581"/>
                  <wp:effectExtent l="0" t="0" r="0" b="2540"/>
                  <wp:docPr id="100015" name="图片 100015" descr="@@@d043d5f1-d1d8-4791-ae49-b02830c8ddc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d043d5f1-d1d8-4791-ae49-b02830c8ddc4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9400" cy="1121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43CDDB" w14:textId="42C3E54F" w:rsidR="00B12467" w:rsidRDefault="00B12467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noProof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noProof/>
                <w:kern w:val="0"/>
                <w:szCs w:val="21"/>
              </w:rPr>
              <w:drawing>
                <wp:inline distT="0" distB="0" distL="0" distR="0" wp14:anchorId="7040E3EF" wp14:editId="4DFD07D4">
                  <wp:extent cx="947738" cy="1128767"/>
                  <wp:effectExtent l="0" t="0" r="5080" b="0"/>
                  <wp:docPr id="100017" name="图片 100017" descr="@@@a2591fb0-3eb6-4d3e-8798-f8b129b628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a2591fb0-3eb6-4d3e-8798-f8b129b62868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0555" cy="1132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3D035A" w14:textId="73C9345C" w:rsidR="00B12467" w:rsidRDefault="00B12467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noProof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noProof/>
                <w:kern w:val="0"/>
                <w:szCs w:val="21"/>
              </w:rPr>
              <w:drawing>
                <wp:inline distT="0" distB="0" distL="0" distR="0" wp14:anchorId="08EAB50C" wp14:editId="7EDDA8B9">
                  <wp:extent cx="1918399" cy="1081087"/>
                  <wp:effectExtent l="0" t="0" r="5715" b="5080"/>
                  <wp:docPr id="100019" name="图片 100019" descr="@@@8c24f1fb-80fa-42e7-90c3-ee159d7c066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8c24f1fb-80fa-42e7-90c3-ee159d7c066e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8399" cy="10810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2467" w14:paraId="3BD37D99" w14:textId="13B687C3" w:rsidTr="00BB6E5A"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E41DE35" w14:textId="77777777" w:rsidR="00B12467" w:rsidRDefault="00B12467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szCs w:val="21"/>
              </w:rPr>
              <w:t>．收集</w:t>
            </w:r>
            <w:r>
              <w:rPr>
                <w:rFonts w:ascii="Times New Roman" w:eastAsia="宋体" w:hAnsi="Times New Roman" w:cs="Times New Roman"/>
                <w:szCs w:val="21"/>
              </w:rPr>
              <w:t>NO</w:t>
            </w:r>
          </w:p>
        </w:tc>
        <w:tc>
          <w:tcPr>
            <w:tcW w:w="3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FF66D7F" w14:textId="77777777" w:rsidR="00B12467" w:rsidRDefault="00B12467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B</w:t>
            </w:r>
            <w:r>
              <w:rPr>
                <w:rFonts w:ascii="Times New Roman" w:eastAsia="宋体" w:hAnsi="Times New Roman" w:cs="Times New Roman"/>
                <w:szCs w:val="21"/>
              </w:rPr>
              <w:t>．探究</w:t>
            </w:r>
            <w:r>
              <w:rPr>
                <w:rFonts w:ascii="Times New Roman" w:eastAsia="宋体" w:hAnsi="Times New Roman" w:cs="Times New Roman"/>
                <w:szCs w:val="21"/>
              </w:rPr>
              <w:object w:dxaOrig="634" w:dyaOrig="317" w14:anchorId="1ED989A3">
                <v:shape id="_x0000_i1358" type="#_x0000_t75" alt="eqId43e0b8564c0452cfe22da57a231c3c09" style="width:31.7pt;height:15.85pt" o:ole="">
                  <v:imagedata r:id="rId60" o:title="eqId43e0b8564c0452cfe22da57a231c3c09"/>
                </v:shape>
                <o:OLEObject Type="Embed" ProgID="Equation.DSMT4" ShapeID="_x0000_i1358" DrawAspect="Content" ObjectID="_1850291985" r:id="rId61"/>
              </w:object>
            </w:r>
            <w:r>
              <w:rPr>
                <w:rFonts w:ascii="Times New Roman" w:eastAsia="宋体" w:hAnsi="Times New Roman" w:cs="Times New Roman"/>
                <w:szCs w:val="21"/>
              </w:rPr>
              <w:t>与水反应的能量变化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83052D" w14:textId="54E7B0D7" w:rsidR="00B12467" w:rsidRDefault="00B12467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C</w:t>
            </w:r>
            <w:r>
              <w:rPr>
                <w:rFonts w:ascii="Times New Roman" w:eastAsia="宋体" w:hAnsi="Times New Roman" w:cs="Times New Roman"/>
                <w:szCs w:val="21"/>
              </w:rPr>
              <w:t>．制备</w:t>
            </w:r>
            <w:r>
              <w:rPr>
                <w:rFonts w:ascii="Times New Roman" w:eastAsia="宋体" w:hAnsi="Times New Roman" w:cs="Times New Roman"/>
                <w:szCs w:val="21"/>
              </w:rPr>
              <w:object w:dxaOrig="369" w:dyaOrig="281" w14:anchorId="6DF7C259">
                <v:shape id="_x0000_i1359" type="#_x0000_t75" alt="eqId3cd6200aa9357b208a994c93c210ff60" style="width:18.45pt;height:14.05pt" o:ole="">
                  <v:imagedata r:id="rId62" o:title="eqId3cd6200aa9357b208a994c93c210ff60"/>
                </v:shape>
                <o:OLEObject Type="Embed" ProgID="Equation.DSMT4" ShapeID="_x0000_i1359" DrawAspect="Content" ObjectID="_1850291986" r:id="rId63"/>
              </w:object>
            </w:r>
          </w:p>
        </w:tc>
        <w:tc>
          <w:tcPr>
            <w:tcW w:w="3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6A782D" w14:textId="4E88B347" w:rsidR="00B12467" w:rsidRDefault="00FC388C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D</w:t>
            </w:r>
            <w:r>
              <w:rPr>
                <w:rFonts w:ascii="Times New Roman" w:eastAsia="宋体" w:hAnsi="Times New Roman" w:cs="Times New Roman"/>
                <w:szCs w:val="21"/>
              </w:rPr>
              <w:t>．比较不同金属离子对</w:t>
            </w:r>
            <w:r>
              <w:rPr>
                <w:rFonts w:ascii="Times New Roman" w:eastAsia="宋体" w:hAnsi="Times New Roman" w:cs="Times New Roman"/>
                <w:szCs w:val="21"/>
              </w:rPr>
              <w:object w:dxaOrig="528" w:dyaOrig="324" w14:anchorId="36113E1D">
                <v:shape id="_x0000_i1360" type="#_x0000_t75" alt="eqId9c38c6b842b451f57d81f9f8dd320e4c" style="width:26.4pt;height:16.2pt" o:ole="">
                  <v:imagedata r:id="rId64" o:title="eqId9c38c6b842b451f57d81f9f8dd320e4c"/>
                </v:shape>
                <o:OLEObject Type="Embed" ProgID="Equation.DSMT4" ShapeID="_x0000_i1360" DrawAspect="Content" ObjectID="_1850291987" r:id="rId65"/>
              </w:object>
            </w:r>
            <w:r>
              <w:rPr>
                <w:rFonts w:ascii="Times New Roman" w:eastAsia="宋体" w:hAnsi="Times New Roman" w:cs="Times New Roman"/>
                <w:szCs w:val="21"/>
              </w:rPr>
              <w:t>分解速率的影响</w:t>
            </w:r>
          </w:p>
        </w:tc>
      </w:tr>
    </w:tbl>
    <w:p w14:paraId="596B7693" w14:textId="489FB8D6" w:rsidR="008A3D15" w:rsidRDefault="000374BA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kern w:val="0"/>
          <w:szCs w:val="21"/>
        </w:rPr>
        <w:drawing>
          <wp:anchor distT="0" distB="0" distL="114300" distR="114300" simplePos="0" relativeHeight="251657216" behindDoc="0" locked="0" layoutInCell="1" allowOverlap="1" wp14:anchorId="38019BF7" wp14:editId="180DE5EA">
            <wp:simplePos x="0" y="0"/>
            <wp:positionH relativeFrom="column">
              <wp:posOffset>4810125</wp:posOffset>
            </wp:positionH>
            <wp:positionV relativeFrom="paragraph">
              <wp:posOffset>489585</wp:posOffset>
            </wp:positionV>
            <wp:extent cx="1590675" cy="1462405"/>
            <wp:effectExtent l="0" t="0" r="9525" b="4445"/>
            <wp:wrapSquare wrapText="bothSides"/>
            <wp:docPr id="100021" name="图片 100021" descr="@@@d211e992-ebcc-45c4-a0c8-5fdad258a4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d211e992-ebcc-45c4-a0c8-5fdad258a4fa"/>
                    <pic:cNvPicPr>
                      <a:picLocks noChangeAspect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Times New Roman" w:eastAsia="宋体" w:hAnsi="Times New Roman" w:cs="Times New Roman"/>
          <w:szCs w:val="21"/>
        </w:rPr>
        <w:t>12</w:t>
      </w:r>
      <w:r w:rsidR="00000000">
        <w:rPr>
          <w:rFonts w:ascii="Times New Roman" w:eastAsia="宋体" w:hAnsi="Times New Roman" w:cs="Times New Roman"/>
          <w:szCs w:val="21"/>
        </w:rPr>
        <w:t>．常温下，某同学用相同质量和形状的锌粉先后与</w:t>
      </w:r>
      <w:r w:rsidR="00000000">
        <w:rPr>
          <w:rFonts w:ascii="Times New Roman" w:eastAsia="宋体" w:hAnsi="Times New Roman" w:cs="Times New Roman"/>
          <w:szCs w:val="21"/>
        </w:rPr>
        <w:object w:dxaOrig="739" w:dyaOrig="251" w14:anchorId="0D7C4BE3">
          <v:shape id="_x0000_i1051" type="#_x0000_t75" alt="eqId49b886570f69219b3b53f29a492f4538" style="width:36.95pt;height:12.55pt" o:ole="">
            <v:imagedata r:id="rId67" o:title="eqId49b886570f69219b3b53f29a492f4538"/>
          </v:shape>
          <o:OLEObject Type="Embed" ProgID="Equation.DSMT4" ShapeID="_x0000_i1051" DrawAspect="Content" ObjectID="_1850291988" r:id="rId68"/>
        </w:object>
      </w:r>
      <w:r w:rsidR="00000000">
        <w:rPr>
          <w:rFonts w:ascii="Times New Roman" w:eastAsia="宋体" w:hAnsi="Times New Roman" w:cs="Times New Roman"/>
          <w:szCs w:val="21"/>
        </w:rPr>
        <w:t>盐酸及相同体积未知浓度的盐酸反应，两个反应过程中放出气体的体积随反应时间的变化如图所示。假设氢气的密度为</w:t>
      </w:r>
      <w:r w:rsidR="00000000">
        <w:rPr>
          <w:rFonts w:ascii="Times New Roman" w:eastAsia="宋体" w:hAnsi="Times New Roman" w:cs="Times New Roman"/>
          <w:szCs w:val="21"/>
        </w:rPr>
        <w:object w:dxaOrig="739" w:dyaOrig="323" w14:anchorId="7477EE65">
          <v:shape id="_x0000_i1052" type="#_x0000_t75" alt="eqId2b4008d814a7ffa86717ef33b965ea25" style="width:36.95pt;height:16.15pt" o:ole="">
            <v:imagedata r:id="rId69" o:title="eqId2b4008d814a7ffa86717ef33b965ea25"/>
          </v:shape>
          <o:OLEObject Type="Embed" ProgID="Equation.DSMT4" ShapeID="_x0000_i1052" DrawAspect="Content" ObjectID="_1850291989" r:id="rId70"/>
        </w:object>
      </w:r>
      <w:r w:rsidR="00000000">
        <w:rPr>
          <w:rFonts w:ascii="Times New Roman" w:eastAsia="宋体" w:hAnsi="Times New Roman" w:cs="Times New Roman"/>
          <w:szCs w:val="21"/>
        </w:rPr>
        <w:t>。下列说法正确的是</w:t>
      </w:r>
    </w:p>
    <w:p w14:paraId="0AB0C564" w14:textId="66FA2F09" w:rsidR="008A3D15" w:rsidRDefault="0000000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A</w: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/>
          <w:szCs w:val="21"/>
        </w:rPr>
        <w:t>x</w:t>
      </w:r>
      <w:r>
        <w:rPr>
          <w:rFonts w:ascii="Times New Roman" w:eastAsia="宋体" w:hAnsi="Times New Roman" w:cs="Times New Roman"/>
          <w:szCs w:val="21"/>
        </w:rPr>
        <w:t>一定小于</w:t>
      </w:r>
      <w:r>
        <w:rPr>
          <w:rFonts w:ascii="Times New Roman" w:eastAsia="宋体" w:hAnsi="Times New Roman" w:cs="Times New Roman"/>
          <w:szCs w:val="21"/>
        </w:rPr>
        <w:t>1</w:t>
      </w:r>
    </w:p>
    <w:p w14:paraId="3A913497" w14:textId="0EC22204" w:rsidR="008A3D15" w:rsidRDefault="00A86E4F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B</w:t>
      </w:r>
      <w:r>
        <w:rPr>
          <w:rFonts w:ascii="Times New Roman" w:eastAsia="宋体" w:hAnsi="Times New Roman" w:cs="Times New Roman"/>
          <w:szCs w:val="21"/>
        </w:rPr>
        <w:t>．剩余锌粉的质量：</w:t>
      </w:r>
      <w:r>
        <w:rPr>
          <w:rFonts w:ascii="Times New Roman" w:eastAsia="宋体" w:hAnsi="Times New Roman" w:cs="Times New Roman"/>
          <w:szCs w:val="21"/>
        </w:rPr>
        <w:object w:dxaOrig="615" w:dyaOrig="225" w14:anchorId="32189F31">
          <v:shape id="_x0000_i1053" type="#_x0000_t75" alt="eqId21d1af39931be3cd78a8e8333c855213" style="width:30.75pt;height:11.25pt" o:ole="">
            <v:imagedata r:id="rId71" o:title="eqId21d1af39931be3cd78a8e8333c855213"/>
          </v:shape>
          <o:OLEObject Type="Embed" ProgID="Equation.DSMT4" ShapeID="_x0000_i1053" DrawAspect="Content" ObjectID="_1850291990" r:id="rId72"/>
        </w:object>
      </w:r>
    </w:p>
    <w:p w14:paraId="6F9B6596" w14:textId="77777777" w:rsidR="008A3D15" w:rsidRDefault="0000000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C</w: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/>
          <w:szCs w:val="21"/>
        </w:rPr>
        <w:t>M</w:t>
      </w:r>
      <w:r>
        <w:rPr>
          <w:rFonts w:ascii="Times New Roman" w:eastAsia="宋体" w:hAnsi="Times New Roman" w:cs="Times New Roman"/>
          <w:szCs w:val="21"/>
        </w:rPr>
        <w:t>点时，</w:t>
      </w:r>
      <w:r>
        <w:rPr>
          <w:rFonts w:ascii="Times New Roman" w:eastAsia="宋体" w:hAnsi="Times New Roman" w:cs="Times New Roman"/>
          <w:szCs w:val="21"/>
        </w:rPr>
        <w:object w:dxaOrig="2165" w:dyaOrig="594" w14:anchorId="759FF862">
          <v:shape id="_x0000_i1054" type="#_x0000_t75" alt="eqId2dfc61d279ec603131f81ead85cf8e17" style="width:108.25pt;height:29.7pt" o:ole="">
            <v:imagedata r:id="rId73" o:title="eqId2dfc61d279ec603131f81ead85cf8e17"/>
          </v:shape>
          <o:OLEObject Type="Embed" ProgID="Equation.DSMT4" ShapeID="_x0000_i1054" DrawAspect="Content" ObjectID="_1850291991" r:id="rId74"/>
        </w:object>
      </w:r>
    </w:p>
    <w:p w14:paraId="37951870" w14:textId="77777777" w:rsidR="008A3D15" w:rsidRDefault="0000000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D</w: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/>
          <w:szCs w:val="21"/>
        </w:rPr>
        <w:t>R</w:t>
      </w:r>
      <w:r>
        <w:rPr>
          <w:rFonts w:ascii="Times New Roman" w:eastAsia="宋体" w:hAnsi="Times New Roman" w:cs="Times New Roman"/>
          <w:szCs w:val="21"/>
        </w:rPr>
        <w:t>点时，溶液中所含的微粒为</w:t>
      </w:r>
      <w:r>
        <w:rPr>
          <w:rFonts w:ascii="Times New Roman" w:eastAsia="宋体" w:hAnsi="Times New Roman" w:cs="Times New Roman"/>
          <w:szCs w:val="21"/>
        </w:rPr>
        <w:object w:dxaOrig="1953" w:dyaOrig="334" w14:anchorId="1508C2C9">
          <v:shape id="_x0000_i1055" type="#_x0000_t75" alt="eqIddaa83a0a6a0a93f8080fa6fe242a1b4e" style="width:97.65pt;height:16.7pt" o:ole="">
            <v:imagedata r:id="rId75" o:title="eqIddaa83a0a6a0a93f8080fa6fe242a1b4e"/>
          </v:shape>
          <o:OLEObject Type="Embed" ProgID="Equation.DSMT4" ShapeID="_x0000_i1055" DrawAspect="Content" ObjectID="_1850291992" r:id="rId76"/>
        </w:object>
      </w:r>
    </w:p>
    <w:p w14:paraId="7A59B778" w14:textId="63E98EA7" w:rsidR="008A3D15" w:rsidRDefault="00B653EC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kern w:val="0"/>
          <w:szCs w:val="21"/>
        </w:rPr>
        <w:lastRenderedPageBreak/>
        <w:drawing>
          <wp:anchor distT="0" distB="0" distL="114300" distR="114300" simplePos="0" relativeHeight="251653632" behindDoc="0" locked="0" layoutInCell="1" allowOverlap="1" wp14:anchorId="498AF228" wp14:editId="5182FD61">
            <wp:simplePos x="0" y="0"/>
            <wp:positionH relativeFrom="column">
              <wp:posOffset>4165388</wp:posOffset>
            </wp:positionH>
            <wp:positionV relativeFrom="paragraph">
              <wp:posOffset>637328</wp:posOffset>
            </wp:positionV>
            <wp:extent cx="2460625" cy="1565910"/>
            <wp:effectExtent l="0" t="0" r="0" b="0"/>
            <wp:wrapSquare wrapText="bothSides"/>
            <wp:docPr id="100023" name="图片 100023" descr="@@@ad27feb1-b7f1-4805-a6b3-c0c6e6ac20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ad27feb1-b7f1-4805-a6b3-c0c6e6ac2090"/>
                    <pic:cNvPicPr>
                      <a:picLocks noChangeAspect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0625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宋体" w:hAnsi="Times New Roman" w:cs="Times New Roman"/>
          <w:szCs w:val="21"/>
        </w:rPr>
        <w:t>13</w:t>
      </w:r>
      <w:r>
        <w:rPr>
          <w:rFonts w:ascii="Times New Roman" w:eastAsia="宋体" w:hAnsi="Times New Roman" w:cs="Times New Roman"/>
          <w:szCs w:val="21"/>
        </w:rPr>
        <w:t>．室温下用</w:t>
      </w:r>
      <w:r>
        <w:rPr>
          <w:rFonts w:ascii="Times New Roman" w:eastAsia="宋体" w:hAnsi="Times New Roman" w:cs="Times New Roman"/>
          <w:szCs w:val="21"/>
        </w:rPr>
        <w:object w:dxaOrig="1725" w:dyaOrig="329" w14:anchorId="0C25642D">
          <v:shape id="_x0000_i1056" type="#_x0000_t75" alt="eqId80c858c6776dc3f4ce06ad62c7e370b6" style="width:86.25pt;height:16.45pt" o:ole="">
            <v:imagedata r:id="rId78" o:title="eqId80c858c6776dc3f4ce06ad62c7e370b6"/>
          </v:shape>
          <o:OLEObject Type="Embed" ProgID="Equation.DSMT4" ShapeID="_x0000_i1056" DrawAspect="Content" ObjectID="_1850291993" r:id="rId79"/>
        </w:object>
      </w:r>
      <w:r>
        <w:rPr>
          <w:rFonts w:ascii="Times New Roman" w:eastAsia="宋体" w:hAnsi="Times New Roman" w:cs="Times New Roman"/>
          <w:szCs w:val="21"/>
        </w:rPr>
        <w:t>溶液、</w:t>
      </w:r>
      <w:r>
        <w:rPr>
          <w:rFonts w:ascii="Times New Roman" w:eastAsia="宋体" w:hAnsi="Times New Roman" w:cs="Times New Roman"/>
          <w:szCs w:val="21"/>
        </w:rPr>
        <w:object w:dxaOrig="1549" w:dyaOrig="331" w14:anchorId="1180CCF2">
          <v:shape id="_x0000_i1057" type="#_x0000_t75" alt="eqIdca99405cf987933383ec9f47427b0567" style="width:77.45pt;height:16.55pt" o:ole="">
            <v:imagedata r:id="rId80" o:title="eqIdca99405cf987933383ec9f47427b0567"/>
          </v:shape>
          <o:OLEObject Type="Embed" ProgID="Equation.DSMT4" ShapeID="_x0000_i1057" DrawAspect="Content" ObjectID="_1850291994" r:id="rId81"/>
        </w:object>
      </w:r>
      <w:r>
        <w:rPr>
          <w:rFonts w:ascii="Times New Roman" w:eastAsia="宋体" w:hAnsi="Times New Roman" w:cs="Times New Roman"/>
          <w:szCs w:val="21"/>
        </w:rPr>
        <w:t>溶液和蒸馏水进行表中的</w:t>
      </w:r>
      <w:r>
        <w:rPr>
          <w:rFonts w:ascii="Times New Roman" w:eastAsia="宋体" w:hAnsi="Times New Roman" w:cs="Times New Roman"/>
          <w:szCs w:val="21"/>
        </w:rPr>
        <w:t>4</w:t>
      </w:r>
      <w:r>
        <w:rPr>
          <w:rFonts w:ascii="Times New Roman" w:eastAsia="宋体" w:hAnsi="Times New Roman" w:cs="Times New Roman"/>
          <w:szCs w:val="21"/>
        </w:rPr>
        <w:t>个实验，分别测浑浊度随时间的变化情况如图所示，已知：</w:t>
      </w:r>
      <w:r>
        <w:rPr>
          <w:rFonts w:ascii="Times New Roman" w:eastAsia="宋体" w:hAnsi="Times New Roman" w:cs="Times New Roman"/>
          <w:szCs w:val="21"/>
        </w:rPr>
        <w:object w:dxaOrig="4224" w:dyaOrig="330" w14:anchorId="1543150B">
          <v:shape id="_x0000_i1058" type="#_x0000_t75" alt="eqIde65cf47a1d91a7c0595f90ea90bc02d0" style="width:211.2pt;height:16.5pt" o:ole="">
            <v:imagedata r:id="rId82" o:title="eqIde65cf47a1d91a7c0595f90ea90bc02d0"/>
          </v:shape>
          <o:OLEObject Type="Embed" ProgID="Equation.DSMT4" ShapeID="_x0000_i1058" DrawAspect="Content" ObjectID="_1850291995" r:id="rId83"/>
        </w:object>
      </w:r>
      <w:r>
        <w:rPr>
          <w:rFonts w:ascii="Times New Roman" w:eastAsia="宋体" w:hAnsi="Times New Roman" w:cs="Times New Roman"/>
          <w:szCs w:val="21"/>
        </w:rPr>
        <w:t>。下列说法错误的是</w:t>
      </w:r>
    </w:p>
    <w:tbl>
      <w:tblPr>
        <w:tblW w:w="6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684"/>
        <w:gridCol w:w="2178"/>
        <w:gridCol w:w="2013"/>
        <w:gridCol w:w="1575"/>
      </w:tblGrid>
      <w:tr w:rsidR="008A3D15" w14:paraId="78A3971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EE075E5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编号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417C368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object w:dxaOrig="792" w:dyaOrig="317" w14:anchorId="1B9DA104">
                <v:shape id="_x0000_i1059" type="#_x0000_t75" alt="eqId5414fb67ab35d9a892fbb772ad3b6a60" style="width:39.6pt;height:15.85pt" o:ole="">
                  <v:imagedata r:id="rId84" o:title="eqId5414fb67ab35d9a892fbb772ad3b6a60"/>
                </v:shape>
                <o:OLEObject Type="Embed" ProgID="Equation.DSMT4" ShapeID="_x0000_i1059" DrawAspect="Content" ObjectID="_1850291996" r:id="rId85"/>
              </w:object>
            </w:r>
            <w:r>
              <w:rPr>
                <w:rFonts w:ascii="Times New Roman" w:eastAsia="宋体" w:hAnsi="Times New Roman" w:cs="Times New Roman"/>
                <w:szCs w:val="21"/>
              </w:rPr>
              <w:t>溶液</w:t>
            </w:r>
            <w:r>
              <w:rPr>
                <w:rFonts w:ascii="Times New Roman" w:eastAsia="宋体" w:hAnsi="Times New Roman" w:cs="Times New Roman"/>
                <w:szCs w:val="21"/>
              </w:rPr>
              <w:object w:dxaOrig="651" w:dyaOrig="252" w14:anchorId="0936E19C">
                <v:shape id="_x0000_i1060" type="#_x0000_t75" alt="eqIdad148ae678f294e0e23e820cce96bde7" style="width:32.55pt;height:12.6pt" o:ole="">
                  <v:imagedata r:id="rId86" o:title="eqIdad148ae678f294e0e23e820cce96bde7"/>
                </v:shape>
                <o:OLEObject Type="Embed" ProgID="Equation.DSMT4" ShapeID="_x0000_i1060" DrawAspect="Content" ObjectID="_1850291997" r:id="rId87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EB0583A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object w:dxaOrig="634" w:dyaOrig="317" w14:anchorId="1979D845">
                <v:shape id="_x0000_i1061" type="#_x0000_t75" alt="eqIddabf3433f95b16485024c4eede9f2a50" style="width:31.7pt;height:15.85pt" o:ole="">
                  <v:imagedata r:id="rId88" o:title="eqIddabf3433f95b16485024c4eede9f2a50"/>
                </v:shape>
                <o:OLEObject Type="Embed" ProgID="Equation.DSMT4" ShapeID="_x0000_i1061" DrawAspect="Content" ObjectID="_1850291998" r:id="rId89"/>
              </w:object>
            </w:r>
            <w:r>
              <w:rPr>
                <w:rFonts w:ascii="Times New Roman" w:eastAsia="宋体" w:hAnsi="Times New Roman" w:cs="Times New Roman"/>
                <w:szCs w:val="21"/>
              </w:rPr>
              <w:t>溶液</w:t>
            </w:r>
            <w:r>
              <w:rPr>
                <w:rFonts w:ascii="Times New Roman" w:eastAsia="宋体" w:hAnsi="Times New Roman" w:cs="Times New Roman"/>
                <w:szCs w:val="21"/>
              </w:rPr>
              <w:object w:dxaOrig="651" w:dyaOrig="252" w14:anchorId="726A8430">
                <v:shape id="_x0000_i1062" type="#_x0000_t75" alt="eqIdad148ae678f294e0e23e820cce96bde7" style="width:32.55pt;height:12.6pt" o:ole="">
                  <v:imagedata r:id="rId86" o:title="eqIdad148ae678f294e0e23e820cce96bde7"/>
                </v:shape>
                <o:OLEObject Type="Embed" ProgID="Equation.DSMT4" ShapeID="_x0000_i1062" DrawAspect="Content" ObjectID="_1850291999" r:id="rId90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E35950B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蒸馏水</w:t>
            </w:r>
            <w:r>
              <w:rPr>
                <w:rFonts w:ascii="Times New Roman" w:eastAsia="宋体" w:hAnsi="Times New Roman" w:cs="Times New Roman"/>
                <w:szCs w:val="21"/>
              </w:rPr>
              <w:object w:dxaOrig="651" w:dyaOrig="252" w14:anchorId="7B5E1D52">
                <v:shape id="_x0000_i1063" type="#_x0000_t75" alt="eqIdad148ae678f294e0e23e820cce96bde7" style="width:32.55pt;height:12.6pt" o:ole="">
                  <v:imagedata r:id="rId86" o:title="eqIdad148ae678f294e0e23e820cce96bde7"/>
                </v:shape>
                <o:OLEObject Type="Embed" ProgID="Equation.DSMT4" ShapeID="_x0000_i1063" DrawAspect="Content" ObjectID="_1850292000" r:id="rId91"/>
              </w:object>
            </w:r>
          </w:p>
        </w:tc>
      </w:tr>
      <w:tr w:rsidR="008A3D15" w14:paraId="1A7B095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6E8543A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9F40D1D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2A7D56B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3.5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BB35971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</w:tr>
      <w:tr w:rsidR="008A3D15" w14:paraId="7114DE9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D22E8EF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F4F02D9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52D1992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3.5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E3ACE9B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9</w:t>
            </w:r>
          </w:p>
        </w:tc>
      </w:tr>
      <w:tr w:rsidR="008A3D15" w14:paraId="27FC629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8ACD964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A1CBF8D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3.5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BED3F1E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3.5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79B32E5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n</w:t>
            </w:r>
          </w:p>
        </w:tc>
      </w:tr>
      <w:tr w:rsidR="008A3D15" w14:paraId="3425DB7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85F2E2C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67B165E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3.5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B15D976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0443804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9</w:t>
            </w:r>
          </w:p>
        </w:tc>
      </w:tr>
    </w:tbl>
    <w:p w14:paraId="5DF5E224" w14:textId="04FD185B" w:rsidR="008A3D15" w:rsidRDefault="0000000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A</w:t>
      </w:r>
      <w:r>
        <w:rPr>
          <w:rFonts w:ascii="Times New Roman" w:eastAsia="宋体" w:hAnsi="Times New Roman" w:cs="Times New Roman"/>
          <w:szCs w:val="21"/>
        </w:rPr>
        <w:t>．实验</w:t>
      </w:r>
      <w:r>
        <w:rPr>
          <w:rFonts w:ascii="Times New Roman" w:eastAsia="宋体" w:hAnsi="Times New Roman" w:cs="Times New Roman"/>
          <w:szCs w:val="21"/>
        </w:rPr>
        <w:t>③</w:t>
      </w:r>
      <w:r>
        <w:rPr>
          <w:rFonts w:ascii="Times New Roman" w:eastAsia="宋体" w:hAnsi="Times New Roman" w:cs="Times New Roman"/>
          <w:szCs w:val="21"/>
        </w:rPr>
        <w:t>中</w:t>
      </w:r>
      <w:r>
        <w:rPr>
          <w:rFonts w:ascii="Times New Roman" w:eastAsia="宋体" w:hAnsi="Times New Roman" w:cs="Times New Roman"/>
          <w:szCs w:val="21"/>
        </w:rPr>
        <w:object w:dxaOrig="475" w:dyaOrig="243" w14:anchorId="6497C49A">
          <v:shape id="_x0000_i1064" type="#_x0000_t75" alt="eqId9417615bfd88005e0841eac959ce2fa0" style="width:23.75pt;height:12.15pt" o:ole="">
            <v:imagedata r:id="rId92" o:title="eqId9417615bfd88005e0841eac959ce2fa0"/>
          </v:shape>
          <o:OLEObject Type="Embed" ProgID="Equation.DSMT4" ShapeID="_x0000_i1064" DrawAspect="Content" ObjectID="_1850292001" r:id="rId93"/>
        </w:object>
      </w:r>
      <w:r w:rsidR="00461DB0">
        <w:rPr>
          <w:rFonts w:ascii="Times New Roman" w:eastAsia="宋体" w:hAnsi="Times New Roman" w:cs="Times New Roman" w:hint="eastAsia"/>
          <w:szCs w:val="21"/>
        </w:rPr>
        <w:t xml:space="preserve">         </w:t>
      </w:r>
      <w:r w:rsidR="009533F5">
        <w:rPr>
          <w:rFonts w:ascii="Times New Roman" w:eastAsia="宋体" w:hAnsi="Times New Roman" w:cs="Times New Roman" w:hint="eastAsia"/>
          <w:szCs w:val="21"/>
        </w:rPr>
        <w:t xml:space="preserve">       </w:t>
      </w:r>
      <w:r>
        <w:rPr>
          <w:rFonts w:ascii="Times New Roman" w:eastAsia="宋体" w:hAnsi="Times New Roman" w:cs="Times New Roman"/>
          <w:szCs w:val="21"/>
        </w:rPr>
        <w:t>B</w:t>
      </w:r>
      <w:r>
        <w:rPr>
          <w:rFonts w:ascii="Times New Roman" w:eastAsia="宋体" w:hAnsi="Times New Roman" w:cs="Times New Roman"/>
          <w:szCs w:val="21"/>
        </w:rPr>
        <w:t>．实验</w:t>
      </w:r>
      <w:r>
        <w:rPr>
          <w:rFonts w:ascii="Times New Roman" w:eastAsia="宋体" w:hAnsi="Times New Roman" w:cs="Times New Roman"/>
          <w:szCs w:val="21"/>
        </w:rPr>
        <w:t>①②</w:t>
      </w:r>
      <w:r>
        <w:rPr>
          <w:rFonts w:ascii="Times New Roman" w:eastAsia="宋体" w:hAnsi="Times New Roman" w:cs="Times New Roman"/>
          <w:szCs w:val="21"/>
        </w:rPr>
        <w:t>或</w:t>
      </w:r>
      <w:r>
        <w:rPr>
          <w:rFonts w:ascii="Times New Roman" w:eastAsia="宋体" w:hAnsi="Times New Roman" w:cs="Times New Roman"/>
          <w:szCs w:val="21"/>
        </w:rPr>
        <w:t>③④</w:t>
      </w:r>
      <w:r>
        <w:rPr>
          <w:rFonts w:ascii="Times New Roman" w:eastAsia="宋体" w:hAnsi="Times New Roman" w:cs="Times New Roman"/>
          <w:szCs w:val="21"/>
        </w:rPr>
        <w:t>均可探究反应物浓度对反应速率的影响</w:t>
      </w:r>
    </w:p>
    <w:p w14:paraId="3CF177DD" w14:textId="77777777" w:rsidR="008A3D15" w:rsidRDefault="0000000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C</w: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/>
          <w:szCs w:val="21"/>
        </w:rPr>
        <w:object w:dxaOrig="792" w:dyaOrig="317" w14:anchorId="2D5E44DA">
          <v:shape id="_x0000_i1065" type="#_x0000_t75" alt="eqId5414fb67ab35d9a892fbb772ad3b6a60" style="width:39.6pt;height:15.85pt" o:ole="">
            <v:imagedata r:id="rId84" o:title="eqId5414fb67ab35d9a892fbb772ad3b6a60"/>
          </v:shape>
          <o:OLEObject Type="Embed" ProgID="Equation.DSMT4" ShapeID="_x0000_i1065" DrawAspect="Content" ObjectID="_1850292002" r:id="rId94"/>
        </w:object>
      </w:r>
      <w:r>
        <w:rPr>
          <w:rFonts w:ascii="Times New Roman" w:eastAsia="宋体" w:hAnsi="Times New Roman" w:cs="Times New Roman"/>
          <w:szCs w:val="21"/>
        </w:rPr>
        <w:t>溶液浓度对该反应速率的影响比</w:t>
      </w:r>
      <w:r>
        <w:rPr>
          <w:rFonts w:ascii="Times New Roman" w:eastAsia="宋体" w:hAnsi="Times New Roman" w:cs="Times New Roman"/>
          <w:szCs w:val="21"/>
        </w:rPr>
        <w:object w:dxaOrig="634" w:dyaOrig="317" w14:anchorId="1484312B">
          <v:shape id="_x0000_i1066" type="#_x0000_t75" alt="eqIddabf3433f95b16485024c4eede9f2a50" style="width:31.7pt;height:15.85pt" o:ole="">
            <v:imagedata r:id="rId88" o:title="eqIddabf3433f95b16485024c4eede9f2a50"/>
          </v:shape>
          <o:OLEObject Type="Embed" ProgID="Equation.DSMT4" ShapeID="_x0000_i1066" DrawAspect="Content" ObjectID="_1850292003" r:id="rId95"/>
        </w:object>
      </w:r>
      <w:r>
        <w:rPr>
          <w:rFonts w:ascii="Times New Roman" w:eastAsia="宋体" w:hAnsi="Times New Roman" w:cs="Times New Roman"/>
          <w:szCs w:val="21"/>
        </w:rPr>
        <w:t>小</w:t>
      </w:r>
    </w:p>
    <w:p w14:paraId="16902BA2" w14:textId="77777777" w:rsidR="008A3D15" w:rsidRDefault="0000000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D</w:t>
      </w:r>
      <w:r>
        <w:rPr>
          <w:rFonts w:ascii="Times New Roman" w:eastAsia="宋体" w:hAnsi="Times New Roman" w:cs="Times New Roman"/>
          <w:szCs w:val="21"/>
        </w:rPr>
        <w:t>．将实验</w:t>
      </w:r>
      <w:r>
        <w:rPr>
          <w:rFonts w:ascii="Times New Roman" w:eastAsia="宋体" w:hAnsi="Times New Roman" w:cs="Times New Roman"/>
          <w:szCs w:val="21"/>
        </w:rPr>
        <w:t>①</w:t>
      </w:r>
      <w:r>
        <w:rPr>
          <w:rFonts w:ascii="Times New Roman" w:eastAsia="宋体" w:hAnsi="Times New Roman" w:cs="Times New Roman"/>
          <w:szCs w:val="21"/>
        </w:rPr>
        <w:t>的试剂浸泡在热水中一段时间后再混合，其浑浊度曲线可能为</w:t>
      </w:r>
      <w:r>
        <w:rPr>
          <w:rFonts w:ascii="Times New Roman" w:eastAsia="宋体" w:hAnsi="Times New Roman" w:cs="Times New Roman"/>
          <w:szCs w:val="21"/>
        </w:rPr>
        <w:t>a</w:t>
      </w:r>
    </w:p>
    <w:p w14:paraId="33E6B13B" w14:textId="5760935C" w:rsidR="008A3D15" w:rsidRDefault="0000000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14</w:t>
      </w:r>
      <w:r>
        <w:rPr>
          <w:rFonts w:ascii="Times New Roman" w:eastAsia="宋体" w:hAnsi="Times New Roman" w:cs="Times New Roman"/>
          <w:szCs w:val="21"/>
        </w:rPr>
        <w:t>．等质量的铁与过量的盐酸在不同的条件下进行反应，测定反应过程中产生氢气体积</w:t>
      </w:r>
      <w:r>
        <w:rPr>
          <w:rFonts w:ascii="Times New Roman" w:eastAsia="宋体" w:hAnsi="Times New Roman" w:cs="Times New Roman"/>
          <w:szCs w:val="21"/>
        </w:rPr>
        <w:object w:dxaOrig="211" w:dyaOrig="229" w14:anchorId="2E5F0D86">
          <v:shape id="_x0000_i1067" type="#_x0000_t75" alt="eqIdbe54e84508decfcce6d2fcbe6c8c1a92" style="width:10.55pt;height:11.45pt" o:ole="">
            <v:imagedata r:id="rId96" o:title="eqIdbe54e84508decfcce6d2fcbe6c8c1a92"/>
          </v:shape>
          <o:OLEObject Type="Embed" ProgID="Equation.DSMT4" ShapeID="_x0000_i1067" DrawAspect="Content" ObjectID="_1850292004" r:id="rId97"/>
        </w:object>
      </w:r>
      <w:r>
        <w:rPr>
          <w:rFonts w:ascii="Times New Roman" w:eastAsia="宋体" w:hAnsi="Times New Roman" w:cs="Times New Roman"/>
          <w:szCs w:val="21"/>
        </w:rPr>
        <w:t>的数据绘制得下图，则曲线</w:t>
      </w:r>
      <w:r>
        <w:rPr>
          <w:rFonts w:ascii="Times New Roman" w:eastAsia="宋体" w:hAnsi="Times New Roman" w:cs="Times New Roman"/>
          <w:szCs w:val="21"/>
        </w:rPr>
        <w:object w:dxaOrig="176" w:dyaOrig="187" w14:anchorId="0F968B6D">
          <v:shape id="_x0000_i1068" type="#_x0000_t75" alt="eqIdfc2a39beea5adf5d07aea0424ca7a64f" style="width:8.8pt;height:9.35pt" o:ole="">
            <v:imagedata r:id="rId98" o:title="eqIdfc2a39beea5adf5d07aea0424ca7a64f"/>
          </v:shape>
          <o:OLEObject Type="Embed" ProgID="Equation.DSMT4" ShapeID="_x0000_i1068" DrawAspect="Content" ObjectID="_1850292005" r:id="rId99"/>
        </w:object>
      </w:r>
      <w:r>
        <w:rPr>
          <w:rFonts w:ascii="Times New Roman" w:eastAsia="宋体" w:hAnsi="Times New Roman" w:cs="Times New Roman"/>
          <w:szCs w:val="21"/>
        </w:rPr>
        <w:t>、</w:t>
      </w:r>
      <w:r>
        <w:rPr>
          <w:rFonts w:ascii="Times New Roman" w:eastAsia="宋体" w:hAnsi="Times New Roman" w:cs="Times New Roman"/>
          <w:szCs w:val="21"/>
        </w:rPr>
        <w:object w:dxaOrig="158" w:dyaOrig="229" w14:anchorId="1D6F7B7D">
          <v:shape id="_x0000_i1069" type="#_x0000_t75" alt="eqId581c04af30b490da1a50555f9c89125c" style="width:7.9pt;height:11.45pt" o:ole="">
            <v:imagedata r:id="rId100" o:title="eqId581c04af30b490da1a50555f9c89125c"/>
          </v:shape>
          <o:OLEObject Type="Embed" ProgID="Equation.DSMT4" ShapeID="_x0000_i1069" DrawAspect="Content" ObjectID="_1850292006" r:id="rId101"/>
        </w:object>
      </w:r>
      <w:r>
        <w:rPr>
          <w:rFonts w:ascii="Times New Roman" w:eastAsia="宋体" w:hAnsi="Times New Roman" w:cs="Times New Roman"/>
          <w:szCs w:val="21"/>
        </w:rPr>
        <w:t>、</w:t>
      </w:r>
      <w:r>
        <w:rPr>
          <w:rFonts w:ascii="Times New Roman" w:eastAsia="宋体" w:hAnsi="Times New Roman" w:cs="Times New Roman"/>
          <w:szCs w:val="21"/>
        </w:rPr>
        <w:object w:dxaOrig="141" w:dyaOrig="176" w14:anchorId="58E1284D">
          <v:shape id="_x0000_i1070" type="#_x0000_t75" alt="eqIdaaab0619213938b7f55769c7540abdf8" style="width:7.05pt;height:8.8pt" o:ole="">
            <v:imagedata r:id="rId102" o:title="eqIdaaab0619213938b7f55769c7540abdf8"/>
          </v:shape>
          <o:OLEObject Type="Embed" ProgID="Equation.DSMT4" ShapeID="_x0000_i1070" DrawAspect="Content" ObjectID="_1850292007" r:id="rId103"/>
        </w:object>
      </w:r>
      <w:r>
        <w:rPr>
          <w:rFonts w:ascii="Times New Roman" w:eastAsia="宋体" w:hAnsi="Times New Roman" w:cs="Times New Roman"/>
          <w:szCs w:val="21"/>
        </w:rPr>
        <w:t>、</w:t>
      </w:r>
      <w:r>
        <w:rPr>
          <w:rFonts w:ascii="Times New Roman" w:eastAsia="宋体" w:hAnsi="Times New Roman" w:cs="Times New Roman"/>
          <w:szCs w:val="21"/>
        </w:rPr>
        <w:object w:dxaOrig="176" w:dyaOrig="240" w14:anchorId="50D3ED29">
          <v:shape id="_x0000_i1071" type="#_x0000_t75" alt="eqIda2cb19661c04cbc0e7f24992ebc1927c" style="width:8.8pt;height:12pt" o:ole="">
            <v:imagedata r:id="rId104" o:title="eqIda2cb19661c04cbc0e7f24992ebc1927c"/>
          </v:shape>
          <o:OLEObject Type="Embed" ProgID="Equation.DSMT4" ShapeID="_x0000_i1071" DrawAspect="Content" ObjectID="_1850292008" r:id="rId105"/>
        </w:object>
      </w:r>
      <w:r>
        <w:rPr>
          <w:rFonts w:ascii="Times New Roman" w:eastAsia="宋体" w:hAnsi="Times New Roman" w:cs="Times New Roman"/>
          <w:szCs w:val="21"/>
        </w:rPr>
        <w:t>所对应的实验组别，有关说法错误的是</w:t>
      </w:r>
    </w:p>
    <w:p w14:paraId="318D32CF" w14:textId="4E19133F" w:rsidR="00B653EC" w:rsidRDefault="00B653EC" w:rsidP="00B653EC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A</w:t>
      </w:r>
      <w:r>
        <w:rPr>
          <w:rFonts w:ascii="Times New Roman" w:eastAsia="宋体" w:hAnsi="Times New Roman" w:cs="Times New Roman"/>
          <w:szCs w:val="21"/>
        </w:rPr>
        <w:t>．对比实验</w:t>
      </w:r>
      <w:r>
        <w:rPr>
          <w:rFonts w:ascii="Times New Roman" w:eastAsia="宋体" w:hAnsi="Times New Roman" w:cs="Times New Roman"/>
          <w:szCs w:val="21"/>
        </w:rPr>
        <w:object w:dxaOrig="141" w:dyaOrig="223" w14:anchorId="6DCB6D4D">
          <v:shape id="_x0000_i1072" type="#_x0000_t75" alt="eqIddd089d88c84bd060bc3587c69d294776" style="width:7.05pt;height:11.15pt" o:ole="">
            <v:imagedata r:id="rId106" o:title="eqIddd089d88c84bd060bc3587c69d294776"/>
          </v:shape>
          <o:OLEObject Type="Embed" ProgID="Equation.DSMT4" ShapeID="_x0000_i1072" DrawAspect="Content" ObjectID="_1850292009" r:id="rId107"/>
        </w:object>
      </w:r>
      <w:r>
        <w:rPr>
          <w:rFonts w:ascii="Times New Roman" w:eastAsia="宋体" w:hAnsi="Times New Roman" w:cs="Times New Roman"/>
          <w:szCs w:val="21"/>
        </w:rPr>
        <w:t>、</w:t>
      </w:r>
      <w:r>
        <w:rPr>
          <w:rFonts w:ascii="Times New Roman" w:eastAsia="宋体" w:hAnsi="Times New Roman" w:cs="Times New Roman"/>
          <w:szCs w:val="21"/>
        </w:rPr>
        <w:object w:dxaOrig="211" w:dyaOrig="224" w14:anchorId="302D0D39">
          <v:shape id="_x0000_i1073" type="#_x0000_t75" alt="eqId4aeab0a573073de2dd8c083dc4fd8272" style="width:10.55pt;height:11.2pt" o:ole="">
            <v:imagedata r:id="rId108" o:title="eqId4aeab0a573073de2dd8c083dc4fd8272"/>
          </v:shape>
          <o:OLEObject Type="Embed" ProgID="Equation.DSMT4" ShapeID="_x0000_i1073" DrawAspect="Content" ObjectID="_1850292010" r:id="rId109"/>
        </w:object>
      </w:r>
      <w:r>
        <w:rPr>
          <w:rFonts w:ascii="Times New Roman" w:eastAsia="宋体" w:hAnsi="Times New Roman" w:cs="Times New Roman"/>
          <w:szCs w:val="21"/>
        </w:rPr>
        <w:t>说明浓度对化学反应速率的影响</w:t>
      </w:r>
      <w:r w:rsidR="00461DB0">
        <w:rPr>
          <w:rFonts w:ascii="Times New Roman" w:eastAsia="宋体" w:hAnsi="Times New Roman" w:cs="Times New Roman" w:hint="eastAsia"/>
          <w:szCs w:val="21"/>
        </w:rPr>
        <w:t xml:space="preserve">   </w:t>
      </w:r>
      <w:r>
        <w:rPr>
          <w:rFonts w:ascii="Times New Roman" w:eastAsia="宋体" w:hAnsi="Times New Roman" w:cs="Times New Roman"/>
          <w:szCs w:val="21"/>
        </w:rPr>
        <w:t>B</w:t>
      </w:r>
      <w:r>
        <w:rPr>
          <w:rFonts w:ascii="Times New Roman" w:eastAsia="宋体" w:hAnsi="Times New Roman" w:cs="Times New Roman"/>
          <w:szCs w:val="21"/>
        </w:rPr>
        <w:t>．对比实验</w:t>
      </w:r>
      <w:r>
        <w:rPr>
          <w:rFonts w:ascii="Times New Roman" w:eastAsia="宋体" w:hAnsi="Times New Roman" w:cs="Times New Roman"/>
          <w:szCs w:val="21"/>
        </w:rPr>
        <w:object w:dxaOrig="211" w:dyaOrig="224" w14:anchorId="4B610D10">
          <v:shape id="_x0000_i1074" type="#_x0000_t75" alt="eqId4aeab0a573073de2dd8c083dc4fd8272" style="width:10.55pt;height:11.2pt" o:ole="">
            <v:imagedata r:id="rId108" o:title="eqId4aeab0a573073de2dd8c083dc4fd8272"/>
          </v:shape>
          <o:OLEObject Type="Embed" ProgID="Equation.DSMT4" ShapeID="_x0000_i1074" DrawAspect="Content" ObjectID="_1850292011" r:id="rId110"/>
        </w:object>
      </w:r>
      <w:r>
        <w:rPr>
          <w:rFonts w:ascii="Times New Roman" w:eastAsia="宋体" w:hAnsi="Times New Roman" w:cs="Times New Roman"/>
          <w:szCs w:val="21"/>
        </w:rPr>
        <w:t>、</w:t>
      </w:r>
      <w:r>
        <w:rPr>
          <w:rFonts w:ascii="Times New Roman" w:eastAsia="宋体" w:hAnsi="Times New Roman" w:cs="Times New Roman"/>
          <w:szCs w:val="21"/>
        </w:rPr>
        <w:object w:dxaOrig="264" w:dyaOrig="237" w14:anchorId="653EF1FB">
          <v:shape id="_x0000_i1075" type="#_x0000_t75" alt="eqIdf91c001569b30bf739aca536785b1118" style="width:13.2pt;height:11.85pt" o:ole="">
            <v:imagedata r:id="rId111" o:title="eqIdf91c001569b30bf739aca536785b1118"/>
          </v:shape>
          <o:OLEObject Type="Embed" ProgID="Equation.DSMT4" ShapeID="_x0000_i1075" DrawAspect="Content" ObjectID="_1850292012" r:id="rId112"/>
        </w:object>
      </w:r>
      <w:r>
        <w:rPr>
          <w:rFonts w:ascii="Times New Roman" w:eastAsia="宋体" w:hAnsi="Times New Roman" w:cs="Times New Roman"/>
          <w:szCs w:val="21"/>
        </w:rPr>
        <w:t>说明温度对化学反应速率的影响</w:t>
      </w:r>
    </w:p>
    <w:p w14:paraId="2022B020" w14:textId="5658D4FD" w:rsidR="00B653EC" w:rsidRPr="00461DB0" w:rsidRDefault="00B653EC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C</w:t>
      </w:r>
      <w:r>
        <w:rPr>
          <w:rFonts w:ascii="Times New Roman" w:eastAsia="宋体" w:hAnsi="Times New Roman" w:cs="Times New Roman"/>
          <w:szCs w:val="21"/>
        </w:rPr>
        <w:t>．曲线</w:t>
      </w:r>
      <w:r>
        <w:rPr>
          <w:rFonts w:ascii="Times New Roman" w:eastAsia="宋体" w:hAnsi="Times New Roman" w:cs="Times New Roman"/>
          <w:szCs w:val="21"/>
        </w:rPr>
        <w:object w:dxaOrig="176" w:dyaOrig="187" w14:anchorId="3AD61BDA">
          <v:shape id="_x0000_i1076" type="#_x0000_t75" alt="eqIdfc2a39beea5adf5d07aea0424ca7a64f" style="width:8.8pt;height:9.35pt" o:ole="">
            <v:imagedata r:id="rId98" o:title="eqIdfc2a39beea5adf5d07aea0424ca7a64f"/>
          </v:shape>
          <o:OLEObject Type="Embed" ProgID="Equation.DSMT4" ShapeID="_x0000_i1076" DrawAspect="Content" ObjectID="_1850292013" r:id="rId113"/>
        </w:object>
      </w:r>
      <w:r>
        <w:rPr>
          <w:rFonts w:ascii="Times New Roman" w:eastAsia="宋体" w:hAnsi="Times New Roman" w:cs="Times New Roman"/>
          <w:szCs w:val="21"/>
        </w:rPr>
        <w:t>对应的实验组别为</w:t>
      </w:r>
      <w:r>
        <w:rPr>
          <w:rFonts w:ascii="Times New Roman" w:eastAsia="宋体" w:hAnsi="Times New Roman" w:cs="Times New Roman"/>
          <w:szCs w:val="21"/>
        </w:rPr>
        <w:object w:dxaOrig="264" w:dyaOrig="232" w14:anchorId="42F742BA">
          <v:shape id="_x0000_i1077" type="#_x0000_t75" alt="eqIdab130d192934aeba1f71b8c4ceabf9eb" style="width:13.2pt;height:11.6pt" o:ole="">
            <v:imagedata r:id="rId114" o:title="eqIdab130d192934aeba1f71b8c4ceabf9eb"/>
          </v:shape>
          <o:OLEObject Type="Embed" ProgID="Equation.DSMT4" ShapeID="_x0000_i1077" DrawAspect="Content" ObjectID="_1850292014" r:id="rId115"/>
        </w:object>
      </w:r>
      <w:r w:rsidR="00461DB0">
        <w:rPr>
          <w:rFonts w:ascii="Times New Roman" w:eastAsia="宋体" w:hAnsi="Times New Roman" w:cs="Times New Roman" w:hint="eastAsia"/>
          <w:szCs w:val="21"/>
        </w:rPr>
        <w:t xml:space="preserve">                    </w:t>
      </w:r>
      <w:r>
        <w:rPr>
          <w:rFonts w:ascii="Times New Roman" w:eastAsia="宋体" w:hAnsi="Times New Roman" w:cs="Times New Roman"/>
          <w:szCs w:val="21"/>
        </w:rPr>
        <w:t>D</w:t>
      </w:r>
      <w:r>
        <w:rPr>
          <w:rFonts w:ascii="Times New Roman" w:eastAsia="宋体" w:hAnsi="Times New Roman" w:cs="Times New Roman"/>
          <w:szCs w:val="21"/>
        </w:rPr>
        <w:t>．曲线</w:t>
      </w:r>
      <w:r>
        <w:rPr>
          <w:rFonts w:ascii="Times New Roman" w:eastAsia="宋体" w:hAnsi="Times New Roman" w:cs="Times New Roman"/>
          <w:szCs w:val="21"/>
        </w:rPr>
        <w:object w:dxaOrig="141" w:dyaOrig="176" w14:anchorId="22C7ACD1">
          <v:shape id="_x0000_i1078" type="#_x0000_t75" alt="eqIdaaab0619213938b7f55769c7540abdf8" style="width:7.05pt;height:8.8pt" o:ole="">
            <v:imagedata r:id="rId102" o:title="eqIdaaab0619213938b7f55769c7540abdf8"/>
          </v:shape>
          <o:OLEObject Type="Embed" ProgID="Equation.DSMT4" ShapeID="_x0000_i1078" DrawAspect="Content" ObjectID="_1850292015" r:id="rId116"/>
        </w:object>
      </w:r>
      <w:r>
        <w:rPr>
          <w:rFonts w:ascii="Times New Roman" w:eastAsia="宋体" w:hAnsi="Times New Roman" w:cs="Times New Roman"/>
          <w:szCs w:val="21"/>
        </w:rPr>
        <w:t>对应的实验组别为</w:t>
      </w:r>
      <w:r>
        <w:rPr>
          <w:rFonts w:ascii="Times New Roman" w:eastAsia="宋体" w:hAnsi="Times New Roman" w:cs="Times New Roman"/>
          <w:szCs w:val="21"/>
        </w:rPr>
        <w:object w:dxaOrig="264" w:dyaOrig="237" w14:anchorId="613DA032">
          <v:shape id="_x0000_i1079" type="#_x0000_t75" alt="eqIdf91c001569b30bf739aca536785b1118" style="width:13.2pt;height:11.85pt" o:ole="">
            <v:imagedata r:id="rId111" o:title="eqIdf91c001569b30bf739aca536785b1118"/>
          </v:shape>
          <o:OLEObject Type="Embed" ProgID="Equation.DSMT4" ShapeID="_x0000_i1079" DrawAspect="Content" ObjectID="_1850292016" r:id="rId117"/>
        </w:object>
      </w:r>
    </w:p>
    <w:tbl>
      <w:tblPr>
        <w:tblW w:w="49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111"/>
        <w:gridCol w:w="1665"/>
        <w:gridCol w:w="1049"/>
        <w:gridCol w:w="1110"/>
      </w:tblGrid>
      <w:tr w:rsidR="008A3D15" w14:paraId="04F6F71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429F3EF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实验组别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87FE6F3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object w:dxaOrig="1373" w:dyaOrig="317" w14:anchorId="6D3E19E7">
                <v:shape id="_x0000_i1080" type="#_x0000_t75" alt="eqId265954050d2cb0de23976ede6160a422" style="width:69pt;height:16pt" o:ole="">
                  <v:imagedata r:id="rId118" o:title="eqId265954050d2cb0de23976ede6160a422"/>
                </v:shape>
                <o:OLEObject Type="Embed" ProgID="Equation.DSMT4" ShapeID="_x0000_i1080" DrawAspect="Content" ObjectID="_1850292017" r:id="rId119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DCBCAEC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温度</w:t>
            </w:r>
            <w:r>
              <w:rPr>
                <w:rFonts w:ascii="Times New Roman" w:eastAsia="宋体" w:hAnsi="Times New Roman" w:cs="Times New Roman"/>
                <w:szCs w:val="21"/>
              </w:rPr>
              <w:object w:dxaOrig="352" w:dyaOrig="246" w14:anchorId="0274B539">
                <v:shape id="_x0000_i1081" type="#_x0000_t75" alt="eqId67a030c72b55f5880a980d4008609177" style="width:18pt;height:12pt" o:ole="">
                  <v:imagedata r:id="rId120" o:title="eqId67a030c72b55f5880a980d4008609177"/>
                </v:shape>
                <o:OLEObject Type="Embed" ProgID="Equation.DSMT4" ShapeID="_x0000_i1081" DrawAspect="Content" ObjectID="_1850292018" r:id="rId121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E34A6FC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形状</w:t>
            </w:r>
            <w:r>
              <w:rPr>
                <w:rFonts w:ascii="Times New Roman" w:eastAsia="宋体" w:hAnsi="Times New Roman" w:cs="Times New Roman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object w:dxaOrig="281" w:dyaOrig="240" w14:anchorId="5258FA63">
                <v:shape id="_x0000_i1082" type="#_x0000_t75" alt="eqIdaf2aa4ca3dbdf24490f5d82b714fe5b4" style="width:14pt;height:12pt" o:ole="">
                  <v:imagedata r:id="rId122" o:title="eqIdaf2aa4ca3dbdf24490f5d82b714fe5b4"/>
                </v:shape>
                <o:OLEObject Type="Embed" ProgID="Equation.DSMT4" ShapeID="_x0000_i1082" DrawAspect="Content" ObjectID="_1850292019" r:id="rId123"/>
              </w:object>
            </w:r>
            <w:r>
              <w:rPr>
                <w:rFonts w:ascii="Times New Roman" w:eastAsia="宋体" w:hAnsi="Times New Roman" w:cs="Times New Roman"/>
                <w:szCs w:val="21"/>
              </w:rPr>
              <w:t>)</w:t>
            </w:r>
          </w:p>
        </w:tc>
      </w:tr>
      <w:tr w:rsidR="008A3D15" w14:paraId="096B592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1717277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object w:dxaOrig="141" w:dyaOrig="223" w14:anchorId="3A8A8807">
                <v:shape id="_x0000_i1083" type="#_x0000_t75" alt="eqIddd089d88c84bd060bc3587c69d294776" style="width:7pt;height:11pt" o:ole="">
                  <v:imagedata r:id="rId106" o:title="eqIddd089d88c84bd060bc3587c69d294776"/>
                </v:shape>
                <o:OLEObject Type="Embed" ProgID="Equation.DSMT4" ShapeID="_x0000_i1083" DrawAspect="Content" ObjectID="_1850292020" r:id="rId124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840FB8C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FFF0C29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6828D15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块状</w:t>
            </w:r>
          </w:p>
        </w:tc>
      </w:tr>
      <w:tr w:rsidR="008A3D15" w14:paraId="5DFEFA7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6476CF4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object w:dxaOrig="211" w:dyaOrig="224" w14:anchorId="6F9139C6">
                <v:shape id="_x0000_i1084" type="#_x0000_t75" alt="eqId4aeab0a573073de2dd8c083dc4fd8272" style="width:11pt;height:11pt" o:ole="">
                  <v:imagedata r:id="rId108" o:title="eqId4aeab0a573073de2dd8c083dc4fd8272"/>
                </v:shape>
                <o:OLEObject Type="Embed" ProgID="Equation.DSMT4" ShapeID="_x0000_i1084" DrawAspect="Content" ObjectID="_1850292021" r:id="rId125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D2BB34B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08A1865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CD68D7E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块状</w:t>
            </w:r>
          </w:p>
        </w:tc>
      </w:tr>
      <w:tr w:rsidR="008A3D15" w14:paraId="4306D08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9DB3E16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object w:dxaOrig="264" w:dyaOrig="232" w14:anchorId="31625AD7">
                <v:shape id="_x0000_i1085" type="#_x0000_t75" alt="eqIdab130d192934aeba1f71b8c4ceabf9eb" style="width:13pt;height:12pt" o:ole="">
                  <v:imagedata r:id="rId114" o:title="eqIdab130d192934aeba1f71b8c4ceabf9eb"/>
                </v:shape>
                <o:OLEObject Type="Embed" ProgID="Equation.DSMT4" ShapeID="_x0000_i1085" DrawAspect="Content" ObjectID="_1850292022" r:id="rId126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AE994D5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DFF63C1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9A2BBAF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粉末状</w:t>
            </w:r>
          </w:p>
        </w:tc>
      </w:tr>
      <w:tr w:rsidR="008A3D15" w14:paraId="32E7635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77A044F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object w:dxaOrig="264" w:dyaOrig="237" w14:anchorId="2543B1F7">
                <v:shape id="_x0000_i1086" type="#_x0000_t75" alt="eqIdf91c001569b30bf739aca536785b1118" style="width:13pt;height:12pt" o:ole="">
                  <v:imagedata r:id="rId111" o:title="eqIdf91c001569b30bf739aca536785b1118"/>
                </v:shape>
                <o:OLEObject Type="Embed" ProgID="Equation.DSMT4" ShapeID="_x0000_i1086" DrawAspect="Content" ObjectID="_1850292023" r:id="rId127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F0438EC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00870B5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ED8815B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块状</w:t>
            </w:r>
          </w:p>
        </w:tc>
      </w:tr>
    </w:tbl>
    <w:p w14:paraId="18736E1B" w14:textId="13275EC3" w:rsidR="008A3D15" w:rsidRDefault="00B653EC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kern w:val="0"/>
          <w:szCs w:val="21"/>
        </w:rPr>
        <w:drawing>
          <wp:anchor distT="0" distB="0" distL="114300" distR="114300" simplePos="0" relativeHeight="251661824" behindDoc="0" locked="0" layoutInCell="1" allowOverlap="1" wp14:anchorId="310F0BA0" wp14:editId="5630D7A1">
            <wp:simplePos x="0" y="0"/>
            <wp:positionH relativeFrom="column">
              <wp:posOffset>3487631</wp:posOffset>
            </wp:positionH>
            <wp:positionV relativeFrom="paragraph">
              <wp:posOffset>-1849543</wp:posOffset>
            </wp:positionV>
            <wp:extent cx="1972310" cy="1694815"/>
            <wp:effectExtent l="0" t="0" r="8890" b="635"/>
            <wp:wrapSquare wrapText="bothSides"/>
            <wp:docPr id="100025" name="图片 100025" descr="@@@4f634270-7099-4123-8f72-4dc4c07e98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4f634270-7099-4123-8f72-4dc4c07e9838"/>
                    <pic:cNvPicPr>
                      <a:picLocks noChangeAspect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231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宋体" w:hAnsi="Times New Roman" w:cs="Times New Roman"/>
          <w:szCs w:val="21"/>
        </w:rPr>
        <w:t>15</w:t>
      </w:r>
      <w:r>
        <w:rPr>
          <w:rFonts w:ascii="Times New Roman" w:eastAsia="宋体" w:hAnsi="Times New Roman" w:cs="Times New Roman"/>
          <w:szCs w:val="21"/>
        </w:rPr>
        <w:t>．草酸</w:t>
      </w:r>
      <w:proofErr w:type="gramStart"/>
      <w:r>
        <w:rPr>
          <w:rFonts w:ascii="Times New Roman" w:eastAsia="宋体" w:hAnsi="Times New Roman" w:cs="Times New Roman"/>
          <w:szCs w:val="21"/>
        </w:rPr>
        <w:t>(H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C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O</w:t>
      </w:r>
      <w:r>
        <w:rPr>
          <w:rFonts w:ascii="Times New Roman" w:eastAsia="宋体" w:hAnsi="Times New Roman" w:cs="Times New Roman"/>
          <w:szCs w:val="21"/>
          <w:vertAlign w:val="subscript"/>
        </w:rPr>
        <w:t>4</w:t>
      </w:r>
      <w:r>
        <w:rPr>
          <w:rFonts w:ascii="Times New Roman" w:eastAsia="宋体" w:hAnsi="Times New Roman" w:cs="Times New Roman"/>
          <w:szCs w:val="21"/>
        </w:rPr>
        <w:t>)</w:t>
      </w:r>
      <w:proofErr w:type="gramEnd"/>
      <w:r>
        <w:rPr>
          <w:rFonts w:ascii="Times New Roman" w:eastAsia="宋体" w:hAnsi="Times New Roman" w:cs="Times New Roman"/>
          <w:szCs w:val="21"/>
        </w:rPr>
        <w:t>是一种易溶于水的二元有机弱酸，常用作还原剂、沉淀剂等，可与酸性</w:t>
      </w:r>
      <w:r>
        <w:rPr>
          <w:rFonts w:ascii="Times New Roman" w:eastAsia="宋体" w:hAnsi="Times New Roman" w:cs="Times New Roman"/>
          <w:szCs w:val="21"/>
        </w:rPr>
        <w:t>KMnO</w:t>
      </w:r>
      <w:r>
        <w:rPr>
          <w:rFonts w:ascii="Times New Roman" w:eastAsia="宋体" w:hAnsi="Times New Roman" w:cs="Times New Roman"/>
          <w:szCs w:val="21"/>
          <w:vertAlign w:val="subscript"/>
        </w:rPr>
        <w:t>4</w:t>
      </w:r>
      <w:r>
        <w:rPr>
          <w:rFonts w:ascii="Times New Roman" w:eastAsia="宋体" w:hAnsi="Times New Roman" w:cs="Times New Roman"/>
          <w:szCs w:val="21"/>
        </w:rPr>
        <w:t>溶液发生反应：</w:t>
      </w:r>
      <w:r>
        <w:rPr>
          <w:rFonts w:ascii="Times New Roman" w:eastAsia="宋体" w:hAnsi="Times New Roman" w:cs="Times New Roman"/>
          <w:szCs w:val="21"/>
        </w:rPr>
        <w:object w:dxaOrig="4435" w:dyaOrig="332" w14:anchorId="481DBF2F">
          <v:shape id="_x0000_i1087" type="#_x0000_t75" alt="eqId6a9ff78dc0e94830d8ac008e19619b18" style="width:221.95pt;height:17pt" o:ole="">
            <v:imagedata r:id="rId129" o:title="eqId6a9ff78dc0e94830d8ac008e19619b18"/>
          </v:shape>
          <o:OLEObject Type="Embed" ProgID="Equation.DSMT4" ShapeID="_x0000_i1087" DrawAspect="Content" ObjectID="_1850292024" r:id="rId130"/>
        </w:object>
      </w:r>
      <w:r>
        <w:rPr>
          <w:rFonts w:ascii="Times New Roman" w:eastAsia="宋体" w:hAnsi="Times New Roman" w:cs="Times New Roman"/>
          <w:szCs w:val="21"/>
        </w:rPr>
        <w:t>。请回答下列问题：</w:t>
      </w:r>
    </w:p>
    <w:p w14:paraId="1F53D129" w14:textId="77777777" w:rsidR="008A3D15" w:rsidRDefault="0000000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探究外界条件对反应速率的影响。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64"/>
        <w:gridCol w:w="2282"/>
        <w:gridCol w:w="2291"/>
        <w:gridCol w:w="1744"/>
        <w:gridCol w:w="503"/>
        <w:gridCol w:w="948"/>
        <w:gridCol w:w="1974"/>
      </w:tblGrid>
      <w:tr w:rsidR="008A3D15" w14:paraId="3A7A08AD" w14:textId="77777777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D8BD314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实验编号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82DA785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所加试剂及用量</w:t>
            </w:r>
            <w:r>
              <w:rPr>
                <w:rFonts w:ascii="Times New Roman" w:eastAsia="宋体" w:hAnsi="Times New Roman" w:cs="Times New Roman"/>
                <w:szCs w:val="21"/>
              </w:rPr>
              <w:t>/mL</w:t>
            </w:r>
          </w:p>
        </w:tc>
        <w:tc>
          <w:tcPr>
            <w:tcW w:w="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A805987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条件</w:t>
            </w:r>
          </w:p>
        </w:tc>
        <w:tc>
          <w:tcPr>
            <w:tcW w:w="197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8F7836F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溶液颜色褪至无色需时间</w:t>
            </w:r>
            <w:r>
              <w:rPr>
                <w:rFonts w:ascii="Times New Roman" w:eastAsia="宋体" w:hAnsi="Times New Roman" w:cs="Times New Roman"/>
                <w:szCs w:val="21"/>
              </w:rPr>
              <w:t>/min</w:t>
            </w:r>
          </w:p>
        </w:tc>
      </w:tr>
      <w:tr w:rsidR="008A3D15" w14:paraId="6A2ED90C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AB9608" w14:textId="77777777" w:rsidR="008A3D15" w:rsidRDefault="008A3D15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FA7B229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0.01mol/L</w:t>
            </w:r>
            <w:r>
              <w:rPr>
                <w:rFonts w:ascii="Times New Roman" w:eastAsia="宋体" w:hAnsi="Times New Roman" w:cs="Times New Roman"/>
                <w:szCs w:val="21"/>
              </w:rPr>
              <w:t>的</w:t>
            </w:r>
            <w:r>
              <w:rPr>
                <w:rFonts w:ascii="Times New Roman" w:eastAsia="宋体" w:hAnsi="Times New Roman" w:cs="Times New Roman"/>
                <w:szCs w:val="21"/>
              </w:rPr>
              <w:t>H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C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O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4</w:t>
            </w:r>
            <w:r>
              <w:rPr>
                <w:rFonts w:ascii="Times New Roman" w:eastAsia="宋体" w:hAnsi="Times New Roman" w:cs="Times New Roman"/>
                <w:szCs w:val="21"/>
              </w:rPr>
              <w:t>溶液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F6A8F1C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0.01mol/L</w:t>
            </w:r>
            <w:r>
              <w:rPr>
                <w:rFonts w:ascii="Times New Roman" w:eastAsia="宋体" w:hAnsi="Times New Roman" w:cs="Times New Roman"/>
                <w:szCs w:val="21"/>
              </w:rPr>
              <w:t>的</w:t>
            </w:r>
            <w:r>
              <w:rPr>
                <w:rFonts w:ascii="Times New Roman" w:eastAsia="宋体" w:hAnsi="Times New Roman" w:cs="Times New Roman"/>
                <w:szCs w:val="21"/>
              </w:rPr>
              <w:t>KMnO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4</w:t>
            </w:r>
            <w:r>
              <w:rPr>
                <w:rFonts w:ascii="Times New Roman" w:eastAsia="宋体" w:hAnsi="Times New Roman" w:cs="Times New Roman"/>
                <w:szCs w:val="21"/>
              </w:rPr>
              <w:t>溶液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600F233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3.0mol/L</w:t>
            </w:r>
            <w:r>
              <w:rPr>
                <w:rFonts w:ascii="Times New Roman" w:eastAsia="宋体" w:hAnsi="Times New Roman" w:cs="Times New Roman"/>
                <w:szCs w:val="21"/>
              </w:rPr>
              <w:t>的稀硫酸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D585DE1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水</w:t>
            </w:r>
          </w:p>
        </w:tc>
        <w:tc>
          <w:tcPr>
            <w:tcW w:w="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21641ED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温度</w:t>
            </w:r>
            <w:r>
              <w:rPr>
                <w:rFonts w:ascii="Times New Roman" w:eastAsia="宋体" w:hAnsi="Times New Roman" w:cs="Times New Roman"/>
                <w:szCs w:val="21"/>
              </w:rPr>
              <w:t>/℃</w:t>
            </w:r>
          </w:p>
        </w:tc>
        <w:tc>
          <w:tcPr>
            <w:tcW w:w="1974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EBFBFD" w14:textId="77777777" w:rsidR="008A3D15" w:rsidRDefault="008A3D15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8A3D15" w14:paraId="594C61E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2498DC8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AD10520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FBE83CD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AD32DF6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296EBB7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3.0</w:t>
            </w:r>
          </w:p>
        </w:tc>
        <w:tc>
          <w:tcPr>
            <w:tcW w:w="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2DDB1E8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20</w:t>
            </w:r>
          </w:p>
        </w:tc>
        <w:tc>
          <w:tcPr>
            <w:tcW w:w="1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DFEF6BD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t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</w:p>
        </w:tc>
      </w:tr>
      <w:tr w:rsidR="008A3D15" w14:paraId="3DDB58A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2542844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1999AA2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CCE2234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B02E733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96C8637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i/>
                <w:szCs w:val="21"/>
              </w:rPr>
            </w:pPr>
            <w:r>
              <w:rPr>
                <w:rFonts w:ascii="Times New Roman" w:eastAsia="宋体" w:hAnsi="Times New Roman" w:cs="Times New Roman"/>
                <w:i/>
                <w:szCs w:val="21"/>
              </w:rPr>
              <w:t>V</w:t>
            </w:r>
            <w:r>
              <w:rPr>
                <w:rFonts w:ascii="Times New Roman" w:eastAsia="宋体" w:hAnsi="Times New Roman" w:cs="Times New Roman"/>
                <w:i/>
                <w:szCs w:val="21"/>
                <w:vertAlign w:val="subscript"/>
              </w:rPr>
              <w:t>1</w:t>
            </w:r>
          </w:p>
        </w:tc>
        <w:tc>
          <w:tcPr>
            <w:tcW w:w="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365BB07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20</w:t>
            </w:r>
          </w:p>
        </w:tc>
        <w:tc>
          <w:tcPr>
            <w:tcW w:w="1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0C4ED96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t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2</w:t>
            </w:r>
          </w:p>
        </w:tc>
      </w:tr>
      <w:tr w:rsidR="008A3D15" w14:paraId="02AF7EA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2E4CB3F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E55FBCA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i/>
                <w:szCs w:val="21"/>
              </w:rPr>
            </w:pPr>
            <w:r>
              <w:rPr>
                <w:rFonts w:ascii="Times New Roman" w:eastAsia="宋体" w:hAnsi="Times New Roman" w:cs="Times New Roman"/>
                <w:i/>
                <w:szCs w:val="21"/>
              </w:rPr>
              <w:t>V</w:t>
            </w:r>
            <w:r>
              <w:rPr>
                <w:rFonts w:ascii="Times New Roman" w:eastAsia="宋体" w:hAnsi="Times New Roman" w:cs="Times New Roman"/>
                <w:i/>
                <w:szCs w:val="21"/>
                <w:vertAlign w:val="subscript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3A94E4D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12D9241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C507685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9.0</w:t>
            </w:r>
          </w:p>
        </w:tc>
        <w:tc>
          <w:tcPr>
            <w:tcW w:w="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5DF9AEA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30</w:t>
            </w:r>
          </w:p>
        </w:tc>
        <w:tc>
          <w:tcPr>
            <w:tcW w:w="1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E46F199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t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3</w:t>
            </w:r>
          </w:p>
        </w:tc>
      </w:tr>
    </w:tbl>
    <w:p w14:paraId="40F9C70C" w14:textId="77777777" w:rsidR="00461DB0" w:rsidRDefault="0000000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 w:hint="eastAsia"/>
          <w:szCs w:val="21"/>
        </w:rPr>
        <w:t>1</w:t>
      </w:r>
      <w:r>
        <w:rPr>
          <w:rFonts w:ascii="Times New Roman" w:eastAsia="宋体" w:hAnsi="Times New Roman" w:cs="Times New Roman" w:hint="eastAsia"/>
          <w:szCs w:val="21"/>
        </w:rPr>
        <w:t>）</w:t>
      </w:r>
      <w:r>
        <w:rPr>
          <w:rFonts w:ascii="Times New Roman" w:eastAsia="宋体" w:hAnsi="Times New Roman" w:cs="Times New Roman"/>
          <w:szCs w:val="21"/>
        </w:rPr>
        <w:t>完成此实验设计，其中：</w:t>
      </w:r>
      <w:r>
        <w:rPr>
          <w:rFonts w:ascii="Times New Roman" w:eastAsia="宋体" w:hAnsi="Times New Roman" w:cs="Times New Roman"/>
          <w:i/>
          <w:szCs w:val="21"/>
        </w:rPr>
        <w:t>V</w:t>
      </w:r>
      <w:r>
        <w:rPr>
          <w:rFonts w:ascii="Times New Roman" w:eastAsia="宋体" w:hAnsi="Times New Roman" w:cs="Times New Roman"/>
          <w:i/>
          <w:szCs w:val="21"/>
          <w:vertAlign w:val="subscript"/>
        </w:rPr>
        <w:t>1</w:t>
      </w:r>
      <w:r>
        <w:rPr>
          <w:rFonts w:ascii="Times New Roman" w:eastAsia="宋体" w:hAnsi="Times New Roman" w:cs="Times New Roman"/>
          <w:szCs w:val="21"/>
        </w:rPr>
        <w:t>=</w:t>
      </w:r>
      <w:r>
        <w:rPr>
          <w:rFonts w:ascii="Times New Roman" w:eastAsia="宋体" w:hAnsi="Times New Roman" w:cs="Times New Roman"/>
          <w:szCs w:val="21"/>
          <w:u w:val="single"/>
        </w:rPr>
        <w:t xml:space="preserve">           </w:t>
      </w:r>
      <w:r>
        <w:rPr>
          <w:rFonts w:ascii="Times New Roman" w:eastAsia="宋体" w:hAnsi="Times New Roman" w:cs="Times New Roman"/>
          <w:szCs w:val="21"/>
        </w:rPr>
        <w:t>，</w:t>
      </w:r>
      <w:r>
        <w:rPr>
          <w:rFonts w:ascii="Times New Roman" w:eastAsia="宋体" w:hAnsi="Times New Roman" w:cs="Times New Roman"/>
          <w:i/>
          <w:szCs w:val="21"/>
        </w:rPr>
        <w:t>V</w:t>
      </w:r>
      <w:r>
        <w:rPr>
          <w:rFonts w:ascii="Times New Roman" w:eastAsia="宋体" w:hAnsi="Times New Roman" w:cs="Times New Roman"/>
          <w:i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=</w:t>
      </w:r>
      <w:r>
        <w:rPr>
          <w:rFonts w:ascii="Times New Roman" w:eastAsia="宋体" w:hAnsi="Times New Roman" w:cs="Times New Roman"/>
          <w:szCs w:val="21"/>
          <w:u w:val="single"/>
        </w:rPr>
        <w:t xml:space="preserve">          </w:t>
      </w:r>
      <w:proofErr w:type="gramStart"/>
      <w:r>
        <w:rPr>
          <w:rFonts w:ascii="Times New Roman" w:eastAsia="宋体" w:hAnsi="Times New Roman" w:cs="Times New Roman"/>
          <w:szCs w:val="21"/>
          <w:u w:val="single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。</w:t>
      </w:r>
      <w:proofErr w:type="gramEnd"/>
    </w:p>
    <w:p w14:paraId="6E89BBE0" w14:textId="7F321FC5" w:rsidR="008A3D15" w:rsidRDefault="0000000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lastRenderedPageBreak/>
        <w:t>（</w:t>
      </w:r>
      <w:r>
        <w:rPr>
          <w:rFonts w:ascii="Times New Roman" w:eastAsia="宋体" w:hAnsi="Times New Roman" w:cs="Times New Roman" w:hint="eastAsia"/>
          <w:szCs w:val="21"/>
        </w:rPr>
        <w:t>2</w:t>
      </w:r>
      <w:r>
        <w:rPr>
          <w:rFonts w:ascii="Times New Roman" w:eastAsia="宋体" w:hAnsi="Times New Roman" w:cs="Times New Roman" w:hint="eastAsia"/>
          <w:szCs w:val="21"/>
        </w:rPr>
        <w:t>）</w:t>
      </w:r>
      <w:r>
        <w:rPr>
          <w:rFonts w:ascii="Times New Roman" w:eastAsia="宋体" w:hAnsi="Times New Roman" w:cs="Times New Roman"/>
          <w:szCs w:val="21"/>
        </w:rPr>
        <w:t>对比实验</w:t>
      </w:r>
      <w:r>
        <w:rPr>
          <w:rFonts w:ascii="Times New Roman" w:eastAsia="宋体" w:hAnsi="Times New Roman" w:cs="Times New Roman"/>
          <w:szCs w:val="21"/>
        </w:rPr>
        <w:t>2</w:t>
      </w:r>
      <w:r>
        <w:rPr>
          <w:rFonts w:ascii="Times New Roman" w:eastAsia="宋体" w:hAnsi="Times New Roman" w:cs="Times New Roman"/>
          <w:szCs w:val="21"/>
        </w:rPr>
        <w:t>、</w:t>
      </w:r>
      <w:r>
        <w:rPr>
          <w:rFonts w:ascii="Times New Roman" w:eastAsia="宋体" w:hAnsi="Times New Roman" w:cs="Times New Roman"/>
          <w:szCs w:val="21"/>
        </w:rPr>
        <w:t>3</w:t>
      </w:r>
      <w:r>
        <w:rPr>
          <w:rFonts w:ascii="Times New Roman" w:eastAsia="宋体" w:hAnsi="Times New Roman" w:cs="Times New Roman"/>
          <w:szCs w:val="21"/>
        </w:rPr>
        <w:t>可</w:t>
      </w:r>
      <w:proofErr w:type="gramStart"/>
      <w:r>
        <w:rPr>
          <w:rFonts w:ascii="Times New Roman" w:eastAsia="宋体" w:hAnsi="Times New Roman" w:cs="Times New Roman"/>
          <w:szCs w:val="21"/>
        </w:rPr>
        <w:t>探究</w:t>
      </w:r>
      <w:r>
        <w:rPr>
          <w:rFonts w:ascii="Times New Roman" w:eastAsia="宋体" w:hAnsi="Times New Roman" w:cs="Times New Roman"/>
          <w:szCs w:val="21"/>
          <w:u w:val="single"/>
        </w:rPr>
        <w:t xml:space="preserve">           </w:t>
      </w:r>
      <w:r>
        <w:rPr>
          <w:rFonts w:ascii="Times New Roman" w:eastAsia="宋体" w:hAnsi="Times New Roman" w:cs="Times New Roman"/>
          <w:szCs w:val="21"/>
        </w:rPr>
        <w:t>对</w:t>
      </w:r>
      <w:proofErr w:type="gramEnd"/>
      <w:r>
        <w:rPr>
          <w:rFonts w:ascii="Times New Roman" w:eastAsia="宋体" w:hAnsi="Times New Roman" w:cs="Times New Roman"/>
          <w:szCs w:val="21"/>
        </w:rPr>
        <w:t>反应速率的影响。</w:t>
      </w:r>
    </w:p>
    <w:p w14:paraId="6108F37B" w14:textId="12DD5C3F" w:rsidR="008A3D15" w:rsidRDefault="00CD00B7" w:rsidP="00CD00B7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kern w:val="0"/>
          <w:szCs w:val="21"/>
        </w:rPr>
        <w:drawing>
          <wp:anchor distT="0" distB="0" distL="114300" distR="114300" simplePos="0" relativeHeight="251654656" behindDoc="0" locked="0" layoutInCell="1" allowOverlap="1" wp14:anchorId="383C406C" wp14:editId="293F4B41">
            <wp:simplePos x="0" y="0"/>
            <wp:positionH relativeFrom="column">
              <wp:posOffset>4869497</wp:posOffset>
            </wp:positionH>
            <wp:positionV relativeFrom="paragraph">
              <wp:posOffset>95885</wp:posOffset>
            </wp:positionV>
            <wp:extent cx="1677035" cy="1149985"/>
            <wp:effectExtent l="0" t="0" r="0" b="0"/>
            <wp:wrapSquare wrapText="bothSides"/>
            <wp:docPr id="100027" name="图片 100027" descr="@@@60dedf86-87a1-4f98-96c3-f0cae14a7d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60dedf86-87a1-4f98-96c3-f0cae14a7da2"/>
                    <pic:cNvPicPr>
                      <a:picLocks noChangeAspect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7035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宋体" w:hAnsi="Times New Roman" w:cs="Times New Roman"/>
          <w:szCs w:val="21"/>
        </w:rPr>
        <w:t>16</w:t>
      </w:r>
      <w:r>
        <w:rPr>
          <w:rFonts w:ascii="Times New Roman" w:eastAsia="宋体" w:hAnsi="Times New Roman" w:cs="Times New Roman"/>
          <w:szCs w:val="21"/>
        </w:rPr>
        <w:t>．实验室用稀硫酸和铝片反应制氢气。将在空气中久置的铝片投入足量稀硫酸中，该铝片与稀硫酸反应产生氢气的速率与反应时间可用如图来表示</w:t>
      </w:r>
      <w:proofErr w:type="gramStart"/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szCs w:val="21"/>
        </w:rPr>
        <w:t>已知该反应为放热反应</w:t>
      </w:r>
      <w:r>
        <w:rPr>
          <w:rFonts w:ascii="Times New Roman" w:eastAsia="宋体" w:hAnsi="Times New Roman" w:cs="Times New Roman"/>
          <w:szCs w:val="21"/>
        </w:rPr>
        <w:t>)</w:t>
      </w:r>
      <w:proofErr w:type="gramEnd"/>
      <w:r>
        <w:rPr>
          <w:rFonts w:ascii="Times New Roman" w:eastAsia="宋体" w:hAnsi="Times New Roman" w:cs="Times New Roman"/>
          <w:szCs w:val="21"/>
        </w:rPr>
        <w:t>。</w:t>
      </w:r>
    </w:p>
    <w:p w14:paraId="2F71A807" w14:textId="50C360DB" w:rsidR="008A3D15" w:rsidRDefault="0000000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 w:hint="eastAsia"/>
          <w:szCs w:val="21"/>
        </w:rPr>
        <w:t>1</w:t>
      </w:r>
      <w:r>
        <w:rPr>
          <w:rFonts w:ascii="Times New Roman" w:eastAsia="宋体" w:hAnsi="Times New Roman" w:cs="Times New Roman" w:hint="eastAsia"/>
          <w:szCs w:val="21"/>
        </w:rPr>
        <w:t>）</w:t>
      </w:r>
      <w:r>
        <w:rPr>
          <w:rFonts w:ascii="Times New Roman" w:eastAsia="宋体" w:hAnsi="Times New Roman" w:cs="Times New Roman"/>
          <w:szCs w:val="21"/>
        </w:rPr>
        <w:t>曲线</w:t>
      </w:r>
      <w:r>
        <w:rPr>
          <w:rFonts w:ascii="Times New Roman" w:eastAsia="宋体" w:hAnsi="Times New Roman" w:cs="Times New Roman"/>
          <w:szCs w:val="21"/>
        </w:rPr>
        <w:t>0→a</w:t>
      </w:r>
      <w:r>
        <w:rPr>
          <w:rFonts w:ascii="Times New Roman" w:eastAsia="宋体" w:hAnsi="Times New Roman" w:cs="Times New Roman"/>
          <w:szCs w:val="21"/>
        </w:rPr>
        <w:t>段，用离子方程式表示不产生氢气的原因</w:t>
      </w:r>
      <w:r>
        <w:rPr>
          <w:rFonts w:ascii="Times New Roman" w:eastAsia="宋体" w:hAnsi="Times New Roman" w:cs="Times New Roman"/>
          <w:szCs w:val="21"/>
          <w:u w:val="single"/>
        </w:rPr>
        <w:t xml:space="preserve">          </w:t>
      </w:r>
      <w:proofErr w:type="gramStart"/>
      <w:r>
        <w:rPr>
          <w:rFonts w:ascii="Times New Roman" w:eastAsia="宋体" w:hAnsi="Times New Roman" w:cs="Times New Roman"/>
          <w:szCs w:val="21"/>
          <w:u w:val="single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。</w:t>
      </w:r>
      <w:proofErr w:type="gramEnd"/>
    </w:p>
    <w:p w14:paraId="3647CF10" w14:textId="77777777" w:rsidR="008A3D15" w:rsidRDefault="0000000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 w:hint="eastAsia"/>
          <w:szCs w:val="21"/>
        </w:rPr>
        <w:t>2</w:t>
      </w:r>
      <w:r>
        <w:rPr>
          <w:rFonts w:ascii="Times New Roman" w:eastAsia="宋体" w:hAnsi="Times New Roman" w:cs="Times New Roman" w:hint="eastAsia"/>
          <w:szCs w:val="21"/>
        </w:rPr>
        <w:t>）</w:t>
      </w:r>
      <w:r>
        <w:rPr>
          <w:rFonts w:ascii="Times New Roman" w:eastAsia="宋体" w:hAnsi="Times New Roman" w:cs="Times New Roman"/>
          <w:szCs w:val="21"/>
        </w:rPr>
        <w:t>请解释速率由慢到快，再变慢的原因</w:t>
      </w:r>
      <w:r>
        <w:rPr>
          <w:rFonts w:ascii="Times New Roman" w:eastAsia="宋体" w:hAnsi="Times New Roman" w:cs="Times New Roman"/>
          <w:szCs w:val="21"/>
          <w:u w:val="single"/>
        </w:rPr>
        <w:t xml:space="preserve">          </w:t>
      </w:r>
      <w:proofErr w:type="gramStart"/>
      <w:r>
        <w:rPr>
          <w:rFonts w:ascii="Times New Roman" w:eastAsia="宋体" w:hAnsi="Times New Roman" w:cs="Times New Roman"/>
          <w:szCs w:val="21"/>
          <w:u w:val="single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。</w:t>
      </w:r>
      <w:proofErr w:type="gramEnd"/>
    </w:p>
    <w:p w14:paraId="7BDF6D54" w14:textId="77777777" w:rsidR="008A3D15" w:rsidRDefault="0000000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17</w:t>
      </w:r>
      <w:r>
        <w:rPr>
          <w:rFonts w:ascii="Times New Roman" w:eastAsia="宋体" w:hAnsi="Times New Roman" w:cs="Times New Roman"/>
          <w:szCs w:val="21"/>
        </w:rPr>
        <w:t>．化学反应速率和限度与生产、生活密切相关。</w:t>
      </w:r>
    </w:p>
    <w:p w14:paraId="47FC7ED5" w14:textId="62C78413" w:rsidR="008A3D15" w:rsidRDefault="0000000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object w:dxaOrig="141" w:dyaOrig="241" w14:anchorId="24556889">
          <v:shape id="_x0000_i1088" type="#_x0000_t75" alt="eqId26054bdb136bc2e874a6a6cb2b8e34b5" style="width:7pt;height:12pt" o:ole="">
            <v:imagedata r:id="rId132" o:title="eqId26054bdb136bc2e874a6a6cb2b8e34b5"/>
          </v:shape>
          <o:OLEObject Type="Embed" ProgID="Equation.DSMT4" ShapeID="_x0000_i1088" DrawAspect="Content" ObjectID="_1850292025" r:id="rId133"/>
        </w:object>
      </w:r>
      <w:r>
        <w:rPr>
          <w:rFonts w:ascii="Times New Roman" w:eastAsia="宋体" w:hAnsi="Times New Roman" w:cs="Times New Roman"/>
          <w:szCs w:val="21"/>
        </w:rPr>
        <w:t>．某温度下，</w:t>
      </w:r>
      <w:r>
        <w:rPr>
          <w:rFonts w:ascii="Times New Roman" w:eastAsia="宋体" w:hAnsi="Times New Roman" w:cs="Times New Roman"/>
          <w:szCs w:val="21"/>
        </w:rPr>
        <w:t>2L</w:t>
      </w:r>
      <w:r>
        <w:rPr>
          <w:rFonts w:ascii="Times New Roman" w:eastAsia="宋体" w:hAnsi="Times New Roman" w:cs="Times New Roman"/>
          <w:szCs w:val="21"/>
        </w:rPr>
        <w:t>恒容密闭容器中，</w:t>
      </w:r>
      <w:r>
        <w:rPr>
          <w:rFonts w:ascii="Times New Roman" w:eastAsia="宋体" w:hAnsi="Times New Roman" w:cs="Times New Roman"/>
          <w:szCs w:val="21"/>
        </w:rPr>
        <w:t>X</w:t>
      </w:r>
      <w:r>
        <w:rPr>
          <w:rFonts w:ascii="Times New Roman" w:eastAsia="宋体" w:hAnsi="Times New Roman" w:cs="Times New Roman"/>
          <w:szCs w:val="21"/>
        </w:rPr>
        <w:t>、</w:t>
      </w:r>
      <w:r>
        <w:rPr>
          <w:rFonts w:ascii="Times New Roman" w:eastAsia="宋体" w:hAnsi="Times New Roman" w:cs="Times New Roman"/>
          <w:szCs w:val="21"/>
        </w:rPr>
        <w:t>Y</w:t>
      </w:r>
      <w:r>
        <w:rPr>
          <w:rFonts w:ascii="Times New Roman" w:eastAsia="宋体" w:hAnsi="Times New Roman" w:cs="Times New Roman"/>
          <w:szCs w:val="21"/>
        </w:rPr>
        <w:t>、</w:t>
      </w:r>
      <w:r>
        <w:rPr>
          <w:rFonts w:ascii="Times New Roman" w:eastAsia="宋体" w:hAnsi="Times New Roman" w:cs="Times New Roman"/>
          <w:szCs w:val="21"/>
        </w:rPr>
        <w:t>Z</w:t>
      </w:r>
      <w:r>
        <w:rPr>
          <w:rFonts w:ascii="Times New Roman" w:eastAsia="宋体" w:hAnsi="Times New Roman" w:cs="Times New Roman"/>
          <w:szCs w:val="21"/>
        </w:rPr>
        <w:t>三种气体物质的物质的量随反应时间的变化曲线如图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/>
          <w:szCs w:val="21"/>
        </w:rPr>
        <w:t>所示。</w:t>
      </w:r>
    </w:p>
    <w:p w14:paraId="3C9A9256" w14:textId="1B22B4D5" w:rsidR="008A3D15" w:rsidRDefault="00012E7C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kern w:val="0"/>
          <w:szCs w:val="21"/>
        </w:rPr>
        <w:drawing>
          <wp:anchor distT="0" distB="0" distL="114300" distR="114300" simplePos="0" relativeHeight="251656704" behindDoc="0" locked="0" layoutInCell="1" allowOverlap="1" wp14:anchorId="7D4C4EC7" wp14:editId="5D977FC7">
            <wp:simplePos x="0" y="0"/>
            <wp:positionH relativeFrom="column">
              <wp:posOffset>5058410</wp:posOffset>
            </wp:positionH>
            <wp:positionV relativeFrom="paragraph">
              <wp:posOffset>29845</wp:posOffset>
            </wp:positionV>
            <wp:extent cx="1809750" cy="1590675"/>
            <wp:effectExtent l="0" t="0" r="0" b="9525"/>
            <wp:wrapSquare wrapText="bothSides"/>
            <wp:docPr id="100029" name="图片 100029" descr="@@@0a201ea9-f2e0-468b-927d-3498114825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0a201ea9-f2e0-468b-927d-34981148252d"/>
                    <pic:cNvPicPr>
                      <a:picLocks noChangeAspect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 w:hint="eastAsia"/>
          <w:szCs w:val="21"/>
        </w:rPr>
        <w:t>1</w:t>
      </w:r>
      <w:r>
        <w:rPr>
          <w:rFonts w:ascii="Times New Roman" w:eastAsia="宋体" w:hAnsi="Times New Roman" w:cs="Times New Roman" w:hint="eastAsia"/>
          <w:szCs w:val="21"/>
        </w:rPr>
        <w:t>）</w:t>
      </w:r>
      <w:r>
        <w:rPr>
          <w:rFonts w:ascii="Times New Roman" w:eastAsia="宋体" w:hAnsi="Times New Roman" w:cs="Times New Roman"/>
          <w:szCs w:val="21"/>
        </w:rPr>
        <w:t>从反应开始到</w:t>
      </w:r>
      <w:r>
        <w:rPr>
          <w:rFonts w:ascii="Times New Roman" w:eastAsia="宋体" w:hAnsi="Times New Roman" w:cs="Times New Roman"/>
          <w:szCs w:val="21"/>
        </w:rPr>
        <w:t>2min</w:t>
      </w:r>
      <w:r>
        <w:rPr>
          <w:rFonts w:ascii="Times New Roman" w:eastAsia="宋体" w:hAnsi="Times New Roman" w:cs="Times New Roman"/>
          <w:szCs w:val="21"/>
        </w:rPr>
        <w:t>，用</w:t>
      </w:r>
      <w:r>
        <w:rPr>
          <w:rFonts w:ascii="Times New Roman" w:eastAsia="宋体" w:hAnsi="Times New Roman" w:cs="Times New Roman"/>
          <w:szCs w:val="21"/>
        </w:rPr>
        <w:t>X</w:t>
      </w:r>
      <w:r>
        <w:rPr>
          <w:rFonts w:ascii="Times New Roman" w:eastAsia="宋体" w:hAnsi="Times New Roman" w:cs="Times New Roman"/>
          <w:szCs w:val="21"/>
        </w:rPr>
        <w:t>的浓度变化表示的平均反应速率为</w:t>
      </w:r>
      <w:r>
        <w:rPr>
          <w:rFonts w:ascii="Times New Roman" w:eastAsia="宋体" w:hAnsi="Times New Roman" w:cs="Times New Roman"/>
          <w:szCs w:val="21"/>
          <w:u w:val="single"/>
        </w:rPr>
        <w:t xml:space="preserve">           </w:t>
      </w:r>
      <w:r>
        <w:rPr>
          <w:rFonts w:ascii="Times New Roman" w:eastAsia="宋体" w:hAnsi="Times New Roman" w:cs="Times New Roman"/>
          <w:szCs w:val="21"/>
        </w:rPr>
        <w:object w:dxaOrig="1319" w:dyaOrig="279" w14:anchorId="235AA7E3">
          <v:shape id="_x0000_i1089" type="#_x0000_t75" alt="eqId5547f6339f968a7af10c5c0c781308a9" style="width:66pt;height:14pt" o:ole="">
            <v:imagedata r:id="rId135" o:title="eqId5547f6339f968a7af10c5c0c781308a9"/>
          </v:shape>
          <o:OLEObject Type="Embed" ProgID="Equation.DSMT4" ShapeID="_x0000_i1089" DrawAspect="Content" ObjectID="_1850292026" r:id="rId136"/>
        </w:object>
      </w:r>
      <w:r>
        <w:rPr>
          <w:rFonts w:ascii="Times New Roman" w:eastAsia="宋体" w:hAnsi="Times New Roman" w:cs="Times New Roman"/>
          <w:szCs w:val="21"/>
        </w:rPr>
        <w:t>。</w:t>
      </w:r>
    </w:p>
    <w:p w14:paraId="10ECC8BC" w14:textId="7F28117F" w:rsidR="008A3D15" w:rsidRDefault="0000000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 w:hint="eastAsia"/>
          <w:szCs w:val="21"/>
        </w:rPr>
        <w:t>2</w:t>
      </w:r>
      <w:r>
        <w:rPr>
          <w:rFonts w:ascii="Times New Roman" w:eastAsia="宋体" w:hAnsi="Times New Roman" w:cs="Times New Roman" w:hint="eastAsia"/>
          <w:szCs w:val="21"/>
        </w:rPr>
        <w:t>）</w:t>
      </w:r>
      <w:r>
        <w:rPr>
          <w:rFonts w:ascii="Times New Roman" w:eastAsia="宋体" w:hAnsi="Times New Roman" w:cs="Times New Roman"/>
          <w:szCs w:val="21"/>
        </w:rPr>
        <w:t>在</w:t>
      </w:r>
      <w:r>
        <w:rPr>
          <w:rFonts w:ascii="Times New Roman" w:eastAsia="宋体" w:hAnsi="Times New Roman" w:cs="Times New Roman"/>
          <w:szCs w:val="21"/>
        </w:rPr>
        <w:t>2min</w:t>
      </w:r>
      <w:r>
        <w:rPr>
          <w:rFonts w:ascii="Times New Roman" w:eastAsia="宋体" w:hAnsi="Times New Roman" w:cs="Times New Roman"/>
          <w:szCs w:val="21"/>
        </w:rPr>
        <w:t>时，向容器中通入氩气</w:t>
      </w:r>
      <w:proofErr w:type="gramStart"/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szCs w:val="21"/>
        </w:rPr>
        <w:t>容器体积不变</w:t>
      </w:r>
      <w:r>
        <w:rPr>
          <w:rFonts w:ascii="Times New Roman" w:eastAsia="宋体" w:hAnsi="Times New Roman" w:cs="Times New Roman"/>
          <w:szCs w:val="21"/>
        </w:rPr>
        <w:t>)</w:t>
      </w:r>
      <w:proofErr w:type="gramEnd"/>
      <w:r>
        <w:rPr>
          <w:rFonts w:ascii="Times New Roman" w:eastAsia="宋体" w:hAnsi="Times New Roman" w:cs="Times New Roman"/>
          <w:szCs w:val="21"/>
        </w:rPr>
        <w:t>，</w:t>
      </w:r>
      <w:r>
        <w:rPr>
          <w:rFonts w:ascii="Times New Roman" w:eastAsia="宋体" w:hAnsi="Times New Roman" w:cs="Times New Roman"/>
          <w:szCs w:val="21"/>
        </w:rPr>
        <w:t>X</w:t>
      </w:r>
      <w:r>
        <w:rPr>
          <w:rFonts w:ascii="Times New Roman" w:eastAsia="宋体" w:hAnsi="Times New Roman" w:cs="Times New Roman"/>
          <w:szCs w:val="21"/>
        </w:rPr>
        <w:t>的反应速率</w:t>
      </w:r>
      <w:proofErr w:type="gramStart"/>
      <w:r>
        <w:rPr>
          <w:rFonts w:ascii="Times New Roman" w:eastAsia="宋体" w:hAnsi="Times New Roman" w:cs="Times New Roman"/>
          <w:szCs w:val="21"/>
        </w:rPr>
        <w:t>将</w:t>
      </w:r>
      <w:r>
        <w:rPr>
          <w:rFonts w:ascii="Times New Roman" w:eastAsia="宋体" w:hAnsi="Times New Roman" w:cs="Times New Roman"/>
          <w:szCs w:val="21"/>
          <w:u w:val="single"/>
        </w:rPr>
        <w:t xml:space="preserve">           </w:t>
      </w:r>
      <w:r>
        <w:rPr>
          <w:rFonts w:ascii="Times New Roman" w:eastAsia="宋体" w:hAnsi="Times New Roman" w:cs="Times New Roman"/>
          <w:szCs w:val="21"/>
        </w:rPr>
        <w:t>(</w:t>
      </w:r>
      <w:proofErr w:type="gramEnd"/>
      <w:r>
        <w:rPr>
          <w:rFonts w:ascii="Times New Roman" w:eastAsia="宋体" w:hAnsi="Times New Roman" w:cs="Times New Roman"/>
          <w:szCs w:val="21"/>
        </w:rPr>
        <w:t>填</w:t>
      </w:r>
      <w:r>
        <w:rPr>
          <w:rFonts w:ascii="Times New Roman" w:eastAsia="宋体" w:hAnsi="Times New Roman" w:cs="Times New Roman"/>
          <w:szCs w:val="21"/>
        </w:rPr>
        <w:t>“</w:t>
      </w:r>
      <w:r>
        <w:rPr>
          <w:rFonts w:ascii="Times New Roman" w:eastAsia="宋体" w:hAnsi="Times New Roman" w:cs="Times New Roman"/>
          <w:szCs w:val="21"/>
        </w:rPr>
        <w:t>变大</w:t>
      </w:r>
      <w:r>
        <w:rPr>
          <w:rFonts w:ascii="Times New Roman" w:eastAsia="宋体" w:hAnsi="Times New Roman" w:cs="Times New Roman"/>
          <w:szCs w:val="21"/>
        </w:rPr>
        <w:t>”“</w:t>
      </w:r>
      <w:r>
        <w:rPr>
          <w:rFonts w:ascii="Times New Roman" w:eastAsia="宋体" w:hAnsi="Times New Roman" w:cs="Times New Roman"/>
          <w:szCs w:val="21"/>
        </w:rPr>
        <w:t>不变</w:t>
      </w:r>
      <w:r>
        <w:rPr>
          <w:rFonts w:ascii="Times New Roman" w:eastAsia="宋体" w:hAnsi="Times New Roman" w:cs="Times New Roman"/>
          <w:szCs w:val="21"/>
        </w:rPr>
        <w:t>”</w:t>
      </w:r>
      <w:r>
        <w:rPr>
          <w:rFonts w:ascii="Times New Roman" w:eastAsia="宋体" w:hAnsi="Times New Roman" w:cs="Times New Roman"/>
          <w:szCs w:val="21"/>
        </w:rPr>
        <w:t>或</w:t>
      </w:r>
      <w:r>
        <w:rPr>
          <w:rFonts w:ascii="Times New Roman" w:eastAsia="宋体" w:hAnsi="Times New Roman" w:cs="Times New Roman"/>
          <w:szCs w:val="21"/>
        </w:rPr>
        <w:t>“</w:t>
      </w:r>
      <w:r>
        <w:rPr>
          <w:rFonts w:ascii="Times New Roman" w:eastAsia="宋体" w:hAnsi="Times New Roman" w:cs="Times New Roman"/>
          <w:szCs w:val="21"/>
        </w:rPr>
        <w:t>变</w:t>
      </w:r>
      <w:proofErr w:type="gramStart"/>
      <w:r>
        <w:rPr>
          <w:rFonts w:ascii="Times New Roman" w:eastAsia="宋体" w:hAnsi="Times New Roman" w:cs="Times New Roman"/>
          <w:szCs w:val="21"/>
        </w:rPr>
        <w:t>小</w:t>
      </w:r>
      <w:r>
        <w:rPr>
          <w:rFonts w:ascii="Times New Roman" w:eastAsia="宋体" w:hAnsi="Times New Roman" w:cs="Times New Roman"/>
          <w:szCs w:val="21"/>
        </w:rPr>
        <w:t>”)</w:t>
      </w:r>
      <w:proofErr w:type="gramEnd"/>
      <w:r>
        <w:rPr>
          <w:rFonts w:ascii="Times New Roman" w:eastAsia="宋体" w:hAnsi="Times New Roman" w:cs="Times New Roman"/>
          <w:szCs w:val="21"/>
        </w:rPr>
        <w:t>。</w:t>
      </w:r>
    </w:p>
    <w:p w14:paraId="66DD7F74" w14:textId="77777777" w:rsidR="008A3D15" w:rsidRDefault="0000000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 w:hint="eastAsia"/>
          <w:szCs w:val="21"/>
        </w:rPr>
        <w:t>3</w:t>
      </w:r>
      <w:r>
        <w:rPr>
          <w:rFonts w:ascii="Times New Roman" w:eastAsia="宋体" w:hAnsi="Times New Roman" w:cs="Times New Roman" w:hint="eastAsia"/>
          <w:szCs w:val="21"/>
        </w:rPr>
        <w:t>）</w:t>
      </w:r>
      <w:r>
        <w:rPr>
          <w:rFonts w:ascii="Times New Roman" w:eastAsia="宋体" w:hAnsi="Times New Roman" w:cs="Times New Roman"/>
          <w:szCs w:val="21"/>
        </w:rPr>
        <w:t>一定条件下，将</w:t>
      </w:r>
      <w:r>
        <w:rPr>
          <w:rFonts w:ascii="Times New Roman" w:eastAsia="宋体" w:hAnsi="Times New Roman" w:cs="Times New Roman"/>
          <w:szCs w:val="21"/>
        </w:rPr>
        <w:t>1molY</w:t>
      </w:r>
      <w:r>
        <w:rPr>
          <w:rFonts w:ascii="Times New Roman" w:eastAsia="宋体" w:hAnsi="Times New Roman" w:cs="Times New Roman"/>
          <w:szCs w:val="21"/>
        </w:rPr>
        <w:t>和</w:t>
      </w:r>
      <w:r>
        <w:rPr>
          <w:rFonts w:ascii="Times New Roman" w:eastAsia="宋体" w:hAnsi="Times New Roman" w:cs="Times New Roman"/>
          <w:szCs w:val="21"/>
        </w:rPr>
        <w:t>3molX</w:t>
      </w:r>
      <w:r>
        <w:rPr>
          <w:rFonts w:ascii="Times New Roman" w:eastAsia="宋体" w:hAnsi="Times New Roman" w:cs="Times New Roman"/>
          <w:szCs w:val="21"/>
        </w:rPr>
        <w:t>通入</w:t>
      </w:r>
      <w:r>
        <w:rPr>
          <w:rFonts w:ascii="Times New Roman" w:eastAsia="宋体" w:hAnsi="Times New Roman" w:cs="Times New Roman"/>
          <w:szCs w:val="21"/>
        </w:rPr>
        <w:t>2L</w:t>
      </w:r>
      <w:r>
        <w:rPr>
          <w:rFonts w:ascii="Times New Roman" w:eastAsia="宋体" w:hAnsi="Times New Roman" w:cs="Times New Roman"/>
          <w:szCs w:val="21"/>
        </w:rPr>
        <w:t>的恒容密闭容器中，</w:t>
      </w:r>
      <w:r>
        <w:rPr>
          <w:rFonts w:ascii="Times New Roman" w:eastAsia="宋体" w:hAnsi="Times New Roman" w:cs="Times New Roman"/>
          <w:szCs w:val="21"/>
        </w:rPr>
        <w:t>10min</w:t>
      </w:r>
      <w:r>
        <w:rPr>
          <w:rFonts w:ascii="Times New Roman" w:eastAsia="宋体" w:hAnsi="Times New Roman" w:cs="Times New Roman"/>
          <w:szCs w:val="21"/>
        </w:rPr>
        <w:t>后达到化学平衡，测得</w:t>
      </w:r>
      <w:r>
        <w:rPr>
          <w:rFonts w:ascii="Times New Roman" w:eastAsia="宋体" w:hAnsi="Times New Roman" w:cs="Times New Roman"/>
          <w:szCs w:val="21"/>
        </w:rPr>
        <w:t>X</w:t>
      </w:r>
      <w:r>
        <w:rPr>
          <w:rFonts w:ascii="Times New Roman" w:eastAsia="宋体" w:hAnsi="Times New Roman" w:cs="Times New Roman"/>
          <w:szCs w:val="21"/>
        </w:rPr>
        <w:t>的物质的量为</w:t>
      </w:r>
      <w:r>
        <w:rPr>
          <w:rFonts w:ascii="Times New Roman" w:eastAsia="宋体" w:hAnsi="Times New Roman" w:cs="Times New Roman"/>
          <w:szCs w:val="21"/>
        </w:rPr>
        <w:t>2.4mol</w:t>
      </w:r>
      <w:r>
        <w:rPr>
          <w:rFonts w:ascii="Times New Roman" w:eastAsia="宋体" w:hAnsi="Times New Roman" w:cs="Times New Roman"/>
          <w:szCs w:val="21"/>
        </w:rPr>
        <w:t>，则</w:t>
      </w:r>
      <w:r>
        <w:rPr>
          <w:rFonts w:ascii="Times New Roman" w:eastAsia="宋体" w:hAnsi="Times New Roman" w:cs="Times New Roman"/>
          <w:szCs w:val="21"/>
        </w:rPr>
        <w:t>Y</w:t>
      </w:r>
      <w:r>
        <w:rPr>
          <w:rFonts w:ascii="Times New Roman" w:eastAsia="宋体" w:hAnsi="Times New Roman" w:cs="Times New Roman"/>
          <w:szCs w:val="21"/>
        </w:rPr>
        <w:t>的转化率是</w:t>
      </w:r>
      <w:r>
        <w:rPr>
          <w:rFonts w:ascii="Times New Roman" w:eastAsia="宋体" w:hAnsi="Times New Roman" w:cs="Times New Roman"/>
          <w:szCs w:val="21"/>
          <w:u w:val="single"/>
        </w:rPr>
        <w:t xml:space="preserve">          </w:t>
      </w:r>
      <w:proofErr w:type="gramStart"/>
      <w:r>
        <w:rPr>
          <w:rFonts w:ascii="Times New Roman" w:eastAsia="宋体" w:hAnsi="Times New Roman" w:cs="Times New Roman"/>
          <w:szCs w:val="21"/>
          <w:u w:val="single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。</w:t>
      </w:r>
      <w:proofErr w:type="gramEnd"/>
    </w:p>
    <w:p w14:paraId="5A6F76F5" w14:textId="77777777" w:rsidR="008A3D15" w:rsidRDefault="0000000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 w:hint="eastAsia"/>
          <w:szCs w:val="21"/>
        </w:rPr>
        <w:t>4</w:t>
      </w:r>
      <w:r>
        <w:rPr>
          <w:rFonts w:ascii="Times New Roman" w:eastAsia="宋体" w:hAnsi="Times New Roman" w:cs="Times New Roman" w:hint="eastAsia"/>
          <w:szCs w:val="21"/>
        </w:rPr>
        <w:t>）</w:t>
      </w:r>
      <w:r>
        <w:rPr>
          <w:rFonts w:ascii="Times New Roman" w:eastAsia="宋体" w:hAnsi="Times New Roman" w:cs="Times New Roman"/>
          <w:szCs w:val="21"/>
        </w:rPr>
        <w:t>下列能说明该反应达到平衡状态的是</w:t>
      </w:r>
      <w:r>
        <w:rPr>
          <w:rFonts w:ascii="Times New Roman" w:eastAsia="宋体" w:hAnsi="Times New Roman" w:cs="Times New Roman"/>
          <w:szCs w:val="21"/>
          <w:u w:val="single"/>
        </w:rPr>
        <w:t xml:space="preserve">           </w:t>
      </w:r>
      <w:proofErr w:type="gramStart"/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szCs w:val="21"/>
        </w:rPr>
        <w:t>填字母序号</w:t>
      </w:r>
      <w:r>
        <w:rPr>
          <w:rFonts w:ascii="Times New Roman" w:eastAsia="宋体" w:hAnsi="Times New Roman" w:cs="Times New Roman"/>
          <w:szCs w:val="21"/>
        </w:rPr>
        <w:t>)</w:t>
      </w:r>
      <w:proofErr w:type="gramEnd"/>
      <w:r>
        <w:rPr>
          <w:rFonts w:ascii="Times New Roman" w:eastAsia="宋体" w:hAnsi="Times New Roman" w:cs="Times New Roman"/>
          <w:szCs w:val="21"/>
        </w:rPr>
        <w:t>。</w:t>
      </w:r>
    </w:p>
    <w:p w14:paraId="01336B7A" w14:textId="77777777" w:rsidR="008A3D15" w:rsidRDefault="0000000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a</w: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/>
          <w:szCs w:val="21"/>
        </w:rPr>
        <w:t>X</w:t>
      </w:r>
      <w:r>
        <w:rPr>
          <w:rFonts w:ascii="Times New Roman" w:eastAsia="宋体" w:hAnsi="Times New Roman" w:cs="Times New Roman"/>
          <w:szCs w:val="21"/>
        </w:rPr>
        <w:t>、</w:t>
      </w:r>
      <w:r>
        <w:rPr>
          <w:rFonts w:ascii="Times New Roman" w:eastAsia="宋体" w:hAnsi="Times New Roman" w:cs="Times New Roman"/>
          <w:szCs w:val="21"/>
        </w:rPr>
        <w:t>Y</w:t>
      </w:r>
      <w:r>
        <w:rPr>
          <w:rFonts w:ascii="Times New Roman" w:eastAsia="宋体" w:hAnsi="Times New Roman" w:cs="Times New Roman"/>
          <w:szCs w:val="21"/>
        </w:rPr>
        <w:t>、</w:t>
      </w:r>
      <w:r>
        <w:rPr>
          <w:rFonts w:ascii="Times New Roman" w:eastAsia="宋体" w:hAnsi="Times New Roman" w:cs="Times New Roman"/>
          <w:szCs w:val="21"/>
        </w:rPr>
        <w:t>Z</w:t>
      </w:r>
      <w:r>
        <w:rPr>
          <w:rFonts w:ascii="Times New Roman" w:eastAsia="宋体" w:hAnsi="Times New Roman" w:cs="Times New Roman"/>
          <w:szCs w:val="21"/>
        </w:rPr>
        <w:t>三种气体的浓度相等</w:t>
      </w:r>
    </w:p>
    <w:p w14:paraId="2CAECBF6" w14:textId="77777777" w:rsidR="008A3D15" w:rsidRDefault="0000000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b</w:t>
      </w:r>
      <w:r>
        <w:rPr>
          <w:rFonts w:ascii="Times New Roman" w:eastAsia="宋体" w:hAnsi="Times New Roman" w:cs="Times New Roman"/>
          <w:szCs w:val="21"/>
        </w:rPr>
        <w:t>．混合气体的总质量不随时间变化</w:t>
      </w:r>
    </w:p>
    <w:p w14:paraId="48D36F64" w14:textId="77777777" w:rsidR="008A3D15" w:rsidRDefault="0000000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c</w:t>
      </w:r>
      <w:r>
        <w:rPr>
          <w:rFonts w:ascii="Times New Roman" w:eastAsia="宋体" w:hAnsi="Times New Roman" w:cs="Times New Roman"/>
          <w:szCs w:val="21"/>
        </w:rPr>
        <w:t>．混合气体的密度不随时间变化</w:t>
      </w:r>
    </w:p>
    <w:p w14:paraId="72651831" w14:textId="77777777" w:rsidR="008A3D15" w:rsidRDefault="0000000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d</w:t>
      </w:r>
      <w:r>
        <w:rPr>
          <w:rFonts w:ascii="Times New Roman" w:eastAsia="宋体" w:hAnsi="Times New Roman" w:cs="Times New Roman"/>
          <w:szCs w:val="21"/>
        </w:rPr>
        <w:t>．单位时间内消耗</w:t>
      </w:r>
      <w:r>
        <w:rPr>
          <w:rFonts w:ascii="Times New Roman" w:eastAsia="宋体" w:hAnsi="Times New Roman" w:cs="Times New Roman"/>
          <w:szCs w:val="21"/>
        </w:rPr>
        <w:t>X</w:t>
      </w:r>
      <w:r>
        <w:rPr>
          <w:rFonts w:ascii="Times New Roman" w:eastAsia="宋体" w:hAnsi="Times New Roman" w:cs="Times New Roman"/>
          <w:szCs w:val="21"/>
        </w:rPr>
        <w:t>和</w:t>
      </w:r>
      <w:r>
        <w:rPr>
          <w:rFonts w:ascii="Times New Roman" w:eastAsia="宋体" w:hAnsi="Times New Roman" w:cs="Times New Roman"/>
          <w:szCs w:val="21"/>
        </w:rPr>
        <w:t>Z</w:t>
      </w:r>
      <w:r>
        <w:rPr>
          <w:rFonts w:ascii="Times New Roman" w:eastAsia="宋体" w:hAnsi="Times New Roman" w:cs="Times New Roman"/>
          <w:szCs w:val="21"/>
        </w:rPr>
        <w:t>的物质的量之比为</w:t>
      </w:r>
      <w:r>
        <w:rPr>
          <w:rFonts w:ascii="Times New Roman" w:eastAsia="宋体" w:hAnsi="Times New Roman" w:cs="Times New Roman"/>
          <w:szCs w:val="21"/>
        </w:rPr>
        <w:t>3</w:t>
      </w:r>
      <w:r>
        <w:rPr>
          <w:rFonts w:ascii="Times New Roman" w:eastAsia="宋体" w:hAnsi="Times New Roman" w:cs="Times New Roman"/>
          <w:szCs w:val="21"/>
        </w:rPr>
        <w:t>：</w:t>
      </w:r>
      <w:r>
        <w:rPr>
          <w:rFonts w:ascii="Times New Roman" w:eastAsia="宋体" w:hAnsi="Times New Roman" w:cs="Times New Roman"/>
          <w:szCs w:val="21"/>
        </w:rPr>
        <w:t>2</w:t>
      </w:r>
    </w:p>
    <w:p w14:paraId="2B5E15A0" w14:textId="77777777" w:rsidR="008A3D15" w:rsidRDefault="0000000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object w:dxaOrig="211" w:dyaOrig="241" w14:anchorId="67E76EDA">
          <v:shape id="_x0000_i1090" type="#_x0000_t75" alt="eqId78294b7f8c4a928d064546b6ac181fe0" style="width:11pt;height:12pt" o:ole="">
            <v:imagedata r:id="rId137" o:title="eqId78294b7f8c4a928d064546b6ac181fe0"/>
          </v:shape>
          <o:OLEObject Type="Embed" ProgID="Equation.DSMT4" ShapeID="_x0000_i1090" DrawAspect="Content" ObjectID="_1850292027" r:id="rId138"/>
        </w:object>
      </w:r>
      <w:r>
        <w:rPr>
          <w:rFonts w:ascii="Times New Roman" w:eastAsia="宋体" w:hAnsi="Times New Roman" w:cs="Times New Roman"/>
          <w:szCs w:val="21"/>
        </w:rPr>
        <w:t>．探究一定条件下反应物浓度对硫代硫酸钠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szCs w:val="21"/>
        </w:rPr>
        <w:object w:dxaOrig="792" w:dyaOrig="317" w14:anchorId="349494A9">
          <v:shape id="_x0000_i1091" type="#_x0000_t75" alt="eqIdacc315945f11a750481f3b1cd01750dd" style="width:40pt;height:16pt" o:ole="">
            <v:imagedata r:id="rId139" o:title="eqIdacc315945f11a750481f3b1cd01750dd"/>
          </v:shape>
          <o:OLEObject Type="Embed" ProgID="Equation.DSMT4" ShapeID="_x0000_i1091" DrawAspect="Content" ObjectID="_1850292028" r:id="rId140"/>
        </w:object>
      </w:r>
      <w:r>
        <w:rPr>
          <w:rFonts w:ascii="Times New Roman" w:eastAsia="宋体" w:hAnsi="Times New Roman" w:cs="Times New Roman"/>
          <w:szCs w:val="21"/>
        </w:rPr>
        <w:t>)</w:t>
      </w:r>
      <w:r>
        <w:rPr>
          <w:rFonts w:ascii="Times New Roman" w:eastAsia="宋体" w:hAnsi="Times New Roman" w:cs="Times New Roman"/>
          <w:szCs w:val="21"/>
        </w:rPr>
        <w:t>与硫酸反应速率的影响。</w:t>
      </w:r>
    </w:p>
    <w:p w14:paraId="53705E7C" w14:textId="77777777" w:rsidR="008A3D15" w:rsidRDefault="0000000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【查阅资料】</w:t>
      </w:r>
    </w:p>
    <w:p w14:paraId="18E5A034" w14:textId="5CCA860E" w:rsidR="008A3D15" w:rsidRDefault="0000000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a</w: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/>
          <w:szCs w:val="21"/>
        </w:rPr>
        <w:object w:dxaOrig="792" w:dyaOrig="317" w14:anchorId="4317EDB6">
          <v:shape id="_x0000_i1092" type="#_x0000_t75" alt="eqIdacc315945f11a750481f3b1cd01750dd" style="width:40pt;height:16pt" o:ole="">
            <v:imagedata r:id="rId139" o:title="eqIdacc315945f11a750481f3b1cd01750dd"/>
          </v:shape>
          <o:OLEObject Type="Embed" ProgID="Equation.DSMT4" ShapeID="_x0000_i1092" DrawAspect="Content" ObjectID="_1850292029" r:id="rId141"/>
        </w:object>
      </w:r>
      <w:r>
        <w:rPr>
          <w:rFonts w:ascii="Times New Roman" w:eastAsia="宋体" w:hAnsi="Times New Roman" w:cs="Times New Roman"/>
          <w:szCs w:val="21"/>
        </w:rPr>
        <w:t>易溶于水，能与硫酸发生反应：</w:t>
      </w:r>
      <w:r>
        <w:rPr>
          <w:rFonts w:ascii="Times New Roman" w:eastAsia="宋体" w:hAnsi="Times New Roman" w:cs="Times New Roman"/>
          <w:szCs w:val="21"/>
        </w:rPr>
        <w:object w:dxaOrig="4224" w:dyaOrig="330" w14:anchorId="0807428D">
          <v:shape id="_x0000_i1093" type="#_x0000_t75" alt="eqId8b2f9102b5c24606cba6c893ded2d81d" style="width:211pt;height:17pt" o:ole="">
            <v:imagedata r:id="rId142" o:title="eqId8b2f9102b5c24606cba6c893ded2d81d"/>
          </v:shape>
          <o:OLEObject Type="Embed" ProgID="Equation.DSMT4" ShapeID="_x0000_i1093" DrawAspect="Content" ObjectID="_1850292030" r:id="rId143"/>
        </w:object>
      </w:r>
      <w:r>
        <w:rPr>
          <w:rFonts w:ascii="Times New Roman" w:eastAsia="宋体" w:hAnsi="Times New Roman" w:cs="Times New Roman"/>
          <w:szCs w:val="21"/>
        </w:rPr>
        <w:t>。</w:t>
      </w:r>
    </w:p>
    <w:p w14:paraId="3C3FA69C" w14:textId="10452472" w:rsidR="008A3D15" w:rsidRDefault="0000000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b</w:t>
      </w:r>
      <w:r>
        <w:rPr>
          <w:rFonts w:ascii="Times New Roman" w:eastAsia="宋体" w:hAnsi="Times New Roman" w:cs="Times New Roman"/>
          <w:szCs w:val="21"/>
        </w:rPr>
        <w:t>．浊度计用于测量浑浊度的变化。产生的沉淀越多，浑浊度</w:t>
      </w:r>
      <w:proofErr w:type="gramStart"/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szCs w:val="21"/>
        </w:rPr>
        <w:t>单位为</w:t>
      </w:r>
      <w:r>
        <w:rPr>
          <w:rFonts w:ascii="Times New Roman" w:eastAsia="宋体" w:hAnsi="Times New Roman" w:cs="Times New Roman"/>
          <w:szCs w:val="21"/>
        </w:rPr>
        <w:t>NTU)</w:t>
      </w:r>
      <w:proofErr w:type="gramEnd"/>
      <w:r>
        <w:rPr>
          <w:rFonts w:ascii="Times New Roman" w:eastAsia="宋体" w:hAnsi="Times New Roman" w:cs="Times New Roman"/>
          <w:szCs w:val="21"/>
        </w:rPr>
        <w:t>值越大。进行如表所示的</w:t>
      </w:r>
      <w:r>
        <w:rPr>
          <w:rFonts w:ascii="Times New Roman" w:eastAsia="宋体" w:hAnsi="Times New Roman" w:cs="Times New Roman"/>
          <w:szCs w:val="21"/>
        </w:rPr>
        <w:t>5</w:t>
      </w:r>
      <w:r>
        <w:rPr>
          <w:rFonts w:ascii="Times New Roman" w:eastAsia="宋体" w:hAnsi="Times New Roman" w:cs="Times New Roman"/>
          <w:szCs w:val="21"/>
        </w:rPr>
        <w:t>个实验，分别测量混合后溶液达到相同浑浊度的过程中，浑浊度随时间的变化，实验</w:t>
      </w:r>
      <w:r>
        <w:rPr>
          <w:rFonts w:ascii="Times New Roman" w:eastAsia="宋体" w:hAnsi="Times New Roman" w:cs="Times New Roman"/>
          <w:szCs w:val="21"/>
        </w:rPr>
        <w:t>①~⑤</w:t>
      </w:r>
      <w:r>
        <w:rPr>
          <w:rFonts w:ascii="Times New Roman" w:eastAsia="宋体" w:hAnsi="Times New Roman" w:cs="Times New Roman"/>
          <w:szCs w:val="21"/>
        </w:rPr>
        <w:t>所得数据如图</w:t>
      </w:r>
      <w:r>
        <w:rPr>
          <w:rFonts w:ascii="Times New Roman" w:eastAsia="宋体" w:hAnsi="Times New Roman" w:cs="Times New Roman"/>
          <w:szCs w:val="21"/>
        </w:rPr>
        <w:t>2</w:t>
      </w:r>
      <w:r>
        <w:rPr>
          <w:rFonts w:ascii="Times New Roman" w:eastAsia="宋体" w:hAnsi="Times New Roman" w:cs="Times New Roman"/>
          <w:szCs w:val="21"/>
        </w:rPr>
        <w:t>曲线</w:t>
      </w:r>
      <w:r>
        <w:rPr>
          <w:rFonts w:ascii="Times New Roman" w:eastAsia="宋体" w:hAnsi="Times New Roman" w:cs="Times New Roman"/>
          <w:szCs w:val="21"/>
        </w:rPr>
        <w:t>①~⑤</w:t>
      </w:r>
      <w:r>
        <w:rPr>
          <w:rFonts w:ascii="Times New Roman" w:eastAsia="宋体" w:hAnsi="Times New Roman" w:cs="Times New Roman"/>
          <w:szCs w:val="21"/>
        </w:rPr>
        <w:t>所示：</w:t>
      </w:r>
    </w:p>
    <w:tbl>
      <w:tblPr>
        <w:tblW w:w="62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095"/>
        <w:gridCol w:w="1401"/>
        <w:gridCol w:w="753"/>
        <w:gridCol w:w="1401"/>
        <w:gridCol w:w="753"/>
        <w:gridCol w:w="882"/>
      </w:tblGrid>
      <w:tr w:rsidR="008A3D15" w14:paraId="68ACA37F" w14:textId="77777777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0E77F97" w14:textId="0D75DC1E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实验编号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C16CAA6" w14:textId="700A0310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object w:dxaOrig="792" w:dyaOrig="317" w14:anchorId="1990D020">
                <v:shape id="_x0000_i1094" type="#_x0000_t75" alt="eqIdacc315945f11a750481f3b1cd01750dd" style="width:40pt;height:16pt" o:ole="">
                  <v:imagedata r:id="rId139" o:title="eqIdacc315945f11a750481f3b1cd01750dd"/>
                </v:shape>
                <o:OLEObject Type="Embed" ProgID="Equation.DSMT4" ShapeID="_x0000_i1094" DrawAspect="Content" ObjectID="_1850292031" r:id="rId144"/>
              </w:object>
            </w:r>
            <w:r>
              <w:rPr>
                <w:rFonts w:ascii="Times New Roman" w:eastAsia="宋体" w:hAnsi="Times New Roman" w:cs="Times New Roman"/>
                <w:szCs w:val="21"/>
              </w:rPr>
              <w:t>溶液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16939D2" w14:textId="22054692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object w:dxaOrig="634" w:dyaOrig="317" w14:anchorId="638D183D">
                <v:shape id="_x0000_i1095" type="#_x0000_t75" alt="eqIddbc7bcfe5cacce080d9a3d2ccf9366e0" style="width:32pt;height:16pt" o:ole="">
                  <v:imagedata r:id="rId145" o:title="eqIddbc7bcfe5cacce080d9a3d2ccf9366e0"/>
                </v:shape>
                <o:OLEObject Type="Embed" ProgID="Equation.DSMT4" ShapeID="_x0000_i1095" DrawAspect="Content" ObjectID="_1850292032" r:id="rId146"/>
              </w:object>
            </w:r>
            <w:r>
              <w:rPr>
                <w:rFonts w:ascii="Times New Roman" w:eastAsia="宋体" w:hAnsi="Times New Roman" w:cs="Times New Roman"/>
                <w:szCs w:val="21"/>
              </w:rPr>
              <w:t>溶液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CDBD5FB" w14:textId="417BD39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蒸馏水</w:t>
            </w:r>
          </w:p>
        </w:tc>
      </w:tr>
      <w:tr w:rsidR="008A3D15" w14:paraId="39278D02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092A82" w14:textId="77777777" w:rsidR="008A3D15" w:rsidRDefault="008A3D15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4B0A23A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object w:dxaOrig="1144" w:dyaOrig="381" w14:anchorId="36E7DA57">
                <v:shape id="_x0000_i1096" type="#_x0000_t75" alt="eqId686969917afffcfeaff6a383a9869b86" style="width:57.05pt;height:19pt" o:ole="">
                  <v:imagedata r:id="rId147" o:title="eqId686969917afffcfeaff6a383a9869b86"/>
                </v:shape>
                <o:OLEObject Type="Embed" ProgID="Equation.DSMT4" ShapeID="_x0000_i1096" DrawAspect="Content" ObjectID="_1850292033" r:id="rId148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74C8594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V/mL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DAD5802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object w:dxaOrig="1144" w:dyaOrig="381" w14:anchorId="77B010F2">
                <v:shape id="_x0000_i1097" type="#_x0000_t75" alt="eqId686969917afffcfeaff6a383a9869b86" style="width:57.05pt;height:19pt" o:ole="">
                  <v:imagedata r:id="rId147" o:title="eqId686969917afffcfeaff6a383a9869b86"/>
                </v:shape>
                <o:OLEObject Type="Embed" ProgID="Equation.DSMT4" ShapeID="_x0000_i1097" DrawAspect="Content" ObjectID="_1850292034" r:id="rId149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E160504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V/mL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DCB3E73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V/mL</w:t>
            </w:r>
          </w:p>
        </w:tc>
      </w:tr>
      <w:tr w:rsidR="008A3D15" w14:paraId="3344FB5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D59474A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510B940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D9F9E26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F82DFBC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ACE1786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3.5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F693C8E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10</w:t>
            </w:r>
          </w:p>
        </w:tc>
      </w:tr>
      <w:tr w:rsidR="008A3D15" w14:paraId="03D4AE3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86BE849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EBB3FFD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092B655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769CA86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08B42E2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3.5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991A787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9</w:t>
            </w:r>
          </w:p>
        </w:tc>
      </w:tr>
      <w:tr w:rsidR="008A3D15" w14:paraId="42273F1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12BB14C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43D711F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4299B29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3.5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B32591F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591E350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3.5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8CA40DD" w14:textId="789D00F9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x</w:t>
            </w:r>
          </w:p>
        </w:tc>
      </w:tr>
      <w:tr w:rsidR="008A3D15" w14:paraId="636D289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6AC4944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A83B5D5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9E3773C" w14:textId="5A570D90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3.5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661FDE1" w14:textId="3CB42886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8558CB5" w14:textId="3AB8CDEB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503F223" w14:textId="33442FAB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9</w:t>
            </w:r>
          </w:p>
        </w:tc>
      </w:tr>
      <w:tr w:rsidR="008A3D15" w14:paraId="2467315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DBC118F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⑤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2FA84D2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FC65F74" w14:textId="7AD883CA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3.5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848C5F3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ADEC8D4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FCB46C8" w14:textId="4D4905F6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10</w:t>
            </w:r>
          </w:p>
        </w:tc>
      </w:tr>
    </w:tbl>
    <w:p w14:paraId="390A6D1F" w14:textId="4955E236" w:rsidR="008A3D15" w:rsidRDefault="00DC27DE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kern w:val="0"/>
          <w:szCs w:val="21"/>
        </w:rPr>
        <w:lastRenderedPageBreak/>
        <w:drawing>
          <wp:anchor distT="0" distB="0" distL="114300" distR="114300" simplePos="0" relativeHeight="251662848" behindDoc="0" locked="0" layoutInCell="1" allowOverlap="1" wp14:anchorId="1059D3D0" wp14:editId="2ACD230A">
            <wp:simplePos x="0" y="0"/>
            <wp:positionH relativeFrom="column">
              <wp:posOffset>4188460</wp:posOffset>
            </wp:positionH>
            <wp:positionV relativeFrom="paragraph">
              <wp:posOffset>-280035</wp:posOffset>
            </wp:positionV>
            <wp:extent cx="2600960" cy="1676400"/>
            <wp:effectExtent l="0" t="0" r="8890" b="0"/>
            <wp:wrapSquare wrapText="bothSides"/>
            <wp:docPr id="100031" name="图片 100031" descr="@@@57be958e-e814-4c5c-89a6-22eeff3087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57be958e-e814-4c5c-89a6-22eeff30874e"/>
                    <pic:cNvPicPr>
                      <a:picLocks noChangeAspect="1"/>
                    </pic:cNvPicPr>
                  </pic:nvPicPr>
                  <pic:blipFill>
                    <a:blip r:embed="rId1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96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宋体" w:hAnsi="Times New Roman" w:cs="Times New Roman"/>
          <w:szCs w:val="21"/>
        </w:rPr>
        <w:t>【分析与解释】</w:t>
      </w:r>
    </w:p>
    <w:p w14:paraId="60091ED8" w14:textId="6B203EC3" w:rsidR="008A3D15" w:rsidRDefault="0000000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 w:hint="eastAsia"/>
          <w:szCs w:val="21"/>
        </w:rPr>
        <w:t>5</w:t>
      </w:r>
      <w:r>
        <w:rPr>
          <w:rFonts w:ascii="Times New Roman" w:eastAsia="宋体" w:hAnsi="Times New Roman" w:cs="Times New Roman" w:hint="eastAsia"/>
          <w:szCs w:val="21"/>
        </w:rPr>
        <w:t>）</w:t>
      </w:r>
      <w:r>
        <w:rPr>
          <w:rFonts w:ascii="Times New Roman" w:eastAsia="宋体" w:hAnsi="Times New Roman" w:cs="Times New Roman"/>
          <w:szCs w:val="21"/>
        </w:rPr>
        <w:t>实验</w:t>
      </w:r>
      <w:r>
        <w:rPr>
          <w:rFonts w:ascii="Times New Roman" w:eastAsia="宋体" w:hAnsi="Times New Roman" w:cs="Times New Roman"/>
          <w:szCs w:val="21"/>
        </w:rPr>
        <w:t>③</w:t>
      </w:r>
      <w:r>
        <w:rPr>
          <w:rFonts w:ascii="Times New Roman" w:eastAsia="宋体" w:hAnsi="Times New Roman" w:cs="Times New Roman"/>
          <w:szCs w:val="21"/>
        </w:rPr>
        <w:t>中，</w:t>
      </w:r>
      <w:r>
        <w:rPr>
          <w:rFonts w:ascii="Times New Roman" w:eastAsia="宋体" w:hAnsi="Times New Roman" w:cs="Times New Roman"/>
          <w:szCs w:val="21"/>
        </w:rPr>
        <w:object w:dxaOrig="334" w:dyaOrig="194" w14:anchorId="7C77AA66">
          <v:shape id="_x0000_i1098" type="#_x0000_t75" alt="eqId4ec0618ae3a4fde6d6220010af229b9a" style="width:17pt;height:10pt" o:ole="">
            <v:imagedata r:id="rId151" o:title="eqId4ec0618ae3a4fde6d6220010af229b9a"/>
          </v:shape>
          <o:OLEObject Type="Embed" ProgID="Equation.DSMT4" ShapeID="_x0000_i1098" DrawAspect="Content" ObjectID="_1850292035" r:id="rId152"/>
        </w:object>
      </w:r>
      <w:r>
        <w:rPr>
          <w:rFonts w:ascii="Times New Roman" w:eastAsia="宋体" w:hAnsi="Times New Roman" w:cs="Times New Roman"/>
          <w:szCs w:val="21"/>
          <w:u w:val="single"/>
        </w:rPr>
        <w:t xml:space="preserve">          </w:t>
      </w:r>
      <w:proofErr w:type="gramStart"/>
      <w:r>
        <w:rPr>
          <w:rFonts w:ascii="Times New Roman" w:eastAsia="宋体" w:hAnsi="Times New Roman" w:cs="Times New Roman"/>
          <w:szCs w:val="21"/>
          <w:u w:val="single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。</w:t>
      </w:r>
      <w:proofErr w:type="gramEnd"/>
    </w:p>
    <w:p w14:paraId="2F22A55E" w14:textId="2F84E846" w:rsidR="002C7B0D" w:rsidRDefault="00000000" w:rsidP="002C7B0D">
      <w:pPr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 w:hint="eastAsia"/>
          <w:szCs w:val="21"/>
        </w:rPr>
        <w:t>6</w:t>
      </w:r>
      <w:r>
        <w:rPr>
          <w:rFonts w:ascii="Times New Roman" w:eastAsia="宋体" w:hAnsi="Times New Roman" w:cs="Times New Roman" w:hint="eastAsia"/>
          <w:szCs w:val="21"/>
        </w:rPr>
        <w:t>）</w:t>
      </w:r>
      <w:r>
        <w:rPr>
          <w:rFonts w:ascii="Times New Roman" w:eastAsia="宋体" w:hAnsi="Times New Roman" w:cs="Times New Roman"/>
          <w:szCs w:val="21"/>
        </w:rPr>
        <w:t>通过比较</w:t>
      </w:r>
      <w:r>
        <w:rPr>
          <w:rFonts w:ascii="Times New Roman" w:eastAsia="宋体" w:hAnsi="Times New Roman" w:cs="Times New Roman"/>
          <w:szCs w:val="21"/>
        </w:rPr>
        <w:t>①</w:t>
      </w:r>
      <w:r>
        <w:rPr>
          <w:rFonts w:ascii="Times New Roman" w:eastAsia="宋体" w:hAnsi="Times New Roman" w:cs="Times New Roman"/>
          <w:szCs w:val="21"/>
        </w:rPr>
        <w:t>、</w:t>
      </w:r>
      <w:r>
        <w:rPr>
          <w:rFonts w:ascii="Times New Roman" w:eastAsia="宋体" w:hAnsi="Times New Roman" w:cs="Times New Roman"/>
          <w:szCs w:val="21"/>
        </w:rPr>
        <w:t>②</w:t>
      </w:r>
      <w:r>
        <w:rPr>
          <w:rFonts w:ascii="Times New Roman" w:eastAsia="宋体" w:hAnsi="Times New Roman" w:cs="Times New Roman"/>
          <w:szCs w:val="21"/>
        </w:rPr>
        <w:t>、</w:t>
      </w:r>
      <w:r>
        <w:rPr>
          <w:rFonts w:ascii="Times New Roman" w:eastAsia="宋体" w:hAnsi="Times New Roman" w:cs="Times New Roman"/>
          <w:szCs w:val="21"/>
        </w:rPr>
        <w:t>③</w:t>
      </w:r>
      <w:r>
        <w:rPr>
          <w:rFonts w:ascii="Times New Roman" w:eastAsia="宋体" w:hAnsi="Times New Roman" w:cs="Times New Roman"/>
          <w:szCs w:val="21"/>
        </w:rPr>
        <w:t>与</w:t>
      </w:r>
      <w:r>
        <w:rPr>
          <w:rFonts w:ascii="Times New Roman" w:eastAsia="宋体" w:hAnsi="Times New Roman" w:cs="Times New Roman"/>
          <w:szCs w:val="21"/>
        </w:rPr>
        <w:t>③</w:t>
      </w:r>
      <w:r>
        <w:rPr>
          <w:rFonts w:ascii="Times New Roman" w:eastAsia="宋体" w:hAnsi="Times New Roman" w:cs="Times New Roman"/>
          <w:szCs w:val="21"/>
        </w:rPr>
        <w:t>、</w:t>
      </w:r>
      <w:r>
        <w:rPr>
          <w:rFonts w:ascii="Times New Roman" w:eastAsia="宋体" w:hAnsi="Times New Roman" w:cs="Times New Roman"/>
          <w:szCs w:val="21"/>
        </w:rPr>
        <w:t>④</w:t>
      </w:r>
      <w:r>
        <w:rPr>
          <w:rFonts w:ascii="Times New Roman" w:eastAsia="宋体" w:hAnsi="Times New Roman" w:cs="Times New Roman"/>
          <w:szCs w:val="21"/>
        </w:rPr>
        <w:t>、</w:t>
      </w:r>
      <w:r>
        <w:rPr>
          <w:rFonts w:ascii="Times New Roman" w:eastAsia="宋体" w:hAnsi="Times New Roman" w:cs="Times New Roman"/>
          <w:szCs w:val="21"/>
        </w:rPr>
        <w:t>⑤</w:t>
      </w:r>
      <w:r>
        <w:rPr>
          <w:rFonts w:ascii="Times New Roman" w:eastAsia="宋体" w:hAnsi="Times New Roman" w:cs="Times New Roman"/>
          <w:szCs w:val="21"/>
        </w:rPr>
        <w:t>两组实验，可推断：反应物浓度的改变对</w:t>
      </w:r>
      <w:r>
        <w:rPr>
          <w:rFonts w:ascii="Times New Roman" w:eastAsia="宋体" w:hAnsi="Times New Roman" w:cs="Times New Roman"/>
          <w:szCs w:val="21"/>
        </w:rPr>
        <w:object w:dxaOrig="792" w:dyaOrig="317" w14:anchorId="15D1086A">
          <v:shape id="_x0000_i1099" type="#_x0000_t75" alt="eqIdacc315945f11a750481f3b1cd01750dd" style="width:40pt;height:16pt" o:ole="">
            <v:imagedata r:id="rId139" o:title="eqIdacc315945f11a750481f3b1cd01750dd"/>
          </v:shape>
          <o:OLEObject Type="Embed" ProgID="Equation.DSMT4" ShapeID="_x0000_i1099" DrawAspect="Content" ObjectID="_1850292036" r:id="rId153"/>
        </w:object>
      </w:r>
      <w:r>
        <w:rPr>
          <w:rFonts w:ascii="Times New Roman" w:eastAsia="宋体" w:hAnsi="Times New Roman" w:cs="Times New Roman"/>
          <w:szCs w:val="21"/>
        </w:rPr>
        <w:t>与硫酸反应的化学反应速率的影响，</w:t>
      </w:r>
      <w:r>
        <w:rPr>
          <w:rFonts w:ascii="Times New Roman" w:eastAsia="宋体" w:hAnsi="Times New Roman" w:cs="Times New Roman"/>
          <w:szCs w:val="21"/>
        </w:rPr>
        <w:object w:dxaOrig="792" w:dyaOrig="317" w14:anchorId="0F3C79A4">
          <v:shape id="_x0000_i1100" type="#_x0000_t75" alt="eqIdacc315945f11a750481f3b1cd01750dd" style="width:40pt;height:16pt" o:ole="">
            <v:imagedata r:id="rId139" o:title="eqIdacc315945f11a750481f3b1cd01750dd"/>
          </v:shape>
          <o:OLEObject Type="Embed" ProgID="Equation.DSMT4" ShapeID="_x0000_i1100" DrawAspect="Content" ObjectID="_1850292037" r:id="rId154"/>
        </w:object>
      </w:r>
      <w:r>
        <w:rPr>
          <w:rFonts w:ascii="Times New Roman" w:eastAsia="宋体" w:hAnsi="Times New Roman" w:cs="Times New Roman"/>
          <w:szCs w:val="21"/>
        </w:rPr>
        <w:t>溶液浓度的改变影响更大。该推断的证据是</w:t>
      </w:r>
      <w:r>
        <w:rPr>
          <w:rFonts w:ascii="Times New Roman" w:eastAsia="宋体" w:hAnsi="Times New Roman" w:cs="Times New Roman"/>
          <w:szCs w:val="21"/>
          <w:u w:val="single"/>
        </w:rPr>
        <w:t xml:space="preserve">          </w:t>
      </w:r>
      <w:proofErr w:type="gramStart"/>
      <w:r>
        <w:rPr>
          <w:rFonts w:ascii="Times New Roman" w:eastAsia="宋体" w:hAnsi="Times New Roman" w:cs="Times New Roman"/>
          <w:szCs w:val="21"/>
          <w:u w:val="single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。</w:t>
      </w:r>
      <w:proofErr w:type="gramEnd"/>
    </w:p>
    <w:p w14:paraId="7767C35B" w14:textId="77777777" w:rsidR="005A1C63" w:rsidRDefault="005A1C63" w:rsidP="002C7B0D">
      <w:pPr>
        <w:spacing w:line="360" w:lineRule="auto"/>
        <w:jc w:val="center"/>
        <w:textAlignment w:val="center"/>
        <w:rPr>
          <w:rFonts w:ascii="Times New Roman" w:eastAsia="宋体" w:hAnsi="Times New Roman" w:cs="Times New Roman"/>
          <w:szCs w:val="21"/>
        </w:rPr>
      </w:pPr>
    </w:p>
    <w:p w14:paraId="27040EDB" w14:textId="411901D3" w:rsidR="008A3D15" w:rsidRDefault="00000000" w:rsidP="002C7B0D">
      <w:pPr>
        <w:spacing w:line="360" w:lineRule="auto"/>
        <w:jc w:val="center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w:drawing>
          <wp:inline distT="0" distB="0" distL="114300" distR="114300" wp14:anchorId="24710FEB" wp14:editId="50B61A29">
            <wp:extent cx="1741805" cy="422910"/>
            <wp:effectExtent l="0" t="0" r="0" b="0"/>
            <wp:docPr id="41" name="图片 4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IMG_256"/>
                    <pic:cNvPicPr>
                      <a:picLocks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1741805" cy="422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1BAA287" w14:textId="47653A04" w:rsidR="008A3D15" w:rsidRDefault="0000000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1</w:t>
      </w:r>
      <w:r w:rsidR="0012223B">
        <w:rPr>
          <w:rFonts w:ascii="Times New Roman" w:eastAsia="宋体" w:hAnsi="Times New Roman" w:cs="Times New Roman" w:hint="eastAsia"/>
          <w:szCs w:val="21"/>
        </w:rPr>
        <w:t>8</w:t>
      </w:r>
      <w:r>
        <w:rPr>
          <w:rFonts w:ascii="Times New Roman" w:eastAsia="宋体" w:hAnsi="Times New Roman" w:cs="Times New Roman"/>
          <w:szCs w:val="21"/>
        </w:rPr>
        <w:t>．某化学小组为了探究外界条件对化学反应速率的影响，进行了如下实验。</w:t>
      </w:r>
    </w:p>
    <w:p w14:paraId="4FF9ED02" w14:textId="77777777" w:rsidR="008A3D15" w:rsidRDefault="0000000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【实验原理】</w:t>
      </w:r>
      <w:r>
        <w:rPr>
          <w:rFonts w:ascii="Times New Roman" w:eastAsia="宋体" w:hAnsi="Times New Roman" w:cs="Times New Roman"/>
          <w:szCs w:val="21"/>
        </w:rPr>
        <w:object w:dxaOrig="4611" w:dyaOrig="330" w14:anchorId="5F59D1CB">
          <v:shape id="_x0000_i1116" type="#_x0000_t75" alt="eqId0b3c2c684966cf5c86ce63358555d38f" style="width:231pt;height:17pt" o:ole="">
            <v:imagedata r:id="rId156" o:title="eqId0b3c2c684966cf5c86ce63358555d38f"/>
          </v:shape>
          <o:OLEObject Type="Embed" ProgID="Equation.DSMT4" ShapeID="_x0000_i1116" DrawAspect="Content" ObjectID="_1850292038" r:id="rId157"/>
        </w:object>
      </w:r>
    </w:p>
    <w:p w14:paraId="42064902" w14:textId="77777777" w:rsidR="008A3D15" w:rsidRDefault="0000000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【实验内容及记录】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880"/>
        <w:gridCol w:w="791"/>
        <w:gridCol w:w="2218"/>
        <w:gridCol w:w="1572"/>
        <w:gridCol w:w="2118"/>
        <w:gridCol w:w="700"/>
        <w:gridCol w:w="2427"/>
      </w:tblGrid>
      <w:tr w:rsidR="008A3D15" w14:paraId="3BB63874" w14:textId="77777777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62B9F0E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实验序号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281A0F2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温度</w:t>
            </w:r>
            <w:r>
              <w:rPr>
                <w:rFonts w:ascii="Times New Roman" w:eastAsia="宋体" w:hAnsi="Times New Roman" w:cs="Times New Roman"/>
                <w:szCs w:val="21"/>
              </w:rPr>
              <w:t>/℃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2083AFB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试管中所加试剂及其用量</w:t>
            </w:r>
            <w:r>
              <w:rPr>
                <w:rFonts w:ascii="Times New Roman" w:eastAsia="宋体" w:hAnsi="Times New Roman" w:cs="Times New Roman"/>
                <w:szCs w:val="21"/>
              </w:rPr>
              <w:t>/mL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0CB8B93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溶液紫色褪至无色时所需时间</w:t>
            </w:r>
            <w:r>
              <w:rPr>
                <w:rFonts w:ascii="Times New Roman" w:eastAsia="宋体" w:hAnsi="Times New Roman" w:cs="Times New Roman"/>
                <w:szCs w:val="21"/>
              </w:rPr>
              <w:t>/min</w:t>
            </w:r>
          </w:p>
        </w:tc>
      </w:tr>
      <w:tr w:rsidR="008A3D15" w14:paraId="3A155EA9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A0A0DE" w14:textId="77777777" w:rsidR="008A3D15" w:rsidRDefault="008A3D15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483F9D" w14:textId="77777777" w:rsidR="008A3D15" w:rsidRDefault="008A3D15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FBD3124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object w:dxaOrig="1690" w:dyaOrig="317" w14:anchorId="13D249AB">
                <v:shape id="_x0000_i1117" type="#_x0000_t75" alt="eqIdd77d38c817d99c3709708a6802c5f048" style="width:85pt;height:16pt" o:ole="">
                  <v:imagedata r:id="rId158" o:title="eqIdd77d38c817d99c3709708a6802c5f048"/>
                </v:shape>
                <o:OLEObject Type="Embed" ProgID="Equation.DSMT4" ShapeID="_x0000_i1117" DrawAspect="Content" ObjectID="_1850292039" r:id="rId159"/>
              </w:object>
            </w:r>
            <w:r>
              <w:rPr>
                <w:rFonts w:ascii="Times New Roman" w:eastAsia="宋体" w:hAnsi="Times New Roman" w:cs="Times New Roman"/>
                <w:szCs w:val="21"/>
              </w:rPr>
              <w:t>溶液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8131A60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0.36mol/L</w:t>
            </w:r>
            <w:r>
              <w:rPr>
                <w:rFonts w:ascii="Times New Roman" w:eastAsia="宋体" w:hAnsi="Times New Roman" w:cs="Times New Roman"/>
                <w:szCs w:val="21"/>
              </w:rPr>
              <w:t>稀硫酸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FE7CF16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object w:dxaOrig="1602" w:dyaOrig="320" w14:anchorId="0560CE56">
                <v:shape id="_x0000_i1118" type="#_x0000_t75" alt="eqId17f9e22e6f4e7aa37cc2b61c11b19818" style="width:80pt;height:16pt" o:ole="">
                  <v:imagedata r:id="rId160" o:title="eqId17f9e22e6f4e7aa37cc2b61c11b19818"/>
                </v:shape>
                <o:OLEObject Type="Embed" ProgID="Equation.DSMT4" ShapeID="_x0000_i1118" DrawAspect="Content" ObjectID="_1850292040" r:id="rId161"/>
              </w:object>
            </w:r>
            <w:r>
              <w:rPr>
                <w:rFonts w:ascii="Times New Roman" w:eastAsia="宋体" w:hAnsi="Times New Roman" w:cs="Times New Roman"/>
                <w:szCs w:val="21"/>
              </w:rPr>
              <w:t>溶液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B003C5C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object w:dxaOrig="458" w:dyaOrig="317" w14:anchorId="6DD868F8">
                <v:shape id="_x0000_i1119" type="#_x0000_t75" alt="eqId98183b7becdd0efb6fe8f57cdcbce983" style="width:23pt;height:16pt" o:ole="">
                  <v:imagedata r:id="rId162" o:title="eqId98183b7becdd0efb6fe8f57cdcbce983"/>
                </v:shape>
                <o:OLEObject Type="Embed" ProgID="Equation.DSMT4" ShapeID="_x0000_i1119" DrawAspect="Content" ObjectID="_1850292041" r:id="rId163"/>
              </w:objec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186631" w14:textId="77777777" w:rsidR="008A3D15" w:rsidRDefault="008A3D15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8A3D15" w14:paraId="4559CAD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0DD52B5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5BAD760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BE54DC1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6E48A5A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89C831A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75E3F34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5ABA807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4.0</w:t>
            </w:r>
          </w:p>
        </w:tc>
      </w:tr>
      <w:tr w:rsidR="008A3D15" w14:paraId="0ECFC3C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0C87493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52D01A5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AA4F367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51A95CD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7F1BC13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FC9269B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object w:dxaOrig="229" w:dyaOrig="317" w14:anchorId="223FE6FC">
                <v:shape id="_x0000_i1120" type="#_x0000_t75" alt="eqId0158ea77e3cb9e098f5b7964fb6a41a9" style="width:11pt;height:16pt" o:ole="">
                  <v:imagedata r:id="rId164" o:title="eqId0158ea77e3cb9e098f5b7964fb6a41a9"/>
                </v:shape>
                <o:OLEObject Type="Embed" ProgID="Equation.DSMT4" ShapeID="_x0000_i1120" DrawAspect="Content" ObjectID="_1850292042" r:id="rId165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2DACBF8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3.6</w:t>
            </w:r>
          </w:p>
        </w:tc>
      </w:tr>
      <w:tr w:rsidR="008A3D15" w14:paraId="53E144B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395BB13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2369A53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3CB347F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5A9DDE0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0B1D062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0944306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2DC2E1A" w14:textId="77777777" w:rsidR="008A3D15" w:rsidRDefault="00000000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0.92</w:t>
            </w:r>
          </w:p>
        </w:tc>
      </w:tr>
    </w:tbl>
    <w:p w14:paraId="04169700" w14:textId="77777777" w:rsidR="008A3D15" w:rsidRDefault="0000000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 w:hint="eastAsia"/>
          <w:szCs w:val="21"/>
        </w:rPr>
        <w:t>1</w:t>
      </w:r>
      <w:r>
        <w:rPr>
          <w:rFonts w:ascii="Times New Roman" w:eastAsia="宋体" w:hAnsi="Times New Roman" w:cs="Times New Roman" w:hint="eastAsia"/>
          <w:szCs w:val="21"/>
        </w:rPr>
        <w:t>）</w:t>
      </w:r>
      <w:r>
        <w:rPr>
          <w:rFonts w:ascii="Times New Roman" w:eastAsia="宋体" w:hAnsi="Times New Roman" w:cs="Times New Roman"/>
          <w:szCs w:val="21"/>
        </w:rPr>
        <w:t>实验原理中，</w:t>
      </w:r>
      <w:r>
        <w:rPr>
          <w:rFonts w:ascii="Times New Roman" w:eastAsia="宋体" w:hAnsi="Times New Roman" w:cs="Times New Roman"/>
          <w:szCs w:val="21"/>
        </w:rPr>
        <w:object w:dxaOrig="1126" w:dyaOrig="322" w14:anchorId="088D12D0">
          <v:shape id="_x0000_i1372" type="#_x0000_t75" alt="eqIdd8b1fcb300e13f250e0fecfb818fb2be" style="width:56pt;height:16pt" o:ole="">
            <v:imagedata r:id="rId166" o:title="eqIdd8b1fcb300e13f250e0fecfb818fb2be"/>
          </v:shape>
          <o:OLEObject Type="Embed" ProgID="Equation.DSMT4" ShapeID="_x0000_i1372" DrawAspect="Content" ObjectID="_1850292043" r:id="rId167"/>
        </w:object>
      </w:r>
      <w:r>
        <w:rPr>
          <w:rFonts w:ascii="Times New Roman" w:eastAsia="宋体" w:hAnsi="Times New Roman" w:cs="Times New Roman"/>
          <w:szCs w:val="21"/>
        </w:rPr>
        <w:t>参加反应时，转移电子的物质的量为</w:t>
      </w:r>
      <w:r>
        <w:rPr>
          <w:rFonts w:ascii="Times New Roman" w:eastAsia="宋体" w:hAnsi="Times New Roman" w:cs="Times New Roman"/>
          <w:szCs w:val="21"/>
          <w:u w:val="single"/>
        </w:rPr>
        <w:t xml:space="preserve">       </w:t>
      </w:r>
      <w:r>
        <w:rPr>
          <w:rFonts w:ascii="Times New Roman" w:eastAsia="宋体" w:hAnsi="Times New Roman" w:cs="Times New Roman"/>
          <w:szCs w:val="21"/>
        </w:rPr>
        <w:t>mol</w:t>
      </w:r>
      <w:r>
        <w:rPr>
          <w:rFonts w:ascii="Times New Roman" w:eastAsia="宋体" w:hAnsi="Times New Roman" w:cs="Times New Roman"/>
          <w:szCs w:val="21"/>
        </w:rPr>
        <w:t>。</w:t>
      </w:r>
    </w:p>
    <w:p w14:paraId="71AB960A" w14:textId="678B66F7" w:rsidR="008A3D15" w:rsidRDefault="002C7B0D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kern w:val="0"/>
          <w:szCs w:val="21"/>
        </w:rPr>
        <w:drawing>
          <wp:anchor distT="0" distB="0" distL="114300" distR="114300" simplePos="0" relativeHeight="251658240" behindDoc="0" locked="0" layoutInCell="1" allowOverlap="1" wp14:anchorId="01799170" wp14:editId="6839F5B5">
            <wp:simplePos x="0" y="0"/>
            <wp:positionH relativeFrom="column">
              <wp:posOffset>4933950</wp:posOffset>
            </wp:positionH>
            <wp:positionV relativeFrom="paragraph">
              <wp:posOffset>214630</wp:posOffset>
            </wp:positionV>
            <wp:extent cx="1647825" cy="1080135"/>
            <wp:effectExtent l="0" t="0" r="9525" b="5715"/>
            <wp:wrapSquare wrapText="bothSides"/>
            <wp:docPr id="100033" name="图片 100033" descr="@@@7887c45a4f5341b892c2068f88e517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7887c45a4f5341b892c2068f88e51749"/>
                    <pic:cNvPicPr>
                      <a:picLocks noChangeAspect="1"/>
                    </pic:cNvPicPr>
                  </pic:nvPicPr>
                  <pic:blipFill>
                    <a:blip r:embed="rId1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Times New Roman" w:eastAsia="宋体" w:hAnsi="Times New Roman" w:cs="Times New Roman" w:hint="eastAsia"/>
          <w:szCs w:val="21"/>
        </w:rPr>
        <w:t>（</w:t>
      </w:r>
      <w:r w:rsidR="00000000">
        <w:rPr>
          <w:rFonts w:ascii="Times New Roman" w:eastAsia="宋体" w:hAnsi="Times New Roman" w:cs="Times New Roman" w:hint="eastAsia"/>
          <w:szCs w:val="21"/>
        </w:rPr>
        <w:t>2</w:t>
      </w:r>
      <w:r w:rsidR="00000000">
        <w:rPr>
          <w:rFonts w:ascii="Times New Roman" w:eastAsia="宋体" w:hAnsi="Times New Roman" w:cs="Times New Roman" w:hint="eastAsia"/>
          <w:szCs w:val="21"/>
        </w:rPr>
        <w:t>）</w:t>
      </w:r>
      <w:r w:rsidR="00000000">
        <w:rPr>
          <w:rFonts w:ascii="Times New Roman" w:eastAsia="宋体" w:hAnsi="Times New Roman" w:cs="Times New Roman"/>
          <w:szCs w:val="21"/>
        </w:rPr>
        <w:t>实验</w:t>
      </w:r>
      <w:r w:rsidR="00000000">
        <w:rPr>
          <w:rFonts w:ascii="Times New Roman" w:eastAsia="宋体" w:hAnsi="Times New Roman" w:cs="Times New Roman"/>
          <w:szCs w:val="21"/>
        </w:rPr>
        <w:t>①</w:t>
      </w:r>
      <w:r w:rsidR="00000000">
        <w:rPr>
          <w:rFonts w:ascii="Times New Roman" w:eastAsia="宋体" w:hAnsi="Times New Roman" w:cs="Times New Roman"/>
          <w:szCs w:val="21"/>
        </w:rPr>
        <w:t>、</w:t>
      </w:r>
      <w:r w:rsidR="00000000">
        <w:rPr>
          <w:rFonts w:ascii="Times New Roman" w:eastAsia="宋体" w:hAnsi="Times New Roman" w:cs="Times New Roman"/>
          <w:szCs w:val="21"/>
        </w:rPr>
        <w:t>②</w:t>
      </w:r>
      <w:r w:rsidR="00000000">
        <w:rPr>
          <w:rFonts w:ascii="Times New Roman" w:eastAsia="宋体" w:hAnsi="Times New Roman" w:cs="Times New Roman"/>
          <w:szCs w:val="21"/>
        </w:rPr>
        <w:t>探究的</w:t>
      </w:r>
      <w:proofErr w:type="gramStart"/>
      <w:r w:rsidR="00000000">
        <w:rPr>
          <w:rFonts w:ascii="Times New Roman" w:eastAsia="宋体" w:hAnsi="Times New Roman" w:cs="Times New Roman"/>
          <w:szCs w:val="21"/>
        </w:rPr>
        <w:t>是</w:t>
      </w:r>
      <w:r w:rsidR="00000000">
        <w:rPr>
          <w:rFonts w:ascii="Times New Roman" w:eastAsia="宋体" w:hAnsi="Times New Roman" w:cs="Times New Roman"/>
          <w:szCs w:val="21"/>
          <w:u w:val="single"/>
        </w:rPr>
        <w:t xml:space="preserve">       </w:t>
      </w:r>
      <w:r w:rsidR="00000000">
        <w:rPr>
          <w:rFonts w:ascii="Times New Roman" w:eastAsia="宋体" w:hAnsi="Times New Roman" w:cs="Times New Roman"/>
          <w:szCs w:val="21"/>
        </w:rPr>
        <w:t>对</w:t>
      </w:r>
      <w:proofErr w:type="gramEnd"/>
      <w:r w:rsidR="00000000">
        <w:rPr>
          <w:rFonts w:ascii="Times New Roman" w:eastAsia="宋体" w:hAnsi="Times New Roman" w:cs="Times New Roman"/>
          <w:szCs w:val="21"/>
        </w:rPr>
        <w:t>反应速率的影响，表中</w:t>
      </w:r>
      <w:r w:rsidR="00000000">
        <w:rPr>
          <w:rFonts w:ascii="Times New Roman" w:eastAsia="宋体" w:hAnsi="Times New Roman" w:cs="Times New Roman"/>
          <w:szCs w:val="21"/>
        </w:rPr>
        <w:object w:dxaOrig="422" w:dyaOrig="317" w14:anchorId="2717710F">
          <v:shape id="_x0000_i1122" type="#_x0000_t75" alt="eqIdb1ea759df8fd0497a2eace35a4fea658" style="width:21pt;height:16pt" o:ole="">
            <v:imagedata r:id="rId169" o:title="eqIdb1ea759df8fd0497a2eace35a4fea658"/>
          </v:shape>
          <o:OLEObject Type="Embed" ProgID="Equation.DSMT4" ShapeID="_x0000_i1122" DrawAspect="Content" ObjectID="_1850292044" r:id="rId170"/>
        </w:object>
      </w:r>
      <w:r w:rsidR="00000000">
        <w:rPr>
          <w:rFonts w:ascii="Times New Roman" w:eastAsia="宋体" w:hAnsi="Times New Roman" w:cs="Times New Roman"/>
          <w:szCs w:val="21"/>
          <w:u w:val="single"/>
        </w:rPr>
        <w:t xml:space="preserve">      </w:t>
      </w:r>
      <w:proofErr w:type="gramStart"/>
      <w:r w:rsidR="00000000">
        <w:rPr>
          <w:rFonts w:ascii="Times New Roman" w:eastAsia="宋体" w:hAnsi="Times New Roman" w:cs="Times New Roman"/>
          <w:szCs w:val="21"/>
          <w:u w:val="single"/>
        </w:rPr>
        <w:t xml:space="preserve"> </w:t>
      </w:r>
      <w:r w:rsidR="00000000">
        <w:rPr>
          <w:rFonts w:ascii="Times New Roman" w:eastAsia="宋体" w:hAnsi="Times New Roman" w:cs="Times New Roman"/>
          <w:szCs w:val="21"/>
        </w:rPr>
        <w:t>。</w:t>
      </w:r>
      <w:proofErr w:type="gramEnd"/>
    </w:p>
    <w:p w14:paraId="5EA802EE" w14:textId="337D434B" w:rsidR="008A3D15" w:rsidRDefault="00012E7C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 w:hint="eastAsia"/>
          <w:szCs w:val="21"/>
        </w:rPr>
        <w:t>3</w:t>
      </w:r>
      <w:r>
        <w:rPr>
          <w:rFonts w:ascii="Times New Roman" w:eastAsia="宋体" w:hAnsi="Times New Roman" w:cs="Times New Roman" w:hint="eastAsia"/>
          <w:szCs w:val="21"/>
        </w:rPr>
        <w:t>）</w:t>
      </w:r>
      <w:r>
        <w:rPr>
          <w:rFonts w:ascii="Times New Roman" w:eastAsia="宋体" w:hAnsi="Times New Roman" w:cs="Times New Roman"/>
          <w:szCs w:val="21"/>
        </w:rPr>
        <w:t>由实验</w:t>
      </w:r>
      <w:r>
        <w:rPr>
          <w:rFonts w:ascii="Times New Roman" w:eastAsia="宋体" w:hAnsi="Times New Roman" w:cs="Times New Roman"/>
          <w:szCs w:val="21"/>
        </w:rPr>
        <w:t>①</w:t>
      </w:r>
      <w:r>
        <w:rPr>
          <w:rFonts w:ascii="Times New Roman" w:eastAsia="宋体" w:hAnsi="Times New Roman" w:cs="Times New Roman"/>
          <w:szCs w:val="21"/>
        </w:rPr>
        <w:t>、</w:t>
      </w:r>
      <w:r>
        <w:rPr>
          <w:rFonts w:ascii="Times New Roman" w:eastAsia="宋体" w:hAnsi="Times New Roman" w:cs="Times New Roman"/>
          <w:szCs w:val="21"/>
        </w:rPr>
        <w:t>③</w:t>
      </w:r>
      <w:r>
        <w:rPr>
          <w:rFonts w:ascii="Times New Roman" w:eastAsia="宋体" w:hAnsi="Times New Roman" w:cs="Times New Roman"/>
          <w:szCs w:val="21"/>
        </w:rPr>
        <w:t>可得出的结论是</w:t>
      </w:r>
      <w:r>
        <w:rPr>
          <w:rFonts w:ascii="Times New Roman" w:eastAsia="宋体" w:hAnsi="Times New Roman" w:cs="Times New Roman"/>
          <w:szCs w:val="21"/>
          <w:u w:val="single"/>
        </w:rPr>
        <w:t xml:space="preserve">      </w:t>
      </w:r>
      <w:proofErr w:type="gramStart"/>
      <w:r>
        <w:rPr>
          <w:rFonts w:ascii="Times New Roman" w:eastAsia="宋体" w:hAnsi="Times New Roman" w:cs="Times New Roman"/>
          <w:szCs w:val="21"/>
          <w:u w:val="single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。</w:t>
      </w:r>
      <w:proofErr w:type="gramEnd"/>
    </w:p>
    <w:p w14:paraId="6E8543B1" w14:textId="4F212AF5" w:rsidR="008A3D15" w:rsidRDefault="0000000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 w:hint="eastAsia"/>
          <w:szCs w:val="21"/>
        </w:rPr>
        <w:t>4</w:t>
      </w:r>
      <w:r>
        <w:rPr>
          <w:rFonts w:ascii="Times New Roman" w:eastAsia="宋体" w:hAnsi="Times New Roman" w:cs="Times New Roman" w:hint="eastAsia"/>
          <w:szCs w:val="21"/>
        </w:rPr>
        <w:t>）</w:t>
      </w:r>
      <w:r>
        <w:rPr>
          <w:rFonts w:ascii="Times New Roman" w:eastAsia="宋体" w:hAnsi="Times New Roman" w:cs="Times New Roman"/>
          <w:szCs w:val="21"/>
        </w:rPr>
        <w:t>实验</w:t>
      </w:r>
      <w:r>
        <w:rPr>
          <w:rFonts w:ascii="Times New Roman" w:eastAsia="宋体" w:hAnsi="Times New Roman" w:cs="Times New Roman"/>
          <w:szCs w:val="21"/>
        </w:rPr>
        <w:t>①</w:t>
      </w:r>
      <w:r>
        <w:rPr>
          <w:rFonts w:ascii="Times New Roman" w:eastAsia="宋体" w:hAnsi="Times New Roman" w:cs="Times New Roman"/>
          <w:szCs w:val="21"/>
        </w:rPr>
        <w:t>中，</w:t>
      </w:r>
      <w:r>
        <w:rPr>
          <w:rFonts w:ascii="Times New Roman" w:eastAsia="宋体" w:hAnsi="Times New Roman" w:cs="Times New Roman"/>
          <w:szCs w:val="21"/>
        </w:rPr>
        <w:t>4.0min</w:t>
      </w:r>
      <w:r>
        <w:rPr>
          <w:rFonts w:ascii="Times New Roman" w:eastAsia="宋体" w:hAnsi="Times New Roman" w:cs="Times New Roman"/>
          <w:szCs w:val="21"/>
        </w:rPr>
        <w:t>内，</w:t>
      </w:r>
      <w:r>
        <w:rPr>
          <w:rFonts w:ascii="Times New Roman" w:eastAsia="宋体" w:hAnsi="Times New Roman" w:cs="Times New Roman"/>
          <w:szCs w:val="21"/>
        </w:rPr>
        <w:object w:dxaOrig="1056" w:dyaOrig="383" w14:anchorId="49590877">
          <v:shape id="_x0000_i1123" type="#_x0000_t75" alt="eqId2f44615aa700a217971f1506d6e91cfd" style="width:53pt;height:19pt" o:ole="">
            <v:imagedata r:id="rId171" o:title="eqId2f44615aa700a217971f1506d6e91cfd"/>
          </v:shape>
          <o:OLEObject Type="Embed" ProgID="Equation.DSMT4" ShapeID="_x0000_i1123" DrawAspect="Content" ObjectID="_1850292045" r:id="rId172"/>
        </w:object>
      </w:r>
      <w:r>
        <w:rPr>
          <w:rFonts w:ascii="Times New Roman" w:eastAsia="宋体" w:hAnsi="Times New Roman" w:cs="Times New Roman"/>
          <w:szCs w:val="21"/>
          <w:u w:val="single"/>
        </w:rPr>
        <w:t xml:space="preserve">       </w:t>
      </w:r>
      <w:r>
        <w:rPr>
          <w:rFonts w:ascii="Times New Roman" w:eastAsia="宋体" w:hAnsi="Times New Roman" w:cs="Times New Roman"/>
          <w:szCs w:val="21"/>
        </w:rPr>
        <w:object w:dxaOrig="1320" w:dyaOrig="283" w14:anchorId="77A6AA06">
          <v:shape id="_x0000_i1124" type="#_x0000_t75" alt="eqId36e533d654a153e681b831fa9ccefb53" style="width:66pt;height:14pt" o:ole="">
            <v:imagedata r:id="rId173" o:title="eqId36e533d654a153e681b831fa9ccefb53"/>
          </v:shape>
          <o:OLEObject Type="Embed" ProgID="Equation.DSMT4" ShapeID="_x0000_i1124" DrawAspect="Content" ObjectID="_1850292046" r:id="rId174"/>
        </w:object>
      </w:r>
      <w:proofErr w:type="gramStart"/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szCs w:val="21"/>
        </w:rPr>
        <w:t>保留三位有效数字</w:t>
      </w:r>
      <w:r>
        <w:rPr>
          <w:rFonts w:ascii="Times New Roman" w:eastAsia="宋体" w:hAnsi="Times New Roman" w:cs="Times New Roman"/>
          <w:szCs w:val="21"/>
        </w:rPr>
        <w:t>)</w:t>
      </w:r>
      <w:proofErr w:type="gramEnd"/>
      <w:r>
        <w:rPr>
          <w:rFonts w:ascii="Times New Roman" w:eastAsia="宋体" w:hAnsi="Times New Roman" w:cs="Times New Roman"/>
          <w:szCs w:val="21"/>
        </w:rPr>
        <w:t>。</w:t>
      </w:r>
    </w:p>
    <w:p w14:paraId="7BB2189B" w14:textId="7929572E" w:rsidR="008A3D15" w:rsidRDefault="0000000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 w:hint="eastAsia"/>
          <w:szCs w:val="21"/>
        </w:rPr>
        <w:t>5</w:t>
      </w:r>
      <w:r>
        <w:rPr>
          <w:rFonts w:ascii="Times New Roman" w:eastAsia="宋体" w:hAnsi="Times New Roman" w:cs="Times New Roman" w:hint="eastAsia"/>
          <w:szCs w:val="21"/>
        </w:rPr>
        <w:t>）</w:t>
      </w:r>
      <w:r>
        <w:rPr>
          <w:rFonts w:ascii="Times New Roman" w:eastAsia="宋体" w:hAnsi="Times New Roman" w:cs="Times New Roman"/>
          <w:szCs w:val="21"/>
        </w:rPr>
        <w:t>①</w:t>
      </w:r>
      <w:r>
        <w:rPr>
          <w:rFonts w:ascii="Times New Roman" w:eastAsia="宋体" w:hAnsi="Times New Roman" w:cs="Times New Roman"/>
          <w:szCs w:val="21"/>
        </w:rPr>
        <w:t>反应过程中，反应速率随时间的变化趋势如图所示。其中，因反应放热导致温度升高对速率影响不大，试推测</w:t>
      </w:r>
      <w:r>
        <w:rPr>
          <w:rFonts w:ascii="Times New Roman" w:eastAsia="宋体" w:hAnsi="Times New Roman" w:cs="Times New Roman"/>
          <w:szCs w:val="21"/>
        </w:rPr>
        <w:object w:dxaOrig="545" w:dyaOrig="319" w14:anchorId="4FD59E7E">
          <v:shape id="_x0000_i1125" type="#_x0000_t75" alt="eqId4ba9b122ac217651468b4dac1ed78376" style="width:27pt;height:16pt" o:ole="">
            <v:imagedata r:id="rId175" o:title="eqId4ba9b122ac217651468b4dac1ed78376"/>
          </v:shape>
          <o:OLEObject Type="Embed" ProgID="Equation.DSMT4" ShapeID="_x0000_i1125" DrawAspect="Content" ObjectID="_1850292047" r:id="rId176"/>
        </w:object>
      </w:r>
      <w:r>
        <w:rPr>
          <w:rFonts w:ascii="Times New Roman" w:eastAsia="宋体" w:hAnsi="Times New Roman" w:cs="Times New Roman"/>
          <w:szCs w:val="21"/>
        </w:rPr>
        <w:t>速率迅速增大的主要原因</w:t>
      </w:r>
      <w:r>
        <w:rPr>
          <w:rFonts w:ascii="Times New Roman" w:eastAsia="宋体" w:hAnsi="Times New Roman" w:cs="Times New Roman"/>
          <w:szCs w:val="21"/>
          <w:u w:val="single"/>
        </w:rPr>
        <w:t xml:space="preserve">      </w:t>
      </w:r>
      <w:proofErr w:type="gramStart"/>
      <w:r>
        <w:rPr>
          <w:rFonts w:ascii="Times New Roman" w:eastAsia="宋体" w:hAnsi="Times New Roman" w:cs="Times New Roman"/>
          <w:szCs w:val="21"/>
          <w:u w:val="single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。</w:t>
      </w:r>
      <w:proofErr w:type="gramEnd"/>
    </w:p>
    <w:p w14:paraId="7A66E971" w14:textId="77777777" w:rsidR="008A3D15" w:rsidRDefault="0000000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②</w:t>
      </w:r>
      <w:r>
        <w:rPr>
          <w:rFonts w:ascii="Times New Roman" w:eastAsia="宋体" w:hAnsi="Times New Roman" w:cs="Times New Roman"/>
          <w:szCs w:val="21"/>
        </w:rPr>
        <w:t>若用实验证明你的推测，除了表中试剂外，还需向试管中加入少量固体，该固体应为</w:t>
      </w:r>
      <w:r>
        <w:rPr>
          <w:rFonts w:ascii="Times New Roman" w:eastAsia="宋体" w:hAnsi="Times New Roman" w:cs="Times New Roman"/>
          <w:szCs w:val="21"/>
          <w:u w:val="single"/>
        </w:rPr>
        <w:t xml:space="preserve">       </w:t>
      </w:r>
      <w:proofErr w:type="gramStart"/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szCs w:val="21"/>
        </w:rPr>
        <w:t>填标号</w:t>
      </w:r>
      <w:r>
        <w:rPr>
          <w:rFonts w:ascii="Times New Roman" w:eastAsia="宋体" w:hAnsi="Times New Roman" w:cs="Times New Roman"/>
          <w:szCs w:val="21"/>
        </w:rPr>
        <w:t>)</w:t>
      </w:r>
      <w:proofErr w:type="gramEnd"/>
      <w:r>
        <w:rPr>
          <w:rFonts w:ascii="Times New Roman" w:eastAsia="宋体" w:hAnsi="Times New Roman" w:cs="Times New Roman"/>
          <w:szCs w:val="21"/>
        </w:rPr>
        <w:t>。</w:t>
      </w:r>
    </w:p>
    <w:p w14:paraId="02643759" w14:textId="6E768DF2" w:rsidR="00A45BA9" w:rsidRDefault="00000000">
      <w:pPr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szCs w:val="21"/>
        </w:rPr>
      </w:pPr>
      <w:r>
        <w:rPr>
          <w:rFonts w:ascii="Times New Roman" w:eastAsia="宋体" w:hAnsi="Times New Roman" w:cs="Times New Roman"/>
          <w:szCs w:val="21"/>
        </w:rPr>
        <w:t>A</w: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/>
          <w:szCs w:val="21"/>
        </w:rPr>
        <w:t>KCl</w:t>
      </w:r>
      <w:r>
        <w:rPr>
          <w:rFonts w:ascii="Times New Roman" w:eastAsia="宋体" w:hAnsi="Times New Roman" w:cs="Times New Roman"/>
          <w:szCs w:val="21"/>
        </w:rPr>
        <w:t xml:space="preserve">　　　　</w:t>
      </w:r>
      <w:r>
        <w:rPr>
          <w:rFonts w:ascii="Times New Roman" w:eastAsia="宋体" w:hAnsi="Times New Roman" w:cs="Times New Roman"/>
          <w:szCs w:val="21"/>
        </w:rPr>
        <w:t>B</w: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/>
          <w:szCs w:val="21"/>
        </w:rPr>
        <w:object w:dxaOrig="704" w:dyaOrig="317" w14:anchorId="6C9924A3">
          <v:shape id="_x0000_i1126" type="#_x0000_t75" alt="eqIddc7d0e5207a89896e0ec7f67602c7c0f" style="width:35pt;height:16pt" o:ole="">
            <v:imagedata r:id="rId177" o:title="eqIddc7d0e5207a89896e0ec7f67602c7c0f"/>
          </v:shape>
          <o:OLEObject Type="Embed" ProgID="Equation.DSMT4" ShapeID="_x0000_i1126" DrawAspect="Content" ObjectID="_1850292048" r:id="rId178"/>
        </w:object>
      </w:r>
      <w:r>
        <w:rPr>
          <w:rFonts w:ascii="Times New Roman" w:eastAsia="宋体" w:hAnsi="Times New Roman" w:cs="Times New Roman"/>
          <w:szCs w:val="21"/>
        </w:rPr>
        <w:t xml:space="preserve">　　　　　</w:t>
      </w:r>
      <w:r>
        <w:rPr>
          <w:rFonts w:ascii="Times New Roman" w:eastAsia="宋体" w:hAnsi="Times New Roman" w:cs="Times New Roman"/>
          <w:szCs w:val="21"/>
        </w:rPr>
        <w:t>C</w: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/>
          <w:szCs w:val="21"/>
        </w:rPr>
        <w:object w:dxaOrig="581" w:dyaOrig="317" w14:anchorId="4A1F7847">
          <v:shape id="_x0000_i1127" type="#_x0000_t75" alt="eqIda0641a680d3500ca3bcdb5612441b6a5" style="width:29pt;height:16pt" o:ole="">
            <v:imagedata r:id="rId20" o:title="eqIda0641a680d3500ca3bcdb5612441b6a5"/>
          </v:shape>
          <o:OLEObject Type="Embed" ProgID="Equation.DSMT4" ShapeID="_x0000_i1127" DrawAspect="Content" ObjectID="_1850292049" r:id="rId179"/>
        </w:object>
      </w:r>
    </w:p>
    <w:p w14:paraId="5BB0D01E" w14:textId="3BAFC369" w:rsidR="00A45BA9" w:rsidRPr="00A45BA9" w:rsidRDefault="00A45BA9" w:rsidP="00A45BA9">
      <w:pPr>
        <w:spacing w:line="360" w:lineRule="auto"/>
        <w:jc w:val="center"/>
        <w:textAlignment w:val="center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A45BA9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参考答案</w:t>
      </w:r>
    </w:p>
    <w:p w14:paraId="4CBE569E" w14:textId="77777777" w:rsidR="00FB1AC1" w:rsidRDefault="00590BD4" w:rsidP="009C7FDD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 w:val="22"/>
        </w:rPr>
      </w:pPr>
      <w:r w:rsidRPr="008E4F0B">
        <w:rPr>
          <w:rFonts w:ascii="Times New Roman" w:eastAsia="宋体" w:hAnsi="Times New Roman" w:cs="Times New Roman" w:hint="eastAsia"/>
          <w:sz w:val="22"/>
        </w:rPr>
        <w:t>1-5 ACDBD   6-10 CDCBB</w:t>
      </w:r>
      <w:r w:rsidR="00F01DAD" w:rsidRPr="008E4F0B">
        <w:rPr>
          <w:rFonts w:ascii="Times New Roman" w:eastAsia="宋体" w:hAnsi="Times New Roman" w:cs="Times New Roman" w:hint="eastAsia"/>
          <w:sz w:val="22"/>
        </w:rPr>
        <w:t xml:space="preserve">   11-14 BACD</w:t>
      </w:r>
      <w:r w:rsidR="009C7FDD">
        <w:rPr>
          <w:rFonts w:ascii="Times New Roman" w:eastAsia="宋体" w:hAnsi="Times New Roman" w:cs="Times New Roman" w:hint="eastAsia"/>
          <w:sz w:val="22"/>
        </w:rPr>
        <w:t xml:space="preserve">    </w:t>
      </w:r>
    </w:p>
    <w:p w14:paraId="0C768115" w14:textId="5C73422B" w:rsidR="009C7FDD" w:rsidRDefault="009C7FDD" w:rsidP="009C7FDD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 w:val="20"/>
          <w:szCs w:val="20"/>
        </w:rPr>
      </w:pPr>
      <w:r w:rsidRPr="008E4F0B">
        <w:rPr>
          <w:rFonts w:ascii="Times New Roman" w:eastAsia="宋体" w:hAnsi="Times New Roman" w:cs="Times New Roman" w:hint="eastAsia"/>
          <w:sz w:val="20"/>
          <w:szCs w:val="20"/>
        </w:rPr>
        <w:t>15.</w:t>
      </w:r>
      <w:r w:rsidRPr="008E4F0B">
        <w:rPr>
          <w:rFonts w:ascii="Times New Roman" w:eastAsia="宋体" w:hAnsi="Times New Roman" w:cs="Times New Roman" w:hint="eastAsia"/>
          <w:sz w:val="20"/>
          <w:szCs w:val="20"/>
        </w:rPr>
        <w:t>（</w:t>
      </w:r>
      <w:r w:rsidRPr="008E4F0B">
        <w:rPr>
          <w:rFonts w:ascii="Times New Roman" w:eastAsia="宋体" w:hAnsi="Times New Roman" w:cs="Times New Roman" w:hint="eastAsia"/>
          <w:sz w:val="20"/>
          <w:szCs w:val="20"/>
        </w:rPr>
        <w:t>1</w:t>
      </w:r>
      <w:r w:rsidRPr="008E4F0B">
        <w:rPr>
          <w:rFonts w:ascii="Times New Roman" w:eastAsia="宋体" w:hAnsi="Times New Roman" w:cs="Times New Roman" w:hint="eastAsia"/>
          <w:sz w:val="20"/>
          <w:szCs w:val="20"/>
        </w:rPr>
        <w:t>）</w:t>
      </w:r>
      <w:r w:rsidRPr="008E4F0B">
        <w:rPr>
          <w:rFonts w:ascii="Times New Roman" w:eastAsia="宋体" w:hAnsi="Times New Roman" w:cs="Times New Roman"/>
          <w:sz w:val="20"/>
          <w:szCs w:val="20"/>
        </w:rPr>
        <w:t xml:space="preserve">9.0     </w:t>
      </w:r>
      <w:proofErr w:type="gramStart"/>
      <w:r w:rsidRPr="008E4F0B">
        <w:rPr>
          <w:rFonts w:ascii="Times New Roman" w:eastAsia="宋体" w:hAnsi="Times New Roman" w:cs="Times New Roman"/>
          <w:sz w:val="20"/>
          <w:szCs w:val="20"/>
        </w:rPr>
        <w:t>6.0</w:t>
      </w:r>
      <w:r w:rsidRPr="008E4F0B">
        <w:rPr>
          <w:rFonts w:ascii="Times New Roman" w:eastAsia="宋体" w:hAnsi="Times New Roman" w:cs="Times New Roman" w:hint="eastAsia"/>
          <w:sz w:val="20"/>
          <w:szCs w:val="20"/>
        </w:rPr>
        <w:t xml:space="preserve">  </w:t>
      </w:r>
      <w:r w:rsidRPr="008E4F0B">
        <w:rPr>
          <w:rFonts w:ascii="Times New Roman" w:eastAsia="宋体" w:hAnsi="Times New Roman" w:cs="Times New Roman" w:hint="eastAsia"/>
          <w:sz w:val="20"/>
          <w:szCs w:val="20"/>
        </w:rPr>
        <w:t>（</w:t>
      </w:r>
      <w:proofErr w:type="gramEnd"/>
      <w:r w:rsidRPr="008E4F0B">
        <w:rPr>
          <w:rFonts w:ascii="Times New Roman" w:eastAsia="宋体" w:hAnsi="Times New Roman" w:cs="Times New Roman" w:hint="eastAsia"/>
          <w:sz w:val="20"/>
          <w:szCs w:val="20"/>
        </w:rPr>
        <w:t>2</w:t>
      </w:r>
      <w:r w:rsidRPr="008E4F0B">
        <w:rPr>
          <w:rFonts w:ascii="Times New Roman" w:eastAsia="宋体" w:hAnsi="Times New Roman" w:cs="Times New Roman" w:hint="eastAsia"/>
          <w:sz w:val="20"/>
          <w:szCs w:val="20"/>
        </w:rPr>
        <w:t>）</w:t>
      </w:r>
      <w:r w:rsidRPr="008E4F0B">
        <w:rPr>
          <w:rFonts w:ascii="Times New Roman" w:eastAsia="宋体" w:hAnsi="Times New Roman" w:cs="Times New Roman"/>
          <w:sz w:val="20"/>
          <w:szCs w:val="20"/>
        </w:rPr>
        <w:t>温度</w:t>
      </w:r>
    </w:p>
    <w:p w14:paraId="53D3A337" w14:textId="77777777" w:rsidR="009C7FDD" w:rsidRPr="008E4F0B" w:rsidRDefault="009C7FDD" w:rsidP="009C7FDD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 w:val="20"/>
          <w:szCs w:val="20"/>
        </w:rPr>
      </w:pPr>
      <w:r w:rsidRPr="008E4F0B">
        <w:rPr>
          <w:rFonts w:ascii="Times New Roman" w:eastAsia="宋体" w:hAnsi="Times New Roman" w:cs="Times New Roman" w:hint="eastAsia"/>
          <w:sz w:val="20"/>
          <w:szCs w:val="20"/>
        </w:rPr>
        <w:t>16</w:t>
      </w:r>
      <w:proofErr w:type="gramStart"/>
      <w:r w:rsidRPr="008E4F0B">
        <w:rPr>
          <w:rFonts w:ascii="Times New Roman" w:eastAsia="宋体" w:hAnsi="Times New Roman" w:cs="Times New Roman" w:hint="eastAsia"/>
          <w:sz w:val="20"/>
          <w:szCs w:val="20"/>
        </w:rPr>
        <w:t xml:space="preserve">. </w:t>
      </w:r>
      <w:r w:rsidRPr="008E4F0B">
        <w:rPr>
          <w:rFonts w:ascii="Times New Roman" w:eastAsia="宋体" w:hAnsi="Times New Roman" w:cs="Times New Roman"/>
          <w:sz w:val="20"/>
          <w:szCs w:val="20"/>
        </w:rPr>
        <w:t>（</w:t>
      </w:r>
      <w:proofErr w:type="gramEnd"/>
      <w:r w:rsidRPr="008E4F0B">
        <w:rPr>
          <w:rFonts w:ascii="Times New Roman" w:eastAsia="宋体" w:hAnsi="Times New Roman" w:cs="Times New Roman"/>
          <w:sz w:val="20"/>
          <w:szCs w:val="20"/>
        </w:rPr>
        <w:t>1</w:t>
      </w:r>
      <w:r w:rsidRPr="008E4F0B">
        <w:rPr>
          <w:rFonts w:ascii="Times New Roman" w:eastAsia="宋体" w:hAnsi="Times New Roman" w:cs="Times New Roman"/>
          <w:sz w:val="20"/>
          <w:szCs w:val="20"/>
        </w:rPr>
        <w:t>）</w:t>
      </w:r>
      <w:r w:rsidRPr="008E4F0B">
        <w:rPr>
          <w:rFonts w:ascii="Times New Roman" w:eastAsia="宋体" w:hAnsi="Times New Roman" w:cs="Times New Roman"/>
          <w:sz w:val="20"/>
          <w:szCs w:val="20"/>
        </w:rPr>
        <w:object w:dxaOrig="2323" w:dyaOrig="330" w14:anchorId="12153D0C">
          <v:shape id="_x0000_i1274" type="#_x0000_t75" alt="eqId7608a4785da952a338255f2cec44fc70" style="width:116.15pt;height:16.5pt" o:ole="">
            <v:imagedata r:id="rId180" o:title="eqId7608a4785da952a338255f2cec44fc70"/>
          </v:shape>
          <o:OLEObject Type="Embed" ProgID="Equation.DSMT4" ShapeID="_x0000_i1274" DrawAspect="Content" ObjectID="_1850292050" r:id="rId181"/>
        </w:object>
      </w:r>
      <w:r w:rsidRPr="008E4F0B">
        <w:rPr>
          <w:rFonts w:ascii="Times New Roman" w:eastAsia="宋体" w:hAnsi="Times New Roman" w:cs="Times New Roman" w:hint="eastAsia"/>
          <w:sz w:val="20"/>
          <w:szCs w:val="20"/>
        </w:rPr>
        <w:t xml:space="preserve"> </w:t>
      </w:r>
      <w:r w:rsidRPr="008E4F0B">
        <w:rPr>
          <w:rFonts w:ascii="Times New Roman" w:eastAsia="宋体" w:hAnsi="Times New Roman" w:cs="Times New Roman"/>
          <w:sz w:val="20"/>
          <w:szCs w:val="20"/>
        </w:rPr>
        <w:t>（</w:t>
      </w:r>
      <w:r w:rsidRPr="008E4F0B">
        <w:rPr>
          <w:rFonts w:ascii="Times New Roman" w:eastAsia="宋体" w:hAnsi="Times New Roman" w:cs="Times New Roman"/>
          <w:sz w:val="20"/>
          <w:szCs w:val="20"/>
        </w:rPr>
        <w:t>2</w:t>
      </w:r>
      <w:r w:rsidRPr="008E4F0B">
        <w:rPr>
          <w:rFonts w:ascii="Times New Roman" w:eastAsia="宋体" w:hAnsi="Times New Roman" w:cs="Times New Roman"/>
          <w:sz w:val="20"/>
          <w:szCs w:val="20"/>
        </w:rPr>
        <w:t>）开始时温度较低，反应速率较慢，随着反应的进行，反应放热，温度升高，反应速率加快，</w:t>
      </w:r>
      <w:r w:rsidRPr="008E4F0B">
        <w:rPr>
          <w:rFonts w:ascii="Times New Roman" w:eastAsia="宋体" w:hAnsi="Times New Roman" w:cs="Times New Roman"/>
          <w:sz w:val="20"/>
          <w:szCs w:val="20"/>
        </w:rPr>
        <w:t>c</w:t>
      </w:r>
      <w:r w:rsidRPr="008E4F0B">
        <w:rPr>
          <w:rFonts w:ascii="Times New Roman" w:eastAsia="宋体" w:hAnsi="Times New Roman" w:cs="Times New Roman"/>
          <w:sz w:val="20"/>
          <w:szCs w:val="20"/>
        </w:rPr>
        <w:t>以后，氢离子浓度减小，反应速率减小</w:t>
      </w:r>
    </w:p>
    <w:p w14:paraId="7929551C" w14:textId="77777777" w:rsidR="009C7FDD" w:rsidRPr="008E4F0B" w:rsidRDefault="009C7FDD" w:rsidP="009C7FDD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 w:val="20"/>
          <w:szCs w:val="20"/>
        </w:rPr>
      </w:pPr>
      <w:r w:rsidRPr="008E4F0B">
        <w:rPr>
          <w:rFonts w:ascii="Times New Roman" w:eastAsia="宋体" w:hAnsi="Times New Roman" w:cs="Times New Roman" w:hint="eastAsia"/>
          <w:sz w:val="20"/>
          <w:szCs w:val="20"/>
        </w:rPr>
        <w:t>17</w:t>
      </w:r>
      <w:proofErr w:type="gramStart"/>
      <w:r w:rsidRPr="008E4F0B">
        <w:rPr>
          <w:rFonts w:ascii="Times New Roman" w:eastAsia="宋体" w:hAnsi="Times New Roman" w:cs="Times New Roman" w:hint="eastAsia"/>
          <w:sz w:val="20"/>
          <w:szCs w:val="20"/>
        </w:rPr>
        <w:t>.</w:t>
      </w:r>
      <w:r w:rsidRPr="008E4F0B">
        <w:rPr>
          <w:rFonts w:ascii="Times New Roman" w:eastAsia="宋体" w:hAnsi="Times New Roman" w:cs="Times New Roman"/>
          <w:color w:val="FF0000"/>
          <w:sz w:val="20"/>
          <w:szCs w:val="20"/>
        </w:rPr>
        <w:t xml:space="preserve"> </w:t>
      </w:r>
      <w:r w:rsidRPr="008E4F0B">
        <w:rPr>
          <w:rFonts w:ascii="Times New Roman" w:eastAsia="宋体" w:hAnsi="Times New Roman" w:cs="Times New Roman"/>
          <w:sz w:val="20"/>
          <w:szCs w:val="20"/>
        </w:rPr>
        <w:t>（</w:t>
      </w:r>
      <w:proofErr w:type="gramEnd"/>
      <w:r w:rsidRPr="008E4F0B">
        <w:rPr>
          <w:rFonts w:ascii="Times New Roman" w:eastAsia="宋体" w:hAnsi="Times New Roman" w:cs="Times New Roman"/>
          <w:sz w:val="20"/>
          <w:szCs w:val="20"/>
        </w:rPr>
        <w:t>1</w:t>
      </w:r>
      <w:r w:rsidRPr="008E4F0B">
        <w:rPr>
          <w:rFonts w:ascii="Times New Roman" w:eastAsia="宋体" w:hAnsi="Times New Roman" w:cs="Times New Roman"/>
          <w:sz w:val="20"/>
          <w:szCs w:val="20"/>
        </w:rPr>
        <w:t>）</w:t>
      </w:r>
      <w:proofErr w:type="gramStart"/>
      <w:r w:rsidRPr="008E4F0B">
        <w:rPr>
          <w:rFonts w:ascii="Times New Roman" w:eastAsia="宋体" w:hAnsi="Times New Roman" w:cs="Times New Roman"/>
          <w:sz w:val="20"/>
          <w:szCs w:val="20"/>
        </w:rPr>
        <w:t>0.075</w:t>
      </w:r>
      <w:r w:rsidRPr="008E4F0B">
        <w:rPr>
          <w:rFonts w:ascii="Times New Roman" w:eastAsia="宋体" w:hAnsi="Times New Roman" w:cs="Times New Roman" w:hint="eastAsia"/>
          <w:sz w:val="20"/>
          <w:szCs w:val="20"/>
        </w:rPr>
        <w:t xml:space="preserve"> </w:t>
      </w:r>
      <w:r w:rsidRPr="008E4F0B">
        <w:rPr>
          <w:rFonts w:ascii="Times New Roman" w:eastAsia="宋体" w:hAnsi="Times New Roman" w:cs="Times New Roman"/>
          <w:sz w:val="20"/>
          <w:szCs w:val="20"/>
        </w:rPr>
        <w:t>（</w:t>
      </w:r>
      <w:proofErr w:type="gramEnd"/>
      <w:r w:rsidRPr="008E4F0B">
        <w:rPr>
          <w:rFonts w:ascii="Times New Roman" w:eastAsia="宋体" w:hAnsi="Times New Roman" w:cs="Times New Roman"/>
          <w:sz w:val="20"/>
          <w:szCs w:val="20"/>
        </w:rPr>
        <w:t>2</w:t>
      </w:r>
      <w:r w:rsidRPr="008E4F0B">
        <w:rPr>
          <w:rFonts w:ascii="Times New Roman" w:eastAsia="宋体" w:hAnsi="Times New Roman" w:cs="Times New Roman"/>
          <w:sz w:val="20"/>
          <w:szCs w:val="20"/>
        </w:rPr>
        <w:t>）不</w:t>
      </w:r>
      <w:proofErr w:type="gramStart"/>
      <w:r w:rsidRPr="008E4F0B">
        <w:rPr>
          <w:rFonts w:ascii="Times New Roman" w:eastAsia="宋体" w:hAnsi="Times New Roman" w:cs="Times New Roman"/>
          <w:sz w:val="20"/>
          <w:szCs w:val="20"/>
        </w:rPr>
        <w:t>变</w:t>
      </w:r>
      <w:r w:rsidRPr="008E4F0B">
        <w:rPr>
          <w:rFonts w:ascii="Times New Roman" w:eastAsia="宋体" w:hAnsi="Times New Roman" w:cs="Times New Roman" w:hint="eastAsia"/>
          <w:sz w:val="20"/>
          <w:szCs w:val="20"/>
        </w:rPr>
        <w:t xml:space="preserve"> </w:t>
      </w:r>
      <w:r w:rsidRPr="008E4F0B">
        <w:rPr>
          <w:rFonts w:ascii="Times New Roman" w:eastAsia="宋体" w:hAnsi="Times New Roman" w:cs="Times New Roman"/>
          <w:sz w:val="20"/>
          <w:szCs w:val="20"/>
        </w:rPr>
        <w:t>（</w:t>
      </w:r>
      <w:proofErr w:type="gramEnd"/>
      <w:r w:rsidRPr="008E4F0B">
        <w:rPr>
          <w:rFonts w:ascii="Times New Roman" w:eastAsia="宋体" w:hAnsi="Times New Roman" w:cs="Times New Roman"/>
          <w:sz w:val="20"/>
          <w:szCs w:val="20"/>
        </w:rPr>
        <w:t>3</w:t>
      </w:r>
      <w:r w:rsidRPr="008E4F0B">
        <w:rPr>
          <w:rFonts w:ascii="Times New Roman" w:eastAsia="宋体" w:hAnsi="Times New Roman" w:cs="Times New Roman"/>
          <w:sz w:val="20"/>
          <w:szCs w:val="20"/>
        </w:rPr>
        <w:t>）</w:t>
      </w:r>
      <w:proofErr w:type="gramStart"/>
      <w:r w:rsidRPr="008E4F0B">
        <w:rPr>
          <w:rFonts w:ascii="Times New Roman" w:eastAsia="宋体" w:hAnsi="Times New Roman" w:cs="Times New Roman"/>
          <w:sz w:val="20"/>
          <w:szCs w:val="20"/>
        </w:rPr>
        <w:t>20%</w:t>
      </w:r>
      <w:r w:rsidRPr="008E4F0B">
        <w:rPr>
          <w:rFonts w:ascii="Times New Roman" w:eastAsia="宋体" w:hAnsi="Times New Roman" w:cs="Times New Roman" w:hint="eastAsia"/>
          <w:sz w:val="20"/>
          <w:szCs w:val="20"/>
        </w:rPr>
        <w:t xml:space="preserve"> </w:t>
      </w:r>
      <w:r w:rsidRPr="008E4F0B">
        <w:rPr>
          <w:rFonts w:ascii="Times New Roman" w:eastAsia="宋体" w:hAnsi="Times New Roman" w:cs="Times New Roman"/>
          <w:sz w:val="20"/>
          <w:szCs w:val="20"/>
        </w:rPr>
        <w:t>（</w:t>
      </w:r>
      <w:proofErr w:type="gramEnd"/>
      <w:r w:rsidRPr="008E4F0B">
        <w:rPr>
          <w:rFonts w:ascii="Times New Roman" w:eastAsia="宋体" w:hAnsi="Times New Roman" w:cs="Times New Roman"/>
          <w:sz w:val="20"/>
          <w:szCs w:val="20"/>
        </w:rPr>
        <w:t>4</w:t>
      </w:r>
      <w:r w:rsidRPr="008E4F0B">
        <w:rPr>
          <w:rFonts w:ascii="Times New Roman" w:eastAsia="宋体" w:hAnsi="Times New Roman" w:cs="Times New Roman"/>
          <w:sz w:val="20"/>
          <w:szCs w:val="20"/>
        </w:rPr>
        <w:t>）</w:t>
      </w:r>
      <w:r w:rsidRPr="008E4F0B">
        <w:rPr>
          <w:rFonts w:ascii="Times New Roman" w:eastAsia="宋体" w:hAnsi="Times New Roman" w:cs="Times New Roman"/>
          <w:sz w:val="20"/>
          <w:szCs w:val="20"/>
        </w:rPr>
        <w:t>d</w:t>
      </w:r>
      <w:r w:rsidRPr="008E4F0B">
        <w:rPr>
          <w:rFonts w:ascii="Times New Roman" w:eastAsia="宋体" w:hAnsi="Times New Roman" w:cs="Times New Roman" w:hint="eastAsia"/>
          <w:sz w:val="20"/>
          <w:szCs w:val="20"/>
        </w:rPr>
        <w:t xml:space="preserve"> </w:t>
      </w:r>
      <w:r w:rsidRPr="008E4F0B">
        <w:rPr>
          <w:rFonts w:ascii="Times New Roman" w:eastAsia="宋体" w:hAnsi="Times New Roman" w:cs="Times New Roman"/>
          <w:sz w:val="20"/>
          <w:szCs w:val="20"/>
        </w:rPr>
        <w:t>（</w:t>
      </w:r>
      <w:r w:rsidRPr="008E4F0B">
        <w:rPr>
          <w:rFonts w:ascii="Times New Roman" w:eastAsia="宋体" w:hAnsi="Times New Roman" w:cs="Times New Roman"/>
          <w:sz w:val="20"/>
          <w:szCs w:val="20"/>
        </w:rPr>
        <w:t>5</w:t>
      </w:r>
      <w:r w:rsidRPr="008E4F0B">
        <w:rPr>
          <w:rFonts w:ascii="Times New Roman" w:eastAsia="宋体" w:hAnsi="Times New Roman" w:cs="Times New Roman"/>
          <w:sz w:val="20"/>
          <w:szCs w:val="20"/>
        </w:rPr>
        <w:t>）</w:t>
      </w:r>
      <w:proofErr w:type="gramStart"/>
      <w:r w:rsidRPr="008E4F0B">
        <w:rPr>
          <w:rFonts w:ascii="Times New Roman" w:eastAsia="宋体" w:hAnsi="Times New Roman" w:cs="Times New Roman"/>
          <w:sz w:val="20"/>
          <w:szCs w:val="20"/>
        </w:rPr>
        <w:t>8</w:t>
      </w:r>
      <w:r w:rsidRPr="008E4F0B">
        <w:rPr>
          <w:rFonts w:ascii="Times New Roman" w:eastAsia="宋体" w:hAnsi="Times New Roman" w:cs="Times New Roman" w:hint="eastAsia"/>
          <w:sz w:val="20"/>
          <w:szCs w:val="20"/>
        </w:rPr>
        <w:t xml:space="preserve"> </w:t>
      </w:r>
      <w:r w:rsidRPr="008E4F0B">
        <w:rPr>
          <w:rFonts w:ascii="Times New Roman" w:eastAsia="宋体" w:hAnsi="Times New Roman" w:cs="Times New Roman"/>
          <w:sz w:val="20"/>
          <w:szCs w:val="20"/>
        </w:rPr>
        <w:t>（</w:t>
      </w:r>
      <w:proofErr w:type="gramEnd"/>
      <w:r w:rsidRPr="008E4F0B">
        <w:rPr>
          <w:rFonts w:ascii="Times New Roman" w:eastAsia="宋体" w:hAnsi="Times New Roman" w:cs="Times New Roman"/>
          <w:sz w:val="20"/>
          <w:szCs w:val="20"/>
        </w:rPr>
        <w:t>6</w:t>
      </w:r>
      <w:r w:rsidRPr="008E4F0B">
        <w:rPr>
          <w:rFonts w:ascii="Times New Roman" w:eastAsia="宋体" w:hAnsi="Times New Roman" w:cs="Times New Roman"/>
          <w:sz w:val="20"/>
          <w:szCs w:val="20"/>
        </w:rPr>
        <w:t>）根据</w:t>
      </w:r>
      <w:proofErr w:type="gramStart"/>
      <w:r w:rsidRPr="008E4F0B">
        <w:rPr>
          <w:rFonts w:ascii="Times New Roman" w:eastAsia="宋体" w:hAnsi="Times New Roman" w:cs="Times New Roman"/>
          <w:sz w:val="20"/>
          <w:szCs w:val="20"/>
        </w:rPr>
        <w:t>图象</w:t>
      </w:r>
      <w:proofErr w:type="gramEnd"/>
      <w:r w:rsidRPr="008E4F0B">
        <w:rPr>
          <w:rFonts w:ascii="Times New Roman" w:eastAsia="宋体" w:hAnsi="Times New Roman" w:cs="Times New Roman"/>
          <w:sz w:val="20"/>
          <w:szCs w:val="20"/>
        </w:rPr>
        <w:t>，</w:t>
      </w:r>
      <w:r w:rsidRPr="008E4F0B">
        <w:rPr>
          <w:rFonts w:ascii="Cambria Math" w:eastAsia="宋体" w:hAnsi="Cambria Math" w:cs="Cambria Math"/>
          <w:sz w:val="20"/>
          <w:szCs w:val="20"/>
        </w:rPr>
        <w:t>①</w:t>
      </w:r>
      <w:r w:rsidRPr="008E4F0B">
        <w:rPr>
          <w:rFonts w:ascii="Times New Roman" w:eastAsia="宋体" w:hAnsi="Times New Roman" w:cs="Times New Roman"/>
          <w:sz w:val="20"/>
          <w:szCs w:val="20"/>
        </w:rPr>
        <w:t>、</w:t>
      </w:r>
      <w:r w:rsidRPr="008E4F0B">
        <w:rPr>
          <w:rFonts w:ascii="Cambria Math" w:eastAsia="宋体" w:hAnsi="Cambria Math" w:cs="Cambria Math"/>
          <w:sz w:val="20"/>
          <w:szCs w:val="20"/>
        </w:rPr>
        <w:t>②</w:t>
      </w:r>
      <w:r w:rsidRPr="008E4F0B">
        <w:rPr>
          <w:rFonts w:ascii="Times New Roman" w:eastAsia="宋体" w:hAnsi="Times New Roman" w:cs="Times New Roman"/>
          <w:sz w:val="20"/>
          <w:szCs w:val="20"/>
        </w:rPr>
        <w:t>、</w:t>
      </w:r>
      <w:r w:rsidRPr="008E4F0B">
        <w:rPr>
          <w:rFonts w:ascii="Cambria Math" w:eastAsia="宋体" w:hAnsi="Cambria Math" w:cs="Cambria Math"/>
          <w:sz w:val="20"/>
          <w:szCs w:val="20"/>
        </w:rPr>
        <w:t>③</w:t>
      </w:r>
      <w:r w:rsidRPr="008E4F0B">
        <w:rPr>
          <w:rFonts w:ascii="Times New Roman" w:eastAsia="宋体" w:hAnsi="Times New Roman" w:cs="Times New Roman"/>
          <w:sz w:val="20"/>
          <w:szCs w:val="20"/>
        </w:rPr>
        <w:t>组实验</w:t>
      </w:r>
      <w:r w:rsidRPr="008E4F0B">
        <w:rPr>
          <w:rFonts w:ascii="Times New Roman" w:eastAsia="宋体" w:hAnsi="Times New Roman" w:cs="Times New Roman"/>
          <w:sz w:val="20"/>
          <w:szCs w:val="20"/>
        </w:rPr>
        <w:t>Na</w:t>
      </w:r>
      <w:r w:rsidRPr="008E4F0B">
        <w:rPr>
          <w:rFonts w:ascii="Times New Roman" w:eastAsia="宋体" w:hAnsi="Times New Roman" w:cs="Times New Roman"/>
          <w:sz w:val="20"/>
          <w:szCs w:val="20"/>
          <w:vertAlign w:val="subscript"/>
        </w:rPr>
        <w:t>2</w:t>
      </w:r>
      <w:r w:rsidRPr="008E4F0B">
        <w:rPr>
          <w:rFonts w:ascii="Times New Roman" w:eastAsia="宋体" w:hAnsi="Times New Roman" w:cs="Times New Roman"/>
          <w:sz w:val="20"/>
          <w:szCs w:val="20"/>
        </w:rPr>
        <w:t>S</w:t>
      </w:r>
      <w:r w:rsidRPr="008E4F0B">
        <w:rPr>
          <w:rFonts w:ascii="Times New Roman" w:eastAsia="宋体" w:hAnsi="Times New Roman" w:cs="Times New Roman"/>
          <w:sz w:val="20"/>
          <w:szCs w:val="20"/>
          <w:vertAlign w:val="subscript"/>
        </w:rPr>
        <w:t>2</w:t>
      </w:r>
      <w:r w:rsidRPr="008E4F0B">
        <w:rPr>
          <w:rFonts w:ascii="Times New Roman" w:eastAsia="宋体" w:hAnsi="Times New Roman" w:cs="Times New Roman"/>
          <w:sz w:val="20"/>
          <w:szCs w:val="20"/>
        </w:rPr>
        <w:t>O</w:t>
      </w:r>
      <w:r w:rsidRPr="008E4F0B">
        <w:rPr>
          <w:rFonts w:ascii="Times New Roman" w:eastAsia="宋体" w:hAnsi="Times New Roman" w:cs="Times New Roman"/>
          <w:sz w:val="20"/>
          <w:szCs w:val="20"/>
          <w:vertAlign w:val="subscript"/>
        </w:rPr>
        <w:t>3</w:t>
      </w:r>
      <w:r w:rsidRPr="008E4F0B">
        <w:rPr>
          <w:rFonts w:ascii="Times New Roman" w:eastAsia="宋体" w:hAnsi="Times New Roman" w:cs="Times New Roman"/>
          <w:sz w:val="20"/>
          <w:szCs w:val="20"/>
        </w:rPr>
        <w:t>溶液的浓度的变化对达到相同浑浊度时时间比</w:t>
      </w:r>
      <w:r w:rsidRPr="008E4F0B">
        <w:rPr>
          <w:rFonts w:ascii="Cambria Math" w:eastAsia="宋体" w:hAnsi="Cambria Math" w:cs="Cambria Math"/>
          <w:sz w:val="20"/>
          <w:szCs w:val="20"/>
        </w:rPr>
        <w:t>③</w:t>
      </w:r>
      <w:r w:rsidRPr="008E4F0B">
        <w:rPr>
          <w:rFonts w:ascii="Times New Roman" w:eastAsia="宋体" w:hAnsi="Times New Roman" w:cs="Times New Roman"/>
          <w:sz w:val="20"/>
          <w:szCs w:val="20"/>
        </w:rPr>
        <w:t>、</w:t>
      </w:r>
      <w:r w:rsidRPr="008E4F0B">
        <w:rPr>
          <w:rFonts w:ascii="Cambria Math" w:eastAsia="宋体" w:hAnsi="Cambria Math" w:cs="Cambria Math"/>
          <w:sz w:val="20"/>
          <w:szCs w:val="20"/>
        </w:rPr>
        <w:t>④</w:t>
      </w:r>
      <w:r w:rsidRPr="008E4F0B">
        <w:rPr>
          <w:rFonts w:ascii="Times New Roman" w:eastAsia="宋体" w:hAnsi="Times New Roman" w:cs="Times New Roman"/>
          <w:sz w:val="20"/>
          <w:szCs w:val="20"/>
        </w:rPr>
        <w:t>、</w:t>
      </w:r>
      <w:r w:rsidRPr="008E4F0B">
        <w:rPr>
          <w:rFonts w:ascii="Cambria Math" w:eastAsia="宋体" w:hAnsi="Cambria Math" w:cs="Cambria Math"/>
          <w:sz w:val="20"/>
          <w:szCs w:val="20"/>
        </w:rPr>
        <w:t>⑤</w:t>
      </w:r>
      <w:r w:rsidRPr="008E4F0B">
        <w:rPr>
          <w:rFonts w:ascii="Times New Roman" w:eastAsia="宋体" w:hAnsi="Times New Roman" w:cs="Times New Roman"/>
          <w:sz w:val="20"/>
          <w:szCs w:val="20"/>
        </w:rPr>
        <w:t>组实验中</w:t>
      </w:r>
      <w:r w:rsidRPr="008E4F0B">
        <w:rPr>
          <w:rFonts w:ascii="Times New Roman" w:eastAsia="宋体" w:hAnsi="Times New Roman" w:cs="Times New Roman"/>
          <w:sz w:val="20"/>
          <w:szCs w:val="20"/>
        </w:rPr>
        <w:t>H</w:t>
      </w:r>
      <w:r w:rsidRPr="008E4F0B">
        <w:rPr>
          <w:rFonts w:ascii="Times New Roman" w:eastAsia="宋体" w:hAnsi="Times New Roman" w:cs="Times New Roman"/>
          <w:sz w:val="20"/>
          <w:szCs w:val="20"/>
          <w:vertAlign w:val="subscript"/>
        </w:rPr>
        <w:t>2</w:t>
      </w:r>
      <w:r w:rsidRPr="008E4F0B">
        <w:rPr>
          <w:rFonts w:ascii="Times New Roman" w:eastAsia="宋体" w:hAnsi="Times New Roman" w:cs="Times New Roman"/>
          <w:sz w:val="20"/>
          <w:szCs w:val="20"/>
        </w:rPr>
        <w:t>SO</w:t>
      </w:r>
      <w:r w:rsidRPr="008E4F0B">
        <w:rPr>
          <w:rFonts w:ascii="Times New Roman" w:eastAsia="宋体" w:hAnsi="Times New Roman" w:cs="Times New Roman"/>
          <w:sz w:val="20"/>
          <w:szCs w:val="20"/>
          <w:vertAlign w:val="subscript"/>
        </w:rPr>
        <w:t>4</w:t>
      </w:r>
      <w:r w:rsidRPr="008E4F0B">
        <w:rPr>
          <w:rFonts w:ascii="Times New Roman" w:eastAsia="宋体" w:hAnsi="Times New Roman" w:cs="Times New Roman"/>
          <w:sz w:val="20"/>
          <w:szCs w:val="20"/>
        </w:rPr>
        <w:t>溶液浓度的变化对达到相同浑浊度时时间影响更大</w:t>
      </w:r>
    </w:p>
    <w:p w14:paraId="0B5EB9F8" w14:textId="77777777" w:rsidR="009C7FDD" w:rsidRPr="008E4F0B" w:rsidRDefault="009C7FDD" w:rsidP="009C7FDD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 w:val="20"/>
          <w:szCs w:val="20"/>
        </w:rPr>
      </w:pPr>
      <w:r w:rsidRPr="008E4F0B">
        <w:rPr>
          <w:rFonts w:ascii="Times New Roman" w:eastAsia="宋体" w:hAnsi="Times New Roman" w:cs="Times New Roman" w:hint="eastAsia"/>
          <w:sz w:val="20"/>
          <w:szCs w:val="20"/>
        </w:rPr>
        <w:lastRenderedPageBreak/>
        <w:t>18</w:t>
      </w:r>
      <w:proofErr w:type="gramStart"/>
      <w:r w:rsidRPr="008E4F0B">
        <w:rPr>
          <w:rFonts w:ascii="Times New Roman" w:eastAsia="宋体" w:hAnsi="Times New Roman" w:cs="Times New Roman" w:hint="eastAsia"/>
          <w:sz w:val="20"/>
          <w:szCs w:val="20"/>
        </w:rPr>
        <w:t>.</w:t>
      </w:r>
      <w:r w:rsidRPr="008E4F0B">
        <w:rPr>
          <w:rFonts w:ascii="Times New Roman" w:eastAsia="宋体" w:hAnsi="Times New Roman" w:cs="Times New Roman"/>
          <w:color w:val="FF0000"/>
          <w:sz w:val="20"/>
          <w:szCs w:val="20"/>
        </w:rPr>
        <w:t xml:space="preserve"> </w:t>
      </w:r>
      <w:r w:rsidRPr="008E4F0B">
        <w:rPr>
          <w:rFonts w:ascii="Times New Roman" w:eastAsia="宋体" w:hAnsi="Times New Roman" w:cs="Times New Roman"/>
          <w:sz w:val="20"/>
          <w:szCs w:val="20"/>
        </w:rPr>
        <w:t>（</w:t>
      </w:r>
      <w:proofErr w:type="gramEnd"/>
      <w:r w:rsidRPr="008E4F0B">
        <w:rPr>
          <w:rFonts w:ascii="Times New Roman" w:eastAsia="宋体" w:hAnsi="Times New Roman" w:cs="Times New Roman"/>
          <w:sz w:val="20"/>
          <w:szCs w:val="20"/>
        </w:rPr>
        <w:t>1</w:t>
      </w:r>
      <w:r w:rsidRPr="008E4F0B">
        <w:rPr>
          <w:rFonts w:ascii="Times New Roman" w:eastAsia="宋体" w:hAnsi="Times New Roman" w:cs="Times New Roman"/>
          <w:sz w:val="20"/>
          <w:szCs w:val="20"/>
        </w:rPr>
        <w:t>）</w:t>
      </w:r>
      <w:r w:rsidRPr="008E4F0B">
        <w:rPr>
          <w:rFonts w:ascii="Times New Roman" w:eastAsia="宋体" w:hAnsi="Times New Roman" w:cs="Times New Roman"/>
          <w:sz w:val="20"/>
          <w:szCs w:val="20"/>
        </w:rPr>
        <w:t>5</w:t>
      </w:r>
      <w:r w:rsidRPr="008E4F0B">
        <w:rPr>
          <w:rFonts w:ascii="Times New Roman" w:eastAsia="宋体" w:hAnsi="Times New Roman" w:cs="Times New Roman"/>
          <w:sz w:val="20"/>
          <w:szCs w:val="20"/>
        </w:rPr>
        <w:t>（</w:t>
      </w:r>
      <w:r w:rsidRPr="008E4F0B">
        <w:rPr>
          <w:rFonts w:ascii="Times New Roman" w:eastAsia="宋体" w:hAnsi="Times New Roman" w:cs="Times New Roman"/>
          <w:sz w:val="20"/>
          <w:szCs w:val="20"/>
        </w:rPr>
        <w:t>2</w:t>
      </w:r>
      <w:r w:rsidRPr="008E4F0B">
        <w:rPr>
          <w:rFonts w:ascii="Times New Roman" w:eastAsia="宋体" w:hAnsi="Times New Roman" w:cs="Times New Roman"/>
          <w:sz w:val="20"/>
          <w:szCs w:val="20"/>
        </w:rPr>
        <w:t>）</w:t>
      </w:r>
      <w:proofErr w:type="gramStart"/>
      <w:r w:rsidRPr="008E4F0B">
        <w:rPr>
          <w:rFonts w:ascii="Times New Roman" w:eastAsia="宋体" w:hAnsi="Times New Roman" w:cs="Times New Roman"/>
          <w:sz w:val="20"/>
          <w:szCs w:val="20"/>
        </w:rPr>
        <w:t>浓度</w:t>
      </w:r>
      <w:r w:rsidRPr="008E4F0B">
        <w:rPr>
          <w:rFonts w:ascii="Times New Roman" w:eastAsia="宋体" w:hAnsi="Times New Roman" w:cs="Times New Roman"/>
          <w:sz w:val="20"/>
          <w:szCs w:val="20"/>
        </w:rPr>
        <w:t xml:space="preserve">     1.0</w:t>
      </w:r>
      <w:r w:rsidRPr="008E4F0B">
        <w:rPr>
          <w:rFonts w:ascii="Times New Roman" w:eastAsia="宋体" w:hAnsi="Times New Roman" w:cs="Times New Roman" w:hint="eastAsia"/>
          <w:sz w:val="20"/>
          <w:szCs w:val="20"/>
        </w:rPr>
        <w:t xml:space="preserve"> </w:t>
      </w:r>
      <w:proofErr w:type="gramEnd"/>
      <w:r w:rsidRPr="008E4F0B">
        <w:rPr>
          <w:rFonts w:ascii="Times New Roman" w:eastAsia="宋体" w:hAnsi="Times New Roman" w:cs="Times New Roman"/>
          <w:sz w:val="20"/>
          <w:szCs w:val="20"/>
        </w:rPr>
        <w:t>（</w:t>
      </w:r>
      <w:r w:rsidRPr="008E4F0B">
        <w:rPr>
          <w:rFonts w:ascii="Times New Roman" w:eastAsia="宋体" w:hAnsi="Times New Roman" w:cs="Times New Roman"/>
          <w:sz w:val="20"/>
          <w:szCs w:val="20"/>
        </w:rPr>
        <w:t>3</w:t>
      </w:r>
      <w:r w:rsidRPr="008E4F0B">
        <w:rPr>
          <w:rFonts w:ascii="Times New Roman" w:eastAsia="宋体" w:hAnsi="Times New Roman" w:cs="Times New Roman"/>
          <w:sz w:val="20"/>
          <w:szCs w:val="20"/>
        </w:rPr>
        <w:t>）其他条件不变，升高温度，化学反应速率加快</w:t>
      </w:r>
    </w:p>
    <w:p w14:paraId="4C111677" w14:textId="77777777" w:rsidR="009C7FDD" w:rsidRPr="008E4F0B" w:rsidRDefault="009C7FDD" w:rsidP="009C7FDD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 w:val="20"/>
          <w:szCs w:val="20"/>
        </w:rPr>
      </w:pPr>
      <w:r w:rsidRPr="008E4F0B">
        <w:rPr>
          <w:rFonts w:ascii="Times New Roman" w:eastAsia="宋体" w:hAnsi="Times New Roman" w:cs="Times New Roman"/>
          <w:sz w:val="20"/>
          <w:szCs w:val="20"/>
        </w:rPr>
        <w:t>（</w:t>
      </w:r>
      <w:r w:rsidRPr="008E4F0B">
        <w:rPr>
          <w:rFonts w:ascii="Times New Roman" w:eastAsia="宋体" w:hAnsi="Times New Roman" w:cs="Times New Roman"/>
          <w:sz w:val="20"/>
          <w:szCs w:val="20"/>
        </w:rPr>
        <w:t>4</w:t>
      </w:r>
      <w:r w:rsidRPr="008E4F0B">
        <w:rPr>
          <w:rFonts w:ascii="Times New Roman" w:eastAsia="宋体" w:hAnsi="Times New Roman" w:cs="Times New Roman"/>
          <w:sz w:val="20"/>
          <w:szCs w:val="20"/>
        </w:rPr>
        <w:t>）</w:t>
      </w:r>
      <w:r w:rsidRPr="008E4F0B">
        <w:rPr>
          <w:rFonts w:ascii="Times New Roman" w:eastAsia="宋体" w:hAnsi="Times New Roman" w:cs="Times New Roman"/>
          <w:sz w:val="20"/>
          <w:szCs w:val="20"/>
        </w:rPr>
        <w:object w:dxaOrig="897" w:dyaOrig="281" w14:anchorId="2657A4EC">
          <v:shape id="_x0000_i1276" type="#_x0000_t75" alt="eqIdaf6b6289868b6352d6e9a7734ef7fc16" style="width:44.85pt;height:14.05pt" o:ole="">
            <v:imagedata r:id="rId182" o:title="eqIdaf6b6289868b6352d6e9a7734ef7fc16"/>
          </v:shape>
          <o:OLEObject Type="Embed" ProgID="Equation.DSMT4" ShapeID="_x0000_i1276" DrawAspect="Content" ObjectID="_1850292051" r:id="rId183"/>
        </w:object>
      </w:r>
      <w:r w:rsidRPr="008E4F0B">
        <w:rPr>
          <w:rFonts w:ascii="Times New Roman" w:eastAsia="宋体" w:hAnsi="Times New Roman" w:cs="Times New Roman" w:hint="eastAsia"/>
          <w:sz w:val="20"/>
          <w:szCs w:val="20"/>
        </w:rPr>
        <w:t xml:space="preserve"> </w:t>
      </w:r>
      <w:r w:rsidRPr="008E4F0B">
        <w:rPr>
          <w:rFonts w:ascii="Times New Roman" w:eastAsia="宋体" w:hAnsi="Times New Roman" w:cs="Times New Roman"/>
          <w:sz w:val="20"/>
          <w:szCs w:val="20"/>
        </w:rPr>
        <w:t>（</w:t>
      </w:r>
      <w:r w:rsidRPr="008E4F0B">
        <w:rPr>
          <w:rFonts w:ascii="Times New Roman" w:eastAsia="宋体" w:hAnsi="Times New Roman" w:cs="Times New Roman"/>
          <w:sz w:val="20"/>
          <w:szCs w:val="20"/>
        </w:rPr>
        <w:t>5</w:t>
      </w:r>
      <w:r w:rsidRPr="008E4F0B">
        <w:rPr>
          <w:rFonts w:ascii="Times New Roman" w:eastAsia="宋体" w:hAnsi="Times New Roman" w:cs="Times New Roman"/>
          <w:sz w:val="20"/>
          <w:szCs w:val="20"/>
        </w:rPr>
        <w:t>）反应产生的</w:t>
      </w:r>
      <w:r w:rsidRPr="008E4F0B">
        <w:rPr>
          <w:rFonts w:ascii="Times New Roman" w:eastAsia="宋体" w:hAnsi="Times New Roman" w:cs="Times New Roman"/>
          <w:sz w:val="20"/>
          <w:szCs w:val="20"/>
        </w:rPr>
        <w:t>Mn</w:t>
      </w:r>
      <w:r w:rsidRPr="008E4F0B">
        <w:rPr>
          <w:rFonts w:ascii="Times New Roman" w:eastAsia="宋体" w:hAnsi="Times New Roman" w:cs="Times New Roman"/>
          <w:sz w:val="20"/>
          <w:szCs w:val="20"/>
          <w:vertAlign w:val="superscript"/>
        </w:rPr>
        <w:t>2+</w:t>
      </w:r>
      <w:r w:rsidRPr="008E4F0B">
        <w:rPr>
          <w:rFonts w:ascii="Times New Roman" w:eastAsia="宋体" w:hAnsi="Times New Roman" w:cs="Times New Roman"/>
          <w:sz w:val="20"/>
          <w:szCs w:val="20"/>
        </w:rPr>
        <w:t>对化学反应起了催化作用</w:t>
      </w:r>
      <w:r w:rsidRPr="008E4F0B">
        <w:rPr>
          <w:rFonts w:ascii="Times New Roman" w:eastAsia="宋体" w:hAnsi="Times New Roman" w:cs="Times New Roman"/>
          <w:sz w:val="20"/>
          <w:szCs w:val="20"/>
        </w:rPr>
        <w:t xml:space="preserve">     B</w:t>
      </w:r>
    </w:p>
    <w:p w14:paraId="67FA680C" w14:textId="3E0EF183" w:rsidR="009C7FDD" w:rsidRPr="009C7FDD" w:rsidRDefault="009C7FDD" w:rsidP="009C7FDD">
      <w:pPr>
        <w:spacing w:line="360" w:lineRule="auto"/>
        <w:jc w:val="center"/>
        <w:textAlignment w:val="center"/>
        <w:rPr>
          <w:rFonts w:ascii="Times New Roman" w:eastAsia="宋体" w:hAnsi="Times New Roman" w:cs="Times New Roman" w:hint="eastAsia"/>
          <w:b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部分解析</w:t>
      </w:r>
    </w:p>
    <w:p w14:paraId="27070BF2" w14:textId="398AFA04" w:rsidR="008E4F0B" w:rsidRPr="008E4F0B" w:rsidRDefault="008E4F0B" w:rsidP="00A45BA9">
      <w:pPr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sz w:val="20"/>
          <w:szCs w:val="20"/>
        </w:rPr>
      </w:pPr>
      <w:r w:rsidRPr="008E4F0B">
        <w:rPr>
          <w:rFonts w:ascii="Times New Roman" w:eastAsia="宋体" w:hAnsi="Times New Roman" w:cs="Times New Roman" w:hint="eastAsia"/>
          <w:sz w:val="20"/>
          <w:szCs w:val="20"/>
        </w:rPr>
        <w:t>4</w:t>
      </w:r>
      <w:proofErr w:type="gramStart"/>
      <w:r w:rsidRPr="008E4F0B">
        <w:rPr>
          <w:rFonts w:ascii="Times New Roman" w:eastAsia="宋体" w:hAnsi="Times New Roman" w:cs="Times New Roman" w:hint="eastAsia"/>
          <w:sz w:val="20"/>
          <w:szCs w:val="20"/>
        </w:rPr>
        <w:t>.</w:t>
      </w:r>
      <w:r w:rsidRPr="008E4F0B">
        <w:rPr>
          <w:rFonts w:ascii="Times New Roman" w:eastAsia="宋体" w:hAnsi="Times New Roman" w:cs="Times New Roman"/>
          <w:color w:val="FF0000"/>
          <w:sz w:val="20"/>
          <w:szCs w:val="20"/>
        </w:rPr>
        <w:t xml:space="preserve"> </w:t>
      </w:r>
      <w:r w:rsidRPr="008E4F0B">
        <w:rPr>
          <w:rFonts w:ascii="Cambria Math" w:eastAsia="宋体" w:hAnsi="Cambria Math" w:cs="Cambria Math"/>
          <w:sz w:val="20"/>
          <w:szCs w:val="20"/>
        </w:rPr>
        <w:t>①</w:t>
      </w:r>
      <w:proofErr w:type="gramEnd"/>
      <w:r w:rsidRPr="008E4F0B">
        <w:rPr>
          <w:rFonts w:ascii="Times New Roman" w:eastAsia="宋体" w:hAnsi="Times New Roman" w:cs="Times New Roman"/>
          <w:sz w:val="20"/>
          <w:szCs w:val="20"/>
        </w:rPr>
        <w:t>足量锌粒与稀硫酸反应制氢气时，加入少量硫酸铜溶液，构成原电池，加快反应速率，</w:t>
      </w:r>
      <w:r w:rsidRPr="008E4F0B">
        <w:rPr>
          <w:rFonts w:ascii="Cambria Math" w:eastAsia="宋体" w:hAnsi="Cambria Math" w:cs="Cambria Math"/>
          <w:sz w:val="20"/>
          <w:szCs w:val="20"/>
        </w:rPr>
        <w:t>①</w:t>
      </w:r>
      <w:r w:rsidRPr="008E4F0B">
        <w:rPr>
          <w:rFonts w:ascii="Times New Roman" w:eastAsia="宋体" w:hAnsi="Times New Roman" w:cs="Times New Roman"/>
          <w:sz w:val="20"/>
          <w:szCs w:val="20"/>
        </w:rPr>
        <w:t>正确；</w:t>
      </w:r>
      <w:r w:rsidRPr="008E4F0B">
        <w:rPr>
          <w:rFonts w:ascii="Cambria Math" w:eastAsia="宋体" w:hAnsi="Cambria Math" w:cs="Cambria Math"/>
          <w:sz w:val="20"/>
          <w:szCs w:val="20"/>
        </w:rPr>
        <w:t>②</w:t>
      </w:r>
      <w:r w:rsidRPr="008E4F0B">
        <w:rPr>
          <w:rFonts w:ascii="Times New Roman" w:eastAsia="宋体" w:hAnsi="Times New Roman" w:cs="Times New Roman"/>
          <w:sz w:val="20"/>
          <w:szCs w:val="20"/>
        </w:rPr>
        <w:t>在其包装袋中放入生石灰只能吸水，不能作脱氧剂，</w:t>
      </w:r>
      <w:r w:rsidRPr="008E4F0B">
        <w:rPr>
          <w:rFonts w:ascii="Cambria Math" w:eastAsia="宋体" w:hAnsi="Cambria Math" w:cs="Cambria Math"/>
          <w:sz w:val="20"/>
          <w:szCs w:val="20"/>
        </w:rPr>
        <w:t>②</w:t>
      </w:r>
      <w:r w:rsidRPr="008E4F0B">
        <w:rPr>
          <w:rFonts w:ascii="Times New Roman" w:eastAsia="宋体" w:hAnsi="Times New Roman" w:cs="Times New Roman"/>
          <w:sz w:val="20"/>
          <w:szCs w:val="20"/>
        </w:rPr>
        <w:t>错误；</w:t>
      </w:r>
      <w:r w:rsidRPr="008E4F0B">
        <w:rPr>
          <w:rFonts w:ascii="Cambria Math" w:eastAsia="宋体" w:hAnsi="Cambria Math" w:cs="Cambria Math"/>
          <w:sz w:val="20"/>
          <w:szCs w:val="20"/>
        </w:rPr>
        <w:t>③</w:t>
      </w:r>
      <w:r w:rsidRPr="008E4F0B">
        <w:rPr>
          <w:rFonts w:ascii="Times New Roman" w:eastAsia="宋体" w:hAnsi="Times New Roman" w:cs="Times New Roman"/>
          <w:sz w:val="20"/>
          <w:szCs w:val="20"/>
        </w:rPr>
        <w:t>炼铁高炉尾气中，增加高炉的高度，高炉尾气中</w:t>
      </w:r>
      <w:r w:rsidRPr="008E4F0B">
        <w:rPr>
          <w:rFonts w:ascii="Times New Roman" w:eastAsia="宋体" w:hAnsi="Times New Roman" w:cs="Times New Roman"/>
          <w:sz w:val="20"/>
          <w:szCs w:val="20"/>
        </w:rPr>
        <w:t>CO</w:t>
      </w:r>
      <w:r w:rsidRPr="008E4F0B">
        <w:rPr>
          <w:rFonts w:ascii="Times New Roman" w:eastAsia="宋体" w:hAnsi="Times New Roman" w:cs="Times New Roman"/>
          <w:sz w:val="20"/>
          <w:szCs w:val="20"/>
        </w:rPr>
        <w:t>的比例没有改变，说明一氧化碳还原氧化铁的反应是可逆反应，与化学反应速率无关，</w:t>
      </w:r>
      <w:r w:rsidRPr="008E4F0B">
        <w:rPr>
          <w:rFonts w:ascii="Cambria Math" w:eastAsia="宋体" w:hAnsi="Cambria Math" w:cs="Cambria Math"/>
          <w:sz w:val="20"/>
          <w:szCs w:val="20"/>
        </w:rPr>
        <w:t>③</w:t>
      </w:r>
      <w:r w:rsidRPr="008E4F0B">
        <w:rPr>
          <w:rFonts w:ascii="Times New Roman" w:eastAsia="宋体" w:hAnsi="Times New Roman" w:cs="Times New Roman"/>
          <w:sz w:val="20"/>
          <w:szCs w:val="20"/>
        </w:rPr>
        <w:t>错误；</w:t>
      </w:r>
      <w:r w:rsidRPr="008E4F0B">
        <w:rPr>
          <w:rFonts w:ascii="Cambria Math" w:eastAsia="宋体" w:hAnsi="Cambria Math" w:cs="Cambria Math"/>
          <w:sz w:val="20"/>
          <w:szCs w:val="20"/>
        </w:rPr>
        <w:t>④</w:t>
      </w:r>
      <w:r w:rsidRPr="008E4F0B">
        <w:rPr>
          <w:rFonts w:ascii="Times New Roman" w:eastAsia="宋体" w:hAnsi="Times New Roman" w:cs="Times New Roman"/>
          <w:sz w:val="20"/>
          <w:szCs w:val="20"/>
        </w:rPr>
        <w:t>工业上选择</w:t>
      </w:r>
      <w:r w:rsidRPr="008E4F0B">
        <w:rPr>
          <w:rFonts w:ascii="Times New Roman" w:eastAsia="宋体" w:hAnsi="Times New Roman" w:cs="Times New Roman"/>
          <w:sz w:val="20"/>
          <w:szCs w:val="20"/>
        </w:rPr>
        <w:t>400-500°C</w:t>
      </w:r>
      <w:r w:rsidRPr="008E4F0B">
        <w:rPr>
          <w:rFonts w:ascii="Times New Roman" w:eastAsia="宋体" w:hAnsi="Times New Roman" w:cs="Times New Roman"/>
          <w:sz w:val="20"/>
          <w:szCs w:val="20"/>
        </w:rPr>
        <w:t>合成氨，提高了催化剂的活性，可以加快化学反应速率，</w:t>
      </w:r>
      <w:r w:rsidRPr="008E4F0B">
        <w:rPr>
          <w:rFonts w:ascii="Cambria Math" w:eastAsia="宋体" w:hAnsi="Cambria Math" w:cs="Cambria Math"/>
          <w:sz w:val="20"/>
          <w:szCs w:val="20"/>
        </w:rPr>
        <w:t>④</w:t>
      </w:r>
      <w:r w:rsidRPr="008E4F0B">
        <w:rPr>
          <w:rFonts w:ascii="Times New Roman" w:eastAsia="宋体" w:hAnsi="Times New Roman" w:cs="Times New Roman"/>
          <w:sz w:val="20"/>
          <w:szCs w:val="20"/>
        </w:rPr>
        <w:t>正确；</w:t>
      </w:r>
      <w:r w:rsidRPr="008E4F0B">
        <w:rPr>
          <w:rFonts w:ascii="Cambria Math" w:eastAsia="宋体" w:hAnsi="Cambria Math" w:cs="Cambria Math"/>
          <w:sz w:val="20"/>
          <w:szCs w:val="20"/>
        </w:rPr>
        <w:t>⑤</w:t>
      </w:r>
      <w:r w:rsidRPr="008E4F0B">
        <w:rPr>
          <w:rFonts w:ascii="Times New Roman" w:eastAsia="宋体" w:hAnsi="Times New Roman" w:cs="Times New Roman"/>
          <w:sz w:val="20"/>
          <w:szCs w:val="20"/>
        </w:rPr>
        <w:t>实验室用</w:t>
      </w:r>
      <w:r w:rsidRPr="008E4F0B">
        <w:rPr>
          <w:rFonts w:ascii="Times New Roman" w:eastAsia="宋体" w:hAnsi="Times New Roman" w:cs="Times New Roman"/>
          <w:sz w:val="20"/>
          <w:szCs w:val="20"/>
        </w:rPr>
        <w:object w:dxaOrig="634" w:dyaOrig="317" w14:anchorId="17E5AA20">
          <v:shape id="_x0000_i1237" type="#_x0000_t75" alt="eqIdf6658345fd7bb1b53aff4397672a0c6c" style="width:31.7pt;height:15.85pt" o:ole="">
            <v:imagedata r:id="rId18" o:title="eqIdf6658345fd7bb1b53aff4397672a0c6c"/>
          </v:shape>
          <o:OLEObject Type="Embed" ProgID="Equation.DSMT4" ShapeID="_x0000_i1237" DrawAspect="Content" ObjectID="_1850292052" r:id="rId184"/>
        </w:object>
      </w:r>
      <w:r w:rsidRPr="008E4F0B">
        <w:rPr>
          <w:rFonts w:ascii="Times New Roman" w:eastAsia="宋体" w:hAnsi="Times New Roman" w:cs="Times New Roman"/>
          <w:sz w:val="20"/>
          <w:szCs w:val="20"/>
        </w:rPr>
        <w:t>分解制备氧气，加入</w:t>
      </w:r>
      <w:r w:rsidRPr="008E4F0B">
        <w:rPr>
          <w:rFonts w:ascii="Times New Roman" w:eastAsia="宋体" w:hAnsi="Times New Roman" w:cs="Times New Roman"/>
          <w:sz w:val="20"/>
          <w:szCs w:val="20"/>
        </w:rPr>
        <w:object w:dxaOrig="581" w:dyaOrig="317" w14:anchorId="60BC44EC">
          <v:shape id="_x0000_i1238" type="#_x0000_t75" alt="eqIda0641a680d3500ca3bcdb5612441b6a5" style="width:29.05pt;height:15.85pt" o:ole="">
            <v:imagedata r:id="rId20" o:title="eqIda0641a680d3500ca3bcdb5612441b6a5"/>
          </v:shape>
          <o:OLEObject Type="Embed" ProgID="Equation.DSMT4" ShapeID="_x0000_i1238" DrawAspect="Content" ObjectID="_1850292053" r:id="rId185"/>
        </w:object>
      </w:r>
      <w:r w:rsidRPr="008E4F0B">
        <w:rPr>
          <w:rFonts w:ascii="Times New Roman" w:eastAsia="宋体" w:hAnsi="Times New Roman" w:cs="Times New Roman"/>
          <w:sz w:val="20"/>
          <w:szCs w:val="20"/>
        </w:rPr>
        <w:t>作为催化剂增大化学反应速率，</w:t>
      </w:r>
      <w:r w:rsidRPr="008E4F0B">
        <w:rPr>
          <w:rFonts w:ascii="Cambria Math" w:eastAsia="宋体" w:hAnsi="Cambria Math" w:cs="Cambria Math"/>
          <w:sz w:val="20"/>
          <w:szCs w:val="20"/>
        </w:rPr>
        <w:t>⑤</w:t>
      </w:r>
      <w:r w:rsidRPr="008E4F0B">
        <w:rPr>
          <w:rFonts w:ascii="Times New Roman" w:eastAsia="宋体" w:hAnsi="Times New Roman" w:cs="Times New Roman"/>
          <w:sz w:val="20"/>
          <w:szCs w:val="20"/>
        </w:rPr>
        <w:t>正确；</w:t>
      </w:r>
      <w:r w:rsidRPr="008E4F0B">
        <w:rPr>
          <w:rFonts w:ascii="Cambria Math" w:eastAsia="宋体" w:hAnsi="Cambria Math" w:cs="Cambria Math"/>
          <w:sz w:val="20"/>
          <w:szCs w:val="20"/>
        </w:rPr>
        <w:t>⑥</w:t>
      </w:r>
      <w:r w:rsidRPr="008E4F0B">
        <w:rPr>
          <w:rFonts w:ascii="Times New Roman" w:eastAsia="宋体" w:hAnsi="Times New Roman" w:cs="Times New Roman"/>
          <w:sz w:val="20"/>
          <w:szCs w:val="20"/>
        </w:rPr>
        <w:t>面粉在封闭厂房中扬起悬浮达到一定浓度时，浓度增大，化学反应速率加快，易发生爆炸危险，</w:t>
      </w:r>
      <w:r w:rsidRPr="008E4F0B">
        <w:rPr>
          <w:rFonts w:ascii="Cambria Math" w:eastAsia="宋体" w:hAnsi="Cambria Math" w:cs="Cambria Math"/>
          <w:sz w:val="20"/>
          <w:szCs w:val="20"/>
        </w:rPr>
        <w:t>⑥</w:t>
      </w:r>
      <w:r w:rsidRPr="008E4F0B">
        <w:rPr>
          <w:rFonts w:ascii="Times New Roman" w:eastAsia="宋体" w:hAnsi="Times New Roman" w:cs="Times New Roman"/>
          <w:sz w:val="20"/>
          <w:szCs w:val="20"/>
        </w:rPr>
        <w:t>正确；</w:t>
      </w:r>
      <w:r w:rsidRPr="008E4F0B">
        <w:rPr>
          <w:rFonts w:ascii="Cambria Math" w:eastAsia="宋体" w:hAnsi="Cambria Math" w:cs="Cambria Math"/>
          <w:sz w:val="20"/>
          <w:szCs w:val="20"/>
        </w:rPr>
        <w:t>⑦</w:t>
      </w:r>
      <w:r w:rsidRPr="008E4F0B">
        <w:rPr>
          <w:rFonts w:ascii="Times New Roman" w:eastAsia="宋体" w:hAnsi="Times New Roman" w:cs="Times New Roman"/>
          <w:sz w:val="20"/>
          <w:szCs w:val="20"/>
        </w:rPr>
        <w:t>向门窗合页里注油，起到润滑的作用，与反应速率无关，铁制品表面刷油漆，减缓了铁的氧化速率，与反应速率有关，</w:t>
      </w:r>
      <w:r w:rsidRPr="008E4F0B">
        <w:rPr>
          <w:rFonts w:ascii="Cambria Math" w:eastAsia="宋体" w:hAnsi="Cambria Math" w:cs="Cambria Math"/>
          <w:sz w:val="20"/>
          <w:szCs w:val="20"/>
        </w:rPr>
        <w:t>⑦</w:t>
      </w:r>
      <w:r w:rsidRPr="008E4F0B">
        <w:rPr>
          <w:rFonts w:ascii="Times New Roman" w:eastAsia="宋体" w:hAnsi="Times New Roman" w:cs="Times New Roman"/>
          <w:sz w:val="20"/>
          <w:szCs w:val="20"/>
        </w:rPr>
        <w:t>错误；</w:t>
      </w:r>
      <w:r w:rsidRPr="008E4F0B">
        <w:rPr>
          <w:rFonts w:ascii="Cambria Math" w:eastAsia="宋体" w:hAnsi="Cambria Math" w:cs="Cambria Math"/>
          <w:sz w:val="20"/>
          <w:szCs w:val="20"/>
        </w:rPr>
        <w:t>⑧</w:t>
      </w:r>
      <w:r w:rsidRPr="008E4F0B">
        <w:rPr>
          <w:rFonts w:ascii="Times New Roman" w:eastAsia="宋体" w:hAnsi="Times New Roman" w:cs="Times New Roman"/>
          <w:sz w:val="20"/>
          <w:szCs w:val="20"/>
        </w:rPr>
        <w:t>汽车的三元催化器中利用铂，铑催化一氧化碳和氮氧化物转化成二氧化碳和氮气，加快了化学反应速率，</w:t>
      </w:r>
      <w:r w:rsidRPr="008E4F0B">
        <w:rPr>
          <w:rFonts w:ascii="Cambria Math" w:eastAsia="宋体" w:hAnsi="Cambria Math" w:cs="Cambria Math"/>
          <w:sz w:val="20"/>
          <w:szCs w:val="20"/>
        </w:rPr>
        <w:t>⑧</w:t>
      </w:r>
      <w:r w:rsidRPr="008E4F0B">
        <w:rPr>
          <w:rFonts w:ascii="Times New Roman" w:eastAsia="宋体" w:hAnsi="Times New Roman" w:cs="Times New Roman"/>
          <w:sz w:val="20"/>
          <w:szCs w:val="20"/>
        </w:rPr>
        <w:t>正确；</w:t>
      </w:r>
    </w:p>
    <w:p w14:paraId="4F944AF5" w14:textId="4B44BCAD" w:rsidR="0024151E" w:rsidRPr="008E4F0B" w:rsidRDefault="008E4F0B" w:rsidP="00A45BA9">
      <w:pPr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sz w:val="20"/>
          <w:szCs w:val="20"/>
        </w:rPr>
      </w:pPr>
      <w:r w:rsidRPr="008E4F0B">
        <w:rPr>
          <w:rFonts w:ascii="Times New Roman" w:eastAsia="宋体" w:hAnsi="Times New Roman" w:cs="Times New Roman" w:hint="eastAsia"/>
          <w:sz w:val="20"/>
          <w:szCs w:val="20"/>
        </w:rPr>
        <w:t>7</w:t>
      </w:r>
      <w:r w:rsidR="0024151E" w:rsidRPr="008E4F0B">
        <w:rPr>
          <w:rFonts w:ascii="Times New Roman" w:eastAsia="宋体" w:hAnsi="Times New Roman" w:cs="Times New Roman" w:hint="eastAsia"/>
          <w:sz w:val="20"/>
          <w:szCs w:val="20"/>
        </w:rPr>
        <w:t xml:space="preserve">. </w:t>
      </w:r>
      <w:r w:rsidRPr="008E4F0B">
        <w:rPr>
          <w:rFonts w:ascii="Times New Roman" w:eastAsia="宋体" w:hAnsi="Times New Roman" w:cs="Times New Roman"/>
          <w:sz w:val="20"/>
          <w:szCs w:val="20"/>
        </w:rPr>
        <w:t>A</w:t>
      </w:r>
      <w:r w:rsidRPr="008E4F0B">
        <w:rPr>
          <w:rFonts w:ascii="Times New Roman" w:eastAsia="宋体" w:hAnsi="Times New Roman" w:cs="Times New Roman"/>
          <w:sz w:val="20"/>
          <w:szCs w:val="20"/>
        </w:rPr>
        <w:t>．硫酸酸化后，</w:t>
      </w:r>
      <w:r w:rsidRPr="008E4F0B">
        <w:rPr>
          <w:rFonts w:ascii="Times New Roman" w:eastAsia="宋体" w:hAnsi="Times New Roman" w:cs="Times New Roman"/>
          <w:sz w:val="20"/>
          <w:szCs w:val="20"/>
        </w:rPr>
        <w:t>Fe</w:t>
      </w:r>
      <w:proofErr w:type="gramStart"/>
      <w:r w:rsidRPr="008E4F0B">
        <w:rPr>
          <w:rFonts w:ascii="Times New Roman" w:eastAsia="宋体" w:hAnsi="Times New Roman" w:cs="Times New Roman"/>
          <w:sz w:val="20"/>
          <w:szCs w:val="20"/>
        </w:rPr>
        <w:t>(NO</w:t>
      </w:r>
      <w:r w:rsidRPr="008E4F0B">
        <w:rPr>
          <w:rFonts w:ascii="Times New Roman" w:eastAsia="宋体" w:hAnsi="Times New Roman" w:cs="Times New Roman"/>
          <w:sz w:val="20"/>
          <w:szCs w:val="20"/>
          <w:vertAlign w:val="subscript"/>
        </w:rPr>
        <w:t>3</w:t>
      </w:r>
      <w:r w:rsidRPr="008E4F0B">
        <w:rPr>
          <w:rFonts w:ascii="Times New Roman" w:eastAsia="宋体" w:hAnsi="Times New Roman" w:cs="Times New Roman"/>
          <w:sz w:val="20"/>
          <w:szCs w:val="20"/>
        </w:rPr>
        <w:t>)</w:t>
      </w:r>
      <w:proofErr w:type="gramEnd"/>
      <w:r w:rsidRPr="008E4F0B">
        <w:rPr>
          <w:rFonts w:ascii="Times New Roman" w:eastAsia="宋体" w:hAnsi="Times New Roman" w:cs="Times New Roman"/>
          <w:sz w:val="20"/>
          <w:szCs w:val="20"/>
          <w:vertAlign w:val="subscript"/>
        </w:rPr>
        <w:t>2</w:t>
      </w:r>
      <w:r w:rsidRPr="008E4F0B">
        <w:rPr>
          <w:rFonts w:ascii="Times New Roman" w:eastAsia="宋体" w:hAnsi="Times New Roman" w:cs="Times New Roman"/>
          <w:sz w:val="20"/>
          <w:szCs w:val="20"/>
        </w:rPr>
        <w:t>中的</w:t>
      </w:r>
      <w:r w:rsidRPr="008E4F0B">
        <w:rPr>
          <w:rFonts w:ascii="Times New Roman" w:eastAsia="宋体" w:hAnsi="Times New Roman" w:cs="Times New Roman"/>
          <w:sz w:val="20"/>
          <w:szCs w:val="20"/>
        </w:rPr>
        <w:object w:dxaOrig="457" w:dyaOrig="327" w14:anchorId="0D54A58B">
          <v:shape id="_x0000_i1229" type="#_x0000_t75" alt="eqIdd46b53216938901c0e72308c05acc3aa" style="width:22.85pt;height:16.35pt" o:ole="">
            <v:imagedata r:id="rId186" o:title="eqIdd46b53216938901c0e72308c05acc3aa"/>
          </v:shape>
          <o:OLEObject Type="Embed" ProgID="Equation.DSMT4" ShapeID="_x0000_i1229" DrawAspect="Content" ObjectID="_1850292054" r:id="rId187"/>
        </w:object>
      </w:r>
      <w:r w:rsidRPr="008E4F0B">
        <w:rPr>
          <w:rFonts w:ascii="Times New Roman" w:eastAsia="宋体" w:hAnsi="Times New Roman" w:cs="Times New Roman"/>
          <w:sz w:val="20"/>
          <w:szCs w:val="20"/>
        </w:rPr>
        <w:t>在酸性条件下会氧化</w:t>
      </w:r>
      <w:r w:rsidRPr="008E4F0B">
        <w:rPr>
          <w:rFonts w:ascii="Times New Roman" w:eastAsia="宋体" w:hAnsi="Times New Roman" w:cs="Times New Roman"/>
          <w:sz w:val="20"/>
          <w:szCs w:val="20"/>
        </w:rPr>
        <w:object w:dxaOrig="440" w:dyaOrig="280" w14:anchorId="035F7E5F">
          <v:shape id="_x0000_i1230" type="#_x0000_t75" alt="eqId26420a94a1f80bd1e476fbcd7c48a50c" style="width:22pt;height:14pt" o:ole="">
            <v:imagedata r:id="rId188" o:title="eqId26420a94a1f80bd1e476fbcd7c48a50c"/>
          </v:shape>
          <o:OLEObject Type="Embed" ProgID="Equation.DSMT4" ShapeID="_x0000_i1230" DrawAspect="Content" ObjectID="_1850292055" r:id="rId189"/>
        </w:object>
      </w:r>
      <w:r w:rsidRPr="008E4F0B">
        <w:rPr>
          <w:rFonts w:ascii="Times New Roman" w:eastAsia="宋体" w:hAnsi="Times New Roman" w:cs="Times New Roman"/>
          <w:sz w:val="20"/>
          <w:szCs w:val="20"/>
        </w:rPr>
        <w:t>为</w:t>
      </w:r>
      <w:r w:rsidRPr="008E4F0B">
        <w:rPr>
          <w:rFonts w:ascii="Times New Roman" w:eastAsia="宋体" w:hAnsi="Times New Roman" w:cs="Times New Roman"/>
          <w:sz w:val="20"/>
          <w:szCs w:val="20"/>
        </w:rPr>
        <w:object w:dxaOrig="440" w:dyaOrig="280" w14:anchorId="017FB0D2">
          <v:shape id="_x0000_i1231" type="#_x0000_t75" alt="eqIdf22414b052e6ff762bc7075f56a55ce4" style="width:22pt;height:14pt" o:ole="">
            <v:imagedata r:id="rId190" o:title="eqIdf22414b052e6ff762bc7075f56a55ce4"/>
          </v:shape>
          <o:OLEObject Type="Embed" ProgID="Equation.DSMT4" ShapeID="_x0000_i1231" DrawAspect="Content" ObjectID="_1850292056" r:id="rId191"/>
        </w:object>
      </w:r>
      <w:r w:rsidRPr="008E4F0B">
        <w:rPr>
          <w:rFonts w:ascii="Times New Roman" w:eastAsia="宋体" w:hAnsi="Times New Roman" w:cs="Times New Roman"/>
          <w:sz w:val="20"/>
          <w:szCs w:val="20"/>
        </w:rPr>
        <w:t>，干扰</w:t>
      </w:r>
      <w:r w:rsidRPr="008E4F0B">
        <w:rPr>
          <w:rFonts w:ascii="Times New Roman" w:eastAsia="宋体" w:hAnsi="Times New Roman" w:cs="Times New Roman"/>
          <w:sz w:val="20"/>
          <w:szCs w:val="20"/>
        </w:rPr>
        <w:t>H</w:t>
      </w:r>
      <w:r w:rsidRPr="008E4F0B">
        <w:rPr>
          <w:rFonts w:ascii="Times New Roman" w:eastAsia="宋体" w:hAnsi="Times New Roman" w:cs="Times New Roman"/>
          <w:sz w:val="20"/>
          <w:szCs w:val="20"/>
          <w:vertAlign w:val="subscript"/>
        </w:rPr>
        <w:t>2</w:t>
      </w:r>
      <w:r w:rsidRPr="008E4F0B">
        <w:rPr>
          <w:rFonts w:ascii="Times New Roman" w:eastAsia="宋体" w:hAnsi="Times New Roman" w:cs="Times New Roman"/>
          <w:sz w:val="20"/>
          <w:szCs w:val="20"/>
        </w:rPr>
        <w:t>O</w:t>
      </w:r>
      <w:r w:rsidRPr="008E4F0B">
        <w:rPr>
          <w:rFonts w:ascii="Times New Roman" w:eastAsia="宋体" w:hAnsi="Times New Roman" w:cs="Times New Roman"/>
          <w:sz w:val="20"/>
          <w:szCs w:val="20"/>
          <w:vertAlign w:val="subscript"/>
        </w:rPr>
        <w:t>2</w:t>
      </w:r>
      <w:r w:rsidRPr="008E4F0B">
        <w:rPr>
          <w:rFonts w:ascii="Times New Roman" w:eastAsia="宋体" w:hAnsi="Times New Roman" w:cs="Times New Roman"/>
          <w:sz w:val="20"/>
          <w:szCs w:val="20"/>
        </w:rPr>
        <w:t>的氧化性判断，无法证明</w:t>
      </w:r>
      <w:r w:rsidRPr="008E4F0B">
        <w:rPr>
          <w:rFonts w:ascii="Times New Roman" w:eastAsia="宋体" w:hAnsi="Times New Roman" w:cs="Times New Roman"/>
          <w:sz w:val="20"/>
          <w:szCs w:val="20"/>
        </w:rPr>
        <w:t>H</w:t>
      </w:r>
      <w:r w:rsidRPr="008E4F0B">
        <w:rPr>
          <w:rFonts w:ascii="Times New Roman" w:eastAsia="宋体" w:hAnsi="Times New Roman" w:cs="Times New Roman"/>
          <w:sz w:val="20"/>
          <w:szCs w:val="20"/>
          <w:vertAlign w:val="subscript"/>
        </w:rPr>
        <w:t>2</w:t>
      </w:r>
      <w:r w:rsidRPr="008E4F0B">
        <w:rPr>
          <w:rFonts w:ascii="Times New Roman" w:eastAsia="宋体" w:hAnsi="Times New Roman" w:cs="Times New Roman"/>
          <w:sz w:val="20"/>
          <w:szCs w:val="20"/>
        </w:rPr>
        <w:t>O</w:t>
      </w:r>
      <w:r w:rsidRPr="008E4F0B">
        <w:rPr>
          <w:rFonts w:ascii="Times New Roman" w:eastAsia="宋体" w:hAnsi="Times New Roman" w:cs="Times New Roman"/>
          <w:sz w:val="20"/>
          <w:szCs w:val="20"/>
          <w:vertAlign w:val="subscript"/>
        </w:rPr>
        <w:t>2</w:t>
      </w:r>
      <w:r w:rsidRPr="008E4F0B">
        <w:rPr>
          <w:rFonts w:ascii="Times New Roman" w:eastAsia="宋体" w:hAnsi="Times New Roman" w:cs="Times New Roman"/>
          <w:sz w:val="20"/>
          <w:szCs w:val="20"/>
        </w:rPr>
        <w:t>的氧化性强于</w:t>
      </w:r>
      <w:r w:rsidRPr="008E4F0B">
        <w:rPr>
          <w:rFonts w:ascii="Times New Roman" w:eastAsia="宋体" w:hAnsi="Times New Roman" w:cs="Times New Roman"/>
          <w:sz w:val="20"/>
          <w:szCs w:val="20"/>
        </w:rPr>
        <w:object w:dxaOrig="440" w:dyaOrig="280" w14:anchorId="1AAF2582">
          <v:shape id="_x0000_i1232" type="#_x0000_t75" alt="eqIdf22414b052e6ff762bc7075f56a55ce4" style="width:22pt;height:14pt" o:ole="">
            <v:imagedata r:id="rId190" o:title="eqIdf22414b052e6ff762bc7075f56a55ce4"/>
          </v:shape>
          <o:OLEObject Type="Embed" ProgID="Equation.DSMT4" ShapeID="_x0000_i1232" DrawAspect="Content" ObjectID="_1850292057" r:id="rId192"/>
        </w:object>
      </w:r>
      <w:r w:rsidRPr="008E4F0B">
        <w:rPr>
          <w:rFonts w:ascii="Times New Roman" w:eastAsia="宋体" w:hAnsi="Times New Roman" w:cs="Times New Roman"/>
          <w:sz w:val="20"/>
          <w:szCs w:val="20"/>
        </w:rPr>
        <w:t>，</w:t>
      </w:r>
      <w:r w:rsidRPr="008E4F0B">
        <w:rPr>
          <w:rFonts w:ascii="Times New Roman" w:eastAsia="宋体" w:hAnsi="Times New Roman" w:cs="Times New Roman"/>
          <w:sz w:val="20"/>
          <w:szCs w:val="20"/>
        </w:rPr>
        <w:t>A</w:t>
      </w:r>
      <w:r w:rsidRPr="008E4F0B">
        <w:rPr>
          <w:rFonts w:ascii="Times New Roman" w:eastAsia="宋体" w:hAnsi="Times New Roman" w:cs="Times New Roman"/>
          <w:sz w:val="20"/>
          <w:szCs w:val="20"/>
        </w:rPr>
        <w:t>错误；</w:t>
      </w:r>
      <w:r w:rsidRPr="008E4F0B">
        <w:rPr>
          <w:rFonts w:ascii="Times New Roman" w:eastAsia="宋体" w:hAnsi="Times New Roman" w:cs="Times New Roman"/>
          <w:sz w:val="20"/>
          <w:szCs w:val="20"/>
        </w:rPr>
        <w:t>B</w:t>
      </w:r>
      <w:r w:rsidRPr="008E4F0B">
        <w:rPr>
          <w:rFonts w:ascii="Times New Roman" w:eastAsia="宋体" w:hAnsi="Times New Roman" w:cs="Times New Roman"/>
          <w:sz w:val="20"/>
          <w:szCs w:val="20"/>
        </w:rPr>
        <w:t>．硫代硫酸钠与硫酸反应生成</w:t>
      </w:r>
      <w:r w:rsidRPr="008E4F0B">
        <w:rPr>
          <w:rFonts w:ascii="Times New Roman" w:eastAsia="宋体" w:hAnsi="Times New Roman" w:cs="Times New Roman"/>
          <w:sz w:val="20"/>
          <w:szCs w:val="20"/>
        </w:rPr>
        <w:t>SO</w:t>
      </w:r>
      <w:r w:rsidRPr="008E4F0B">
        <w:rPr>
          <w:rFonts w:ascii="Times New Roman" w:eastAsia="宋体" w:hAnsi="Times New Roman" w:cs="Times New Roman"/>
          <w:sz w:val="20"/>
          <w:szCs w:val="20"/>
          <w:vertAlign w:val="subscript"/>
        </w:rPr>
        <w:t>2</w:t>
      </w:r>
      <w:r w:rsidRPr="008E4F0B">
        <w:rPr>
          <w:rFonts w:ascii="Times New Roman" w:eastAsia="宋体" w:hAnsi="Times New Roman" w:cs="Times New Roman"/>
          <w:sz w:val="20"/>
          <w:szCs w:val="20"/>
        </w:rPr>
        <w:t>气体，但</w:t>
      </w:r>
      <w:r w:rsidRPr="008E4F0B">
        <w:rPr>
          <w:rFonts w:ascii="Times New Roman" w:eastAsia="宋体" w:hAnsi="Times New Roman" w:cs="Times New Roman"/>
          <w:sz w:val="20"/>
          <w:szCs w:val="20"/>
        </w:rPr>
        <w:t>SO</w:t>
      </w:r>
      <w:r w:rsidRPr="008E4F0B">
        <w:rPr>
          <w:rFonts w:ascii="Times New Roman" w:eastAsia="宋体" w:hAnsi="Times New Roman" w:cs="Times New Roman"/>
          <w:sz w:val="20"/>
          <w:szCs w:val="20"/>
          <w:vertAlign w:val="subscript"/>
        </w:rPr>
        <w:t>2</w:t>
      </w:r>
      <w:r w:rsidRPr="008E4F0B">
        <w:rPr>
          <w:rFonts w:ascii="Times New Roman" w:eastAsia="宋体" w:hAnsi="Times New Roman" w:cs="Times New Roman"/>
          <w:sz w:val="20"/>
          <w:szCs w:val="20"/>
        </w:rPr>
        <w:t>易溶于水，气泡现象可能不明显，且该反应通常通过沉淀（</w:t>
      </w:r>
      <w:r w:rsidRPr="008E4F0B">
        <w:rPr>
          <w:rFonts w:ascii="Times New Roman" w:eastAsia="宋体" w:hAnsi="Times New Roman" w:cs="Times New Roman"/>
          <w:sz w:val="20"/>
          <w:szCs w:val="20"/>
        </w:rPr>
        <w:t>S</w:t>
      </w:r>
      <w:r w:rsidRPr="008E4F0B">
        <w:rPr>
          <w:rFonts w:ascii="Times New Roman" w:eastAsia="宋体" w:hAnsi="Times New Roman" w:cs="Times New Roman"/>
          <w:sz w:val="20"/>
          <w:szCs w:val="20"/>
        </w:rPr>
        <w:t>）的生成速率来判断反应速率，而非气泡，实验设计存在缺陷，</w:t>
      </w:r>
      <w:r w:rsidRPr="008E4F0B">
        <w:rPr>
          <w:rFonts w:ascii="Times New Roman" w:eastAsia="宋体" w:hAnsi="Times New Roman" w:cs="Times New Roman"/>
          <w:sz w:val="20"/>
          <w:szCs w:val="20"/>
        </w:rPr>
        <w:t>B</w:t>
      </w:r>
      <w:r w:rsidRPr="008E4F0B">
        <w:rPr>
          <w:rFonts w:ascii="Times New Roman" w:eastAsia="宋体" w:hAnsi="Times New Roman" w:cs="Times New Roman"/>
          <w:sz w:val="20"/>
          <w:szCs w:val="20"/>
        </w:rPr>
        <w:t>错误；</w:t>
      </w:r>
      <w:r w:rsidRPr="008E4F0B">
        <w:rPr>
          <w:rFonts w:ascii="Times New Roman" w:eastAsia="宋体" w:hAnsi="Times New Roman" w:cs="Times New Roman"/>
          <w:sz w:val="20"/>
          <w:szCs w:val="20"/>
        </w:rPr>
        <w:t>C</w:t>
      </w:r>
      <w:r w:rsidRPr="008E4F0B">
        <w:rPr>
          <w:rFonts w:ascii="Times New Roman" w:eastAsia="宋体" w:hAnsi="Times New Roman" w:cs="Times New Roman"/>
          <w:sz w:val="20"/>
          <w:szCs w:val="20"/>
        </w:rPr>
        <w:t>．反应热（</w:t>
      </w:r>
      <w:r w:rsidRPr="008E4F0B">
        <w:rPr>
          <w:rFonts w:ascii="Times New Roman" w:eastAsia="宋体" w:hAnsi="Times New Roman" w:cs="Times New Roman"/>
          <w:sz w:val="20"/>
          <w:szCs w:val="20"/>
        </w:rPr>
        <w:t>ΔH</w:t>
      </w:r>
      <w:r w:rsidRPr="008E4F0B">
        <w:rPr>
          <w:rFonts w:ascii="Times New Roman" w:eastAsia="宋体" w:hAnsi="Times New Roman" w:cs="Times New Roman"/>
          <w:sz w:val="20"/>
          <w:szCs w:val="20"/>
        </w:rPr>
        <w:t>）与反应速率无直接关系，反应速率由活化能决定，不能通过</w:t>
      </w:r>
      <w:r w:rsidRPr="008E4F0B">
        <w:rPr>
          <w:rFonts w:ascii="Times New Roman" w:eastAsia="宋体" w:hAnsi="Times New Roman" w:cs="Times New Roman"/>
          <w:sz w:val="20"/>
          <w:szCs w:val="20"/>
        </w:rPr>
        <w:t>ΔH</w:t>
      </w:r>
      <w:r w:rsidRPr="008E4F0B">
        <w:rPr>
          <w:rFonts w:ascii="Times New Roman" w:eastAsia="宋体" w:hAnsi="Times New Roman" w:cs="Times New Roman"/>
          <w:sz w:val="20"/>
          <w:szCs w:val="20"/>
        </w:rPr>
        <w:t>大小判断速率，</w:t>
      </w:r>
      <w:r w:rsidRPr="008E4F0B">
        <w:rPr>
          <w:rFonts w:ascii="Times New Roman" w:eastAsia="宋体" w:hAnsi="Times New Roman" w:cs="Times New Roman"/>
          <w:sz w:val="20"/>
          <w:szCs w:val="20"/>
        </w:rPr>
        <w:t>C</w:t>
      </w:r>
      <w:r w:rsidRPr="008E4F0B">
        <w:rPr>
          <w:rFonts w:ascii="Times New Roman" w:eastAsia="宋体" w:hAnsi="Times New Roman" w:cs="Times New Roman"/>
          <w:sz w:val="20"/>
          <w:szCs w:val="20"/>
        </w:rPr>
        <w:t>错误；</w:t>
      </w:r>
      <w:r w:rsidRPr="008E4F0B">
        <w:rPr>
          <w:rFonts w:ascii="Times New Roman" w:eastAsia="宋体" w:hAnsi="Times New Roman" w:cs="Times New Roman"/>
          <w:sz w:val="20"/>
          <w:szCs w:val="20"/>
        </w:rPr>
        <w:t>D</w:t>
      </w:r>
      <w:r w:rsidRPr="008E4F0B">
        <w:rPr>
          <w:rFonts w:ascii="Times New Roman" w:eastAsia="宋体" w:hAnsi="Times New Roman" w:cs="Times New Roman"/>
          <w:sz w:val="20"/>
          <w:szCs w:val="20"/>
        </w:rPr>
        <w:t>．醋酸为弱酸，电离过程吸热，导致中和热数值小于</w:t>
      </w:r>
      <w:r w:rsidRPr="008E4F0B">
        <w:rPr>
          <w:rFonts w:ascii="Times New Roman" w:eastAsia="宋体" w:hAnsi="Times New Roman" w:cs="Times New Roman"/>
          <w:sz w:val="20"/>
          <w:szCs w:val="20"/>
        </w:rPr>
        <w:t>57.3 kJ·mol</w:t>
      </w:r>
      <w:r w:rsidRPr="008E4F0B">
        <w:rPr>
          <w:rFonts w:ascii="Times New Roman" w:eastAsia="宋体" w:hAnsi="Times New Roman" w:cs="Times New Roman"/>
          <w:sz w:val="20"/>
          <w:szCs w:val="20"/>
          <w:vertAlign w:val="superscript"/>
        </w:rPr>
        <w:t>-1</w:t>
      </w:r>
      <w:r w:rsidRPr="008E4F0B">
        <w:rPr>
          <w:rFonts w:ascii="Times New Roman" w:eastAsia="宋体" w:hAnsi="Times New Roman" w:cs="Times New Roman"/>
          <w:sz w:val="20"/>
          <w:szCs w:val="20"/>
        </w:rPr>
        <w:t>，结论正确，</w:t>
      </w:r>
      <w:r w:rsidRPr="008E4F0B">
        <w:rPr>
          <w:rFonts w:ascii="Times New Roman" w:eastAsia="宋体" w:hAnsi="Times New Roman" w:cs="Times New Roman"/>
          <w:sz w:val="20"/>
          <w:szCs w:val="20"/>
        </w:rPr>
        <w:t>D</w:t>
      </w:r>
      <w:r w:rsidRPr="008E4F0B">
        <w:rPr>
          <w:rFonts w:ascii="Times New Roman" w:eastAsia="宋体" w:hAnsi="Times New Roman" w:cs="Times New Roman"/>
          <w:sz w:val="20"/>
          <w:szCs w:val="20"/>
        </w:rPr>
        <w:t>正确；</w:t>
      </w:r>
    </w:p>
    <w:p w14:paraId="12957763" w14:textId="38FE419D" w:rsidR="0024151E" w:rsidRPr="008E4F0B" w:rsidRDefault="0024151E" w:rsidP="00A45BA9">
      <w:pPr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sz w:val="20"/>
          <w:szCs w:val="20"/>
        </w:rPr>
      </w:pPr>
      <w:r w:rsidRPr="008E4F0B">
        <w:rPr>
          <w:rFonts w:ascii="Times New Roman" w:eastAsia="宋体" w:hAnsi="Times New Roman" w:cs="Times New Roman" w:hint="eastAsia"/>
          <w:sz w:val="20"/>
          <w:szCs w:val="20"/>
        </w:rPr>
        <w:t xml:space="preserve">10. </w:t>
      </w:r>
      <w:r w:rsidRPr="008E4F0B">
        <w:rPr>
          <w:rFonts w:ascii="Times New Roman" w:eastAsia="宋体" w:hAnsi="Times New Roman" w:cs="Times New Roman"/>
          <w:sz w:val="20"/>
          <w:szCs w:val="20"/>
        </w:rPr>
        <w:t>A</w:t>
      </w:r>
      <w:r w:rsidRPr="008E4F0B">
        <w:rPr>
          <w:rFonts w:ascii="Times New Roman" w:eastAsia="宋体" w:hAnsi="Times New Roman" w:cs="Times New Roman"/>
          <w:sz w:val="20"/>
          <w:szCs w:val="20"/>
        </w:rPr>
        <w:t>．由反应机理图可知，反应</w:t>
      </w:r>
      <w:r w:rsidRPr="008E4F0B">
        <w:rPr>
          <w:rFonts w:ascii="Times New Roman" w:eastAsia="宋体" w:hAnsi="Times New Roman" w:cs="Times New Roman"/>
          <w:sz w:val="20"/>
          <w:szCs w:val="20"/>
        </w:rPr>
        <w:t>Ⅰ</w:t>
      </w:r>
      <w:r w:rsidRPr="008E4F0B">
        <w:rPr>
          <w:rFonts w:ascii="Times New Roman" w:eastAsia="宋体" w:hAnsi="Times New Roman" w:cs="Times New Roman"/>
          <w:sz w:val="20"/>
          <w:szCs w:val="20"/>
        </w:rPr>
        <w:t>为：</w:t>
      </w:r>
      <w:r w:rsidRPr="008E4F0B">
        <w:rPr>
          <w:rFonts w:ascii="Times New Roman" w:eastAsia="宋体" w:hAnsi="Times New Roman" w:cs="Times New Roman"/>
          <w:sz w:val="20"/>
          <w:szCs w:val="20"/>
        </w:rPr>
        <w:object w:dxaOrig="1778" w:dyaOrig="316" w14:anchorId="7B17A395">
          <v:shape id="_x0000_i1223" type="#_x0000_t75" alt="eqId95716b7c68d4b0d676d79684aeaf54d0" style="width:88.9pt;height:15.8pt" o:ole="">
            <v:imagedata r:id="rId193" o:title="eqId95716b7c68d4b0d676d79684aeaf54d0"/>
          </v:shape>
          <o:OLEObject Type="Embed" ProgID="Equation.DSMT4" ShapeID="_x0000_i1223" DrawAspect="Content" ObjectID="_1850292058" r:id="rId194"/>
        </w:object>
      </w:r>
      <w:r w:rsidRPr="008E4F0B">
        <w:rPr>
          <w:rFonts w:ascii="Times New Roman" w:eastAsia="宋体" w:hAnsi="Times New Roman" w:cs="Times New Roman"/>
          <w:sz w:val="20"/>
          <w:szCs w:val="20"/>
        </w:rPr>
        <w:t>，反应</w:t>
      </w:r>
      <w:r w:rsidRPr="008E4F0B">
        <w:rPr>
          <w:rFonts w:ascii="Times New Roman" w:eastAsia="宋体" w:hAnsi="Times New Roman" w:cs="Times New Roman"/>
          <w:sz w:val="20"/>
          <w:szCs w:val="20"/>
        </w:rPr>
        <w:t>Ⅱ</w:t>
      </w:r>
      <w:r w:rsidRPr="008E4F0B">
        <w:rPr>
          <w:rFonts w:ascii="Times New Roman" w:eastAsia="宋体" w:hAnsi="Times New Roman" w:cs="Times New Roman"/>
          <w:sz w:val="20"/>
          <w:szCs w:val="20"/>
        </w:rPr>
        <w:t>为：</w:t>
      </w:r>
      <w:r w:rsidRPr="008E4F0B">
        <w:rPr>
          <w:rFonts w:ascii="Times New Roman" w:eastAsia="宋体" w:hAnsi="Times New Roman" w:cs="Times New Roman"/>
          <w:sz w:val="20"/>
          <w:szCs w:val="20"/>
        </w:rPr>
        <w:object w:dxaOrig="1954" w:dyaOrig="323" w14:anchorId="54EB9692">
          <v:shape id="_x0000_i1224" type="#_x0000_t75" alt="eqId705c11127a7a2b3a5e7b6849339f0cf5" style="width:97.7pt;height:16.15pt" o:ole="">
            <v:imagedata r:id="rId195" o:title="eqId705c11127a7a2b3a5e7b6849339f0cf5"/>
          </v:shape>
          <o:OLEObject Type="Embed" ProgID="Equation.DSMT4" ShapeID="_x0000_i1224" DrawAspect="Content" ObjectID="_1850292059" r:id="rId196"/>
        </w:object>
      </w:r>
      <w:r w:rsidRPr="008E4F0B">
        <w:rPr>
          <w:rFonts w:ascii="Times New Roman" w:eastAsia="宋体" w:hAnsi="Times New Roman" w:cs="Times New Roman"/>
          <w:sz w:val="20"/>
          <w:szCs w:val="20"/>
        </w:rPr>
        <w:t>，既有极性键又有非极性共价键的形成，</w:t>
      </w:r>
      <w:r w:rsidRPr="008E4F0B">
        <w:rPr>
          <w:rFonts w:ascii="Times New Roman" w:eastAsia="宋体" w:hAnsi="Times New Roman" w:cs="Times New Roman"/>
          <w:sz w:val="20"/>
          <w:szCs w:val="20"/>
        </w:rPr>
        <w:t>A</w:t>
      </w:r>
      <w:r w:rsidRPr="008E4F0B">
        <w:rPr>
          <w:rFonts w:ascii="Times New Roman" w:eastAsia="宋体" w:hAnsi="Times New Roman" w:cs="Times New Roman"/>
          <w:sz w:val="20"/>
          <w:szCs w:val="20"/>
        </w:rPr>
        <w:t>错误；</w:t>
      </w:r>
      <w:r w:rsidRPr="008E4F0B">
        <w:rPr>
          <w:rFonts w:ascii="Times New Roman" w:eastAsia="宋体" w:hAnsi="Times New Roman" w:cs="Times New Roman"/>
          <w:sz w:val="20"/>
          <w:szCs w:val="20"/>
        </w:rPr>
        <w:t>B</w:t>
      </w:r>
      <w:r w:rsidRPr="008E4F0B">
        <w:rPr>
          <w:rFonts w:ascii="Times New Roman" w:eastAsia="宋体" w:hAnsi="Times New Roman" w:cs="Times New Roman"/>
          <w:sz w:val="20"/>
          <w:szCs w:val="20"/>
        </w:rPr>
        <w:t>．甲醇</w:t>
      </w:r>
      <w:r w:rsidRPr="008E4F0B">
        <w:rPr>
          <w:rFonts w:ascii="Times New Roman" w:eastAsia="宋体" w:hAnsi="Times New Roman" w:cs="Times New Roman"/>
          <w:sz w:val="20"/>
          <w:szCs w:val="20"/>
        </w:rPr>
        <w:object w:dxaOrig="897" w:dyaOrig="347" w14:anchorId="6CFC3A39">
          <v:shape id="_x0000_i1225" type="#_x0000_t75" alt="eqIdf9e4c4b5c27dcf332542de88066dc9f7" style="width:44.85pt;height:17.35pt" o:ole="">
            <v:imagedata r:id="rId197" o:title="eqIdf9e4c4b5c27dcf332542de88066dc9f7"/>
          </v:shape>
          <o:OLEObject Type="Embed" ProgID="Equation.DSMT4" ShapeID="_x0000_i1225" DrawAspect="Content" ObjectID="_1850292060" r:id="rId198"/>
        </w:object>
      </w:r>
      <w:r w:rsidRPr="008E4F0B">
        <w:rPr>
          <w:rFonts w:ascii="Times New Roman" w:eastAsia="宋体" w:hAnsi="Times New Roman" w:cs="Times New Roman"/>
          <w:sz w:val="20"/>
          <w:szCs w:val="20"/>
        </w:rPr>
        <w:t>属于烃的衍生物，可以看成甲基与羟基构成，</w:t>
      </w:r>
      <w:r w:rsidRPr="008E4F0B">
        <w:rPr>
          <w:rFonts w:ascii="Times New Roman" w:eastAsia="宋体" w:hAnsi="Times New Roman" w:cs="Times New Roman"/>
          <w:sz w:val="20"/>
          <w:szCs w:val="20"/>
        </w:rPr>
        <w:t>B</w:t>
      </w:r>
      <w:r w:rsidRPr="008E4F0B">
        <w:rPr>
          <w:rFonts w:ascii="Times New Roman" w:eastAsia="宋体" w:hAnsi="Times New Roman" w:cs="Times New Roman"/>
          <w:sz w:val="20"/>
          <w:szCs w:val="20"/>
        </w:rPr>
        <w:t>正确；</w:t>
      </w:r>
      <w:r w:rsidRPr="008E4F0B">
        <w:rPr>
          <w:rFonts w:ascii="Times New Roman" w:eastAsia="宋体" w:hAnsi="Times New Roman" w:cs="Times New Roman"/>
          <w:sz w:val="20"/>
          <w:szCs w:val="20"/>
        </w:rPr>
        <w:t>C</w:t>
      </w:r>
      <w:r w:rsidRPr="008E4F0B">
        <w:rPr>
          <w:rFonts w:ascii="Times New Roman" w:eastAsia="宋体" w:hAnsi="Times New Roman" w:cs="Times New Roman"/>
          <w:sz w:val="20"/>
          <w:szCs w:val="20"/>
        </w:rPr>
        <w:t>．在</w:t>
      </w:r>
      <w:r w:rsidRPr="008E4F0B">
        <w:rPr>
          <w:rFonts w:ascii="Times New Roman" w:eastAsia="宋体" w:hAnsi="Times New Roman" w:cs="Times New Roman"/>
          <w:sz w:val="20"/>
          <w:szCs w:val="20"/>
        </w:rPr>
        <w:t>T℃</w:t>
      </w:r>
      <w:r w:rsidRPr="008E4F0B">
        <w:rPr>
          <w:rFonts w:ascii="Times New Roman" w:eastAsia="宋体" w:hAnsi="Times New Roman" w:cs="Times New Roman"/>
          <w:sz w:val="20"/>
          <w:szCs w:val="20"/>
        </w:rPr>
        <w:t>下，若加入氦气使体系的压强增大，则容积不变，反应物浓度不改变，则该反应的化学反应速率不变，</w:t>
      </w:r>
      <w:r w:rsidRPr="008E4F0B">
        <w:rPr>
          <w:rFonts w:ascii="Times New Roman" w:eastAsia="宋体" w:hAnsi="Times New Roman" w:cs="Times New Roman"/>
          <w:sz w:val="20"/>
          <w:szCs w:val="20"/>
        </w:rPr>
        <w:t>C</w:t>
      </w:r>
      <w:r w:rsidRPr="008E4F0B">
        <w:rPr>
          <w:rFonts w:ascii="Times New Roman" w:eastAsia="宋体" w:hAnsi="Times New Roman" w:cs="Times New Roman"/>
          <w:sz w:val="20"/>
          <w:szCs w:val="20"/>
        </w:rPr>
        <w:t>错误；</w:t>
      </w:r>
      <w:r w:rsidRPr="008E4F0B">
        <w:rPr>
          <w:rFonts w:ascii="Times New Roman" w:eastAsia="宋体" w:hAnsi="Times New Roman" w:cs="Times New Roman"/>
          <w:sz w:val="20"/>
          <w:szCs w:val="20"/>
        </w:rPr>
        <w:t>D</w:t>
      </w:r>
      <w:r w:rsidRPr="008E4F0B">
        <w:rPr>
          <w:rFonts w:ascii="Times New Roman" w:eastAsia="宋体" w:hAnsi="Times New Roman" w:cs="Times New Roman"/>
          <w:sz w:val="20"/>
          <w:szCs w:val="20"/>
        </w:rPr>
        <w:t>．</w:t>
      </w:r>
      <w:r w:rsidRPr="008E4F0B">
        <w:rPr>
          <w:rFonts w:ascii="Times New Roman" w:eastAsia="宋体" w:hAnsi="Times New Roman" w:cs="Times New Roman"/>
          <w:sz w:val="20"/>
          <w:szCs w:val="20"/>
        </w:rPr>
        <w:t>CO</w:t>
      </w:r>
      <w:proofErr w:type="gramStart"/>
      <w:r w:rsidRPr="008E4F0B">
        <w:rPr>
          <w:rFonts w:ascii="Times New Roman" w:eastAsia="宋体" w:hAnsi="Times New Roman" w:cs="Times New Roman"/>
          <w:sz w:val="20"/>
          <w:szCs w:val="20"/>
        </w:rPr>
        <w:t>(g)</w:t>
      </w:r>
      <w:proofErr w:type="gramEnd"/>
      <w:r w:rsidRPr="008E4F0B">
        <w:rPr>
          <w:rFonts w:ascii="Times New Roman" w:eastAsia="宋体" w:hAnsi="Times New Roman" w:cs="Times New Roman"/>
          <w:sz w:val="20"/>
          <w:szCs w:val="20"/>
        </w:rPr>
        <w:t>属于中间产物，不是催化剂，</w:t>
      </w:r>
      <w:r w:rsidRPr="008E4F0B">
        <w:rPr>
          <w:rFonts w:ascii="Times New Roman" w:eastAsia="宋体" w:hAnsi="Times New Roman" w:cs="Times New Roman"/>
          <w:sz w:val="20"/>
          <w:szCs w:val="20"/>
        </w:rPr>
        <w:t>D</w:t>
      </w:r>
      <w:r w:rsidRPr="008E4F0B">
        <w:rPr>
          <w:rFonts w:ascii="Times New Roman" w:eastAsia="宋体" w:hAnsi="Times New Roman" w:cs="Times New Roman"/>
          <w:sz w:val="20"/>
          <w:szCs w:val="20"/>
        </w:rPr>
        <w:t>错误；</w:t>
      </w:r>
    </w:p>
    <w:p w14:paraId="2102B565" w14:textId="64471384" w:rsidR="005C169C" w:rsidRPr="008E4F0B" w:rsidRDefault="005C169C" w:rsidP="005C169C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 w:val="20"/>
          <w:szCs w:val="20"/>
        </w:rPr>
      </w:pPr>
      <w:r w:rsidRPr="008E4F0B">
        <w:rPr>
          <w:rFonts w:ascii="Times New Roman" w:eastAsia="宋体" w:hAnsi="Times New Roman" w:cs="Times New Roman" w:hint="eastAsia"/>
          <w:sz w:val="20"/>
          <w:szCs w:val="20"/>
        </w:rPr>
        <w:t xml:space="preserve">11. </w:t>
      </w:r>
      <w:r w:rsidRPr="008E4F0B">
        <w:rPr>
          <w:rFonts w:ascii="Times New Roman" w:eastAsia="宋体" w:hAnsi="Times New Roman" w:cs="Times New Roman"/>
          <w:sz w:val="20"/>
          <w:szCs w:val="20"/>
        </w:rPr>
        <w:t>A</w:t>
      </w:r>
      <w:r w:rsidRPr="008E4F0B">
        <w:rPr>
          <w:rFonts w:ascii="Times New Roman" w:eastAsia="宋体" w:hAnsi="Times New Roman" w:cs="Times New Roman"/>
          <w:sz w:val="20"/>
          <w:szCs w:val="20"/>
        </w:rPr>
        <w:t>．</w:t>
      </w:r>
      <w:r w:rsidRPr="008E4F0B">
        <w:rPr>
          <w:rFonts w:ascii="Times New Roman" w:eastAsia="宋体" w:hAnsi="Times New Roman" w:cs="Times New Roman"/>
          <w:sz w:val="20"/>
          <w:szCs w:val="20"/>
        </w:rPr>
        <w:t>NO</w:t>
      </w:r>
      <w:r w:rsidRPr="008E4F0B">
        <w:rPr>
          <w:rFonts w:ascii="Times New Roman" w:eastAsia="宋体" w:hAnsi="Times New Roman" w:cs="Times New Roman"/>
          <w:sz w:val="20"/>
          <w:szCs w:val="20"/>
        </w:rPr>
        <w:t>会与空气中的氧气反应，不能用排空气法收集，</w:t>
      </w:r>
      <w:r w:rsidRPr="008E4F0B">
        <w:rPr>
          <w:rFonts w:ascii="Times New Roman" w:eastAsia="宋体" w:hAnsi="Times New Roman" w:cs="Times New Roman"/>
          <w:sz w:val="20"/>
          <w:szCs w:val="20"/>
        </w:rPr>
        <w:t>A</w:t>
      </w:r>
      <w:r w:rsidRPr="008E4F0B">
        <w:rPr>
          <w:rFonts w:ascii="Times New Roman" w:eastAsia="宋体" w:hAnsi="Times New Roman" w:cs="Times New Roman"/>
          <w:sz w:val="20"/>
          <w:szCs w:val="20"/>
        </w:rPr>
        <w:t>项不符合题意；</w:t>
      </w:r>
      <w:r w:rsidRPr="008E4F0B">
        <w:rPr>
          <w:rFonts w:ascii="Times New Roman" w:eastAsia="宋体" w:hAnsi="Times New Roman" w:cs="Times New Roman"/>
          <w:sz w:val="20"/>
          <w:szCs w:val="20"/>
        </w:rPr>
        <w:t>B</w:t>
      </w:r>
      <w:r w:rsidRPr="008E4F0B">
        <w:rPr>
          <w:rFonts w:ascii="Times New Roman" w:eastAsia="宋体" w:hAnsi="Times New Roman" w:cs="Times New Roman"/>
          <w:sz w:val="20"/>
          <w:szCs w:val="20"/>
        </w:rPr>
        <w:t>．可根据</w:t>
      </w:r>
      <w:r w:rsidRPr="008E4F0B">
        <w:rPr>
          <w:rFonts w:ascii="Times New Roman" w:eastAsia="宋体" w:hAnsi="Times New Roman" w:cs="Times New Roman"/>
          <w:sz w:val="20"/>
          <w:szCs w:val="20"/>
        </w:rPr>
        <w:t>U</w:t>
      </w:r>
      <w:r w:rsidRPr="008E4F0B">
        <w:rPr>
          <w:rFonts w:ascii="Times New Roman" w:eastAsia="宋体" w:hAnsi="Times New Roman" w:cs="Times New Roman"/>
          <w:sz w:val="20"/>
          <w:szCs w:val="20"/>
        </w:rPr>
        <w:t>形管中液面的变化，确定反应的吸、放热，</w:t>
      </w:r>
      <w:r w:rsidRPr="008E4F0B">
        <w:rPr>
          <w:rFonts w:ascii="Times New Roman" w:eastAsia="宋体" w:hAnsi="Times New Roman" w:cs="Times New Roman"/>
          <w:sz w:val="20"/>
          <w:szCs w:val="20"/>
        </w:rPr>
        <w:t>B</w:t>
      </w:r>
      <w:r w:rsidRPr="008E4F0B">
        <w:rPr>
          <w:rFonts w:ascii="Times New Roman" w:eastAsia="宋体" w:hAnsi="Times New Roman" w:cs="Times New Roman"/>
          <w:sz w:val="20"/>
          <w:szCs w:val="20"/>
        </w:rPr>
        <w:t>项符合题意；</w:t>
      </w:r>
      <w:r w:rsidRPr="008E4F0B">
        <w:rPr>
          <w:rFonts w:ascii="Times New Roman" w:eastAsia="宋体" w:hAnsi="Times New Roman" w:cs="Times New Roman"/>
          <w:sz w:val="20"/>
          <w:szCs w:val="20"/>
        </w:rPr>
        <w:t>C</w:t>
      </w:r>
      <w:r w:rsidRPr="008E4F0B">
        <w:rPr>
          <w:rFonts w:ascii="Times New Roman" w:eastAsia="宋体" w:hAnsi="Times New Roman" w:cs="Times New Roman"/>
          <w:sz w:val="20"/>
          <w:szCs w:val="20"/>
        </w:rPr>
        <w:t>．常温下，铜粉和浓硫酸不反应，</w:t>
      </w:r>
      <w:r w:rsidRPr="008E4F0B">
        <w:rPr>
          <w:rFonts w:ascii="Times New Roman" w:eastAsia="宋体" w:hAnsi="Times New Roman" w:cs="Times New Roman"/>
          <w:sz w:val="20"/>
          <w:szCs w:val="20"/>
        </w:rPr>
        <w:t>C</w:t>
      </w:r>
      <w:r w:rsidRPr="008E4F0B">
        <w:rPr>
          <w:rFonts w:ascii="Times New Roman" w:eastAsia="宋体" w:hAnsi="Times New Roman" w:cs="Times New Roman"/>
          <w:sz w:val="20"/>
          <w:szCs w:val="20"/>
        </w:rPr>
        <w:t>项不符合题意；</w:t>
      </w:r>
      <w:r w:rsidRPr="008E4F0B">
        <w:rPr>
          <w:rFonts w:ascii="Times New Roman" w:eastAsia="宋体" w:hAnsi="Times New Roman" w:cs="Times New Roman"/>
          <w:sz w:val="20"/>
          <w:szCs w:val="20"/>
        </w:rPr>
        <w:t>D</w:t>
      </w:r>
      <w:r w:rsidRPr="008E4F0B">
        <w:rPr>
          <w:rFonts w:ascii="Times New Roman" w:eastAsia="宋体" w:hAnsi="Times New Roman" w:cs="Times New Roman"/>
          <w:sz w:val="20"/>
          <w:szCs w:val="20"/>
        </w:rPr>
        <w:t>．应控制单一变量，两者浓度不同，无法比较，</w:t>
      </w:r>
      <w:r w:rsidRPr="008E4F0B">
        <w:rPr>
          <w:rFonts w:ascii="Times New Roman" w:eastAsia="宋体" w:hAnsi="Times New Roman" w:cs="Times New Roman"/>
          <w:sz w:val="20"/>
          <w:szCs w:val="20"/>
        </w:rPr>
        <w:t>D</w:t>
      </w:r>
      <w:r w:rsidRPr="008E4F0B">
        <w:rPr>
          <w:rFonts w:ascii="Times New Roman" w:eastAsia="宋体" w:hAnsi="Times New Roman" w:cs="Times New Roman"/>
          <w:sz w:val="20"/>
          <w:szCs w:val="20"/>
        </w:rPr>
        <w:t>项不符合题意；</w:t>
      </w:r>
    </w:p>
    <w:p w14:paraId="1902C7A8" w14:textId="5356AB61" w:rsidR="00F01DAD" w:rsidRPr="008E4F0B" w:rsidRDefault="0041692B" w:rsidP="005A1C63">
      <w:pPr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sz w:val="20"/>
          <w:szCs w:val="20"/>
        </w:rPr>
      </w:pPr>
      <w:r w:rsidRPr="008E4F0B">
        <w:rPr>
          <w:rFonts w:ascii="Times New Roman" w:eastAsia="宋体" w:hAnsi="Times New Roman" w:cs="Times New Roman" w:hint="eastAsia"/>
          <w:sz w:val="20"/>
          <w:szCs w:val="20"/>
        </w:rPr>
        <w:t xml:space="preserve">12. </w:t>
      </w:r>
      <w:r w:rsidRPr="008E4F0B">
        <w:rPr>
          <w:rFonts w:ascii="Times New Roman" w:eastAsia="宋体" w:hAnsi="Times New Roman" w:cs="Times New Roman"/>
          <w:sz w:val="20"/>
          <w:szCs w:val="20"/>
        </w:rPr>
        <w:t>A</w:t>
      </w:r>
      <w:r w:rsidRPr="008E4F0B">
        <w:rPr>
          <w:rFonts w:ascii="Times New Roman" w:eastAsia="宋体" w:hAnsi="Times New Roman" w:cs="Times New Roman"/>
          <w:sz w:val="20"/>
          <w:szCs w:val="20"/>
        </w:rPr>
        <w:t>．根据图示可知，在锌粉反应完之前，</w:t>
      </w:r>
      <w:r w:rsidRPr="008E4F0B">
        <w:rPr>
          <w:rFonts w:ascii="Times New Roman" w:eastAsia="宋体" w:hAnsi="Times New Roman" w:cs="Times New Roman"/>
          <w:sz w:val="20"/>
          <w:szCs w:val="20"/>
        </w:rPr>
        <w:t>1 mol/L</w:t>
      </w:r>
      <w:r w:rsidRPr="008E4F0B">
        <w:rPr>
          <w:rFonts w:ascii="Times New Roman" w:eastAsia="宋体" w:hAnsi="Times New Roman" w:cs="Times New Roman"/>
          <w:sz w:val="20"/>
          <w:szCs w:val="20"/>
        </w:rPr>
        <w:t>盐酸与锌粉反应的速率大于</w:t>
      </w:r>
      <w:r w:rsidRPr="008E4F0B">
        <w:rPr>
          <w:rFonts w:ascii="Times New Roman" w:eastAsia="宋体" w:hAnsi="Times New Roman" w:cs="Times New Roman"/>
          <w:sz w:val="20"/>
          <w:szCs w:val="20"/>
        </w:rPr>
        <w:t>x mol/L</w:t>
      </w:r>
      <w:r w:rsidRPr="008E4F0B">
        <w:rPr>
          <w:rFonts w:ascii="Times New Roman" w:eastAsia="宋体" w:hAnsi="Times New Roman" w:cs="Times New Roman"/>
          <w:sz w:val="20"/>
          <w:szCs w:val="20"/>
        </w:rPr>
        <w:t>盐酸与锌粉反应的速率，其他条件不变，酸浓度越大，反应速率越快，可知</w:t>
      </w:r>
      <w:r w:rsidRPr="008E4F0B">
        <w:rPr>
          <w:rFonts w:ascii="Times New Roman" w:eastAsia="宋体" w:hAnsi="Times New Roman" w:cs="Times New Roman"/>
          <w:sz w:val="20"/>
          <w:szCs w:val="20"/>
        </w:rPr>
        <w:t xml:space="preserve"> x&lt;1</w:t>
      </w:r>
      <w:r w:rsidRPr="008E4F0B">
        <w:rPr>
          <w:rFonts w:ascii="Times New Roman" w:eastAsia="宋体" w:hAnsi="Times New Roman" w:cs="Times New Roman"/>
          <w:sz w:val="20"/>
          <w:szCs w:val="20"/>
        </w:rPr>
        <w:t>，</w:t>
      </w:r>
      <w:r w:rsidRPr="008E4F0B">
        <w:rPr>
          <w:rFonts w:ascii="Times New Roman" w:eastAsia="宋体" w:hAnsi="Times New Roman" w:cs="Times New Roman"/>
          <w:sz w:val="20"/>
          <w:szCs w:val="20"/>
        </w:rPr>
        <w:t xml:space="preserve">A </w:t>
      </w:r>
      <w:r w:rsidRPr="008E4F0B">
        <w:rPr>
          <w:rFonts w:ascii="Times New Roman" w:eastAsia="宋体" w:hAnsi="Times New Roman" w:cs="Times New Roman"/>
          <w:sz w:val="20"/>
          <w:szCs w:val="20"/>
        </w:rPr>
        <w:t>正确；</w:t>
      </w:r>
      <w:r w:rsidRPr="008E4F0B">
        <w:rPr>
          <w:rFonts w:ascii="Times New Roman" w:eastAsia="宋体" w:hAnsi="Times New Roman" w:cs="Times New Roman"/>
          <w:sz w:val="20"/>
          <w:szCs w:val="20"/>
        </w:rPr>
        <w:t>B</w:t>
      </w:r>
      <w:r w:rsidRPr="008E4F0B">
        <w:rPr>
          <w:rFonts w:ascii="Times New Roman" w:eastAsia="宋体" w:hAnsi="Times New Roman" w:cs="Times New Roman"/>
          <w:sz w:val="20"/>
          <w:szCs w:val="20"/>
        </w:rPr>
        <w:t>．等体积的不同浓度的盐酸与相同质量和形状的锌粉反应，反应产生的</w:t>
      </w:r>
      <w:r w:rsidRPr="008E4F0B">
        <w:rPr>
          <w:rFonts w:ascii="Times New Roman" w:eastAsia="宋体" w:hAnsi="Times New Roman" w:cs="Times New Roman"/>
          <w:sz w:val="20"/>
          <w:szCs w:val="20"/>
        </w:rPr>
        <w:t>H</w:t>
      </w:r>
      <w:r w:rsidRPr="008E4F0B">
        <w:rPr>
          <w:rFonts w:ascii="Times New Roman" w:eastAsia="宋体" w:hAnsi="Times New Roman" w:cs="Times New Roman"/>
          <w:sz w:val="20"/>
          <w:szCs w:val="20"/>
          <w:vertAlign w:val="subscript"/>
        </w:rPr>
        <w:t>2</w:t>
      </w:r>
      <w:r w:rsidRPr="008E4F0B">
        <w:rPr>
          <w:rFonts w:ascii="Times New Roman" w:eastAsia="宋体" w:hAnsi="Times New Roman" w:cs="Times New Roman"/>
          <w:sz w:val="20"/>
          <w:szCs w:val="20"/>
        </w:rPr>
        <w:t>量相同，说明酸过量，金属不足量，由于反应相同时间产生</w:t>
      </w:r>
      <w:r w:rsidRPr="008E4F0B">
        <w:rPr>
          <w:rFonts w:ascii="Times New Roman" w:eastAsia="宋体" w:hAnsi="Times New Roman" w:cs="Times New Roman"/>
          <w:sz w:val="20"/>
          <w:szCs w:val="20"/>
        </w:rPr>
        <w:t>H</w:t>
      </w:r>
      <w:r w:rsidRPr="008E4F0B">
        <w:rPr>
          <w:rFonts w:ascii="Times New Roman" w:eastAsia="宋体" w:hAnsi="Times New Roman" w:cs="Times New Roman"/>
          <w:sz w:val="20"/>
          <w:szCs w:val="20"/>
          <w:vertAlign w:val="subscript"/>
        </w:rPr>
        <w:t>2</w:t>
      </w:r>
      <w:r w:rsidRPr="008E4F0B">
        <w:rPr>
          <w:rFonts w:ascii="Times New Roman" w:eastAsia="宋体" w:hAnsi="Times New Roman" w:cs="Times New Roman"/>
          <w:sz w:val="20"/>
          <w:szCs w:val="20"/>
        </w:rPr>
        <w:t>的体积：</w:t>
      </w:r>
      <w:r w:rsidRPr="008E4F0B">
        <w:rPr>
          <w:rFonts w:ascii="Times New Roman" w:eastAsia="宋体" w:hAnsi="Times New Roman" w:cs="Times New Roman"/>
          <w:sz w:val="20"/>
          <w:szCs w:val="20"/>
        </w:rPr>
        <w:t>M&gt;R</w:t>
      </w:r>
      <w:r w:rsidRPr="008E4F0B">
        <w:rPr>
          <w:rFonts w:ascii="Times New Roman" w:eastAsia="宋体" w:hAnsi="Times New Roman" w:cs="Times New Roman"/>
          <w:sz w:val="20"/>
          <w:szCs w:val="20"/>
        </w:rPr>
        <w:t>，则说明</w:t>
      </w:r>
      <w:r w:rsidRPr="008E4F0B">
        <w:rPr>
          <w:rFonts w:ascii="Times New Roman" w:eastAsia="宋体" w:hAnsi="Times New Roman" w:cs="Times New Roman"/>
          <w:sz w:val="20"/>
          <w:szCs w:val="20"/>
        </w:rPr>
        <w:t xml:space="preserve"> M </w:t>
      </w:r>
      <w:r w:rsidRPr="008E4F0B">
        <w:rPr>
          <w:rFonts w:ascii="Times New Roman" w:eastAsia="宋体" w:hAnsi="Times New Roman" w:cs="Times New Roman"/>
          <w:sz w:val="20"/>
          <w:szCs w:val="20"/>
        </w:rPr>
        <w:t>点反应的金属多，</w:t>
      </w:r>
      <w:r w:rsidRPr="008E4F0B">
        <w:rPr>
          <w:rFonts w:ascii="Times New Roman" w:eastAsia="宋体" w:hAnsi="Times New Roman" w:cs="Times New Roman"/>
          <w:sz w:val="20"/>
          <w:szCs w:val="20"/>
        </w:rPr>
        <w:t>R</w:t>
      </w:r>
      <w:r w:rsidRPr="008E4F0B">
        <w:rPr>
          <w:rFonts w:ascii="Times New Roman" w:eastAsia="宋体" w:hAnsi="Times New Roman" w:cs="Times New Roman"/>
          <w:sz w:val="20"/>
          <w:szCs w:val="20"/>
        </w:rPr>
        <w:t>点反应的金属少，由于开始时锌粉质量相等，因此剩余锌粉的质量：</w:t>
      </w:r>
      <w:r w:rsidRPr="008E4F0B">
        <w:rPr>
          <w:rFonts w:ascii="Times New Roman" w:eastAsia="宋体" w:hAnsi="Times New Roman" w:cs="Times New Roman"/>
          <w:sz w:val="20"/>
          <w:szCs w:val="20"/>
        </w:rPr>
        <w:t>R&gt;M</w:t>
      </w:r>
      <w:r w:rsidRPr="008E4F0B">
        <w:rPr>
          <w:rFonts w:ascii="Times New Roman" w:eastAsia="宋体" w:hAnsi="Times New Roman" w:cs="Times New Roman"/>
          <w:sz w:val="20"/>
          <w:szCs w:val="20"/>
        </w:rPr>
        <w:t>，</w:t>
      </w:r>
      <w:r w:rsidRPr="008E4F0B">
        <w:rPr>
          <w:rFonts w:ascii="Times New Roman" w:eastAsia="宋体" w:hAnsi="Times New Roman" w:cs="Times New Roman"/>
          <w:sz w:val="20"/>
          <w:szCs w:val="20"/>
        </w:rPr>
        <w:t>B</w:t>
      </w:r>
      <w:r w:rsidRPr="008E4F0B">
        <w:rPr>
          <w:rFonts w:ascii="Times New Roman" w:eastAsia="宋体" w:hAnsi="Times New Roman" w:cs="Times New Roman"/>
          <w:sz w:val="20"/>
          <w:szCs w:val="20"/>
        </w:rPr>
        <w:t>错误；</w:t>
      </w:r>
      <w:r w:rsidRPr="008E4F0B">
        <w:rPr>
          <w:rFonts w:ascii="Times New Roman" w:eastAsia="宋体" w:hAnsi="Times New Roman" w:cs="Times New Roman"/>
          <w:sz w:val="20"/>
          <w:szCs w:val="20"/>
        </w:rPr>
        <w:t>C</w:t>
      </w:r>
      <w:r w:rsidRPr="008E4F0B">
        <w:rPr>
          <w:rFonts w:ascii="Times New Roman" w:eastAsia="宋体" w:hAnsi="Times New Roman" w:cs="Times New Roman"/>
          <w:sz w:val="20"/>
          <w:szCs w:val="20"/>
        </w:rPr>
        <w:t>．</w:t>
      </w:r>
      <w:r w:rsidRPr="008E4F0B">
        <w:rPr>
          <w:rFonts w:ascii="Times New Roman" w:eastAsia="宋体" w:hAnsi="Times New Roman" w:cs="Times New Roman"/>
          <w:sz w:val="20"/>
          <w:szCs w:val="20"/>
        </w:rPr>
        <w:t xml:space="preserve">M </w:t>
      </w:r>
      <w:r w:rsidRPr="008E4F0B">
        <w:rPr>
          <w:rFonts w:ascii="Times New Roman" w:eastAsia="宋体" w:hAnsi="Times New Roman" w:cs="Times New Roman"/>
          <w:sz w:val="20"/>
          <w:szCs w:val="20"/>
        </w:rPr>
        <w:t>点时反应时间是</w:t>
      </w:r>
      <w:r w:rsidRPr="008E4F0B">
        <w:rPr>
          <w:rFonts w:ascii="Times New Roman" w:eastAsia="宋体" w:hAnsi="Times New Roman" w:cs="Times New Roman"/>
          <w:sz w:val="20"/>
          <w:szCs w:val="20"/>
        </w:rPr>
        <w:t>t min</w:t>
      </w:r>
      <w:r w:rsidRPr="008E4F0B">
        <w:rPr>
          <w:rFonts w:ascii="Times New Roman" w:eastAsia="宋体" w:hAnsi="Times New Roman" w:cs="Times New Roman"/>
          <w:sz w:val="20"/>
          <w:szCs w:val="20"/>
        </w:rPr>
        <w:t>，</w:t>
      </w:r>
      <w:r w:rsidRPr="008E4F0B">
        <w:rPr>
          <w:rFonts w:ascii="Times New Roman" w:eastAsia="宋体" w:hAnsi="Times New Roman" w:cs="Times New Roman"/>
          <w:sz w:val="20"/>
          <w:szCs w:val="20"/>
        </w:rPr>
        <w:t>H</w:t>
      </w:r>
      <w:r w:rsidRPr="008E4F0B">
        <w:rPr>
          <w:rFonts w:ascii="Times New Roman" w:eastAsia="宋体" w:hAnsi="Times New Roman" w:cs="Times New Roman"/>
          <w:sz w:val="20"/>
          <w:szCs w:val="20"/>
          <w:vertAlign w:val="subscript"/>
        </w:rPr>
        <w:t>2</w:t>
      </w:r>
      <w:r w:rsidRPr="008E4F0B">
        <w:rPr>
          <w:rFonts w:ascii="Times New Roman" w:eastAsia="宋体" w:hAnsi="Times New Roman" w:cs="Times New Roman"/>
          <w:sz w:val="20"/>
          <w:szCs w:val="20"/>
        </w:rPr>
        <w:t>的体积是</w:t>
      </w:r>
      <w:r w:rsidRPr="008E4F0B">
        <w:rPr>
          <w:rFonts w:ascii="Times New Roman" w:eastAsia="宋体" w:hAnsi="Times New Roman" w:cs="Times New Roman"/>
          <w:sz w:val="20"/>
          <w:szCs w:val="20"/>
        </w:rPr>
        <w:t>b mL</w:t>
      </w:r>
      <w:r w:rsidRPr="008E4F0B">
        <w:rPr>
          <w:rFonts w:ascii="Times New Roman" w:eastAsia="宋体" w:hAnsi="Times New Roman" w:cs="Times New Roman"/>
          <w:sz w:val="20"/>
          <w:szCs w:val="20"/>
        </w:rPr>
        <w:t>，</w:t>
      </w:r>
      <w:r w:rsidRPr="008E4F0B">
        <w:rPr>
          <w:rFonts w:ascii="Times New Roman" w:eastAsia="宋体" w:hAnsi="Times New Roman" w:cs="Times New Roman"/>
          <w:sz w:val="20"/>
          <w:szCs w:val="20"/>
        </w:rPr>
        <w:t>H</w:t>
      </w:r>
      <w:r w:rsidRPr="008E4F0B">
        <w:rPr>
          <w:rFonts w:ascii="Times New Roman" w:eastAsia="宋体" w:hAnsi="Times New Roman" w:cs="Times New Roman"/>
          <w:sz w:val="20"/>
          <w:szCs w:val="20"/>
          <w:vertAlign w:val="subscript"/>
        </w:rPr>
        <w:t>2</w:t>
      </w:r>
      <w:r w:rsidRPr="008E4F0B">
        <w:rPr>
          <w:rFonts w:ascii="Times New Roman" w:eastAsia="宋体" w:hAnsi="Times New Roman" w:cs="Times New Roman"/>
          <w:sz w:val="20"/>
          <w:szCs w:val="20"/>
        </w:rPr>
        <w:t>的密度是</w:t>
      </w:r>
      <w:r w:rsidRPr="008E4F0B">
        <w:rPr>
          <w:rFonts w:ascii="Times New Roman" w:eastAsia="宋体" w:hAnsi="Times New Roman" w:cs="Times New Roman"/>
          <w:sz w:val="20"/>
          <w:szCs w:val="20"/>
        </w:rPr>
        <w:object w:dxaOrig="739" w:dyaOrig="323" w14:anchorId="521D4972">
          <v:shape id="_x0000_i1215" type="#_x0000_t75" alt="eqId2b4008d814a7ffa86717ef33b965ea25" style="width:36.95pt;height:16.15pt" o:ole="">
            <v:imagedata r:id="rId69" o:title="eqId2b4008d814a7ffa86717ef33b965ea25"/>
          </v:shape>
          <o:OLEObject Type="Embed" ProgID="Equation.DSMT4" ShapeID="_x0000_i1215" DrawAspect="Content" ObjectID="_1850292061" r:id="rId199"/>
        </w:object>
      </w:r>
      <w:r w:rsidRPr="008E4F0B">
        <w:rPr>
          <w:rFonts w:ascii="Times New Roman" w:eastAsia="宋体" w:hAnsi="Times New Roman" w:cs="Times New Roman"/>
          <w:sz w:val="20"/>
          <w:szCs w:val="20"/>
        </w:rPr>
        <w:t>，则反应产生</w:t>
      </w:r>
      <w:r w:rsidRPr="008E4F0B">
        <w:rPr>
          <w:rFonts w:ascii="Times New Roman" w:eastAsia="宋体" w:hAnsi="Times New Roman" w:cs="Times New Roman"/>
          <w:sz w:val="20"/>
          <w:szCs w:val="20"/>
        </w:rPr>
        <w:t>H</w:t>
      </w:r>
      <w:r w:rsidRPr="008E4F0B">
        <w:rPr>
          <w:rFonts w:ascii="Times New Roman" w:eastAsia="宋体" w:hAnsi="Times New Roman" w:cs="Times New Roman"/>
          <w:sz w:val="20"/>
          <w:szCs w:val="20"/>
          <w:vertAlign w:val="subscript"/>
        </w:rPr>
        <w:t>2</w:t>
      </w:r>
      <w:r w:rsidRPr="008E4F0B">
        <w:rPr>
          <w:rFonts w:ascii="Times New Roman" w:eastAsia="宋体" w:hAnsi="Times New Roman" w:cs="Times New Roman"/>
          <w:sz w:val="20"/>
          <w:szCs w:val="20"/>
        </w:rPr>
        <w:t>的速率</w:t>
      </w:r>
      <m:oMath>
        <m:r>
          <w:rPr>
            <w:rFonts w:ascii="Cambria Math" w:eastAsia="宋体" w:hAnsi="Times New Roman" w:cs="Times New Roman"/>
            <w:sz w:val="20"/>
            <w:szCs w:val="20"/>
          </w:rPr>
          <m:t>ν</m:t>
        </m:r>
        <m:r>
          <w:rPr>
            <w:rFonts w:ascii="Cambria Math" w:eastAsia="宋体" w:hAnsi="Times New Roman" w:cs="Times New Roman"/>
            <w:sz w:val="20"/>
            <w:szCs w:val="20"/>
          </w:rPr>
          <m:t>(</m:t>
        </m:r>
        <m:sSub>
          <m:sSubPr>
            <m:ctrlPr>
              <w:rPr>
                <w:rFonts w:ascii="Cambria Math" w:eastAsia="宋体" w:hAnsi="Times New Roman" w:cs="Times New Roman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="宋体" w:hAnsi="Times New Roman" w:cs="Times New Roman"/>
                <w:sz w:val="20"/>
                <w:szCs w:val="20"/>
              </w:rPr>
              <m:t>H</m:t>
            </m:r>
          </m:e>
          <m:sub>
            <m:r>
              <w:rPr>
                <w:rFonts w:ascii="Cambria Math" w:eastAsia="宋体" w:hAnsi="Times New Roman" w:cs="Times New Roman"/>
                <w:sz w:val="20"/>
                <w:szCs w:val="20"/>
              </w:rPr>
              <m:t>2</m:t>
            </m:r>
          </m:sub>
        </m:sSub>
        <m:r>
          <w:rPr>
            <w:rFonts w:ascii="Cambria Math" w:eastAsia="宋体" w:hAnsi="Times New Roman" w:cs="Times New Roman"/>
            <w:sz w:val="20"/>
            <w:szCs w:val="20"/>
          </w:rPr>
          <m:t>)=</m:t>
        </m:r>
      </m:oMath>
      <w:r w:rsidRPr="008E4F0B">
        <w:rPr>
          <w:rFonts w:ascii="Times New Roman" w:eastAsia="宋体" w:hAnsi="Times New Roman" w:cs="Times New Roman"/>
          <w:sz w:val="20"/>
          <w:szCs w:val="20"/>
        </w:rPr>
        <w:object w:dxaOrig="1390" w:dyaOrig="598" w14:anchorId="783951EA">
          <v:shape id="_x0000_i1217" type="#_x0000_t75" alt="eqId41b5720cf560b75c2da67dab847190ca" style="width:69.5pt;height:29.9pt" o:ole="">
            <v:imagedata r:id="rId200" o:title="eqId41b5720cf560b75c2da67dab847190ca"/>
          </v:shape>
          <o:OLEObject Type="Embed" ProgID="Equation.DSMT4" ShapeID="_x0000_i1217" DrawAspect="Content" ObjectID="_1850292062" r:id="rId201"/>
        </w:object>
      </w:r>
      <w:r w:rsidRPr="008E4F0B">
        <w:rPr>
          <w:rFonts w:ascii="Times New Roman" w:eastAsia="宋体" w:hAnsi="Times New Roman" w:cs="Times New Roman"/>
          <w:sz w:val="20"/>
          <w:szCs w:val="20"/>
        </w:rPr>
        <w:t>，</w:t>
      </w:r>
      <w:r w:rsidRPr="008E4F0B">
        <w:rPr>
          <w:rFonts w:ascii="Times New Roman" w:eastAsia="宋体" w:hAnsi="Times New Roman" w:cs="Times New Roman"/>
          <w:sz w:val="20"/>
          <w:szCs w:val="20"/>
        </w:rPr>
        <w:t>C</w:t>
      </w:r>
      <w:r w:rsidRPr="008E4F0B">
        <w:rPr>
          <w:rFonts w:ascii="Times New Roman" w:eastAsia="宋体" w:hAnsi="Times New Roman" w:cs="Times New Roman"/>
          <w:sz w:val="20"/>
          <w:szCs w:val="20"/>
        </w:rPr>
        <w:t>错误；</w:t>
      </w:r>
      <w:r w:rsidRPr="008E4F0B">
        <w:rPr>
          <w:rFonts w:ascii="Times New Roman" w:eastAsia="宋体" w:hAnsi="Times New Roman" w:cs="Times New Roman"/>
          <w:sz w:val="20"/>
          <w:szCs w:val="20"/>
        </w:rPr>
        <w:t>D</w:t>
      </w:r>
      <w:r w:rsidRPr="008E4F0B">
        <w:rPr>
          <w:rFonts w:ascii="Times New Roman" w:eastAsia="宋体" w:hAnsi="Times New Roman" w:cs="Times New Roman"/>
          <w:sz w:val="20"/>
          <w:szCs w:val="20"/>
        </w:rPr>
        <w:t>．</w:t>
      </w:r>
      <w:r w:rsidRPr="008E4F0B">
        <w:rPr>
          <w:rFonts w:ascii="Times New Roman" w:eastAsia="宋体" w:hAnsi="Times New Roman" w:cs="Times New Roman"/>
          <w:sz w:val="20"/>
          <w:szCs w:val="20"/>
        </w:rPr>
        <w:t>HCl</w:t>
      </w:r>
      <w:r w:rsidRPr="008E4F0B">
        <w:rPr>
          <w:rFonts w:ascii="Times New Roman" w:eastAsia="宋体" w:hAnsi="Times New Roman" w:cs="Times New Roman"/>
          <w:sz w:val="20"/>
          <w:szCs w:val="20"/>
        </w:rPr>
        <w:t>是强酸，在溶液中完全电离产生</w:t>
      </w:r>
      <w:r w:rsidRPr="008E4F0B">
        <w:rPr>
          <w:rFonts w:ascii="Times New Roman" w:eastAsia="宋体" w:hAnsi="Times New Roman" w:cs="Times New Roman"/>
          <w:sz w:val="20"/>
          <w:szCs w:val="20"/>
        </w:rPr>
        <w:t>H</w:t>
      </w:r>
      <w:r w:rsidRPr="008E4F0B">
        <w:rPr>
          <w:rFonts w:ascii="Times New Roman" w:eastAsia="宋体" w:hAnsi="Times New Roman" w:cs="Times New Roman"/>
          <w:sz w:val="20"/>
          <w:szCs w:val="20"/>
          <w:vertAlign w:val="superscript"/>
        </w:rPr>
        <w:t>+</w:t>
      </w:r>
      <w:r w:rsidRPr="008E4F0B">
        <w:rPr>
          <w:rFonts w:ascii="Times New Roman" w:eastAsia="宋体" w:hAnsi="Times New Roman" w:cs="Times New Roman"/>
          <w:sz w:val="20"/>
          <w:szCs w:val="20"/>
        </w:rPr>
        <w:t>、</w:t>
      </w:r>
      <w:r w:rsidRPr="008E4F0B">
        <w:rPr>
          <w:rFonts w:ascii="Times New Roman" w:eastAsia="宋体" w:hAnsi="Times New Roman" w:cs="Times New Roman"/>
          <w:sz w:val="20"/>
          <w:szCs w:val="20"/>
        </w:rPr>
        <w:t>Cl</w:t>
      </w:r>
      <w:r w:rsidRPr="008E4F0B">
        <w:rPr>
          <w:rFonts w:ascii="Times New Roman" w:eastAsia="宋体" w:hAnsi="Times New Roman" w:cs="Times New Roman"/>
          <w:sz w:val="20"/>
          <w:szCs w:val="20"/>
          <w:vertAlign w:val="superscript"/>
        </w:rPr>
        <w:t>-</w:t>
      </w:r>
      <w:r w:rsidRPr="008E4F0B">
        <w:rPr>
          <w:rFonts w:ascii="Times New Roman" w:eastAsia="宋体" w:hAnsi="Times New Roman" w:cs="Times New Roman"/>
          <w:sz w:val="20"/>
          <w:szCs w:val="20"/>
        </w:rPr>
        <w:t>，且</w:t>
      </w:r>
      <w:r w:rsidRPr="008E4F0B">
        <w:rPr>
          <w:rFonts w:ascii="Times New Roman" w:eastAsia="宋体" w:hAnsi="Times New Roman" w:cs="Times New Roman"/>
          <w:sz w:val="20"/>
          <w:szCs w:val="20"/>
        </w:rPr>
        <w:t>R</w:t>
      </w:r>
      <w:r w:rsidRPr="008E4F0B">
        <w:rPr>
          <w:rFonts w:ascii="Times New Roman" w:eastAsia="宋体" w:hAnsi="Times New Roman" w:cs="Times New Roman"/>
          <w:sz w:val="20"/>
          <w:szCs w:val="20"/>
        </w:rPr>
        <w:t>点金属锌过量，溶液中所含的微粒为</w:t>
      </w:r>
      <w:r w:rsidRPr="008E4F0B">
        <w:rPr>
          <w:rFonts w:ascii="Times New Roman" w:eastAsia="宋体" w:hAnsi="Times New Roman" w:cs="Times New Roman"/>
          <w:sz w:val="20"/>
          <w:szCs w:val="20"/>
        </w:rPr>
        <w:object w:dxaOrig="1953" w:dyaOrig="334" w14:anchorId="4A0888B3">
          <v:shape id="_x0000_i1218" type="#_x0000_t75" alt="eqIddaa83a0a6a0a93f8080fa6fe242a1b4e" style="width:97.65pt;height:16.7pt" o:ole="">
            <v:imagedata r:id="rId75" o:title="eqIddaa83a0a6a0a93f8080fa6fe242a1b4e"/>
          </v:shape>
          <o:OLEObject Type="Embed" ProgID="Equation.DSMT4" ShapeID="_x0000_i1218" DrawAspect="Content" ObjectID="_1850292063" r:id="rId202"/>
        </w:object>
      </w:r>
      <w:r w:rsidRPr="008E4F0B">
        <w:rPr>
          <w:rFonts w:ascii="Times New Roman" w:eastAsia="宋体" w:hAnsi="Times New Roman" w:cs="Times New Roman"/>
          <w:sz w:val="20"/>
          <w:szCs w:val="20"/>
        </w:rPr>
        <w:t>、</w:t>
      </w:r>
      <w:r w:rsidRPr="008E4F0B">
        <w:rPr>
          <w:rFonts w:ascii="Times New Roman" w:eastAsia="宋体" w:hAnsi="Times New Roman" w:cs="Times New Roman"/>
          <w:sz w:val="20"/>
          <w:szCs w:val="20"/>
        </w:rPr>
        <w:t>OH</w:t>
      </w:r>
      <w:r w:rsidRPr="008E4F0B">
        <w:rPr>
          <w:rFonts w:ascii="Times New Roman" w:eastAsia="宋体" w:hAnsi="Times New Roman" w:cs="Times New Roman"/>
          <w:sz w:val="20"/>
          <w:szCs w:val="20"/>
          <w:vertAlign w:val="superscript"/>
        </w:rPr>
        <w:t>-</w:t>
      </w:r>
      <w:r w:rsidRPr="008E4F0B">
        <w:rPr>
          <w:rFonts w:ascii="Times New Roman" w:eastAsia="宋体" w:hAnsi="Times New Roman" w:cs="Times New Roman"/>
          <w:sz w:val="20"/>
          <w:szCs w:val="20"/>
        </w:rPr>
        <w:t>，</w:t>
      </w:r>
      <w:r w:rsidRPr="008E4F0B">
        <w:rPr>
          <w:rFonts w:ascii="Times New Roman" w:eastAsia="宋体" w:hAnsi="Times New Roman" w:cs="Times New Roman"/>
          <w:sz w:val="20"/>
          <w:szCs w:val="20"/>
        </w:rPr>
        <w:t>D</w:t>
      </w:r>
      <w:r w:rsidRPr="008E4F0B">
        <w:rPr>
          <w:rFonts w:ascii="Times New Roman" w:eastAsia="宋体" w:hAnsi="Times New Roman" w:cs="Times New Roman"/>
          <w:sz w:val="20"/>
          <w:szCs w:val="20"/>
        </w:rPr>
        <w:t>错误。</w:t>
      </w:r>
    </w:p>
    <w:p w14:paraId="428091C6" w14:textId="3AE8FFC0" w:rsidR="00F01DAD" w:rsidRPr="008E4F0B" w:rsidRDefault="0041692B" w:rsidP="00A45BA9">
      <w:pPr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sz w:val="20"/>
          <w:szCs w:val="20"/>
        </w:rPr>
      </w:pPr>
      <w:r w:rsidRPr="008E4F0B">
        <w:rPr>
          <w:rFonts w:ascii="Times New Roman" w:eastAsia="宋体" w:hAnsi="Times New Roman" w:cs="Times New Roman" w:hint="eastAsia"/>
          <w:sz w:val="20"/>
          <w:szCs w:val="20"/>
        </w:rPr>
        <w:t xml:space="preserve">13. </w:t>
      </w:r>
      <w:r w:rsidRPr="008E4F0B">
        <w:rPr>
          <w:rFonts w:ascii="Times New Roman" w:eastAsia="宋体" w:hAnsi="Times New Roman" w:cs="Times New Roman"/>
          <w:sz w:val="20"/>
          <w:szCs w:val="20"/>
        </w:rPr>
        <w:t>A</w:t>
      </w:r>
      <w:r w:rsidRPr="008E4F0B">
        <w:rPr>
          <w:rFonts w:ascii="Times New Roman" w:eastAsia="宋体" w:hAnsi="Times New Roman" w:cs="Times New Roman"/>
          <w:sz w:val="20"/>
          <w:szCs w:val="20"/>
        </w:rPr>
        <w:t>．实验</w:t>
      </w:r>
      <w:r w:rsidRPr="008E4F0B">
        <w:rPr>
          <w:rFonts w:ascii="Cambria Math" w:eastAsia="宋体" w:hAnsi="Cambria Math" w:cs="Cambria Math"/>
          <w:sz w:val="20"/>
          <w:szCs w:val="20"/>
        </w:rPr>
        <w:t>③</w:t>
      </w:r>
      <w:r w:rsidRPr="008E4F0B">
        <w:rPr>
          <w:rFonts w:ascii="Times New Roman" w:eastAsia="宋体" w:hAnsi="Times New Roman" w:cs="Times New Roman"/>
          <w:sz w:val="20"/>
          <w:szCs w:val="20"/>
        </w:rPr>
        <w:t>中，</w:t>
      </w:r>
      <w:proofErr w:type="gramStart"/>
      <w:r w:rsidRPr="008E4F0B">
        <w:rPr>
          <w:rFonts w:ascii="Times New Roman" w:eastAsia="宋体" w:hAnsi="Times New Roman" w:cs="Times New Roman"/>
          <w:sz w:val="20"/>
          <w:szCs w:val="20"/>
        </w:rPr>
        <w:t>x</w:t>
      </w:r>
      <w:r w:rsidRPr="008E4F0B">
        <w:rPr>
          <w:rFonts w:ascii="Times New Roman" w:eastAsia="宋体" w:hAnsi="Times New Roman" w:cs="Times New Roman"/>
          <w:sz w:val="20"/>
          <w:szCs w:val="20"/>
        </w:rPr>
        <w:t>＝</w:t>
      </w:r>
      <w:proofErr w:type="gramEnd"/>
      <w:r w:rsidRPr="008E4F0B">
        <w:rPr>
          <w:rFonts w:ascii="Times New Roman" w:eastAsia="宋体" w:hAnsi="Times New Roman" w:cs="Times New Roman"/>
          <w:sz w:val="20"/>
          <w:szCs w:val="20"/>
        </w:rPr>
        <w:t>15−3.5−</w:t>
      </w:r>
      <w:proofErr w:type="gramStart"/>
      <w:r w:rsidRPr="008E4F0B">
        <w:rPr>
          <w:rFonts w:ascii="Times New Roman" w:eastAsia="宋体" w:hAnsi="Times New Roman" w:cs="Times New Roman"/>
          <w:sz w:val="20"/>
          <w:szCs w:val="20"/>
        </w:rPr>
        <w:t>3.5</w:t>
      </w:r>
      <w:r w:rsidRPr="008E4F0B">
        <w:rPr>
          <w:rFonts w:ascii="Times New Roman" w:eastAsia="宋体" w:hAnsi="Times New Roman" w:cs="Times New Roman"/>
          <w:sz w:val="20"/>
          <w:szCs w:val="20"/>
        </w:rPr>
        <w:t>＝</w:t>
      </w:r>
      <w:proofErr w:type="gramEnd"/>
      <w:r w:rsidRPr="008E4F0B">
        <w:rPr>
          <w:rFonts w:ascii="Times New Roman" w:eastAsia="宋体" w:hAnsi="Times New Roman" w:cs="Times New Roman"/>
          <w:sz w:val="20"/>
          <w:szCs w:val="20"/>
        </w:rPr>
        <w:t>8</w:t>
      </w:r>
      <w:r w:rsidRPr="008E4F0B">
        <w:rPr>
          <w:rFonts w:ascii="Times New Roman" w:eastAsia="宋体" w:hAnsi="Times New Roman" w:cs="Times New Roman"/>
          <w:sz w:val="20"/>
          <w:szCs w:val="20"/>
        </w:rPr>
        <w:t>，</w:t>
      </w:r>
      <w:r w:rsidRPr="008E4F0B">
        <w:rPr>
          <w:rFonts w:ascii="Times New Roman" w:eastAsia="宋体" w:hAnsi="Times New Roman" w:cs="Times New Roman"/>
          <w:sz w:val="20"/>
          <w:szCs w:val="20"/>
        </w:rPr>
        <w:t>A</w:t>
      </w:r>
      <w:r w:rsidRPr="008E4F0B">
        <w:rPr>
          <w:rFonts w:ascii="Times New Roman" w:eastAsia="宋体" w:hAnsi="Times New Roman" w:cs="Times New Roman"/>
          <w:sz w:val="20"/>
          <w:szCs w:val="20"/>
        </w:rPr>
        <w:t>正确；</w:t>
      </w:r>
      <w:r w:rsidRPr="008E4F0B">
        <w:rPr>
          <w:rFonts w:ascii="Times New Roman" w:eastAsia="宋体" w:hAnsi="Times New Roman" w:cs="Times New Roman"/>
          <w:sz w:val="20"/>
          <w:szCs w:val="20"/>
        </w:rPr>
        <w:t>B</w:t>
      </w:r>
      <w:r w:rsidRPr="008E4F0B">
        <w:rPr>
          <w:rFonts w:ascii="Times New Roman" w:eastAsia="宋体" w:hAnsi="Times New Roman" w:cs="Times New Roman"/>
          <w:sz w:val="20"/>
          <w:szCs w:val="20"/>
        </w:rPr>
        <w:t>．实验</w:t>
      </w:r>
      <w:r w:rsidRPr="008E4F0B">
        <w:rPr>
          <w:rFonts w:ascii="Cambria Math" w:eastAsia="宋体" w:hAnsi="Cambria Math" w:cs="Cambria Math"/>
          <w:sz w:val="20"/>
          <w:szCs w:val="20"/>
        </w:rPr>
        <w:t>①</w:t>
      </w:r>
      <w:r w:rsidRPr="008E4F0B">
        <w:rPr>
          <w:rFonts w:ascii="Times New Roman" w:eastAsia="宋体" w:hAnsi="Times New Roman" w:cs="Times New Roman"/>
          <w:sz w:val="20"/>
          <w:szCs w:val="20"/>
        </w:rPr>
        <w:t>、</w:t>
      </w:r>
      <w:r w:rsidRPr="008E4F0B">
        <w:rPr>
          <w:rFonts w:ascii="Cambria Math" w:eastAsia="宋体" w:hAnsi="Cambria Math" w:cs="Cambria Math"/>
          <w:sz w:val="20"/>
          <w:szCs w:val="20"/>
        </w:rPr>
        <w:t>②</w:t>
      </w:r>
      <w:r w:rsidRPr="008E4F0B">
        <w:rPr>
          <w:rFonts w:ascii="Times New Roman" w:eastAsia="宋体" w:hAnsi="Times New Roman" w:cs="Times New Roman"/>
          <w:sz w:val="20"/>
          <w:szCs w:val="20"/>
        </w:rPr>
        <w:t>的目的是探究其他条件相同时，</w:t>
      </w:r>
      <w:r w:rsidRPr="008E4F0B">
        <w:rPr>
          <w:rFonts w:ascii="Times New Roman" w:eastAsia="宋体" w:hAnsi="Times New Roman" w:cs="Times New Roman"/>
          <w:sz w:val="20"/>
          <w:szCs w:val="20"/>
        </w:rPr>
        <w:t>Na</w:t>
      </w:r>
      <w:r w:rsidRPr="008E4F0B">
        <w:rPr>
          <w:rFonts w:ascii="Times New Roman" w:eastAsia="宋体" w:hAnsi="Times New Roman" w:cs="Times New Roman"/>
          <w:sz w:val="20"/>
          <w:szCs w:val="20"/>
          <w:vertAlign w:val="subscript"/>
        </w:rPr>
        <w:t>2</w:t>
      </w:r>
      <w:r w:rsidRPr="008E4F0B">
        <w:rPr>
          <w:rFonts w:ascii="Times New Roman" w:eastAsia="宋体" w:hAnsi="Times New Roman" w:cs="Times New Roman"/>
          <w:sz w:val="20"/>
          <w:szCs w:val="20"/>
        </w:rPr>
        <w:t>S</w:t>
      </w:r>
      <w:r w:rsidRPr="008E4F0B">
        <w:rPr>
          <w:rFonts w:ascii="Times New Roman" w:eastAsia="宋体" w:hAnsi="Times New Roman" w:cs="Times New Roman"/>
          <w:sz w:val="20"/>
          <w:szCs w:val="20"/>
          <w:vertAlign w:val="subscript"/>
        </w:rPr>
        <w:t>2</w:t>
      </w:r>
      <w:r w:rsidRPr="008E4F0B">
        <w:rPr>
          <w:rFonts w:ascii="Times New Roman" w:eastAsia="宋体" w:hAnsi="Times New Roman" w:cs="Times New Roman"/>
          <w:sz w:val="20"/>
          <w:szCs w:val="20"/>
        </w:rPr>
        <w:t>O</w:t>
      </w:r>
      <w:r w:rsidRPr="008E4F0B">
        <w:rPr>
          <w:rFonts w:ascii="Times New Roman" w:eastAsia="宋体" w:hAnsi="Times New Roman" w:cs="Times New Roman"/>
          <w:sz w:val="20"/>
          <w:szCs w:val="20"/>
          <w:vertAlign w:val="subscript"/>
        </w:rPr>
        <w:t>3</w:t>
      </w:r>
      <w:r w:rsidRPr="008E4F0B">
        <w:rPr>
          <w:rFonts w:ascii="Times New Roman" w:eastAsia="宋体" w:hAnsi="Times New Roman" w:cs="Times New Roman"/>
          <w:sz w:val="20"/>
          <w:szCs w:val="20"/>
        </w:rPr>
        <w:t>溶液浓度变化对</w:t>
      </w:r>
      <w:r w:rsidRPr="008E4F0B">
        <w:rPr>
          <w:rFonts w:ascii="Times New Roman" w:eastAsia="宋体" w:hAnsi="Times New Roman" w:cs="Times New Roman"/>
          <w:sz w:val="20"/>
          <w:szCs w:val="20"/>
        </w:rPr>
        <w:t>Na</w:t>
      </w:r>
      <w:r w:rsidRPr="008E4F0B">
        <w:rPr>
          <w:rFonts w:ascii="Times New Roman" w:eastAsia="宋体" w:hAnsi="Times New Roman" w:cs="Times New Roman"/>
          <w:sz w:val="20"/>
          <w:szCs w:val="20"/>
          <w:vertAlign w:val="subscript"/>
        </w:rPr>
        <w:t>2</w:t>
      </w:r>
      <w:r w:rsidRPr="008E4F0B">
        <w:rPr>
          <w:rFonts w:ascii="Times New Roman" w:eastAsia="宋体" w:hAnsi="Times New Roman" w:cs="Times New Roman"/>
          <w:sz w:val="20"/>
          <w:szCs w:val="20"/>
        </w:rPr>
        <w:t>S</w:t>
      </w:r>
      <w:r w:rsidRPr="008E4F0B">
        <w:rPr>
          <w:rFonts w:ascii="Times New Roman" w:eastAsia="宋体" w:hAnsi="Times New Roman" w:cs="Times New Roman"/>
          <w:sz w:val="20"/>
          <w:szCs w:val="20"/>
          <w:vertAlign w:val="subscript"/>
        </w:rPr>
        <w:t>2</w:t>
      </w:r>
      <w:r w:rsidRPr="008E4F0B">
        <w:rPr>
          <w:rFonts w:ascii="Times New Roman" w:eastAsia="宋体" w:hAnsi="Times New Roman" w:cs="Times New Roman"/>
          <w:sz w:val="20"/>
          <w:szCs w:val="20"/>
        </w:rPr>
        <w:t>O</w:t>
      </w:r>
      <w:r w:rsidRPr="008E4F0B">
        <w:rPr>
          <w:rFonts w:ascii="Times New Roman" w:eastAsia="宋体" w:hAnsi="Times New Roman" w:cs="Times New Roman"/>
          <w:sz w:val="20"/>
          <w:szCs w:val="20"/>
          <w:vertAlign w:val="subscript"/>
        </w:rPr>
        <w:t>3</w:t>
      </w:r>
      <w:r w:rsidRPr="008E4F0B">
        <w:rPr>
          <w:rFonts w:ascii="Times New Roman" w:eastAsia="宋体" w:hAnsi="Times New Roman" w:cs="Times New Roman"/>
          <w:sz w:val="20"/>
          <w:szCs w:val="20"/>
        </w:rPr>
        <w:t>与</w:t>
      </w:r>
      <w:r w:rsidRPr="008E4F0B">
        <w:rPr>
          <w:rFonts w:ascii="Times New Roman" w:eastAsia="宋体" w:hAnsi="Times New Roman" w:cs="Times New Roman"/>
          <w:sz w:val="20"/>
          <w:szCs w:val="20"/>
        </w:rPr>
        <w:t>H</w:t>
      </w:r>
      <w:r w:rsidRPr="008E4F0B">
        <w:rPr>
          <w:rFonts w:ascii="Times New Roman" w:eastAsia="宋体" w:hAnsi="Times New Roman" w:cs="Times New Roman"/>
          <w:sz w:val="20"/>
          <w:szCs w:val="20"/>
          <w:vertAlign w:val="subscript"/>
        </w:rPr>
        <w:t>2</w:t>
      </w:r>
      <w:r w:rsidRPr="008E4F0B">
        <w:rPr>
          <w:rFonts w:ascii="Times New Roman" w:eastAsia="宋体" w:hAnsi="Times New Roman" w:cs="Times New Roman"/>
          <w:sz w:val="20"/>
          <w:szCs w:val="20"/>
        </w:rPr>
        <w:t>SO</w:t>
      </w:r>
      <w:r w:rsidRPr="008E4F0B">
        <w:rPr>
          <w:rFonts w:ascii="Times New Roman" w:eastAsia="宋体" w:hAnsi="Times New Roman" w:cs="Times New Roman"/>
          <w:sz w:val="20"/>
          <w:szCs w:val="20"/>
          <w:vertAlign w:val="subscript"/>
        </w:rPr>
        <w:t>4</w:t>
      </w:r>
      <w:r w:rsidRPr="008E4F0B">
        <w:rPr>
          <w:rFonts w:ascii="Times New Roman" w:eastAsia="宋体" w:hAnsi="Times New Roman" w:cs="Times New Roman"/>
          <w:sz w:val="20"/>
          <w:szCs w:val="20"/>
        </w:rPr>
        <w:t>反应速率的影响，实验</w:t>
      </w:r>
      <w:r w:rsidRPr="008E4F0B">
        <w:rPr>
          <w:rFonts w:ascii="Cambria Math" w:eastAsia="宋体" w:hAnsi="Cambria Math" w:cs="Cambria Math"/>
          <w:sz w:val="20"/>
          <w:szCs w:val="20"/>
        </w:rPr>
        <w:t>③</w:t>
      </w:r>
      <w:r w:rsidRPr="008E4F0B">
        <w:rPr>
          <w:rFonts w:ascii="Times New Roman" w:eastAsia="宋体" w:hAnsi="Times New Roman" w:cs="Times New Roman"/>
          <w:sz w:val="20"/>
          <w:szCs w:val="20"/>
        </w:rPr>
        <w:t>、</w:t>
      </w:r>
      <w:r w:rsidRPr="008E4F0B">
        <w:rPr>
          <w:rFonts w:ascii="Cambria Math" w:eastAsia="宋体" w:hAnsi="Cambria Math" w:cs="Cambria Math"/>
          <w:sz w:val="20"/>
          <w:szCs w:val="20"/>
        </w:rPr>
        <w:t>④</w:t>
      </w:r>
      <w:r w:rsidRPr="008E4F0B">
        <w:rPr>
          <w:rFonts w:ascii="Times New Roman" w:eastAsia="宋体" w:hAnsi="Times New Roman" w:cs="Times New Roman"/>
          <w:sz w:val="20"/>
          <w:szCs w:val="20"/>
        </w:rPr>
        <w:t>的目的是探究其他条件相同时，</w:t>
      </w:r>
      <w:r w:rsidRPr="008E4F0B">
        <w:rPr>
          <w:rFonts w:ascii="Times New Roman" w:eastAsia="宋体" w:hAnsi="Times New Roman" w:cs="Times New Roman"/>
          <w:sz w:val="20"/>
          <w:szCs w:val="20"/>
        </w:rPr>
        <w:t>H</w:t>
      </w:r>
      <w:r w:rsidRPr="008E4F0B">
        <w:rPr>
          <w:rFonts w:ascii="Times New Roman" w:eastAsia="宋体" w:hAnsi="Times New Roman" w:cs="Times New Roman"/>
          <w:sz w:val="20"/>
          <w:szCs w:val="20"/>
          <w:vertAlign w:val="subscript"/>
        </w:rPr>
        <w:t>2</w:t>
      </w:r>
      <w:r w:rsidRPr="008E4F0B">
        <w:rPr>
          <w:rFonts w:ascii="Times New Roman" w:eastAsia="宋体" w:hAnsi="Times New Roman" w:cs="Times New Roman"/>
          <w:sz w:val="20"/>
          <w:szCs w:val="20"/>
        </w:rPr>
        <w:t>SO</w:t>
      </w:r>
      <w:r w:rsidRPr="008E4F0B">
        <w:rPr>
          <w:rFonts w:ascii="Times New Roman" w:eastAsia="宋体" w:hAnsi="Times New Roman" w:cs="Times New Roman"/>
          <w:sz w:val="20"/>
          <w:szCs w:val="20"/>
          <w:vertAlign w:val="subscript"/>
        </w:rPr>
        <w:t>4</w:t>
      </w:r>
      <w:r w:rsidRPr="008E4F0B">
        <w:rPr>
          <w:rFonts w:ascii="Times New Roman" w:eastAsia="宋体" w:hAnsi="Times New Roman" w:cs="Times New Roman"/>
          <w:sz w:val="20"/>
          <w:szCs w:val="20"/>
        </w:rPr>
        <w:t>溶液浓度变化对</w:t>
      </w:r>
      <w:r w:rsidRPr="008E4F0B">
        <w:rPr>
          <w:rFonts w:ascii="Times New Roman" w:eastAsia="宋体" w:hAnsi="Times New Roman" w:cs="Times New Roman"/>
          <w:sz w:val="20"/>
          <w:szCs w:val="20"/>
        </w:rPr>
        <w:t>Na</w:t>
      </w:r>
      <w:r w:rsidRPr="008E4F0B">
        <w:rPr>
          <w:rFonts w:ascii="Times New Roman" w:eastAsia="宋体" w:hAnsi="Times New Roman" w:cs="Times New Roman"/>
          <w:sz w:val="20"/>
          <w:szCs w:val="20"/>
          <w:vertAlign w:val="subscript"/>
        </w:rPr>
        <w:t>2</w:t>
      </w:r>
      <w:r w:rsidRPr="008E4F0B">
        <w:rPr>
          <w:rFonts w:ascii="Times New Roman" w:eastAsia="宋体" w:hAnsi="Times New Roman" w:cs="Times New Roman"/>
          <w:sz w:val="20"/>
          <w:szCs w:val="20"/>
        </w:rPr>
        <w:t>S</w:t>
      </w:r>
      <w:r w:rsidRPr="008E4F0B">
        <w:rPr>
          <w:rFonts w:ascii="Times New Roman" w:eastAsia="宋体" w:hAnsi="Times New Roman" w:cs="Times New Roman"/>
          <w:sz w:val="20"/>
          <w:szCs w:val="20"/>
          <w:vertAlign w:val="subscript"/>
        </w:rPr>
        <w:t>2</w:t>
      </w:r>
      <w:r w:rsidRPr="008E4F0B">
        <w:rPr>
          <w:rFonts w:ascii="Times New Roman" w:eastAsia="宋体" w:hAnsi="Times New Roman" w:cs="Times New Roman"/>
          <w:sz w:val="20"/>
          <w:szCs w:val="20"/>
        </w:rPr>
        <w:t>O</w:t>
      </w:r>
      <w:r w:rsidRPr="008E4F0B">
        <w:rPr>
          <w:rFonts w:ascii="Times New Roman" w:eastAsia="宋体" w:hAnsi="Times New Roman" w:cs="Times New Roman"/>
          <w:sz w:val="20"/>
          <w:szCs w:val="20"/>
          <w:vertAlign w:val="subscript"/>
        </w:rPr>
        <w:t>3</w:t>
      </w:r>
      <w:r w:rsidRPr="008E4F0B">
        <w:rPr>
          <w:rFonts w:ascii="Times New Roman" w:eastAsia="宋体" w:hAnsi="Times New Roman" w:cs="Times New Roman"/>
          <w:sz w:val="20"/>
          <w:szCs w:val="20"/>
        </w:rPr>
        <w:t>与</w:t>
      </w:r>
      <w:r w:rsidRPr="008E4F0B">
        <w:rPr>
          <w:rFonts w:ascii="Times New Roman" w:eastAsia="宋体" w:hAnsi="Times New Roman" w:cs="Times New Roman"/>
          <w:sz w:val="20"/>
          <w:szCs w:val="20"/>
        </w:rPr>
        <w:t>H</w:t>
      </w:r>
      <w:r w:rsidRPr="008E4F0B">
        <w:rPr>
          <w:rFonts w:ascii="Times New Roman" w:eastAsia="宋体" w:hAnsi="Times New Roman" w:cs="Times New Roman"/>
          <w:sz w:val="20"/>
          <w:szCs w:val="20"/>
          <w:vertAlign w:val="subscript"/>
        </w:rPr>
        <w:t>2</w:t>
      </w:r>
      <w:r w:rsidRPr="008E4F0B">
        <w:rPr>
          <w:rFonts w:ascii="Times New Roman" w:eastAsia="宋体" w:hAnsi="Times New Roman" w:cs="Times New Roman"/>
          <w:sz w:val="20"/>
          <w:szCs w:val="20"/>
        </w:rPr>
        <w:t>SO</w:t>
      </w:r>
      <w:r w:rsidRPr="008E4F0B">
        <w:rPr>
          <w:rFonts w:ascii="Times New Roman" w:eastAsia="宋体" w:hAnsi="Times New Roman" w:cs="Times New Roman"/>
          <w:sz w:val="20"/>
          <w:szCs w:val="20"/>
          <w:vertAlign w:val="subscript"/>
        </w:rPr>
        <w:t>4</w:t>
      </w:r>
      <w:r w:rsidRPr="008E4F0B">
        <w:rPr>
          <w:rFonts w:ascii="Times New Roman" w:eastAsia="宋体" w:hAnsi="Times New Roman" w:cs="Times New Roman"/>
          <w:sz w:val="20"/>
          <w:szCs w:val="20"/>
        </w:rPr>
        <w:t>反应速率的影响，</w:t>
      </w:r>
      <w:r w:rsidRPr="008E4F0B">
        <w:rPr>
          <w:rFonts w:ascii="Times New Roman" w:eastAsia="宋体" w:hAnsi="Times New Roman" w:cs="Times New Roman"/>
          <w:sz w:val="20"/>
          <w:szCs w:val="20"/>
        </w:rPr>
        <w:t>B</w:t>
      </w:r>
      <w:r w:rsidRPr="008E4F0B">
        <w:rPr>
          <w:rFonts w:ascii="Times New Roman" w:eastAsia="宋体" w:hAnsi="Times New Roman" w:cs="Times New Roman"/>
          <w:sz w:val="20"/>
          <w:szCs w:val="20"/>
        </w:rPr>
        <w:t>正确；</w:t>
      </w:r>
      <w:r w:rsidRPr="008E4F0B">
        <w:rPr>
          <w:rFonts w:ascii="Times New Roman" w:eastAsia="宋体" w:hAnsi="Times New Roman" w:cs="Times New Roman"/>
          <w:sz w:val="20"/>
          <w:szCs w:val="20"/>
        </w:rPr>
        <w:t>C</w:t>
      </w:r>
      <w:r w:rsidRPr="008E4F0B">
        <w:rPr>
          <w:rFonts w:ascii="Times New Roman" w:eastAsia="宋体" w:hAnsi="Times New Roman" w:cs="Times New Roman"/>
          <w:sz w:val="20"/>
          <w:szCs w:val="20"/>
        </w:rPr>
        <w:t>．由</w:t>
      </w:r>
      <w:r w:rsidRPr="008E4F0B">
        <w:rPr>
          <w:rFonts w:ascii="Cambria Math" w:eastAsia="宋体" w:hAnsi="Cambria Math" w:cs="Cambria Math"/>
          <w:sz w:val="20"/>
          <w:szCs w:val="20"/>
        </w:rPr>
        <w:t>①②③</w:t>
      </w:r>
      <w:r w:rsidRPr="008E4F0B">
        <w:rPr>
          <w:rFonts w:ascii="Times New Roman" w:eastAsia="宋体" w:hAnsi="Times New Roman" w:cs="Times New Roman"/>
          <w:sz w:val="20"/>
          <w:szCs w:val="20"/>
        </w:rPr>
        <w:t>和</w:t>
      </w:r>
      <w:r w:rsidRPr="008E4F0B">
        <w:rPr>
          <w:rFonts w:ascii="Cambria Math" w:eastAsia="宋体" w:hAnsi="Cambria Math" w:cs="Cambria Math"/>
          <w:sz w:val="20"/>
          <w:szCs w:val="20"/>
        </w:rPr>
        <w:t>③④</w:t>
      </w:r>
      <w:r w:rsidRPr="008E4F0B">
        <w:rPr>
          <w:rFonts w:ascii="Times New Roman" w:eastAsia="宋体" w:hAnsi="Times New Roman" w:cs="Times New Roman"/>
          <w:sz w:val="20"/>
          <w:szCs w:val="20"/>
        </w:rPr>
        <w:t>的速率变化图像可知，降低</w:t>
      </w:r>
      <w:r w:rsidRPr="008E4F0B">
        <w:rPr>
          <w:rFonts w:ascii="Times New Roman" w:eastAsia="宋体" w:hAnsi="Times New Roman" w:cs="Times New Roman"/>
          <w:sz w:val="20"/>
          <w:szCs w:val="20"/>
        </w:rPr>
        <w:t>Na</w:t>
      </w:r>
      <w:r w:rsidRPr="008E4F0B">
        <w:rPr>
          <w:rFonts w:ascii="Times New Roman" w:eastAsia="宋体" w:hAnsi="Times New Roman" w:cs="Times New Roman"/>
          <w:sz w:val="20"/>
          <w:szCs w:val="20"/>
          <w:vertAlign w:val="subscript"/>
        </w:rPr>
        <w:t>2</w:t>
      </w:r>
      <w:r w:rsidRPr="008E4F0B">
        <w:rPr>
          <w:rFonts w:ascii="Times New Roman" w:eastAsia="宋体" w:hAnsi="Times New Roman" w:cs="Times New Roman"/>
          <w:sz w:val="20"/>
          <w:szCs w:val="20"/>
        </w:rPr>
        <w:t>S</w:t>
      </w:r>
      <w:r w:rsidRPr="008E4F0B">
        <w:rPr>
          <w:rFonts w:ascii="Times New Roman" w:eastAsia="宋体" w:hAnsi="Times New Roman" w:cs="Times New Roman"/>
          <w:sz w:val="20"/>
          <w:szCs w:val="20"/>
          <w:vertAlign w:val="subscript"/>
        </w:rPr>
        <w:t>2</w:t>
      </w:r>
      <w:r w:rsidRPr="008E4F0B">
        <w:rPr>
          <w:rFonts w:ascii="Times New Roman" w:eastAsia="宋体" w:hAnsi="Times New Roman" w:cs="Times New Roman"/>
          <w:sz w:val="20"/>
          <w:szCs w:val="20"/>
        </w:rPr>
        <w:t>O</w:t>
      </w:r>
      <w:r w:rsidRPr="008E4F0B">
        <w:rPr>
          <w:rFonts w:ascii="Times New Roman" w:eastAsia="宋体" w:hAnsi="Times New Roman" w:cs="Times New Roman"/>
          <w:sz w:val="20"/>
          <w:szCs w:val="20"/>
          <w:vertAlign w:val="subscript"/>
        </w:rPr>
        <w:t>3</w:t>
      </w:r>
      <w:r w:rsidRPr="008E4F0B">
        <w:rPr>
          <w:rFonts w:ascii="Times New Roman" w:eastAsia="宋体" w:hAnsi="Times New Roman" w:cs="Times New Roman"/>
          <w:sz w:val="20"/>
          <w:szCs w:val="20"/>
        </w:rPr>
        <w:t>溶液浓度比降低</w:t>
      </w:r>
      <w:r w:rsidRPr="008E4F0B">
        <w:rPr>
          <w:rFonts w:ascii="Times New Roman" w:eastAsia="宋体" w:hAnsi="Times New Roman" w:cs="Times New Roman"/>
          <w:sz w:val="20"/>
          <w:szCs w:val="20"/>
        </w:rPr>
        <w:t>H</w:t>
      </w:r>
      <w:r w:rsidRPr="008E4F0B">
        <w:rPr>
          <w:rFonts w:ascii="Times New Roman" w:eastAsia="宋体" w:hAnsi="Times New Roman" w:cs="Times New Roman"/>
          <w:sz w:val="20"/>
          <w:szCs w:val="20"/>
          <w:vertAlign w:val="subscript"/>
        </w:rPr>
        <w:t>2</w:t>
      </w:r>
      <w:r w:rsidRPr="008E4F0B">
        <w:rPr>
          <w:rFonts w:ascii="Times New Roman" w:eastAsia="宋体" w:hAnsi="Times New Roman" w:cs="Times New Roman"/>
          <w:sz w:val="20"/>
          <w:szCs w:val="20"/>
        </w:rPr>
        <w:t>SO</w:t>
      </w:r>
      <w:r w:rsidRPr="008E4F0B">
        <w:rPr>
          <w:rFonts w:ascii="Times New Roman" w:eastAsia="宋体" w:hAnsi="Times New Roman" w:cs="Times New Roman"/>
          <w:sz w:val="20"/>
          <w:szCs w:val="20"/>
          <w:vertAlign w:val="subscript"/>
        </w:rPr>
        <w:t>4</w:t>
      </w:r>
      <w:r w:rsidRPr="008E4F0B">
        <w:rPr>
          <w:rFonts w:ascii="Times New Roman" w:eastAsia="宋体" w:hAnsi="Times New Roman" w:cs="Times New Roman"/>
          <w:sz w:val="20"/>
          <w:szCs w:val="20"/>
        </w:rPr>
        <w:t>溶液浓度对该反应化学反应速率影响程度更大，</w:t>
      </w:r>
      <w:r w:rsidRPr="008E4F0B">
        <w:rPr>
          <w:rFonts w:ascii="Times New Roman" w:eastAsia="宋体" w:hAnsi="Times New Roman" w:cs="Times New Roman"/>
          <w:sz w:val="20"/>
          <w:szCs w:val="20"/>
        </w:rPr>
        <w:object w:dxaOrig="792" w:dyaOrig="317" w14:anchorId="6D3890C3">
          <v:shape id="_x0000_i1211" type="#_x0000_t75" alt="eqId5414fb67ab35d9a892fbb772ad3b6a60" style="width:39.6pt;height:15.85pt" o:ole="">
            <v:imagedata r:id="rId84" o:title="eqId5414fb67ab35d9a892fbb772ad3b6a60"/>
          </v:shape>
          <o:OLEObject Type="Embed" ProgID="Equation.DSMT4" ShapeID="_x0000_i1211" DrawAspect="Content" ObjectID="_1850292064" r:id="rId203"/>
        </w:object>
      </w:r>
      <w:r w:rsidRPr="008E4F0B">
        <w:rPr>
          <w:rFonts w:ascii="Times New Roman" w:eastAsia="宋体" w:hAnsi="Times New Roman" w:cs="Times New Roman"/>
          <w:sz w:val="20"/>
          <w:szCs w:val="20"/>
        </w:rPr>
        <w:t>溶液浓度对该反应速率的影响比</w:t>
      </w:r>
      <w:r w:rsidRPr="008E4F0B">
        <w:rPr>
          <w:rFonts w:ascii="Times New Roman" w:eastAsia="宋体" w:hAnsi="Times New Roman" w:cs="Times New Roman"/>
          <w:sz w:val="20"/>
          <w:szCs w:val="20"/>
        </w:rPr>
        <w:object w:dxaOrig="634" w:dyaOrig="317" w14:anchorId="2E167C4E">
          <v:shape id="_x0000_i1212" type="#_x0000_t75" alt="eqIddabf3433f95b16485024c4eede9f2a50" style="width:31.7pt;height:15.85pt" o:ole="">
            <v:imagedata r:id="rId88" o:title="eqIddabf3433f95b16485024c4eede9f2a50"/>
          </v:shape>
          <o:OLEObject Type="Embed" ProgID="Equation.DSMT4" ShapeID="_x0000_i1212" DrawAspect="Content" ObjectID="_1850292065" r:id="rId204"/>
        </w:object>
      </w:r>
      <w:r w:rsidRPr="008E4F0B">
        <w:rPr>
          <w:rFonts w:ascii="Times New Roman" w:eastAsia="宋体" w:hAnsi="Times New Roman" w:cs="Times New Roman"/>
          <w:sz w:val="20"/>
          <w:szCs w:val="20"/>
        </w:rPr>
        <w:t>大，</w:t>
      </w:r>
      <w:r w:rsidRPr="008E4F0B">
        <w:rPr>
          <w:rFonts w:ascii="Times New Roman" w:eastAsia="宋体" w:hAnsi="Times New Roman" w:cs="Times New Roman"/>
          <w:sz w:val="20"/>
          <w:szCs w:val="20"/>
        </w:rPr>
        <w:t>C</w:t>
      </w:r>
      <w:r w:rsidRPr="008E4F0B">
        <w:rPr>
          <w:rFonts w:ascii="Times New Roman" w:eastAsia="宋体" w:hAnsi="Times New Roman" w:cs="Times New Roman"/>
          <w:sz w:val="20"/>
          <w:szCs w:val="20"/>
        </w:rPr>
        <w:t>错误；</w:t>
      </w:r>
      <w:r w:rsidRPr="008E4F0B">
        <w:rPr>
          <w:rFonts w:ascii="Times New Roman" w:eastAsia="宋体" w:hAnsi="Times New Roman" w:cs="Times New Roman"/>
          <w:sz w:val="20"/>
          <w:szCs w:val="20"/>
        </w:rPr>
        <w:t>D</w:t>
      </w:r>
      <w:r w:rsidRPr="008E4F0B">
        <w:rPr>
          <w:rFonts w:ascii="Times New Roman" w:eastAsia="宋体" w:hAnsi="Times New Roman" w:cs="Times New Roman"/>
          <w:sz w:val="20"/>
          <w:szCs w:val="20"/>
        </w:rPr>
        <w:t>．将装有实验</w:t>
      </w:r>
      <w:r w:rsidRPr="008E4F0B">
        <w:rPr>
          <w:rFonts w:ascii="Cambria Math" w:eastAsia="宋体" w:hAnsi="Cambria Math" w:cs="Cambria Math"/>
          <w:sz w:val="20"/>
          <w:szCs w:val="20"/>
        </w:rPr>
        <w:t>①</w:t>
      </w:r>
      <w:r w:rsidRPr="008E4F0B">
        <w:rPr>
          <w:rFonts w:ascii="Times New Roman" w:eastAsia="宋体" w:hAnsi="Times New Roman" w:cs="Times New Roman"/>
          <w:sz w:val="20"/>
          <w:szCs w:val="20"/>
        </w:rPr>
        <w:t>的试剂的试管浸泡在热水中一段时间后再混合，反应速率加快，浑浊度增大需要时间更短，</w:t>
      </w:r>
      <w:r w:rsidRPr="008E4F0B">
        <w:rPr>
          <w:rFonts w:ascii="Times New Roman" w:eastAsia="宋体" w:hAnsi="Times New Roman" w:cs="Times New Roman"/>
          <w:sz w:val="20"/>
          <w:szCs w:val="20"/>
        </w:rPr>
        <w:t>D</w:t>
      </w:r>
      <w:r w:rsidRPr="008E4F0B">
        <w:rPr>
          <w:rFonts w:ascii="Times New Roman" w:eastAsia="宋体" w:hAnsi="Times New Roman" w:cs="Times New Roman"/>
          <w:sz w:val="20"/>
          <w:szCs w:val="20"/>
        </w:rPr>
        <w:t>正确；</w:t>
      </w:r>
    </w:p>
    <w:p w14:paraId="24EF643A" w14:textId="0578CD83" w:rsidR="00F01DAD" w:rsidRPr="008E4F0B" w:rsidRDefault="00F01DAD" w:rsidP="00F01DAD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 w:val="20"/>
          <w:szCs w:val="20"/>
        </w:rPr>
      </w:pPr>
      <w:r w:rsidRPr="008E4F0B">
        <w:rPr>
          <w:rFonts w:ascii="Times New Roman" w:eastAsia="宋体" w:hAnsi="Times New Roman" w:cs="Times New Roman" w:hint="eastAsia"/>
          <w:sz w:val="20"/>
          <w:szCs w:val="20"/>
        </w:rPr>
        <w:lastRenderedPageBreak/>
        <w:t xml:space="preserve">14. </w:t>
      </w:r>
      <w:r w:rsidRPr="008E4F0B">
        <w:rPr>
          <w:rFonts w:ascii="Times New Roman" w:eastAsia="宋体" w:hAnsi="Times New Roman" w:cs="Times New Roman"/>
          <w:sz w:val="20"/>
          <w:szCs w:val="20"/>
        </w:rPr>
        <w:t>A</w:t>
      </w:r>
      <w:r w:rsidRPr="008E4F0B">
        <w:rPr>
          <w:rFonts w:ascii="Times New Roman" w:eastAsia="宋体" w:hAnsi="Times New Roman" w:cs="Times New Roman"/>
          <w:sz w:val="20"/>
          <w:szCs w:val="20"/>
        </w:rPr>
        <w:t>．实验</w:t>
      </w:r>
      <w:r w:rsidRPr="008E4F0B">
        <w:rPr>
          <w:rFonts w:ascii="Times New Roman" w:eastAsia="宋体" w:hAnsi="Times New Roman" w:cs="Times New Roman"/>
          <w:sz w:val="20"/>
          <w:szCs w:val="20"/>
        </w:rPr>
        <w:t>Ⅰ</w:t>
      </w:r>
      <w:r w:rsidRPr="008E4F0B">
        <w:rPr>
          <w:rFonts w:ascii="Times New Roman" w:eastAsia="宋体" w:hAnsi="Times New Roman" w:cs="Times New Roman"/>
          <w:sz w:val="20"/>
          <w:szCs w:val="20"/>
        </w:rPr>
        <w:t>、</w:t>
      </w:r>
      <w:r w:rsidRPr="008E4F0B">
        <w:rPr>
          <w:rFonts w:ascii="Times New Roman" w:eastAsia="宋体" w:hAnsi="Times New Roman" w:cs="Times New Roman"/>
          <w:sz w:val="20"/>
          <w:szCs w:val="20"/>
        </w:rPr>
        <w:t>Ⅱ</w:t>
      </w:r>
      <w:r w:rsidRPr="008E4F0B">
        <w:rPr>
          <w:rFonts w:ascii="Times New Roman" w:eastAsia="宋体" w:hAnsi="Times New Roman" w:cs="Times New Roman"/>
          <w:sz w:val="20"/>
          <w:szCs w:val="20"/>
        </w:rPr>
        <w:t>中只有盐酸的浓度不同，可以根据实验</w:t>
      </w:r>
      <w:r w:rsidRPr="008E4F0B">
        <w:rPr>
          <w:rFonts w:ascii="Times New Roman" w:eastAsia="宋体" w:hAnsi="Times New Roman" w:cs="Times New Roman"/>
          <w:sz w:val="20"/>
          <w:szCs w:val="20"/>
        </w:rPr>
        <w:t>Ⅰ</w:t>
      </w:r>
      <w:r w:rsidRPr="008E4F0B">
        <w:rPr>
          <w:rFonts w:ascii="Times New Roman" w:eastAsia="宋体" w:hAnsi="Times New Roman" w:cs="Times New Roman"/>
          <w:sz w:val="20"/>
          <w:szCs w:val="20"/>
        </w:rPr>
        <w:t>、</w:t>
      </w:r>
      <w:r w:rsidRPr="008E4F0B">
        <w:rPr>
          <w:rFonts w:ascii="Times New Roman" w:eastAsia="宋体" w:hAnsi="Times New Roman" w:cs="Times New Roman"/>
          <w:sz w:val="20"/>
          <w:szCs w:val="20"/>
        </w:rPr>
        <w:t>Ⅱ</w:t>
      </w:r>
      <w:r w:rsidRPr="008E4F0B">
        <w:rPr>
          <w:rFonts w:ascii="Times New Roman" w:eastAsia="宋体" w:hAnsi="Times New Roman" w:cs="Times New Roman"/>
          <w:sz w:val="20"/>
          <w:szCs w:val="20"/>
        </w:rPr>
        <w:t>说明浓度对化学反应速率的影响，</w:t>
      </w:r>
      <w:r w:rsidRPr="008E4F0B">
        <w:rPr>
          <w:rFonts w:ascii="Times New Roman" w:eastAsia="宋体" w:hAnsi="Times New Roman" w:cs="Times New Roman"/>
          <w:sz w:val="20"/>
          <w:szCs w:val="20"/>
        </w:rPr>
        <w:t>A</w:t>
      </w:r>
      <w:r w:rsidRPr="008E4F0B">
        <w:rPr>
          <w:rFonts w:ascii="Times New Roman" w:eastAsia="宋体" w:hAnsi="Times New Roman" w:cs="Times New Roman"/>
          <w:sz w:val="20"/>
          <w:szCs w:val="20"/>
        </w:rPr>
        <w:t>正确；</w:t>
      </w:r>
    </w:p>
    <w:p w14:paraId="1C02EE1A" w14:textId="71A37984" w:rsidR="00F01DAD" w:rsidRPr="008E4F0B" w:rsidRDefault="00F01DAD" w:rsidP="00A45BA9">
      <w:pPr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sz w:val="20"/>
          <w:szCs w:val="20"/>
        </w:rPr>
      </w:pPr>
      <w:r w:rsidRPr="008E4F0B">
        <w:rPr>
          <w:rFonts w:ascii="Times New Roman" w:eastAsia="宋体" w:hAnsi="Times New Roman" w:cs="Times New Roman"/>
          <w:sz w:val="20"/>
          <w:szCs w:val="20"/>
        </w:rPr>
        <w:t>B</w:t>
      </w:r>
      <w:r w:rsidRPr="008E4F0B">
        <w:rPr>
          <w:rFonts w:ascii="Times New Roman" w:eastAsia="宋体" w:hAnsi="Times New Roman" w:cs="Times New Roman"/>
          <w:sz w:val="20"/>
          <w:szCs w:val="20"/>
        </w:rPr>
        <w:t>．实验</w:t>
      </w:r>
      <w:r w:rsidRPr="008E4F0B">
        <w:rPr>
          <w:rFonts w:ascii="Times New Roman" w:eastAsia="宋体" w:hAnsi="Times New Roman" w:cs="Times New Roman"/>
          <w:sz w:val="20"/>
          <w:szCs w:val="20"/>
        </w:rPr>
        <w:t>Ⅱ</w:t>
      </w:r>
      <w:r w:rsidRPr="008E4F0B">
        <w:rPr>
          <w:rFonts w:ascii="Times New Roman" w:eastAsia="宋体" w:hAnsi="Times New Roman" w:cs="Times New Roman"/>
          <w:sz w:val="20"/>
          <w:szCs w:val="20"/>
        </w:rPr>
        <w:t>、</w:t>
      </w:r>
      <w:r w:rsidRPr="008E4F0B">
        <w:rPr>
          <w:rFonts w:ascii="Times New Roman" w:eastAsia="宋体" w:hAnsi="Times New Roman" w:cs="Times New Roman"/>
          <w:sz w:val="20"/>
          <w:szCs w:val="20"/>
        </w:rPr>
        <w:t>Ⅳ</w:t>
      </w:r>
      <w:r w:rsidRPr="008E4F0B">
        <w:rPr>
          <w:rFonts w:ascii="Times New Roman" w:eastAsia="宋体" w:hAnsi="Times New Roman" w:cs="Times New Roman"/>
          <w:sz w:val="20"/>
          <w:szCs w:val="20"/>
        </w:rPr>
        <w:t>中只有温度不同，可以根据实验</w:t>
      </w:r>
      <w:r w:rsidRPr="008E4F0B">
        <w:rPr>
          <w:rFonts w:ascii="Times New Roman" w:eastAsia="宋体" w:hAnsi="Times New Roman" w:cs="Times New Roman"/>
          <w:sz w:val="20"/>
          <w:szCs w:val="20"/>
        </w:rPr>
        <w:t>Ⅱ</w:t>
      </w:r>
      <w:r w:rsidRPr="008E4F0B">
        <w:rPr>
          <w:rFonts w:ascii="Times New Roman" w:eastAsia="宋体" w:hAnsi="Times New Roman" w:cs="Times New Roman"/>
          <w:sz w:val="20"/>
          <w:szCs w:val="20"/>
        </w:rPr>
        <w:t>、</w:t>
      </w:r>
      <w:r w:rsidRPr="008E4F0B">
        <w:rPr>
          <w:rFonts w:ascii="Times New Roman" w:eastAsia="宋体" w:hAnsi="Times New Roman" w:cs="Times New Roman"/>
          <w:sz w:val="20"/>
          <w:szCs w:val="20"/>
        </w:rPr>
        <w:t>Ⅳ</w:t>
      </w:r>
      <w:r w:rsidRPr="008E4F0B">
        <w:rPr>
          <w:rFonts w:ascii="Times New Roman" w:eastAsia="宋体" w:hAnsi="Times New Roman" w:cs="Times New Roman"/>
          <w:sz w:val="20"/>
          <w:szCs w:val="20"/>
        </w:rPr>
        <w:t>说明温度对化学反应速率的影响，</w:t>
      </w:r>
      <w:r w:rsidRPr="008E4F0B">
        <w:rPr>
          <w:rFonts w:ascii="Times New Roman" w:eastAsia="宋体" w:hAnsi="Times New Roman" w:cs="Times New Roman"/>
          <w:sz w:val="20"/>
          <w:szCs w:val="20"/>
        </w:rPr>
        <w:t>B</w:t>
      </w:r>
      <w:r w:rsidRPr="008E4F0B">
        <w:rPr>
          <w:rFonts w:ascii="Times New Roman" w:eastAsia="宋体" w:hAnsi="Times New Roman" w:cs="Times New Roman"/>
          <w:sz w:val="20"/>
          <w:szCs w:val="20"/>
        </w:rPr>
        <w:t>正确；</w:t>
      </w:r>
      <w:r w:rsidRPr="008E4F0B">
        <w:rPr>
          <w:rFonts w:ascii="Times New Roman" w:eastAsia="宋体" w:hAnsi="Times New Roman" w:cs="Times New Roman"/>
          <w:sz w:val="20"/>
          <w:szCs w:val="20"/>
        </w:rPr>
        <w:t>C</w:t>
      </w:r>
      <w:r w:rsidRPr="008E4F0B">
        <w:rPr>
          <w:rFonts w:ascii="Times New Roman" w:eastAsia="宋体" w:hAnsi="Times New Roman" w:cs="Times New Roman"/>
          <w:sz w:val="20"/>
          <w:szCs w:val="20"/>
        </w:rPr>
        <w:t>．曲线</w:t>
      </w:r>
      <w:r w:rsidRPr="008E4F0B">
        <w:rPr>
          <w:rFonts w:ascii="Times New Roman" w:eastAsia="宋体" w:hAnsi="Times New Roman" w:cs="Times New Roman"/>
          <w:sz w:val="20"/>
          <w:szCs w:val="20"/>
        </w:rPr>
        <w:object w:dxaOrig="176" w:dyaOrig="187" w14:anchorId="007F24A4">
          <v:shape id="_x0000_i1205" type="#_x0000_t75" alt="eqIdfc2a39beea5adf5d07aea0424ca7a64f" style="width:8.8pt;height:9.35pt" o:ole="">
            <v:imagedata r:id="rId98" o:title="eqIdfc2a39beea5adf5d07aea0424ca7a64f"/>
          </v:shape>
          <o:OLEObject Type="Embed" ProgID="Equation.DSMT4" ShapeID="_x0000_i1205" DrawAspect="Content" ObjectID="_1850292066" r:id="rId205"/>
        </w:object>
      </w:r>
      <w:r w:rsidRPr="008E4F0B">
        <w:rPr>
          <w:rFonts w:ascii="Times New Roman" w:eastAsia="宋体" w:hAnsi="Times New Roman" w:cs="Times New Roman"/>
          <w:sz w:val="20"/>
          <w:szCs w:val="20"/>
        </w:rPr>
        <w:t>对应的实验组别为</w:t>
      </w:r>
      <w:r w:rsidRPr="008E4F0B">
        <w:rPr>
          <w:rFonts w:ascii="Times New Roman" w:eastAsia="宋体" w:hAnsi="Times New Roman" w:cs="Times New Roman"/>
          <w:sz w:val="20"/>
          <w:szCs w:val="20"/>
        </w:rPr>
        <w:object w:dxaOrig="264" w:dyaOrig="232" w14:anchorId="28AD59C8">
          <v:shape id="_x0000_i1206" type="#_x0000_t75" alt="eqIdab130d192934aeba1f71b8c4ceabf9eb" style="width:13.2pt;height:11.6pt" o:ole="">
            <v:imagedata r:id="rId114" o:title="eqIdab130d192934aeba1f71b8c4ceabf9eb"/>
          </v:shape>
          <o:OLEObject Type="Embed" ProgID="Equation.DSMT4" ShapeID="_x0000_i1206" DrawAspect="Content" ObjectID="_1850292067" r:id="rId206"/>
        </w:object>
      </w:r>
      <w:r w:rsidRPr="008E4F0B">
        <w:rPr>
          <w:rFonts w:ascii="Times New Roman" w:eastAsia="宋体" w:hAnsi="Times New Roman" w:cs="Times New Roman"/>
          <w:sz w:val="20"/>
          <w:szCs w:val="20"/>
        </w:rPr>
        <w:t>，</w:t>
      </w:r>
      <w:r w:rsidRPr="008E4F0B">
        <w:rPr>
          <w:rFonts w:ascii="Times New Roman" w:eastAsia="宋体" w:hAnsi="Times New Roman" w:cs="Times New Roman"/>
          <w:sz w:val="20"/>
          <w:szCs w:val="20"/>
        </w:rPr>
        <w:t>C</w:t>
      </w:r>
      <w:r w:rsidRPr="008E4F0B">
        <w:rPr>
          <w:rFonts w:ascii="Times New Roman" w:eastAsia="宋体" w:hAnsi="Times New Roman" w:cs="Times New Roman"/>
          <w:sz w:val="20"/>
          <w:szCs w:val="20"/>
        </w:rPr>
        <w:t>正确；</w:t>
      </w:r>
      <w:r w:rsidRPr="008E4F0B">
        <w:rPr>
          <w:rFonts w:ascii="Times New Roman" w:eastAsia="宋体" w:hAnsi="Times New Roman" w:cs="Times New Roman"/>
          <w:sz w:val="20"/>
          <w:szCs w:val="20"/>
        </w:rPr>
        <w:t>D</w:t>
      </w:r>
      <w:r w:rsidRPr="008E4F0B">
        <w:rPr>
          <w:rFonts w:ascii="Times New Roman" w:eastAsia="宋体" w:hAnsi="Times New Roman" w:cs="Times New Roman"/>
          <w:sz w:val="20"/>
          <w:szCs w:val="20"/>
        </w:rPr>
        <w:t>．曲线</w:t>
      </w:r>
      <w:r w:rsidRPr="008E4F0B">
        <w:rPr>
          <w:rFonts w:ascii="Times New Roman" w:eastAsia="宋体" w:hAnsi="Times New Roman" w:cs="Times New Roman"/>
          <w:sz w:val="20"/>
          <w:szCs w:val="20"/>
        </w:rPr>
        <w:object w:dxaOrig="141" w:dyaOrig="176" w14:anchorId="1D5A1BF6">
          <v:shape id="_x0000_i1207" type="#_x0000_t75" alt="eqIdaaab0619213938b7f55769c7540abdf8" style="width:7.05pt;height:8.8pt" o:ole="">
            <v:imagedata r:id="rId102" o:title="eqIdaaab0619213938b7f55769c7540abdf8"/>
          </v:shape>
          <o:OLEObject Type="Embed" ProgID="Equation.DSMT4" ShapeID="_x0000_i1207" DrawAspect="Content" ObjectID="_1850292068" r:id="rId207"/>
        </w:object>
      </w:r>
      <w:r w:rsidRPr="008E4F0B">
        <w:rPr>
          <w:rFonts w:ascii="Times New Roman" w:eastAsia="宋体" w:hAnsi="Times New Roman" w:cs="Times New Roman"/>
          <w:sz w:val="20"/>
          <w:szCs w:val="20"/>
        </w:rPr>
        <w:t>对应的实验组别为</w:t>
      </w:r>
      <w:r w:rsidRPr="008E4F0B">
        <w:rPr>
          <w:rFonts w:ascii="Times New Roman" w:eastAsia="宋体" w:hAnsi="Times New Roman" w:cs="Times New Roman"/>
          <w:sz w:val="20"/>
          <w:szCs w:val="20"/>
        </w:rPr>
        <w:t>Ⅱ</w:t>
      </w:r>
      <w:r w:rsidRPr="008E4F0B">
        <w:rPr>
          <w:rFonts w:ascii="Times New Roman" w:eastAsia="宋体" w:hAnsi="Times New Roman" w:cs="Times New Roman"/>
          <w:sz w:val="20"/>
          <w:szCs w:val="20"/>
        </w:rPr>
        <w:t>，</w:t>
      </w:r>
      <w:r w:rsidRPr="008E4F0B">
        <w:rPr>
          <w:rFonts w:ascii="Times New Roman" w:eastAsia="宋体" w:hAnsi="Times New Roman" w:cs="Times New Roman"/>
          <w:sz w:val="20"/>
          <w:szCs w:val="20"/>
        </w:rPr>
        <w:t>D</w:t>
      </w:r>
      <w:r w:rsidRPr="008E4F0B">
        <w:rPr>
          <w:rFonts w:ascii="Times New Roman" w:eastAsia="宋体" w:hAnsi="Times New Roman" w:cs="Times New Roman"/>
          <w:sz w:val="20"/>
          <w:szCs w:val="20"/>
        </w:rPr>
        <w:t>错误；</w:t>
      </w:r>
    </w:p>
    <w:p w14:paraId="61181D5C" w14:textId="754EC3C0" w:rsidR="00A45BA9" w:rsidRPr="008E4F0B" w:rsidRDefault="009C7FDD" w:rsidP="00A45BA9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 w:val="20"/>
          <w:szCs w:val="20"/>
        </w:rPr>
      </w:pPr>
      <w:r>
        <w:rPr>
          <w:rFonts w:ascii="Times New Roman" w:eastAsia="宋体" w:hAnsi="Times New Roman" w:cs="Times New Roman" w:hint="eastAsia"/>
          <w:sz w:val="20"/>
          <w:szCs w:val="20"/>
        </w:rPr>
        <w:t>15.</w:t>
      </w:r>
      <w:r w:rsidR="00A45BA9" w:rsidRPr="008E4F0B">
        <w:rPr>
          <w:rFonts w:ascii="Times New Roman" w:eastAsia="宋体" w:hAnsi="Times New Roman" w:cs="Times New Roman"/>
          <w:sz w:val="20"/>
          <w:szCs w:val="20"/>
        </w:rPr>
        <w:t>（</w:t>
      </w:r>
      <w:r w:rsidR="00A45BA9" w:rsidRPr="008E4F0B">
        <w:rPr>
          <w:rFonts w:ascii="Times New Roman" w:eastAsia="宋体" w:hAnsi="Times New Roman" w:cs="Times New Roman"/>
          <w:sz w:val="20"/>
          <w:szCs w:val="20"/>
        </w:rPr>
        <w:t>1</w:t>
      </w:r>
      <w:r w:rsidR="00A45BA9" w:rsidRPr="008E4F0B">
        <w:rPr>
          <w:rFonts w:ascii="Times New Roman" w:eastAsia="宋体" w:hAnsi="Times New Roman" w:cs="Times New Roman"/>
          <w:sz w:val="20"/>
          <w:szCs w:val="20"/>
        </w:rPr>
        <w:t>）由表格可知，实验</w:t>
      </w:r>
      <w:r w:rsidR="00A45BA9" w:rsidRPr="008E4F0B">
        <w:rPr>
          <w:rFonts w:ascii="Times New Roman" w:eastAsia="宋体" w:hAnsi="Times New Roman" w:cs="Times New Roman"/>
          <w:sz w:val="20"/>
          <w:szCs w:val="20"/>
        </w:rPr>
        <w:t>1</w:t>
      </w:r>
      <w:r w:rsidR="00A45BA9" w:rsidRPr="008E4F0B">
        <w:rPr>
          <w:rFonts w:ascii="Times New Roman" w:eastAsia="宋体" w:hAnsi="Times New Roman" w:cs="Times New Roman"/>
          <w:sz w:val="20"/>
          <w:szCs w:val="20"/>
        </w:rPr>
        <w:t>、</w:t>
      </w:r>
      <w:r w:rsidR="00A45BA9" w:rsidRPr="008E4F0B">
        <w:rPr>
          <w:rFonts w:ascii="Times New Roman" w:eastAsia="宋体" w:hAnsi="Times New Roman" w:cs="Times New Roman"/>
          <w:sz w:val="20"/>
          <w:szCs w:val="20"/>
        </w:rPr>
        <w:t>2</w:t>
      </w:r>
      <w:r w:rsidR="00A45BA9" w:rsidRPr="008E4F0B">
        <w:rPr>
          <w:rFonts w:ascii="Times New Roman" w:eastAsia="宋体" w:hAnsi="Times New Roman" w:cs="Times New Roman"/>
          <w:sz w:val="20"/>
          <w:szCs w:val="20"/>
        </w:rPr>
        <w:t>的实验目的是探究草酸浓度对反应速率的影响，根据控制变量法，实验时溶液总体积、</w:t>
      </w:r>
      <w:r w:rsidR="00A45BA9" w:rsidRPr="008E4F0B">
        <w:rPr>
          <w:rFonts w:ascii="Times New Roman" w:eastAsia="宋体" w:hAnsi="Times New Roman" w:cs="Times New Roman"/>
          <w:sz w:val="20"/>
          <w:szCs w:val="20"/>
        </w:rPr>
        <w:t>KMnO4</w:t>
      </w:r>
      <w:r w:rsidR="00A45BA9" w:rsidRPr="008E4F0B">
        <w:rPr>
          <w:rFonts w:ascii="Times New Roman" w:eastAsia="宋体" w:hAnsi="Times New Roman" w:cs="Times New Roman"/>
          <w:sz w:val="20"/>
          <w:szCs w:val="20"/>
        </w:rPr>
        <w:t>溶液的体积不变，则</w:t>
      </w:r>
      <w:r w:rsidR="00A45BA9" w:rsidRPr="008E4F0B">
        <w:rPr>
          <w:rFonts w:ascii="Times New Roman" w:eastAsia="宋体" w:hAnsi="Times New Roman" w:cs="Times New Roman"/>
          <w:sz w:val="20"/>
          <w:szCs w:val="20"/>
        </w:rPr>
        <w:t>V1=</w:t>
      </w:r>
      <w:proofErr w:type="gramStart"/>
      <w:r w:rsidR="00A45BA9" w:rsidRPr="008E4F0B">
        <w:rPr>
          <w:rFonts w:ascii="Times New Roman" w:eastAsia="宋体" w:hAnsi="Times New Roman" w:cs="Times New Roman"/>
          <w:sz w:val="20"/>
          <w:szCs w:val="20"/>
        </w:rPr>
        <w:t>20.0 mL</w:t>
      </w:r>
      <w:proofErr w:type="gramEnd"/>
      <w:r w:rsidR="00A45BA9" w:rsidRPr="008E4F0B">
        <w:rPr>
          <w:rFonts w:ascii="Times New Roman" w:eastAsia="宋体" w:hAnsi="Times New Roman" w:cs="Times New Roman"/>
          <w:sz w:val="20"/>
          <w:szCs w:val="20"/>
        </w:rPr>
        <w:t>-</w:t>
      </w:r>
      <w:proofErr w:type="gramStart"/>
      <w:r w:rsidR="00A45BA9" w:rsidRPr="008E4F0B">
        <w:rPr>
          <w:rFonts w:ascii="Times New Roman" w:eastAsia="宋体" w:hAnsi="Times New Roman" w:cs="Times New Roman"/>
          <w:sz w:val="20"/>
          <w:szCs w:val="20"/>
        </w:rPr>
        <w:t>11.0 mL</w:t>
      </w:r>
      <w:proofErr w:type="gramEnd"/>
      <w:r w:rsidR="00A45BA9" w:rsidRPr="008E4F0B">
        <w:rPr>
          <w:rFonts w:ascii="Times New Roman" w:eastAsia="宋体" w:hAnsi="Times New Roman" w:cs="Times New Roman"/>
          <w:sz w:val="20"/>
          <w:szCs w:val="20"/>
        </w:rPr>
        <w:t>=</w:t>
      </w:r>
      <w:proofErr w:type="gramStart"/>
      <w:r w:rsidR="00A45BA9" w:rsidRPr="008E4F0B">
        <w:rPr>
          <w:rFonts w:ascii="Times New Roman" w:eastAsia="宋体" w:hAnsi="Times New Roman" w:cs="Times New Roman"/>
          <w:sz w:val="20"/>
          <w:szCs w:val="20"/>
        </w:rPr>
        <w:t>9.0 mL</w:t>
      </w:r>
      <w:proofErr w:type="gramEnd"/>
      <w:r w:rsidR="00A45BA9" w:rsidRPr="008E4F0B">
        <w:rPr>
          <w:rFonts w:ascii="Times New Roman" w:eastAsia="宋体" w:hAnsi="Times New Roman" w:cs="Times New Roman"/>
          <w:sz w:val="20"/>
          <w:szCs w:val="20"/>
        </w:rPr>
        <w:t>。实验</w:t>
      </w:r>
      <w:r w:rsidR="00A45BA9" w:rsidRPr="008E4F0B">
        <w:rPr>
          <w:rFonts w:ascii="Times New Roman" w:eastAsia="宋体" w:hAnsi="Times New Roman" w:cs="Times New Roman"/>
          <w:sz w:val="20"/>
          <w:szCs w:val="20"/>
        </w:rPr>
        <w:t>2</w:t>
      </w:r>
      <w:r w:rsidR="00A45BA9" w:rsidRPr="008E4F0B">
        <w:rPr>
          <w:rFonts w:ascii="Times New Roman" w:eastAsia="宋体" w:hAnsi="Times New Roman" w:cs="Times New Roman"/>
          <w:sz w:val="20"/>
          <w:szCs w:val="20"/>
        </w:rPr>
        <w:t>、</w:t>
      </w:r>
      <w:r w:rsidR="00A45BA9" w:rsidRPr="008E4F0B">
        <w:rPr>
          <w:rFonts w:ascii="Times New Roman" w:eastAsia="宋体" w:hAnsi="Times New Roman" w:cs="Times New Roman"/>
          <w:sz w:val="20"/>
          <w:szCs w:val="20"/>
        </w:rPr>
        <w:t>3</w:t>
      </w:r>
      <w:r w:rsidR="00A45BA9" w:rsidRPr="008E4F0B">
        <w:rPr>
          <w:rFonts w:ascii="Times New Roman" w:eastAsia="宋体" w:hAnsi="Times New Roman" w:cs="Times New Roman"/>
          <w:sz w:val="20"/>
          <w:szCs w:val="20"/>
        </w:rPr>
        <w:t>的实验目的是探究温度对反应速率的影响，根据控制变量法，实验</w:t>
      </w:r>
      <w:r w:rsidR="00A45BA9" w:rsidRPr="008E4F0B">
        <w:rPr>
          <w:rFonts w:ascii="Times New Roman" w:eastAsia="宋体" w:hAnsi="Times New Roman" w:cs="Times New Roman"/>
          <w:sz w:val="20"/>
          <w:szCs w:val="20"/>
        </w:rPr>
        <w:t>2</w:t>
      </w:r>
      <w:r w:rsidR="00A45BA9" w:rsidRPr="008E4F0B">
        <w:rPr>
          <w:rFonts w:ascii="Times New Roman" w:eastAsia="宋体" w:hAnsi="Times New Roman" w:cs="Times New Roman"/>
          <w:sz w:val="20"/>
          <w:szCs w:val="20"/>
        </w:rPr>
        <w:t>、</w:t>
      </w:r>
      <w:r w:rsidR="00A45BA9" w:rsidRPr="008E4F0B">
        <w:rPr>
          <w:rFonts w:ascii="Times New Roman" w:eastAsia="宋体" w:hAnsi="Times New Roman" w:cs="Times New Roman"/>
          <w:sz w:val="20"/>
          <w:szCs w:val="20"/>
        </w:rPr>
        <w:t>3</w:t>
      </w:r>
      <w:r w:rsidR="00A45BA9" w:rsidRPr="008E4F0B">
        <w:rPr>
          <w:rFonts w:ascii="Times New Roman" w:eastAsia="宋体" w:hAnsi="Times New Roman" w:cs="Times New Roman"/>
          <w:sz w:val="20"/>
          <w:szCs w:val="20"/>
        </w:rPr>
        <w:t>中只有温度不同，其他条件相同，则</w:t>
      </w:r>
      <w:r w:rsidR="00A45BA9" w:rsidRPr="008E4F0B">
        <w:rPr>
          <w:rFonts w:ascii="Times New Roman" w:eastAsia="宋体" w:hAnsi="Times New Roman" w:cs="Times New Roman"/>
          <w:sz w:val="20"/>
          <w:szCs w:val="20"/>
        </w:rPr>
        <w:t>V2=</w:t>
      </w:r>
      <w:proofErr w:type="gramStart"/>
      <w:r w:rsidR="00A45BA9" w:rsidRPr="008E4F0B">
        <w:rPr>
          <w:rFonts w:ascii="Times New Roman" w:eastAsia="宋体" w:hAnsi="Times New Roman" w:cs="Times New Roman"/>
          <w:sz w:val="20"/>
          <w:szCs w:val="20"/>
        </w:rPr>
        <w:t>6.0 mL</w:t>
      </w:r>
      <w:proofErr w:type="gramEnd"/>
      <w:r w:rsidR="00A45BA9" w:rsidRPr="008E4F0B">
        <w:rPr>
          <w:rFonts w:ascii="Times New Roman" w:eastAsia="宋体" w:hAnsi="Times New Roman" w:cs="Times New Roman"/>
          <w:sz w:val="20"/>
          <w:szCs w:val="20"/>
        </w:rPr>
        <w:t>。</w:t>
      </w:r>
    </w:p>
    <w:p w14:paraId="15678B57" w14:textId="5A8C7595" w:rsidR="00A45BA9" w:rsidRPr="008E4F0B" w:rsidRDefault="00A45BA9" w:rsidP="00A45BA9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 w:val="20"/>
          <w:szCs w:val="20"/>
        </w:rPr>
      </w:pPr>
      <w:r w:rsidRPr="008E4F0B">
        <w:rPr>
          <w:rFonts w:ascii="Times New Roman" w:eastAsia="宋体" w:hAnsi="Times New Roman" w:cs="Times New Roman"/>
          <w:sz w:val="20"/>
          <w:szCs w:val="20"/>
        </w:rPr>
        <w:t>答案为</w:t>
      </w:r>
      <w:r w:rsidRPr="008E4F0B">
        <w:rPr>
          <w:rFonts w:ascii="Times New Roman" w:eastAsia="宋体" w:hAnsi="Times New Roman" w:cs="Times New Roman"/>
          <w:sz w:val="20"/>
          <w:szCs w:val="20"/>
        </w:rPr>
        <w:t>9.0       6.0</w:t>
      </w:r>
      <w:r w:rsidRPr="008E4F0B">
        <w:rPr>
          <w:rFonts w:ascii="Times New Roman" w:eastAsia="宋体" w:hAnsi="Times New Roman" w:cs="Times New Roman"/>
          <w:sz w:val="20"/>
          <w:szCs w:val="20"/>
        </w:rPr>
        <w:t>。（</w:t>
      </w:r>
      <w:r w:rsidRPr="008E4F0B">
        <w:rPr>
          <w:rFonts w:ascii="Times New Roman" w:eastAsia="宋体" w:hAnsi="Times New Roman" w:cs="Times New Roman"/>
          <w:sz w:val="20"/>
          <w:szCs w:val="20"/>
        </w:rPr>
        <w:t>2</w:t>
      </w:r>
      <w:r w:rsidRPr="008E4F0B">
        <w:rPr>
          <w:rFonts w:ascii="Times New Roman" w:eastAsia="宋体" w:hAnsi="Times New Roman" w:cs="Times New Roman"/>
          <w:sz w:val="20"/>
          <w:szCs w:val="20"/>
        </w:rPr>
        <w:t>）根据实验</w:t>
      </w:r>
      <w:r w:rsidRPr="008E4F0B">
        <w:rPr>
          <w:rFonts w:ascii="Times New Roman" w:eastAsia="宋体" w:hAnsi="Times New Roman" w:cs="Times New Roman"/>
          <w:sz w:val="20"/>
          <w:szCs w:val="20"/>
        </w:rPr>
        <w:t>2</w:t>
      </w:r>
      <w:r w:rsidRPr="008E4F0B">
        <w:rPr>
          <w:rFonts w:ascii="Times New Roman" w:eastAsia="宋体" w:hAnsi="Times New Roman" w:cs="Times New Roman"/>
          <w:sz w:val="20"/>
          <w:szCs w:val="20"/>
        </w:rPr>
        <w:t>和</w:t>
      </w:r>
      <w:r w:rsidRPr="008E4F0B">
        <w:rPr>
          <w:rFonts w:ascii="Times New Roman" w:eastAsia="宋体" w:hAnsi="Times New Roman" w:cs="Times New Roman"/>
          <w:sz w:val="20"/>
          <w:szCs w:val="20"/>
        </w:rPr>
        <w:t>3</w:t>
      </w:r>
      <w:r w:rsidRPr="008E4F0B">
        <w:rPr>
          <w:rFonts w:ascii="Times New Roman" w:eastAsia="宋体" w:hAnsi="Times New Roman" w:cs="Times New Roman"/>
          <w:sz w:val="20"/>
          <w:szCs w:val="20"/>
        </w:rPr>
        <w:t>的数据，实验</w:t>
      </w:r>
      <w:r w:rsidRPr="008E4F0B">
        <w:rPr>
          <w:rFonts w:ascii="Times New Roman" w:eastAsia="宋体" w:hAnsi="Times New Roman" w:cs="Times New Roman"/>
          <w:sz w:val="20"/>
          <w:szCs w:val="20"/>
        </w:rPr>
        <w:t>2</w:t>
      </w:r>
      <w:r w:rsidRPr="008E4F0B">
        <w:rPr>
          <w:rFonts w:ascii="Times New Roman" w:eastAsia="宋体" w:hAnsi="Times New Roman" w:cs="Times New Roman"/>
          <w:sz w:val="20"/>
          <w:szCs w:val="20"/>
        </w:rPr>
        <w:t>和</w:t>
      </w:r>
      <w:r w:rsidRPr="008E4F0B">
        <w:rPr>
          <w:rFonts w:ascii="Times New Roman" w:eastAsia="宋体" w:hAnsi="Times New Roman" w:cs="Times New Roman"/>
          <w:sz w:val="20"/>
          <w:szCs w:val="20"/>
        </w:rPr>
        <w:t>3</w:t>
      </w:r>
      <w:r w:rsidRPr="008E4F0B">
        <w:rPr>
          <w:rFonts w:ascii="Times New Roman" w:eastAsia="宋体" w:hAnsi="Times New Roman" w:cs="Times New Roman"/>
          <w:sz w:val="20"/>
          <w:szCs w:val="20"/>
        </w:rPr>
        <w:t>只有温度不一样，而其他量如</w:t>
      </w:r>
      <w:r w:rsidRPr="008E4F0B">
        <w:rPr>
          <w:rFonts w:ascii="Times New Roman" w:eastAsia="宋体" w:hAnsi="Times New Roman" w:cs="Times New Roman"/>
          <w:sz w:val="20"/>
          <w:szCs w:val="20"/>
        </w:rPr>
        <w:t>KMnO4</w:t>
      </w:r>
      <w:r w:rsidRPr="008E4F0B">
        <w:rPr>
          <w:rFonts w:ascii="Times New Roman" w:eastAsia="宋体" w:hAnsi="Times New Roman" w:cs="Times New Roman"/>
          <w:sz w:val="20"/>
          <w:szCs w:val="20"/>
        </w:rPr>
        <w:t>溶液的体积，稀硫酸溶液的体积均相同，可知实验</w:t>
      </w:r>
      <w:r w:rsidRPr="008E4F0B">
        <w:rPr>
          <w:rFonts w:ascii="Times New Roman" w:eastAsia="宋体" w:hAnsi="Times New Roman" w:cs="Times New Roman"/>
          <w:sz w:val="20"/>
          <w:szCs w:val="20"/>
        </w:rPr>
        <w:t>2</w:t>
      </w:r>
      <w:r w:rsidRPr="008E4F0B">
        <w:rPr>
          <w:rFonts w:ascii="Times New Roman" w:eastAsia="宋体" w:hAnsi="Times New Roman" w:cs="Times New Roman"/>
          <w:sz w:val="20"/>
          <w:szCs w:val="20"/>
        </w:rPr>
        <w:t>、</w:t>
      </w:r>
      <w:r w:rsidRPr="008E4F0B">
        <w:rPr>
          <w:rFonts w:ascii="Times New Roman" w:eastAsia="宋体" w:hAnsi="Times New Roman" w:cs="Times New Roman"/>
          <w:sz w:val="20"/>
          <w:szCs w:val="20"/>
        </w:rPr>
        <w:t>3</w:t>
      </w:r>
      <w:r w:rsidRPr="008E4F0B">
        <w:rPr>
          <w:rFonts w:ascii="Times New Roman" w:eastAsia="宋体" w:hAnsi="Times New Roman" w:cs="Times New Roman"/>
          <w:sz w:val="20"/>
          <w:szCs w:val="20"/>
        </w:rPr>
        <w:t>实验目的是探究温度对反应速率的影响。</w:t>
      </w:r>
    </w:p>
    <w:p w14:paraId="40594DC4" w14:textId="77777777" w:rsidR="00A45BA9" w:rsidRPr="008E4F0B" w:rsidRDefault="00A45BA9" w:rsidP="00A45BA9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 w:val="20"/>
          <w:szCs w:val="20"/>
        </w:rPr>
      </w:pPr>
      <w:r w:rsidRPr="008E4F0B">
        <w:rPr>
          <w:rFonts w:ascii="Times New Roman" w:eastAsia="宋体" w:hAnsi="Times New Roman" w:cs="Times New Roman"/>
          <w:sz w:val="20"/>
          <w:szCs w:val="20"/>
        </w:rPr>
        <w:t>答案为温度。</w:t>
      </w:r>
    </w:p>
    <w:p w14:paraId="2B5F1D33" w14:textId="3761D33E" w:rsidR="00E50935" w:rsidRPr="008E4F0B" w:rsidRDefault="009C7FDD" w:rsidP="00E50935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 w:val="20"/>
          <w:szCs w:val="20"/>
        </w:rPr>
      </w:pPr>
      <w:r>
        <w:rPr>
          <w:rFonts w:ascii="Times New Roman" w:eastAsia="宋体" w:hAnsi="Times New Roman" w:cs="Times New Roman" w:hint="eastAsia"/>
          <w:sz w:val="20"/>
          <w:szCs w:val="20"/>
        </w:rPr>
        <w:t>17.</w:t>
      </w:r>
      <w:r w:rsidR="00E50935" w:rsidRPr="008E4F0B">
        <w:rPr>
          <w:rFonts w:ascii="Times New Roman" w:eastAsia="宋体" w:hAnsi="Times New Roman" w:cs="Times New Roman"/>
          <w:sz w:val="20"/>
          <w:szCs w:val="20"/>
        </w:rPr>
        <w:t>（</w:t>
      </w:r>
      <w:r w:rsidR="00E50935" w:rsidRPr="008E4F0B">
        <w:rPr>
          <w:rFonts w:ascii="Times New Roman" w:eastAsia="宋体" w:hAnsi="Times New Roman" w:cs="Times New Roman"/>
          <w:sz w:val="20"/>
          <w:szCs w:val="20"/>
        </w:rPr>
        <w:t>1</w:t>
      </w:r>
      <w:r w:rsidR="00E50935" w:rsidRPr="008E4F0B">
        <w:rPr>
          <w:rFonts w:ascii="Times New Roman" w:eastAsia="宋体" w:hAnsi="Times New Roman" w:cs="Times New Roman"/>
          <w:sz w:val="20"/>
          <w:szCs w:val="20"/>
        </w:rPr>
        <w:t>）</w:t>
      </w:r>
      <w:r w:rsidR="00E50935" w:rsidRPr="008E4F0B">
        <w:rPr>
          <w:rFonts w:ascii="Times New Roman" w:eastAsia="宋体" w:hAnsi="Times New Roman" w:cs="Times New Roman"/>
          <w:sz w:val="20"/>
          <w:szCs w:val="20"/>
        </w:rPr>
        <w:t>2min</w:t>
      </w:r>
      <w:r w:rsidR="00E50935" w:rsidRPr="008E4F0B">
        <w:rPr>
          <w:rFonts w:ascii="Times New Roman" w:eastAsia="宋体" w:hAnsi="Times New Roman" w:cs="Times New Roman"/>
          <w:sz w:val="20"/>
          <w:szCs w:val="20"/>
        </w:rPr>
        <w:t>时</w:t>
      </w:r>
      <w:r w:rsidR="00E50935" w:rsidRPr="008E4F0B">
        <w:rPr>
          <w:rFonts w:ascii="Times New Roman" w:eastAsia="宋体" w:hAnsi="Times New Roman" w:cs="Times New Roman"/>
          <w:sz w:val="20"/>
          <w:szCs w:val="20"/>
        </w:rPr>
        <w:t>X</w:t>
      </w:r>
      <w:r w:rsidR="00E50935" w:rsidRPr="008E4F0B">
        <w:rPr>
          <w:rFonts w:ascii="Times New Roman" w:eastAsia="宋体" w:hAnsi="Times New Roman" w:cs="Times New Roman"/>
          <w:sz w:val="20"/>
          <w:szCs w:val="20"/>
        </w:rPr>
        <w:t>的物质的量减少</w:t>
      </w:r>
      <w:r w:rsidR="00E50935" w:rsidRPr="008E4F0B">
        <w:rPr>
          <w:rFonts w:ascii="Times New Roman" w:eastAsia="宋体" w:hAnsi="Times New Roman" w:cs="Times New Roman"/>
          <w:sz w:val="20"/>
          <w:szCs w:val="20"/>
        </w:rPr>
        <w:t>1.0-0.7=0.3mol</w:t>
      </w:r>
      <w:r w:rsidR="00E50935" w:rsidRPr="008E4F0B">
        <w:rPr>
          <w:rFonts w:ascii="Times New Roman" w:eastAsia="宋体" w:hAnsi="Times New Roman" w:cs="Times New Roman"/>
          <w:sz w:val="20"/>
          <w:szCs w:val="20"/>
        </w:rPr>
        <w:t>，用</w:t>
      </w:r>
      <w:r w:rsidR="00E50935" w:rsidRPr="008E4F0B">
        <w:rPr>
          <w:rFonts w:ascii="Times New Roman" w:eastAsia="宋体" w:hAnsi="Times New Roman" w:cs="Times New Roman"/>
          <w:sz w:val="20"/>
          <w:szCs w:val="20"/>
        </w:rPr>
        <w:t>X</w:t>
      </w:r>
      <w:r w:rsidR="00E50935" w:rsidRPr="008E4F0B">
        <w:rPr>
          <w:rFonts w:ascii="Times New Roman" w:eastAsia="宋体" w:hAnsi="Times New Roman" w:cs="Times New Roman"/>
          <w:sz w:val="20"/>
          <w:szCs w:val="20"/>
        </w:rPr>
        <w:t>的浓度变化表示的平均反应速率</w:t>
      </w:r>
      <w:r w:rsidR="00E50935" w:rsidRPr="008E4F0B">
        <w:rPr>
          <w:rFonts w:ascii="Times New Roman" w:eastAsia="宋体" w:hAnsi="Times New Roman" w:cs="Times New Roman"/>
          <w:sz w:val="20"/>
          <w:szCs w:val="20"/>
        </w:rPr>
        <w:t>=</w:t>
      </w:r>
      <w:r w:rsidR="00E50935" w:rsidRPr="008E4F0B">
        <w:rPr>
          <w:rFonts w:ascii="Times New Roman" w:eastAsia="宋体" w:hAnsi="Times New Roman" w:cs="Times New Roman"/>
          <w:sz w:val="20"/>
          <w:szCs w:val="20"/>
        </w:rPr>
        <w:object w:dxaOrig="950" w:dyaOrig="541" w14:anchorId="77F507A4">
          <v:shape id="_x0000_i1175" type="#_x0000_t75" alt="eqId425fc341b46362fa31ad716a46873066" style="width:47.5pt;height:27.05pt" o:ole="">
            <v:imagedata r:id="rId208" o:title="eqId425fc341b46362fa31ad716a46873066"/>
          </v:shape>
          <o:OLEObject Type="Embed" ProgID="Equation.DSMT4" ShapeID="_x0000_i1175" DrawAspect="Content" ObjectID="_1850292069" r:id="rId209"/>
        </w:object>
      </w:r>
      <w:r w:rsidR="00E50935" w:rsidRPr="008E4F0B">
        <w:rPr>
          <w:rFonts w:ascii="Times New Roman" w:eastAsia="宋体" w:hAnsi="Times New Roman" w:cs="Times New Roman"/>
          <w:sz w:val="20"/>
          <w:szCs w:val="20"/>
        </w:rPr>
        <w:t>=0.075</w:t>
      </w:r>
      <w:r w:rsidR="00E50935" w:rsidRPr="008E4F0B">
        <w:rPr>
          <w:rFonts w:ascii="Times New Roman" w:eastAsia="宋体" w:hAnsi="Times New Roman" w:cs="Times New Roman"/>
          <w:sz w:val="20"/>
          <w:szCs w:val="20"/>
        </w:rPr>
        <w:object w:dxaOrig="1319" w:dyaOrig="279" w14:anchorId="0E330D2D">
          <v:shape id="_x0000_i1176" type="#_x0000_t75" alt="eqId5547f6339f968a7af10c5c0c781308a9" style="width:65.95pt;height:13.95pt" o:ole="">
            <v:imagedata r:id="rId135" o:title="eqId5547f6339f968a7af10c5c0c781308a9"/>
          </v:shape>
          <o:OLEObject Type="Embed" ProgID="Equation.DSMT4" ShapeID="_x0000_i1176" DrawAspect="Content" ObjectID="_1850292070" r:id="rId210"/>
        </w:object>
      </w:r>
      <w:r w:rsidR="00E50935" w:rsidRPr="008E4F0B">
        <w:rPr>
          <w:rFonts w:ascii="Times New Roman" w:eastAsia="宋体" w:hAnsi="Times New Roman" w:cs="Times New Roman"/>
          <w:sz w:val="20"/>
          <w:szCs w:val="20"/>
        </w:rPr>
        <w:t>；（</w:t>
      </w:r>
      <w:r w:rsidR="00E50935" w:rsidRPr="008E4F0B">
        <w:rPr>
          <w:rFonts w:ascii="Times New Roman" w:eastAsia="宋体" w:hAnsi="Times New Roman" w:cs="Times New Roman"/>
          <w:sz w:val="20"/>
          <w:szCs w:val="20"/>
        </w:rPr>
        <w:t>2</w:t>
      </w:r>
      <w:r w:rsidR="00E50935" w:rsidRPr="008E4F0B">
        <w:rPr>
          <w:rFonts w:ascii="Times New Roman" w:eastAsia="宋体" w:hAnsi="Times New Roman" w:cs="Times New Roman"/>
          <w:sz w:val="20"/>
          <w:szCs w:val="20"/>
        </w:rPr>
        <w:t>）向容器中通入氩气，容器的体积不变，反应物和生成物浓度都不变，</w:t>
      </w:r>
      <w:r w:rsidR="00E50935" w:rsidRPr="008E4F0B">
        <w:rPr>
          <w:rFonts w:ascii="Times New Roman" w:eastAsia="宋体" w:hAnsi="Times New Roman" w:cs="Times New Roman"/>
          <w:sz w:val="20"/>
          <w:szCs w:val="20"/>
        </w:rPr>
        <w:t>X</w:t>
      </w:r>
      <w:r w:rsidR="00E50935" w:rsidRPr="008E4F0B">
        <w:rPr>
          <w:rFonts w:ascii="Times New Roman" w:eastAsia="宋体" w:hAnsi="Times New Roman" w:cs="Times New Roman"/>
          <w:sz w:val="20"/>
          <w:szCs w:val="20"/>
        </w:rPr>
        <w:t>的反应速率将不变；</w:t>
      </w:r>
    </w:p>
    <w:p w14:paraId="61DDCAD8" w14:textId="27FC4CC6" w:rsidR="00E50935" w:rsidRPr="008E4F0B" w:rsidRDefault="00E50935" w:rsidP="00E50935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 w:val="20"/>
          <w:szCs w:val="20"/>
        </w:rPr>
      </w:pPr>
      <w:r w:rsidRPr="008E4F0B">
        <w:rPr>
          <w:rFonts w:ascii="Times New Roman" w:eastAsia="宋体" w:hAnsi="Times New Roman" w:cs="Times New Roman"/>
          <w:sz w:val="20"/>
          <w:szCs w:val="20"/>
        </w:rPr>
        <w:t>（</w:t>
      </w:r>
      <w:r w:rsidRPr="008E4F0B">
        <w:rPr>
          <w:rFonts w:ascii="Times New Roman" w:eastAsia="宋体" w:hAnsi="Times New Roman" w:cs="Times New Roman"/>
          <w:sz w:val="20"/>
          <w:szCs w:val="20"/>
        </w:rPr>
        <w:t>3</w:t>
      </w:r>
      <w:r w:rsidRPr="008E4F0B">
        <w:rPr>
          <w:rFonts w:ascii="Times New Roman" w:eastAsia="宋体" w:hAnsi="Times New Roman" w:cs="Times New Roman"/>
          <w:sz w:val="20"/>
          <w:szCs w:val="20"/>
        </w:rPr>
        <w:t>）</w:t>
      </w:r>
      <w:r w:rsidRPr="008E4F0B">
        <w:rPr>
          <w:rFonts w:ascii="Times New Roman" w:eastAsia="宋体" w:hAnsi="Times New Roman" w:cs="Times New Roman"/>
          <w:sz w:val="20"/>
          <w:szCs w:val="20"/>
        </w:rPr>
        <w:t>X</w:t>
      </w:r>
      <w:r w:rsidRPr="008E4F0B">
        <w:rPr>
          <w:rFonts w:ascii="Times New Roman" w:eastAsia="宋体" w:hAnsi="Times New Roman" w:cs="Times New Roman"/>
          <w:sz w:val="20"/>
          <w:szCs w:val="20"/>
        </w:rPr>
        <w:t>由</w:t>
      </w:r>
      <w:r w:rsidRPr="008E4F0B">
        <w:rPr>
          <w:rFonts w:ascii="Times New Roman" w:eastAsia="宋体" w:hAnsi="Times New Roman" w:cs="Times New Roman"/>
          <w:sz w:val="20"/>
          <w:szCs w:val="20"/>
        </w:rPr>
        <w:t>3mol</w:t>
      </w:r>
      <w:r w:rsidRPr="008E4F0B">
        <w:rPr>
          <w:rFonts w:ascii="Times New Roman" w:eastAsia="宋体" w:hAnsi="Times New Roman" w:cs="Times New Roman"/>
          <w:sz w:val="20"/>
          <w:szCs w:val="20"/>
        </w:rPr>
        <w:t>经过</w:t>
      </w:r>
      <w:r w:rsidRPr="008E4F0B">
        <w:rPr>
          <w:rFonts w:ascii="Times New Roman" w:eastAsia="宋体" w:hAnsi="Times New Roman" w:cs="Times New Roman"/>
          <w:sz w:val="20"/>
          <w:szCs w:val="20"/>
        </w:rPr>
        <w:t>10</w:t>
      </w:r>
      <w:r w:rsidRPr="008E4F0B">
        <w:rPr>
          <w:rFonts w:ascii="Times New Roman" w:eastAsia="宋体" w:hAnsi="Times New Roman" w:cs="Times New Roman"/>
          <w:sz w:val="20"/>
          <w:szCs w:val="20"/>
        </w:rPr>
        <w:t>分钟后剩余</w:t>
      </w:r>
      <w:r w:rsidRPr="008E4F0B">
        <w:rPr>
          <w:rFonts w:ascii="Times New Roman" w:eastAsia="宋体" w:hAnsi="Times New Roman" w:cs="Times New Roman"/>
          <w:sz w:val="20"/>
          <w:szCs w:val="20"/>
        </w:rPr>
        <w:t>2.4mol</w:t>
      </w:r>
      <w:r w:rsidRPr="008E4F0B">
        <w:rPr>
          <w:rFonts w:ascii="Times New Roman" w:eastAsia="宋体" w:hAnsi="Times New Roman" w:cs="Times New Roman"/>
          <w:sz w:val="20"/>
          <w:szCs w:val="20"/>
        </w:rPr>
        <w:t>，反应了</w:t>
      </w:r>
      <w:r w:rsidRPr="008E4F0B">
        <w:rPr>
          <w:rFonts w:ascii="Times New Roman" w:eastAsia="宋体" w:hAnsi="Times New Roman" w:cs="Times New Roman"/>
          <w:sz w:val="20"/>
          <w:szCs w:val="20"/>
        </w:rPr>
        <w:t>0.6mol</w:t>
      </w:r>
      <w:r w:rsidRPr="008E4F0B">
        <w:rPr>
          <w:rFonts w:ascii="Times New Roman" w:eastAsia="宋体" w:hAnsi="Times New Roman" w:cs="Times New Roman"/>
          <w:sz w:val="20"/>
          <w:szCs w:val="20"/>
        </w:rPr>
        <w:t>，根据物质的量的变量之比等于方程式的系数之比，</w:t>
      </w:r>
      <w:r w:rsidRPr="008E4F0B">
        <w:rPr>
          <w:rFonts w:ascii="Times New Roman" w:eastAsia="宋体" w:hAnsi="Times New Roman" w:cs="Times New Roman"/>
          <w:sz w:val="20"/>
          <w:szCs w:val="20"/>
        </w:rPr>
        <w:t>Y</w:t>
      </w:r>
      <w:r w:rsidRPr="008E4F0B">
        <w:rPr>
          <w:rFonts w:ascii="Times New Roman" w:eastAsia="宋体" w:hAnsi="Times New Roman" w:cs="Times New Roman"/>
          <w:sz w:val="20"/>
          <w:szCs w:val="20"/>
        </w:rPr>
        <w:t>减少</w:t>
      </w:r>
      <w:r w:rsidRPr="008E4F0B">
        <w:rPr>
          <w:rFonts w:ascii="Times New Roman" w:eastAsia="宋体" w:hAnsi="Times New Roman" w:cs="Times New Roman"/>
          <w:sz w:val="20"/>
          <w:szCs w:val="20"/>
        </w:rPr>
        <w:t>0.2mol</w:t>
      </w:r>
      <w:r w:rsidRPr="008E4F0B">
        <w:rPr>
          <w:rFonts w:ascii="Times New Roman" w:eastAsia="宋体" w:hAnsi="Times New Roman" w:cs="Times New Roman"/>
          <w:sz w:val="20"/>
          <w:szCs w:val="20"/>
        </w:rPr>
        <w:t>，则</w:t>
      </w:r>
      <w:r w:rsidRPr="008E4F0B">
        <w:rPr>
          <w:rFonts w:ascii="Times New Roman" w:eastAsia="宋体" w:hAnsi="Times New Roman" w:cs="Times New Roman"/>
          <w:sz w:val="20"/>
          <w:szCs w:val="20"/>
        </w:rPr>
        <w:t>Y</w:t>
      </w:r>
      <w:r w:rsidRPr="008E4F0B">
        <w:rPr>
          <w:rFonts w:ascii="Times New Roman" w:eastAsia="宋体" w:hAnsi="Times New Roman" w:cs="Times New Roman"/>
          <w:sz w:val="20"/>
          <w:szCs w:val="20"/>
        </w:rPr>
        <w:t>的转化率为</w:t>
      </w:r>
      <w:r w:rsidRPr="008E4F0B">
        <w:rPr>
          <w:rFonts w:ascii="Times New Roman" w:eastAsia="宋体" w:hAnsi="Times New Roman" w:cs="Times New Roman"/>
          <w:sz w:val="20"/>
          <w:szCs w:val="20"/>
        </w:rPr>
        <w:object w:dxaOrig="1935" w:dyaOrig="540" w14:anchorId="578D2EB8">
          <v:shape id="_x0000_i1177" type="#_x0000_t75" alt="eqIda87fde886c5eb801c32ea45e962bd9e0" style="width:96.75pt;height:27pt" o:ole="">
            <v:imagedata r:id="rId211" o:title="eqIda87fde886c5eb801c32ea45e962bd9e0"/>
          </v:shape>
          <o:OLEObject Type="Embed" ProgID="Equation.DSMT4" ShapeID="_x0000_i1177" DrawAspect="Content" ObjectID="_1850292071" r:id="rId212"/>
        </w:object>
      </w:r>
      <w:r w:rsidRPr="008E4F0B">
        <w:rPr>
          <w:rFonts w:ascii="Times New Roman" w:eastAsia="宋体" w:hAnsi="Times New Roman" w:cs="Times New Roman"/>
          <w:sz w:val="20"/>
          <w:szCs w:val="20"/>
        </w:rPr>
        <w:t>；（</w:t>
      </w:r>
      <w:r w:rsidRPr="008E4F0B">
        <w:rPr>
          <w:rFonts w:ascii="Times New Roman" w:eastAsia="宋体" w:hAnsi="Times New Roman" w:cs="Times New Roman"/>
          <w:sz w:val="20"/>
          <w:szCs w:val="20"/>
        </w:rPr>
        <w:t>4</w:t>
      </w:r>
      <w:r w:rsidRPr="008E4F0B">
        <w:rPr>
          <w:rFonts w:ascii="Times New Roman" w:eastAsia="宋体" w:hAnsi="Times New Roman" w:cs="Times New Roman"/>
          <w:sz w:val="20"/>
          <w:szCs w:val="20"/>
        </w:rPr>
        <w:t>）达到平衡的标志为正逆反应速率相等，变量不变。</w:t>
      </w:r>
    </w:p>
    <w:p w14:paraId="2E3485F2" w14:textId="5A4677EA" w:rsidR="00E50935" w:rsidRPr="008E4F0B" w:rsidRDefault="00E50935" w:rsidP="00E50935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 w:val="20"/>
          <w:szCs w:val="20"/>
        </w:rPr>
      </w:pPr>
      <w:r w:rsidRPr="008E4F0B">
        <w:rPr>
          <w:rFonts w:ascii="Times New Roman" w:eastAsia="宋体" w:hAnsi="Times New Roman" w:cs="Times New Roman"/>
          <w:sz w:val="20"/>
          <w:szCs w:val="20"/>
        </w:rPr>
        <w:t>a</w:t>
      </w:r>
      <w:r w:rsidRPr="008E4F0B">
        <w:rPr>
          <w:rFonts w:ascii="Times New Roman" w:eastAsia="宋体" w:hAnsi="Times New Roman" w:cs="Times New Roman"/>
          <w:sz w:val="20"/>
          <w:szCs w:val="20"/>
        </w:rPr>
        <w:t>．</w:t>
      </w:r>
      <w:r w:rsidRPr="008E4F0B">
        <w:rPr>
          <w:rFonts w:ascii="Times New Roman" w:eastAsia="宋体" w:hAnsi="Times New Roman" w:cs="Times New Roman"/>
          <w:sz w:val="20"/>
          <w:szCs w:val="20"/>
        </w:rPr>
        <w:t>X</w:t>
      </w:r>
      <w:r w:rsidRPr="008E4F0B">
        <w:rPr>
          <w:rFonts w:ascii="Times New Roman" w:eastAsia="宋体" w:hAnsi="Times New Roman" w:cs="Times New Roman"/>
          <w:sz w:val="20"/>
          <w:szCs w:val="20"/>
        </w:rPr>
        <w:t>、</w:t>
      </w:r>
      <w:r w:rsidRPr="008E4F0B">
        <w:rPr>
          <w:rFonts w:ascii="Times New Roman" w:eastAsia="宋体" w:hAnsi="Times New Roman" w:cs="Times New Roman"/>
          <w:sz w:val="20"/>
          <w:szCs w:val="20"/>
        </w:rPr>
        <w:t>Y</w:t>
      </w:r>
      <w:r w:rsidRPr="008E4F0B">
        <w:rPr>
          <w:rFonts w:ascii="Times New Roman" w:eastAsia="宋体" w:hAnsi="Times New Roman" w:cs="Times New Roman"/>
          <w:sz w:val="20"/>
          <w:szCs w:val="20"/>
        </w:rPr>
        <w:t>、</w:t>
      </w:r>
      <w:r w:rsidRPr="008E4F0B">
        <w:rPr>
          <w:rFonts w:ascii="Times New Roman" w:eastAsia="宋体" w:hAnsi="Times New Roman" w:cs="Times New Roman"/>
          <w:sz w:val="20"/>
          <w:szCs w:val="20"/>
        </w:rPr>
        <w:t>Z</w:t>
      </w:r>
      <w:r w:rsidRPr="008E4F0B">
        <w:rPr>
          <w:rFonts w:ascii="Times New Roman" w:eastAsia="宋体" w:hAnsi="Times New Roman" w:cs="Times New Roman"/>
          <w:sz w:val="20"/>
          <w:szCs w:val="20"/>
        </w:rPr>
        <w:t>三种气体的浓度相等不一定处于平衡状态，</w:t>
      </w:r>
      <w:r w:rsidRPr="008E4F0B">
        <w:rPr>
          <w:rFonts w:ascii="Times New Roman" w:eastAsia="宋体" w:hAnsi="Times New Roman" w:cs="Times New Roman"/>
          <w:sz w:val="20"/>
          <w:szCs w:val="20"/>
        </w:rPr>
        <w:t>a</w:t>
      </w:r>
      <w:r w:rsidRPr="008E4F0B">
        <w:rPr>
          <w:rFonts w:ascii="Times New Roman" w:eastAsia="宋体" w:hAnsi="Times New Roman" w:cs="Times New Roman"/>
          <w:sz w:val="20"/>
          <w:szCs w:val="20"/>
        </w:rPr>
        <w:t>不符合；</w:t>
      </w:r>
      <w:r w:rsidRPr="008E4F0B">
        <w:rPr>
          <w:rFonts w:ascii="Times New Roman" w:eastAsia="宋体" w:hAnsi="Times New Roman" w:cs="Times New Roman"/>
          <w:sz w:val="20"/>
          <w:szCs w:val="20"/>
        </w:rPr>
        <w:t>b</w:t>
      </w:r>
      <w:r w:rsidRPr="008E4F0B">
        <w:rPr>
          <w:rFonts w:ascii="Times New Roman" w:eastAsia="宋体" w:hAnsi="Times New Roman" w:cs="Times New Roman"/>
          <w:sz w:val="20"/>
          <w:szCs w:val="20"/>
        </w:rPr>
        <w:t>．混合气体的总质量始终是定值，不是变量，</w:t>
      </w:r>
      <w:r w:rsidRPr="008E4F0B">
        <w:rPr>
          <w:rFonts w:ascii="Times New Roman" w:eastAsia="宋体" w:hAnsi="Times New Roman" w:cs="Times New Roman"/>
          <w:sz w:val="20"/>
          <w:szCs w:val="20"/>
        </w:rPr>
        <w:t>b</w:t>
      </w:r>
      <w:r w:rsidRPr="008E4F0B">
        <w:rPr>
          <w:rFonts w:ascii="Times New Roman" w:eastAsia="宋体" w:hAnsi="Times New Roman" w:cs="Times New Roman"/>
          <w:sz w:val="20"/>
          <w:szCs w:val="20"/>
        </w:rPr>
        <w:t>不符合；</w:t>
      </w:r>
      <w:r w:rsidRPr="008E4F0B">
        <w:rPr>
          <w:rFonts w:ascii="Times New Roman" w:eastAsia="宋体" w:hAnsi="Times New Roman" w:cs="Times New Roman"/>
          <w:sz w:val="20"/>
          <w:szCs w:val="20"/>
        </w:rPr>
        <w:t>c</w:t>
      </w:r>
      <w:r w:rsidRPr="008E4F0B">
        <w:rPr>
          <w:rFonts w:ascii="Times New Roman" w:eastAsia="宋体" w:hAnsi="Times New Roman" w:cs="Times New Roman"/>
          <w:sz w:val="20"/>
          <w:szCs w:val="20"/>
        </w:rPr>
        <w:t>．混合气体的密度始终是定值，不随时间变化，不能说明达到平衡状态，</w:t>
      </w:r>
      <w:r w:rsidRPr="008E4F0B">
        <w:rPr>
          <w:rFonts w:ascii="Times New Roman" w:eastAsia="宋体" w:hAnsi="Times New Roman" w:cs="Times New Roman"/>
          <w:sz w:val="20"/>
          <w:szCs w:val="20"/>
        </w:rPr>
        <w:t>c</w:t>
      </w:r>
      <w:r w:rsidRPr="008E4F0B">
        <w:rPr>
          <w:rFonts w:ascii="Times New Roman" w:eastAsia="宋体" w:hAnsi="Times New Roman" w:cs="Times New Roman"/>
          <w:sz w:val="20"/>
          <w:szCs w:val="20"/>
        </w:rPr>
        <w:t>不符合；</w:t>
      </w:r>
      <w:r w:rsidRPr="008E4F0B">
        <w:rPr>
          <w:rFonts w:ascii="Times New Roman" w:eastAsia="宋体" w:hAnsi="Times New Roman" w:cs="Times New Roman"/>
          <w:sz w:val="20"/>
          <w:szCs w:val="20"/>
        </w:rPr>
        <w:t>d</w:t>
      </w:r>
      <w:r w:rsidRPr="008E4F0B">
        <w:rPr>
          <w:rFonts w:ascii="Times New Roman" w:eastAsia="宋体" w:hAnsi="Times New Roman" w:cs="Times New Roman"/>
          <w:sz w:val="20"/>
          <w:szCs w:val="20"/>
        </w:rPr>
        <w:t>．单位时间内消耗</w:t>
      </w:r>
      <w:r w:rsidRPr="008E4F0B">
        <w:rPr>
          <w:rFonts w:ascii="Times New Roman" w:eastAsia="宋体" w:hAnsi="Times New Roman" w:cs="Times New Roman"/>
          <w:sz w:val="20"/>
          <w:szCs w:val="20"/>
        </w:rPr>
        <w:t>X</w:t>
      </w:r>
      <w:r w:rsidRPr="008E4F0B">
        <w:rPr>
          <w:rFonts w:ascii="Times New Roman" w:eastAsia="宋体" w:hAnsi="Times New Roman" w:cs="Times New Roman"/>
          <w:sz w:val="20"/>
          <w:szCs w:val="20"/>
        </w:rPr>
        <w:t>和</w:t>
      </w:r>
      <w:r w:rsidRPr="008E4F0B">
        <w:rPr>
          <w:rFonts w:ascii="Times New Roman" w:eastAsia="宋体" w:hAnsi="Times New Roman" w:cs="Times New Roman"/>
          <w:sz w:val="20"/>
          <w:szCs w:val="20"/>
        </w:rPr>
        <w:t>Z</w:t>
      </w:r>
      <w:r w:rsidRPr="008E4F0B">
        <w:rPr>
          <w:rFonts w:ascii="Times New Roman" w:eastAsia="宋体" w:hAnsi="Times New Roman" w:cs="Times New Roman"/>
          <w:sz w:val="20"/>
          <w:szCs w:val="20"/>
        </w:rPr>
        <w:t>的物质的量之比为</w:t>
      </w:r>
      <w:r w:rsidRPr="008E4F0B">
        <w:rPr>
          <w:rFonts w:ascii="Times New Roman" w:eastAsia="宋体" w:hAnsi="Times New Roman" w:cs="Times New Roman"/>
          <w:sz w:val="20"/>
          <w:szCs w:val="20"/>
        </w:rPr>
        <w:t>3</w:t>
      </w:r>
      <w:r w:rsidRPr="008E4F0B">
        <w:rPr>
          <w:rFonts w:ascii="Times New Roman" w:eastAsia="宋体" w:hAnsi="Times New Roman" w:cs="Times New Roman"/>
          <w:sz w:val="20"/>
          <w:szCs w:val="20"/>
        </w:rPr>
        <w:t>：</w:t>
      </w:r>
      <w:r w:rsidRPr="008E4F0B">
        <w:rPr>
          <w:rFonts w:ascii="Times New Roman" w:eastAsia="宋体" w:hAnsi="Times New Roman" w:cs="Times New Roman"/>
          <w:sz w:val="20"/>
          <w:szCs w:val="20"/>
        </w:rPr>
        <w:t>2</w:t>
      </w:r>
      <w:r w:rsidRPr="008E4F0B">
        <w:rPr>
          <w:rFonts w:ascii="Times New Roman" w:eastAsia="宋体" w:hAnsi="Times New Roman" w:cs="Times New Roman"/>
          <w:sz w:val="20"/>
          <w:szCs w:val="20"/>
        </w:rPr>
        <w:t>，符合正逆反应速率相等，</w:t>
      </w:r>
      <w:r w:rsidRPr="008E4F0B">
        <w:rPr>
          <w:rFonts w:ascii="Times New Roman" w:eastAsia="宋体" w:hAnsi="Times New Roman" w:cs="Times New Roman"/>
          <w:sz w:val="20"/>
          <w:szCs w:val="20"/>
        </w:rPr>
        <w:t>d</w:t>
      </w:r>
      <w:r w:rsidRPr="008E4F0B">
        <w:rPr>
          <w:rFonts w:ascii="Times New Roman" w:eastAsia="宋体" w:hAnsi="Times New Roman" w:cs="Times New Roman"/>
          <w:sz w:val="20"/>
          <w:szCs w:val="20"/>
        </w:rPr>
        <w:t>符合；（</w:t>
      </w:r>
      <w:r w:rsidRPr="008E4F0B">
        <w:rPr>
          <w:rFonts w:ascii="Times New Roman" w:eastAsia="宋体" w:hAnsi="Times New Roman" w:cs="Times New Roman"/>
          <w:sz w:val="20"/>
          <w:szCs w:val="20"/>
        </w:rPr>
        <w:t>5</w:t>
      </w:r>
      <w:r w:rsidRPr="008E4F0B">
        <w:rPr>
          <w:rFonts w:ascii="Times New Roman" w:eastAsia="宋体" w:hAnsi="Times New Roman" w:cs="Times New Roman"/>
          <w:sz w:val="20"/>
          <w:szCs w:val="20"/>
        </w:rPr>
        <w:t>）探究影响反应速率的因素，根据定多变一的原则，总体积恒定，总体积是</w:t>
      </w:r>
      <w:r w:rsidRPr="008E4F0B">
        <w:rPr>
          <w:rFonts w:ascii="Times New Roman" w:eastAsia="宋体" w:hAnsi="Times New Roman" w:cs="Times New Roman"/>
          <w:sz w:val="20"/>
          <w:szCs w:val="20"/>
        </w:rPr>
        <w:t>15ml</w:t>
      </w:r>
      <w:r w:rsidRPr="008E4F0B">
        <w:rPr>
          <w:rFonts w:ascii="Times New Roman" w:eastAsia="宋体" w:hAnsi="Times New Roman" w:cs="Times New Roman"/>
          <w:sz w:val="20"/>
          <w:szCs w:val="20"/>
        </w:rPr>
        <w:t>，得出</w:t>
      </w:r>
      <w:r w:rsidRPr="008E4F0B">
        <w:rPr>
          <w:rFonts w:ascii="Times New Roman" w:eastAsia="宋体" w:hAnsi="Times New Roman" w:cs="Times New Roman"/>
          <w:sz w:val="20"/>
          <w:szCs w:val="20"/>
        </w:rPr>
        <w:t>x=8</w:t>
      </w:r>
      <w:r w:rsidRPr="008E4F0B">
        <w:rPr>
          <w:rFonts w:ascii="Times New Roman" w:eastAsia="宋体" w:hAnsi="Times New Roman" w:cs="Times New Roman"/>
          <w:sz w:val="20"/>
          <w:szCs w:val="20"/>
        </w:rPr>
        <w:t>；</w:t>
      </w:r>
    </w:p>
    <w:p w14:paraId="30036F5B" w14:textId="77777777" w:rsidR="00E50935" w:rsidRPr="008E4F0B" w:rsidRDefault="00E50935" w:rsidP="00E50935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 w:val="20"/>
          <w:szCs w:val="20"/>
        </w:rPr>
      </w:pPr>
      <w:r w:rsidRPr="008E4F0B">
        <w:rPr>
          <w:rFonts w:ascii="Times New Roman" w:eastAsia="宋体" w:hAnsi="Times New Roman" w:cs="Times New Roman"/>
          <w:sz w:val="20"/>
          <w:szCs w:val="20"/>
        </w:rPr>
        <w:t>（</w:t>
      </w:r>
      <w:r w:rsidRPr="008E4F0B">
        <w:rPr>
          <w:rFonts w:ascii="Times New Roman" w:eastAsia="宋体" w:hAnsi="Times New Roman" w:cs="Times New Roman"/>
          <w:sz w:val="20"/>
          <w:szCs w:val="20"/>
        </w:rPr>
        <w:t>6</w:t>
      </w:r>
      <w:r w:rsidRPr="008E4F0B">
        <w:rPr>
          <w:rFonts w:ascii="Times New Roman" w:eastAsia="宋体" w:hAnsi="Times New Roman" w:cs="Times New Roman"/>
          <w:sz w:val="20"/>
          <w:szCs w:val="20"/>
        </w:rPr>
        <w:t>）</w:t>
      </w:r>
      <w:r w:rsidRPr="008E4F0B">
        <w:rPr>
          <w:rFonts w:ascii="Cambria Math" w:eastAsia="宋体" w:hAnsi="Cambria Math" w:cs="Cambria Math"/>
          <w:sz w:val="20"/>
          <w:szCs w:val="20"/>
        </w:rPr>
        <w:t>①②③</w:t>
      </w:r>
      <w:r w:rsidRPr="008E4F0B">
        <w:rPr>
          <w:rFonts w:ascii="Times New Roman" w:eastAsia="宋体" w:hAnsi="Times New Roman" w:cs="Times New Roman"/>
          <w:sz w:val="20"/>
          <w:szCs w:val="20"/>
        </w:rPr>
        <w:t>硫酸浓度不变，改变的是</w:t>
      </w:r>
      <w:r w:rsidRPr="008E4F0B">
        <w:rPr>
          <w:rFonts w:ascii="Times New Roman" w:eastAsia="宋体" w:hAnsi="Times New Roman" w:cs="Times New Roman"/>
          <w:sz w:val="20"/>
          <w:szCs w:val="20"/>
        </w:rPr>
        <w:t>Na</w:t>
      </w:r>
      <w:r w:rsidRPr="008E4F0B">
        <w:rPr>
          <w:rFonts w:ascii="Times New Roman" w:eastAsia="宋体" w:hAnsi="Times New Roman" w:cs="Times New Roman"/>
          <w:sz w:val="20"/>
          <w:szCs w:val="20"/>
          <w:vertAlign w:val="subscript"/>
        </w:rPr>
        <w:t>2</w:t>
      </w:r>
      <w:r w:rsidRPr="008E4F0B">
        <w:rPr>
          <w:rFonts w:ascii="Times New Roman" w:eastAsia="宋体" w:hAnsi="Times New Roman" w:cs="Times New Roman"/>
          <w:sz w:val="20"/>
          <w:szCs w:val="20"/>
        </w:rPr>
        <w:t>S</w:t>
      </w:r>
      <w:r w:rsidRPr="008E4F0B">
        <w:rPr>
          <w:rFonts w:ascii="Times New Roman" w:eastAsia="宋体" w:hAnsi="Times New Roman" w:cs="Times New Roman"/>
          <w:sz w:val="20"/>
          <w:szCs w:val="20"/>
          <w:vertAlign w:val="subscript"/>
        </w:rPr>
        <w:t>2</w:t>
      </w:r>
      <w:r w:rsidRPr="008E4F0B">
        <w:rPr>
          <w:rFonts w:ascii="Times New Roman" w:eastAsia="宋体" w:hAnsi="Times New Roman" w:cs="Times New Roman"/>
          <w:sz w:val="20"/>
          <w:szCs w:val="20"/>
        </w:rPr>
        <w:t>O</w:t>
      </w:r>
      <w:r w:rsidRPr="008E4F0B">
        <w:rPr>
          <w:rFonts w:ascii="Times New Roman" w:eastAsia="宋体" w:hAnsi="Times New Roman" w:cs="Times New Roman"/>
          <w:sz w:val="20"/>
          <w:szCs w:val="20"/>
          <w:vertAlign w:val="subscript"/>
        </w:rPr>
        <w:t>3</w:t>
      </w:r>
      <w:r w:rsidRPr="008E4F0B">
        <w:rPr>
          <w:rFonts w:ascii="Times New Roman" w:eastAsia="宋体" w:hAnsi="Times New Roman" w:cs="Times New Roman"/>
          <w:sz w:val="20"/>
          <w:szCs w:val="20"/>
        </w:rPr>
        <w:t>的浓度，从图中可知改变硫代硫酸钠的浓度，相同浑浊度时间变化大，</w:t>
      </w:r>
      <w:r w:rsidRPr="008E4F0B">
        <w:rPr>
          <w:rFonts w:ascii="Cambria Math" w:eastAsia="宋体" w:hAnsi="Cambria Math" w:cs="Cambria Math"/>
          <w:sz w:val="20"/>
          <w:szCs w:val="20"/>
        </w:rPr>
        <w:t>④⑤</w:t>
      </w:r>
      <w:r w:rsidRPr="008E4F0B">
        <w:rPr>
          <w:rFonts w:ascii="Times New Roman" w:eastAsia="宋体" w:hAnsi="Times New Roman" w:cs="Times New Roman"/>
          <w:sz w:val="20"/>
          <w:szCs w:val="20"/>
        </w:rPr>
        <w:t>Na</w:t>
      </w:r>
      <w:r w:rsidRPr="008E4F0B">
        <w:rPr>
          <w:rFonts w:ascii="Times New Roman" w:eastAsia="宋体" w:hAnsi="Times New Roman" w:cs="Times New Roman"/>
          <w:sz w:val="20"/>
          <w:szCs w:val="20"/>
          <w:vertAlign w:val="subscript"/>
        </w:rPr>
        <w:t>2</w:t>
      </w:r>
      <w:r w:rsidRPr="008E4F0B">
        <w:rPr>
          <w:rFonts w:ascii="Times New Roman" w:eastAsia="宋体" w:hAnsi="Times New Roman" w:cs="Times New Roman"/>
          <w:sz w:val="20"/>
          <w:szCs w:val="20"/>
        </w:rPr>
        <w:t>S</w:t>
      </w:r>
      <w:r w:rsidRPr="008E4F0B">
        <w:rPr>
          <w:rFonts w:ascii="Times New Roman" w:eastAsia="宋体" w:hAnsi="Times New Roman" w:cs="Times New Roman"/>
          <w:sz w:val="20"/>
          <w:szCs w:val="20"/>
          <w:vertAlign w:val="subscript"/>
        </w:rPr>
        <w:t>2</w:t>
      </w:r>
      <w:r w:rsidRPr="008E4F0B">
        <w:rPr>
          <w:rFonts w:ascii="Times New Roman" w:eastAsia="宋体" w:hAnsi="Times New Roman" w:cs="Times New Roman"/>
          <w:sz w:val="20"/>
          <w:szCs w:val="20"/>
        </w:rPr>
        <w:t>O</w:t>
      </w:r>
      <w:r w:rsidRPr="008E4F0B">
        <w:rPr>
          <w:rFonts w:ascii="Times New Roman" w:eastAsia="宋体" w:hAnsi="Times New Roman" w:cs="Times New Roman"/>
          <w:sz w:val="20"/>
          <w:szCs w:val="20"/>
          <w:vertAlign w:val="subscript"/>
        </w:rPr>
        <w:t>3</w:t>
      </w:r>
      <w:r w:rsidRPr="008E4F0B">
        <w:rPr>
          <w:rFonts w:ascii="Times New Roman" w:eastAsia="宋体" w:hAnsi="Times New Roman" w:cs="Times New Roman"/>
          <w:sz w:val="20"/>
          <w:szCs w:val="20"/>
        </w:rPr>
        <w:t>的浓度不变，改变的是</w:t>
      </w:r>
      <w:r w:rsidRPr="008E4F0B">
        <w:rPr>
          <w:rFonts w:ascii="Times New Roman" w:eastAsia="宋体" w:hAnsi="Times New Roman" w:cs="Times New Roman"/>
          <w:sz w:val="20"/>
          <w:szCs w:val="20"/>
        </w:rPr>
        <w:t>H</w:t>
      </w:r>
      <w:r w:rsidRPr="008E4F0B">
        <w:rPr>
          <w:rFonts w:ascii="Times New Roman" w:eastAsia="宋体" w:hAnsi="Times New Roman" w:cs="Times New Roman"/>
          <w:sz w:val="20"/>
          <w:szCs w:val="20"/>
          <w:vertAlign w:val="subscript"/>
        </w:rPr>
        <w:t>2</w:t>
      </w:r>
      <w:r w:rsidRPr="008E4F0B">
        <w:rPr>
          <w:rFonts w:ascii="Times New Roman" w:eastAsia="宋体" w:hAnsi="Times New Roman" w:cs="Times New Roman"/>
          <w:sz w:val="20"/>
          <w:szCs w:val="20"/>
        </w:rPr>
        <w:t>SO</w:t>
      </w:r>
      <w:r w:rsidRPr="008E4F0B">
        <w:rPr>
          <w:rFonts w:ascii="Times New Roman" w:eastAsia="宋体" w:hAnsi="Times New Roman" w:cs="Times New Roman"/>
          <w:sz w:val="20"/>
          <w:szCs w:val="20"/>
          <w:vertAlign w:val="subscript"/>
        </w:rPr>
        <w:t>4</w:t>
      </w:r>
      <w:r w:rsidRPr="008E4F0B">
        <w:rPr>
          <w:rFonts w:ascii="Times New Roman" w:eastAsia="宋体" w:hAnsi="Times New Roman" w:cs="Times New Roman"/>
          <w:sz w:val="20"/>
          <w:szCs w:val="20"/>
        </w:rPr>
        <w:t>浓度，同浑浊度时间变化不大，可推断：反应物浓度的改变对</w:t>
      </w:r>
      <w:r w:rsidRPr="008E4F0B">
        <w:rPr>
          <w:rFonts w:ascii="Times New Roman" w:eastAsia="宋体" w:hAnsi="Times New Roman" w:cs="Times New Roman"/>
          <w:sz w:val="20"/>
          <w:szCs w:val="20"/>
        </w:rPr>
        <w:object w:dxaOrig="792" w:dyaOrig="317" w14:anchorId="5E462B99">
          <v:shape id="_x0000_i1178" type="#_x0000_t75" alt="eqIdacc315945f11a750481f3b1cd01750dd" style="width:39.6pt;height:15.85pt" o:ole="">
            <v:imagedata r:id="rId139" o:title="eqIdacc315945f11a750481f3b1cd01750dd"/>
          </v:shape>
          <o:OLEObject Type="Embed" ProgID="Equation.DSMT4" ShapeID="_x0000_i1178" DrawAspect="Content" ObjectID="_1850292072" r:id="rId213"/>
        </w:object>
      </w:r>
      <w:r w:rsidRPr="008E4F0B">
        <w:rPr>
          <w:rFonts w:ascii="Times New Roman" w:eastAsia="宋体" w:hAnsi="Times New Roman" w:cs="Times New Roman"/>
          <w:sz w:val="20"/>
          <w:szCs w:val="20"/>
        </w:rPr>
        <w:t>与硫酸反应的化学反应速率的影响，</w:t>
      </w:r>
      <w:r w:rsidRPr="008E4F0B">
        <w:rPr>
          <w:rFonts w:ascii="Times New Roman" w:eastAsia="宋体" w:hAnsi="Times New Roman" w:cs="Times New Roman"/>
          <w:sz w:val="20"/>
          <w:szCs w:val="20"/>
        </w:rPr>
        <w:object w:dxaOrig="792" w:dyaOrig="317" w14:anchorId="450375DB">
          <v:shape id="_x0000_i1179" type="#_x0000_t75" alt="eqIdacc315945f11a750481f3b1cd01750dd" style="width:39.6pt;height:15.85pt" o:ole="">
            <v:imagedata r:id="rId139" o:title="eqIdacc315945f11a750481f3b1cd01750dd"/>
          </v:shape>
          <o:OLEObject Type="Embed" ProgID="Equation.DSMT4" ShapeID="_x0000_i1179" DrawAspect="Content" ObjectID="_1850292073" r:id="rId214"/>
        </w:object>
      </w:r>
      <w:r w:rsidRPr="008E4F0B">
        <w:rPr>
          <w:rFonts w:ascii="Times New Roman" w:eastAsia="宋体" w:hAnsi="Times New Roman" w:cs="Times New Roman"/>
          <w:sz w:val="20"/>
          <w:szCs w:val="20"/>
        </w:rPr>
        <w:t>溶液浓度的改变影响更大。</w:t>
      </w:r>
    </w:p>
    <w:p w14:paraId="24B293F5" w14:textId="098E646B" w:rsidR="009903B4" w:rsidRPr="008E4F0B" w:rsidRDefault="009C7FDD" w:rsidP="009903B4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 w:val="20"/>
          <w:szCs w:val="20"/>
        </w:rPr>
      </w:pPr>
      <w:r>
        <w:rPr>
          <w:rFonts w:ascii="Times New Roman" w:eastAsia="宋体" w:hAnsi="Times New Roman" w:cs="Times New Roman" w:hint="eastAsia"/>
          <w:sz w:val="20"/>
          <w:szCs w:val="20"/>
        </w:rPr>
        <w:t>18.</w:t>
      </w:r>
      <w:r w:rsidR="009903B4" w:rsidRPr="008E4F0B">
        <w:rPr>
          <w:rFonts w:ascii="Times New Roman" w:eastAsia="宋体" w:hAnsi="Times New Roman" w:cs="Times New Roman"/>
          <w:sz w:val="20"/>
          <w:szCs w:val="20"/>
        </w:rPr>
        <w:t>（</w:t>
      </w:r>
      <w:r w:rsidR="009903B4" w:rsidRPr="008E4F0B">
        <w:rPr>
          <w:rFonts w:ascii="Times New Roman" w:eastAsia="宋体" w:hAnsi="Times New Roman" w:cs="Times New Roman"/>
          <w:sz w:val="20"/>
          <w:szCs w:val="20"/>
        </w:rPr>
        <w:t>1</w:t>
      </w:r>
      <w:r w:rsidR="009903B4" w:rsidRPr="008E4F0B">
        <w:rPr>
          <w:rFonts w:ascii="Times New Roman" w:eastAsia="宋体" w:hAnsi="Times New Roman" w:cs="Times New Roman"/>
          <w:sz w:val="20"/>
          <w:szCs w:val="20"/>
        </w:rPr>
        <w:t>）根据反应方程式可知：</w:t>
      </w:r>
      <w:r w:rsidR="009903B4" w:rsidRPr="008E4F0B">
        <w:rPr>
          <w:rFonts w:ascii="Times New Roman" w:eastAsia="宋体" w:hAnsi="Times New Roman" w:cs="Times New Roman"/>
          <w:sz w:val="20"/>
          <w:szCs w:val="20"/>
        </w:rPr>
        <w:t>KMnO</w:t>
      </w:r>
      <w:r w:rsidR="009903B4" w:rsidRPr="008E4F0B">
        <w:rPr>
          <w:rFonts w:ascii="Times New Roman" w:eastAsia="宋体" w:hAnsi="Times New Roman" w:cs="Times New Roman"/>
          <w:sz w:val="20"/>
          <w:szCs w:val="20"/>
          <w:vertAlign w:val="subscript"/>
        </w:rPr>
        <w:t>4</w:t>
      </w:r>
      <w:r w:rsidR="009903B4" w:rsidRPr="008E4F0B">
        <w:rPr>
          <w:rFonts w:ascii="Times New Roman" w:eastAsia="宋体" w:hAnsi="Times New Roman" w:cs="Times New Roman"/>
          <w:sz w:val="20"/>
          <w:szCs w:val="20"/>
        </w:rPr>
        <w:t>反应后变为</w:t>
      </w:r>
      <w:r w:rsidR="009903B4" w:rsidRPr="008E4F0B">
        <w:rPr>
          <w:rFonts w:ascii="Times New Roman" w:eastAsia="宋体" w:hAnsi="Times New Roman" w:cs="Times New Roman"/>
          <w:sz w:val="20"/>
          <w:szCs w:val="20"/>
        </w:rPr>
        <w:t>Mn</w:t>
      </w:r>
      <w:r w:rsidR="009903B4" w:rsidRPr="008E4F0B">
        <w:rPr>
          <w:rFonts w:ascii="Times New Roman" w:eastAsia="宋体" w:hAnsi="Times New Roman" w:cs="Times New Roman"/>
          <w:sz w:val="20"/>
          <w:szCs w:val="20"/>
          <w:vertAlign w:val="superscript"/>
        </w:rPr>
        <w:t>2+</w:t>
      </w:r>
      <w:r w:rsidR="009903B4" w:rsidRPr="008E4F0B">
        <w:rPr>
          <w:rFonts w:ascii="Times New Roman" w:eastAsia="宋体" w:hAnsi="Times New Roman" w:cs="Times New Roman"/>
          <w:sz w:val="20"/>
          <w:szCs w:val="20"/>
        </w:rPr>
        <w:t>，</w:t>
      </w:r>
      <w:r w:rsidR="009903B4" w:rsidRPr="008E4F0B">
        <w:rPr>
          <w:rFonts w:ascii="Times New Roman" w:eastAsia="宋体" w:hAnsi="Times New Roman" w:cs="Times New Roman"/>
          <w:sz w:val="20"/>
          <w:szCs w:val="20"/>
        </w:rPr>
        <w:t>Mn</w:t>
      </w:r>
      <w:r w:rsidR="009903B4" w:rsidRPr="008E4F0B">
        <w:rPr>
          <w:rFonts w:ascii="Times New Roman" w:eastAsia="宋体" w:hAnsi="Times New Roman" w:cs="Times New Roman"/>
          <w:sz w:val="20"/>
          <w:szCs w:val="20"/>
        </w:rPr>
        <w:t>元素化合价从</w:t>
      </w:r>
      <w:r w:rsidR="009903B4" w:rsidRPr="008E4F0B">
        <w:rPr>
          <w:rFonts w:ascii="Times New Roman" w:eastAsia="宋体" w:hAnsi="Times New Roman" w:cs="Times New Roman"/>
          <w:sz w:val="20"/>
          <w:szCs w:val="20"/>
        </w:rPr>
        <w:t>+7</w:t>
      </w:r>
      <w:r w:rsidR="009903B4" w:rsidRPr="008E4F0B">
        <w:rPr>
          <w:rFonts w:ascii="Times New Roman" w:eastAsia="宋体" w:hAnsi="Times New Roman" w:cs="Times New Roman"/>
          <w:sz w:val="20"/>
          <w:szCs w:val="20"/>
        </w:rPr>
        <w:t>价变为</w:t>
      </w:r>
      <w:r w:rsidR="009903B4" w:rsidRPr="008E4F0B">
        <w:rPr>
          <w:rFonts w:ascii="Times New Roman" w:eastAsia="宋体" w:hAnsi="Times New Roman" w:cs="Times New Roman"/>
          <w:sz w:val="20"/>
          <w:szCs w:val="20"/>
        </w:rPr>
        <w:t>+2</w:t>
      </w:r>
      <w:r w:rsidR="009903B4" w:rsidRPr="008E4F0B">
        <w:rPr>
          <w:rFonts w:ascii="Times New Roman" w:eastAsia="宋体" w:hAnsi="Times New Roman" w:cs="Times New Roman"/>
          <w:sz w:val="20"/>
          <w:szCs w:val="20"/>
        </w:rPr>
        <w:t>价，降低了</w:t>
      </w:r>
      <w:r w:rsidR="009903B4" w:rsidRPr="008E4F0B">
        <w:rPr>
          <w:rFonts w:ascii="Times New Roman" w:eastAsia="宋体" w:hAnsi="Times New Roman" w:cs="Times New Roman"/>
          <w:sz w:val="20"/>
          <w:szCs w:val="20"/>
        </w:rPr>
        <w:t>5</w:t>
      </w:r>
      <w:r w:rsidR="009903B4" w:rsidRPr="008E4F0B">
        <w:rPr>
          <w:rFonts w:ascii="Times New Roman" w:eastAsia="宋体" w:hAnsi="Times New Roman" w:cs="Times New Roman"/>
          <w:sz w:val="20"/>
          <w:szCs w:val="20"/>
        </w:rPr>
        <w:t>价，则根据元素化合价改变数值等于反应过程中电子转移的物质的量，可知：</w:t>
      </w:r>
      <w:r w:rsidR="009903B4" w:rsidRPr="008E4F0B">
        <w:rPr>
          <w:rFonts w:ascii="Times New Roman" w:eastAsia="宋体" w:hAnsi="Times New Roman" w:cs="Times New Roman"/>
          <w:sz w:val="20"/>
          <w:szCs w:val="20"/>
        </w:rPr>
        <w:t>1mol KMnO</w:t>
      </w:r>
      <w:r w:rsidR="009903B4" w:rsidRPr="008E4F0B">
        <w:rPr>
          <w:rFonts w:ascii="Times New Roman" w:eastAsia="宋体" w:hAnsi="Times New Roman" w:cs="Times New Roman"/>
          <w:sz w:val="20"/>
          <w:szCs w:val="20"/>
          <w:vertAlign w:val="subscript"/>
        </w:rPr>
        <w:t>4</w:t>
      </w:r>
      <w:r w:rsidR="009903B4" w:rsidRPr="008E4F0B">
        <w:rPr>
          <w:rFonts w:ascii="Times New Roman" w:eastAsia="宋体" w:hAnsi="Times New Roman" w:cs="Times New Roman"/>
          <w:sz w:val="20"/>
          <w:szCs w:val="20"/>
        </w:rPr>
        <w:t>参加反应时转移了</w:t>
      </w:r>
      <w:r w:rsidR="009903B4" w:rsidRPr="008E4F0B">
        <w:rPr>
          <w:rFonts w:ascii="Times New Roman" w:eastAsia="宋体" w:hAnsi="Times New Roman" w:cs="Times New Roman"/>
          <w:sz w:val="20"/>
          <w:szCs w:val="20"/>
        </w:rPr>
        <w:t>5mol</w:t>
      </w:r>
      <w:r w:rsidR="009903B4" w:rsidRPr="008E4F0B">
        <w:rPr>
          <w:rFonts w:ascii="Times New Roman" w:eastAsia="宋体" w:hAnsi="Times New Roman" w:cs="Times New Roman"/>
          <w:sz w:val="20"/>
          <w:szCs w:val="20"/>
        </w:rPr>
        <w:t>电子；（</w:t>
      </w:r>
      <w:r w:rsidR="009903B4" w:rsidRPr="008E4F0B">
        <w:rPr>
          <w:rFonts w:ascii="Times New Roman" w:eastAsia="宋体" w:hAnsi="Times New Roman" w:cs="Times New Roman"/>
          <w:sz w:val="20"/>
          <w:szCs w:val="20"/>
        </w:rPr>
        <w:t>2</w:t>
      </w:r>
      <w:r w:rsidR="009903B4" w:rsidRPr="008E4F0B">
        <w:rPr>
          <w:rFonts w:ascii="Times New Roman" w:eastAsia="宋体" w:hAnsi="Times New Roman" w:cs="Times New Roman"/>
          <w:sz w:val="20"/>
          <w:szCs w:val="20"/>
        </w:rPr>
        <w:t>）在进行实验时，要采用控制变量方法进行研究，根据表格实验</w:t>
      </w:r>
      <w:r w:rsidR="009903B4" w:rsidRPr="008E4F0B">
        <w:rPr>
          <w:rFonts w:ascii="Times New Roman" w:eastAsia="宋体" w:hAnsi="Times New Roman" w:cs="Times New Roman"/>
          <w:sz w:val="20"/>
          <w:szCs w:val="20"/>
        </w:rPr>
        <w:t>1</w:t>
      </w:r>
      <w:r w:rsidR="009903B4" w:rsidRPr="008E4F0B">
        <w:rPr>
          <w:rFonts w:ascii="Times New Roman" w:eastAsia="宋体" w:hAnsi="Times New Roman" w:cs="Times New Roman"/>
          <w:sz w:val="20"/>
          <w:szCs w:val="20"/>
        </w:rPr>
        <w:t>可知混合溶液总体积是</w:t>
      </w:r>
      <w:proofErr w:type="gramStart"/>
      <w:r w:rsidR="009903B4" w:rsidRPr="008E4F0B">
        <w:rPr>
          <w:rFonts w:ascii="Times New Roman" w:eastAsia="宋体" w:hAnsi="Times New Roman" w:cs="Times New Roman"/>
          <w:sz w:val="20"/>
          <w:szCs w:val="20"/>
        </w:rPr>
        <w:t>6 mL</w:t>
      </w:r>
      <w:proofErr w:type="gramEnd"/>
      <w:r w:rsidR="009903B4" w:rsidRPr="008E4F0B">
        <w:rPr>
          <w:rFonts w:ascii="Times New Roman" w:eastAsia="宋体" w:hAnsi="Times New Roman" w:cs="Times New Roman"/>
          <w:sz w:val="20"/>
          <w:szCs w:val="20"/>
        </w:rPr>
        <w:t>，则</w:t>
      </w:r>
      <w:r w:rsidR="009903B4" w:rsidRPr="008E4F0B">
        <w:rPr>
          <w:rFonts w:ascii="Times New Roman" w:eastAsia="宋体" w:hAnsi="Times New Roman" w:cs="Times New Roman"/>
          <w:sz w:val="20"/>
          <w:szCs w:val="20"/>
        </w:rPr>
        <w:t>V</w:t>
      </w:r>
      <w:r w:rsidR="009903B4" w:rsidRPr="008E4F0B">
        <w:rPr>
          <w:rFonts w:ascii="Times New Roman" w:eastAsia="宋体" w:hAnsi="Times New Roman" w:cs="Times New Roman"/>
          <w:sz w:val="20"/>
          <w:szCs w:val="20"/>
          <w:vertAlign w:val="subscript"/>
        </w:rPr>
        <w:t>x</w:t>
      </w:r>
      <w:r w:rsidR="009903B4" w:rsidRPr="008E4F0B">
        <w:rPr>
          <w:rFonts w:ascii="Times New Roman" w:eastAsia="宋体" w:hAnsi="Times New Roman" w:cs="Times New Roman"/>
          <w:sz w:val="20"/>
          <w:szCs w:val="20"/>
        </w:rPr>
        <w:t>=1.0</w:t>
      </w:r>
      <w:r w:rsidR="009903B4" w:rsidRPr="008E4F0B">
        <w:rPr>
          <w:rFonts w:ascii="Times New Roman" w:eastAsia="宋体" w:hAnsi="Times New Roman" w:cs="Times New Roman"/>
          <w:sz w:val="20"/>
          <w:szCs w:val="20"/>
        </w:rPr>
        <w:t>；结合实验</w:t>
      </w:r>
      <w:r w:rsidR="009903B4" w:rsidRPr="008E4F0B">
        <w:rPr>
          <w:rFonts w:ascii="Times New Roman" w:eastAsia="宋体" w:hAnsi="Times New Roman" w:cs="Times New Roman"/>
          <w:sz w:val="20"/>
          <w:szCs w:val="20"/>
        </w:rPr>
        <w:t>1</w:t>
      </w:r>
      <w:r w:rsidR="009903B4" w:rsidRPr="008E4F0B">
        <w:rPr>
          <w:rFonts w:ascii="Times New Roman" w:eastAsia="宋体" w:hAnsi="Times New Roman" w:cs="Times New Roman"/>
          <w:sz w:val="20"/>
          <w:szCs w:val="20"/>
        </w:rPr>
        <w:t>、</w:t>
      </w:r>
      <w:r w:rsidR="009903B4" w:rsidRPr="008E4F0B">
        <w:rPr>
          <w:rFonts w:ascii="Times New Roman" w:eastAsia="宋体" w:hAnsi="Times New Roman" w:cs="Times New Roman"/>
          <w:sz w:val="20"/>
          <w:szCs w:val="20"/>
        </w:rPr>
        <w:t>2</w:t>
      </w:r>
      <w:r w:rsidR="009903B4" w:rsidRPr="008E4F0B">
        <w:rPr>
          <w:rFonts w:ascii="Times New Roman" w:eastAsia="宋体" w:hAnsi="Times New Roman" w:cs="Times New Roman"/>
          <w:sz w:val="20"/>
          <w:szCs w:val="20"/>
        </w:rPr>
        <w:t>数据可知，只有</w:t>
      </w:r>
      <w:r w:rsidR="009903B4" w:rsidRPr="008E4F0B">
        <w:rPr>
          <w:rFonts w:ascii="Times New Roman" w:eastAsia="宋体" w:hAnsi="Times New Roman" w:cs="Times New Roman"/>
          <w:sz w:val="20"/>
          <w:szCs w:val="20"/>
        </w:rPr>
        <w:t>H</w:t>
      </w:r>
      <w:r w:rsidR="009903B4" w:rsidRPr="008E4F0B">
        <w:rPr>
          <w:rFonts w:ascii="Times New Roman" w:eastAsia="宋体" w:hAnsi="Times New Roman" w:cs="Times New Roman"/>
          <w:sz w:val="20"/>
          <w:szCs w:val="20"/>
          <w:vertAlign w:val="subscript"/>
        </w:rPr>
        <w:t>2</w:t>
      </w:r>
      <w:r w:rsidR="009903B4" w:rsidRPr="008E4F0B">
        <w:rPr>
          <w:rFonts w:ascii="Times New Roman" w:eastAsia="宋体" w:hAnsi="Times New Roman" w:cs="Times New Roman"/>
          <w:sz w:val="20"/>
          <w:szCs w:val="20"/>
        </w:rPr>
        <w:t>C</w:t>
      </w:r>
      <w:r w:rsidR="009903B4" w:rsidRPr="008E4F0B">
        <w:rPr>
          <w:rFonts w:ascii="Times New Roman" w:eastAsia="宋体" w:hAnsi="Times New Roman" w:cs="Times New Roman"/>
          <w:sz w:val="20"/>
          <w:szCs w:val="20"/>
          <w:vertAlign w:val="subscript"/>
        </w:rPr>
        <w:t>2</w:t>
      </w:r>
      <w:r w:rsidR="009903B4" w:rsidRPr="008E4F0B">
        <w:rPr>
          <w:rFonts w:ascii="Times New Roman" w:eastAsia="宋体" w:hAnsi="Times New Roman" w:cs="Times New Roman"/>
          <w:sz w:val="20"/>
          <w:szCs w:val="20"/>
        </w:rPr>
        <w:t>O</w:t>
      </w:r>
      <w:r w:rsidR="009903B4" w:rsidRPr="008E4F0B">
        <w:rPr>
          <w:rFonts w:ascii="Times New Roman" w:eastAsia="宋体" w:hAnsi="Times New Roman" w:cs="Times New Roman"/>
          <w:sz w:val="20"/>
          <w:szCs w:val="20"/>
          <w:vertAlign w:val="subscript"/>
        </w:rPr>
        <w:t>4</w:t>
      </w:r>
      <w:r w:rsidR="009903B4" w:rsidRPr="008E4F0B">
        <w:rPr>
          <w:rFonts w:ascii="Times New Roman" w:eastAsia="宋体" w:hAnsi="Times New Roman" w:cs="Times New Roman"/>
          <w:sz w:val="20"/>
          <w:szCs w:val="20"/>
        </w:rPr>
        <w:t>溶液浓度不同，其它外界体积都相同，因此实验</w:t>
      </w:r>
      <w:r w:rsidR="009903B4" w:rsidRPr="008E4F0B">
        <w:rPr>
          <w:rFonts w:ascii="Cambria Math" w:eastAsia="宋体" w:hAnsi="Cambria Math" w:cs="Cambria Math"/>
          <w:sz w:val="20"/>
          <w:szCs w:val="20"/>
        </w:rPr>
        <w:t>①</w:t>
      </w:r>
      <w:r w:rsidR="009903B4" w:rsidRPr="008E4F0B">
        <w:rPr>
          <w:rFonts w:ascii="Times New Roman" w:eastAsia="宋体" w:hAnsi="Times New Roman" w:cs="Times New Roman"/>
          <w:sz w:val="20"/>
          <w:szCs w:val="20"/>
        </w:rPr>
        <w:t>、</w:t>
      </w:r>
      <w:r w:rsidR="009903B4" w:rsidRPr="008E4F0B">
        <w:rPr>
          <w:rFonts w:ascii="Cambria Math" w:eastAsia="宋体" w:hAnsi="Cambria Math" w:cs="Cambria Math"/>
          <w:sz w:val="20"/>
          <w:szCs w:val="20"/>
        </w:rPr>
        <w:t>②</w:t>
      </w:r>
      <w:r w:rsidR="009903B4" w:rsidRPr="008E4F0B">
        <w:rPr>
          <w:rFonts w:ascii="Times New Roman" w:eastAsia="宋体" w:hAnsi="Times New Roman" w:cs="Times New Roman"/>
          <w:sz w:val="20"/>
          <w:szCs w:val="20"/>
        </w:rPr>
        <w:t>探究的是浓度对化学反应速率的影响；（</w:t>
      </w:r>
      <w:r w:rsidR="009903B4" w:rsidRPr="008E4F0B">
        <w:rPr>
          <w:rFonts w:ascii="Times New Roman" w:eastAsia="宋体" w:hAnsi="Times New Roman" w:cs="Times New Roman"/>
          <w:sz w:val="20"/>
          <w:szCs w:val="20"/>
        </w:rPr>
        <w:t>3</w:t>
      </w:r>
      <w:r w:rsidR="009903B4" w:rsidRPr="008E4F0B">
        <w:rPr>
          <w:rFonts w:ascii="Times New Roman" w:eastAsia="宋体" w:hAnsi="Times New Roman" w:cs="Times New Roman"/>
          <w:sz w:val="20"/>
          <w:szCs w:val="20"/>
        </w:rPr>
        <w:t>）结合实验</w:t>
      </w:r>
      <w:r w:rsidR="009903B4" w:rsidRPr="008E4F0B">
        <w:rPr>
          <w:rFonts w:ascii="Times New Roman" w:eastAsia="宋体" w:hAnsi="Times New Roman" w:cs="Times New Roman"/>
          <w:sz w:val="20"/>
          <w:szCs w:val="20"/>
        </w:rPr>
        <w:t>1</w:t>
      </w:r>
      <w:r w:rsidR="009903B4" w:rsidRPr="008E4F0B">
        <w:rPr>
          <w:rFonts w:ascii="Times New Roman" w:eastAsia="宋体" w:hAnsi="Times New Roman" w:cs="Times New Roman"/>
          <w:sz w:val="20"/>
          <w:szCs w:val="20"/>
        </w:rPr>
        <w:t>、</w:t>
      </w:r>
      <w:r w:rsidR="009903B4" w:rsidRPr="008E4F0B">
        <w:rPr>
          <w:rFonts w:ascii="Times New Roman" w:eastAsia="宋体" w:hAnsi="Times New Roman" w:cs="Times New Roman"/>
          <w:sz w:val="20"/>
          <w:szCs w:val="20"/>
        </w:rPr>
        <w:t>3</w:t>
      </w:r>
      <w:r w:rsidR="009903B4" w:rsidRPr="008E4F0B">
        <w:rPr>
          <w:rFonts w:ascii="Times New Roman" w:eastAsia="宋体" w:hAnsi="Times New Roman" w:cs="Times New Roman"/>
          <w:sz w:val="20"/>
          <w:szCs w:val="20"/>
        </w:rPr>
        <w:t>数据可知：二者不同之处是反应温度不同，因此是探究温度对化学反应速率的影响，可见：升高温度会使溶液褪色时间缩短，故其他条件不变，升高反应温度，会导致化学反应速率加快；</w:t>
      </w:r>
    </w:p>
    <w:p w14:paraId="71E2E076" w14:textId="77777777" w:rsidR="009903B4" w:rsidRPr="008E4F0B" w:rsidRDefault="009903B4" w:rsidP="009903B4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 w:val="20"/>
          <w:szCs w:val="20"/>
        </w:rPr>
      </w:pPr>
      <w:r w:rsidRPr="008E4F0B">
        <w:rPr>
          <w:rFonts w:ascii="Times New Roman" w:eastAsia="宋体" w:hAnsi="Times New Roman" w:cs="Times New Roman"/>
          <w:sz w:val="20"/>
          <w:szCs w:val="20"/>
        </w:rPr>
        <w:t>（</w:t>
      </w:r>
      <w:r w:rsidRPr="008E4F0B">
        <w:rPr>
          <w:rFonts w:ascii="Times New Roman" w:eastAsia="宋体" w:hAnsi="Times New Roman" w:cs="Times New Roman"/>
          <w:sz w:val="20"/>
          <w:szCs w:val="20"/>
        </w:rPr>
        <w:t>4</w:t>
      </w:r>
      <w:r w:rsidRPr="008E4F0B">
        <w:rPr>
          <w:rFonts w:ascii="Times New Roman" w:eastAsia="宋体" w:hAnsi="Times New Roman" w:cs="Times New Roman"/>
          <w:sz w:val="20"/>
          <w:szCs w:val="20"/>
        </w:rPr>
        <w:t>）</w:t>
      </w:r>
      <w:r w:rsidRPr="008E4F0B">
        <w:rPr>
          <w:rFonts w:ascii="Times New Roman" w:eastAsia="宋体" w:hAnsi="Times New Roman" w:cs="Times New Roman"/>
          <w:sz w:val="20"/>
          <w:szCs w:val="20"/>
        </w:rPr>
        <w:t>n</w:t>
      </w:r>
      <w:proofErr w:type="gramStart"/>
      <w:r w:rsidRPr="008E4F0B">
        <w:rPr>
          <w:rFonts w:ascii="Times New Roman" w:eastAsia="宋体" w:hAnsi="Times New Roman" w:cs="Times New Roman"/>
          <w:sz w:val="20"/>
          <w:szCs w:val="20"/>
        </w:rPr>
        <w:t>(KMnO</w:t>
      </w:r>
      <w:r w:rsidRPr="008E4F0B">
        <w:rPr>
          <w:rFonts w:ascii="Times New Roman" w:eastAsia="宋体" w:hAnsi="Times New Roman" w:cs="Times New Roman"/>
          <w:sz w:val="20"/>
          <w:szCs w:val="20"/>
          <w:vertAlign w:val="subscript"/>
        </w:rPr>
        <w:t>4</w:t>
      </w:r>
      <w:r w:rsidRPr="008E4F0B">
        <w:rPr>
          <w:rFonts w:ascii="Times New Roman" w:eastAsia="宋体" w:hAnsi="Times New Roman" w:cs="Times New Roman"/>
          <w:sz w:val="20"/>
          <w:szCs w:val="20"/>
        </w:rPr>
        <w:t>)</w:t>
      </w:r>
      <w:proofErr w:type="gramEnd"/>
      <w:r w:rsidRPr="008E4F0B">
        <w:rPr>
          <w:rFonts w:ascii="Times New Roman" w:eastAsia="宋体" w:hAnsi="Times New Roman" w:cs="Times New Roman"/>
          <w:sz w:val="20"/>
          <w:szCs w:val="20"/>
        </w:rPr>
        <w:t>=0.04mol/L×10</w:t>
      </w:r>
      <w:r w:rsidRPr="008E4F0B">
        <w:rPr>
          <w:rFonts w:ascii="Times New Roman" w:eastAsia="宋体" w:hAnsi="Times New Roman" w:cs="Times New Roman"/>
          <w:sz w:val="20"/>
          <w:szCs w:val="20"/>
          <w:vertAlign w:val="superscript"/>
        </w:rPr>
        <w:t>-3</w:t>
      </w:r>
      <w:r w:rsidRPr="008E4F0B">
        <w:rPr>
          <w:rFonts w:ascii="Times New Roman" w:eastAsia="宋体" w:hAnsi="Times New Roman" w:cs="Times New Roman"/>
          <w:sz w:val="20"/>
          <w:szCs w:val="20"/>
        </w:rPr>
        <w:t>L=4.0×10</w:t>
      </w:r>
      <w:r w:rsidRPr="008E4F0B">
        <w:rPr>
          <w:rFonts w:ascii="Times New Roman" w:eastAsia="宋体" w:hAnsi="Times New Roman" w:cs="Times New Roman"/>
          <w:sz w:val="20"/>
          <w:szCs w:val="20"/>
          <w:vertAlign w:val="superscript"/>
        </w:rPr>
        <w:t>-5</w:t>
      </w:r>
      <w:r w:rsidRPr="008E4F0B">
        <w:rPr>
          <w:rFonts w:ascii="Times New Roman" w:eastAsia="宋体" w:hAnsi="Times New Roman" w:cs="Times New Roman"/>
          <w:sz w:val="20"/>
          <w:szCs w:val="20"/>
        </w:rPr>
        <w:t>mol</w:t>
      </w:r>
      <w:r w:rsidRPr="008E4F0B">
        <w:rPr>
          <w:rFonts w:ascii="Times New Roman" w:eastAsia="宋体" w:hAnsi="Times New Roman" w:cs="Times New Roman"/>
          <w:sz w:val="20"/>
          <w:szCs w:val="20"/>
        </w:rPr>
        <w:t>，混合溶液总体积是</w:t>
      </w:r>
      <w:r w:rsidRPr="008E4F0B">
        <w:rPr>
          <w:rFonts w:ascii="Times New Roman" w:eastAsia="宋体" w:hAnsi="Times New Roman" w:cs="Times New Roman"/>
          <w:sz w:val="20"/>
          <w:szCs w:val="20"/>
        </w:rPr>
        <w:t>V=6.0×10</w:t>
      </w:r>
      <w:r w:rsidRPr="008E4F0B">
        <w:rPr>
          <w:rFonts w:ascii="Times New Roman" w:eastAsia="宋体" w:hAnsi="Times New Roman" w:cs="Times New Roman"/>
          <w:sz w:val="20"/>
          <w:szCs w:val="20"/>
          <w:vertAlign w:val="superscript"/>
        </w:rPr>
        <w:t>-3</w:t>
      </w:r>
      <w:r w:rsidRPr="008E4F0B">
        <w:rPr>
          <w:rFonts w:ascii="Times New Roman" w:eastAsia="宋体" w:hAnsi="Times New Roman" w:cs="Times New Roman"/>
          <w:sz w:val="20"/>
          <w:szCs w:val="20"/>
        </w:rPr>
        <w:t>L</w:t>
      </w:r>
      <w:r w:rsidRPr="008E4F0B">
        <w:rPr>
          <w:rFonts w:ascii="Times New Roman" w:eastAsia="宋体" w:hAnsi="Times New Roman" w:cs="Times New Roman"/>
          <w:sz w:val="20"/>
          <w:szCs w:val="20"/>
        </w:rPr>
        <w:t>，则</w:t>
      </w:r>
      <w:r w:rsidRPr="008E4F0B">
        <w:rPr>
          <w:rFonts w:ascii="Times New Roman" w:eastAsia="宋体" w:hAnsi="Times New Roman" w:cs="Times New Roman"/>
          <w:sz w:val="20"/>
          <w:szCs w:val="20"/>
        </w:rPr>
        <w:object w:dxaOrig="193" w:dyaOrig="232" w14:anchorId="11AC8432">
          <v:shape id="_x0000_i1190" type="#_x0000_t75" alt="eqIdeff35e4e3cdc188643c46265591575c6" style="width:9.65pt;height:11.6pt" o:ole="">
            <v:imagedata r:id="rId215" o:title="eqIdeff35e4e3cdc188643c46265591575c6"/>
          </v:shape>
          <o:OLEObject Type="Embed" ProgID="Equation.DSMT4" ShapeID="_x0000_i1190" DrawAspect="Content" ObjectID="_1850292074" r:id="rId216"/>
        </w:object>
      </w:r>
      <w:r w:rsidRPr="008E4F0B">
        <w:rPr>
          <w:rFonts w:ascii="Times New Roman" w:eastAsia="宋体" w:hAnsi="Times New Roman" w:cs="Times New Roman"/>
          <w:sz w:val="20"/>
          <w:szCs w:val="20"/>
        </w:rPr>
        <w:t>c</w:t>
      </w:r>
      <w:proofErr w:type="gramStart"/>
      <w:r w:rsidRPr="008E4F0B">
        <w:rPr>
          <w:rFonts w:ascii="Times New Roman" w:eastAsia="宋体" w:hAnsi="Times New Roman" w:cs="Times New Roman"/>
          <w:sz w:val="20"/>
          <w:szCs w:val="20"/>
        </w:rPr>
        <w:t>(KMnO</w:t>
      </w:r>
      <w:r w:rsidRPr="008E4F0B">
        <w:rPr>
          <w:rFonts w:ascii="Times New Roman" w:eastAsia="宋体" w:hAnsi="Times New Roman" w:cs="Times New Roman"/>
          <w:sz w:val="20"/>
          <w:szCs w:val="20"/>
          <w:vertAlign w:val="subscript"/>
        </w:rPr>
        <w:t>4</w:t>
      </w:r>
      <w:r w:rsidRPr="008E4F0B">
        <w:rPr>
          <w:rFonts w:ascii="Times New Roman" w:eastAsia="宋体" w:hAnsi="Times New Roman" w:cs="Times New Roman"/>
          <w:sz w:val="20"/>
          <w:szCs w:val="20"/>
        </w:rPr>
        <w:t>)</w:t>
      </w:r>
      <w:proofErr w:type="gramEnd"/>
      <w:r w:rsidRPr="008E4F0B">
        <w:rPr>
          <w:rFonts w:ascii="Times New Roman" w:eastAsia="宋体" w:hAnsi="Times New Roman" w:cs="Times New Roman"/>
          <w:sz w:val="20"/>
          <w:szCs w:val="20"/>
        </w:rPr>
        <w:t>=</w:t>
      </w:r>
      <w:r w:rsidRPr="008E4F0B">
        <w:rPr>
          <w:rFonts w:ascii="Times New Roman" w:eastAsia="宋体" w:hAnsi="Times New Roman" w:cs="Times New Roman"/>
          <w:sz w:val="20"/>
          <w:szCs w:val="20"/>
        </w:rPr>
        <w:object w:dxaOrig="264" w:dyaOrig="553" w14:anchorId="22583082">
          <v:shape id="_x0000_i1191" type="#_x0000_t75" alt="eqId531ecfad58dc004a8e469f0783b1a112" style="width:13.2pt;height:27.65pt" o:ole="">
            <v:imagedata r:id="rId217" o:title="eqId531ecfad58dc004a8e469f0783b1a112"/>
          </v:shape>
          <o:OLEObject Type="Embed" ProgID="Equation.DSMT4" ShapeID="_x0000_i1191" DrawAspect="Content" ObjectID="_1850292075" r:id="rId218"/>
        </w:object>
      </w:r>
      <w:r w:rsidRPr="008E4F0B">
        <w:rPr>
          <w:rFonts w:ascii="Times New Roman" w:eastAsia="宋体" w:hAnsi="Times New Roman" w:cs="Times New Roman"/>
          <w:sz w:val="20"/>
          <w:szCs w:val="20"/>
        </w:rPr>
        <w:t>=</w:t>
      </w:r>
      <w:r w:rsidRPr="008E4F0B">
        <w:rPr>
          <w:rFonts w:ascii="Times New Roman" w:eastAsia="宋体" w:hAnsi="Times New Roman" w:cs="Times New Roman"/>
          <w:sz w:val="20"/>
          <w:szCs w:val="20"/>
        </w:rPr>
        <w:object w:dxaOrig="1073" w:dyaOrig="584" w14:anchorId="2C49A380">
          <v:shape id="_x0000_i1192" type="#_x0000_t75" alt="eqId68339cfdb7e099b2255df97ca7f0a1e9" style="width:53.65pt;height:29.2pt" o:ole="">
            <v:imagedata r:id="rId219" o:title="eqId68339cfdb7e099b2255df97ca7f0a1e9"/>
          </v:shape>
          <o:OLEObject Type="Embed" ProgID="Equation.DSMT4" ShapeID="_x0000_i1192" DrawAspect="Content" ObjectID="_1850292076" r:id="rId220"/>
        </w:object>
      </w:r>
      <w:r w:rsidRPr="008E4F0B">
        <w:rPr>
          <w:rFonts w:ascii="Times New Roman" w:eastAsia="宋体" w:hAnsi="Times New Roman" w:cs="Times New Roman"/>
          <w:sz w:val="20"/>
          <w:szCs w:val="20"/>
        </w:rPr>
        <w:t>=</w:t>
      </w:r>
      <w:r w:rsidRPr="008E4F0B">
        <w:rPr>
          <w:rFonts w:ascii="Times New Roman" w:eastAsia="宋体" w:hAnsi="Times New Roman" w:cs="Times New Roman"/>
          <w:sz w:val="20"/>
          <w:szCs w:val="20"/>
        </w:rPr>
        <w:object w:dxaOrig="211" w:dyaOrig="545" w14:anchorId="201228CA">
          <v:shape id="_x0000_i1193" type="#_x0000_t75" alt="eqIdbf31876698721a199c7c53c6b320aa86" style="width:10.55pt;height:27.25pt" o:ole="">
            <v:imagedata r:id="rId221" o:title="eqIdbf31876698721a199c7c53c6b320aa86"/>
          </v:shape>
          <o:OLEObject Type="Embed" ProgID="Equation.DSMT4" ShapeID="_x0000_i1193" DrawAspect="Content" ObjectID="_1850292077" r:id="rId222"/>
        </w:object>
      </w:r>
      <w:r w:rsidRPr="008E4F0B">
        <w:rPr>
          <w:rFonts w:ascii="Times New Roman" w:eastAsia="宋体" w:hAnsi="Times New Roman" w:cs="Times New Roman"/>
          <w:sz w:val="20"/>
          <w:szCs w:val="20"/>
        </w:rPr>
        <w:t>×10</w:t>
      </w:r>
      <w:r w:rsidRPr="008E4F0B">
        <w:rPr>
          <w:rFonts w:ascii="Times New Roman" w:eastAsia="宋体" w:hAnsi="Times New Roman" w:cs="Times New Roman"/>
          <w:sz w:val="20"/>
          <w:szCs w:val="20"/>
          <w:vertAlign w:val="superscript"/>
        </w:rPr>
        <w:t>-2</w:t>
      </w:r>
      <w:r w:rsidRPr="008E4F0B">
        <w:rPr>
          <w:rFonts w:ascii="Times New Roman" w:eastAsia="宋体" w:hAnsi="Times New Roman" w:cs="Times New Roman"/>
          <w:sz w:val="20"/>
          <w:szCs w:val="20"/>
        </w:rPr>
        <w:t>mol/L</w:t>
      </w:r>
      <w:r w:rsidRPr="008E4F0B">
        <w:rPr>
          <w:rFonts w:ascii="Times New Roman" w:eastAsia="宋体" w:hAnsi="Times New Roman" w:cs="Times New Roman"/>
          <w:sz w:val="20"/>
          <w:szCs w:val="20"/>
        </w:rPr>
        <w:t>，则在实验</w:t>
      </w:r>
      <w:r w:rsidRPr="008E4F0B">
        <w:rPr>
          <w:rFonts w:ascii="Cambria Math" w:eastAsia="宋体" w:hAnsi="Cambria Math" w:cs="Cambria Math"/>
          <w:sz w:val="20"/>
          <w:szCs w:val="20"/>
        </w:rPr>
        <w:t>①</w:t>
      </w:r>
      <w:r w:rsidRPr="008E4F0B">
        <w:rPr>
          <w:rFonts w:ascii="Times New Roman" w:eastAsia="宋体" w:hAnsi="Times New Roman" w:cs="Times New Roman"/>
          <w:sz w:val="20"/>
          <w:szCs w:val="20"/>
        </w:rPr>
        <w:t>中，</w:t>
      </w:r>
      <w:proofErr w:type="gramStart"/>
      <w:r w:rsidRPr="008E4F0B">
        <w:rPr>
          <w:rFonts w:ascii="Times New Roman" w:eastAsia="宋体" w:hAnsi="Times New Roman" w:cs="Times New Roman"/>
          <w:sz w:val="20"/>
          <w:szCs w:val="20"/>
        </w:rPr>
        <w:t>4.0 min</w:t>
      </w:r>
      <w:proofErr w:type="gramEnd"/>
      <w:r w:rsidRPr="008E4F0B">
        <w:rPr>
          <w:rFonts w:ascii="Times New Roman" w:eastAsia="宋体" w:hAnsi="Times New Roman" w:cs="Times New Roman"/>
          <w:sz w:val="20"/>
          <w:szCs w:val="20"/>
        </w:rPr>
        <w:t>内，</w:t>
      </w:r>
      <w:r w:rsidRPr="008E4F0B">
        <w:rPr>
          <w:rFonts w:ascii="Times New Roman" w:eastAsia="宋体" w:hAnsi="Times New Roman" w:cs="Times New Roman"/>
          <w:sz w:val="20"/>
          <w:szCs w:val="20"/>
        </w:rPr>
        <w:object w:dxaOrig="176" w:dyaOrig="203" w14:anchorId="73B38534">
          <v:shape id="_x0000_i1194" type="#_x0000_t75" alt="eqIdafbafae876d1abfcea6616b1abfdf7a1" style="width:8.8pt;height:10.15pt" o:ole="">
            <v:imagedata r:id="rId223" o:title="eqIdafbafae876d1abfcea6616b1abfdf7a1"/>
          </v:shape>
          <o:OLEObject Type="Embed" ProgID="Equation.DSMT4" ShapeID="_x0000_i1194" DrawAspect="Content" ObjectID="_1850292078" r:id="rId224"/>
        </w:object>
      </w:r>
      <w:r w:rsidRPr="008E4F0B">
        <w:rPr>
          <w:rFonts w:ascii="Times New Roman" w:eastAsia="宋体" w:hAnsi="Times New Roman" w:cs="Times New Roman"/>
          <w:sz w:val="20"/>
          <w:szCs w:val="20"/>
        </w:rPr>
        <w:t>(</w:t>
      </w:r>
      <w:r w:rsidRPr="008E4F0B">
        <w:rPr>
          <w:rFonts w:ascii="Times New Roman" w:eastAsia="宋体" w:hAnsi="Times New Roman" w:cs="Times New Roman"/>
          <w:sz w:val="20"/>
          <w:szCs w:val="20"/>
        </w:rPr>
        <w:object w:dxaOrig="581" w:dyaOrig="330" w14:anchorId="490A0218">
          <v:shape id="_x0000_i1195" type="#_x0000_t75" alt="eqIde371467e9501e9949eab0f2dc5f67ed8" style="width:29.05pt;height:16.5pt" o:ole="">
            <v:imagedata r:id="rId225" o:title="eqIde371467e9501e9949eab0f2dc5f67ed8"/>
          </v:shape>
          <o:OLEObject Type="Embed" ProgID="Equation.DSMT4" ShapeID="_x0000_i1195" DrawAspect="Content" ObjectID="_1850292079" r:id="rId226"/>
        </w:object>
      </w:r>
      <w:r w:rsidRPr="008E4F0B">
        <w:rPr>
          <w:rFonts w:ascii="Times New Roman" w:eastAsia="宋体" w:hAnsi="Times New Roman" w:cs="Times New Roman"/>
          <w:sz w:val="20"/>
          <w:szCs w:val="20"/>
        </w:rPr>
        <w:t>)=</w:t>
      </w:r>
      <w:r w:rsidRPr="008E4F0B">
        <w:rPr>
          <w:rFonts w:ascii="Times New Roman" w:eastAsia="宋体" w:hAnsi="Times New Roman" w:cs="Times New Roman"/>
          <w:sz w:val="20"/>
          <w:szCs w:val="20"/>
        </w:rPr>
        <w:object w:dxaOrig="1231" w:dyaOrig="795" w14:anchorId="1FFF2345">
          <v:shape id="_x0000_i1196" type="#_x0000_t75" alt="eqIde867b313afb512d0a3cd9030c59aacfb" style="width:61.55pt;height:39.75pt" o:ole="">
            <v:imagedata r:id="rId227" o:title="eqIde867b313afb512d0a3cd9030c59aacfb"/>
          </v:shape>
          <o:OLEObject Type="Embed" ProgID="Equation.DSMT4" ShapeID="_x0000_i1196" DrawAspect="Content" ObjectID="_1850292080" r:id="rId228"/>
        </w:object>
      </w:r>
      <w:r w:rsidRPr="008E4F0B">
        <w:rPr>
          <w:rFonts w:ascii="Times New Roman" w:eastAsia="宋体" w:hAnsi="Times New Roman" w:cs="Times New Roman"/>
          <w:sz w:val="20"/>
          <w:szCs w:val="20"/>
        </w:rPr>
        <w:t>=1.67×10</w:t>
      </w:r>
      <w:r w:rsidRPr="008E4F0B">
        <w:rPr>
          <w:rFonts w:ascii="Times New Roman" w:eastAsia="宋体" w:hAnsi="Times New Roman" w:cs="Times New Roman"/>
          <w:sz w:val="20"/>
          <w:szCs w:val="20"/>
          <w:vertAlign w:val="superscript"/>
        </w:rPr>
        <w:t>-3</w:t>
      </w:r>
      <w:r w:rsidRPr="008E4F0B">
        <w:rPr>
          <w:rFonts w:ascii="Times New Roman" w:eastAsia="宋体" w:hAnsi="Times New Roman" w:cs="Times New Roman"/>
          <w:sz w:val="20"/>
          <w:szCs w:val="20"/>
        </w:rPr>
        <w:t>mol/</w:t>
      </w:r>
      <w:proofErr w:type="gramStart"/>
      <w:r w:rsidRPr="008E4F0B">
        <w:rPr>
          <w:rFonts w:ascii="Times New Roman" w:eastAsia="宋体" w:hAnsi="Times New Roman" w:cs="Times New Roman"/>
          <w:sz w:val="20"/>
          <w:szCs w:val="20"/>
        </w:rPr>
        <w:t>(</w:t>
      </w:r>
      <w:proofErr w:type="spellStart"/>
      <w:r w:rsidRPr="008E4F0B">
        <w:rPr>
          <w:rFonts w:ascii="Times New Roman" w:eastAsia="宋体" w:hAnsi="Times New Roman" w:cs="Times New Roman"/>
          <w:sz w:val="20"/>
          <w:szCs w:val="20"/>
        </w:rPr>
        <w:t>L•min</w:t>
      </w:r>
      <w:proofErr w:type="spellEnd"/>
      <w:r w:rsidRPr="008E4F0B">
        <w:rPr>
          <w:rFonts w:ascii="Times New Roman" w:eastAsia="宋体" w:hAnsi="Times New Roman" w:cs="Times New Roman"/>
          <w:sz w:val="20"/>
          <w:szCs w:val="20"/>
        </w:rPr>
        <w:t>)</w:t>
      </w:r>
      <w:proofErr w:type="gramEnd"/>
      <w:r w:rsidRPr="008E4F0B">
        <w:rPr>
          <w:rFonts w:ascii="Times New Roman" w:eastAsia="宋体" w:hAnsi="Times New Roman" w:cs="Times New Roman"/>
          <w:sz w:val="20"/>
          <w:szCs w:val="20"/>
        </w:rPr>
        <w:t>；</w:t>
      </w:r>
    </w:p>
    <w:p w14:paraId="27CA137E" w14:textId="77777777" w:rsidR="009903B4" w:rsidRPr="008E4F0B" w:rsidRDefault="009903B4" w:rsidP="009903B4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 w:val="20"/>
          <w:szCs w:val="20"/>
        </w:rPr>
      </w:pPr>
      <w:r w:rsidRPr="008E4F0B">
        <w:rPr>
          <w:rFonts w:ascii="Times New Roman" w:eastAsia="宋体" w:hAnsi="Times New Roman" w:cs="Times New Roman"/>
          <w:sz w:val="20"/>
          <w:szCs w:val="20"/>
        </w:rPr>
        <w:t>（</w:t>
      </w:r>
      <w:r w:rsidRPr="008E4F0B">
        <w:rPr>
          <w:rFonts w:ascii="Times New Roman" w:eastAsia="宋体" w:hAnsi="Times New Roman" w:cs="Times New Roman"/>
          <w:sz w:val="20"/>
          <w:szCs w:val="20"/>
        </w:rPr>
        <w:t>5</w:t>
      </w:r>
      <w:r w:rsidRPr="008E4F0B">
        <w:rPr>
          <w:rFonts w:ascii="Times New Roman" w:eastAsia="宋体" w:hAnsi="Times New Roman" w:cs="Times New Roman"/>
          <w:sz w:val="20"/>
          <w:szCs w:val="20"/>
        </w:rPr>
        <w:t>）</w:t>
      </w:r>
      <w:r w:rsidRPr="008E4F0B">
        <w:rPr>
          <w:rFonts w:ascii="Cambria Math" w:eastAsia="宋体" w:hAnsi="Cambria Math" w:cs="Cambria Math"/>
          <w:sz w:val="20"/>
          <w:szCs w:val="20"/>
        </w:rPr>
        <w:t>①</w:t>
      </w:r>
      <w:r w:rsidRPr="008E4F0B">
        <w:rPr>
          <w:rFonts w:ascii="Times New Roman" w:eastAsia="宋体" w:hAnsi="Times New Roman" w:cs="Times New Roman"/>
          <w:sz w:val="20"/>
          <w:szCs w:val="20"/>
        </w:rPr>
        <w:t>影响化学反应速率的因素有催化剂、温度、浓度等，根据题意可知：因反应放热导致温度升高对速率影响不大，在时间</w:t>
      </w:r>
      <w:r w:rsidRPr="008E4F0B">
        <w:rPr>
          <w:rFonts w:ascii="Times New Roman" w:eastAsia="宋体" w:hAnsi="Times New Roman" w:cs="Times New Roman"/>
          <w:sz w:val="20"/>
          <w:szCs w:val="20"/>
        </w:rPr>
        <w:t>t</w:t>
      </w:r>
      <w:r w:rsidRPr="008E4F0B">
        <w:rPr>
          <w:rFonts w:ascii="Times New Roman" w:eastAsia="宋体" w:hAnsi="Times New Roman" w:cs="Times New Roman"/>
          <w:sz w:val="20"/>
          <w:szCs w:val="20"/>
          <w:vertAlign w:val="subscript"/>
        </w:rPr>
        <w:t>1</w:t>
      </w:r>
      <w:r w:rsidRPr="008E4F0B">
        <w:rPr>
          <w:rFonts w:ascii="Times New Roman" w:eastAsia="宋体" w:hAnsi="Times New Roman" w:cs="Times New Roman"/>
          <w:sz w:val="20"/>
          <w:szCs w:val="20"/>
        </w:rPr>
        <w:t>-t</w:t>
      </w:r>
      <w:r w:rsidRPr="008E4F0B">
        <w:rPr>
          <w:rFonts w:ascii="Times New Roman" w:eastAsia="宋体" w:hAnsi="Times New Roman" w:cs="Times New Roman"/>
          <w:sz w:val="20"/>
          <w:szCs w:val="20"/>
          <w:vertAlign w:val="subscript"/>
        </w:rPr>
        <w:t>2</w:t>
      </w:r>
      <w:r w:rsidRPr="008E4F0B">
        <w:rPr>
          <w:rFonts w:ascii="Times New Roman" w:eastAsia="宋体" w:hAnsi="Times New Roman" w:cs="Times New Roman"/>
          <w:sz w:val="20"/>
          <w:szCs w:val="20"/>
        </w:rPr>
        <w:t>过程中，随着反应的进行，反应物浓度逐渐减小，但反应速率缺逐渐增大，可推知速率迅速增大的主要原因是反应产生了</w:t>
      </w:r>
      <w:r w:rsidRPr="008E4F0B">
        <w:rPr>
          <w:rFonts w:ascii="Times New Roman" w:eastAsia="宋体" w:hAnsi="Times New Roman" w:cs="Times New Roman"/>
          <w:sz w:val="20"/>
          <w:szCs w:val="20"/>
        </w:rPr>
        <w:t>Mn</w:t>
      </w:r>
      <w:r w:rsidRPr="008E4F0B">
        <w:rPr>
          <w:rFonts w:ascii="Times New Roman" w:eastAsia="宋体" w:hAnsi="Times New Roman" w:cs="Times New Roman"/>
          <w:sz w:val="20"/>
          <w:szCs w:val="20"/>
          <w:vertAlign w:val="superscript"/>
        </w:rPr>
        <w:t>2+</w:t>
      </w:r>
      <w:r w:rsidRPr="008E4F0B">
        <w:rPr>
          <w:rFonts w:ascii="Times New Roman" w:eastAsia="宋体" w:hAnsi="Times New Roman" w:cs="Times New Roman"/>
          <w:sz w:val="20"/>
          <w:szCs w:val="20"/>
        </w:rPr>
        <w:t>，</w:t>
      </w:r>
      <w:r w:rsidRPr="008E4F0B">
        <w:rPr>
          <w:rFonts w:ascii="Times New Roman" w:eastAsia="宋体" w:hAnsi="Times New Roman" w:cs="Times New Roman"/>
          <w:sz w:val="20"/>
          <w:szCs w:val="20"/>
        </w:rPr>
        <w:t>Mn</w:t>
      </w:r>
      <w:r w:rsidRPr="008E4F0B">
        <w:rPr>
          <w:rFonts w:ascii="Times New Roman" w:eastAsia="宋体" w:hAnsi="Times New Roman" w:cs="Times New Roman"/>
          <w:sz w:val="20"/>
          <w:szCs w:val="20"/>
          <w:vertAlign w:val="superscript"/>
        </w:rPr>
        <w:t>2+</w:t>
      </w:r>
      <w:r w:rsidRPr="008E4F0B">
        <w:rPr>
          <w:rFonts w:ascii="Times New Roman" w:eastAsia="宋体" w:hAnsi="Times New Roman" w:cs="Times New Roman"/>
          <w:sz w:val="20"/>
          <w:szCs w:val="20"/>
        </w:rPr>
        <w:t>对化学反应起了催化作用；</w:t>
      </w:r>
    </w:p>
    <w:p w14:paraId="4D3A0D48" w14:textId="62BE73BE" w:rsidR="00A45BA9" w:rsidRPr="005A1C63" w:rsidRDefault="009903B4">
      <w:pPr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sz w:val="20"/>
          <w:szCs w:val="20"/>
        </w:rPr>
      </w:pPr>
      <w:r w:rsidRPr="008E4F0B">
        <w:rPr>
          <w:rFonts w:ascii="Cambria Math" w:eastAsia="宋体" w:hAnsi="Cambria Math" w:cs="Cambria Math"/>
          <w:sz w:val="20"/>
          <w:szCs w:val="20"/>
        </w:rPr>
        <w:t>②</w:t>
      </w:r>
      <w:r w:rsidRPr="008E4F0B">
        <w:rPr>
          <w:rFonts w:ascii="Times New Roman" w:eastAsia="宋体" w:hAnsi="Times New Roman" w:cs="Times New Roman"/>
          <w:sz w:val="20"/>
          <w:szCs w:val="20"/>
        </w:rPr>
        <w:t>若用实验证明你的推测，除了表中试剂外，还需向试管中加入少量固体，该固体中应该含有</w:t>
      </w:r>
      <w:r w:rsidRPr="008E4F0B">
        <w:rPr>
          <w:rFonts w:ascii="Times New Roman" w:eastAsia="宋体" w:hAnsi="Times New Roman" w:cs="Times New Roman"/>
          <w:sz w:val="20"/>
          <w:szCs w:val="20"/>
        </w:rPr>
        <w:t>Mn</w:t>
      </w:r>
      <w:r w:rsidRPr="008E4F0B">
        <w:rPr>
          <w:rFonts w:ascii="Times New Roman" w:eastAsia="宋体" w:hAnsi="Times New Roman" w:cs="Times New Roman"/>
          <w:sz w:val="20"/>
          <w:szCs w:val="20"/>
          <w:vertAlign w:val="superscript"/>
        </w:rPr>
        <w:t>2+</w:t>
      </w:r>
      <w:r w:rsidRPr="008E4F0B">
        <w:rPr>
          <w:rFonts w:ascii="Times New Roman" w:eastAsia="宋体" w:hAnsi="Times New Roman" w:cs="Times New Roman"/>
          <w:sz w:val="20"/>
          <w:szCs w:val="20"/>
        </w:rPr>
        <w:t>，加入的固体物质应为</w:t>
      </w:r>
      <w:r w:rsidRPr="008E4F0B">
        <w:rPr>
          <w:rFonts w:ascii="Times New Roman" w:eastAsia="宋体" w:hAnsi="Times New Roman" w:cs="Times New Roman"/>
          <w:sz w:val="20"/>
          <w:szCs w:val="20"/>
        </w:rPr>
        <w:t>MnSO</w:t>
      </w:r>
      <w:r w:rsidRPr="008E4F0B">
        <w:rPr>
          <w:rFonts w:ascii="Times New Roman" w:eastAsia="宋体" w:hAnsi="Times New Roman" w:cs="Times New Roman"/>
          <w:sz w:val="20"/>
          <w:szCs w:val="20"/>
          <w:vertAlign w:val="subscript"/>
        </w:rPr>
        <w:t>4</w:t>
      </w:r>
      <w:r w:rsidRPr="008E4F0B">
        <w:rPr>
          <w:rFonts w:ascii="Times New Roman" w:eastAsia="宋体" w:hAnsi="Times New Roman" w:cs="Times New Roman"/>
          <w:sz w:val="20"/>
          <w:szCs w:val="20"/>
        </w:rPr>
        <w:t>，故合理选项是</w:t>
      </w:r>
      <w:r w:rsidRPr="008E4F0B">
        <w:rPr>
          <w:rFonts w:ascii="Times New Roman" w:eastAsia="宋体" w:hAnsi="Times New Roman" w:cs="Times New Roman"/>
          <w:sz w:val="20"/>
          <w:szCs w:val="20"/>
        </w:rPr>
        <w:t>B</w:t>
      </w:r>
      <w:r w:rsidRPr="008E4F0B">
        <w:rPr>
          <w:rFonts w:ascii="Times New Roman" w:eastAsia="宋体" w:hAnsi="Times New Roman" w:cs="Times New Roman"/>
          <w:sz w:val="20"/>
          <w:szCs w:val="20"/>
        </w:rPr>
        <w:t>。</w:t>
      </w:r>
    </w:p>
    <w:sectPr w:rsidR="00A45BA9" w:rsidRPr="005A1C63" w:rsidSect="0094148C">
      <w:headerReference w:type="even" r:id="rId229"/>
      <w:headerReference w:type="default" r:id="rId230"/>
      <w:footerReference w:type="even" r:id="rId231"/>
      <w:footerReference w:type="default" r:id="rId232"/>
      <w:headerReference w:type="first" r:id="rId233"/>
      <w:footerReference w:type="first" r:id="rId234"/>
      <w:pgSz w:w="11906" w:h="16838"/>
      <w:pgMar w:top="720" w:right="720" w:bottom="720" w:left="72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DC5C4" w14:textId="77777777" w:rsidR="00A93FDD" w:rsidRDefault="00A93FDD">
      <w:pPr>
        <w:rPr>
          <w:rFonts w:hint="eastAsia"/>
        </w:rPr>
      </w:pPr>
      <w:r>
        <w:separator/>
      </w:r>
    </w:p>
  </w:endnote>
  <w:endnote w:type="continuationSeparator" w:id="0">
    <w:p w14:paraId="56287D6B" w14:textId="77777777" w:rsidR="00A93FDD" w:rsidRDefault="00A93FD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FF1C9" w14:textId="77777777" w:rsidR="0005219D" w:rsidRDefault="0005219D">
    <w:pPr>
      <w:pStyle w:val="a6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A15BB" w14:textId="77777777" w:rsidR="008A3D15" w:rsidRDefault="00000000">
    <w:pPr>
      <w:ind w:firstLineChars="1150" w:firstLine="2415"/>
      <w:textAlignment w:val="center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6AC23AD5" wp14:editId="3857F14B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1DE2E51" w14:textId="77777777" w:rsidR="008A3D15" w:rsidRDefault="00000000">
                          <w:pPr>
                            <w:pStyle w:val="a6"/>
                            <w:rPr>
                              <w:rFonts w:ascii="Times New Roman" w:hAnsi="Times New Roman" w:cs="Times New Roman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t>1</w:t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t xml:space="preserve"> / </w:t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t>8</w:t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C23AD5" id="_x0000_t202" coordsize="21600,21600" o:spt="202" path="m,l,21600r21600,l21600,xe">
              <v:stroke joinstyle="miter"/>
              <v:path gradientshapeok="t" o:connecttype="rect"/>
            </v:shapetype>
            <v:shape id="文本框 7" o:spid="_x0000_s1026" type="#_x0000_t202" style="position:absolute;left:0;text-align:left;margin-left:0;margin-top:0;width:2in;height:2in;z-index:25165465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31DE2E51" w14:textId="77777777" w:rsidR="008A3D15" w:rsidRDefault="00000000">
                    <w:pPr>
                      <w:pStyle w:val="a6"/>
                      <w:rPr>
                        <w:rFonts w:ascii="Times New Roman" w:hAnsi="Times New Roman" w:cs="Times New Roman"/>
                      </w:rPr>
                    </w:pPr>
                    <w:r>
                      <w:rPr>
                        <w:rFonts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/>
                      </w:rPr>
                      <w:t>1</w:t>
                    </w:r>
                    <w:r>
                      <w:rPr>
                        <w:rFonts w:ascii="Times New Roman" w:hAnsi="Times New Roman" w:cs="Times New Roman"/>
                      </w:rPr>
                      <w:fldChar w:fldCharType="end"/>
                    </w:r>
                    <w:r>
                      <w:rPr>
                        <w:rFonts w:ascii="Times New Roman" w:hAnsi="Times New Roman" w:cs="Times New Roman"/>
                      </w:rPr>
                      <w:t xml:space="preserve"> / </w:t>
                    </w:r>
                    <w:r>
                      <w:rPr>
                        <w:rFonts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</w:rPr>
                      <w:instrText xml:space="preserve"> NUMPAGES  \* MERGEFORMAT </w:instrText>
                    </w:r>
                    <w:r>
                      <w:rPr>
                        <w:rFonts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/>
                      </w:rPr>
                      <w:t>8</w:t>
                    </w:r>
                    <w:r>
                      <w:rPr>
                        <w:rFonts w:ascii="Times New Roman" w:hAnsi="Times New Roman" w:cs="Times New Roman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06C09695" w14:textId="77777777" w:rsidR="008A3D15" w:rsidRDefault="00000000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 w14:anchorId="20D0A40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30" type="#_x0000_t136" alt="学科网 zxxk.com" style="position:absolute;margin-left:158.95pt;margin-top:407.9pt;width:2.85pt;height:2.85pt;rotation:315;z-index:-251659776;mso-position-horizontal-relative:margin;mso-position-vertical-relative:margin;mso-width-relative:page;mso-height-relative:page" o:allowincell="f" stroked="f">
          <v:fill opacity=".5"/>
          <v:textpath style="font-family:&quot;宋体&quot;;font-size:8pt" fitpath="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7F30D1C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4" type="#_x0000_t75" alt="学科网 zxxk.com" style="position:absolute;margin-left:64.05pt;margin-top:-20.75pt;width:.05pt;height:.05pt;z-index:251658752;mso-width-relative:page;mso-height-relative:page">
          <v:imagedata r:id="rId1" o:title="%25252525257B75232B38-A165-1FB7-499C-2E1C792CACB5%25252525257D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  <w:p w14:paraId="255D77F8" w14:textId="77777777" w:rsidR="004151FC" w:rsidRDefault="00000000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 w14:anchorId="0EED3643">
        <v:shape id="_x0000_s1032" type="#_x0000_t136" alt="学科网 zxxk.com" style="position:absolute;margin-left:158.95pt;margin-top:407.9pt;width:2.85pt;height:2.85pt;rotation:315;z-index:-251656704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3D474FD4">
        <v:shape id="图片 5" o:spid="_x0000_s1033" type="#_x0000_t75" alt="学科网 zxxk.com" style="position:absolute;margin-left:64.05pt;margin-top:-20.75pt;width:.05pt;height:.05pt;z-index:251660800">
          <v:imagedata r:id="rId1" o:title="{75232B38-A165-1FB7-499C-2E1C792CACB5}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42FF5" w14:textId="77777777" w:rsidR="0005219D" w:rsidRDefault="0005219D">
    <w:pPr>
      <w:pStyle w:val="a6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C7FA5" w14:textId="77777777" w:rsidR="00A93FDD" w:rsidRDefault="00A93FDD">
      <w:pPr>
        <w:rPr>
          <w:rFonts w:hint="eastAsia"/>
        </w:rPr>
      </w:pPr>
      <w:r>
        <w:separator/>
      </w:r>
    </w:p>
  </w:footnote>
  <w:footnote w:type="continuationSeparator" w:id="0">
    <w:p w14:paraId="70DBC306" w14:textId="77777777" w:rsidR="00A93FDD" w:rsidRDefault="00A93FDD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B3BF9" w14:textId="77777777" w:rsidR="0005219D" w:rsidRDefault="0005219D">
    <w:pPr>
      <w:pStyle w:val="a8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87A35" w14:textId="53D7A135" w:rsidR="008A3D15" w:rsidRDefault="00000000">
    <w:pPr>
      <w:pStyle w:val="a8"/>
      <w:pBdr>
        <w:bottom w:val="none" w:sz="0" w:space="0" w:color="auto"/>
      </w:pBdr>
      <w:tabs>
        <w:tab w:val="left" w:pos="2102"/>
      </w:tabs>
      <w:jc w:val="left"/>
      <w:rPr>
        <w:rFonts w:hint="eastAsia"/>
      </w:rPr>
    </w:pPr>
    <w:r>
      <w:rPr>
        <w:rFonts w:hint="eastAsia"/>
      </w:rPr>
      <w:tab/>
    </w:r>
  </w:p>
  <w:p w14:paraId="7CE508B6" w14:textId="77777777" w:rsidR="008A3D15" w:rsidRDefault="00000000">
    <w:pPr>
      <w:pBdr>
        <w:bottom w:val="none" w:sz="0" w:space="1" w:color="auto"/>
      </w:pBdr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 w14:anchorId="54B4E88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alt="学科网 zxxk.com" style="position:absolute;left:0;text-align:left;margin-left:351pt;margin-top:8.45pt;width:.75pt;height:.75pt;z-index:251655680;mso-width-relative:page;mso-height-relative:page">
          <v:imagedata r:id="rId1" o:title="%25252525257B75232B38-A165-1FB7-499C-2E1C792CACB5%25252525257D"/>
        </v:shape>
      </w:pict>
    </w:r>
    <w:r>
      <w:rPr>
        <w:color w:val="FFFFFF"/>
        <w:sz w:val="2"/>
        <w:szCs w:val="2"/>
      </w:rPr>
      <w:pict w14:anchorId="3B49684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132" type="#_x0000_t136" alt="学科网 zxxk.com" style="width:1pt;height:1pt" filled="f" stroked="f" strokecolor="white">
          <v:fill color2="#aaa"/>
          <v:textpath style="font-family:&quot;宋体&quot;;font-size:8pt;v-text-spacing:78650f" trim="t" fitpath="t" string="学科网（北京）股份有限公司 "/>
        </v:shape>
      </w:pict>
    </w:r>
  </w:p>
  <w:p w14:paraId="798C1690" w14:textId="77777777" w:rsidR="004151FC" w:rsidRDefault="00000000">
    <w:pPr>
      <w:pBdr>
        <w:bottom w:val="none" w:sz="0" w:space="1" w:color="auto"/>
      </w:pBdr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 w14:anchorId="0A32081F">
        <v:shape id="_x0000_s1027" type="#_x0000_t75" alt="学科网 zxxk.com" style="position:absolute;left:0;text-align:left;margin-left:351pt;margin-top:8.45pt;width:.75pt;height:.75pt;z-index:251657728">
          <v:imagedata r:id="rId1" o:title="{75232B38-A165-1FB7-499C-2E1C792CACB5}"/>
        </v:shape>
      </w:pict>
    </w:r>
    <w:r>
      <w:rPr>
        <w:color w:val="FFFFFF"/>
        <w:sz w:val="2"/>
        <w:szCs w:val="2"/>
      </w:rPr>
      <w:pict w14:anchorId="3C6E33B3">
        <v:shape id="_x0000_i1133" type="#_x0000_t136" alt="学科网 zxxk.com" style="width:1pt;height:1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98A81" w14:textId="77777777" w:rsidR="0005219D" w:rsidRDefault="0005219D">
    <w:pPr>
      <w:pStyle w:val="a8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HorizontalSpacing w:val="210"/>
  <w:drawingGridVerticalSpacing w:val="156"/>
  <w:noPunctuationKerning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zIwNmM2M2Y1NDIzMjFjYjU0OTk1Y2FiNzZmYmZmZTcifQ=="/>
  </w:docVars>
  <w:rsids>
    <w:rsidRoot w:val="00172A27"/>
    <w:rsid w:val="00012E7C"/>
    <w:rsid w:val="00012FC2"/>
    <w:rsid w:val="000166ED"/>
    <w:rsid w:val="00030B58"/>
    <w:rsid w:val="000374BA"/>
    <w:rsid w:val="0005219D"/>
    <w:rsid w:val="000649FF"/>
    <w:rsid w:val="000C3824"/>
    <w:rsid w:val="000D0A78"/>
    <w:rsid w:val="000E065D"/>
    <w:rsid w:val="0012223B"/>
    <w:rsid w:val="00143AA9"/>
    <w:rsid w:val="00172A27"/>
    <w:rsid w:val="00203CE2"/>
    <w:rsid w:val="002355A8"/>
    <w:rsid w:val="0024151E"/>
    <w:rsid w:val="00266905"/>
    <w:rsid w:val="00266CCB"/>
    <w:rsid w:val="002C7B0D"/>
    <w:rsid w:val="002F5DB5"/>
    <w:rsid w:val="003B531C"/>
    <w:rsid w:val="003D31F0"/>
    <w:rsid w:val="003F4AD9"/>
    <w:rsid w:val="003F561A"/>
    <w:rsid w:val="004151FC"/>
    <w:rsid w:val="0041692B"/>
    <w:rsid w:val="004406E8"/>
    <w:rsid w:val="00461DB0"/>
    <w:rsid w:val="00467292"/>
    <w:rsid w:val="004902B5"/>
    <w:rsid w:val="004D5F63"/>
    <w:rsid w:val="005861B6"/>
    <w:rsid w:val="0059093C"/>
    <w:rsid w:val="00590BD4"/>
    <w:rsid w:val="005A1C63"/>
    <w:rsid w:val="005B6051"/>
    <w:rsid w:val="005C169C"/>
    <w:rsid w:val="006076DF"/>
    <w:rsid w:val="00620A9F"/>
    <w:rsid w:val="006231E8"/>
    <w:rsid w:val="006D6B31"/>
    <w:rsid w:val="00735CBE"/>
    <w:rsid w:val="00737B13"/>
    <w:rsid w:val="007A7CC4"/>
    <w:rsid w:val="008645B9"/>
    <w:rsid w:val="008A3D15"/>
    <w:rsid w:val="008E4F0B"/>
    <w:rsid w:val="009150B7"/>
    <w:rsid w:val="0094148C"/>
    <w:rsid w:val="009533F5"/>
    <w:rsid w:val="00972937"/>
    <w:rsid w:val="009903B4"/>
    <w:rsid w:val="009C7FDD"/>
    <w:rsid w:val="00A041A5"/>
    <w:rsid w:val="00A45BA9"/>
    <w:rsid w:val="00A63E84"/>
    <w:rsid w:val="00A64E67"/>
    <w:rsid w:val="00A86E4F"/>
    <w:rsid w:val="00A93FDD"/>
    <w:rsid w:val="00B12467"/>
    <w:rsid w:val="00B653EC"/>
    <w:rsid w:val="00BB6E5A"/>
    <w:rsid w:val="00BF6B0E"/>
    <w:rsid w:val="00C02FC6"/>
    <w:rsid w:val="00C069E7"/>
    <w:rsid w:val="00C262F5"/>
    <w:rsid w:val="00C60690"/>
    <w:rsid w:val="00CA5549"/>
    <w:rsid w:val="00CD00B7"/>
    <w:rsid w:val="00CF22F3"/>
    <w:rsid w:val="00D02ADF"/>
    <w:rsid w:val="00DA0252"/>
    <w:rsid w:val="00DA6A96"/>
    <w:rsid w:val="00DC27DE"/>
    <w:rsid w:val="00DF5F69"/>
    <w:rsid w:val="00E50935"/>
    <w:rsid w:val="00E55257"/>
    <w:rsid w:val="00E73841"/>
    <w:rsid w:val="00F01DAD"/>
    <w:rsid w:val="00F13100"/>
    <w:rsid w:val="00F25099"/>
    <w:rsid w:val="00F60AE7"/>
    <w:rsid w:val="00FB1AC1"/>
    <w:rsid w:val="00FB2830"/>
    <w:rsid w:val="00FC388C"/>
    <w:rsid w:val="011E7635"/>
    <w:rsid w:val="01443A28"/>
    <w:rsid w:val="022F4F6E"/>
    <w:rsid w:val="02B20860"/>
    <w:rsid w:val="02BA4EA4"/>
    <w:rsid w:val="02BF77F6"/>
    <w:rsid w:val="030F1F7E"/>
    <w:rsid w:val="035124A8"/>
    <w:rsid w:val="03A10FD4"/>
    <w:rsid w:val="03C56D03"/>
    <w:rsid w:val="040F1ED1"/>
    <w:rsid w:val="054C4671"/>
    <w:rsid w:val="06C069A3"/>
    <w:rsid w:val="06C158EB"/>
    <w:rsid w:val="071D0B0C"/>
    <w:rsid w:val="072506FA"/>
    <w:rsid w:val="073D4803"/>
    <w:rsid w:val="07493674"/>
    <w:rsid w:val="074B3407"/>
    <w:rsid w:val="07BA14B5"/>
    <w:rsid w:val="0846085E"/>
    <w:rsid w:val="08B70410"/>
    <w:rsid w:val="08F63B48"/>
    <w:rsid w:val="0A4A3E4A"/>
    <w:rsid w:val="0A687AD8"/>
    <w:rsid w:val="0A830C70"/>
    <w:rsid w:val="0AA04FB4"/>
    <w:rsid w:val="0B9D4CB5"/>
    <w:rsid w:val="0BBE35C7"/>
    <w:rsid w:val="0CCE5330"/>
    <w:rsid w:val="0D092489"/>
    <w:rsid w:val="0D4252AC"/>
    <w:rsid w:val="0E5A03D3"/>
    <w:rsid w:val="0E5B6625"/>
    <w:rsid w:val="0E611A32"/>
    <w:rsid w:val="0E674BA2"/>
    <w:rsid w:val="10146D27"/>
    <w:rsid w:val="11F77791"/>
    <w:rsid w:val="12521E00"/>
    <w:rsid w:val="12E97100"/>
    <w:rsid w:val="14183E89"/>
    <w:rsid w:val="160D7128"/>
    <w:rsid w:val="16A8314F"/>
    <w:rsid w:val="175B58B1"/>
    <w:rsid w:val="199F6E23"/>
    <w:rsid w:val="19EF59BA"/>
    <w:rsid w:val="1D41732E"/>
    <w:rsid w:val="1E205A0A"/>
    <w:rsid w:val="1F3E6060"/>
    <w:rsid w:val="1FE13D1F"/>
    <w:rsid w:val="204A7721"/>
    <w:rsid w:val="21132D8F"/>
    <w:rsid w:val="21963970"/>
    <w:rsid w:val="22077EAB"/>
    <w:rsid w:val="22F57EAF"/>
    <w:rsid w:val="23454050"/>
    <w:rsid w:val="23CC192B"/>
    <w:rsid w:val="251C7334"/>
    <w:rsid w:val="253A197B"/>
    <w:rsid w:val="253B7EF0"/>
    <w:rsid w:val="25A6683E"/>
    <w:rsid w:val="25FB54E6"/>
    <w:rsid w:val="27CD08D9"/>
    <w:rsid w:val="2810618F"/>
    <w:rsid w:val="2857710D"/>
    <w:rsid w:val="28932D88"/>
    <w:rsid w:val="28E65FFE"/>
    <w:rsid w:val="2A7E560A"/>
    <w:rsid w:val="2AA91D98"/>
    <w:rsid w:val="2AB4113F"/>
    <w:rsid w:val="2ADD0BB2"/>
    <w:rsid w:val="2B47078A"/>
    <w:rsid w:val="2B682A08"/>
    <w:rsid w:val="2C4829BD"/>
    <w:rsid w:val="2C8C11DD"/>
    <w:rsid w:val="2F2A2F8A"/>
    <w:rsid w:val="2F5876C2"/>
    <w:rsid w:val="2F827582"/>
    <w:rsid w:val="3025488D"/>
    <w:rsid w:val="30DA1C73"/>
    <w:rsid w:val="321656AE"/>
    <w:rsid w:val="324B1359"/>
    <w:rsid w:val="32B97039"/>
    <w:rsid w:val="32BE4949"/>
    <w:rsid w:val="33D22C2B"/>
    <w:rsid w:val="340B51F1"/>
    <w:rsid w:val="34D05115"/>
    <w:rsid w:val="34DB19BE"/>
    <w:rsid w:val="37B65A46"/>
    <w:rsid w:val="37F35313"/>
    <w:rsid w:val="38585147"/>
    <w:rsid w:val="39CB1E5C"/>
    <w:rsid w:val="3CFC5CFD"/>
    <w:rsid w:val="3E2B12C1"/>
    <w:rsid w:val="3E302AD9"/>
    <w:rsid w:val="3E302FAA"/>
    <w:rsid w:val="3FC574F3"/>
    <w:rsid w:val="3FF027C2"/>
    <w:rsid w:val="403E5AE8"/>
    <w:rsid w:val="409243BE"/>
    <w:rsid w:val="41695FF3"/>
    <w:rsid w:val="4184316F"/>
    <w:rsid w:val="421B3E90"/>
    <w:rsid w:val="433F7E95"/>
    <w:rsid w:val="434661BF"/>
    <w:rsid w:val="452E0BB6"/>
    <w:rsid w:val="457A1314"/>
    <w:rsid w:val="45E81FF5"/>
    <w:rsid w:val="45EF4D65"/>
    <w:rsid w:val="46DC584E"/>
    <w:rsid w:val="46E3720C"/>
    <w:rsid w:val="47064475"/>
    <w:rsid w:val="475060AF"/>
    <w:rsid w:val="48FB5D34"/>
    <w:rsid w:val="4A181876"/>
    <w:rsid w:val="4A7C355C"/>
    <w:rsid w:val="4C105824"/>
    <w:rsid w:val="4E835BA2"/>
    <w:rsid w:val="4F1D1146"/>
    <w:rsid w:val="4F6768F9"/>
    <w:rsid w:val="4FEE214E"/>
    <w:rsid w:val="50507BB0"/>
    <w:rsid w:val="50AA0EC9"/>
    <w:rsid w:val="50D71373"/>
    <w:rsid w:val="513A3AA6"/>
    <w:rsid w:val="52B82624"/>
    <w:rsid w:val="52CB49C9"/>
    <w:rsid w:val="557C43C4"/>
    <w:rsid w:val="56893B64"/>
    <w:rsid w:val="56D30863"/>
    <w:rsid w:val="58EC0A5F"/>
    <w:rsid w:val="59CA000B"/>
    <w:rsid w:val="5A1C7A58"/>
    <w:rsid w:val="5A252481"/>
    <w:rsid w:val="5B5724A3"/>
    <w:rsid w:val="5C6058C3"/>
    <w:rsid w:val="5C6760BF"/>
    <w:rsid w:val="5CB00EB7"/>
    <w:rsid w:val="5E94711B"/>
    <w:rsid w:val="5ECA2C74"/>
    <w:rsid w:val="5FC60AF2"/>
    <w:rsid w:val="60676BE3"/>
    <w:rsid w:val="60690D23"/>
    <w:rsid w:val="615A3CBB"/>
    <w:rsid w:val="61CF56B7"/>
    <w:rsid w:val="64A86918"/>
    <w:rsid w:val="67027D55"/>
    <w:rsid w:val="67901DE5"/>
    <w:rsid w:val="697664E9"/>
    <w:rsid w:val="6ADF0B63"/>
    <w:rsid w:val="6BCE2980"/>
    <w:rsid w:val="6C6857D1"/>
    <w:rsid w:val="6D325918"/>
    <w:rsid w:val="6D413EF5"/>
    <w:rsid w:val="6DA47E46"/>
    <w:rsid w:val="6DC20F1D"/>
    <w:rsid w:val="6DF55653"/>
    <w:rsid w:val="6E0E0DEF"/>
    <w:rsid w:val="6ECA4467"/>
    <w:rsid w:val="6EEC100C"/>
    <w:rsid w:val="709654EB"/>
    <w:rsid w:val="70C62CED"/>
    <w:rsid w:val="71AA0501"/>
    <w:rsid w:val="720B179A"/>
    <w:rsid w:val="7295497F"/>
    <w:rsid w:val="729A65A7"/>
    <w:rsid w:val="72FC0465"/>
    <w:rsid w:val="73135419"/>
    <w:rsid w:val="739531F2"/>
    <w:rsid w:val="73BD6C1A"/>
    <w:rsid w:val="742966E2"/>
    <w:rsid w:val="74382034"/>
    <w:rsid w:val="74F312A8"/>
    <w:rsid w:val="75112D35"/>
    <w:rsid w:val="75405343"/>
    <w:rsid w:val="76EB5674"/>
    <w:rsid w:val="787C6C7E"/>
    <w:rsid w:val="78AB0A2D"/>
    <w:rsid w:val="79960190"/>
    <w:rsid w:val="7A6B6883"/>
    <w:rsid w:val="7ADB0244"/>
    <w:rsid w:val="7B39441D"/>
    <w:rsid w:val="7B825CBD"/>
    <w:rsid w:val="7C1607F6"/>
    <w:rsid w:val="7DE31DEC"/>
    <w:rsid w:val="7E236C23"/>
    <w:rsid w:val="7ED904A9"/>
    <w:rsid w:val="7F186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5EEECB"/>
  <w15:docId w15:val="{D451967B-622A-4295-A60F-0B8DA1279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qFormat/>
    <w:rPr>
      <w:rFonts w:ascii="宋体" w:hAnsi="Courier New" w:cs="Courier New"/>
      <w:szCs w:val="21"/>
    </w:rPr>
  </w:style>
  <w:style w:type="paragraph" w:styleId="a4">
    <w:name w:val="Balloon Text"/>
    <w:basedOn w:val="a"/>
    <w:link w:val="a5"/>
    <w:uiPriority w:val="99"/>
    <w:semiHidden/>
    <w:unhideWhenUsed/>
    <w:qFormat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Normal (Web)"/>
    <w:basedOn w:val="a"/>
    <w:uiPriority w:val="99"/>
    <w:semiHidden/>
    <w:unhideWhenUsed/>
    <w:qFormat/>
    <w:rPr>
      <w:sz w:val="24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9">
    <w:name w:val="页眉 字符"/>
    <w:basedOn w:val="a0"/>
    <w:link w:val="a8"/>
    <w:uiPriority w:val="99"/>
    <w:qFormat/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qFormat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3.bin"/><Relationship Id="rId21" Type="http://schemas.openxmlformats.org/officeDocument/2006/relationships/oleObject" Target="embeddings/oleObject5.bin"/><Relationship Id="rId42" Type="http://schemas.openxmlformats.org/officeDocument/2006/relationships/oleObject" Target="embeddings/oleObject14.bin"/><Relationship Id="rId63" Type="http://schemas.openxmlformats.org/officeDocument/2006/relationships/oleObject" Target="embeddings/oleObject23.bin"/><Relationship Id="rId84" Type="http://schemas.openxmlformats.org/officeDocument/2006/relationships/image" Target="media/image45.wmf"/><Relationship Id="rId138" Type="http://schemas.openxmlformats.org/officeDocument/2006/relationships/oleObject" Target="embeddings/oleObject64.bin"/><Relationship Id="rId159" Type="http://schemas.openxmlformats.org/officeDocument/2006/relationships/oleObject" Target="embeddings/oleObject76.bin"/><Relationship Id="rId170" Type="http://schemas.openxmlformats.org/officeDocument/2006/relationships/oleObject" Target="embeddings/oleObject81.bin"/><Relationship Id="rId191" Type="http://schemas.openxmlformats.org/officeDocument/2006/relationships/oleObject" Target="embeddings/oleObject93.bin"/><Relationship Id="rId205" Type="http://schemas.openxmlformats.org/officeDocument/2006/relationships/oleObject" Target="embeddings/oleObject103.bin"/><Relationship Id="rId226" Type="http://schemas.openxmlformats.org/officeDocument/2006/relationships/oleObject" Target="embeddings/oleObject116.bin"/><Relationship Id="rId107" Type="http://schemas.openxmlformats.org/officeDocument/2006/relationships/oleObject" Target="embeddings/oleObject46.bin"/><Relationship Id="rId11" Type="http://schemas.openxmlformats.org/officeDocument/2006/relationships/image" Target="media/image4.png"/><Relationship Id="rId32" Type="http://schemas.openxmlformats.org/officeDocument/2006/relationships/oleObject" Target="embeddings/oleObject9.bin"/><Relationship Id="rId53" Type="http://schemas.openxmlformats.org/officeDocument/2006/relationships/oleObject" Target="embeddings/oleObject20.bin"/><Relationship Id="rId74" Type="http://schemas.openxmlformats.org/officeDocument/2006/relationships/oleObject" Target="embeddings/oleObject28.bin"/><Relationship Id="rId128" Type="http://schemas.openxmlformats.org/officeDocument/2006/relationships/image" Target="media/image61.png"/><Relationship Id="rId149" Type="http://schemas.openxmlformats.org/officeDocument/2006/relationships/oleObject" Target="embeddings/oleObject71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0.bin"/><Relationship Id="rId160" Type="http://schemas.openxmlformats.org/officeDocument/2006/relationships/image" Target="media/image77.wmf"/><Relationship Id="rId181" Type="http://schemas.openxmlformats.org/officeDocument/2006/relationships/oleObject" Target="embeddings/oleObject87.bin"/><Relationship Id="rId216" Type="http://schemas.openxmlformats.org/officeDocument/2006/relationships/oleObject" Target="embeddings/oleObject111.bin"/><Relationship Id="rId22" Type="http://schemas.openxmlformats.org/officeDocument/2006/relationships/image" Target="media/image10.png"/><Relationship Id="rId43" Type="http://schemas.openxmlformats.org/officeDocument/2006/relationships/image" Target="media/image22.wmf"/><Relationship Id="rId64" Type="http://schemas.openxmlformats.org/officeDocument/2006/relationships/image" Target="media/image34.wmf"/><Relationship Id="rId118" Type="http://schemas.openxmlformats.org/officeDocument/2006/relationships/image" Target="media/image58.wmf"/><Relationship Id="rId139" Type="http://schemas.openxmlformats.org/officeDocument/2006/relationships/image" Target="media/image68.wmf"/><Relationship Id="rId85" Type="http://schemas.openxmlformats.org/officeDocument/2006/relationships/oleObject" Target="embeddings/oleObject33.bin"/><Relationship Id="rId150" Type="http://schemas.openxmlformats.org/officeDocument/2006/relationships/image" Target="media/image72.png"/><Relationship Id="rId171" Type="http://schemas.openxmlformats.org/officeDocument/2006/relationships/image" Target="media/image83.wmf"/><Relationship Id="rId192" Type="http://schemas.openxmlformats.org/officeDocument/2006/relationships/oleObject" Target="embeddings/oleObject94.bin"/><Relationship Id="rId206" Type="http://schemas.openxmlformats.org/officeDocument/2006/relationships/oleObject" Target="embeddings/oleObject104.bin"/><Relationship Id="rId227" Type="http://schemas.openxmlformats.org/officeDocument/2006/relationships/image" Target="media/image104.wmf"/><Relationship Id="rId12" Type="http://schemas.openxmlformats.org/officeDocument/2006/relationships/image" Target="media/image5.wmf"/><Relationship Id="rId33" Type="http://schemas.openxmlformats.org/officeDocument/2006/relationships/image" Target="media/image17.wmf"/><Relationship Id="rId108" Type="http://schemas.openxmlformats.org/officeDocument/2006/relationships/image" Target="media/image55.wmf"/><Relationship Id="rId129" Type="http://schemas.openxmlformats.org/officeDocument/2006/relationships/image" Target="media/image62.wmf"/><Relationship Id="rId54" Type="http://schemas.openxmlformats.org/officeDocument/2006/relationships/oleObject" Target="embeddings/oleObject21.bin"/><Relationship Id="rId75" Type="http://schemas.openxmlformats.org/officeDocument/2006/relationships/image" Target="media/image40.wmf"/><Relationship Id="rId96" Type="http://schemas.openxmlformats.org/officeDocument/2006/relationships/image" Target="media/image49.wmf"/><Relationship Id="rId140" Type="http://schemas.openxmlformats.org/officeDocument/2006/relationships/oleObject" Target="embeddings/oleObject65.bin"/><Relationship Id="rId161" Type="http://schemas.openxmlformats.org/officeDocument/2006/relationships/oleObject" Target="embeddings/oleObject77.bin"/><Relationship Id="rId182" Type="http://schemas.openxmlformats.org/officeDocument/2006/relationships/image" Target="media/image88.wmf"/><Relationship Id="rId217" Type="http://schemas.openxmlformats.org/officeDocument/2006/relationships/image" Target="media/image99.wmf"/><Relationship Id="rId6" Type="http://schemas.openxmlformats.org/officeDocument/2006/relationships/footnotes" Target="footnotes.xml"/><Relationship Id="rId23" Type="http://schemas.openxmlformats.org/officeDocument/2006/relationships/image" Target="media/image11.png"/><Relationship Id="rId119" Type="http://schemas.openxmlformats.org/officeDocument/2006/relationships/oleObject" Target="embeddings/oleObject54.bin"/><Relationship Id="rId44" Type="http://schemas.openxmlformats.org/officeDocument/2006/relationships/oleObject" Target="embeddings/oleObject15.bin"/><Relationship Id="rId65" Type="http://schemas.openxmlformats.org/officeDocument/2006/relationships/oleObject" Target="embeddings/oleObject24.bin"/><Relationship Id="rId86" Type="http://schemas.openxmlformats.org/officeDocument/2006/relationships/image" Target="media/image46.wmf"/><Relationship Id="rId130" Type="http://schemas.openxmlformats.org/officeDocument/2006/relationships/oleObject" Target="embeddings/oleObject61.bin"/><Relationship Id="rId151" Type="http://schemas.openxmlformats.org/officeDocument/2006/relationships/image" Target="media/image73.wmf"/><Relationship Id="rId172" Type="http://schemas.openxmlformats.org/officeDocument/2006/relationships/oleObject" Target="embeddings/oleObject82.bin"/><Relationship Id="rId193" Type="http://schemas.openxmlformats.org/officeDocument/2006/relationships/image" Target="media/image92.wmf"/><Relationship Id="rId207" Type="http://schemas.openxmlformats.org/officeDocument/2006/relationships/oleObject" Target="embeddings/oleObject105.bin"/><Relationship Id="rId228" Type="http://schemas.openxmlformats.org/officeDocument/2006/relationships/oleObject" Target="embeddings/oleObject117.bin"/><Relationship Id="rId13" Type="http://schemas.openxmlformats.org/officeDocument/2006/relationships/oleObject" Target="embeddings/oleObject1.bin"/><Relationship Id="rId109" Type="http://schemas.openxmlformats.org/officeDocument/2006/relationships/oleObject" Target="embeddings/oleObject47.bin"/><Relationship Id="rId34" Type="http://schemas.openxmlformats.org/officeDocument/2006/relationships/oleObject" Target="embeddings/oleObject10.bin"/><Relationship Id="rId55" Type="http://schemas.openxmlformats.org/officeDocument/2006/relationships/image" Target="media/image27.png"/><Relationship Id="rId76" Type="http://schemas.openxmlformats.org/officeDocument/2006/relationships/oleObject" Target="embeddings/oleObject29.bin"/><Relationship Id="rId97" Type="http://schemas.openxmlformats.org/officeDocument/2006/relationships/oleObject" Target="embeddings/oleObject41.bin"/><Relationship Id="rId120" Type="http://schemas.openxmlformats.org/officeDocument/2006/relationships/image" Target="media/image59.wmf"/><Relationship Id="rId141" Type="http://schemas.openxmlformats.org/officeDocument/2006/relationships/oleObject" Target="embeddings/oleObject66.bin"/><Relationship Id="rId7" Type="http://schemas.openxmlformats.org/officeDocument/2006/relationships/endnotes" Target="endnotes.xml"/><Relationship Id="rId162" Type="http://schemas.openxmlformats.org/officeDocument/2006/relationships/image" Target="media/image78.wmf"/><Relationship Id="rId183" Type="http://schemas.openxmlformats.org/officeDocument/2006/relationships/oleObject" Target="embeddings/oleObject88.bin"/><Relationship Id="rId218" Type="http://schemas.openxmlformats.org/officeDocument/2006/relationships/oleObject" Target="embeddings/oleObject112.bin"/><Relationship Id="rId24" Type="http://schemas.openxmlformats.org/officeDocument/2006/relationships/image" Target="media/image12.wmf"/><Relationship Id="rId45" Type="http://schemas.openxmlformats.org/officeDocument/2006/relationships/image" Target="media/image23.wmf"/><Relationship Id="rId66" Type="http://schemas.openxmlformats.org/officeDocument/2006/relationships/image" Target="media/image35.png"/><Relationship Id="rId87" Type="http://schemas.openxmlformats.org/officeDocument/2006/relationships/oleObject" Target="embeddings/oleObject34.bin"/><Relationship Id="rId110" Type="http://schemas.openxmlformats.org/officeDocument/2006/relationships/oleObject" Target="embeddings/oleObject48.bin"/><Relationship Id="rId131" Type="http://schemas.openxmlformats.org/officeDocument/2006/relationships/image" Target="media/image63.png"/><Relationship Id="rId152" Type="http://schemas.openxmlformats.org/officeDocument/2006/relationships/oleObject" Target="embeddings/oleObject72.bin"/><Relationship Id="rId173" Type="http://schemas.openxmlformats.org/officeDocument/2006/relationships/image" Target="media/image84.wmf"/><Relationship Id="rId194" Type="http://schemas.openxmlformats.org/officeDocument/2006/relationships/oleObject" Target="embeddings/oleObject95.bin"/><Relationship Id="rId208" Type="http://schemas.openxmlformats.org/officeDocument/2006/relationships/image" Target="media/image96.wmf"/><Relationship Id="rId229" Type="http://schemas.openxmlformats.org/officeDocument/2006/relationships/header" Target="header1.xml"/><Relationship Id="rId14" Type="http://schemas.openxmlformats.org/officeDocument/2006/relationships/image" Target="media/image6.wmf"/><Relationship Id="rId35" Type="http://schemas.openxmlformats.org/officeDocument/2006/relationships/image" Target="media/image18.wmf"/><Relationship Id="rId56" Type="http://schemas.openxmlformats.org/officeDocument/2006/relationships/image" Target="media/image28.png"/><Relationship Id="rId77" Type="http://schemas.openxmlformats.org/officeDocument/2006/relationships/image" Target="media/image41.png"/><Relationship Id="rId100" Type="http://schemas.openxmlformats.org/officeDocument/2006/relationships/image" Target="media/image51.wmf"/><Relationship Id="rId8" Type="http://schemas.openxmlformats.org/officeDocument/2006/relationships/image" Target="media/image1.png"/><Relationship Id="rId98" Type="http://schemas.openxmlformats.org/officeDocument/2006/relationships/image" Target="media/image50.wmf"/><Relationship Id="rId121" Type="http://schemas.openxmlformats.org/officeDocument/2006/relationships/oleObject" Target="embeddings/oleObject55.bin"/><Relationship Id="rId142" Type="http://schemas.openxmlformats.org/officeDocument/2006/relationships/image" Target="media/image69.wmf"/><Relationship Id="rId163" Type="http://schemas.openxmlformats.org/officeDocument/2006/relationships/oleObject" Target="embeddings/oleObject78.bin"/><Relationship Id="rId184" Type="http://schemas.openxmlformats.org/officeDocument/2006/relationships/oleObject" Target="embeddings/oleObject89.bin"/><Relationship Id="rId219" Type="http://schemas.openxmlformats.org/officeDocument/2006/relationships/image" Target="media/image100.wmf"/><Relationship Id="rId230" Type="http://schemas.openxmlformats.org/officeDocument/2006/relationships/header" Target="header2.xml"/><Relationship Id="rId25" Type="http://schemas.openxmlformats.org/officeDocument/2006/relationships/oleObject" Target="embeddings/oleObject6.bin"/><Relationship Id="rId46" Type="http://schemas.openxmlformats.org/officeDocument/2006/relationships/oleObject" Target="embeddings/oleObject16.bin"/><Relationship Id="rId67" Type="http://schemas.openxmlformats.org/officeDocument/2006/relationships/image" Target="media/image36.wmf"/><Relationship Id="rId20" Type="http://schemas.openxmlformats.org/officeDocument/2006/relationships/image" Target="media/image9.wmf"/><Relationship Id="rId41" Type="http://schemas.openxmlformats.org/officeDocument/2006/relationships/image" Target="media/image21.wmf"/><Relationship Id="rId62" Type="http://schemas.openxmlformats.org/officeDocument/2006/relationships/image" Target="media/image33.wmf"/><Relationship Id="rId83" Type="http://schemas.openxmlformats.org/officeDocument/2006/relationships/oleObject" Target="embeddings/oleObject32.bin"/><Relationship Id="rId88" Type="http://schemas.openxmlformats.org/officeDocument/2006/relationships/image" Target="media/image47.wmf"/><Relationship Id="rId111" Type="http://schemas.openxmlformats.org/officeDocument/2006/relationships/image" Target="media/image56.wmf"/><Relationship Id="rId132" Type="http://schemas.openxmlformats.org/officeDocument/2006/relationships/image" Target="media/image64.wmf"/><Relationship Id="rId153" Type="http://schemas.openxmlformats.org/officeDocument/2006/relationships/oleObject" Target="embeddings/oleObject73.bin"/><Relationship Id="rId174" Type="http://schemas.openxmlformats.org/officeDocument/2006/relationships/oleObject" Target="embeddings/oleObject83.bin"/><Relationship Id="rId179" Type="http://schemas.openxmlformats.org/officeDocument/2006/relationships/oleObject" Target="embeddings/oleObject86.bin"/><Relationship Id="rId195" Type="http://schemas.openxmlformats.org/officeDocument/2006/relationships/image" Target="media/image93.wmf"/><Relationship Id="rId209" Type="http://schemas.openxmlformats.org/officeDocument/2006/relationships/oleObject" Target="embeddings/oleObject106.bin"/><Relationship Id="rId190" Type="http://schemas.openxmlformats.org/officeDocument/2006/relationships/image" Target="media/image91.wmf"/><Relationship Id="rId204" Type="http://schemas.openxmlformats.org/officeDocument/2006/relationships/oleObject" Target="embeddings/oleObject102.bin"/><Relationship Id="rId220" Type="http://schemas.openxmlformats.org/officeDocument/2006/relationships/oleObject" Target="embeddings/oleObject113.bin"/><Relationship Id="rId225" Type="http://schemas.openxmlformats.org/officeDocument/2006/relationships/image" Target="media/image103.wmf"/><Relationship Id="rId15" Type="http://schemas.openxmlformats.org/officeDocument/2006/relationships/oleObject" Target="embeddings/oleObject2.bin"/><Relationship Id="rId36" Type="http://schemas.openxmlformats.org/officeDocument/2006/relationships/oleObject" Target="embeddings/oleObject11.bin"/><Relationship Id="rId57" Type="http://schemas.openxmlformats.org/officeDocument/2006/relationships/image" Target="media/image29.png"/><Relationship Id="rId106" Type="http://schemas.openxmlformats.org/officeDocument/2006/relationships/image" Target="media/image54.wmf"/><Relationship Id="rId127" Type="http://schemas.openxmlformats.org/officeDocument/2006/relationships/oleObject" Target="embeddings/oleObject60.bin"/><Relationship Id="rId10" Type="http://schemas.openxmlformats.org/officeDocument/2006/relationships/image" Target="media/image3.png"/><Relationship Id="rId31" Type="http://schemas.openxmlformats.org/officeDocument/2006/relationships/image" Target="media/image16.wmf"/><Relationship Id="rId52" Type="http://schemas.openxmlformats.org/officeDocument/2006/relationships/image" Target="media/image26.wmf"/><Relationship Id="rId73" Type="http://schemas.openxmlformats.org/officeDocument/2006/relationships/image" Target="media/image39.wmf"/><Relationship Id="rId78" Type="http://schemas.openxmlformats.org/officeDocument/2006/relationships/image" Target="media/image42.wmf"/><Relationship Id="rId94" Type="http://schemas.openxmlformats.org/officeDocument/2006/relationships/oleObject" Target="embeddings/oleObject39.bin"/><Relationship Id="rId99" Type="http://schemas.openxmlformats.org/officeDocument/2006/relationships/oleObject" Target="embeddings/oleObject42.bin"/><Relationship Id="rId101" Type="http://schemas.openxmlformats.org/officeDocument/2006/relationships/oleObject" Target="embeddings/oleObject43.bin"/><Relationship Id="rId122" Type="http://schemas.openxmlformats.org/officeDocument/2006/relationships/image" Target="media/image60.wmf"/><Relationship Id="rId143" Type="http://schemas.openxmlformats.org/officeDocument/2006/relationships/oleObject" Target="embeddings/oleObject67.bin"/><Relationship Id="rId148" Type="http://schemas.openxmlformats.org/officeDocument/2006/relationships/oleObject" Target="embeddings/oleObject70.bin"/><Relationship Id="rId164" Type="http://schemas.openxmlformats.org/officeDocument/2006/relationships/image" Target="media/image79.wmf"/><Relationship Id="rId169" Type="http://schemas.openxmlformats.org/officeDocument/2006/relationships/image" Target="media/image82.wmf"/><Relationship Id="rId185" Type="http://schemas.openxmlformats.org/officeDocument/2006/relationships/oleObject" Target="embeddings/oleObject90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80" Type="http://schemas.openxmlformats.org/officeDocument/2006/relationships/image" Target="media/image87.wmf"/><Relationship Id="rId210" Type="http://schemas.openxmlformats.org/officeDocument/2006/relationships/oleObject" Target="embeddings/oleObject107.bin"/><Relationship Id="rId215" Type="http://schemas.openxmlformats.org/officeDocument/2006/relationships/image" Target="media/image98.wmf"/><Relationship Id="rId236" Type="http://schemas.openxmlformats.org/officeDocument/2006/relationships/theme" Target="theme/theme1.xml"/><Relationship Id="rId26" Type="http://schemas.openxmlformats.org/officeDocument/2006/relationships/image" Target="media/image13.wmf"/><Relationship Id="rId231" Type="http://schemas.openxmlformats.org/officeDocument/2006/relationships/footer" Target="footer1.xml"/><Relationship Id="rId47" Type="http://schemas.openxmlformats.org/officeDocument/2006/relationships/oleObject" Target="embeddings/oleObject17.bin"/><Relationship Id="rId68" Type="http://schemas.openxmlformats.org/officeDocument/2006/relationships/oleObject" Target="embeddings/oleObject25.bin"/><Relationship Id="rId89" Type="http://schemas.openxmlformats.org/officeDocument/2006/relationships/oleObject" Target="embeddings/oleObject35.bin"/><Relationship Id="rId112" Type="http://schemas.openxmlformats.org/officeDocument/2006/relationships/oleObject" Target="embeddings/oleObject49.bin"/><Relationship Id="rId133" Type="http://schemas.openxmlformats.org/officeDocument/2006/relationships/oleObject" Target="embeddings/oleObject62.bin"/><Relationship Id="rId154" Type="http://schemas.openxmlformats.org/officeDocument/2006/relationships/oleObject" Target="embeddings/oleObject74.bin"/><Relationship Id="rId175" Type="http://schemas.openxmlformats.org/officeDocument/2006/relationships/image" Target="media/image85.wmf"/><Relationship Id="rId196" Type="http://schemas.openxmlformats.org/officeDocument/2006/relationships/oleObject" Target="embeddings/oleObject96.bin"/><Relationship Id="rId200" Type="http://schemas.openxmlformats.org/officeDocument/2006/relationships/image" Target="media/image95.wmf"/><Relationship Id="rId16" Type="http://schemas.openxmlformats.org/officeDocument/2006/relationships/image" Target="media/image7.wmf"/><Relationship Id="rId221" Type="http://schemas.openxmlformats.org/officeDocument/2006/relationships/image" Target="media/image101.wmf"/><Relationship Id="rId37" Type="http://schemas.openxmlformats.org/officeDocument/2006/relationships/image" Target="media/image19.wmf"/><Relationship Id="rId58" Type="http://schemas.openxmlformats.org/officeDocument/2006/relationships/image" Target="media/image30.png"/><Relationship Id="rId79" Type="http://schemas.openxmlformats.org/officeDocument/2006/relationships/oleObject" Target="embeddings/oleObject30.bin"/><Relationship Id="rId102" Type="http://schemas.openxmlformats.org/officeDocument/2006/relationships/image" Target="media/image52.wmf"/><Relationship Id="rId123" Type="http://schemas.openxmlformats.org/officeDocument/2006/relationships/oleObject" Target="embeddings/oleObject56.bin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36.bin"/><Relationship Id="rId165" Type="http://schemas.openxmlformats.org/officeDocument/2006/relationships/oleObject" Target="embeddings/oleObject79.bin"/><Relationship Id="rId186" Type="http://schemas.openxmlformats.org/officeDocument/2006/relationships/image" Target="media/image89.wmf"/><Relationship Id="rId211" Type="http://schemas.openxmlformats.org/officeDocument/2006/relationships/image" Target="media/image97.wmf"/><Relationship Id="rId232" Type="http://schemas.openxmlformats.org/officeDocument/2006/relationships/footer" Target="footer2.xml"/><Relationship Id="rId27" Type="http://schemas.openxmlformats.org/officeDocument/2006/relationships/oleObject" Target="embeddings/oleObject7.bin"/><Relationship Id="rId48" Type="http://schemas.openxmlformats.org/officeDocument/2006/relationships/image" Target="media/image24.wmf"/><Relationship Id="rId69" Type="http://schemas.openxmlformats.org/officeDocument/2006/relationships/image" Target="media/image37.wmf"/><Relationship Id="rId113" Type="http://schemas.openxmlformats.org/officeDocument/2006/relationships/oleObject" Target="embeddings/oleObject50.bin"/><Relationship Id="rId134" Type="http://schemas.openxmlformats.org/officeDocument/2006/relationships/image" Target="media/image65.png"/><Relationship Id="rId80" Type="http://schemas.openxmlformats.org/officeDocument/2006/relationships/image" Target="media/image43.wmf"/><Relationship Id="rId155" Type="http://schemas.openxmlformats.org/officeDocument/2006/relationships/image" Target="media/image74.png"/><Relationship Id="rId176" Type="http://schemas.openxmlformats.org/officeDocument/2006/relationships/oleObject" Target="embeddings/oleObject84.bin"/><Relationship Id="rId197" Type="http://schemas.openxmlformats.org/officeDocument/2006/relationships/image" Target="media/image94.wmf"/><Relationship Id="rId201" Type="http://schemas.openxmlformats.org/officeDocument/2006/relationships/oleObject" Target="embeddings/oleObject99.bin"/><Relationship Id="rId222" Type="http://schemas.openxmlformats.org/officeDocument/2006/relationships/oleObject" Target="embeddings/oleObject114.bin"/><Relationship Id="rId17" Type="http://schemas.openxmlformats.org/officeDocument/2006/relationships/oleObject" Target="embeddings/oleObject3.bin"/><Relationship Id="rId38" Type="http://schemas.openxmlformats.org/officeDocument/2006/relationships/oleObject" Target="embeddings/oleObject12.bin"/><Relationship Id="rId59" Type="http://schemas.openxmlformats.org/officeDocument/2006/relationships/image" Target="media/image31.png"/><Relationship Id="rId103" Type="http://schemas.openxmlformats.org/officeDocument/2006/relationships/oleObject" Target="embeddings/oleObject44.bin"/><Relationship Id="rId124" Type="http://schemas.openxmlformats.org/officeDocument/2006/relationships/oleObject" Target="embeddings/oleObject57.bin"/><Relationship Id="rId70" Type="http://schemas.openxmlformats.org/officeDocument/2006/relationships/oleObject" Target="embeddings/oleObject26.bin"/><Relationship Id="rId91" Type="http://schemas.openxmlformats.org/officeDocument/2006/relationships/oleObject" Target="embeddings/oleObject37.bin"/><Relationship Id="rId145" Type="http://schemas.openxmlformats.org/officeDocument/2006/relationships/image" Target="media/image70.wmf"/><Relationship Id="rId166" Type="http://schemas.openxmlformats.org/officeDocument/2006/relationships/image" Target="media/image80.wmf"/><Relationship Id="rId187" Type="http://schemas.openxmlformats.org/officeDocument/2006/relationships/oleObject" Target="embeddings/oleObject91.bin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8.bin"/><Relationship Id="rId233" Type="http://schemas.openxmlformats.org/officeDocument/2006/relationships/header" Target="header3.xml"/><Relationship Id="rId28" Type="http://schemas.openxmlformats.org/officeDocument/2006/relationships/image" Target="media/image14.png"/><Relationship Id="rId49" Type="http://schemas.openxmlformats.org/officeDocument/2006/relationships/oleObject" Target="embeddings/oleObject18.bin"/><Relationship Id="rId114" Type="http://schemas.openxmlformats.org/officeDocument/2006/relationships/image" Target="media/image57.wmf"/><Relationship Id="rId60" Type="http://schemas.openxmlformats.org/officeDocument/2006/relationships/image" Target="media/image32.wmf"/><Relationship Id="rId81" Type="http://schemas.openxmlformats.org/officeDocument/2006/relationships/oleObject" Target="embeddings/oleObject31.bin"/><Relationship Id="rId135" Type="http://schemas.openxmlformats.org/officeDocument/2006/relationships/image" Target="media/image66.wmf"/><Relationship Id="rId156" Type="http://schemas.openxmlformats.org/officeDocument/2006/relationships/image" Target="media/image75.wmf"/><Relationship Id="rId177" Type="http://schemas.openxmlformats.org/officeDocument/2006/relationships/image" Target="media/image86.wmf"/><Relationship Id="rId198" Type="http://schemas.openxmlformats.org/officeDocument/2006/relationships/oleObject" Target="embeddings/oleObject97.bin"/><Relationship Id="rId202" Type="http://schemas.openxmlformats.org/officeDocument/2006/relationships/oleObject" Target="embeddings/oleObject100.bin"/><Relationship Id="rId223" Type="http://schemas.openxmlformats.org/officeDocument/2006/relationships/image" Target="media/image102.wmf"/><Relationship Id="rId18" Type="http://schemas.openxmlformats.org/officeDocument/2006/relationships/image" Target="media/image8.wmf"/><Relationship Id="rId39" Type="http://schemas.openxmlformats.org/officeDocument/2006/relationships/image" Target="media/image20.wmf"/><Relationship Id="rId50" Type="http://schemas.openxmlformats.org/officeDocument/2006/relationships/image" Target="media/image25.png"/><Relationship Id="rId104" Type="http://schemas.openxmlformats.org/officeDocument/2006/relationships/image" Target="media/image53.wmf"/><Relationship Id="rId125" Type="http://schemas.openxmlformats.org/officeDocument/2006/relationships/oleObject" Target="embeddings/oleObject58.bin"/><Relationship Id="rId146" Type="http://schemas.openxmlformats.org/officeDocument/2006/relationships/oleObject" Target="embeddings/oleObject69.bin"/><Relationship Id="rId167" Type="http://schemas.openxmlformats.org/officeDocument/2006/relationships/oleObject" Target="embeddings/oleObject80.bin"/><Relationship Id="rId188" Type="http://schemas.openxmlformats.org/officeDocument/2006/relationships/image" Target="media/image90.wmf"/><Relationship Id="rId71" Type="http://schemas.openxmlformats.org/officeDocument/2006/relationships/image" Target="media/image38.wmf"/><Relationship Id="rId92" Type="http://schemas.openxmlformats.org/officeDocument/2006/relationships/image" Target="media/image48.wmf"/><Relationship Id="rId213" Type="http://schemas.openxmlformats.org/officeDocument/2006/relationships/oleObject" Target="embeddings/oleObject109.bin"/><Relationship Id="rId234" Type="http://schemas.openxmlformats.org/officeDocument/2006/relationships/footer" Target="footer3.xml"/><Relationship Id="rId2" Type="http://schemas.openxmlformats.org/officeDocument/2006/relationships/customXml" Target="../customXml/item2.xml"/><Relationship Id="rId29" Type="http://schemas.openxmlformats.org/officeDocument/2006/relationships/image" Target="media/image15.wmf"/><Relationship Id="rId40" Type="http://schemas.openxmlformats.org/officeDocument/2006/relationships/oleObject" Target="embeddings/oleObject13.bin"/><Relationship Id="rId115" Type="http://schemas.openxmlformats.org/officeDocument/2006/relationships/oleObject" Target="embeddings/oleObject51.bin"/><Relationship Id="rId136" Type="http://schemas.openxmlformats.org/officeDocument/2006/relationships/oleObject" Target="embeddings/oleObject63.bin"/><Relationship Id="rId157" Type="http://schemas.openxmlformats.org/officeDocument/2006/relationships/oleObject" Target="embeddings/oleObject75.bin"/><Relationship Id="rId178" Type="http://schemas.openxmlformats.org/officeDocument/2006/relationships/oleObject" Target="embeddings/oleObject85.bin"/><Relationship Id="rId61" Type="http://schemas.openxmlformats.org/officeDocument/2006/relationships/oleObject" Target="embeddings/oleObject22.bin"/><Relationship Id="rId82" Type="http://schemas.openxmlformats.org/officeDocument/2006/relationships/image" Target="media/image44.wmf"/><Relationship Id="rId199" Type="http://schemas.openxmlformats.org/officeDocument/2006/relationships/oleObject" Target="embeddings/oleObject98.bin"/><Relationship Id="rId203" Type="http://schemas.openxmlformats.org/officeDocument/2006/relationships/oleObject" Target="embeddings/oleObject101.bin"/><Relationship Id="rId19" Type="http://schemas.openxmlformats.org/officeDocument/2006/relationships/oleObject" Target="embeddings/oleObject4.bin"/><Relationship Id="rId224" Type="http://schemas.openxmlformats.org/officeDocument/2006/relationships/oleObject" Target="embeddings/oleObject115.bin"/><Relationship Id="rId30" Type="http://schemas.openxmlformats.org/officeDocument/2006/relationships/oleObject" Target="embeddings/oleObject8.bin"/><Relationship Id="rId105" Type="http://schemas.openxmlformats.org/officeDocument/2006/relationships/oleObject" Target="embeddings/oleObject45.bin"/><Relationship Id="rId126" Type="http://schemas.openxmlformats.org/officeDocument/2006/relationships/oleObject" Target="embeddings/oleObject59.bin"/><Relationship Id="rId147" Type="http://schemas.openxmlformats.org/officeDocument/2006/relationships/image" Target="media/image71.wmf"/><Relationship Id="rId168" Type="http://schemas.openxmlformats.org/officeDocument/2006/relationships/image" Target="media/image81.png"/><Relationship Id="rId51" Type="http://schemas.openxmlformats.org/officeDocument/2006/relationships/oleObject" Target="embeddings/oleObject19.bin"/><Relationship Id="rId72" Type="http://schemas.openxmlformats.org/officeDocument/2006/relationships/oleObject" Target="embeddings/oleObject27.bin"/><Relationship Id="rId93" Type="http://schemas.openxmlformats.org/officeDocument/2006/relationships/oleObject" Target="embeddings/oleObject38.bin"/><Relationship Id="rId189" Type="http://schemas.openxmlformats.org/officeDocument/2006/relationships/oleObject" Target="embeddings/oleObject92.bin"/><Relationship Id="rId3" Type="http://schemas.openxmlformats.org/officeDocument/2006/relationships/styles" Target="styles.xml"/><Relationship Id="rId214" Type="http://schemas.openxmlformats.org/officeDocument/2006/relationships/oleObject" Target="embeddings/oleObject110.bin"/><Relationship Id="rId235" Type="http://schemas.openxmlformats.org/officeDocument/2006/relationships/fontTable" Target="fontTable.xml"/><Relationship Id="rId116" Type="http://schemas.openxmlformats.org/officeDocument/2006/relationships/oleObject" Target="embeddings/oleObject52.bin"/><Relationship Id="rId137" Type="http://schemas.openxmlformats.org/officeDocument/2006/relationships/image" Target="media/image67.wmf"/><Relationship Id="rId158" Type="http://schemas.openxmlformats.org/officeDocument/2006/relationships/image" Target="media/image76.wm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5"/>
    <customShpInfo spid="_x0000_s1026" textRotate="1"/>
    <customShpInfo spid="_x0000_s1028"/>
    <customShpInfo spid="_x0000_s1029"/>
  </customShpExts>
</s:customData>
</file>

<file path=customXml/itemProps1.xml><?xml version="1.0" encoding="utf-8"?>
<ds:datastoreItem xmlns:ds="http://schemas.openxmlformats.org/officeDocument/2006/customXml" ds:itemID="{5FD7AD8C-E9FE-4DA0-B7B0-5A3A7C4DF39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4939</Words>
  <Characters>5532</Characters>
  <Application>Microsoft Office Word</Application>
  <DocSecurity>0</DocSecurity>
  <Lines>325</Lines>
  <Paragraphs>436</Paragraphs>
  <ScaleCrop>false</ScaleCrop>
  <Company/>
  <LinksUpToDate>false</LinksUpToDate>
  <CharactersWithSpaces>10035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文小语</dc:creator>
  <cp:lastModifiedBy>liyc625@163.com</cp:lastModifiedBy>
  <cp:revision>2</cp:revision>
  <cp:lastPrinted>2026-09-07T04:39:00Z</cp:lastPrinted>
  <dcterms:created xsi:type="dcterms:W3CDTF">2026-09-07T05:06:00Z</dcterms:created>
  <dcterms:modified xsi:type="dcterms:W3CDTF">2026-09-07T05:06:00Z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