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6.tif" ContentType="image/tiff"/>
  <Override PartName="/word/media/image18.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394FAA" w:rsidP="000F30E5" w14:paraId="5B6031C6" w14:textId="10FF8D7C">
      <w:pPr>
        <w:ind w:firstLine="426"/>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10871200</wp:posOffset>
            </wp:positionH>
            <wp:positionV relativeFrom="topMargin">
              <wp:posOffset>12674600</wp:posOffset>
            </wp:positionV>
            <wp:extent cx="279400" cy="330200"/>
            <wp:wrapNone/>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xmlns:r="http://schemas.openxmlformats.org/officeDocument/2006/relationships" r:embed="rId5"/>
                    <a:stretch>
                      <a:fillRect/>
                    </a:stretch>
                  </pic:blipFill>
                  <pic:spPr>
                    <a:xfrm>
                      <a:off x="0" y="0"/>
                      <a:ext cx="279400" cy="3302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61312"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E44BF9">
        <w:rPr>
          <w:rFonts w:ascii="Times New Roman" w:eastAsia="黑体" w:hAnsi="Times New Roman" w:cs="Times New Roman" w:hint="eastAsia"/>
          <w:sz w:val="36"/>
          <w:szCs w:val="36"/>
        </w:rPr>
        <w:t>7</w:t>
      </w:r>
      <w:r>
        <w:rPr>
          <w:rFonts w:ascii="Times New Roman" w:eastAsia="黑体" w:hAnsi="Times New Roman" w:cs="Times New Roman"/>
          <w:sz w:val="36"/>
          <w:szCs w:val="36"/>
        </w:rPr>
        <w:t xml:space="preserve">  </w:t>
      </w:r>
      <w:r w:rsidRPr="00E44BF9" w:rsidR="00E44BF9">
        <w:rPr>
          <w:rFonts w:ascii="Times New Roman" w:eastAsia="黑体" w:hAnsi="Times New Roman" w:cs="Times New Roman" w:hint="eastAsia"/>
          <w:sz w:val="36"/>
          <w:szCs w:val="36"/>
        </w:rPr>
        <w:t>铝及其重要化合物</w:t>
      </w:r>
    </w:p>
    <w:p w:rsidR="00394FAA" w14:paraId="14626BDF" w14:textId="77777777">
      <w:pPr>
        <w:ind w:firstLine="735"/>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394FAA" w14:paraId="1ED115EB" w14:textId="2B7F7CC5">
      <w:pPr>
        <w:ind w:firstLine="735"/>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380F925" w14:textId="77777777">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274A59" w:rsidRPr="00467E77" w14:paraId="56428BEC" w14:textId="437938B4">
            <w:pPr>
              <w:spacing w:line="360" w:lineRule="auto"/>
              <w:ind w:firstLine="735"/>
              <w:jc w:val="left"/>
              <w:rPr>
                <w:rFonts w:ascii="Times New Roman" w:eastAsia="微软雅黑" w:hAnsi="Times New Roman" w:cs="Times New Roman"/>
              </w:rPr>
            </w:pPr>
            <w:r w:rsidRPr="00467E77">
              <w:rPr>
                <w:rFonts w:ascii="Times New Roman" w:eastAsia="微软雅黑" w:hAnsi="Times New Roman" w:cs="Times New Roman"/>
                <w:b/>
                <w:bCs/>
              </w:rPr>
              <w:t>知识点</w:t>
            </w:r>
            <w:r w:rsidRPr="00467E77">
              <w:rPr>
                <w:rFonts w:ascii="Times New Roman" w:eastAsia="微软雅黑" w:hAnsi="Times New Roman" w:cs="Times New Roman"/>
                <w:b/>
                <w:bCs/>
              </w:rPr>
              <w:t>01</w:t>
            </w:r>
            <w:r w:rsidRPr="00467E77">
              <w:rPr>
                <w:rFonts w:ascii="Times New Roman" w:eastAsia="微软雅黑" w:hAnsi="Times New Roman" w:cs="Times New Roman"/>
              </w:rPr>
              <w:t xml:space="preserve"> </w:t>
            </w:r>
            <w:r w:rsidRPr="00467E77" w:rsidR="003606A8">
              <w:rPr>
                <w:rFonts w:eastAsia="微软雅黑" w:hAnsi="宋体" w:hint="eastAsia"/>
                <w:bCs/>
                <w:szCs w:val="21"/>
              </w:rPr>
              <w:t>单质铝的结构和性质</w:t>
            </w:r>
          </w:p>
        </w:tc>
        <w:tc>
          <w:tcPr>
            <w:tcW w:w="4905" w:type="dxa"/>
            <w:tcBorders>
              <w:tl2br w:val="nil"/>
              <w:tr2bl w:val="nil"/>
            </w:tcBorders>
            <w:shd w:val="clear" w:color="auto" w:fill="FDEADA" w:themeFill="accent6" w:themeFillTint="32"/>
          </w:tcPr>
          <w:p w:rsidR="00394FAA" w14:paraId="51FEB560" w14:textId="7D621B23">
            <w:pPr>
              <w:spacing w:line="360" w:lineRule="auto"/>
              <w:ind w:firstLine="735"/>
              <w:jc w:val="left"/>
              <w:rPr>
                <w:rFonts w:ascii="Times New Roman" w:eastAsia="微软雅黑" w:hAnsi="Times New Roman" w:cs="Times New Roman"/>
              </w:rPr>
            </w:pPr>
            <w:r w:rsidRPr="00467E77">
              <w:rPr>
                <w:rFonts w:ascii="Times New Roman" w:eastAsia="微软雅黑" w:hAnsi="Times New Roman" w:cs="Times New Roman"/>
                <w:b/>
                <w:bCs/>
              </w:rPr>
              <w:t>知识点</w:t>
            </w:r>
            <w:r w:rsidRPr="00467E77">
              <w:rPr>
                <w:rFonts w:ascii="Times New Roman" w:eastAsia="微软雅黑" w:hAnsi="Times New Roman" w:cs="Times New Roman"/>
                <w:b/>
                <w:bCs/>
              </w:rPr>
              <w:t>02</w:t>
            </w:r>
            <w:r w:rsidRPr="00467E77">
              <w:rPr>
                <w:rFonts w:ascii="Times New Roman" w:eastAsia="微软雅黑" w:hAnsi="Times New Roman" w:cs="Times New Roman"/>
              </w:rPr>
              <w:t xml:space="preserve"> </w:t>
            </w:r>
            <w:r w:rsidRPr="00467E77" w:rsidR="003606A8">
              <w:rPr>
                <w:rFonts w:eastAsia="微软雅黑" w:hAnsi="宋体" w:hint="eastAsia"/>
                <w:bCs/>
                <w:szCs w:val="21"/>
              </w:rPr>
              <w:t>氧化铝的性质</w:t>
            </w:r>
          </w:p>
        </w:tc>
      </w:tr>
      <w:tr w14:paraId="068F0BCF"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4FAA" w14:paraId="75E2CF0A" w14:textId="10567636">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467E77" w:rsidR="003606A8">
              <w:rPr>
                <w:rFonts w:ascii="宋体" w:eastAsia="微软雅黑" w:hAnsi="宋体" w:hint="eastAsia"/>
                <w:bCs/>
                <w:szCs w:val="21"/>
              </w:rPr>
              <w:t>氢氧化铝</w:t>
            </w:r>
            <w:r w:rsidRPr="00467E77" w:rsidR="003606A8">
              <w:rPr>
                <w:rFonts w:eastAsia="微软雅黑" w:hAnsi="宋体" w:hint="eastAsia"/>
                <w:bCs/>
                <w:szCs w:val="21"/>
              </w:rPr>
              <w:t>的性质</w:t>
            </w:r>
          </w:p>
        </w:tc>
        <w:tc>
          <w:tcPr>
            <w:tcW w:w="4905" w:type="dxa"/>
            <w:tcBorders>
              <w:tl2br w:val="nil"/>
              <w:tr2bl w:val="nil"/>
            </w:tcBorders>
            <w:shd w:val="clear" w:color="auto" w:fill="FDEADA" w:themeFill="accent6" w:themeFillTint="32"/>
          </w:tcPr>
          <w:p w:rsidR="00394FAA" w14:paraId="192DA13B" w14:textId="02FEB99D">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bookmarkStart w:id="0" w:name="_Hlk166486708"/>
            <w:r w:rsidRPr="00467E77" w:rsidR="003606A8">
              <w:rPr>
                <w:rFonts w:eastAsia="微软雅黑"/>
                <w:bCs/>
                <w:color w:val="000000"/>
                <w:szCs w:val="21"/>
              </w:rPr>
              <w:t>铝盐</w:t>
            </w:r>
            <w:r w:rsidRPr="00467E77" w:rsidR="003606A8">
              <w:rPr>
                <w:rFonts w:eastAsia="微软雅黑" w:hint="eastAsia"/>
                <w:bCs/>
                <w:color w:val="000000"/>
                <w:szCs w:val="21"/>
              </w:rPr>
              <w:t>的性质</w:t>
            </w:r>
            <w:bookmarkEnd w:id="0"/>
          </w:p>
        </w:tc>
      </w:tr>
      <w:tr w14:paraId="51B1B5B2"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394FAA" w:rsidRPr="00467E77" w14:paraId="38C4C098" w14:textId="57F07D1E">
            <w:pPr>
              <w:spacing w:line="360" w:lineRule="auto"/>
              <w:ind w:firstLine="735"/>
              <w:jc w:val="left"/>
              <w:rPr>
                <w:rFonts w:ascii="Times New Roman" w:eastAsia="微软雅黑" w:hAnsi="Times New Roman" w:cs="Times New Roman"/>
              </w:rPr>
            </w:pPr>
            <w:r w:rsidRPr="00467E77">
              <w:rPr>
                <w:rFonts w:ascii="Times New Roman" w:eastAsia="微软雅黑" w:hAnsi="Times New Roman" w:cs="Times New Roman"/>
                <w:b/>
                <w:bCs/>
              </w:rPr>
              <w:t>知识点</w:t>
            </w:r>
            <w:r w:rsidRPr="00467E77">
              <w:rPr>
                <w:rFonts w:ascii="Times New Roman" w:eastAsia="微软雅黑" w:hAnsi="Times New Roman" w:cs="Times New Roman"/>
                <w:b/>
                <w:bCs/>
              </w:rPr>
              <w:t>05</w:t>
            </w:r>
            <w:r w:rsidRPr="00467E77">
              <w:rPr>
                <w:rFonts w:ascii="Times New Roman" w:eastAsia="微软雅黑" w:hAnsi="Times New Roman" w:cs="Times New Roman"/>
              </w:rPr>
              <w:t xml:space="preserve"> </w:t>
            </w:r>
            <w:bookmarkStart w:id="1" w:name="_Hlk166486754"/>
            <w:r w:rsidRPr="00467E77" w:rsidR="003606A8">
              <w:rPr>
                <w:rFonts w:ascii="宋体" w:eastAsia="微软雅黑" w:hAnsi="宋体" w:hint="eastAsia"/>
                <w:bCs/>
                <w:szCs w:val="21"/>
              </w:rPr>
              <w:t>四羟基</w:t>
            </w:r>
            <w:r w:rsidRPr="00467E77" w:rsidR="003606A8">
              <w:rPr>
                <w:rFonts w:eastAsia="微软雅黑"/>
                <w:bCs/>
                <w:color w:val="000000"/>
                <w:szCs w:val="21"/>
              </w:rPr>
              <w:t>铝</w:t>
            </w:r>
            <w:r w:rsidRPr="00467E77" w:rsidR="003606A8">
              <w:rPr>
                <w:rFonts w:eastAsia="微软雅黑" w:hint="eastAsia"/>
                <w:bCs/>
                <w:color w:val="000000"/>
                <w:szCs w:val="21"/>
              </w:rPr>
              <w:t>酸</w:t>
            </w:r>
            <w:r w:rsidRPr="00467E77" w:rsidR="003606A8">
              <w:rPr>
                <w:rFonts w:eastAsia="微软雅黑"/>
                <w:bCs/>
                <w:color w:val="000000"/>
                <w:szCs w:val="21"/>
              </w:rPr>
              <w:t>盐</w:t>
            </w:r>
            <w:r w:rsidRPr="00467E77" w:rsidR="003606A8">
              <w:rPr>
                <w:rFonts w:eastAsia="微软雅黑" w:hint="eastAsia"/>
                <w:bCs/>
                <w:color w:val="000000"/>
                <w:szCs w:val="21"/>
              </w:rPr>
              <w:t>的性质</w:t>
            </w:r>
            <w:bookmarkEnd w:id="1"/>
          </w:p>
        </w:tc>
        <w:tc>
          <w:tcPr>
            <w:tcW w:w="4905" w:type="dxa"/>
            <w:tcBorders>
              <w:tl2br w:val="nil"/>
              <w:tr2bl w:val="nil"/>
            </w:tcBorders>
            <w:shd w:val="clear" w:color="auto" w:fill="FDEADA" w:themeFill="accent6" w:themeFillTint="32"/>
          </w:tcPr>
          <w:p w:rsidR="00394FAA" w:rsidRPr="00467E77" w14:paraId="6F1D4A21" w14:textId="29C769BC">
            <w:pPr>
              <w:spacing w:line="360" w:lineRule="auto"/>
              <w:ind w:firstLine="735"/>
              <w:jc w:val="left"/>
              <w:rPr>
                <w:rFonts w:ascii="Times New Roman" w:eastAsia="微软雅黑" w:hAnsi="Times New Roman" w:cs="Times New Roman"/>
                <w:szCs w:val="21"/>
              </w:rPr>
            </w:pPr>
            <w:r w:rsidRPr="00467E77">
              <w:rPr>
                <w:rFonts w:ascii="Times New Roman" w:eastAsia="微软雅黑" w:hAnsi="Times New Roman" w:cs="Times New Roman"/>
                <w:b/>
                <w:bCs/>
              </w:rPr>
              <w:t>知识点</w:t>
            </w:r>
            <w:r w:rsidRPr="00467E77">
              <w:rPr>
                <w:rFonts w:ascii="Times New Roman" w:eastAsia="微软雅黑" w:hAnsi="Times New Roman" w:cs="Times New Roman"/>
                <w:b/>
                <w:bCs/>
              </w:rPr>
              <w:t>06</w:t>
            </w:r>
            <w:r w:rsidRPr="00467E77">
              <w:rPr>
                <w:rFonts w:ascii="Times New Roman" w:eastAsia="微软雅黑" w:hAnsi="Times New Roman" w:cs="Times New Roman"/>
              </w:rPr>
              <w:t xml:space="preserve"> </w:t>
            </w:r>
            <w:r w:rsidRPr="00467E77" w:rsidR="00467E77">
              <w:rPr>
                <w:rFonts w:ascii="Times New Roman" w:eastAsia="微软雅黑" w:hAnsi="Times New Roman" w:cs="Times New Roman" w:hint="eastAsia"/>
                <w:bCs/>
                <w:szCs w:val="21"/>
                <w:lang w:bidi="ar"/>
              </w:rPr>
              <w:t>氢化钠、氢化锂铝</w:t>
            </w:r>
          </w:p>
        </w:tc>
      </w:tr>
    </w:tbl>
    <w:p w:rsidR="00394FAA" w14:paraId="2994421C" w14:textId="77777777">
      <w:pPr>
        <w:ind w:firstLine="735"/>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394FAA" w:rsidP="0052596C" w14:paraId="37B8FAD9" w14:textId="347E8F37">
      <w:pPr>
        <w:jc w:val="left"/>
      </w:pPr>
      <w:r w:rsidRPr="0052596C">
        <w:rPr>
          <w:noProof/>
        </w:rPr>
        <w:drawing>
          <wp:inline distT="0" distB="0" distL="0" distR="0">
            <wp:extent cx="6286500" cy="5283126"/>
            <wp:effectExtent l="0" t="0" r="0" b="0"/>
            <wp:docPr id="114237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5887" name=""/>
                    <pic:cNvPicPr/>
                  </pic:nvPicPr>
                  <pic:blipFill>
                    <a:blip xmlns:r="http://schemas.openxmlformats.org/officeDocument/2006/relationships" r:embed="rId9"/>
                    <a:stretch>
                      <a:fillRect/>
                    </a:stretch>
                  </pic:blipFill>
                  <pic:spPr>
                    <a:xfrm>
                      <a:off x="0" y="0"/>
                      <a:ext cx="6296596" cy="5291611"/>
                    </a:xfrm>
                    <a:prstGeom prst="rect">
                      <a:avLst/>
                    </a:prstGeom>
                  </pic:spPr>
                </pic:pic>
              </a:graphicData>
            </a:graphic>
          </wp:inline>
        </w:drawing>
      </w:r>
      <w:r w:rsidR="00274A59">
        <w:rPr>
          <w:rFonts w:hint="eastAsia"/>
        </w:rPr>
        <w:t xml:space="preserve"> </w:t>
      </w:r>
    </w:p>
    <w:p w:rsidR="00394FAA" w14:paraId="4E7C2608" w14:textId="5B647657">
      <w:pPr>
        <w:spacing w:line="360" w:lineRule="auto"/>
        <w:ind w:firstLine="735"/>
        <w:jc w:val="center"/>
        <w:rPr>
          <w:rFonts w:ascii="Times New Roman" w:hAnsi="Times New Roman" w:cs="Times New Roman"/>
        </w:rPr>
      </w:pPr>
    </w:p>
    <w:p w:rsidR="00394FAA" w14:paraId="0BCBDA86" w14:textId="77777777">
      <w:pPr>
        <w:spacing w:line="360" w:lineRule="auto"/>
        <w:ind w:firstLine="735"/>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394FAA" w14:paraId="268B0373" w14:textId="0F355FF1">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3D7F1F" w:rsidR="003606A8">
        <w:rPr>
          <w:rFonts w:cs="宋体" w:hint="eastAsia"/>
          <w:b/>
          <w:sz w:val="32"/>
          <w:szCs w:val="32"/>
          <w:highlight w:val="cyan"/>
          <w:lang w:bidi="ar"/>
        </w:rPr>
        <w:t>单质</w:t>
      </w:r>
      <w:r w:rsidR="003606A8">
        <w:rPr>
          <w:rFonts w:cs="宋体" w:hint="eastAsia"/>
          <w:b/>
          <w:sz w:val="32"/>
          <w:szCs w:val="32"/>
          <w:highlight w:val="cyan"/>
          <w:lang w:bidi="ar"/>
        </w:rPr>
        <w:t>铝</w:t>
      </w:r>
      <w:r w:rsidRPr="003D7F1F" w:rsidR="003606A8">
        <w:rPr>
          <w:rFonts w:cs="宋体" w:hint="eastAsia"/>
          <w:b/>
          <w:sz w:val="32"/>
          <w:szCs w:val="32"/>
          <w:highlight w:val="cyan"/>
          <w:lang w:bidi="ar"/>
        </w:rPr>
        <w:t>的结构和性质</w:t>
      </w:r>
    </w:p>
    <w:p w:rsidR="00274A59" w:rsidP="003B7057" w14:paraId="69910E46"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F0B96" w:rsidRPr="00974D90" w:rsidP="003B7057" w14:paraId="1E8BECE1" w14:textId="70A16487">
      <w:pPr>
        <w:adjustRightInd w:val="0"/>
        <w:snapToGrid w:val="0"/>
        <w:spacing w:line="360" w:lineRule="auto"/>
        <w:jc w:val="left"/>
        <w:rPr>
          <w:b/>
          <w:bCs/>
          <w:color w:val="0070C0"/>
          <w:sz w:val="24"/>
          <w:szCs w:val="24"/>
        </w:rPr>
      </w:pPr>
      <w:r w:rsidRPr="00974D90">
        <w:rPr>
          <w:b/>
          <w:bCs/>
          <w:color w:val="0070C0"/>
          <w:sz w:val="24"/>
          <w:szCs w:val="24"/>
        </w:rPr>
        <w:t>1</w:t>
      </w:r>
      <w:r w:rsidRPr="00974D90">
        <w:rPr>
          <w:b/>
          <w:bCs/>
          <w:color w:val="0070C0"/>
          <w:sz w:val="24"/>
          <w:szCs w:val="24"/>
        </w:rPr>
        <w:t>．</w:t>
      </w:r>
      <w:r w:rsidRPr="00974D90">
        <w:rPr>
          <w:rFonts w:hAnsi="宋体"/>
          <w:b/>
          <w:bCs/>
          <w:color w:val="0070C0"/>
          <w:sz w:val="24"/>
          <w:szCs w:val="24"/>
        </w:rPr>
        <w:t>铝的结构和存在</w:t>
      </w:r>
    </w:p>
    <w:tbl>
      <w:tblPr>
        <w:tblStyle w:val="TableGrid"/>
        <w:tblW w:w="0" w:type="auto"/>
        <w:jc w:val="center"/>
        <w:tblLook w:val="04A0"/>
      </w:tblPr>
      <w:tblGrid>
        <w:gridCol w:w="1384"/>
        <w:gridCol w:w="2410"/>
        <w:gridCol w:w="5103"/>
      </w:tblGrid>
      <w:tr w14:paraId="5AF46881" w14:textId="77777777" w:rsidTr="00573BA4">
        <w:tblPrEx>
          <w:tblW w:w="0" w:type="auto"/>
          <w:jc w:val="center"/>
          <w:tblLook w:val="04A0"/>
        </w:tblPrEx>
        <w:trPr>
          <w:jc w:val="center"/>
        </w:trPr>
        <w:tc>
          <w:tcPr>
            <w:tcW w:w="1384" w:type="dxa"/>
            <w:vMerge w:val="restart"/>
            <w:vAlign w:val="center"/>
          </w:tcPr>
          <w:p w:rsidR="00573BA4" w:rsidP="003B7057" w14:paraId="69F076D5" w14:textId="52289C58">
            <w:pPr>
              <w:adjustRightInd w:val="0"/>
              <w:snapToGrid w:val="0"/>
              <w:spacing w:line="360" w:lineRule="auto"/>
              <w:jc w:val="center"/>
            </w:pPr>
            <w:r w:rsidRPr="007B3778">
              <w:rPr>
                <w:rFonts w:hAnsi="宋体"/>
                <w:szCs w:val="21"/>
              </w:rPr>
              <w:t>结构</w:t>
            </w:r>
          </w:p>
        </w:tc>
        <w:tc>
          <w:tcPr>
            <w:tcW w:w="2410" w:type="dxa"/>
            <w:vAlign w:val="center"/>
          </w:tcPr>
          <w:p w:rsidR="00573BA4" w:rsidP="003B7057" w14:paraId="490BB3C7" w14:textId="31BC3BFA">
            <w:pPr>
              <w:adjustRightInd w:val="0"/>
              <w:snapToGrid w:val="0"/>
              <w:spacing w:line="360" w:lineRule="auto"/>
              <w:jc w:val="center"/>
            </w:pPr>
            <w:r w:rsidRPr="007B3778">
              <w:rPr>
                <w:rFonts w:hAnsi="宋体"/>
                <w:szCs w:val="21"/>
              </w:rPr>
              <w:t>原子结构示意图</w:t>
            </w:r>
          </w:p>
        </w:tc>
        <w:tc>
          <w:tcPr>
            <w:tcW w:w="5103" w:type="dxa"/>
            <w:vAlign w:val="center"/>
          </w:tcPr>
          <w:p w:rsidR="00573BA4" w:rsidP="003B7057" w14:paraId="590975AE" w14:textId="552FF692">
            <w:pPr>
              <w:adjustRightInd w:val="0"/>
              <w:snapToGrid w:val="0"/>
              <w:spacing w:line="360" w:lineRule="auto"/>
              <w:jc w:val="center"/>
            </w:pPr>
            <w:r>
              <w:rPr>
                <w:noProof/>
              </w:rPr>
              <w:drawing>
                <wp:inline distT="0" distB="0" distL="0" distR="0">
                  <wp:extent cx="438150" cy="483870"/>
                  <wp:effectExtent l="0" t="0" r="0" b="0"/>
                  <wp:docPr id="15739662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6268" name="Picture 2"/>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8150" cy="483870"/>
                          </a:xfrm>
                          <a:prstGeom prst="rect">
                            <a:avLst/>
                          </a:prstGeom>
                          <a:noFill/>
                          <a:ln>
                            <a:noFill/>
                          </a:ln>
                        </pic:spPr>
                      </pic:pic>
                    </a:graphicData>
                  </a:graphic>
                </wp:inline>
              </w:drawing>
            </w:r>
          </w:p>
        </w:tc>
      </w:tr>
      <w:tr w14:paraId="2D047601" w14:textId="77777777" w:rsidTr="00573BA4">
        <w:tblPrEx>
          <w:tblW w:w="0" w:type="auto"/>
          <w:jc w:val="center"/>
          <w:tblLook w:val="04A0"/>
        </w:tblPrEx>
        <w:trPr>
          <w:jc w:val="center"/>
        </w:trPr>
        <w:tc>
          <w:tcPr>
            <w:tcW w:w="1384" w:type="dxa"/>
            <w:vMerge/>
            <w:vAlign w:val="center"/>
          </w:tcPr>
          <w:p w:rsidR="00573BA4" w:rsidP="003B7057" w14:paraId="6D5A03F6" w14:textId="77777777">
            <w:pPr>
              <w:adjustRightInd w:val="0"/>
              <w:snapToGrid w:val="0"/>
              <w:spacing w:line="360" w:lineRule="auto"/>
              <w:jc w:val="center"/>
            </w:pPr>
          </w:p>
        </w:tc>
        <w:tc>
          <w:tcPr>
            <w:tcW w:w="2410" w:type="dxa"/>
            <w:vAlign w:val="center"/>
          </w:tcPr>
          <w:p w:rsidR="00573BA4" w:rsidP="003B7057" w14:paraId="3156F22C" w14:textId="588A423D">
            <w:pPr>
              <w:adjustRightInd w:val="0"/>
              <w:snapToGrid w:val="0"/>
              <w:spacing w:line="360" w:lineRule="auto"/>
              <w:jc w:val="center"/>
            </w:pPr>
            <w:r>
              <w:rPr>
                <w:rFonts w:hint="eastAsia"/>
              </w:rPr>
              <w:t>周期表中的位置</w:t>
            </w:r>
          </w:p>
        </w:tc>
        <w:tc>
          <w:tcPr>
            <w:tcW w:w="5103" w:type="dxa"/>
            <w:vAlign w:val="center"/>
          </w:tcPr>
          <w:p w:rsidR="00573BA4" w:rsidP="003B7057" w14:paraId="4FCE00E0" w14:textId="6CB70F7A">
            <w:pPr>
              <w:adjustRightInd w:val="0"/>
              <w:snapToGrid w:val="0"/>
              <w:spacing w:line="360" w:lineRule="auto"/>
              <w:jc w:val="center"/>
            </w:pPr>
            <w:r>
              <w:rPr>
                <w:rFonts w:hint="eastAsia"/>
                <w:b/>
                <w:color w:val="FF0000"/>
                <w:kern w:val="0"/>
                <w:szCs w:val="21"/>
                <w:u w:val="single"/>
              </w:rPr>
              <w:t xml:space="preserve">              </w:t>
            </w:r>
          </w:p>
        </w:tc>
      </w:tr>
      <w:tr w14:paraId="59173D86" w14:textId="77777777" w:rsidTr="00573BA4">
        <w:tblPrEx>
          <w:tblW w:w="0" w:type="auto"/>
          <w:jc w:val="center"/>
          <w:tblLook w:val="04A0"/>
        </w:tblPrEx>
        <w:trPr>
          <w:jc w:val="center"/>
        </w:trPr>
        <w:tc>
          <w:tcPr>
            <w:tcW w:w="1384" w:type="dxa"/>
            <w:vMerge w:val="restart"/>
            <w:vAlign w:val="center"/>
          </w:tcPr>
          <w:p w:rsidR="00573BA4" w:rsidP="003B7057" w14:paraId="1F2FDC08" w14:textId="78E4022A">
            <w:pPr>
              <w:adjustRightInd w:val="0"/>
              <w:snapToGrid w:val="0"/>
              <w:spacing w:line="360" w:lineRule="auto"/>
              <w:jc w:val="center"/>
            </w:pPr>
            <w:r w:rsidRPr="007B3778">
              <w:rPr>
                <w:rFonts w:hAnsi="宋体"/>
                <w:szCs w:val="21"/>
              </w:rPr>
              <w:t>存在</w:t>
            </w:r>
          </w:p>
        </w:tc>
        <w:tc>
          <w:tcPr>
            <w:tcW w:w="2410" w:type="dxa"/>
            <w:vAlign w:val="center"/>
          </w:tcPr>
          <w:p w:rsidR="00573BA4" w:rsidP="003B7057" w14:paraId="0A18E651" w14:textId="70AFA9AF">
            <w:pPr>
              <w:adjustRightInd w:val="0"/>
              <w:snapToGrid w:val="0"/>
              <w:spacing w:line="360" w:lineRule="auto"/>
              <w:jc w:val="center"/>
            </w:pPr>
            <w:r>
              <w:rPr>
                <w:rFonts w:ascii="宋体" w:hAnsi="宋体" w:cs="宋体" w:hint="eastAsia"/>
                <w:szCs w:val="21"/>
              </w:rPr>
              <w:t>含量</w:t>
            </w:r>
          </w:p>
        </w:tc>
        <w:tc>
          <w:tcPr>
            <w:tcW w:w="5103" w:type="dxa"/>
            <w:vAlign w:val="center"/>
          </w:tcPr>
          <w:p w:rsidR="00573BA4" w:rsidP="003B7057" w14:paraId="0CEC1CBD" w14:textId="3028E449">
            <w:pPr>
              <w:adjustRightInd w:val="0"/>
              <w:snapToGrid w:val="0"/>
              <w:spacing w:line="360" w:lineRule="auto"/>
              <w:jc w:val="center"/>
              <w:rPr>
                <w:rFonts w:hint="eastAsia"/>
              </w:rPr>
            </w:pPr>
            <w:r w:rsidRPr="007B3778">
              <w:rPr>
                <w:rFonts w:hAnsi="宋体"/>
                <w:szCs w:val="21"/>
              </w:rPr>
              <w:t>地壳中含量</w:t>
            </w:r>
            <w:r>
              <w:rPr>
                <w:rFonts w:hAnsi="宋体" w:hint="eastAsia"/>
                <w:szCs w:val="21"/>
              </w:rPr>
              <w:t>最</w:t>
            </w:r>
            <w:r w:rsidRPr="007B3778">
              <w:rPr>
                <w:rFonts w:hAnsi="宋体"/>
                <w:szCs w:val="21"/>
              </w:rPr>
              <w:t>丰富</w:t>
            </w:r>
            <w:r>
              <w:rPr>
                <w:rFonts w:hAnsi="宋体" w:hint="eastAsia"/>
                <w:szCs w:val="21"/>
              </w:rPr>
              <w:t>的金属</w:t>
            </w:r>
            <w:r w:rsidRPr="007B3778">
              <w:rPr>
                <w:rFonts w:hAnsi="宋体"/>
                <w:szCs w:val="21"/>
              </w:rPr>
              <w:t>，仅次于</w:t>
            </w:r>
            <w:r w:rsidR="00FB1F6F">
              <w:rPr>
                <w:rFonts w:hint="eastAsia"/>
                <w:b/>
                <w:color w:val="FF0000"/>
                <w:kern w:val="0"/>
                <w:szCs w:val="21"/>
                <w:u w:val="single"/>
              </w:rPr>
              <w:t xml:space="preserve">      </w:t>
            </w:r>
          </w:p>
        </w:tc>
      </w:tr>
      <w:tr w14:paraId="427216F3" w14:textId="77777777" w:rsidTr="00573BA4">
        <w:tblPrEx>
          <w:tblW w:w="0" w:type="auto"/>
          <w:jc w:val="center"/>
          <w:tblLook w:val="04A0"/>
        </w:tblPrEx>
        <w:trPr>
          <w:jc w:val="center"/>
        </w:trPr>
        <w:tc>
          <w:tcPr>
            <w:tcW w:w="1384" w:type="dxa"/>
            <w:vMerge/>
            <w:vAlign w:val="center"/>
          </w:tcPr>
          <w:p w:rsidR="00573BA4" w:rsidP="003B7057" w14:paraId="6BA026BA" w14:textId="77777777">
            <w:pPr>
              <w:adjustRightInd w:val="0"/>
              <w:snapToGrid w:val="0"/>
              <w:spacing w:line="360" w:lineRule="auto"/>
              <w:jc w:val="center"/>
            </w:pPr>
          </w:p>
        </w:tc>
        <w:tc>
          <w:tcPr>
            <w:tcW w:w="2410" w:type="dxa"/>
            <w:vAlign w:val="center"/>
          </w:tcPr>
          <w:p w:rsidR="00573BA4" w:rsidP="003B7057" w14:paraId="79FAA0BB" w14:textId="1AAAE153">
            <w:pPr>
              <w:adjustRightInd w:val="0"/>
              <w:snapToGrid w:val="0"/>
              <w:spacing w:line="360" w:lineRule="auto"/>
              <w:jc w:val="center"/>
            </w:pPr>
            <w:r>
              <w:rPr>
                <w:rFonts w:ascii="宋体" w:hAnsi="宋体" w:cs="宋体" w:hint="eastAsia"/>
                <w:szCs w:val="21"/>
              </w:rPr>
              <w:t>形态</w:t>
            </w:r>
          </w:p>
        </w:tc>
        <w:tc>
          <w:tcPr>
            <w:tcW w:w="5103" w:type="dxa"/>
            <w:vAlign w:val="center"/>
          </w:tcPr>
          <w:p w:rsidR="00573BA4" w:rsidP="003B7057" w14:paraId="3ED3124E" w14:textId="29A6D474">
            <w:pPr>
              <w:adjustRightInd w:val="0"/>
              <w:snapToGrid w:val="0"/>
              <w:spacing w:line="360" w:lineRule="auto"/>
              <w:jc w:val="center"/>
            </w:pPr>
            <w:r w:rsidRPr="007B3778">
              <w:rPr>
                <w:rFonts w:hAnsi="宋体"/>
                <w:szCs w:val="21"/>
              </w:rPr>
              <w:t>自然界中的铝全部以</w:t>
            </w:r>
            <w:r w:rsidR="00FB1F6F">
              <w:rPr>
                <w:rFonts w:hint="eastAsia"/>
                <w:b/>
                <w:color w:val="FF0000"/>
                <w:kern w:val="0"/>
                <w:szCs w:val="21"/>
                <w:u w:val="single"/>
              </w:rPr>
              <w:t xml:space="preserve">      </w:t>
            </w:r>
            <w:r w:rsidRPr="007B3778">
              <w:rPr>
                <w:rFonts w:hAnsi="宋体"/>
                <w:szCs w:val="21"/>
              </w:rPr>
              <w:t>态存在</w:t>
            </w:r>
          </w:p>
        </w:tc>
      </w:tr>
    </w:tbl>
    <w:p w:rsidR="003606A8" w:rsidRPr="00974D90" w:rsidP="003B7057" w14:paraId="19A9A4C0" w14:textId="77777777">
      <w:pPr>
        <w:adjustRightInd w:val="0"/>
        <w:snapToGrid w:val="0"/>
        <w:spacing w:line="360" w:lineRule="auto"/>
        <w:jc w:val="left"/>
        <w:rPr>
          <w:b/>
          <w:bCs/>
          <w:color w:val="0070C0"/>
          <w:sz w:val="24"/>
          <w:szCs w:val="24"/>
        </w:rPr>
      </w:pPr>
      <w:r w:rsidRPr="00974D90">
        <w:rPr>
          <w:rFonts w:hint="eastAsia"/>
          <w:b/>
          <w:bCs/>
          <w:color w:val="0070C0"/>
          <w:sz w:val="24"/>
          <w:szCs w:val="24"/>
        </w:rPr>
        <w:t>2</w:t>
      </w:r>
      <w:r w:rsidRPr="00974D90">
        <w:rPr>
          <w:b/>
          <w:bCs/>
          <w:color w:val="0070C0"/>
          <w:sz w:val="24"/>
          <w:szCs w:val="24"/>
        </w:rPr>
        <w:t>．物理性质</w:t>
      </w:r>
    </w:p>
    <w:tbl>
      <w:tblPr>
        <w:tblStyle w:val="TableGrid"/>
        <w:tblW w:w="0" w:type="auto"/>
        <w:jc w:val="center"/>
        <w:tblLook w:val="04A0"/>
      </w:tblPr>
      <w:tblGrid>
        <w:gridCol w:w="1101"/>
        <w:gridCol w:w="1984"/>
        <w:gridCol w:w="3827"/>
      </w:tblGrid>
      <w:tr w14:paraId="539E2DAA" w14:textId="77777777" w:rsidTr="00080769">
        <w:tblPrEx>
          <w:tblW w:w="0" w:type="auto"/>
          <w:jc w:val="center"/>
          <w:tblLook w:val="04A0"/>
        </w:tblPrEx>
        <w:trPr>
          <w:jc w:val="center"/>
        </w:trPr>
        <w:tc>
          <w:tcPr>
            <w:tcW w:w="1101" w:type="dxa"/>
            <w:vMerge w:val="restart"/>
            <w:vAlign w:val="center"/>
          </w:tcPr>
          <w:p w:rsidR="00080769" w:rsidP="003B7057" w14:paraId="32829C56" w14:textId="1F90A4D1">
            <w:pPr>
              <w:adjustRightInd w:val="0"/>
              <w:snapToGrid w:val="0"/>
              <w:spacing w:line="360" w:lineRule="auto"/>
              <w:jc w:val="center"/>
              <w:rPr>
                <w:szCs w:val="21"/>
              </w:rPr>
            </w:pPr>
            <w:r w:rsidRPr="007F4503">
              <w:rPr>
                <w:szCs w:val="21"/>
              </w:rPr>
              <w:t>物理性质</w:t>
            </w:r>
          </w:p>
        </w:tc>
        <w:tc>
          <w:tcPr>
            <w:tcW w:w="1984" w:type="dxa"/>
            <w:vAlign w:val="center"/>
          </w:tcPr>
          <w:p w:rsidR="00080769" w:rsidP="003B7057" w14:paraId="57B459CB" w14:textId="0D604D20">
            <w:pPr>
              <w:adjustRightInd w:val="0"/>
              <w:snapToGrid w:val="0"/>
              <w:spacing w:line="360" w:lineRule="auto"/>
              <w:jc w:val="center"/>
              <w:rPr>
                <w:szCs w:val="21"/>
              </w:rPr>
            </w:pPr>
            <w:r w:rsidRPr="007F4503">
              <w:rPr>
                <w:color w:val="000000"/>
                <w:szCs w:val="21"/>
              </w:rPr>
              <w:t>色质态</w:t>
            </w:r>
          </w:p>
        </w:tc>
        <w:tc>
          <w:tcPr>
            <w:tcW w:w="3827" w:type="dxa"/>
            <w:vAlign w:val="center"/>
          </w:tcPr>
          <w:p w:rsidR="00080769" w:rsidP="003B7057" w14:paraId="3CE5B6AF" w14:textId="250FF27C">
            <w:pPr>
              <w:adjustRightInd w:val="0"/>
              <w:snapToGrid w:val="0"/>
              <w:spacing w:line="360" w:lineRule="auto"/>
              <w:jc w:val="center"/>
              <w:rPr>
                <w:szCs w:val="21"/>
              </w:rPr>
            </w:pPr>
            <w:r>
              <w:rPr>
                <w:rFonts w:hint="eastAsia"/>
                <w:b/>
                <w:color w:val="FF0000"/>
                <w:kern w:val="0"/>
                <w:szCs w:val="21"/>
                <w:u w:val="single"/>
              </w:rPr>
              <w:t xml:space="preserve">     </w:t>
            </w:r>
            <w:r w:rsidRPr="007F4503">
              <w:rPr>
                <w:color w:val="000000"/>
                <w:szCs w:val="21"/>
              </w:rPr>
              <w:t>色有金属光泽的质</w:t>
            </w:r>
            <w:r>
              <w:rPr>
                <w:rFonts w:hint="eastAsia"/>
                <w:b/>
                <w:color w:val="FF0000"/>
                <w:kern w:val="0"/>
                <w:szCs w:val="21"/>
                <w:u w:val="single"/>
              </w:rPr>
              <w:t xml:space="preserve">   </w:t>
            </w:r>
            <w:r w:rsidRPr="007F4503">
              <w:rPr>
                <w:color w:val="000000"/>
                <w:szCs w:val="21"/>
              </w:rPr>
              <w:t>的</w:t>
            </w:r>
            <w:r w:rsidRPr="007F4503">
              <w:rPr>
                <w:color w:val="000000"/>
                <w:kern w:val="0"/>
                <w:szCs w:val="21"/>
              </w:rPr>
              <w:t>固体</w:t>
            </w:r>
          </w:p>
        </w:tc>
      </w:tr>
      <w:tr w14:paraId="11351BA9" w14:textId="77777777" w:rsidTr="00080769">
        <w:tblPrEx>
          <w:tblW w:w="0" w:type="auto"/>
          <w:jc w:val="center"/>
          <w:tblLook w:val="04A0"/>
        </w:tblPrEx>
        <w:trPr>
          <w:jc w:val="center"/>
        </w:trPr>
        <w:tc>
          <w:tcPr>
            <w:tcW w:w="1101" w:type="dxa"/>
            <w:vMerge/>
            <w:vAlign w:val="center"/>
          </w:tcPr>
          <w:p w:rsidR="00080769" w:rsidP="003B7057" w14:paraId="764AC7A5" w14:textId="77777777">
            <w:pPr>
              <w:adjustRightInd w:val="0"/>
              <w:snapToGrid w:val="0"/>
              <w:spacing w:line="360" w:lineRule="auto"/>
              <w:jc w:val="center"/>
              <w:rPr>
                <w:szCs w:val="21"/>
              </w:rPr>
            </w:pPr>
          </w:p>
        </w:tc>
        <w:tc>
          <w:tcPr>
            <w:tcW w:w="1984" w:type="dxa"/>
            <w:vAlign w:val="center"/>
          </w:tcPr>
          <w:p w:rsidR="00080769" w:rsidP="003B7057" w14:paraId="2DD9EC92" w14:textId="67821933">
            <w:pPr>
              <w:adjustRightInd w:val="0"/>
              <w:snapToGrid w:val="0"/>
              <w:spacing w:line="360" w:lineRule="auto"/>
              <w:jc w:val="center"/>
              <w:rPr>
                <w:szCs w:val="21"/>
              </w:rPr>
            </w:pPr>
            <w:r w:rsidRPr="007F4503">
              <w:rPr>
                <w:color w:val="000000"/>
                <w:szCs w:val="21"/>
              </w:rPr>
              <w:t>熔沸点</w:t>
            </w:r>
          </w:p>
        </w:tc>
        <w:tc>
          <w:tcPr>
            <w:tcW w:w="3827" w:type="dxa"/>
            <w:vAlign w:val="center"/>
          </w:tcPr>
          <w:p w:rsidR="00080769" w:rsidP="003B7057" w14:paraId="1C55589C" w14:textId="6895D1D2">
            <w:pPr>
              <w:adjustRightInd w:val="0"/>
              <w:snapToGrid w:val="0"/>
              <w:spacing w:line="360" w:lineRule="auto"/>
              <w:jc w:val="center"/>
              <w:rPr>
                <w:szCs w:val="21"/>
              </w:rPr>
            </w:pPr>
            <w:r w:rsidRPr="007F4503">
              <w:rPr>
                <w:color w:val="000000"/>
                <w:szCs w:val="21"/>
              </w:rPr>
              <w:t>熔点</w:t>
            </w:r>
            <w:r w:rsidRPr="007F4503">
              <w:rPr>
                <w:color w:val="000000"/>
                <w:szCs w:val="21"/>
              </w:rPr>
              <w:t>660.4℃</w:t>
            </w:r>
            <w:r w:rsidRPr="007F4503">
              <w:rPr>
                <w:color w:val="000000"/>
                <w:szCs w:val="21"/>
              </w:rPr>
              <w:t>，沸点</w:t>
            </w:r>
            <w:r w:rsidRPr="007F4503">
              <w:rPr>
                <w:color w:val="000000"/>
                <w:szCs w:val="21"/>
              </w:rPr>
              <w:t>2467℃</w:t>
            </w:r>
          </w:p>
        </w:tc>
      </w:tr>
      <w:tr w14:paraId="0854A92F" w14:textId="77777777" w:rsidTr="00080769">
        <w:tblPrEx>
          <w:tblW w:w="0" w:type="auto"/>
          <w:jc w:val="center"/>
          <w:tblLook w:val="04A0"/>
        </w:tblPrEx>
        <w:trPr>
          <w:jc w:val="center"/>
        </w:trPr>
        <w:tc>
          <w:tcPr>
            <w:tcW w:w="1101" w:type="dxa"/>
            <w:vMerge/>
            <w:vAlign w:val="center"/>
          </w:tcPr>
          <w:p w:rsidR="00080769" w:rsidP="003B7057" w14:paraId="3D72E4B5" w14:textId="77777777">
            <w:pPr>
              <w:adjustRightInd w:val="0"/>
              <w:snapToGrid w:val="0"/>
              <w:spacing w:line="360" w:lineRule="auto"/>
              <w:jc w:val="center"/>
              <w:rPr>
                <w:szCs w:val="21"/>
              </w:rPr>
            </w:pPr>
          </w:p>
        </w:tc>
        <w:tc>
          <w:tcPr>
            <w:tcW w:w="1984" w:type="dxa"/>
            <w:vAlign w:val="center"/>
          </w:tcPr>
          <w:p w:rsidR="00080769" w:rsidP="003B7057" w14:paraId="7BBCC413" w14:textId="2F0F194E">
            <w:pPr>
              <w:adjustRightInd w:val="0"/>
              <w:snapToGrid w:val="0"/>
              <w:spacing w:line="360" w:lineRule="auto"/>
              <w:jc w:val="center"/>
              <w:rPr>
                <w:szCs w:val="21"/>
              </w:rPr>
            </w:pPr>
            <w:r w:rsidRPr="007F4503">
              <w:rPr>
                <w:color w:val="000000"/>
                <w:kern w:val="0"/>
                <w:szCs w:val="21"/>
              </w:rPr>
              <w:t>三性</w:t>
            </w:r>
          </w:p>
        </w:tc>
        <w:tc>
          <w:tcPr>
            <w:tcW w:w="3827" w:type="dxa"/>
            <w:vAlign w:val="center"/>
          </w:tcPr>
          <w:p w:rsidR="00080769" w:rsidP="003B7057" w14:paraId="13BB0251" w14:textId="6FC1B4ED">
            <w:pPr>
              <w:adjustRightInd w:val="0"/>
              <w:snapToGrid w:val="0"/>
              <w:spacing w:line="360" w:lineRule="auto"/>
              <w:jc w:val="center"/>
              <w:rPr>
                <w:szCs w:val="21"/>
              </w:rPr>
            </w:pPr>
            <w:r w:rsidRPr="007F4503">
              <w:rPr>
                <w:color w:val="000000"/>
                <w:szCs w:val="21"/>
              </w:rPr>
              <w:t>延展性、导热性和导电性良好</w:t>
            </w:r>
          </w:p>
        </w:tc>
      </w:tr>
      <w:tr w14:paraId="0F9C1FD8" w14:textId="77777777" w:rsidTr="00080769">
        <w:tblPrEx>
          <w:tblW w:w="0" w:type="auto"/>
          <w:jc w:val="center"/>
          <w:tblLook w:val="04A0"/>
        </w:tblPrEx>
        <w:trPr>
          <w:jc w:val="center"/>
        </w:trPr>
        <w:tc>
          <w:tcPr>
            <w:tcW w:w="1101" w:type="dxa"/>
            <w:vMerge/>
            <w:vAlign w:val="center"/>
          </w:tcPr>
          <w:p w:rsidR="00080769" w:rsidP="003B7057" w14:paraId="32EB15B0" w14:textId="77777777">
            <w:pPr>
              <w:adjustRightInd w:val="0"/>
              <w:snapToGrid w:val="0"/>
              <w:spacing w:line="360" w:lineRule="auto"/>
              <w:jc w:val="center"/>
              <w:rPr>
                <w:szCs w:val="21"/>
              </w:rPr>
            </w:pPr>
          </w:p>
        </w:tc>
        <w:tc>
          <w:tcPr>
            <w:tcW w:w="1984" w:type="dxa"/>
            <w:vAlign w:val="center"/>
          </w:tcPr>
          <w:p w:rsidR="00080769" w:rsidP="003B7057" w14:paraId="7FABE1D1" w14:textId="37B89CC2">
            <w:pPr>
              <w:adjustRightInd w:val="0"/>
              <w:snapToGrid w:val="0"/>
              <w:spacing w:line="360" w:lineRule="auto"/>
              <w:jc w:val="center"/>
              <w:rPr>
                <w:szCs w:val="21"/>
              </w:rPr>
            </w:pPr>
            <w:r w:rsidRPr="007F4503">
              <w:rPr>
                <w:color w:val="000000"/>
                <w:kern w:val="0"/>
                <w:szCs w:val="21"/>
              </w:rPr>
              <w:t>密度</w:t>
            </w:r>
          </w:p>
        </w:tc>
        <w:tc>
          <w:tcPr>
            <w:tcW w:w="3827" w:type="dxa"/>
            <w:vAlign w:val="center"/>
          </w:tcPr>
          <w:p w:rsidR="00080769" w:rsidP="003B7057" w14:paraId="000309D0" w14:textId="3C624DDC">
            <w:pPr>
              <w:adjustRightInd w:val="0"/>
              <w:snapToGrid w:val="0"/>
              <w:spacing w:line="360" w:lineRule="auto"/>
              <w:jc w:val="center"/>
              <w:rPr>
                <w:szCs w:val="21"/>
              </w:rPr>
            </w:pPr>
            <w:r w:rsidRPr="007F4503">
              <w:rPr>
                <w:color w:val="000000"/>
                <w:szCs w:val="21"/>
              </w:rPr>
              <w:t>2.7g/cm</w:t>
            </w:r>
            <w:r w:rsidRPr="007F4503">
              <w:rPr>
                <w:color w:val="000000"/>
                <w:szCs w:val="21"/>
                <w:vertAlign w:val="superscript"/>
              </w:rPr>
              <w:t>3</w:t>
            </w:r>
            <w:r w:rsidRPr="007F4503">
              <w:rPr>
                <w:color w:val="000000"/>
                <w:szCs w:val="21"/>
              </w:rPr>
              <w:t>，是一种</w:t>
            </w:r>
            <w:r w:rsidR="00FB1F6F">
              <w:rPr>
                <w:rFonts w:hint="eastAsia"/>
                <w:b/>
                <w:color w:val="FF0000"/>
                <w:kern w:val="0"/>
                <w:szCs w:val="21"/>
                <w:u w:val="single"/>
              </w:rPr>
              <w:t xml:space="preserve">   </w:t>
            </w:r>
            <w:r w:rsidRPr="007F4503">
              <w:rPr>
                <w:color w:val="000000"/>
                <w:szCs w:val="21"/>
              </w:rPr>
              <w:t>金属</w:t>
            </w:r>
          </w:p>
        </w:tc>
      </w:tr>
    </w:tbl>
    <w:p w:rsidR="00080769" w:rsidP="003B7057" w14:paraId="61D3ADCC" w14:textId="77777777">
      <w:pPr>
        <w:adjustRightInd w:val="0"/>
        <w:snapToGrid w:val="0"/>
        <w:spacing w:line="360" w:lineRule="auto"/>
        <w:jc w:val="left"/>
        <w:rPr>
          <w:szCs w:val="21"/>
        </w:rPr>
      </w:pPr>
    </w:p>
    <w:p w:rsidR="00D51C7E" w:rsidRPr="00974D90" w:rsidP="003B7057" w14:paraId="58295C5F" w14:textId="0F496453">
      <w:pPr>
        <w:adjustRightInd w:val="0"/>
        <w:snapToGrid w:val="0"/>
        <w:spacing w:line="360" w:lineRule="auto"/>
        <w:jc w:val="left"/>
        <w:rPr>
          <w:b/>
          <w:bCs/>
          <w:color w:val="0070C0"/>
          <w:sz w:val="24"/>
          <w:szCs w:val="24"/>
        </w:rPr>
      </w:pPr>
      <w:r w:rsidRPr="00974D90">
        <w:rPr>
          <w:rFonts w:hint="eastAsia"/>
          <w:b/>
          <w:bCs/>
          <w:color w:val="0070C0"/>
          <w:sz w:val="24"/>
          <w:szCs w:val="24"/>
        </w:rPr>
        <w:t>3</w:t>
      </w:r>
      <w:r w:rsidRPr="00974D90">
        <w:rPr>
          <w:b/>
          <w:bCs/>
          <w:color w:val="0070C0"/>
          <w:sz w:val="24"/>
          <w:szCs w:val="24"/>
        </w:rPr>
        <w:t>．</w:t>
      </w:r>
      <w:r w:rsidRPr="00974D90">
        <w:rPr>
          <w:rFonts w:hint="eastAsia"/>
          <w:b/>
          <w:bCs/>
          <w:color w:val="0070C0"/>
          <w:sz w:val="24"/>
          <w:szCs w:val="24"/>
        </w:rPr>
        <w:t>与非金属单质的反应</w:t>
      </w:r>
    </w:p>
    <w:p w:rsidR="00D51C7E" w:rsidP="003B7057" w14:paraId="5EA327FA" w14:textId="1AF27FAD">
      <w:pPr>
        <w:adjustRightInd w:val="0"/>
        <w:snapToGrid w:val="0"/>
        <w:spacing w:line="360" w:lineRule="auto"/>
        <w:jc w:val="left"/>
        <w:rPr>
          <w:szCs w:val="21"/>
        </w:rPr>
      </w:pPr>
      <w:r>
        <w:rPr>
          <w:rFonts w:hint="eastAsia"/>
          <w:szCs w:val="21"/>
        </w:rPr>
        <w:t xml:space="preserve">   </w:t>
      </w:r>
      <w:r>
        <w:rPr>
          <w:rFonts w:hint="eastAsia"/>
          <w:szCs w:val="21"/>
        </w:rPr>
        <w:t>（</w:t>
      </w:r>
      <w:r>
        <w:rPr>
          <w:rFonts w:hint="eastAsia"/>
          <w:szCs w:val="21"/>
        </w:rPr>
        <w:t>1</w:t>
      </w:r>
      <w:r>
        <w:rPr>
          <w:rFonts w:hint="eastAsia"/>
          <w:szCs w:val="21"/>
        </w:rPr>
        <w:t>）与氯气反应</w:t>
      </w:r>
    </w:p>
    <w:p w:rsidR="0071576F" w:rsidRPr="00974D90" w:rsidP="003B7057" w14:paraId="737256F8" w14:textId="3C079B32">
      <w:pPr>
        <w:adjustRightInd w:val="0"/>
        <w:snapToGrid w:val="0"/>
        <w:spacing w:line="360" w:lineRule="auto"/>
        <w:jc w:val="left"/>
        <w:rPr>
          <w:rFonts w:hint="eastAsia"/>
          <w:color w:val="FF0000"/>
          <w:szCs w:val="21"/>
        </w:rPr>
      </w:pPr>
      <w:r>
        <w:rPr>
          <w:rFonts w:ascii="宋体" w:hAnsi="宋体" w:hint="eastAsia"/>
          <w:color w:val="FF0000"/>
          <w:szCs w:val="24"/>
          <w:u w:val="single"/>
        </w:rPr>
        <w:t xml:space="preserve">                                 </w:t>
      </w:r>
    </w:p>
    <w:p w:rsidR="00D51C7E" w:rsidP="003B7057" w14:paraId="28659DA9" w14:textId="60BA3967">
      <w:pPr>
        <w:adjustRightInd w:val="0"/>
        <w:snapToGrid w:val="0"/>
        <w:spacing w:line="360" w:lineRule="auto"/>
        <w:jc w:val="left"/>
        <w:rPr>
          <w:szCs w:val="21"/>
        </w:rPr>
      </w:pPr>
      <w:r>
        <w:rPr>
          <w:rFonts w:hint="eastAsia"/>
          <w:szCs w:val="21"/>
        </w:rPr>
        <w:t>（</w:t>
      </w:r>
      <w:r>
        <w:rPr>
          <w:rFonts w:hint="eastAsia"/>
          <w:szCs w:val="21"/>
        </w:rPr>
        <w:t>2</w:t>
      </w:r>
      <w:r>
        <w:rPr>
          <w:rFonts w:hint="eastAsia"/>
          <w:szCs w:val="21"/>
        </w:rPr>
        <w:t>）与硫的反应</w:t>
      </w:r>
    </w:p>
    <w:p w:rsidR="00D51C7E" w:rsidRPr="00974D90" w:rsidP="003B7057" w14:paraId="4102830B" w14:textId="1D0C6CCE">
      <w:pPr>
        <w:adjustRightInd w:val="0"/>
        <w:snapToGrid w:val="0"/>
        <w:spacing w:line="360" w:lineRule="auto"/>
        <w:jc w:val="left"/>
        <w:rPr>
          <w:rFonts w:hint="eastAsia"/>
          <w:color w:val="FF0000"/>
          <w:szCs w:val="21"/>
        </w:rPr>
      </w:pPr>
      <w:r>
        <w:rPr>
          <w:rFonts w:ascii="宋体" w:hAnsi="宋体" w:hint="eastAsia"/>
          <w:color w:val="FF0000"/>
          <w:szCs w:val="24"/>
          <w:u w:val="single"/>
        </w:rPr>
        <w:t xml:space="preserve">                                   </w:t>
      </w:r>
    </w:p>
    <w:p w:rsidR="003606A8" w:rsidRPr="007F4503" w:rsidP="003B7057" w14:paraId="331AF36A" w14:textId="0E51CD83">
      <w:pPr>
        <w:adjustRightInd w:val="0"/>
        <w:snapToGrid w:val="0"/>
        <w:spacing w:line="360" w:lineRule="auto"/>
        <w:jc w:val="left"/>
        <w:rPr>
          <w:rFonts w:hint="eastAsia"/>
          <w:szCs w:val="21"/>
          <w:lang w:val="pt-BR"/>
        </w:rPr>
      </w:pPr>
      <w:r>
        <w:rPr>
          <w:rFonts w:hint="eastAsia"/>
          <w:szCs w:val="21"/>
        </w:rPr>
        <w:t>（</w:t>
      </w:r>
      <w:r>
        <w:rPr>
          <w:rFonts w:hint="eastAsia"/>
          <w:szCs w:val="21"/>
        </w:rPr>
        <w:t>3</w:t>
      </w:r>
      <w:r>
        <w:rPr>
          <w:rFonts w:hint="eastAsia"/>
          <w:szCs w:val="21"/>
        </w:rPr>
        <w:t>）</w:t>
      </w:r>
      <w:r w:rsidRPr="007F4503">
        <w:rPr>
          <w:szCs w:val="21"/>
        </w:rPr>
        <w:t>与氧气反应：</w:t>
      </w:r>
      <w:r w:rsidRPr="007F4503">
        <w:rPr>
          <w:szCs w:val="21"/>
        </w:rPr>
        <w:t>Al+O</w:t>
      </w:r>
      <w:r w:rsidRPr="007F4503">
        <w:rPr>
          <w:szCs w:val="21"/>
          <w:vertAlign w:val="subscript"/>
        </w:rPr>
        <w:t>2</w:t>
      </w:r>
      <w:r w:rsidRPr="003D0AC9">
        <w:rPr>
          <w:rFonts w:ascii="宋体" w:hAnsi="宋体"/>
          <w:szCs w:val="21"/>
        </w:rPr>
        <w:t>→</w:t>
      </w:r>
      <w:r w:rsidR="00FB1F6F">
        <w:rPr>
          <w:rFonts w:hint="eastAsia"/>
          <w:b/>
          <w:color w:val="FF0000"/>
          <w:u w:val="single"/>
        </w:rPr>
        <w:t xml:space="preserve">        </w:t>
      </w:r>
    </w:p>
    <w:p w:rsidR="003606A8" w:rsidRPr="007F4503" w:rsidP="003B7057" w14:paraId="2BF902C0" w14:textId="27665658">
      <w:pPr>
        <w:adjustRightInd w:val="0"/>
        <w:snapToGrid w:val="0"/>
        <w:spacing w:line="360" w:lineRule="auto"/>
        <w:ind w:firstLine="210" w:firstLineChars="100"/>
        <w:jc w:val="left"/>
        <w:rPr>
          <w:szCs w:val="21"/>
        </w:rPr>
      </w:pPr>
      <w:r>
        <w:rPr>
          <w:rFonts w:asciiTheme="minorEastAsia" w:hAnsiTheme="minorEastAsia" w:hint="eastAsia"/>
          <w:szCs w:val="21"/>
        </w:rPr>
        <w:t>①</w:t>
      </w:r>
      <w:r w:rsidRPr="007F4503">
        <w:rPr>
          <w:color w:val="000000"/>
          <w:szCs w:val="21"/>
          <w:lang w:val="pt-BR"/>
        </w:rPr>
        <w:t>Al</w:t>
      </w:r>
      <w:r w:rsidRPr="003827EE">
        <w:rPr>
          <w:sz w:val="18"/>
          <w:szCs w:val="18"/>
        </w:rPr>
        <w:fldChar w:fldCharType="begin"/>
      </w:r>
      <w:r w:rsidRPr="003827EE">
        <w:rPr>
          <w:sz w:val="18"/>
          <w:szCs w:val="18"/>
          <w:lang w:val="pt-BR"/>
        </w:rPr>
        <w:instrText>eq \o(</w:instrText>
      </w:r>
      <w:r w:rsidRPr="003827EE">
        <w:rPr>
          <w:rFonts w:ascii="宋体" w:hAnsi="宋体"/>
          <w:spacing w:val="-27"/>
          <w:sz w:val="18"/>
          <w:szCs w:val="18"/>
          <w:lang w:val="pt-BR"/>
        </w:rPr>
        <w:instrText>-------</w:instrText>
      </w:r>
      <w:r w:rsidRPr="003827EE">
        <w:rPr>
          <w:rFonts w:ascii="宋体" w:hAnsi="宋体"/>
          <w:sz w:val="18"/>
          <w:szCs w:val="18"/>
          <w:lang w:val="pt-BR"/>
        </w:rPr>
        <w:instrText>→</w:instrText>
      </w:r>
      <w:r w:rsidRPr="003827EE">
        <w:rPr>
          <w:sz w:val="18"/>
          <w:szCs w:val="18"/>
          <w:lang w:val="pt-BR"/>
        </w:rPr>
        <w:instrText>,\s\up7(</w:instrText>
      </w:r>
      <w:r w:rsidRPr="003827EE">
        <w:rPr>
          <w:rFonts w:hint="eastAsia"/>
          <w:sz w:val="18"/>
          <w:szCs w:val="18"/>
          <w:lang w:val="pt-BR"/>
        </w:rPr>
        <w:instrText>O</w:instrText>
      </w:r>
      <w:r w:rsidRPr="003827EE">
        <w:rPr>
          <w:rFonts w:hint="eastAsia"/>
          <w:sz w:val="18"/>
          <w:szCs w:val="18"/>
          <w:vertAlign w:val="subscript"/>
          <w:lang w:val="pt-BR"/>
        </w:rPr>
        <w:instrText>2</w:instrText>
      </w:r>
      <w:r w:rsidRPr="003827EE">
        <w:rPr>
          <w:sz w:val="18"/>
          <w:szCs w:val="18"/>
          <w:lang w:val="pt-BR"/>
        </w:rPr>
        <w:instrText>),\s\do5(</w:instrText>
      </w:r>
      <w:r w:rsidRPr="003827EE">
        <w:rPr>
          <w:rFonts w:hint="eastAsia"/>
          <w:sz w:val="18"/>
          <w:szCs w:val="18"/>
        </w:rPr>
        <w:instrText>常温</w:instrText>
      </w:r>
      <w:r w:rsidRPr="003827EE">
        <w:rPr>
          <w:sz w:val="18"/>
          <w:szCs w:val="18"/>
          <w:lang w:val="pt-BR"/>
        </w:rPr>
        <w:instrText>))</w:instrText>
      </w:r>
      <w:r>
        <w:rPr>
          <w:sz w:val="18"/>
          <w:szCs w:val="18"/>
        </w:rPr>
        <w:fldChar w:fldCharType="separate"/>
      </w:r>
      <w:r w:rsidRPr="003827EE">
        <w:rPr>
          <w:sz w:val="18"/>
          <w:szCs w:val="18"/>
        </w:rPr>
        <w:fldChar w:fldCharType="end"/>
      </w:r>
      <w:r w:rsidRPr="007F4503">
        <w:rPr>
          <w:color w:val="000000"/>
          <w:kern w:val="0"/>
          <w:szCs w:val="21"/>
        </w:rPr>
        <w:t>具有</w:t>
      </w:r>
      <w:r w:rsidR="00FB1F6F">
        <w:rPr>
          <w:rFonts w:hint="eastAsia"/>
          <w:b/>
          <w:color w:val="FF0000"/>
          <w:kern w:val="0"/>
          <w:szCs w:val="21"/>
          <w:u w:val="single"/>
        </w:rPr>
        <w:t xml:space="preserve">        </w:t>
      </w:r>
      <w:r w:rsidRPr="007F4503">
        <w:rPr>
          <w:color w:val="000000"/>
          <w:kern w:val="0"/>
          <w:szCs w:val="21"/>
        </w:rPr>
        <w:t>性</w:t>
      </w:r>
      <w:r w:rsidRPr="007F4503">
        <w:rPr>
          <w:szCs w:val="21"/>
        </w:rPr>
        <w:t>，</w:t>
      </w:r>
      <w:r w:rsidRPr="007F4503">
        <w:rPr>
          <w:color w:val="000000"/>
          <w:kern w:val="0"/>
          <w:szCs w:val="21"/>
        </w:rPr>
        <w:t>原因：</w:t>
      </w:r>
      <w:r w:rsidR="00FB1F6F">
        <w:rPr>
          <w:rFonts w:hint="eastAsia"/>
          <w:b/>
          <w:color w:val="FF0000"/>
          <w:kern w:val="0"/>
          <w:szCs w:val="21"/>
          <w:u w:val="single"/>
        </w:rPr>
        <w:t xml:space="preserve">                               </w:t>
      </w:r>
      <w:r w:rsidRPr="007F4503">
        <w:rPr>
          <w:szCs w:val="21"/>
        </w:rPr>
        <w:t>阻止铝和氧气继续反应</w:t>
      </w:r>
    </w:p>
    <w:p w:rsidR="003606A8" w:rsidRPr="007F4503" w:rsidP="003B7057" w14:paraId="0AEB400B" w14:textId="04E22BC4">
      <w:pPr>
        <w:adjustRightInd w:val="0"/>
        <w:snapToGrid w:val="0"/>
        <w:spacing w:line="360" w:lineRule="auto"/>
        <w:ind w:firstLine="210" w:firstLineChars="100"/>
        <w:jc w:val="left"/>
        <w:rPr>
          <w:rFonts w:hint="eastAsia"/>
          <w:szCs w:val="21"/>
        </w:rPr>
      </w:pPr>
      <w:r>
        <w:rPr>
          <w:rFonts w:asciiTheme="minorEastAsia" w:hAnsiTheme="minorEastAsia" w:hint="eastAsia"/>
          <w:szCs w:val="21"/>
        </w:rPr>
        <w:t>②</w:t>
      </w:r>
      <w:r w:rsidRPr="007F4503">
        <w:rPr>
          <w:color w:val="000000"/>
          <w:szCs w:val="21"/>
          <w:lang w:val="pt-BR"/>
        </w:rPr>
        <w:t>Al</w:t>
      </w:r>
      <w:r w:rsidRPr="003827EE">
        <w:rPr>
          <w:sz w:val="18"/>
          <w:szCs w:val="18"/>
        </w:rPr>
        <w:fldChar w:fldCharType="begin"/>
      </w:r>
      <w:r w:rsidRPr="003827EE">
        <w:rPr>
          <w:sz w:val="18"/>
          <w:szCs w:val="18"/>
          <w:lang w:val="pt-BR"/>
        </w:rPr>
        <w:instrText>eq \o(</w:instrText>
      </w:r>
      <w:r w:rsidRPr="003827EE">
        <w:rPr>
          <w:rFonts w:ascii="宋体" w:hAnsi="宋体"/>
          <w:spacing w:val="-27"/>
          <w:sz w:val="18"/>
          <w:szCs w:val="18"/>
          <w:lang w:val="pt-BR"/>
        </w:rPr>
        <w:instrText>-------</w:instrText>
      </w:r>
      <w:r w:rsidRPr="003827EE">
        <w:rPr>
          <w:rFonts w:ascii="宋体" w:hAnsi="宋体"/>
          <w:sz w:val="18"/>
          <w:szCs w:val="18"/>
          <w:lang w:val="pt-BR"/>
        </w:rPr>
        <w:instrText>→</w:instrText>
      </w:r>
      <w:r w:rsidRPr="003827EE">
        <w:rPr>
          <w:sz w:val="18"/>
          <w:szCs w:val="18"/>
          <w:lang w:val="pt-BR"/>
        </w:rPr>
        <w:instrText>,\s\up7(</w:instrText>
      </w:r>
      <w:r w:rsidRPr="003827EE">
        <w:rPr>
          <w:rFonts w:hint="eastAsia"/>
          <w:sz w:val="18"/>
          <w:szCs w:val="18"/>
          <w:lang w:val="pt-BR"/>
        </w:rPr>
        <w:instrText>O</w:instrText>
      </w:r>
      <w:r w:rsidRPr="003827EE">
        <w:rPr>
          <w:rFonts w:hint="eastAsia"/>
          <w:sz w:val="18"/>
          <w:szCs w:val="18"/>
          <w:vertAlign w:val="subscript"/>
          <w:lang w:val="pt-BR"/>
        </w:rPr>
        <w:instrText>2</w:instrText>
      </w:r>
      <w:r w:rsidRPr="003827EE">
        <w:rPr>
          <w:sz w:val="18"/>
          <w:szCs w:val="18"/>
          <w:lang w:val="pt-BR"/>
        </w:rPr>
        <w:instrText>),\s\do5(</w:instrText>
      </w:r>
      <w:r w:rsidRPr="003827EE">
        <w:rPr>
          <w:rFonts w:hint="eastAsia"/>
          <w:sz w:val="18"/>
          <w:szCs w:val="18"/>
        </w:rPr>
        <w:instrText>点燃</w:instrText>
      </w:r>
      <w:r w:rsidRPr="003827EE">
        <w:rPr>
          <w:sz w:val="18"/>
          <w:szCs w:val="18"/>
          <w:lang w:val="pt-BR"/>
        </w:rPr>
        <w:instrText>))</w:instrText>
      </w:r>
      <w:r>
        <w:rPr>
          <w:sz w:val="18"/>
          <w:szCs w:val="18"/>
        </w:rPr>
        <w:fldChar w:fldCharType="separate"/>
      </w:r>
      <w:r w:rsidRPr="003827EE">
        <w:rPr>
          <w:sz w:val="18"/>
          <w:szCs w:val="18"/>
        </w:rPr>
        <w:fldChar w:fldCharType="end"/>
      </w:r>
      <w:r w:rsidRPr="007F4503">
        <w:rPr>
          <w:color w:val="000000"/>
          <w:kern w:val="0"/>
          <w:szCs w:val="21"/>
        </w:rPr>
        <w:t>放出大量的</w:t>
      </w:r>
      <w:r w:rsidR="00FB1F6F">
        <w:rPr>
          <w:rFonts w:hint="eastAsia"/>
          <w:b/>
          <w:color w:val="FF0000"/>
          <w:kern w:val="0"/>
          <w:szCs w:val="21"/>
          <w:u w:val="single"/>
        </w:rPr>
        <w:t xml:space="preserve">    </w:t>
      </w:r>
      <w:r w:rsidRPr="007F4503">
        <w:rPr>
          <w:color w:val="000000"/>
          <w:kern w:val="0"/>
          <w:szCs w:val="21"/>
        </w:rPr>
        <w:t>，发出</w:t>
      </w:r>
      <w:r w:rsidR="00FB1F6F">
        <w:rPr>
          <w:rFonts w:hint="eastAsia"/>
          <w:b/>
          <w:color w:val="FF0000"/>
          <w:kern w:val="0"/>
          <w:szCs w:val="21"/>
          <w:u w:val="single"/>
        </w:rPr>
        <w:t xml:space="preserve">                      </w:t>
      </w:r>
    </w:p>
    <w:p w:rsidR="003606A8" w:rsidRPr="00974D90" w:rsidP="003B7057" w14:paraId="7E0493A0" w14:textId="77777777">
      <w:pPr>
        <w:adjustRightInd w:val="0"/>
        <w:snapToGrid w:val="0"/>
        <w:spacing w:line="360" w:lineRule="auto"/>
        <w:jc w:val="left"/>
        <w:rPr>
          <w:b/>
          <w:bCs/>
          <w:color w:val="0070C0"/>
          <w:sz w:val="24"/>
          <w:szCs w:val="24"/>
        </w:rPr>
      </w:pPr>
      <w:r w:rsidRPr="00974D90">
        <w:rPr>
          <w:rFonts w:hint="eastAsia"/>
          <w:b/>
          <w:bCs/>
          <w:color w:val="0070C0"/>
          <w:sz w:val="24"/>
          <w:szCs w:val="24"/>
        </w:rPr>
        <w:t>4</w:t>
      </w:r>
      <w:r w:rsidRPr="00974D90">
        <w:rPr>
          <w:b/>
          <w:bCs/>
          <w:color w:val="0070C0"/>
          <w:sz w:val="24"/>
          <w:szCs w:val="24"/>
        </w:rPr>
        <w:t>．铝热反应</w:t>
      </w:r>
    </w:p>
    <w:p w:rsidR="003606A8" w:rsidP="003B7057" w14:paraId="10A052B8"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）实验装置</w:t>
      </w:r>
    </w:p>
    <w:p w:rsidR="003606A8" w:rsidRPr="007F4503" w:rsidP="003B7057" w14:paraId="71921E67" w14:textId="715C26AB">
      <w:pPr>
        <w:adjustRightInd w:val="0"/>
        <w:snapToGrid w:val="0"/>
        <w:spacing w:line="360" w:lineRule="auto"/>
        <w:ind w:firstLine="210" w:firstLineChars="100"/>
        <w:jc w:val="center"/>
        <w:rPr>
          <w:szCs w:val="21"/>
        </w:rPr>
      </w:pPr>
      <w:r>
        <w:rPr>
          <w:noProof/>
          <w:szCs w:val="21"/>
        </w:rPr>
        <w:drawing>
          <wp:inline distT="0" distB="0" distL="0" distR="0">
            <wp:extent cx="2343785" cy="1006475"/>
            <wp:effectExtent l="0" t="0" r="0" b="3175"/>
            <wp:docPr id="1871252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2548" name="Picture 3"/>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43785" cy="1006475"/>
                    </a:xfrm>
                    <a:prstGeom prst="rect">
                      <a:avLst/>
                    </a:prstGeom>
                    <a:noFill/>
                    <a:ln>
                      <a:noFill/>
                    </a:ln>
                  </pic:spPr>
                </pic:pic>
              </a:graphicData>
            </a:graphic>
          </wp:inline>
        </w:drawing>
      </w:r>
    </w:p>
    <w:p w:rsidR="003606A8" w:rsidRPr="007F4503" w:rsidP="003B7057" w14:paraId="0DA55327" w14:textId="65D87612">
      <w:pPr>
        <w:adjustRightInd w:val="0"/>
        <w:snapToGrid w:val="0"/>
        <w:spacing w:line="360" w:lineRule="auto"/>
        <w:ind w:firstLine="210" w:firstLineChars="100"/>
        <w:jc w:val="left"/>
        <w:rPr>
          <w:rFonts w:hint="eastAsia"/>
          <w:szCs w:val="21"/>
        </w:rPr>
      </w:pPr>
      <w:r w:rsidRPr="007F4503">
        <w:rPr>
          <w:szCs w:val="21"/>
        </w:rPr>
        <w:t>（</w:t>
      </w:r>
      <w:r w:rsidRPr="007F4503">
        <w:rPr>
          <w:szCs w:val="21"/>
        </w:rPr>
        <w:t>2</w:t>
      </w:r>
      <w:r w:rsidRPr="007F4503">
        <w:rPr>
          <w:szCs w:val="21"/>
        </w:rPr>
        <w:t>）反应：</w:t>
      </w:r>
      <w:r w:rsidR="00FB1F6F">
        <w:rPr>
          <w:rFonts w:hint="eastAsia"/>
          <w:b/>
          <w:color w:val="FF0000"/>
          <w:u w:val="single"/>
        </w:rPr>
        <w:t xml:space="preserve">                               </w:t>
      </w:r>
    </w:p>
    <w:p w:rsidR="003606A8" w:rsidP="003B7057" w14:paraId="1A73AADB" w14:textId="639FF529">
      <w:pPr>
        <w:adjustRightInd w:val="0"/>
        <w:snapToGrid w:val="0"/>
        <w:spacing w:line="360" w:lineRule="auto"/>
        <w:ind w:firstLine="210" w:firstLineChars="100"/>
        <w:jc w:val="left"/>
        <w:rPr>
          <w:noProof/>
          <w:szCs w:val="21"/>
        </w:rPr>
      </w:pPr>
      <w:r w:rsidRPr="007F4503">
        <w:rPr>
          <w:szCs w:val="21"/>
        </w:rPr>
        <w:t>（</w:t>
      </w:r>
      <w:r w:rsidRPr="007F4503">
        <w:rPr>
          <w:szCs w:val="21"/>
        </w:rPr>
        <w:t>3</w:t>
      </w:r>
      <w:r w:rsidRPr="007F4503">
        <w:rPr>
          <w:szCs w:val="21"/>
        </w:rPr>
        <w:t>）</w:t>
      </w:r>
      <w:r w:rsidRPr="007F4503">
        <w:rPr>
          <w:color w:val="000000"/>
          <w:szCs w:val="21"/>
        </w:rPr>
        <w:t>本质：</w:t>
      </w:r>
      <w:r w:rsidRPr="007F4503">
        <w:rPr>
          <w:color w:val="000000"/>
          <w:kern w:val="0"/>
          <w:szCs w:val="21"/>
          <w:lang w:val="pt-BR"/>
        </w:rPr>
        <w:t>Al</w:t>
      </w:r>
      <w:r w:rsidRPr="007F4503">
        <w:rPr>
          <w:color w:val="000000"/>
          <w:kern w:val="0"/>
          <w:szCs w:val="21"/>
          <w:lang w:val="pt-BR"/>
        </w:rPr>
        <w:t>和不活泼金属氧化物</w:t>
      </w:r>
      <w:r w:rsidRPr="007F4503">
        <w:rPr>
          <w:noProof/>
          <w:szCs w:val="21"/>
        </w:rPr>
        <w:t>的</w:t>
      </w:r>
      <w:r w:rsidR="00FB1F6F">
        <w:rPr>
          <w:rFonts w:hint="eastAsia"/>
          <w:b/>
          <w:color w:val="FF0000"/>
          <w:u w:val="single"/>
        </w:rPr>
        <w:t xml:space="preserve">       </w:t>
      </w:r>
      <w:r w:rsidRPr="007F4503">
        <w:rPr>
          <w:noProof/>
          <w:szCs w:val="21"/>
        </w:rPr>
        <w:t>反应</w:t>
      </w:r>
    </w:p>
    <w:p w:rsidR="003606A8" w:rsidRPr="007F4503" w:rsidP="003B7057" w14:paraId="626E4310" w14:textId="77777777">
      <w:pPr>
        <w:adjustRightInd w:val="0"/>
        <w:snapToGrid w:val="0"/>
        <w:spacing w:line="360" w:lineRule="auto"/>
        <w:ind w:firstLine="210" w:firstLineChars="100"/>
        <w:jc w:val="left"/>
        <w:rPr>
          <w:szCs w:val="21"/>
        </w:rPr>
      </w:pPr>
      <w:r>
        <w:rPr>
          <w:rFonts w:hint="eastAsia"/>
          <w:noProof/>
          <w:szCs w:val="21"/>
        </w:rPr>
        <w:t>（</w:t>
      </w:r>
      <w:r>
        <w:rPr>
          <w:rFonts w:hint="eastAsia"/>
          <w:noProof/>
          <w:szCs w:val="21"/>
        </w:rPr>
        <w:t>4</w:t>
      </w:r>
      <w:r>
        <w:rPr>
          <w:rFonts w:hint="eastAsia"/>
          <w:noProof/>
          <w:szCs w:val="21"/>
        </w:rPr>
        <w:t>）</w:t>
      </w:r>
      <w:r w:rsidRPr="007B3778">
        <w:rPr>
          <w:rFonts w:hAnsi="宋体"/>
          <w:szCs w:val="21"/>
        </w:rPr>
        <w:t>引发操作：加入少量</w:t>
      </w:r>
      <w:r w:rsidRPr="007B3778">
        <w:rPr>
          <w:szCs w:val="21"/>
        </w:rPr>
        <w:t>KClO</w:t>
      </w:r>
      <w:r w:rsidRPr="007B3778">
        <w:rPr>
          <w:szCs w:val="21"/>
          <w:vertAlign w:val="subscript"/>
        </w:rPr>
        <w:t>3</w:t>
      </w:r>
      <w:r w:rsidRPr="007B3778">
        <w:rPr>
          <w:rFonts w:hAnsi="宋体"/>
          <w:szCs w:val="21"/>
        </w:rPr>
        <w:t>，插上</w:t>
      </w:r>
      <w:r w:rsidRPr="007B3778">
        <w:rPr>
          <w:szCs w:val="21"/>
        </w:rPr>
        <w:t>Mg</w:t>
      </w:r>
      <w:r w:rsidRPr="007B3778">
        <w:rPr>
          <w:rFonts w:hAnsi="宋体"/>
          <w:szCs w:val="21"/>
        </w:rPr>
        <w:t>条并点燃</w:t>
      </w:r>
    </w:p>
    <w:p w:rsidR="003606A8" w:rsidRPr="007F4503" w:rsidP="003B7057" w14:paraId="3B0F9CCC" w14:textId="77777777">
      <w:pPr>
        <w:adjustRightInd w:val="0"/>
        <w:snapToGrid w:val="0"/>
        <w:spacing w:line="360" w:lineRule="auto"/>
        <w:ind w:firstLine="210" w:firstLineChars="100"/>
        <w:jc w:val="left"/>
        <w:rPr>
          <w:color w:val="000000"/>
          <w:kern w:val="0"/>
          <w:szCs w:val="21"/>
          <w:lang w:val="pt-BR"/>
        </w:rPr>
      </w:pPr>
      <w:r w:rsidRPr="007F4503">
        <w:rPr>
          <w:szCs w:val="21"/>
        </w:rPr>
        <w:t>（</w:t>
      </w:r>
      <w:r>
        <w:rPr>
          <w:rFonts w:hint="eastAsia"/>
          <w:szCs w:val="21"/>
        </w:rPr>
        <w:t>5</w:t>
      </w:r>
      <w:r w:rsidRPr="007F4503">
        <w:rPr>
          <w:szCs w:val="21"/>
        </w:rPr>
        <w:t>）</w:t>
      </w:r>
      <w:r w:rsidRPr="007F4503">
        <w:rPr>
          <w:color w:val="000000"/>
          <w:szCs w:val="21"/>
        </w:rPr>
        <w:t>特点：</w:t>
      </w:r>
      <w:r w:rsidRPr="007F4503">
        <w:rPr>
          <w:color w:val="000000"/>
          <w:kern w:val="0"/>
          <w:szCs w:val="21"/>
          <w:lang w:val="pt-BR"/>
        </w:rPr>
        <w:t>反应放出大量的热，得到熔融的金属</w:t>
      </w:r>
    </w:p>
    <w:p w:rsidR="003606A8" w:rsidRPr="007F4503" w:rsidP="003B7057" w14:paraId="60FF0BBC" w14:textId="77777777">
      <w:pPr>
        <w:adjustRightInd w:val="0"/>
        <w:snapToGrid w:val="0"/>
        <w:spacing w:line="360" w:lineRule="auto"/>
        <w:ind w:firstLine="210" w:firstLineChars="100"/>
        <w:jc w:val="left"/>
        <w:rPr>
          <w:szCs w:val="21"/>
        </w:rPr>
      </w:pPr>
      <w:r w:rsidRPr="007F4503">
        <w:rPr>
          <w:color w:val="000000"/>
          <w:kern w:val="0"/>
          <w:szCs w:val="21"/>
          <w:lang w:val="pt-BR"/>
        </w:rPr>
        <w:t>（</w:t>
      </w:r>
      <w:r>
        <w:rPr>
          <w:rFonts w:hint="eastAsia"/>
          <w:color w:val="000000"/>
          <w:kern w:val="0"/>
          <w:szCs w:val="21"/>
          <w:lang w:val="pt-BR"/>
        </w:rPr>
        <w:t>6</w:t>
      </w:r>
      <w:r w:rsidRPr="007F4503">
        <w:rPr>
          <w:color w:val="000000"/>
          <w:kern w:val="0"/>
          <w:szCs w:val="21"/>
          <w:lang w:val="pt-BR"/>
        </w:rPr>
        <w:t>）</w:t>
      </w:r>
      <w:r w:rsidRPr="007F4503">
        <w:rPr>
          <w:color w:val="000000"/>
          <w:szCs w:val="21"/>
        </w:rPr>
        <w:t>应用：</w:t>
      </w:r>
      <w:r w:rsidRPr="007F4503">
        <w:rPr>
          <w:color w:val="000000"/>
          <w:kern w:val="0"/>
          <w:szCs w:val="21"/>
          <w:lang w:val="pt-BR"/>
        </w:rPr>
        <w:t>冶炼</w:t>
      </w:r>
      <w:r w:rsidRPr="007F4503">
        <w:rPr>
          <w:color w:val="000000"/>
          <w:szCs w:val="21"/>
        </w:rPr>
        <w:t>V</w:t>
      </w:r>
      <w:r w:rsidRPr="007F4503">
        <w:rPr>
          <w:color w:val="000000"/>
          <w:szCs w:val="21"/>
        </w:rPr>
        <w:t>、</w:t>
      </w:r>
      <w:r w:rsidRPr="007F4503">
        <w:rPr>
          <w:color w:val="000000"/>
          <w:szCs w:val="21"/>
        </w:rPr>
        <w:t>Cr</w:t>
      </w:r>
      <w:r w:rsidRPr="007F4503">
        <w:rPr>
          <w:color w:val="000000"/>
          <w:szCs w:val="21"/>
        </w:rPr>
        <w:t>、</w:t>
      </w:r>
      <w:r w:rsidRPr="007F4503">
        <w:rPr>
          <w:color w:val="000000"/>
          <w:szCs w:val="21"/>
        </w:rPr>
        <w:t>Mn</w:t>
      </w:r>
      <w:r w:rsidRPr="007F4503">
        <w:rPr>
          <w:color w:val="000000"/>
          <w:szCs w:val="21"/>
        </w:rPr>
        <w:t>等</w:t>
      </w:r>
      <w:r w:rsidRPr="007F4503">
        <w:rPr>
          <w:color w:val="000000"/>
          <w:kern w:val="0"/>
          <w:szCs w:val="21"/>
          <w:lang w:val="pt-BR"/>
        </w:rPr>
        <w:t>难熔金属；</w:t>
      </w:r>
      <w:r w:rsidRPr="007F4503">
        <w:rPr>
          <w:color w:val="000000"/>
          <w:szCs w:val="21"/>
        </w:rPr>
        <w:t>焊接钢轨</w:t>
      </w:r>
    </w:p>
    <w:p w:rsidR="003606A8" w:rsidRPr="007F4503" w:rsidP="003B7057" w14:paraId="33720C08" w14:textId="0C0996DE">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color w:val="000000"/>
          <w:kern w:val="0"/>
          <w:szCs w:val="21"/>
          <w:lang w:val="pt-BR"/>
        </w:rPr>
        <w:t>冶炼</w:t>
      </w:r>
      <w:r w:rsidRPr="007F4503">
        <w:rPr>
          <w:color w:val="000000"/>
          <w:szCs w:val="21"/>
        </w:rPr>
        <w:t>V</w:t>
      </w:r>
      <w:r w:rsidRPr="007F4503">
        <w:rPr>
          <w:kern w:val="0"/>
          <w:szCs w:val="21"/>
        </w:rPr>
        <w:t>：</w:t>
      </w:r>
      <w:r w:rsidR="00FB1F6F">
        <w:rPr>
          <w:rFonts w:hint="eastAsia"/>
          <w:b/>
          <w:color w:val="FF0000"/>
          <w:kern w:val="0"/>
          <w:szCs w:val="21"/>
          <w:u w:val="single"/>
        </w:rPr>
        <w:t xml:space="preserve">                              </w:t>
      </w:r>
    </w:p>
    <w:p w:rsidR="003606A8" w:rsidRPr="007F4503" w:rsidP="003B7057" w14:paraId="3944557D" w14:textId="60B5F007">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②</w:t>
      </w:r>
      <w:r w:rsidRPr="007F4503">
        <w:rPr>
          <w:color w:val="000000"/>
          <w:kern w:val="0"/>
          <w:szCs w:val="21"/>
          <w:lang w:val="pt-BR"/>
        </w:rPr>
        <w:t>冶炼</w:t>
      </w:r>
      <w:r w:rsidRPr="007F4503">
        <w:rPr>
          <w:color w:val="000000"/>
          <w:szCs w:val="21"/>
        </w:rPr>
        <w:t>Cr</w:t>
      </w:r>
      <w:r w:rsidRPr="007F4503">
        <w:rPr>
          <w:kern w:val="0"/>
          <w:szCs w:val="21"/>
        </w:rPr>
        <w:t>：</w:t>
      </w:r>
      <w:r w:rsidR="00FB1F6F">
        <w:rPr>
          <w:rFonts w:hint="eastAsia"/>
          <w:b/>
          <w:color w:val="FF0000"/>
          <w:kern w:val="0"/>
          <w:u w:val="single"/>
        </w:rPr>
        <w:t xml:space="preserve">                              </w:t>
      </w:r>
    </w:p>
    <w:p w:rsidR="003606A8" w:rsidRPr="007F4503" w:rsidP="003B7057" w14:paraId="0D907A4C" w14:textId="30856AF1">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color w:val="000000"/>
          <w:kern w:val="0"/>
          <w:szCs w:val="21"/>
          <w:lang w:val="pt-BR"/>
        </w:rPr>
        <w:t>冶炼</w:t>
      </w:r>
      <w:r w:rsidRPr="007F4503">
        <w:rPr>
          <w:color w:val="000000"/>
          <w:szCs w:val="21"/>
        </w:rPr>
        <w:t>Mn</w:t>
      </w:r>
      <w:r w:rsidRPr="007F4503">
        <w:rPr>
          <w:kern w:val="0"/>
          <w:szCs w:val="21"/>
        </w:rPr>
        <w:t>：</w:t>
      </w:r>
      <w:r w:rsidR="00FB1F6F">
        <w:rPr>
          <w:rFonts w:hint="eastAsia"/>
          <w:b/>
          <w:color w:val="FF0000"/>
          <w:kern w:val="0"/>
          <w:szCs w:val="21"/>
          <w:u w:val="single"/>
        </w:rPr>
        <w:t xml:space="preserve">                             </w:t>
      </w:r>
    </w:p>
    <w:p w:rsidR="003606A8" w:rsidRPr="007F4503" w:rsidP="003B7057" w14:paraId="7AB07FEF" w14:textId="76D59707">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④</w:t>
      </w:r>
      <w:r w:rsidRPr="007F4503">
        <w:rPr>
          <w:color w:val="000000"/>
          <w:kern w:val="0"/>
          <w:szCs w:val="21"/>
          <w:lang w:val="pt-BR"/>
        </w:rPr>
        <w:t>冶炼</w:t>
      </w:r>
      <w:r w:rsidRPr="007F4503">
        <w:rPr>
          <w:kern w:val="0"/>
          <w:lang w:val="pt-BR"/>
        </w:rPr>
        <w:t>Cu</w:t>
      </w:r>
      <w:r w:rsidRPr="007F4503">
        <w:rPr>
          <w:kern w:val="0"/>
          <w:szCs w:val="21"/>
        </w:rPr>
        <w:t>：</w:t>
      </w:r>
      <w:r w:rsidR="00FB1F6F">
        <w:rPr>
          <w:rFonts w:hint="eastAsia"/>
          <w:b/>
          <w:color w:val="FF0000"/>
          <w:kern w:val="0"/>
          <w:u w:val="single"/>
          <w:lang w:val="pt-BR"/>
        </w:rPr>
        <w:t xml:space="preserve">                              </w:t>
      </w:r>
    </w:p>
    <w:p w:rsidR="003606A8" w:rsidRPr="00974D90" w:rsidP="003B7057" w14:paraId="6028FB38" w14:textId="77777777">
      <w:pPr>
        <w:adjustRightInd w:val="0"/>
        <w:snapToGrid w:val="0"/>
        <w:spacing w:line="360" w:lineRule="auto"/>
        <w:jc w:val="left"/>
        <w:rPr>
          <w:b/>
          <w:bCs/>
          <w:color w:val="0070C0"/>
          <w:sz w:val="24"/>
          <w:szCs w:val="24"/>
        </w:rPr>
      </w:pPr>
      <w:r w:rsidRPr="00974D90">
        <w:rPr>
          <w:rFonts w:hint="eastAsia"/>
          <w:b/>
          <w:bCs/>
          <w:color w:val="0070C0"/>
          <w:sz w:val="24"/>
          <w:szCs w:val="24"/>
        </w:rPr>
        <w:t>5</w:t>
      </w:r>
      <w:r w:rsidRPr="00974D90">
        <w:rPr>
          <w:b/>
          <w:bCs/>
          <w:color w:val="0070C0"/>
          <w:sz w:val="24"/>
          <w:szCs w:val="24"/>
        </w:rPr>
        <w:t>．铝与酸的反应</w:t>
      </w:r>
    </w:p>
    <w:p w:rsidR="003606A8" w:rsidRPr="007F4503" w:rsidP="003B7057" w14:paraId="1F3A75E0"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）氧化性酸</w:t>
      </w:r>
    </w:p>
    <w:p w:rsidR="003606A8" w:rsidRPr="007F4503" w:rsidP="003B7057" w14:paraId="20C8E6BF" w14:textId="54BD75DE">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①</w:t>
      </w:r>
      <w:r w:rsidRPr="007F4503">
        <w:rPr>
          <w:szCs w:val="21"/>
        </w:rPr>
        <w:t>Al</w:t>
      </w:r>
      <w:r w:rsidRPr="005E41DF">
        <w:rPr>
          <w:sz w:val="18"/>
          <w:szCs w:val="18"/>
        </w:rPr>
        <w:fldChar w:fldCharType="begin"/>
      </w:r>
      <w:r w:rsidRPr="005E41DF">
        <w:rPr>
          <w:sz w:val="18"/>
          <w:szCs w:val="18"/>
          <w:lang w:val="pt-BR"/>
        </w:rPr>
        <w:instrText>eq \o(</w:instrText>
      </w:r>
      <w:r w:rsidRPr="005E41DF">
        <w:rPr>
          <w:rFonts w:ascii="宋体" w:hAnsi="宋体"/>
          <w:spacing w:val="-27"/>
          <w:sz w:val="18"/>
          <w:szCs w:val="18"/>
          <w:lang w:val="pt-BR"/>
        </w:rPr>
        <w:instrText>---------------------</w:instrText>
      </w:r>
      <w:r w:rsidRPr="005E41DF">
        <w:rPr>
          <w:rFonts w:ascii="宋体" w:hAnsi="宋体"/>
          <w:sz w:val="18"/>
          <w:szCs w:val="18"/>
          <w:lang w:val="pt-BR"/>
        </w:rPr>
        <w:instrText>→</w:instrText>
      </w:r>
      <w:r w:rsidRPr="005E41DF">
        <w:rPr>
          <w:sz w:val="18"/>
          <w:szCs w:val="18"/>
          <w:lang w:val="pt-BR"/>
        </w:rPr>
        <w:instrText>,\s\up7(</w:instrText>
      </w:r>
      <w:r w:rsidRPr="005E41DF">
        <w:rPr>
          <w:rFonts w:hint="eastAsia"/>
          <w:sz w:val="18"/>
          <w:szCs w:val="18"/>
          <w:lang w:val="pt-BR"/>
        </w:rPr>
        <w:instrText>浓硝酸、浓硫酸</w:instrText>
      </w:r>
      <w:r w:rsidRPr="005E41DF">
        <w:rPr>
          <w:sz w:val="18"/>
          <w:szCs w:val="18"/>
          <w:lang w:val="pt-BR"/>
        </w:rPr>
        <w:instrText>),\s\do5(</w:instrText>
      </w:r>
      <w:r w:rsidRPr="005E41DF">
        <w:rPr>
          <w:rFonts w:hint="eastAsia"/>
          <w:sz w:val="18"/>
          <w:szCs w:val="18"/>
        </w:rPr>
        <w:instrText>常温</w:instrText>
      </w:r>
      <w:r w:rsidRPr="005E41DF">
        <w:rPr>
          <w:sz w:val="18"/>
          <w:szCs w:val="18"/>
          <w:lang w:val="pt-BR"/>
        </w:rPr>
        <w:instrText>))</w:instrText>
      </w:r>
      <w:r>
        <w:rPr>
          <w:sz w:val="18"/>
          <w:szCs w:val="18"/>
        </w:rPr>
        <w:fldChar w:fldCharType="separate"/>
      </w:r>
      <w:r w:rsidRPr="005E41DF">
        <w:rPr>
          <w:sz w:val="18"/>
          <w:szCs w:val="18"/>
        </w:rPr>
        <w:fldChar w:fldCharType="end"/>
      </w:r>
      <w:r w:rsidR="00FB1F6F">
        <w:rPr>
          <w:rFonts w:hint="eastAsia"/>
          <w:b/>
          <w:color w:val="FF0000"/>
          <w:szCs w:val="21"/>
          <w:u w:val="single"/>
        </w:rPr>
        <w:t xml:space="preserve">      </w:t>
      </w:r>
    </w:p>
    <w:p w:rsidR="003606A8" w:rsidRPr="007F4503" w:rsidP="003B7057" w14:paraId="5648F518" w14:textId="3593FBC9">
      <w:pPr>
        <w:adjustRightInd w:val="0"/>
        <w:snapToGrid w:val="0"/>
        <w:spacing w:line="360" w:lineRule="auto"/>
        <w:ind w:firstLine="735" w:firstLineChars="350"/>
        <w:jc w:val="left"/>
        <w:rPr>
          <w:color w:val="000000"/>
          <w:kern w:val="0"/>
          <w:szCs w:val="21"/>
        </w:rPr>
      </w:pPr>
      <w:r w:rsidRPr="007F4503">
        <w:rPr>
          <w:rFonts w:ascii="宋体" w:hAnsi="宋体" w:cs="宋体" w:hint="eastAsia"/>
          <w:color w:val="000000"/>
          <w:szCs w:val="21"/>
        </w:rPr>
        <w:t>②</w:t>
      </w:r>
      <w:r w:rsidRPr="007F4503">
        <w:rPr>
          <w:szCs w:val="21"/>
        </w:rPr>
        <w:t>Al</w:t>
      </w:r>
      <w:r w:rsidRPr="005E41DF">
        <w:rPr>
          <w:sz w:val="18"/>
          <w:szCs w:val="18"/>
        </w:rPr>
        <w:fldChar w:fldCharType="begin"/>
      </w:r>
      <w:r w:rsidRPr="005E41DF">
        <w:rPr>
          <w:sz w:val="18"/>
          <w:szCs w:val="18"/>
          <w:lang w:val="pt-BR"/>
        </w:rPr>
        <w:instrText>eq \o(</w:instrText>
      </w:r>
      <w:r w:rsidRPr="005E41DF">
        <w:rPr>
          <w:rFonts w:ascii="宋体" w:hAnsi="宋体"/>
          <w:spacing w:val="-27"/>
          <w:sz w:val="18"/>
          <w:szCs w:val="18"/>
          <w:lang w:val="pt-BR"/>
        </w:rPr>
        <w:instrText>---------------------</w:instrText>
      </w:r>
      <w:r w:rsidRPr="005E41DF">
        <w:rPr>
          <w:rFonts w:ascii="宋体" w:hAnsi="宋体"/>
          <w:sz w:val="18"/>
          <w:szCs w:val="18"/>
          <w:lang w:val="pt-BR"/>
        </w:rPr>
        <w:instrText>→</w:instrText>
      </w:r>
      <w:r w:rsidRPr="005E41DF">
        <w:rPr>
          <w:sz w:val="18"/>
          <w:szCs w:val="18"/>
          <w:lang w:val="pt-BR"/>
        </w:rPr>
        <w:instrText>,\s\up7(</w:instrText>
      </w:r>
      <w:r w:rsidRPr="005E41DF">
        <w:rPr>
          <w:rFonts w:hint="eastAsia"/>
          <w:sz w:val="18"/>
          <w:szCs w:val="18"/>
          <w:lang w:val="pt-BR"/>
        </w:rPr>
        <w:instrText>浓硝酸、浓硫酸</w:instrText>
      </w:r>
      <w:r w:rsidRPr="005E41DF">
        <w:rPr>
          <w:sz w:val="18"/>
          <w:szCs w:val="18"/>
          <w:lang w:val="pt-BR"/>
        </w:rPr>
        <w:instrText>),\s\do5(</w:instrText>
      </w:r>
      <w:r w:rsidRPr="005E41DF">
        <w:rPr>
          <w:rFonts w:hint="eastAsia"/>
          <w:sz w:val="18"/>
          <w:szCs w:val="18"/>
        </w:rPr>
        <w:instrText>加热</w:instrText>
      </w:r>
      <w:r w:rsidRPr="005E41DF">
        <w:rPr>
          <w:sz w:val="18"/>
          <w:szCs w:val="18"/>
          <w:lang w:val="pt-BR"/>
        </w:rPr>
        <w:instrText>))</w:instrText>
      </w:r>
      <w:r>
        <w:rPr>
          <w:sz w:val="18"/>
          <w:szCs w:val="18"/>
        </w:rPr>
        <w:fldChar w:fldCharType="separate"/>
      </w:r>
      <w:r w:rsidRPr="005E41DF">
        <w:rPr>
          <w:sz w:val="18"/>
          <w:szCs w:val="18"/>
        </w:rPr>
        <w:fldChar w:fldCharType="end"/>
      </w:r>
      <w:r w:rsidRPr="007F4503">
        <w:rPr>
          <w:color w:val="000000"/>
          <w:kern w:val="0"/>
          <w:szCs w:val="21"/>
          <w:lang w:val="pt-BR"/>
        </w:rPr>
        <w:t>剧烈反应，分别放</w:t>
      </w:r>
      <w:r w:rsidR="00FB1F6F">
        <w:rPr>
          <w:rFonts w:hint="eastAsia"/>
          <w:b/>
          <w:color w:val="FF0000"/>
          <w:kern w:val="0"/>
          <w:szCs w:val="21"/>
          <w:u w:val="single"/>
          <w:lang w:val="pt-BR"/>
        </w:rPr>
        <w:t xml:space="preserve">      </w:t>
      </w:r>
      <w:r w:rsidRPr="007F4503">
        <w:rPr>
          <w:color w:val="000000"/>
          <w:kern w:val="0"/>
          <w:szCs w:val="21"/>
        </w:rPr>
        <w:t>和</w:t>
      </w:r>
      <w:r w:rsidR="00FB1F6F">
        <w:rPr>
          <w:rFonts w:hint="eastAsia"/>
          <w:b/>
          <w:color w:val="FF0000"/>
          <w:kern w:val="0"/>
          <w:szCs w:val="21"/>
          <w:u w:val="single"/>
          <w:lang w:val="pt-BR"/>
        </w:rPr>
        <w:t xml:space="preserve">      </w:t>
      </w:r>
      <w:r w:rsidRPr="007F4503">
        <w:rPr>
          <w:szCs w:val="21"/>
        </w:rPr>
        <w:t>气体</w:t>
      </w:r>
    </w:p>
    <w:p w:rsidR="00872626" w:rsidRPr="00872626" w:rsidP="003B7057" w14:paraId="3A03C431" w14:textId="42D38848">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③</w:t>
      </w:r>
      <w:r w:rsidRPr="007F4503">
        <w:rPr>
          <w:szCs w:val="21"/>
        </w:rPr>
        <w:t>Al</w:t>
      </w:r>
      <w:r w:rsidRPr="00C7595A">
        <w:rPr>
          <w:sz w:val="18"/>
          <w:szCs w:val="18"/>
        </w:rPr>
        <w:fldChar w:fldCharType="begin"/>
      </w:r>
      <w:r w:rsidRPr="00C7595A">
        <w:rPr>
          <w:sz w:val="18"/>
          <w:szCs w:val="18"/>
          <w:lang w:val="pt-BR"/>
        </w:rPr>
        <w:instrText>eq \o(</w:instrText>
      </w:r>
      <w:r w:rsidRPr="00C7595A">
        <w:rPr>
          <w:rFonts w:ascii="宋体" w:hAnsi="宋体"/>
          <w:spacing w:val="-27"/>
          <w:sz w:val="18"/>
          <w:szCs w:val="18"/>
          <w:lang w:val="pt-BR"/>
        </w:rPr>
        <w:instrText>----------</w:instrText>
      </w:r>
      <w:r w:rsidRPr="00C7595A">
        <w:rPr>
          <w:rFonts w:ascii="宋体" w:hAnsi="宋体"/>
          <w:sz w:val="18"/>
          <w:szCs w:val="18"/>
          <w:lang w:val="pt-BR"/>
        </w:rPr>
        <w:instrText>→</w:instrText>
      </w:r>
      <w:r w:rsidRPr="00C7595A">
        <w:rPr>
          <w:sz w:val="18"/>
          <w:szCs w:val="18"/>
          <w:lang w:val="pt-BR"/>
        </w:rPr>
        <w:instrText>,\s\up7(</w:instrText>
      </w:r>
      <w:r w:rsidRPr="00C7595A">
        <w:rPr>
          <w:rFonts w:hint="eastAsia"/>
          <w:sz w:val="18"/>
          <w:szCs w:val="18"/>
          <w:lang w:val="pt-BR"/>
        </w:rPr>
        <w:instrText>稀硝酸</w:instrText>
      </w:r>
      <w:r w:rsidRPr="00C7595A">
        <w:rPr>
          <w:sz w:val="18"/>
          <w:szCs w:val="18"/>
          <w:lang w:val="pt-BR"/>
        </w:rPr>
        <w:instrText>),\s\do5(</w:instrText>
      </w:r>
      <w:r w:rsidRPr="00C7595A">
        <w:rPr>
          <w:rFonts w:hint="eastAsia"/>
          <w:sz w:val="18"/>
          <w:szCs w:val="18"/>
        </w:rPr>
        <w:instrText>常温</w:instrText>
      </w:r>
      <w:r w:rsidRPr="00C7595A">
        <w:rPr>
          <w:sz w:val="18"/>
          <w:szCs w:val="18"/>
          <w:lang w:val="pt-BR"/>
        </w:rPr>
        <w:instrText>))</w:instrText>
      </w:r>
      <w:r>
        <w:rPr>
          <w:sz w:val="18"/>
          <w:szCs w:val="18"/>
        </w:rPr>
        <w:fldChar w:fldCharType="separate"/>
      </w:r>
      <w:r w:rsidRPr="00C7595A">
        <w:rPr>
          <w:sz w:val="18"/>
          <w:szCs w:val="18"/>
        </w:rPr>
        <w:fldChar w:fldCharType="end"/>
      </w:r>
      <w:r w:rsidRPr="007F4503">
        <w:rPr>
          <w:color w:val="000000"/>
          <w:kern w:val="0"/>
          <w:szCs w:val="21"/>
          <w:lang w:val="pt-BR"/>
        </w:rPr>
        <w:t>放</w:t>
      </w:r>
      <w:r w:rsidR="00FB1F6F">
        <w:rPr>
          <w:rFonts w:hint="eastAsia"/>
          <w:b/>
          <w:color w:val="FF0000"/>
          <w:kern w:val="0"/>
          <w:szCs w:val="21"/>
          <w:u w:val="single"/>
          <w:lang w:val="pt-BR"/>
        </w:rPr>
        <w:t xml:space="preserve">     </w:t>
      </w:r>
      <w:r w:rsidRPr="007F4503">
        <w:rPr>
          <w:szCs w:val="21"/>
        </w:rPr>
        <w:t>气体</w:t>
      </w:r>
      <w:r>
        <w:rPr>
          <w:rFonts w:hint="eastAsia"/>
          <w:szCs w:val="21"/>
        </w:rPr>
        <w:t xml:space="preserve">     </w:t>
      </w:r>
      <w:r w:rsidR="00FB1F6F">
        <w:rPr>
          <w:rFonts w:ascii="Times New Roman" w:hAnsi="Times New Roman" w:cs="Times New Roman" w:hint="eastAsia"/>
          <w:bCs/>
          <w:color w:val="FF0000"/>
          <w:u w:val="single"/>
          <w:lang w:val="pt-BR"/>
        </w:rPr>
        <w:t xml:space="preserve">                                          </w:t>
      </w:r>
    </w:p>
    <w:p w:rsidR="003606A8" w:rsidRPr="007F4503" w:rsidP="003B7057" w14:paraId="4736F1DF" w14:textId="637DE5EF">
      <w:pPr>
        <w:adjustRightInd w:val="0"/>
        <w:snapToGrid w:val="0"/>
        <w:spacing w:line="360" w:lineRule="auto"/>
        <w:ind w:firstLine="210" w:firstLineChars="100"/>
        <w:jc w:val="left"/>
        <w:rPr>
          <w:rFonts w:hint="eastAsia"/>
          <w:szCs w:val="21"/>
        </w:rPr>
      </w:pPr>
      <w:r w:rsidRPr="007F4503">
        <w:rPr>
          <w:color w:val="000000"/>
          <w:szCs w:val="21"/>
        </w:rPr>
        <w:t>（</w:t>
      </w:r>
      <w:r w:rsidRPr="007F4503">
        <w:rPr>
          <w:color w:val="000000"/>
          <w:szCs w:val="21"/>
        </w:rPr>
        <w:t>2</w:t>
      </w:r>
      <w:r w:rsidRPr="007F4503">
        <w:rPr>
          <w:color w:val="000000"/>
          <w:szCs w:val="21"/>
        </w:rPr>
        <w:t>）非氧化性酸：</w:t>
      </w:r>
      <w:r w:rsidRPr="007F4503">
        <w:rPr>
          <w:szCs w:val="21"/>
        </w:rPr>
        <w:t>Al</w:t>
      </w:r>
      <w:r w:rsidRPr="00C7595A">
        <w:rPr>
          <w:sz w:val="18"/>
          <w:szCs w:val="18"/>
        </w:rPr>
        <w:fldChar w:fldCharType="begin"/>
      </w:r>
      <w:r w:rsidRPr="00C7595A">
        <w:rPr>
          <w:sz w:val="18"/>
          <w:szCs w:val="18"/>
          <w:lang w:val="pt-BR"/>
        </w:rPr>
        <w:instrText>eq \o(</w:instrText>
      </w:r>
      <w:r w:rsidRPr="00C7595A">
        <w:rPr>
          <w:rFonts w:ascii="宋体" w:hAnsi="宋体"/>
          <w:spacing w:val="-27"/>
          <w:sz w:val="18"/>
          <w:szCs w:val="18"/>
          <w:lang w:val="pt-BR"/>
        </w:rPr>
        <w:instrText>---------------------</w:instrText>
      </w:r>
      <w:r w:rsidRPr="00C7595A">
        <w:rPr>
          <w:rFonts w:ascii="宋体" w:hAnsi="宋体"/>
          <w:sz w:val="18"/>
          <w:szCs w:val="18"/>
          <w:lang w:val="pt-BR"/>
        </w:rPr>
        <w:instrText>→</w:instrText>
      </w:r>
      <w:r w:rsidRPr="00C7595A">
        <w:rPr>
          <w:sz w:val="18"/>
          <w:szCs w:val="18"/>
          <w:lang w:val="pt-BR"/>
        </w:rPr>
        <w:instrText>,\s\up7(</w:instrText>
      </w:r>
      <w:r w:rsidRPr="00C7595A">
        <w:rPr>
          <w:rFonts w:hint="eastAsia"/>
          <w:sz w:val="18"/>
          <w:szCs w:val="18"/>
          <w:lang w:val="pt-BR"/>
        </w:rPr>
        <w:instrText>稀盐酸、稀硫酸</w:instrText>
      </w:r>
      <w:r w:rsidRPr="00C7595A">
        <w:rPr>
          <w:sz w:val="18"/>
          <w:szCs w:val="18"/>
          <w:lang w:val="pt-BR"/>
        </w:rPr>
        <w:instrText>),\s\do5(</w:instrText>
      </w:r>
      <w:r w:rsidRPr="00C7595A">
        <w:rPr>
          <w:rFonts w:hint="eastAsia"/>
          <w:sz w:val="18"/>
          <w:szCs w:val="18"/>
        </w:rPr>
        <w:instrText>常温</w:instrText>
      </w:r>
      <w:r w:rsidRPr="00C7595A">
        <w:rPr>
          <w:sz w:val="18"/>
          <w:szCs w:val="18"/>
          <w:lang w:val="pt-BR"/>
        </w:rPr>
        <w:instrText>))</w:instrText>
      </w:r>
      <w:r>
        <w:rPr>
          <w:sz w:val="18"/>
          <w:szCs w:val="18"/>
        </w:rPr>
        <w:fldChar w:fldCharType="separate"/>
      </w:r>
      <w:r w:rsidRPr="00C7595A">
        <w:rPr>
          <w:sz w:val="18"/>
          <w:szCs w:val="18"/>
        </w:rPr>
        <w:fldChar w:fldCharType="end"/>
      </w:r>
      <w:r w:rsidRPr="007F4503">
        <w:rPr>
          <w:color w:val="000000"/>
          <w:kern w:val="0"/>
          <w:szCs w:val="21"/>
          <w:lang w:val="pt-BR"/>
        </w:rPr>
        <w:t>放</w:t>
      </w:r>
      <w:r w:rsidR="00FB1F6F">
        <w:rPr>
          <w:rFonts w:hint="eastAsia"/>
          <w:b/>
          <w:color w:val="FF0000"/>
          <w:szCs w:val="21"/>
          <w:u w:val="single"/>
        </w:rPr>
        <w:t xml:space="preserve">     </w:t>
      </w:r>
    </w:p>
    <w:p w:rsidR="003606A8" w:rsidRPr="007F4503" w:rsidP="003B7057" w14:paraId="21E9DEAA" w14:textId="6CAA4B2B">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①</w:t>
      </w:r>
      <w:r w:rsidRPr="007F4503">
        <w:rPr>
          <w:szCs w:val="21"/>
        </w:rPr>
        <w:t>关系式：</w:t>
      </w:r>
      <w:r w:rsidR="00FB1F6F">
        <w:rPr>
          <w:rFonts w:hint="eastAsia"/>
          <w:b/>
          <w:color w:val="FF0000"/>
          <w:szCs w:val="21"/>
          <w:u w:val="single"/>
        </w:rPr>
        <w:t xml:space="preserve">                      </w:t>
      </w:r>
    </w:p>
    <w:p w:rsidR="003606A8" w:rsidRPr="007F4503" w:rsidP="003B7057" w14:paraId="240FF3C1" w14:textId="659D4665">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②</w:t>
      </w:r>
      <w:r w:rsidRPr="007F4503">
        <w:rPr>
          <w:szCs w:val="21"/>
        </w:rPr>
        <w:t>离子方程式：</w:t>
      </w:r>
      <w:r w:rsidR="00FB1F6F">
        <w:rPr>
          <w:rFonts w:hint="eastAsia"/>
          <w:b/>
          <w:color w:val="FF0000"/>
          <w:u w:val="single"/>
          <w:lang w:val="pt-BR"/>
        </w:rPr>
        <w:t xml:space="preserve">                           </w:t>
      </w:r>
    </w:p>
    <w:p w:rsidR="003606A8" w:rsidRPr="00974D90" w:rsidP="003B7057" w14:paraId="1306FE58" w14:textId="77777777">
      <w:pPr>
        <w:adjustRightInd w:val="0"/>
        <w:snapToGrid w:val="0"/>
        <w:spacing w:line="360" w:lineRule="auto"/>
        <w:jc w:val="left"/>
        <w:rPr>
          <w:b/>
          <w:bCs/>
          <w:color w:val="0070C0"/>
          <w:sz w:val="24"/>
          <w:szCs w:val="24"/>
        </w:rPr>
      </w:pPr>
      <w:r w:rsidRPr="00974D90">
        <w:rPr>
          <w:rFonts w:hint="eastAsia"/>
          <w:b/>
          <w:bCs/>
          <w:color w:val="0070C0"/>
          <w:sz w:val="24"/>
          <w:szCs w:val="24"/>
        </w:rPr>
        <w:t>6</w:t>
      </w:r>
      <w:r w:rsidRPr="00974D90">
        <w:rPr>
          <w:b/>
          <w:bCs/>
          <w:color w:val="0070C0"/>
          <w:sz w:val="24"/>
          <w:szCs w:val="24"/>
        </w:rPr>
        <w:t>．铝与强碱溶液的反应</w:t>
      </w:r>
    </w:p>
    <w:p w:rsidR="003606A8" w:rsidRPr="007F4503" w:rsidP="003B7057" w14:paraId="0E583789" w14:textId="734DAD8E">
      <w:pPr>
        <w:adjustRightInd w:val="0"/>
        <w:snapToGrid w:val="0"/>
        <w:spacing w:line="360" w:lineRule="auto"/>
        <w:ind w:firstLine="210" w:firstLineChars="100"/>
        <w:jc w:val="left"/>
        <w:rPr>
          <w:rFonts w:hint="eastAsia"/>
          <w:color w:val="FF0000"/>
          <w:szCs w:val="21"/>
        </w:rPr>
      </w:pPr>
      <w:r w:rsidRPr="007F4503">
        <w:rPr>
          <w:szCs w:val="21"/>
        </w:rPr>
        <w:t>（</w:t>
      </w:r>
      <w:r w:rsidRPr="007F4503">
        <w:rPr>
          <w:szCs w:val="21"/>
        </w:rPr>
        <w:t>1</w:t>
      </w:r>
      <w:r w:rsidRPr="007F4503">
        <w:rPr>
          <w:szCs w:val="21"/>
        </w:rPr>
        <w:t>）化学：</w:t>
      </w:r>
      <w:r w:rsidR="00FB1F6F">
        <w:rPr>
          <w:rFonts w:hint="eastAsia"/>
          <w:b/>
          <w:color w:val="FF0000"/>
          <w:kern w:val="0"/>
          <w:u w:val="single"/>
          <w:lang w:val="pt-BR"/>
        </w:rPr>
        <w:t xml:space="preserve">                                            </w:t>
      </w:r>
    </w:p>
    <w:p w:rsidR="003606A8" w:rsidRPr="007F4503" w:rsidP="003B7057" w14:paraId="695733C5" w14:textId="4542931C">
      <w:pPr>
        <w:adjustRightInd w:val="0"/>
        <w:snapToGrid w:val="0"/>
        <w:spacing w:line="360" w:lineRule="auto"/>
        <w:ind w:firstLine="210" w:firstLineChars="100"/>
        <w:jc w:val="left"/>
        <w:rPr>
          <w:rFonts w:hint="eastAsia"/>
          <w:color w:val="FF0000"/>
          <w:szCs w:val="21"/>
        </w:rPr>
      </w:pPr>
      <w:r w:rsidRPr="007F4503">
        <w:rPr>
          <w:color w:val="FF0000"/>
          <w:szCs w:val="21"/>
        </w:rPr>
        <w:t>（</w:t>
      </w:r>
      <w:r w:rsidRPr="007F4503">
        <w:rPr>
          <w:szCs w:val="21"/>
        </w:rPr>
        <w:t>2</w:t>
      </w:r>
      <w:r w:rsidRPr="007F4503">
        <w:rPr>
          <w:szCs w:val="21"/>
        </w:rPr>
        <w:t>）离子：</w:t>
      </w:r>
      <w:r w:rsidR="00FB1F6F">
        <w:rPr>
          <w:rFonts w:hint="eastAsia"/>
          <w:b/>
          <w:color w:val="FF0000"/>
          <w:kern w:val="0"/>
          <w:u w:val="single"/>
          <w:lang w:val="pt-BR"/>
        </w:rPr>
        <w:t xml:space="preserve">                                            </w:t>
      </w:r>
    </w:p>
    <w:p w:rsidR="003606A8" w:rsidRPr="007F4503" w:rsidP="003B7057" w14:paraId="516A04D3" w14:textId="77777777">
      <w:pPr>
        <w:adjustRightInd w:val="0"/>
        <w:snapToGrid w:val="0"/>
        <w:spacing w:line="360" w:lineRule="auto"/>
        <w:ind w:firstLine="210" w:firstLineChars="100"/>
        <w:jc w:val="left"/>
        <w:rPr>
          <w:szCs w:val="21"/>
        </w:rPr>
      </w:pPr>
      <w:r w:rsidRPr="007F4503">
        <w:rPr>
          <w:szCs w:val="21"/>
        </w:rPr>
        <w:t>（</w:t>
      </w:r>
      <w:r w:rsidRPr="007F4503">
        <w:rPr>
          <w:szCs w:val="21"/>
        </w:rPr>
        <w:t>3</w:t>
      </w:r>
      <w:r w:rsidRPr="007F4503">
        <w:rPr>
          <w:szCs w:val="21"/>
        </w:rPr>
        <w:t>）铝和强碱溶液的反应过程</w:t>
      </w:r>
    </w:p>
    <w:p w:rsidR="003606A8" w:rsidRPr="007F4503" w:rsidP="003B7057" w14:paraId="6B4800F2" w14:textId="09FCE19D">
      <w:pPr>
        <w:adjustRightInd w:val="0"/>
        <w:snapToGrid w:val="0"/>
        <w:spacing w:line="360" w:lineRule="auto"/>
        <w:ind w:firstLine="735" w:firstLineChars="350"/>
        <w:jc w:val="left"/>
        <w:rPr>
          <w:szCs w:val="21"/>
        </w:rPr>
      </w:pPr>
      <w:r w:rsidRPr="007F4503">
        <w:rPr>
          <w:rFonts w:ascii="宋体" w:hAnsi="宋体" w:cs="宋体" w:hint="eastAsia"/>
          <w:color w:val="000000"/>
          <w:szCs w:val="21"/>
        </w:rPr>
        <w:t>①</w:t>
      </w:r>
      <w:r w:rsidRPr="007F4503">
        <w:rPr>
          <w:szCs w:val="21"/>
        </w:rPr>
        <w:t>置换反应：</w:t>
      </w:r>
      <w:r w:rsidRPr="007F4503">
        <w:rPr>
          <w:szCs w:val="21"/>
        </w:rPr>
        <w:t>2Al</w:t>
      </w:r>
      <w:r w:rsidRPr="007F4503">
        <w:rPr>
          <w:color w:val="000000"/>
          <w:szCs w:val="21"/>
        </w:rPr>
        <w:t>+6H</w:t>
      </w:r>
      <w:r w:rsidRPr="007F4503">
        <w:rPr>
          <w:color w:val="000000"/>
          <w:szCs w:val="21"/>
          <w:vertAlign w:val="subscript"/>
        </w:rPr>
        <w:t>2</w:t>
      </w:r>
      <w:r w:rsidRPr="007F4503">
        <w:rPr>
          <w:color w:val="000000"/>
          <w:szCs w:val="21"/>
        </w:rPr>
        <w:t>O</w:t>
      </w:r>
      <w:r>
        <w:rPr>
          <w:noProof/>
          <w:szCs w:val="21"/>
        </w:rPr>
        <w:drawing>
          <wp:inline distT="0" distB="0" distL="0" distR="0">
            <wp:extent cx="192405" cy="84455"/>
            <wp:effectExtent l="0" t="0" r="0" b="0"/>
            <wp:docPr id="8763947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4761" name="图片 65"/>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color w:val="000000"/>
          <w:kern w:val="0"/>
          <w:szCs w:val="21"/>
          <w:lang w:val="pt-BR"/>
        </w:rPr>
        <w:t>2Al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szCs w:val="21"/>
        </w:rPr>
        <w:t>+</w:t>
      </w:r>
      <w:r w:rsidRPr="007F4503">
        <w:t>3H</w:t>
      </w:r>
      <w:r w:rsidRPr="007F4503">
        <w:rPr>
          <w:vertAlign w:val="subscript"/>
        </w:rPr>
        <w:t>2</w:t>
      </w:r>
      <w:r w:rsidRPr="00913D9B">
        <w:rPr>
          <w:rFonts w:ascii="宋体" w:hAnsi="宋体"/>
          <w:szCs w:val="21"/>
          <w:lang w:val="pt-BR"/>
        </w:rPr>
        <w:t>↑</w:t>
      </w:r>
    </w:p>
    <w:p w:rsidR="003606A8" w:rsidRPr="007F4503" w:rsidP="003B7057" w14:paraId="44592C24" w14:textId="25F45B8C">
      <w:pPr>
        <w:adjustRightInd w:val="0"/>
        <w:snapToGrid w:val="0"/>
        <w:spacing w:line="360" w:lineRule="auto"/>
        <w:ind w:firstLine="735" w:firstLineChars="350"/>
        <w:jc w:val="left"/>
        <w:rPr>
          <w:szCs w:val="21"/>
        </w:rPr>
      </w:pPr>
      <w:r w:rsidRPr="007F4503">
        <w:rPr>
          <w:rFonts w:ascii="宋体" w:hAnsi="宋体" w:cs="宋体" w:hint="eastAsia"/>
          <w:color w:val="000000"/>
          <w:szCs w:val="21"/>
        </w:rPr>
        <w:t>②</w:t>
      </w:r>
      <w:r w:rsidRPr="007F4503">
        <w:rPr>
          <w:szCs w:val="21"/>
        </w:rPr>
        <w:t>中和反应：</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szCs w:val="21"/>
        </w:rPr>
        <w:t>+</w:t>
      </w:r>
      <w:r w:rsidRPr="007F4503">
        <w:rPr>
          <w:bCs/>
          <w:szCs w:val="21"/>
          <w:lang w:val="pt-BR"/>
        </w:rPr>
        <w:t>NaOH</w:t>
      </w:r>
      <w:r>
        <w:rPr>
          <w:noProof/>
          <w:szCs w:val="21"/>
        </w:rPr>
        <w:drawing>
          <wp:inline distT="0" distB="0" distL="0" distR="0">
            <wp:extent cx="192405" cy="84455"/>
            <wp:effectExtent l="0" t="0" r="0" b="0"/>
            <wp:docPr id="1732876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037" name="图片 73"/>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2405" cy="84455"/>
                    </a:xfrm>
                    <a:prstGeom prst="rect">
                      <a:avLst/>
                    </a:prstGeom>
                    <a:noFill/>
                    <a:ln>
                      <a:noFill/>
                    </a:ln>
                  </pic:spPr>
                </pic:pic>
              </a:graphicData>
            </a:graphic>
          </wp:inline>
        </w:drawing>
      </w:r>
      <w:r w:rsidRPr="007F4503">
        <w:rPr>
          <w:kern w:val="0"/>
          <w:lang w:val="pt-BR"/>
        </w:rPr>
        <w:t>Na</w:t>
      </w:r>
      <w:r w:rsidRPr="007F4503">
        <w:rPr>
          <w:kern w:val="0"/>
          <w:lang w:val="pt-BR"/>
        </w:rPr>
        <w:t>［</w:t>
      </w:r>
      <w:r w:rsidRPr="007F4503">
        <w:rPr>
          <w:kern w:val="0"/>
          <w:lang w:val="pt-BR"/>
        </w:rPr>
        <w:t>Al</w:t>
      </w:r>
      <w:r w:rsidRPr="007F4503">
        <w:rPr>
          <w:kern w:val="0"/>
          <w:lang w:val="pt-BR"/>
        </w:rPr>
        <w:t>（</w:t>
      </w:r>
      <w:r w:rsidRPr="007F4503">
        <w:rPr>
          <w:kern w:val="0"/>
          <w:lang w:val="pt-BR"/>
        </w:rPr>
        <w:t>OH</w:t>
      </w:r>
      <w:r w:rsidRPr="007F4503">
        <w:rPr>
          <w:kern w:val="0"/>
          <w:lang w:val="pt-BR"/>
        </w:rPr>
        <w:t>）</w:t>
      </w:r>
      <w:r w:rsidRPr="007F4503">
        <w:rPr>
          <w:kern w:val="0"/>
          <w:vertAlign w:val="subscript"/>
          <w:lang w:val="pt-BR"/>
        </w:rPr>
        <w:t>4</w:t>
      </w:r>
      <w:r w:rsidRPr="007F4503">
        <w:rPr>
          <w:kern w:val="0"/>
          <w:lang w:val="pt-BR"/>
        </w:rPr>
        <w:t>］</w:t>
      </w:r>
    </w:p>
    <w:p w:rsidR="003606A8" w:rsidRPr="007F4503" w:rsidP="003B7057" w14:paraId="2BFF2E08" w14:textId="7503932B">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③</w:t>
      </w:r>
      <w:r w:rsidRPr="007F4503">
        <w:rPr>
          <w:color w:val="000000"/>
          <w:szCs w:val="21"/>
        </w:rPr>
        <w:t>还原剂是</w:t>
      </w:r>
      <w:r w:rsidR="00FB1F6F">
        <w:rPr>
          <w:rFonts w:hint="eastAsia"/>
          <w:b/>
          <w:color w:val="FF0000"/>
          <w:szCs w:val="21"/>
          <w:u w:val="single"/>
        </w:rPr>
        <w:t xml:space="preserve">    </w:t>
      </w:r>
      <w:r w:rsidRPr="007F4503">
        <w:rPr>
          <w:color w:val="000000"/>
          <w:szCs w:val="21"/>
        </w:rPr>
        <w:t>，氧化剂是</w:t>
      </w:r>
      <w:r w:rsidR="00FB1F6F">
        <w:rPr>
          <w:rFonts w:hint="eastAsia"/>
          <w:color w:val="FF0000"/>
          <w:szCs w:val="21"/>
          <w:u w:val="single"/>
        </w:rPr>
        <w:t xml:space="preserve">     </w:t>
      </w:r>
    </w:p>
    <w:p w:rsidR="003606A8" w:rsidRPr="007F4503" w:rsidP="003B7057" w14:paraId="7795B149" w14:textId="77777777">
      <w:pPr>
        <w:adjustRightInd w:val="0"/>
        <w:snapToGrid w:val="0"/>
        <w:spacing w:line="360" w:lineRule="auto"/>
        <w:ind w:firstLine="180" w:firstLineChars="100"/>
        <w:jc w:val="center"/>
        <w:rPr>
          <w:szCs w:val="21"/>
        </w:rPr>
      </w:pPr>
      <w:r>
        <w:rPr>
          <w:sz w:val="18"/>
          <w:szCs w:val="1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1pt;height:41.15pt" o:ole="">
            <v:imagedata r:id="rId15" o:title=""/>
          </v:shape>
          <o:OLEObject Type="Embed" ProgID="PBrush" ShapeID="_x0000_i1025" DrawAspect="Content" ObjectID="_1777265828" r:id="rId16"/>
        </w:object>
      </w:r>
    </w:p>
    <w:p w:rsidR="003606A8" w:rsidRPr="00974D90" w:rsidP="003B7057" w14:paraId="44BF2931" w14:textId="77777777">
      <w:pPr>
        <w:adjustRightInd w:val="0"/>
        <w:snapToGrid w:val="0"/>
        <w:spacing w:line="360" w:lineRule="auto"/>
        <w:jc w:val="left"/>
        <w:rPr>
          <w:b/>
          <w:bCs/>
          <w:color w:val="0070C0"/>
          <w:sz w:val="24"/>
          <w:szCs w:val="24"/>
        </w:rPr>
      </w:pPr>
      <w:r w:rsidRPr="00974D90">
        <w:rPr>
          <w:rFonts w:hint="eastAsia"/>
          <w:b/>
          <w:bCs/>
          <w:color w:val="0070C0"/>
          <w:sz w:val="24"/>
          <w:szCs w:val="24"/>
        </w:rPr>
        <w:t>7</w:t>
      </w:r>
      <w:r w:rsidRPr="00974D90">
        <w:rPr>
          <w:b/>
          <w:bCs/>
          <w:color w:val="0070C0"/>
          <w:sz w:val="24"/>
          <w:szCs w:val="24"/>
        </w:rPr>
        <w:t>．铝与盐溶液的</w:t>
      </w:r>
      <w:r w:rsidRPr="00974D90">
        <w:rPr>
          <w:rFonts w:hint="eastAsia"/>
          <w:b/>
          <w:bCs/>
          <w:color w:val="0070C0"/>
          <w:sz w:val="24"/>
          <w:szCs w:val="24"/>
        </w:rPr>
        <w:t>置换</w:t>
      </w:r>
      <w:r w:rsidRPr="00974D90">
        <w:rPr>
          <w:b/>
          <w:bCs/>
          <w:color w:val="0070C0"/>
          <w:sz w:val="24"/>
          <w:szCs w:val="24"/>
        </w:rPr>
        <w:t>反应</w:t>
      </w:r>
    </w:p>
    <w:p w:rsidR="003606A8" w:rsidRPr="007F4503" w:rsidP="003B7057" w14:paraId="749C1763" w14:textId="66F20585">
      <w:pPr>
        <w:adjustRightInd w:val="0"/>
        <w:snapToGrid w:val="0"/>
        <w:spacing w:line="360" w:lineRule="auto"/>
        <w:ind w:firstLine="210" w:firstLineChars="100"/>
        <w:jc w:val="left"/>
        <w:rPr>
          <w:rFonts w:hint="eastAsia"/>
          <w:szCs w:val="21"/>
        </w:rPr>
      </w:pPr>
      <w:r w:rsidRPr="007F4503">
        <w:rPr>
          <w:szCs w:val="21"/>
        </w:rPr>
        <w:t>（</w:t>
      </w:r>
      <w:r w:rsidRPr="007F4503">
        <w:rPr>
          <w:szCs w:val="21"/>
        </w:rPr>
        <w:t>1</w:t>
      </w:r>
      <w:r w:rsidRPr="007F4503">
        <w:rPr>
          <w:szCs w:val="21"/>
        </w:rPr>
        <w:t>）</w:t>
      </w:r>
      <w:r w:rsidRPr="007F4503">
        <w:t>CuSO</w:t>
      </w:r>
      <w:r w:rsidRPr="007F4503">
        <w:rPr>
          <w:vertAlign w:val="subscript"/>
        </w:rPr>
        <w:t>4</w:t>
      </w:r>
      <w:r w:rsidRPr="007F4503">
        <w:rPr>
          <w:sz w:val="18"/>
          <w:szCs w:val="18"/>
        </w:rPr>
        <w:fldChar w:fldCharType="begin"/>
      </w:r>
      <w:r w:rsidRPr="007F4503">
        <w:rPr>
          <w:sz w:val="18"/>
          <w:szCs w:val="18"/>
          <w:lang w:val="pt-BR"/>
        </w:rPr>
        <w:instrText>eq \o(</w:instrText>
      </w:r>
      <w:r w:rsidRPr="007F4503">
        <w:rPr>
          <w:spacing w:val="-27"/>
          <w:sz w:val="18"/>
          <w:szCs w:val="18"/>
          <w:lang w:val="pt-BR"/>
        </w:rPr>
        <w:instrText>-------</w:instrText>
      </w:r>
      <w:r w:rsidRPr="007F4503">
        <w:rPr>
          <w:sz w:val="18"/>
          <w:szCs w:val="18"/>
          <w:lang w:val="pt-BR"/>
        </w:rPr>
        <w:instrText>→,\s\up7(Al),\s\do5())</w:instrText>
      </w:r>
      <w:r>
        <w:rPr>
          <w:sz w:val="18"/>
          <w:szCs w:val="18"/>
        </w:rPr>
        <w:fldChar w:fldCharType="separate"/>
      </w:r>
      <w:r w:rsidRPr="007F4503">
        <w:rPr>
          <w:sz w:val="18"/>
          <w:szCs w:val="18"/>
        </w:rPr>
        <w:fldChar w:fldCharType="end"/>
      </w:r>
      <w:r w:rsidR="00FB1F6F">
        <w:rPr>
          <w:rFonts w:hint="eastAsia"/>
          <w:b/>
          <w:color w:val="FF0000"/>
          <w:u w:val="single"/>
        </w:rPr>
        <w:t xml:space="preserve"> </w:t>
      </w:r>
      <w:bookmarkStart w:id="2" w:name="_Hlk166649743"/>
      <w:r w:rsidR="00FB1F6F">
        <w:rPr>
          <w:rFonts w:hint="eastAsia"/>
          <w:b/>
          <w:color w:val="FF0000"/>
          <w:u w:val="single"/>
        </w:rPr>
        <w:t xml:space="preserve">      </w:t>
      </w:r>
      <w:bookmarkEnd w:id="2"/>
      <w:r w:rsidRPr="007F4503">
        <w:rPr>
          <w:szCs w:val="21"/>
        </w:rPr>
        <w:t>；</w:t>
      </w:r>
      <w:r w:rsidRPr="007F4503">
        <w:rPr>
          <w:szCs w:val="21"/>
        </w:rPr>
        <w:t>AgNO</w:t>
      </w:r>
      <w:r w:rsidRPr="007F4503">
        <w:rPr>
          <w:szCs w:val="21"/>
          <w:vertAlign w:val="subscript"/>
        </w:rPr>
        <w:t>3</w:t>
      </w:r>
      <w:r w:rsidRPr="007F4503">
        <w:rPr>
          <w:sz w:val="18"/>
          <w:szCs w:val="18"/>
        </w:rPr>
        <w:fldChar w:fldCharType="begin"/>
      </w:r>
      <w:r w:rsidRPr="007F4503">
        <w:rPr>
          <w:sz w:val="18"/>
          <w:szCs w:val="18"/>
          <w:lang w:val="pt-BR"/>
        </w:rPr>
        <w:instrText>eq \o(</w:instrText>
      </w:r>
      <w:r w:rsidRPr="007F4503">
        <w:rPr>
          <w:spacing w:val="-27"/>
          <w:sz w:val="18"/>
          <w:szCs w:val="18"/>
          <w:lang w:val="pt-BR"/>
        </w:rPr>
        <w:instrText>-------</w:instrText>
      </w:r>
      <w:r w:rsidRPr="007F4503">
        <w:rPr>
          <w:sz w:val="18"/>
          <w:szCs w:val="18"/>
          <w:lang w:val="pt-BR"/>
        </w:rPr>
        <w:instrText>→,\s\up7(Al),\s\do5())</w:instrText>
      </w:r>
      <w:r>
        <w:rPr>
          <w:sz w:val="18"/>
          <w:szCs w:val="18"/>
        </w:rPr>
        <w:fldChar w:fldCharType="separate"/>
      </w:r>
      <w:r w:rsidRPr="007F4503">
        <w:rPr>
          <w:sz w:val="18"/>
          <w:szCs w:val="18"/>
        </w:rPr>
        <w:fldChar w:fldCharType="end"/>
      </w:r>
      <w:r w:rsidR="00FB1F6F">
        <w:rPr>
          <w:rFonts w:hint="eastAsia"/>
          <w:b/>
          <w:color w:val="FF0000"/>
          <w:szCs w:val="21"/>
          <w:u w:val="single"/>
        </w:rPr>
        <w:t xml:space="preserve">      </w:t>
      </w:r>
    </w:p>
    <w:p w:rsidR="003606A8" w:rsidRPr="007F4503" w:rsidP="003B7057" w14:paraId="233A21F5" w14:textId="71A3F8B4">
      <w:pPr>
        <w:adjustRightInd w:val="0"/>
        <w:snapToGrid w:val="0"/>
        <w:spacing w:line="360" w:lineRule="auto"/>
        <w:ind w:firstLine="210" w:firstLineChars="100"/>
        <w:jc w:val="left"/>
        <w:rPr>
          <w:rFonts w:hint="eastAsia"/>
          <w:b/>
          <w:color w:val="FF0000"/>
          <w:szCs w:val="21"/>
          <w:u w:val="single"/>
        </w:rPr>
      </w:pPr>
      <w:r w:rsidRPr="007F4503">
        <w:rPr>
          <w:szCs w:val="21"/>
        </w:rPr>
        <w:t>（</w:t>
      </w:r>
      <w:r w:rsidRPr="007F4503">
        <w:rPr>
          <w:szCs w:val="21"/>
        </w:rPr>
        <w:t>2</w:t>
      </w:r>
      <w:r w:rsidRPr="007F4503">
        <w:rPr>
          <w:szCs w:val="21"/>
        </w:rPr>
        <w:t>）</w:t>
      </w:r>
      <w:r w:rsidRPr="007F4503">
        <w:rPr>
          <w:lang w:val="pt-BR"/>
        </w:rPr>
        <w:t>FeCl</w:t>
      </w:r>
      <w:r w:rsidRPr="007F4503">
        <w:rPr>
          <w:vertAlign w:val="subscript"/>
          <w:lang w:val="pt-BR"/>
        </w:rPr>
        <w:t>3</w:t>
      </w:r>
      <w:r w:rsidRPr="00716100">
        <w:rPr>
          <w:sz w:val="18"/>
          <w:szCs w:val="18"/>
        </w:rPr>
        <w:fldChar w:fldCharType="begin"/>
      </w:r>
      <w:r w:rsidRPr="00716100">
        <w:rPr>
          <w:sz w:val="18"/>
          <w:szCs w:val="18"/>
          <w:lang w:val="pt-BR"/>
        </w:rPr>
        <w:instrText>eq \o(</w:instrText>
      </w:r>
      <w:r w:rsidRPr="00716100">
        <w:rPr>
          <w:spacing w:val="-27"/>
          <w:sz w:val="18"/>
          <w:szCs w:val="18"/>
          <w:lang w:val="pt-BR"/>
        </w:rPr>
        <w:instrText>-------</w:instrText>
      </w:r>
      <w:r w:rsidRPr="00716100">
        <w:rPr>
          <w:sz w:val="18"/>
          <w:szCs w:val="18"/>
          <w:lang w:val="pt-BR"/>
        </w:rPr>
        <w:instrText>→,\s\up7(Al),\s\do5(</w:instrText>
      </w:r>
      <w:r w:rsidRPr="00716100">
        <w:rPr>
          <w:rFonts w:hAnsi="宋体"/>
          <w:sz w:val="18"/>
          <w:szCs w:val="18"/>
        </w:rPr>
        <w:instrText>少量</w:instrText>
      </w:r>
      <w:r w:rsidRPr="00716100">
        <w:rPr>
          <w:sz w:val="18"/>
          <w:szCs w:val="18"/>
          <w:lang w:val="pt-BR"/>
        </w:rPr>
        <w:instrText>))</w:instrText>
      </w:r>
      <w:r>
        <w:rPr>
          <w:sz w:val="18"/>
          <w:szCs w:val="18"/>
        </w:rPr>
        <w:fldChar w:fldCharType="separate"/>
      </w:r>
      <w:r w:rsidRPr="00716100">
        <w:rPr>
          <w:sz w:val="18"/>
          <w:szCs w:val="18"/>
        </w:rPr>
        <w:fldChar w:fldCharType="end"/>
      </w:r>
      <w:r w:rsidR="00FB1F6F">
        <w:rPr>
          <w:rFonts w:hint="eastAsia"/>
          <w:b/>
          <w:color w:val="FF0000"/>
          <w:u w:val="single"/>
          <w:lang w:val="pt-BR"/>
        </w:rPr>
        <w:t xml:space="preserve">       </w:t>
      </w:r>
      <w:r w:rsidRPr="007F4503">
        <w:rPr>
          <w:szCs w:val="21"/>
        </w:rPr>
        <w:t>；</w:t>
      </w:r>
      <w:r w:rsidRPr="007F4503">
        <w:rPr>
          <w:lang w:val="pt-BR"/>
        </w:rPr>
        <w:t>FeCl</w:t>
      </w:r>
      <w:r w:rsidRPr="007F4503">
        <w:rPr>
          <w:vertAlign w:val="subscript"/>
          <w:lang w:val="pt-BR"/>
        </w:rPr>
        <w:t>3</w:t>
      </w:r>
      <w:r w:rsidRPr="007F4503">
        <w:rPr>
          <w:sz w:val="18"/>
          <w:szCs w:val="18"/>
        </w:rPr>
        <w:fldChar w:fldCharType="begin"/>
      </w:r>
      <w:r w:rsidRPr="007F4503">
        <w:rPr>
          <w:sz w:val="18"/>
          <w:szCs w:val="18"/>
          <w:lang w:val="pt-BR"/>
        </w:rPr>
        <w:instrText>eq \o(</w:instrText>
      </w:r>
      <w:r w:rsidRPr="007F4503">
        <w:rPr>
          <w:spacing w:val="-27"/>
          <w:sz w:val="18"/>
          <w:szCs w:val="18"/>
          <w:lang w:val="pt-BR"/>
        </w:rPr>
        <w:instrText>-------</w:instrText>
      </w:r>
      <w:r w:rsidRPr="007F4503">
        <w:rPr>
          <w:sz w:val="18"/>
          <w:szCs w:val="18"/>
          <w:lang w:val="pt-BR"/>
        </w:rPr>
        <w:instrText>→,\s\up7(Al),\s\do5(</w:instrText>
      </w:r>
      <w:r w:rsidRPr="007F4503">
        <w:rPr>
          <w:sz w:val="18"/>
          <w:szCs w:val="18"/>
        </w:rPr>
        <w:instrText>过量</w:instrText>
      </w:r>
      <w:r w:rsidRPr="007F4503">
        <w:rPr>
          <w:sz w:val="18"/>
          <w:szCs w:val="18"/>
          <w:lang w:val="pt-BR"/>
        </w:rPr>
        <w:instrText>))</w:instrText>
      </w:r>
      <w:r>
        <w:rPr>
          <w:sz w:val="18"/>
          <w:szCs w:val="18"/>
        </w:rPr>
        <w:fldChar w:fldCharType="separate"/>
      </w:r>
      <w:r w:rsidRPr="007F4503">
        <w:rPr>
          <w:sz w:val="18"/>
          <w:szCs w:val="18"/>
        </w:rPr>
        <w:fldChar w:fldCharType="end"/>
      </w:r>
      <w:r w:rsidR="00FB1F6F">
        <w:rPr>
          <w:rFonts w:hint="eastAsia"/>
          <w:b/>
          <w:color w:val="FF0000"/>
          <w:u w:val="single"/>
          <w:lang w:val="pt-BR"/>
        </w:rPr>
        <w:t xml:space="preserve">      </w:t>
      </w:r>
    </w:p>
    <w:p w:rsidR="00896EA2" w:rsidRPr="00D23073" w:rsidP="00AF12E9" w14:paraId="56CB1662" w14:textId="1A89164C">
      <w:pPr>
        <w:pStyle w:val="PlainText"/>
        <w:rPr>
          <w:sz w:val="21"/>
          <w:szCs w:val="21"/>
        </w:rPr>
      </w:pPr>
      <w:r w:rsidRPr="00D23073">
        <w:rPr>
          <w:rFonts w:hint="eastAsia"/>
          <w:sz w:val="21"/>
          <w:szCs w:val="21"/>
        </w:rPr>
        <w:t>8</w:t>
      </w:r>
      <w:r w:rsidRPr="00D23073">
        <w:rPr>
          <w:sz w:val="21"/>
          <w:szCs w:val="21"/>
        </w:rPr>
        <w:t>．铝的制备及用途</w:t>
      </w:r>
    </w:p>
    <w:p w:rsidR="00896EA2" w:rsidRPr="00D23073" w:rsidP="00AF12E9" w14:paraId="4826893D" w14:textId="77777777">
      <w:pPr>
        <w:pStyle w:val="PlainText"/>
        <w:rPr>
          <w:sz w:val="21"/>
          <w:szCs w:val="21"/>
        </w:rPr>
      </w:pPr>
      <w:r w:rsidRPr="00D23073">
        <w:rPr>
          <w:sz w:val="21"/>
          <w:szCs w:val="21"/>
        </w:rPr>
        <w:t>(1)制备：电解熔融Al</w:t>
      </w:r>
      <w:r w:rsidRPr="00D23073">
        <w:rPr>
          <w:sz w:val="21"/>
          <w:szCs w:val="21"/>
          <w:vertAlign w:val="subscript"/>
        </w:rPr>
        <w:t>2</w:t>
      </w:r>
      <w:r w:rsidRPr="00D23073">
        <w:rPr>
          <w:sz w:val="21"/>
          <w:szCs w:val="21"/>
        </w:rPr>
        <w:t>O</w:t>
      </w:r>
      <w:r w:rsidRPr="00D23073">
        <w:rPr>
          <w:sz w:val="21"/>
          <w:szCs w:val="21"/>
          <w:vertAlign w:val="subscript"/>
        </w:rPr>
        <w:t>3</w:t>
      </w:r>
      <w:r w:rsidRPr="00D23073">
        <w:rPr>
          <w:sz w:val="21"/>
          <w:szCs w:val="21"/>
        </w:rPr>
        <w:t>：</w:t>
      </w:r>
    </w:p>
    <w:p w:rsidR="00896EA2" w:rsidRPr="00D23073" w:rsidP="00FB1F6F" w14:paraId="096BC89F" w14:textId="7AF02B82">
      <w:pPr>
        <w:pStyle w:val="PlainText"/>
        <w:ind w:firstLine="240" w:firstLineChars="100"/>
        <w:rPr>
          <w:color w:val="000000"/>
          <w:sz w:val="21"/>
          <w:szCs w:val="21"/>
        </w:rPr>
      </w:pPr>
      <w:r>
        <w:rPr>
          <w:rFonts w:hint="eastAsia"/>
          <w:b/>
          <w:color w:val="FF0000"/>
          <w:u w:val="single"/>
        </w:rPr>
        <w:t xml:space="preserve">   </w:t>
      </w:r>
      <w:r>
        <w:rPr>
          <w:rFonts w:hint="eastAsia"/>
          <w:b/>
          <w:color w:val="FF0000"/>
          <w:u w:val="single"/>
        </w:rPr>
        <w:t xml:space="preserve">                 </w:t>
      </w:r>
      <w:r>
        <w:rPr>
          <w:rFonts w:hint="eastAsia"/>
          <w:b/>
          <w:color w:val="FF0000"/>
          <w:u w:val="single"/>
        </w:rPr>
        <w:t xml:space="preserve">   </w:t>
      </w:r>
      <w:r w:rsidRPr="00D23073">
        <w:rPr>
          <w:color w:val="000000"/>
          <w:sz w:val="21"/>
          <w:szCs w:val="21"/>
        </w:rPr>
        <w:t>。</w:t>
      </w:r>
    </w:p>
    <w:p w:rsidR="00896EA2" w:rsidRPr="00D23073" w:rsidP="00AF12E9" w14:paraId="06FC3EFA" w14:textId="77777777">
      <w:pPr>
        <w:pStyle w:val="PlainText"/>
        <w:rPr>
          <w:sz w:val="21"/>
          <w:szCs w:val="21"/>
        </w:rPr>
      </w:pPr>
      <w:r w:rsidRPr="00D23073">
        <w:rPr>
          <w:sz w:val="21"/>
          <w:szCs w:val="21"/>
        </w:rPr>
        <w:t>(2)用途：</w:t>
      </w:r>
    </w:p>
    <w:p w:rsidR="00896EA2" w:rsidRPr="00D23073" w:rsidP="00AF12E9" w14:paraId="1608ADAD" w14:textId="5BCBA657">
      <w:pPr>
        <w:pStyle w:val="PlainText"/>
        <w:rPr>
          <w:sz w:val="21"/>
          <w:szCs w:val="21"/>
        </w:rPr>
      </w:pPr>
      <w:r w:rsidRPr="00D23073">
        <w:rPr>
          <w:rFonts w:eastAsia="宋体" w:hAnsi="宋体" w:cs="宋体" w:hint="eastAsia"/>
          <w:sz w:val="21"/>
          <w:szCs w:val="21"/>
        </w:rPr>
        <w:t>①</w:t>
      </w:r>
      <w:r w:rsidRPr="00D23073">
        <w:rPr>
          <w:sz w:val="21"/>
          <w:szCs w:val="21"/>
        </w:rPr>
        <w:t>纯铝用作</w:t>
      </w:r>
      <w:r w:rsidR="00FB1F6F">
        <w:rPr>
          <w:rFonts w:hint="eastAsia"/>
          <w:color w:val="FF0000"/>
          <w:sz w:val="21"/>
          <w:szCs w:val="21"/>
          <w:u w:val="single"/>
        </w:rPr>
        <w:t xml:space="preserve">        </w:t>
      </w:r>
      <w:r w:rsidRPr="00D23073">
        <w:rPr>
          <w:sz w:val="21"/>
          <w:szCs w:val="21"/>
        </w:rPr>
        <w:t>。</w:t>
      </w:r>
    </w:p>
    <w:p w:rsidR="00274A59" w:rsidRPr="00D23073" w:rsidP="00AF12E9" w14:paraId="5AC62769" w14:textId="0D963A71">
      <w:pPr>
        <w:pStyle w:val="PlainText"/>
        <w:rPr>
          <w:sz w:val="21"/>
          <w:szCs w:val="21"/>
        </w:rPr>
      </w:pPr>
      <w:r w:rsidRPr="00D23073">
        <w:rPr>
          <w:rFonts w:eastAsia="宋体" w:hAnsi="宋体" w:cs="宋体" w:hint="eastAsia"/>
          <w:sz w:val="21"/>
          <w:szCs w:val="21"/>
        </w:rPr>
        <w:t>②</w:t>
      </w:r>
      <w:r w:rsidRPr="00D23073">
        <w:rPr>
          <w:sz w:val="21"/>
          <w:szCs w:val="21"/>
        </w:rPr>
        <w:t>铝合金制备汽车、飞机、生活用品等。</w:t>
      </w:r>
    </w:p>
    <w:p w:rsidR="00274A59" w:rsidP="003B7057" w14:paraId="7EE2D5CF"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3606A8" w:rsidRPr="00974D90" w:rsidP="003B7057" w14:paraId="1F75A4F1" w14:textId="5A6842A8">
      <w:pPr>
        <w:adjustRightInd w:val="0"/>
        <w:snapToGrid w:val="0"/>
        <w:spacing w:line="360" w:lineRule="auto"/>
        <w:jc w:val="left"/>
        <w:rPr>
          <w:rFonts w:hAnsi="Arial"/>
          <w:sz w:val="24"/>
          <w:szCs w:val="24"/>
        </w:rPr>
      </w:pPr>
      <w:r w:rsidRPr="00B248EC">
        <w:rPr>
          <w:rFonts w:ascii="Times New Roman" w:eastAsia="楷体_GB2312" w:hAnsi="Times New Roman" w:cs="Times New Roman"/>
          <w:color w:val="0070C0"/>
          <w:sz w:val="24"/>
          <w:szCs w:val="24"/>
        </w:rPr>
        <w:t>1</w:t>
      </w:r>
      <w:r w:rsidRPr="00B248EC">
        <w:rPr>
          <w:rFonts w:ascii="Times New Roman" w:eastAsia="宋体" w:hAnsi="Times New Roman" w:cs="Times New Roman"/>
          <w:color w:val="0070C0"/>
          <w:sz w:val="24"/>
          <w:szCs w:val="24"/>
        </w:rPr>
        <w:t>．</w:t>
      </w:r>
      <w:r w:rsidRPr="00B248EC">
        <w:rPr>
          <w:rFonts w:hint="eastAsia"/>
          <w:b/>
          <w:noProof/>
          <w:color w:val="0070C0"/>
          <w:sz w:val="24"/>
          <w:szCs w:val="24"/>
        </w:rPr>
        <w:t>铝</w:t>
      </w:r>
      <w:r w:rsidRPr="00974D90">
        <w:rPr>
          <w:rFonts w:hint="eastAsia"/>
          <w:b/>
          <w:noProof/>
          <w:color w:val="0070C0"/>
          <w:sz w:val="24"/>
          <w:szCs w:val="24"/>
        </w:rPr>
        <w:t>的易错知识点</w:t>
      </w:r>
    </w:p>
    <w:p w:rsidR="003606A8" w:rsidP="007057BE" w14:paraId="7F456519" w14:textId="7F6DB471">
      <w:pPr>
        <w:adjustRightInd w:val="0"/>
        <w:snapToGrid w:val="0"/>
        <w:spacing w:line="360" w:lineRule="auto"/>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hint="eastAsia"/>
          <w:szCs w:val="21"/>
        </w:rPr>
        <w:t>铝是活泼金属</w:t>
      </w:r>
      <w:r w:rsidRPr="00531B06">
        <w:rPr>
          <w:rFonts w:hAnsi="宋体"/>
          <w:szCs w:val="21"/>
        </w:rPr>
        <w:t>，</w:t>
      </w:r>
      <w:r w:rsidRPr="00531B06">
        <w:rPr>
          <w:rFonts w:hAnsi="宋体" w:hint="eastAsia"/>
          <w:szCs w:val="21"/>
        </w:rPr>
        <w:t>但铝的</w:t>
      </w:r>
      <w:r w:rsidR="00FB1F6F">
        <w:rPr>
          <w:rFonts w:hAnsi="宋体" w:hint="eastAsia"/>
          <w:color w:val="FF0000"/>
          <w:szCs w:val="21"/>
          <w:u w:val="single"/>
        </w:rPr>
        <w:t xml:space="preserve">        </w:t>
      </w:r>
      <w:r w:rsidRPr="00531B06">
        <w:rPr>
          <w:rFonts w:hAnsi="宋体" w:hint="eastAsia"/>
          <w:szCs w:val="21"/>
        </w:rPr>
        <w:t>性强</w:t>
      </w:r>
      <w:r w:rsidRPr="00531B06">
        <w:rPr>
          <w:rFonts w:hAnsi="宋体"/>
          <w:szCs w:val="21"/>
        </w:rPr>
        <w:t>，</w:t>
      </w:r>
      <w:r w:rsidRPr="00531B06">
        <w:rPr>
          <w:rFonts w:hAnsi="宋体" w:hint="eastAsia"/>
          <w:szCs w:val="21"/>
        </w:rPr>
        <w:t>因为铝的表面有一层致密的氧化物薄膜。由于</w:t>
      </w:r>
      <w:r w:rsidRPr="00531B06">
        <w:rPr>
          <w:rFonts w:hAnsi="宋体"/>
          <w:szCs w:val="21"/>
        </w:rPr>
        <w:t>Al</w:t>
      </w:r>
      <w:r w:rsidRPr="00531B06">
        <w:rPr>
          <w:rFonts w:hAnsi="宋体"/>
          <w:szCs w:val="21"/>
          <w:vertAlign w:val="subscript"/>
        </w:rPr>
        <w:t>2</w:t>
      </w:r>
      <w:r w:rsidRPr="00531B06">
        <w:rPr>
          <w:rFonts w:hAnsi="宋体"/>
          <w:szCs w:val="21"/>
        </w:rPr>
        <w:t>O</w:t>
      </w:r>
      <w:r w:rsidRPr="00531B06">
        <w:rPr>
          <w:rFonts w:hAnsi="宋体"/>
          <w:szCs w:val="21"/>
          <w:vertAlign w:val="subscript"/>
        </w:rPr>
        <w:t>3</w:t>
      </w:r>
      <w:r w:rsidRPr="00531B06">
        <w:rPr>
          <w:rFonts w:hAnsi="宋体" w:hint="eastAsia"/>
          <w:szCs w:val="21"/>
        </w:rPr>
        <w:t>的熔点高于</w:t>
      </w:r>
      <w:r w:rsidRPr="00531B06">
        <w:rPr>
          <w:rFonts w:hAnsi="宋体"/>
          <w:szCs w:val="21"/>
        </w:rPr>
        <w:t>Al</w:t>
      </w:r>
      <w:r w:rsidRPr="00531B06">
        <w:rPr>
          <w:rFonts w:hAnsi="宋体" w:hint="eastAsia"/>
          <w:szCs w:val="21"/>
        </w:rPr>
        <w:t>的熔点</w:t>
      </w:r>
      <w:r w:rsidRPr="00531B06">
        <w:rPr>
          <w:rFonts w:hAnsi="宋体"/>
          <w:szCs w:val="21"/>
        </w:rPr>
        <w:t>，</w:t>
      </w:r>
      <w:r w:rsidRPr="00531B06">
        <w:rPr>
          <w:rFonts w:hAnsi="宋体" w:hint="eastAsia"/>
          <w:szCs w:val="21"/>
        </w:rPr>
        <w:t>故在酒精灯上加热铝箔直至熔化</w:t>
      </w:r>
      <w:r w:rsidRPr="00531B06">
        <w:rPr>
          <w:rFonts w:hAnsi="宋体"/>
          <w:szCs w:val="21"/>
        </w:rPr>
        <w:t>，</w:t>
      </w:r>
      <w:r w:rsidRPr="00531B06">
        <w:rPr>
          <w:rFonts w:hAnsi="宋体" w:hint="eastAsia"/>
          <w:szCs w:val="21"/>
        </w:rPr>
        <w:t>熔化的铝并不</w:t>
      </w:r>
      <w:r w:rsidR="00FB1F6F">
        <w:rPr>
          <w:rFonts w:hAnsi="宋体" w:hint="eastAsia"/>
          <w:color w:val="FF0000"/>
          <w:szCs w:val="21"/>
          <w:u w:val="single"/>
        </w:rPr>
        <w:t xml:space="preserve">     </w:t>
      </w:r>
      <w:r w:rsidRPr="00531B06">
        <w:rPr>
          <w:rFonts w:hAnsi="宋体" w:hint="eastAsia"/>
          <w:szCs w:val="21"/>
        </w:rPr>
        <w:t>。</w:t>
      </w:r>
    </w:p>
    <w:p w:rsidR="003606A8" w:rsidP="007057BE" w14:paraId="24446F16" w14:textId="17F81E3B">
      <w:pPr>
        <w:adjustRightInd w:val="0"/>
        <w:snapToGrid w:val="0"/>
        <w:spacing w:line="360" w:lineRule="auto"/>
        <w:jc w:val="left"/>
        <w:rPr>
          <w:rFonts w:hAnsi="宋体"/>
          <w:szCs w:val="21"/>
        </w:rPr>
      </w:pPr>
      <w:r>
        <w:rPr>
          <w:rFonts w:hAnsi="Arial" w:hint="eastAsia"/>
          <w:szCs w:val="21"/>
        </w:rPr>
        <w:t>（</w:t>
      </w:r>
      <w:r>
        <w:rPr>
          <w:rFonts w:hAnsi="Arial" w:hint="eastAsia"/>
          <w:szCs w:val="21"/>
        </w:rPr>
        <w:t>2</w:t>
      </w:r>
      <w:r>
        <w:rPr>
          <w:rFonts w:hAnsi="Arial" w:hint="eastAsia"/>
          <w:szCs w:val="21"/>
        </w:rPr>
        <w:t>）</w:t>
      </w:r>
      <w:r w:rsidRPr="00531B06">
        <w:rPr>
          <w:rFonts w:hAnsi="宋体" w:hint="eastAsia"/>
          <w:szCs w:val="21"/>
        </w:rPr>
        <w:t>铝热反应不仅指铝与</w:t>
      </w:r>
      <w:r w:rsidRPr="00531B06">
        <w:rPr>
          <w:rFonts w:hAnsi="宋体"/>
          <w:szCs w:val="21"/>
        </w:rPr>
        <w:t>Fe</w:t>
      </w:r>
      <w:r w:rsidRPr="00531B06">
        <w:rPr>
          <w:rFonts w:hAnsi="宋体"/>
          <w:szCs w:val="21"/>
          <w:vertAlign w:val="subscript"/>
        </w:rPr>
        <w:t>2</w:t>
      </w:r>
      <w:r w:rsidRPr="00531B06">
        <w:rPr>
          <w:rFonts w:hAnsi="宋体"/>
          <w:szCs w:val="21"/>
        </w:rPr>
        <w:t>O</w:t>
      </w:r>
      <w:r w:rsidRPr="00531B06">
        <w:rPr>
          <w:rFonts w:hAnsi="宋体"/>
          <w:szCs w:val="21"/>
          <w:vertAlign w:val="subscript"/>
        </w:rPr>
        <w:t>3</w:t>
      </w:r>
      <w:r w:rsidRPr="00531B06">
        <w:rPr>
          <w:rFonts w:hAnsi="宋体" w:hint="eastAsia"/>
          <w:szCs w:val="21"/>
        </w:rPr>
        <w:t>反应</w:t>
      </w:r>
      <w:r w:rsidRPr="00531B06">
        <w:rPr>
          <w:rFonts w:hAnsi="宋体"/>
          <w:szCs w:val="21"/>
        </w:rPr>
        <w:t>，</w:t>
      </w:r>
      <w:r w:rsidRPr="00531B06">
        <w:rPr>
          <w:rFonts w:hAnsi="宋体" w:hint="eastAsia"/>
          <w:szCs w:val="21"/>
        </w:rPr>
        <w:t>铝热反应置换的金属为金属活动性比铝弱的</w:t>
      </w:r>
      <w:r w:rsidR="00FB1F6F">
        <w:rPr>
          <w:rFonts w:hAnsi="宋体" w:hint="eastAsia"/>
          <w:color w:val="FF0000"/>
          <w:szCs w:val="21"/>
          <w:u w:val="single"/>
        </w:rPr>
        <w:t xml:space="preserve">      </w:t>
      </w:r>
      <w:r w:rsidRPr="00531B06">
        <w:rPr>
          <w:rFonts w:hAnsi="宋体" w:hint="eastAsia"/>
          <w:szCs w:val="21"/>
        </w:rPr>
        <w:t>金属。</w:t>
      </w:r>
    </w:p>
    <w:p w:rsidR="007057BE" w:rsidRPr="007057BE" w:rsidP="007057BE" w14:paraId="4E85D8B3" w14:textId="26B2B592">
      <w:pPr>
        <w:tabs>
          <w:tab w:val="left" w:pos="4305"/>
        </w:tabs>
        <w:snapToGrid w:val="0"/>
        <w:spacing w:line="360" w:lineRule="auto"/>
        <w:rPr>
          <w:rFonts w:ascii="Times New Roman" w:hAnsi="Times New Roman" w:cs="Times New Roman"/>
          <w:szCs w:val="21"/>
        </w:rPr>
      </w:pPr>
      <w:r w:rsidRPr="007057BE">
        <w:rPr>
          <w:rFonts w:ascii="宋体" w:eastAsia="宋体" w:hAnsi="宋体" w:cs="宋体" w:hint="eastAsia"/>
          <w:szCs w:val="21"/>
        </w:rPr>
        <w:t>①</w:t>
      </w:r>
      <w:r w:rsidRPr="007057BE">
        <w:rPr>
          <w:rFonts w:ascii="Times New Roman" w:hAnsi="Times New Roman" w:cs="Times New Roman"/>
          <w:szCs w:val="21"/>
        </w:rPr>
        <w:t>铝热反应是在高温</w:t>
      </w:r>
      <w:r w:rsidR="00FB1F6F">
        <w:rPr>
          <w:rFonts w:ascii="Times New Roman" w:hAnsi="Times New Roman" w:cs="Times New Roman" w:hint="eastAsia"/>
          <w:color w:val="FF0000"/>
          <w:szCs w:val="21"/>
          <w:u w:val="single"/>
        </w:rPr>
        <w:t xml:space="preserve">    </w:t>
      </w:r>
      <w:r w:rsidRPr="007057BE">
        <w:rPr>
          <w:rFonts w:ascii="Times New Roman" w:hAnsi="Times New Roman" w:cs="Times New Roman"/>
          <w:szCs w:val="21"/>
        </w:rPr>
        <w:t>下进行的置换反应，铝只能与金属活动性顺序中排在铝之后的金属的氧化物反应。</w:t>
      </w:r>
    </w:p>
    <w:p w:rsidR="007057BE" w:rsidRPr="007057BE" w:rsidP="007057BE" w14:paraId="7FD73CFD" w14:textId="77777777">
      <w:pPr>
        <w:tabs>
          <w:tab w:val="left" w:pos="4305"/>
        </w:tabs>
        <w:snapToGrid w:val="0"/>
        <w:spacing w:line="360" w:lineRule="auto"/>
        <w:rPr>
          <w:rFonts w:ascii="Times New Roman" w:hAnsi="Times New Roman" w:cs="Times New Roman"/>
          <w:szCs w:val="21"/>
        </w:rPr>
      </w:pPr>
      <w:r w:rsidRPr="007057BE">
        <w:rPr>
          <w:rFonts w:ascii="宋体" w:eastAsia="宋体" w:hAnsi="宋体" w:cs="宋体" w:hint="eastAsia"/>
          <w:szCs w:val="21"/>
        </w:rPr>
        <w:t>②</w:t>
      </w:r>
      <w:r w:rsidRPr="007057BE">
        <w:rPr>
          <w:rFonts w:ascii="Times New Roman" w:hAnsi="Times New Roman" w:cs="Times New Roman"/>
          <w:szCs w:val="21"/>
        </w:rPr>
        <w:t>铝热反应会放出大量的热</w:t>
      </w:r>
      <w:r w:rsidRPr="007057BE">
        <w:rPr>
          <w:rFonts w:ascii="Times New Roman" w:hAnsi="Times New Roman" w:cs="Times New Roman"/>
          <w:szCs w:val="21"/>
        </w:rPr>
        <w:t>(</w:t>
      </w:r>
      <w:r w:rsidRPr="007057BE">
        <w:rPr>
          <w:rFonts w:ascii="Times New Roman" w:hAnsi="Times New Roman" w:cs="Times New Roman"/>
          <w:szCs w:val="21"/>
        </w:rPr>
        <w:t>这一特性常出现在推断题中</w:t>
      </w:r>
      <w:r w:rsidRPr="007057BE">
        <w:rPr>
          <w:rFonts w:ascii="Times New Roman" w:hAnsi="Times New Roman" w:cs="Times New Roman"/>
          <w:szCs w:val="21"/>
        </w:rPr>
        <w:t>)</w:t>
      </w:r>
      <w:r w:rsidRPr="007057BE">
        <w:rPr>
          <w:rFonts w:ascii="Times New Roman" w:hAnsi="Times New Roman" w:cs="Times New Roman"/>
          <w:szCs w:val="21"/>
        </w:rPr>
        <w:t>。</w:t>
      </w:r>
      <w:r w:rsidRPr="007057BE">
        <w:rPr>
          <w:rFonts w:ascii="Times New Roman" w:hAnsi="Times New Roman" w:cs="Times New Roman"/>
          <w:szCs w:val="21"/>
        </w:rPr>
        <w:t>Mg</w:t>
      </w:r>
      <w:r w:rsidRPr="007057BE">
        <w:rPr>
          <w:rFonts w:ascii="Times New Roman" w:hAnsi="Times New Roman" w:cs="Times New Roman"/>
          <w:szCs w:val="21"/>
        </w:rPr>
        <w:t>条、</w:t>
      </w:r>
      <w:r w:rsidRPr="007057BE">
        <w:rPr>
          <w:rFonts w:ascii="Times New Roman" w:hAnsi="Times New Roman" w:cs="Times New Roman"/>
          <w:szCs w:val="21"/>
        </w:rPr>
        <w:t>KClO</w:t>
      </w:r>
      <w:r w:rsidRPr="007057BE">
        <w:rPr>
          <w:rFonts w:ascii="Times New Roman" w:hAnsi="Times New Roman" w:cs="Times New Roman"/>
          <w:szCs w:val="21"/>
          <w:vertAlign w:val="subscript"/>
        </w:rPr>
        <w:t>3</w:t>
      </w:r>
      <w:r w:rsidRPr="007057BE">
        <w:rPr>
          <w:rFonts w:ascii="Times New Roman" w:hAnsi="Times New Roman" w:cs="Times New Roman"/>
          <w:szCs w:val="21"/>
        </w:rPr>
        <w:t>的作用是产生高温，引发铝热反应。</w:t>
      </w:r>
    </w:p>
    <w:p w:rsidR="007057BE" w:rsidRPr="007057BE" w:rsidP="007057BE" w14:paraId="76FB740C" w14:textId="117ECA90">
      <w:pPr>
        <w:tabs>
          <w:tab w:val="left" w:pos="4305"/>
        </w:tabs>
        <w:snapToGrid w:val="0"/>
        <w:spacing w:line="360" w:lineRule="auto"/>
        <w:rPr>
          <w:rFonts w:ascii="Times New Roman" w:hAnsi="Times New Roman" w:cs="Times New Roman"/>
          <w:szCs w:val="21"/>
        </w:rPr>
      </w:pPr>
      <w:r>
        <w:rPr>
          <w:rFonts w:asciiTheme="minorEastAsia" w:hAnsiTheme="minorEastAsia" w:cs="Times New Roman" w:hint="eastAsia"/>
          <w:szCs w:val="21"/>
        </w:rPr>
        <w:t>③</w:t>
      </w:r>
      <w:r w:rsidRPr="007057BE">
        <w:rPr>
          <w:rFonts w:ascii="Times New Roman" w:hAnsi="Times New Roman" w:cs="Times New Roman"/>
          <w:szCs w:val="21"/>
        </w:rPr>
        <w:t>铝热反应不能用来冶炼大量的金属</w:t>
      </w:r>
      <w:r w:rsidR="00F669E0">
        <w:rPr>
          <w:rFonts w:ascii="Times New Roman" w:hAnsi="Times New Roman" w:cs="Times New Roman" w:hint="eastAsia"/>
          <w:color w:val="FF0000"/>
          <w:szCs w:val="21"/>
          <w:u w:val="single"/>
        </w:rPr>
        <w:t xml:space="preserve">           </w:t>
      </w:r>
      <w:r w:rsidRPr="007057BE">
        <w:rPr>
          <w:rFonts w:ascii="Times New Roman" w:hAnsi="Times New Roman" w:cs="Times New Roman"/>
          <w:szCs w:val="21"/>
        </w:rPr>
        <w:t>等</w:t>
      </w:r>
      <w:r w:rsidRPr="007057BE">
        <w:rPr>
          <w:rFonts w:ascii="Times New Roman" w:hAnsi="Times New Roman" w:cs="Times New Roman"/>
          <w:szCs w:val="21"/>
        </w:rPr>
        <w:t>(</w:t>
      </w:r>
      <w:r w:rsidRPr="007057BE">
        <w:rPr>
          <w:rFonts w:ascii="Times New Roman" w:hAnsi="Times New Roman" w:cs="Times New Roman"/>
          <w:szCs w:val="21"/>
        </w:rPr>
        <w:t>要考虑冶炼成本</w:t>
      </w:r>
      <w:r w:rsidRPr="007057BE">
        <w:rPr>
          <w:rFonts w:ascii="Times New Roman" w:hAnsi="Times New Roman" w:cs="Times New Roman"/>
          <w:szCs w:val="21"/>
        </w:rPr>
        <w:t>)</w:t>
      </w:r>
      <w:r w:rsidRPr="007057BE">
        <w:rPr>
          <w:rFonts w:ascii="Times New Roman" w:hAnsi="Times New Roman" w:cs="Times New Roman"/>
          <w:szCs w:val="21"/>
        </w:rPr>
        <w:t>。</w:t>
      </w:r>
    </w:p>
    <w:p w:rsidR="003606A8" w:rsidP="007057BE" w14:paraId="70667455" w14:textId="76AE0DFC">
      <w:pPr>
        <w:adjustRightInd w:val="0"/>
        <w:snapToGrid w:val="0"/>
        <w:spacing w:line="360" w:lineRule="auto"/>
        <w:jc w:val="left"/>
        <w:rPr>
          <w:rFonts w:hAnsi="Arial"/>
          <w:szCs w:val="21"/>
        </w:rPr>
      </w:pPr>
      <w:r>
        <w:rPr>
          <w:rFonts w:hAnsi="Arial" w:hint="eastAsia"/>
          <w:szCs w:val="21"/>
        </w:rPr>
        <w:t>（</w:t>
      </w:r>
      <w:r>
        <w:rPr>
          <w:rFonts w:hAnsi="Arial" w:hint="eastAsia"/>
          <w:szCs w:val="21"/>
        </w:rPr>
        <w:t>3</w:t>
      </w:r>
      <w:r>
        <w:rPr>
          <w:rFonts w:hAnsi="Arial" w:hint="eastAsia"/>
          <w:szCs w:val="21"/>
        </w:rPr>
        <w:t>）常温下铝不能溶于浓硫酸和浓硝酸，不是不反应，而是发生</w:t>
      </w:r>
      <w:r w:rsidR="00F669E0">
        <w:rPr>
          <w:rFonts w:hAnsi="Arial" w:hint="eastAsia"/>
          <w:color w:val="FF0000"/>
          <w:szCs w:val="21"/>
          <w:u w:val="single"/>
        </w:rPr>
        <w:t xml:space="preserve">        </w:t>
      </w:r>
      <w:r>
        <w:rPr>
          <w:rFonts w:hAnsi="Arial" w:hint="eastAsia"/>
          <w:szCs w:val="21"/>
        </w:rPr>
        <w:t>，在表面生成一层致密的氧化膜，阻止反应继续进行。</w:t>
      </w:r>
    </w:p>
    <w:p w:rsidR="003606A8" w:rsidP="007057BE" w14:paraId="2589DCD0" w14:textId="5DB2BDEE">
      <w:pPr>
        <w:adjustRightInd w:val="0"/>
        <w:snapToGrid w:val="0"/>
        <w:spacing w:line="360" w:lineRule="auto"/>
        <w:jc w:val="left"/>
        <w:rPr>
          <w:rFonts w:hAnsi="Arial"/>
          <w:szCs w:val="21"/>
        </w:rPr>
      </w:pPr>
      <w:r>
        <w:rPr>
          <w:rFonts w:hAnsi="Arial" w:hint="eastAsia"/>
          <w:szCs w:val="21"/>
        </w:rPr>
        <w:t>（</w:t>
      </w:r>
      <w:r>
        <w:rPr>
          <w:rFonts w:hAnsi="Arial" w:hint="eastAsia"/>
          <w:szCs w:val="21"/>
        </w:rPr>
        <w:t>4</w:t>
      </w:r>
      <w:r>
        <w:rPr>
          <w:rFonts w:hAnsi="Arial" w:hint="eastAsia"/>
          <w:szCs w:val="21"/>
        </w:rPr>
        <w:t>）铝既能与</w:t>
      </w:r>
      <w:r w:rsidR="00F669E0">
        <w:rPr>
          <w:rFonts w:hAnsi="Arial" w:hint="eastAsia"/>
          <w:color w:val="FF0000"/>
          <w:szCs w:val="21"/>
          <w:u w:val="single"/>
        </w:rPr>
        <w:t xml:space="preserve">    </w:t>
      </w:r>
      <w:r>
        <w:rPr>
          <w:rFonts w:hAnsi="Arial" w:hint="eastAsia"/>
          <w:szCs w:val="21"/>
        </w:rPr>
        <w:t>溶液反应，又能与</w:t>
      </w:r>
      <w:r w:rsidR="00F669E0">
        <w:rPr>
          <w:rFonts w:hAnsi="Arial" w:hint="eastAsia"/>
          <w:color w:val="FF0000"/>
          <w:szCs w:val="21"/>
          <w:u w:val="single"/>
        </w:rPr>
        <w:t xml:space="preserve">        </w:t>
      </w:r>
      <w:r>
        <w:rPr>
          <w:rFonts w:hAnsi="Arial" w:hint="eastAsia"/>
          <w:szCs w:val="21"/>
        </w:rPr>
        <w:t>溶液反应，但是铝不是两性金属，它是一种活泼金属，表现强还原性。</w:t>
      </w:r>
    </w:p>
    <w:p w:rsidR="007057BE" w:rsidP="007057BE" w14:paraId="7771FC1A" w14:textId="31A175D0">
      <w:pPr>
        <w:adjustRightInd w:val="0"/>
        <w:snapToGrid w:val="0"/>
        <w:spacing w:line="360" w:lineRule="auto"/>
        <w:jc w:val="left"/>
        <w:rPr>
          <w:szCs w:val="21"/>
        </w:rPr>
      </w:pPr>
      <w:r w:rsidRPr="00A7266E">
        <w:rPr>
          <w:rFonts w:hAnsi="Arial" w:hint="eastAsia"/>
          <w:szCs w:val="21"/>
        </w:rPr>
        <w:t>（</w:t>
      </w:r>
      <w:r w:rsidRPr="00A7266E">
        <w:rPr>
          <w:rFonts w:hAnsi="Arial" w:hint="eastAsia"/>
          <w:szCs w:val="21"/>
        </w:rPr>
        <w:t>5</w:t>
      </w:r>
      <w:r w:rsidRPr="00A7266E">
        <w:rPr>
          <w:rFonts w:hAnsi="Arial" w:hint="eastAsia"/>
          <w:szCs w:val="21"/>
        </w:rPr>
        <w:t>）</w:t>
      </w:r>
      <w:r w:rsidRPr="00A7266E">
        <w:rPr>
          <w:szCs w:val="21"/>
        </w:rPr>
        <w:t>铝热剂着火时</w:t>
      </w:r>
      <w:r>
        <w:rPr>
          <w:rFonts w:hint="eastAsia"/>
          <w:szCs w:val="21"/>
        </w:rPr>
        <w:t>不能</w:t>
      </w:r>
      <w:r w:rsidRPr="00A7266E">
        <w:rPr>
          <w:szCs w:val="21"/>
        </w:rPr>
        <w:t>用</w:t>
      </w:r>
      <w:r w:rsidR="00F669E0">
        <w:rPr>
          <w:rFonts w:hint="eastAsia"/>
          <w:color w:val="FF0000"/>
          <w:szCs w:val="21"/>
          <w:u w:val="single"/>
        </w:rPr>
        <w:t xml:space="preserve">     </w:t>
      </w:r>
      <w:r w:rsidRPr="00A7266E">
        <w:rPr>
          <w:szCs w:val="21"/>
        </w:rPr>
        <w:t>灭火</w:t>
      </w:r>
      <w:r>
        <w:rPr>
          <w:rFonts w:hint="eastAsia"/>
          <w:szCs w:val="21"/>
        </w:rPr>
        <w:t>，应用</w:t>
      </w:r>
      <w:r w:rsidR="00F669E0">
        <w:rPr>
          <w:rFonts w:hint="eastAsia"/>
          <w:color w:val="FF0000"/>
          <w:szCs w:val="21"/>
          <w:u w:val="single"/>
        </w:rPr>
        <w:t xml:space="preserve">        </w:t>
      </w:r>
      <w:r>
        <w:rPr>
          <w:rFonts w:hint="eastAsia"/>
          <w:szCs w:val="21"/>
        </w:rPr>
        <w:t>盖灭。</w:t>
      </w:r>
    </w:p>
    <w:p w:rsidR="007057BE" w:rsidP="007057BE" w14:paraId="428F890A" w14:textId="19DF888C">
      <w:pPr>
        <w:adjustRightInd w:val="0"/>
        <w:snapToGrid w:val="0"/>
        <w:spacing w:line="360" w:lineRule="auto"/>
        <w:jc w:val="left"/>
        <w:rPr>
          <w:szCs w:val="21"/>
        </w:rPr>
      </w:pPr>
      <w:bookmarkStart w:id="3" w:name="_Hlk166480424"/>
      <w:r>
        <w:rPr>
          <w:rFonts w:hint="eastAsia"/>
          <w:szCs w:val="21"/>
        </w:rPr>
        <w:t>（</w:t>
      </w:r>
      <w:r>
        <w:rPr>
          <w:rFonts w:hint="eastAsia"/>
          <w:szCs w:val="21"/>
        </w:rPr>
        <w:t>6</w:t>
      </w:r>
      <w:r>
        <w:rPr>
          <w:rFonts w:hint="eastAsia"/>
          <w:szCs w:val="21"/>
        </w:rPr>
        <w:t>）</w:t>
      </w:r>
      <w:bookmarkEnd w:id="3"/>
      <w:r w:rsidRPr="00726C23">
        <w:rPr>
          <w:szCs w:val="21"/>
        </w:rPr>
        <w:t>工业上冶炼</w:t>
      </w:r>
      <w:r w:rsidRPr="00726C23">
        <w:rPr>
          <w:szCs w:val="21"/>
        </w:rPr>
        <w:t>Al</w:t>
      </w:r>
      <w:r w:rsidRPr="00726C23">
        <w:rPr>
          <w:szCs w:val="21"/>
        </w:rPr>
        <w:t>用电解熔融</w:t>
      </w:r>
      <w:r w:rsidRPr="00726C23">
        <w:rPr>
          <w:szCs w:val="21"/>
        </w:rPr>
        <w:t>Al</w:t>
      </w:r>
      <w:r w:rsidRPr="00726C23">
        <w:rPr>
          <w:szCs w:val="21"/>
          <w:vertAlign w:val="subscript"/>
        </w:rPr>
        <w:t>2</w:t>
      </w:r>
      <w:r w:rsidRPr="00726C23">
        <w:rPr>
          <w:szCs w:val="21"/>
        </w:rPr>
        <w:t>O</w:t>
      </w:r>
      <w:r w:rsidRPr="00726C23">
        <w:rPr>
          <w:szCs w:val="21"/>
          <w:vertAlign w:val="subscript"/>
        </w:rPr>
        <w:t>3</w:t>
      </w:r>
      <w:r w:rsidRPr="00726C23">
        <w:rPr>
          <w:szCs w:val="21"/>
        </w:rPr>
        <w:t>的方法而不用</w:t>
      </w:r>
      <w:r w:rsidRPr="00726C23">
        <w:rPr>
          <w:szCs w:val="21"/>
        </w:rPr>
        <w:t>AlCl</w:t>
      </w:r>
      <w:r w:rsidRPr="00726C23">
        <w:rPr>
          <w:szCs w:val="21"/>
          <w:vertAlign w:val="subscript"/>
        </w:rPr>
        <w:t>3</w:t>
      </w:r>
      <w:r w:rsidRPr="00726C23">
        <w:rPr>
          <w:szCs w:val="21"/>
        </w:rPr>
        <w:t>作原料的原因是</w:t>
      </w:r>
      <w:r w:rsidRPr="00726C23">
        <w:rPr>
          <w:szCs w:val="21"/>
        </w:rPr>
        <w:t>AlCl</w:t>
      </w:r>
      <w:r w:rsidRPr="00726C23">
        <w:rPr>
          <w:szCs w:val="21"/>
          <w:vertAlign w:val="subscript"/>
        </w:rPr>
        <w:t>3</w:t>
      </w:r>
      <w:r w:rsidRPr="00726C23">
        <w:rPr>
          <w:szCs w:val="21"/>
        </w:rPr>
        <w:t>是</w:t>
      </w:r>
      <w:r w:rsidR="00F669E0">
        <w:rPr>
          <w:rFonts w:hint="eastAsia"/>
          <w:color w:val="FF0000"/>
          <w:szCs w:val="21"/>
          <w:u w:val="single"/>
        </w:rPr>
        <w:t xml:space="preserve">     </w:t>
      </w:r>
      <w:r w:rsidRPr="00726C23">
        <w:rPr>
          <w:szCs w:val="21"/>
        </w:rPr>
        <w:t>化合物</w:t>
      </w:r>
      <w:r w:rsidRPr="00726C23">
        <w:rPr>
          <w:szCs w:val="21"/>
        </w:rPr>
        <w:t>,</w:t>
      </w:r>
      <w:r w:rsidRPr="00726C23">
        <w:rPr>
          <w:szCs w:val="21"/>
        </w:rPr>
        <w:t>熔融态不导电。</w:t>
      </w:r>
    </w:p>
    <w:p w:rsidR="0037297E" w:rsidRPr="0037297E" w:rsidP="0037297E" w14:paraId="37B18226" w14:textId="61A4CD75">
      <w:pPr>
        <w:pStyle w:val="0"/>
        <w:tabs>
          <w:tab w:val="left" w:pos="4305"/>
        </w:tabs>
        <w:snapToGrid w:val="0"/>
        <w:spacing w:line="336" w:lineRule="auto"/>
        <w:rPr>
          <w:rFonts w:ascii="Times New Roman" w:hAnsi="Times New Roman" w:eastAsiaTheme="minorEastAsia" w:cs="Times New Roman"/>
        </w:rPr>
      </w:pPr>
      <w:r>
        <w:rPr>
          <w:rFonts w:hint="eastAsia"/>
        </w:rPr>
        <w:t>（7）</w:t>
      </w:r>
      <w:r w:rsidRPr="0037297E">
        <w:rPr>
          <w:rFonts w:ascii="Times New Roman" w:hAnsi="Times New Roman" w:eastAsiaTheme="minorEastAsia" w:cs="Times New Roman"/>
        </w:rPr>
        <w:t>能与铝反应生成</w:t>
      </w:r>
      <w:r w:rsidRPr="0037297E">
        <w:rPr>
          <w:rFonts w:ascii="Times New Roman" w:hAnsi="Times New Roman" w:eastAsiaTheme="minorEastAsia" w:cs="Times New Roman"/>
        </w:rPr>
        <w:t>H</w:t>
      </w:r>
      <w:r w:rsidRPr="0037297E">
        <w:rPr>
          <w:rFonts w:ascii="Times New Roman" w:hAnsi="Times New Roman" w:eastAsiaTheme="minorEastAsia" w:cs="Times New Roman"/>
          <w:vertAlign w:val="subscript"/>
        </w:rPr>
        <w:t>2</w:t>
      </w:r>
      <w:r w:rsidRPr="0037297E">
        <w:rPr>
          <w:rFonts w:ascii="Times New Roman" w:hAnsi="Times New Roman" w:eastAsiaTheme="minorEastAsia" w:cs="Times New Roman"/>
        </w:rPr>
        <w:t>的溶液，可能是</w:t>
      </w:r>
      <w:r w:rsidR="00F669E0">
        <w:rPr>
          <w:rFonts w:ascii="Times New Roman" w:hAnsi="Times New Roman" w:eastAsiaTheme="minorEastAsia" w:cs="Times New Roman" w:hint="eastAsia"/>
          <w:color w:val="FF0000"/>
          <w:u w:val="single"/>
        </w:rPr>
        <w:t xml:space="preserve">      </w:t>
      </w:r>
      <w:r w:rsidRPr="0037297E">
        <w:rPr>
          <w:rFonts w:ascii="Times New Roman" w:hAnsi="Times New Roman" w:eastAsiaTheme="minorEastAsia" w:cs="Times New Roman"/>
        </w:rPr>
        <w:t>溶液，也可能是</w:t>
      </w:r>
      <w:r w:rsidR="00F669E0">
        <w:rPr>
          <w:rFonts w:ascii="Times New Roman" w:hAnsi="Times New Roman" w:eastAsiaTheme="minorEastAsia" w:cs="Times New Roman" w:hint="eastAsia"/>
          <w:color w:val="FF0000"/>
          <w:u w:val="single"/>
        </w:rPr>
        <w:t xml:space="preserve">       </w:t>
      </w:r>
      <w:r w:rsidRPr="0037297E">
        <w:rPr>
          <w:rFonts w:ascii="Times New Roman" w:hAnsi="Times New Roman" w:eastAsiaTheme="minorEastAsia" w:cs="Times New Roman"/>
        </w:rPr>
        <w:t>溶液。</w:t>
      </w:r>
    </w:p>
    <w:p w:rsidR="0037297E" w:rsidRPr="0037297E" w:rsidP="0037297E" w14:paraId="2FDAB5C3" w14:textId="6F356629">
      <w:pPr>
        <w:pStyle w:val="0"/>
        <w:tabs>
          <w:tab w:val="left" w:pos="4305"/>
        </w:tabs>
        <w:snapToGrid w:val="0"/>
        <w:spacing w:line="336" w:lineRule="auto"/>
        <w:rPr>
          <w:rFonts w:ascii="Times New Roman" w:hAnsi="Times New Roman" w:eastAsiaTheme="minorEastAsia" w:cs="Times New Roman"/>
        </w:rPr>
      </w:pPr>
      <w:r>
        <w:rPr>
          <w:rFonts w:hint="eastAsia"/>
        </w:rPr>
        <w:t>（8）</w:t>
      </w:r>
      <w:r w:rsidRPr="0037297E">
        <w:rPr>
          <w:rFonts w:ascii="Times New Roman" w:hAnsi="Times New Roman" w:eastAsiaTheme="minorEastAsia" w:cs="Times New Roman"/>
        </w:rPr>
        <w:t>等质量的铝与足量的酸或碱溶液反应，生成</w:t>
      </w:r>
      <w:r w:rsidRPr="0037297E">
        <w:rPr>
          <w:rFonts w:ascii="Times New Roman" w:hAnsi="Times New Roman" w:eastAsiaTheme="minorEastAsia" w:cs="Times New Roman"/>
        </w:rPr>
        <w:t>H</w:t>
      </w:r>
      <w:r w:rsidRPr="0037297E">
        <w:rPr>
          <w:rFonts w:ascii="Times New Roman" w:hAnsi="Times New Roman" w:eastAsiaTheme="minorEastAsia" w:cs="Times New Roman"/>
          <w:vertAlign w:val="subscript"/>
        </w:rPr>
        <w:t>2</w:t>
      </w:r>
      <w:r w:rsidRPr="0037297E">
        <w:rPr>
          <w:rFonts w:ascii="Times New Roman" w:hAnsi="Times New Roman" w:eastAsiaTheme="minorEastAsia" w:cs="Times New Roman"/>
        </w:rPr>
        <w:t>的量</w:t>
      </w:r>
      <w:r w:rsidR="00F669E0">
        <w:rPr>
          <w:rFonts w:ascii="Times New Roman" w:hAnsi="Times New Roman" w:eastAsiaTheme="minorEastAsia" w:cs="Times New Roman" w:hint="eastAsia"/>
          <w:color w:val="FF0000"/>
          <w:u w:val="single"/>
        </w:rPr>
        <w:t xml:space="preserve">       </w:t>
      </w:r>
      <w:r w:rsidRPr="0037297E">
        <w:rPr>
          <w:rFonts w:ascii="Times New Roman" w:hAnsi="Times New Roman" w:eastAsiaTheme="minorEastAsia" w:cs="Times New Roman"/>
        </w:rPr>
        <w:t>。</w:t>
      </w:r>
    </w:p>
    <w:p w:rsidR="0037297E" w:rsidP="0037297E" w14:paraId="402DEDBB" w14:textId="4A517742">
      <w:pPr>
        <w:adjustRightInd w:val="0"/>
        <w:snapToGrid w:val="0"/>
        <w:spacing w:line="360" w:lineRule="auto"/>
        <w:jc w:val="left"/>
        <w:rPr>
          <w:szCs w:val="21"/>
        </w:rPr>
      </w:pPr>
      <w:r>
        <w:rPr>
          <w:rFonts w:hint="eastAsia"/>
          <w:szCs w:val="21"/>
        </w:rPr>
        <w:t>（</w:t>
      </w:r>
      <w:r>
        <w:rPr>
          <w:rFonts w:hint="eastAsia"/>
          <w:szCs w:val="21"/>
        </w:rPr>
        <w:t>9</w:t>
      </w:r>
      <w:r>
        <w:rPr>
          <w:rFonts w:hint="eastAsia"/>
          <w:szCs w:val="21"/>
        </w:rPr>
        <w:t>）</w:t>
      </w:r>
      <w:r w:rsidRPr="0037297E">
        <w:rPr>
          <w:rFonts w:ascii="Times New Roman" w:hAnsi="Times New Roman" w:cs="Times New Roman"/>
        </w:rPr>
        <w:t>等物质的量的酸和碱与足量的铝反应，生成</w:t>
      </w:r>
      <w:r w:rsidR="00F669E0">
        <w:rPr>
          <w:rFonts w:ascii="Times New Roman" w:hAnsi="Times New Roman" w:cs="Times New Roman" w:hint="eastAsia"/>
          <w:color w:val="FF0000"/>
          <w:u w:val="single"/>
        </w:rPr>
        <w:t xml:space="preserve">           </w:t>
      </w:r>
      <w:r w:rsidRPr="0037297E">
        <w:rPr>
          <w:rFonts w:ascii="Times New Roman" w:hAnsi="Times New Roman" w:cs="Times New Roman"/>
        </w:rPr>
        <w:t>由酸和碱的物质的量决定。</w:t>
      </w:r>
    </w:p>
    <w:p w:rsidR="00B248EC" w:rsidRPr="00B248EC" w:rsidP="00B248EC" w14:paraId="2B5B9262" w14:textId="67C4B5F0">
      <w:pPr>
        <w:snapToGrid w:val="0"/>
        <w:spacing w:line="360" w:lineRule="auto"/>
        <w:rPr>
          <w:rFonts w:ascii="Times New Roman" w:hAnsi="Times New Roman" w:cs="Times New Roman"/>
          <w:b/>
          <w:bCs/>
          <w:sz w:val="24"/>
          <w:szCs w:val="24"/>
        </w:rPr>
      </w:pPr>
      <w:r w:rsidRPr="00B248EC">
        <w:rPr>
          <w:rFonts w:ascii="Times New Roman" w:hAnsi="Times New Roman" w:cs="Times New Roman" w:hint="eastAsia"/>
          <w:b/>
          <w:bCs/>
          <w:color w:val="0070C0"/>
          <w:sz w:val="24"/>
          <w:szCs w:val="24"/>
        </w:rPr>
        <w:t>2</w:t>
      </w:r>
      <w:r w:rsidRPr="00B248EC">
        <w:rPr>
          <w:rFonts w:ascii="Times New Roman" w:hAnsi="Times New Roman" w:cs="Times New Roman"/>
          <w:b/>
          <w:bCs/>
          <w:color w:val="0070C0"/>
          <w:sz w:val="24"/>
          <w:szCs w:val="24"/>
        </w:rPr>
        <w:t>．正误判断，正确的打</w:t>
      </w:r>
      <w:r w:rsidRPr="00B248EC">
        <w:rPr>
          <w:rFonts w:ascii="宋体" w:hAnsi="宋体" w:cs="Times New Roman"/>
          <w:b/>
          <w:bCs/>
          <w:color w:val="0070C0"/>
          <w:sz w:val="24"/>
          <w:szCs w:val="24"/>
        </w:rPr>
        <w:t>“√”</w:t>
      </w:r>
      <w:r w:rsidRPr="00B248EC">
        <w:rPr>
          <w:rFonts w:ascii="Times New Roman" w:hAnsi="Times New Roman" w:cs="Times New Roman"/>
          <w:b/>
          <w:bCs/>
          <w:color w:val="0070C0"/>
          <w:sz w:val="24"/>
          <w:szCs w:val="24"/>
        </w:rPr>
        <w:t>，错误的打</w:t>
      </w:r>
      <w:r w:rsidRPr="00B248EC">
        <w:rPr>
          <w:rFonts w:ascii="宋体" w:hAnsi="宋体" w:cs="Times New Roman"/>
          <w:b/>
          <w:bCs/>
          <w:color w:val="0070C0"/>
          <w:sz w:val="24"/>
          <w:szCs w:val="24"/>
        </w:rPr>
        <w:t>“×”</w:t>
      </w:r>
    </w:p>
    <w:p w:rsidR="00B248EC" w:rsidRPr="00B248EC" w:rsidP="00B248EC" w14:paraId="730B789D"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(1)</w:t>
      </w:r>
      <w:r w:rsidRPr="00B248EC">
        <w:rPr>
          <w:rFonts w:ascii="Times New Roman" w:hAnsi="Times New Roman" w:cs="Times New Roman"/>
          <w:szCs w:val="21"/>
        </w:rPr>
        <w:t>铝在自然界中有游离态和化合态两种形式</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B248EC" w:rsidRPr="00B248EC" w:rsidP="00B248EC" w14:paraId="1A1F1606"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(2)MgO</w:t>
      </w:r>
      <w:r w:rsidRPr="00B248EC">
        <w:rPr>
          <w:rFonts w:ascii="Times New Roman" w:hAnsi="Times New Roman" w:cs="Times New Roman"/>
          <w:szCs w:val="21"/>
        </w:rPr>
        <w:t>与</w:t>
      </w:r>
      <w:r w:rsidRPr="00B248EC">
        <w:rPr>
          <w:rFonts w:ascii="Times New Roman" w:hAnsi="Times New Roman" w:cs="Times New Roman"/>
          <w:szCs w:val="21"/>
        </w:rPr>
        <w:t>Al</w:t>
      </w:r>
      <w:r w:rsidRPr="00B248EC">
        <w:rPr>
          <w:rFonts w:ascii="Times New Roman" w:hAnsi="Times New Roman" w:cs="Times New Roman"/>
          <w:szCs w:val="21"/>
        </w:rPr>
        <w:t>粉的混合物也可称为铝热剂</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B248EC" w:rsidRPr="00B248EC" w:rsidP="00B248EC" w14:paraId="359CA8BD"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(3)Mg</w:t>
      </w:r>
      <w:r w:rsidRPr="00B248EC">
        <w:rPr>
          <w:rFonts w:ascii="Times New Roman" w:hAnsi="Times New Roman" w:cs="Times New Roman"/>
          <w:szCs w:val="21"/>
        </w:rPr>
        <w:t>粉与浓</w:t>
      </w:r>
      <w:r w:rsidRPr="00B248EC">
        <w:rPr>
          <w:rFonts w:ascii="Times New Roman" w:hAnsi="Times New Roman" w:cs="Times New Roman"/>
          <w:szCs w:val="21"/>
        </w:rPr>
        <w:t>NH</w:t>
      </w:r>
      <w:r w:rsidRPr="00B248EC">
        <w:rPr>
          <w:rFonts w:ascii="Times New Roman" w:hAnsi="Times New Roman" w:cs="Times New Roman"/>
          <w:szCs w:val="21"/>
          <w:vertAlign w:val="subscript"/>
        </w:rPr>
        <w:t>4</w:t>
      </w:r>
      <w:r w:rsidRPr="00B248EC">
        <w:rPr>
          <w:rFonts w:ascii="Times New Roman" w:hAnsi="Times New Roman" w:cs="Times New Roman"/>
          <w:szCs w:val="21"/>
        </w:rPr>
        <w:t>Cl</w:t>
      </w:r>
      <w:r w:rsidRPr="00B248EC">
        <w:rPr>
          <w:rFonts w:ascii="Times New Roman" w:hAnsi="Times New Roman" w:cs="Times New Roman"/>
          <w:szCs w:val="21"/>
        </w:rPr>
        <w:t>溶液反应放出</w:t>
      </w:r>
      <w:r w:rsidRPr="00B248EC">
        <w:rPr>
          <w:rFonts w:ascii="Times New Roman" w:hAnsi="Times New Roman" w:cs="Times New Roman"/>
          <w:szCs w:val="21"/>
        </w:rPr>
        <w:t>H</w:t>
      </w:r>
      <w:r w:rsidRPr="00B248EC">
        <w:rPr>
          <w:rFonts w:ascii="Times New Roman" w:hAnsi="Times New Roman" w:cs="Times New Roman"/>
          <w:szCs w:val="21"/>
          <w:vertAlign w:val="subscript"/>
        </w:rPr>
        <w:t>2</w:t>
      </w:r>
      <w:r w:rsidRPr="00B248EC">
        <w:rPr>
          <w:rFonts w:ascii="Times New Roman" w:hAnsi="Times New Roman" w:cs="Times New Roman"/>
          <w:szCs w:val="21"/>
        </w:rPr>
        <w:t>和</w:t>
      </w:r>
      <w:r w:rsidRPr="00B248EC">
        <w:rPr>
          <w:rFonts w:ascii="Times New Roman" w:hAnsi="Times New Roman" w:cs="Times New Roman"/>
          <w:szCs w:val="21"/>
        </w:rPr>
        <w:t>NH</w:t>
      </w:r>
      <w:r w:rsidRPr="00B248EC">
        <w:rPr>
          <w:rFonts w:ascii="Times New Roman" w:hAnsi="Times New Roman" w:cs="Times New Roman"/>
          <w:szCs w:val="21"/>
          <w:vertAlign w:val="subscript"/>
        </w:rPr>
        <w:t>3</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B248EC" w:rsidRPr="00B248EC" w:rsidP="00B248EC" w14:paraId="56023C37"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(4)</w:t>
      </w:r>
      <w:r w:rsidRPr="00B248EC">
        <w:rPr>
          <w:rFonts w:ascii="Times New Roman" w:hAnsi="Times New Roman" w:cs="Times New Roman"/>
          <w:szCs w:val="21"/>
        </w:rPr>
        <w:t>冶炼铝时常用焦炭作还原剂</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B248EC" w:rsidRPr="00B248EC" w:rsidP="00B248EC" w14:paraId="2ECCF6DA"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(5)1 mol Al</w:t>
      </w:r>
      <w:r w:rsidRPr="00B248EC">
        <w:rPr>
          <w:rFonts w:ascii="Times New Roman" w:hAnsi="Times New Roman" w:cs="Times New Roman"/>
          <w:szCs w:val="21"/>
        </w:rPr>
        <w:t>与足量的硫酸或足量的氢氧化钠溶液反应转移电子数相同</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B248EC" w:rsidRPr="00B248EC" w:rsidP="00B248EC" w14:paraId="0826E01E" w14:textId="77777777">
      <w:pPr>
        <w:snapToGrid w:val="0"/>
        <w:spacing w:line="360" w:lineRule="auto"/>
        <w:rPr>
          <w:rFonts w:ascii="Times New Roman" w:hAnsi="Times New Roman" w:cs="Times New Roman"/>
          <w:szCs w:val="21"/>
        </w:rPr>
      </w:pPr>
      <w:r w:rsidRPr="00B248EC">
        <w:rPr>
          <w:rFonts w:ascii="Times New Roman" w:hAnsi="Times New Roman" w:cs="Times New Roman"/>
          <w:szCs w:val="21"/>
        </w:rPr>
        <w:t>(6)</w:t>
      </w:r>
      <w:r w:rsidRPr="00B248EC">
        <w:rPr>
          <w:rFonts w:ascii="Times New Roman" w:hAnsi="Times New Roman" w:cs="Times New Roman"/>
          <w:szCs w:val="21"/>
        </w:rPr>
        <w:t>铝与少量</w:t>
      </w:r>
      <w:r w:rsidRPr="00B248EC">
        <w:rPr>
          <w:rFonts w:ascii="Times New Roman" w:hAnsi="Times New Roman" w:cs="Times New Roman"/>
          <w:szCs w:val="21"/>
        </w:rPr>
        <w:t>NaOH</w:t>
      </w:r>
      <w:r w:rsidRPr="00B248EC">
        <w:rPr>
          <w:rFonts w:ascii="Times New Roman" w:hAnsi="Times New Roman" w:cs="Times New Roman"/>
          <w:szCs w:val="21"/>
        </w:rPr>
        <w:t>溶液反应得到铝盐，与足量</w:t>
      </w:r>
      <w:r w:rsidRPr="00B248EC">
        <w:rPr>
          <w:rFonts w:ascii="Times New Roman" w:hAnsi="Times New Roman" w:cs="Times New Roman"/>
          <w:szCs w:val="21"/>
        </w:rPr>
        <w:t>NaOH</w:t>
      </w:r>
      <w:r w:rsidRPr="00B248EC">
        <w:rPr>
          <w:rFonts w:ascii="Times New Roman" w:hAnsi="Times New Roman" w:cs="Times New Roman"/>
          <w:szCs w:val="21"/>
        </w:rPr>
        <w:t>溶液反应生成偏铝酸盐</w:t>
      </w:r>
      <w:r w:rsidRPr="00B248EC">
        <w:rPr>
          <w:rFonts w:ascii="Times New Roman" w:hAnsi="Times New Roman" w:cs="Times New Roman"/>
          <w:szCs w:val="21"/>
        </w:rPr>
        <w:t>(</w:t>
      </w:r>
      <w:r w:rsidRPr="00B248EC">
        <w:rPr>
          <w:rFonts w:ascii="Times New Roman" w:hAnsi="Times New Roman" w:cs="Times New Roman"/>
          <w:szCs w:val="21"/>
        </w:rPr>
        <w:t>　　</w:t>
      </w:r>
      <w:r w:rsidRPr="00B248EC">
        <w:rPr>
          <w:rFonts w:ascii="Times New Roman" w:hAnsi="Times New Roman" w:cs="Times New Roman"/>
          <w:szCs w:val="21"/>
        </w:rPr>
        <w:t>)</w:t>
      </w:r>
    </w:p>
    <w:p w:rsidR="0037297E" w:rsidRPr="00B248EC" w:rsidP="007057BE" w14:paraId="2B281E74" w14:textId="6462031D">
      <w:pPr>
        <w:adjustRightInd w:val="0"/>
        <w:snapToGrid w:val="0"/>
        <w:spacing w:line="360" w:lineRule="auto"/>
        <w:jc w:val="left"/>
        <w:rPr>
          <w:szCs w:val="21"/>
        </w:rPr>
      </w:pPr>
      <w:r>
        <w:rPr>
          <w:rFonts w:ascii="Times New Roman" w:hAnsi="Times New Roman" w:cs="Times New Roman" w:hint="eastAsia"/>
          <w:color w:val="FF0000"/>
          <w:szCs w:val="21"/>
        </w:rPr>
        <w:t xml:space="preserve"> </w:t>
      </w:r>
    </w:p>
    <w:p w:rsidR="00274A59" w:rsidP="003B7057" w14:paraId="06D31C57"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852E87" w:rsidRPr="00852E87" w:rsidP="00852E87" w14:paraId="3F438F6A" w14:textId="77777777">
      <w:pPr>
        <w:pStyle w:val="PlainText"/>
        <w:tabs>
          <w:tab w:val="left" w:pos="4111"/>
        </w:tabs>
        <w:rPr>
          <w:rFonts w:hAnsi="宋体"/>
          <w:color w:val="000000"/>
          <w:sz w:val="21"/>
          <w:szCs w:val="21"/>
        </w:rPr>
      </w:pPr>
      <w:r w:rsidRPr="00852E87">
        <w:rPr>
          <w:rFonts w:hAnsi="宋体"/>
          <w:color w:val="000000"/>
          <w:sz w:val="21"/>
          <w:szCs w:val="21"/>
        </w:rPr>
        <w:t>1．下列关于铝单质的叙述中正确的是(　　)</w:t>
      </w:r>
    </w:p>
    <w:p w:rsidR="00852E87" w:rsidRPr="00852E87" w:rsidP="00852E87" w14:paraId="1DE1B7AB" w14:textId="77777777">
      <w:pPr>
        <w:pStyle w:val="PlainText"/>
        <w:tabs>
          <w:tab w:val="left" w:pos="4111"/>
        </w:tabs>
        <w:rPr>
          <w:rFonts w:hAnsi="宋体"/>
          <w:color w:val="000000"/>
          <w:sz w:val="21"/>
          <w:szCs w:val="21"/>
        </w:rPr>
      </w:pPr>
      <w:r w:rsidRPr="00852E87">
        <w:rPr>
          <w:rFonts w:hAnsi="宋体"/>
          <w:color w:val="000000"/>
          <w:sz w:val="21"/>
          <w:szCs w:val="21"/>
        </w:rPr>
        <w:t>A．由于铝在空气中不会锈蚀，所以铝制品的使用寿命都很长</w:t>
      </w:r>
    </w:p>
    <w:p w:rsidR="00852E87" w:rsidRPr="00852E87" w:rsidP="00852E87" w14:paraId="774FCCA5" w14:textId="77777777">
      <w:pPr>
        <w:pStyle w:val="PlainText"/>
        <w:tabs>
          <w:tab w:val="left" w:pos="4111"/>
        </w:tabs>
        <w:rPr>
          <w:rFonts w:hAnsi="宋体"/>
          <w:color w:val="000000"/>
          <w:sz w:val="21"/>
          <w:szCs w:val="21"/>
        </w:rPr>
      </w:pPr>
      <w:r w:rsidRPr="00852E87">
        <w:rPr>
          <w:rFonts w:hAnsi="宋体"/>
          <w:color w:val="000000"/>
          <w:sz w:val="21"/>
          <w:szCs w:val="21"/>
        </w:rPr>
        <w:t>B．由于铝具有强还原性，所以常用铝来冶炼某些高熔点</w:t>
      </w:r>
      <w:r w:rsidRPr="00852E87">
        <w:rPr>
          <w:rFonts w:hAnsi="宋体" w:hint="eastAsia"/>
          <w:color w:val="000000"/>
          <w:sz w:val="21"/>
          <w:szCs w:val="21"/>
        </w:rPr>
        <w:t>金属</w:t>
      </w:r>
    </w:p>
    <w:p w:rsidR="00852E87" w:rsidRPr="00852E87" w:rsidP="00852E87" w14:paraId="4B6AD89E" w14:textId="77777777">
      <w:pPr>
        <w:pStyle w:val="PlainText"/>
        <w:tabs>
          <w:tab w:val="left" w:pos="4111"/>
        </w:tabs>
        <w:rPr>
          <w:rFonts w:hAnsi="宋体"/>
          <w:color w:val="000000"/>
          <w:sz w:val="21"/>
          <w:szCs w:val="21"/>
        </w:rPr>
      </w:pPr>
      <w:r w:rsidRPr="00852E87">
        <w:rPr>
          <w:rFonts w:hAnsi="宋体"/>
          <w:color w:val="000000"/>
          <w:sz w:val="21"/>
          <w:szCs w:val="21"/>
        </w:rPr>
        <w:t>C</w:t>
      </w:r>
      <w:r w:rsidRPr="00852E87">
        <w:rPr>
          <w:rFonts w:hAnsi="宋体" w:hint="eastAsia"/>
          <w:color w:val="000000"/>
          <w:sz w:val="21"/>
          <w:szCs w:val="21"/>
        </w:rPr>
        <w:t>．</w:t>
      </w:r>
      <w:r w:rsidRPr="00852E87">
        <w:rPr>
          <w:rFonts w:hAnsi="宋体"/>
          <w:color w:val="000000"/>
          <w:sz w:val="21"/>
          <w:szCs w:val="21"/>
        </w:rPr>
        <w:t>常温下，铝被浓硫酸钝化，所以可用浓硫酸除去铝表面的铜镀层</w:t>
      </w:r>
    </w:p>
    <w:p w:rsidR="00852E87" w:rsidRPr="00852E87" w:rsidP="00852E87" w14:paraId="5D04F6D8" w14:textId="77777777">
      <w:pPr>
        <w:pStyle w:val="PlainText"/>
        <w:tabs>
          <w:tab w:val="left" w:pos="4111"/>
        </w:tabs>
        <w:rPr>
          <w:rFonts w:hAnsi="宋体"/>
          <w:color w:val="000000"/>
          <w:sz w:val="21"/>
          <w:szCs w:val="21"/>
        </w:rPr>
      </w:pPr>
      <w:r w:rsidRPr="00852E87">
        <w:rPr>
          <w:rFonts w:hAnsi="宋体"/>
          <w:color w:val="000000"/>
          <w:sz w:val="21"/>
          <w:szCs w:val="21"/>
        </w:rPr>
        <w:t>D．由于铝的导电性能比铜强，所以常用铝制造电线、电缆</w:t>
      </w:r>
    </w:p>
    <w:p w:rsidR="00852E87" w:rsidRPr="00D23073" w:rsidP="00852E87" w14:paraId="6FE5A903" w14:textId="51708318">
      <w:pPr>
        <w:pStyle w:val="PlainText"/>
        <w:tabs>
          <w:tab w:val="left" w:pos="4111"/>
        </w:tabs>
        <w:rPr>
          <w:rFonts w:hAnsi="宋体"/>
          <w:color w:val="FF0000"/>
          <w:sz w:val="21"/>
          <w:szCs w:val="21"/>
        </w:rPr>
      </w:pPr>
      <w:r>
        <w:rPr>
          <w:rFonts w:hAnsi="宋体" w:hint="eastAsia"/>
          <w:color w:val="FF0000"/>
          <w:sz w:val="21"/>
          <w:szCs w:val="21"/>
        </w:rPr>
        <w:t xml:space="preserve"> </w:t>
      </w:r>
    </w:p>
    <w:p w:rsidR="00852E87" w:rsidRPr="00852E87" w:rsidP="00852E87" w14:paraId="5891C915" w14:textId="77777777">
      <w:pPr>
        <w:pStyle w:val="PlainText"/>
        <w:tabs>
          <w:tab w:val="left" w:pos="4111"/>
        </w:tabs>
        <w:rPr>
          <w:rFonts w:hAnsi="宋体"/>
          <w:color w:val="000000"/>
          <w:sz w:val="21"/>
          <w:szCs w:val="21"/>
        </w:rPr>
      </w:pPr>
      <w:r w:rsidRPr="00852E87">
        <w:rPr>
          <w:rFonts w:hAnsi="宋体"/>
          <w:color w:val="000000"/>
          <w:sz w:val="21"/>
          <w:szCs w:val="21"/>
        </w:rPr>
        <w:t>2．下列由实验现象得出正确结论的是(　　)</w:t>
      </w:r>
    </w:p>
    <w:tbl>
      <w:tblPr>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44"/>
        <w:gridCol w:w="4674"/>
        <w:gridCol w:w="1907"/>
      </w:tblGrid>
      <w:tr w14:paraId="12C708D7" w14:textId="77777777" w:rsidTr="00A46EAB">
        <w:tblPrEx>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44" w:type="dxa"/>
            <w:shd w:val="clear" w:color="auto" w:fill="auto"/>
            <w:vAlign w:val="center"/>
          </w:tcPr>
          <w:p w:rsidR="00852E87" w:rsidRPr="00852E87" w:rsidP="00A46EAB" w14:paraId="6BDC012B" w14:textId="77777777">
            <w:pPr>
              <w:pStyle w:val="PlainText"/>
              <w:tabs>
                <w:tab w:val="left" w:pos="4111"/>
              </w:tabs>
              <w:jc w:val="center"/>
              <w:rPr>
                <w:rFonts w:hAnsi="宋体"/>
                <w:color w:val="000000"/>
                <w:sz w:val="21"/>
                <w:szCs w:val="21"/>
              </w:rPr>
            </w:pPr>
            <w:r w:rsidRPr="00852E87">
              <w:rPr>
                <w:rFonts w:hAnsi="宋体"/>
                <w:color w:val="000000"/>
                <w:sz w:val="21"/>
                <w:szCs w:val="21"/>
              </w:rPr>
              <w:t>选项</w:t>
            </w:r>
          </w:p>
        </w:tc>
        <w:tc>
          <w:tcPr>
            <w:tcW w:w="4674" w:type="dxa"/>
            <w:shd w:val="clear" w:color="auto" w:fill="auto"/>
            <w:vAlign w:val="center"/>
          </w:tcPr>
          <w:p w:rsidR="00852E87" w:rsidRPr="00852E87" w:rsidP="00A46EAB" w14:paraId="7225C6F4" w14:textId="77777777">
            <w:pPr>
              <w:pStyle w:val="PlainText"/>
              <w:tabs>
                <w:tab w:val="left" w:pos="4111"/>
              </w:tabs>
              <w:jc w:val="center"/>
              <w:rPr>
                <w:rFonts w:hAnsi="宋体"/>
                <w:color w:val="000000"/>
                <w:sz w:val="21"/>
                <w:szCs w:val="21"/>
              </w:rPr>
            </w:pPr>
            <w:r w:rsidRPr="00852E87">
              <w:rPr>
                <w:rFonts w:hAnsi="宋体"/>
                <w:color w:val="000000"/>
                <w:sz w:val="21"/>
                <w:szCs w:val="21"/>
              </w:rPr>
              <w:t>实验现象</w:t>
            </w:r>
          </w:p>
        </w:tc>
        <w:tc>
          <w:tcPr>
            <w:tcW w:w="1907" w:type="dxa"/>
            <w:shd w:val="clear" w:color="auto" w:fill="auto"/>
            <w:vAlign w:val="center"/>
          </w:tcPr>
          <w:p w:rsidR="00852E87" w:rsidRPr="00852E87" w:rsidP="00A46EAB" w14:paraId="2E4E740E" w14:textId="77777777">
            <w:pPr>
              <w:pStyle w:val="PlainText"/>
              <w:tabs>
                <w:tab w:val="left" w:pos="4111"/>
              </w:tabs>
              <w:jc w:val="center"/>
              <w:rPr>
                <w:rFonts w:hAnsi="宋体"/>
                <w:color w:val="000000"/>
                <w:sz w:val="21"/>
                <w:szCs w:val="21"/>
              </w:rPr>
            </w:pPr>
            <w:r w:rsidRPr="00852E87">
              <w:rPr>
                <w:rFonts w:hAnsi="宋体"/>
                <w:color w:val="000000"/>
                <w:sz w:val="21"/>
                <w:szCs w:val="21"/>
              </w:rPr>
              <w:t>结论</w:t>
            </w:r>
          </w:p>
        </w:tc>
      </w:tr>
      <w:tr w14:paraId="3D1C17B0" w14:textId="77777777" w:rsidTr="00A46EAB">
        <w:tblPrEx>
          <w:tblW w:w="7425" w:type="dxa"/>
          <w:jc w:val="center"/>
          <w:tblLayout w:type="fixed"/>
          <w:tblLook w:val="0000"/>
        </w:tblPrEx>
        <w:trPr>
          <w:jc w:val="center"/>
        </w:trPr>
        <w:tc>
          <w:tcPr>
            <w:tcW w:w="844" w:type="dxa"/>
            <w:shd w:val="clear" w:color="auto" w:fill="auto"/>
            <w:vAlign w:val="center"/>
          </w:tcPr>
          <w:p w:rsidR="00852E87" w:rsidRPr="00852E87" w:rsidP="00A46EAB" w14:paraId="78AAEC14" w14:textId="77777777">
            <w:pPr>
              <w:pStyle w:val="PlainText"/>
              <w:tabs>
                <w:tab w:val="left" w:pos="4111"/>
              </w:tabs>
              <w:jc w:val="center"/>
              <w:rPr>
                <w:rFonts w:hAnsi="宋体"/>
                <w:color w:val="000000"/>
                <w:sz w:val="21"/>
                <w:szCs w:val="21"/>
              </w:rPr>
            </w:pPr>
            <w:r w:rsidRPr="00852E87">
              <w:rPr>
                <w:rFonts w:hAnsi="宋体"/>
                <w:color w:val="000000"/>
                <w:sz w:val="21"/>
                <w:szCs w:val="21"/>
              </w:rPr>
              <w:t>A</w:t>
            </w:r>
          </w:p>
        </w:tc>
        <w:tc>
          <w:tcPr>
            <w:tcW w:w="4674" w:type="dxa"/>
            <w:shd w:val="clear" w:color="auto" w:fill="auto"/>
            <w:vAlign w:val="center"/>
          </w:tcPr>
          <w:p w:rsidR="00852E87" w:rsidRPr="00852E87" w:rsidP="00A46EAB" w14:paraId="502FC283" w14:textId="77777777">
            <w:pPr>
              <w:pStyle w:val="PlainText"/>
              <w:tabs>
                <w:tab w:val="left" w:pos="4111"/>
              </w:tabs>
              <w:jc w:val="left"/>
              <w:rPr>
                <w:rFonts w:hAnsi="宋体"/>
                <w:color w:val="000000"/>
                <w:sz w:val="21"/>
                <w:szCs w:val="21"/>
              </w:rPr>
            </w:pPr>
            <w:r w:rsidRPr="00852E87">
              <w:rPr>
                <w:rFonts w:hAnsi="宋体"/>
                <w:color w:val="000000"/>
                <w:sz w:val="21"/>
                <w:szCs w:val="21"/>
              </w:rPr>
              <w:t>把相同大小的铝片和镁片分别投入相同浓度的NaOH溶液中：铝溶解有气泡产生，而镁没有任何变化</w:t>
            </w:r>
          </w:p>
        </w:tc>
        <w:tc>
          <w:tcPr>
            <w:tcW w:w="1907" w:type="dxa"/>
            <w:shd w:val="clear" w:color="auto" w:fill="auto"/>
            <w:vAlign w:val="center"/>
          </w:tcPr>
          <w:p w:rsidR="00852E87" w:rsidRPr="00852E87" w:rsidP="00A46EAB" w14:paraId="5345F02F" w14:textId="77777777">
            <w:pPr>
              <w:pStyle w:val="PlainText"/>
              <w:tabs>
                <w:tab w:val="left" w:pos="4111"/>
              </w:tabs>
              <w:jc w:val="left"/>
              <w:rPr>
                <w:rFonts w:hAnsi="宋体"/>
                <w:color w:val="000000"/>
                <w:sz w:val="21"/>
                <w:szCs w:val="21"/>
              </w:rPr>
            </w:pPr>
            <w:r w:rsidRPr="00852E87">
              <w:rPr>
                <w:rFonts w:hAnsi="宋体"/>
                <w:color w:val="000000"/>
                <w:sz w:val="21"/>
                <w:szCs w:val="21"/>
              </w:rPr>
              <w:t>铝的金属性比镁强</w:t>
            </w:r>
          </w:p>
        </w:tc>
      </w:tr>
      <w:tr w14:paraId="48306822" w14:textId="77777777" w:rsidTr="00A46EAB">
        <w:tblPrEx>
          <w:tblW w:w="7425" w:type="dxa"/>
          <w:jc w:val="center"/>
          <w:tblLayout w:type="fixed"/>
          <w:tblLook w:val="0000"/>
        </w:tblPrEx>
        <w:trPr>
          <w:jc w:val="center"/>
        </w:trPr>
        <w:tc>
          <w:tcPr>
            <w:tcW w:w="844" w:type="dxa"/>
            <w:shd w:val="clear" w:color="auto" w:fill="auto"/>
            <w:vAlign w:val="center"/>
          </w:tcPr>
          <w:p w:rsidR="00852E87" w:rsidRPr="00852E87" w:rsidP="00A46EAB" w14:paraId="79C581E4" w14:textId="77777777">
            <w:pPr>
              <w:pStyle w:val="PlainText"/>
              <w:tabs>
                <w:tab w:val="left" w:pos="4111"/>
              </w:tabs>
              <w:jc w:val="center"/>
              <w:rPr>
                <w:rFonts w:hAnsi="宋体"/>
                <w:color w:val="000000"/>
                <w:sz w:val="21"/>
                <w:szCs w:val="21"/>
              </w:rPr>
            </w:pPr>
            <w:r w:rsidRPr="00852E87">
              <w:rPr>
                <w:rFonts w:hAnsi="宋体"/>
                <w:color w:val="000000"/>
                <w:sz w:val="21"/>
                <w:szCs w:val="21"/>
              </w:rPr>
              <w:t>B</w:t>
            </w:r>
          </w:p>
        </w:tc>
        <w:tc>
          <w:tcPr>
            <w:tcW w:w="4674" w:type="dxa"/>
            <w:shd w:val="clear" w:color="auto" w:fill="auto"/>
            <w:vAlign w:val="center"/>
          </w:tcPr>
          <w:p w:rsidR="00852E87" w:rsidRPr="00852E87" w:rsidP="00A46EAB" w14:paraId="2915088F" w14:textId="77777777">
            <w:pPr>
              <w:pStyle w:val="PlainText"/>
              <w:tabs>
                <w:tab w:val="left" w:pos="4111"/>
              </w:tabs>
              <w:jc w:val="left"/>
              <w:rPr>
                <w:rFonts w:hAnsi="宋体"/>
                <w:color w:val="000000"/>
                <w:sz w:val="21"/>
                <w:szCs w:val="21"/>
              </w:rPr>
            </w:pPr>
            <w:r w:rsidRPr="00852E87">
              <w:rPr>
                <w:rFonts w:hAnsi="宋体"/>
                <w:color w:val="000000"/>
                <w:sz w:val="21"/>
                <w:szCs w:val="21"/>
              </w:rPr>
              <w:t>取一块铝箔，用酒精灯点燃；铝箔只熔化成液体而没有滴落</w:t>
            </w:r>
          </w:p>
        </w:tc>
        <w:tc>
          <w:tcPr>
            <w:tcW w:w="1907" w:type="dxa"/>
            <w:shd w:val="clear" w:color="auto" w:fill="auto"/>
            <w:vAlign w:val="center"/>
          </w:tcPr>
          <w:p w:rsidR="00852E87" w:rsidRPr="00852E87" w:rsidP="00A46EAB" w14:paraId="26F60BD3" w14:textId="77777777">
            <w:pPr>
              <w:pStyle w:val="PlainText"/>
              <w:tabs>
                <w:tab w:val="left" w:pos="4111"/>
              </w:tabs>
              <w:jc w:val="center"/>
              <w:rPr>
                <w:rFonts w:hAnsi="宋体"/>
                <w:color w:val="000000"/>
                <w:sz w:val="21"/>
                <w:szCs w:val="21"/>
              </w:rPr>
            </w:pPr>
            <w:r w:rsidRPr="00852E87">
              <w:rPr>
                <w:rFonts w:hAnsi="宋体"/>
                <w:color w:val="000000"/>
                <w:sz w:val="21"/>
                <w:szCs w:val="21"/>
              </w:rPr>
              <w:t>铝不易燃烧</w:t>
            </w:r>
          </w:p>
        </w:tc>
      </w:tr>
      <w:tr w14:paraId="3FED17EC" w14:textId="77777777" w:rsidTr="00A46EAB">
        <w:tblPrEx>
          <w:tblW w:w="7425" w:type="dxa"/>
          <w:jc w:val="center"/>
          <w:tblLayout w:type="fixed"/>
          <w:tblLook w:val="0000"/>
        </w:tblPrEx>
        <w:trPr>
          <w:jc w:val="center"/>
        </w:trPr>
        <w:tc>
          <w:tcPr>
            <w:tcW w:w="844" w:type="dxa"/>
            <w:shd w:val="clear" w:color="auto" w:fill="auto"/>
            <w:vAlign w:val="center"/>
          </w:tcPr>
          <w:p w:rsidR="00852E87" w:rsidRPr="00852E87" w:rsidP="00A46EAB" w14:paraId="0417A8F6" w14:textId="77777777">
            <w:pPr>
              <w:pStyle w:val="PlainText"/>
              <w:tabs>
                <w:tab w:val="left" w:pos="4111"/>
              </w:tabs>
              <w:jc w:val="center"/>
              <w:rPr>
                <w:rFonts w:hAnsi="宋体"/>
                <w:color w:val="000000"/>
                <w:sz w:val="21"/>
                <w:szCs w:val="21"/>
              </w:rPr>
            </w:pPr>
            <w:r w:rsidRPr="00852E87">
              <w:rPr>
                <w:rFonts w:hAnsi="宋体"/>
                <w:color w:val="000000"/>
                <w:sz w:val="21"/>
                <w:szCs w:val="21"/>
              </w:rPr>
              <w:t>C</w:t>
            </w:r>
          </w:p>
        </w:tc>
        <w:tc>
          <w:tcPr>
            <w:tcW w:w="4674" w:type="dxa"/>
            <w:shd w:val="clear" w:color="auto" w:fill="auto"/>
            <w:vAlign w:val="center"/>
          </w:tcPr>
          <w:p w:rsidR="00852E87" w:rsidRPr="00852E87" w:rsidP="00A46EAB" w14:paraId="1AB99938" w14:textId="77777777">
            <w:pPr>
              <w:pStyle w:val="PlainText"/>
              <w:tabs>
                <w:tab w:val="left" w:pos="4111"/>
              </w:tabs>
              <w:jc w:val="left"/>
              <w:rPr>
                <w:rFonts w:hAnsi="宋体"/>
                <w:color w:val="000000"/>
                <w:sz w:val="21"/>
                <w:szCs w:val="21"/>
              </w:rPr>
            </w:pPr>
            <w:r w:rsidRPr="00852E87">
              <w:rPr>
                <w:rFonts w:hAnsi="宋体"/>
                <w:color w:val="000000"/>
                <w:sz w:val="21"/>
                <w:szCs w:val="21"/>
              </w:rPr>
              <w:t>向氯化铵溶液中投入一铝片：铝片上产生大量气泡</w:t>
            </w:r>
          </w:p>
        </w:tc>
        <w:tc>
          <w:tcPr>
            <w:tcW w:w="1907" w:type="dxa"/>
            <w:shd w:val="clear" w:color="auto" w:fill="auto"/>
            <w:vAlign w:val="center"/>
          </w:tcPr>
          <w:p w:rsidR="00852E87" w:rsidRPr="00852E87" w:rsidP="00A46EAB" w14:paraId="5D37C77E" w14:textId="77777777">
            <w:pPr>
              <w:pStyle w:val="PlainText"/>
              <w:tabs>
                <w:tab w:val="left" w:pos="4111"/>
              </w:tabs>
              <w:jc w:val="center"/>
              <w:rPr>
                <w:rFonts w:hAnsi="宋体"/>
                <w:color w:val="000000"/>
                <w:sz w:val="21"/>
                <w:szCs w:val="21"/>
              </w:rPr>
            </w:pPr>
            <w:r w:rsidRPr="00852E87">
              <w:rPr>
                <w:rFonts w:hAnsi="宋体"/>
                <w:color w:val="000000"/>
                <w:sz w:val="21"/>
                <w:szCs w:val="21"/>
              </w:rPr>
              <w:t>该气体是氨气</w:t>
            </w:r>
          </w:p>
        </w:tc>
      </w:tr>
      <w:tr w14:paraId="03C2361E" w14:textId="77777777" w:rsidTr="00A46EAB">
        <w:tblPrEx>
          <w:tblW w:w="7425" w:type="dxa"/>
          <w:jc w:val="center"/>
          <w:tblLayout w:type="fixed"/>
          <w:tblLook w:val="0000"/>
        </w:tblPrEx>
        <w:trPr>
          <w:jc w:val="center"/>
        </w:trPr>
        <w:tc>
          <w:tcPr>
            <w:tcW w:w="844" w:type="dxa"/>
            <w:shd w:val="clear" w:color="auto" w:fill="auto"/>
            <w:vAlign w:val="center"/>
          </w:tcPr>
          <w:p w:rsidR="00852E87" w:rsidRPr="00852E87" w:rsidP="00A46EAB" w14:paraId="05BB88D6" w14:textId="77777777">
            <w:pPr>
              <w:pStyle w:val="PlainText"/>
              <w:tabs>
                <w:tab w:val="left" w:pos="4111"/>
              </w:tabs>
              <w:jc w:val="center"/>
              <w:rPr>
                <w:rFonts w:hAnsi="宋体"/>
                <w:color w:val="000000"/>
                <w:sz w:val="21"/>
                <w:szCs w:val="21"/>
              </w:rPr>
            </w:pPr>
            <w:r w:rsidRPr="00852E87">
              <w:rPr>
                <w:rFonts w:hAnsi="宋体"/>
                <w:color w:val="000000"/>
                <w:sz w:val="21"/>
                <w:szCs w:val="21"/>
              </w:rPr>
              <w:t>D</w:t>
            </w:r>
          </w:p>
        </w:tc>
        <w:tc>
          <w:tcPr>
            <w:tcW w:w="4674" w:type="dxa"/>
            <w:shd w:val="clear" w:color="auto" w:fill="auto"/>
            <w:vAlign w:val="center"/>
          </w:tcPr>
          <w:p w:rsidR="00852E87" w:rsidRPr="00852E87" w:rsidP="00A46EAB" w14:paraId="067D33E4" w14:textId="77777777">
            <w:pPr>
              <w:pStyle w:val="PlainText"/>
              <w:tabs>
                <w:tab w:val="left" w:pos="4111"/>
              </w:tabs>
              <w:jc w:val="left"/>
              <w:rPr>
                <w:rFonts w:hAnsi="宋体"/>
                <w:color w:val="000000"/>
                <w:sz w:val="21"/>
                <w:szCs w:val="21"/>
              </w:rPr>
            </w:pPr>
            <w:r w:rsidRPr="00852E87">
              <w:rPr>
                <w:rFonts w:hAnsi="宋体"/>
                <w:color w:val="000000"/>
                <w:sz w:val="21"/>
                <w:szCs w:val="21"/>
              </w:rPr>
              <w:t>向氯化铝溶液中逐滴滴加NaOH溶液至过量：先产生白色沉淀，后沉淀逐渐溶解，最后沉淀完全消失</w:t>
            </w:r>
          </w:p>
        </w:tc>
        <w:tc>
          <w:tcPr>
            <w:tcW w:w="1907" w:type="dxa"/>
            <w:shd w:val="clear" w:color="auto" w:fill="auto"/>
            <w:vAlign w:val="center"/>
          </w:tcPr>
          <w:p w:rsidR="00852E87" w:rsidRPr="00852E87" w:rsidP="00A46EAB" w14:paraId="0C3C6382" w14:textId="77777777">
            <w:pPr>
              <w:pStyle w:val="PlainText"/>
              <w:tabs>
                <w:tab w:val="left" w:pos="4111"/>
              </w:tabs>
              <w:jc w:val="left"/>
              <w:rPr>
                <w:rFonts w:hAnsi="宋体"/>
                <w:color w:val="000000"/>
                <w:sz w:val="21"/>
                <w:szCs w:val="21"/>
              </w:rPr>
            </w:pPr>
            <w:r w:rsidRPr="00852E87">
              <w:rPr>
                <w:rFonts w:hAnsi="宋体"/>
                <w:color w:val="000000"/>
                <w:sz w:val="21"/>
                <w:szCs w:val="21"/>
              </w:rPr>
              <w:t>氢氧化铝能溶于强碱溶液</w:t>
            </w:r>
          </w:p>
        </w:tc>
      </w:tr>
    </w:tbl>
    <w:p w:rsidR="00274A59" w:rsidRPr="00D23073" w:rsidP="00852E87" w14:paraId="1A4091BB" w14:textId="3C453CBF">
      <w:pPr>
        <w:pStyle w:val="PlainText"/>
        <w:tabs>
          <w:tab w:val="left" w:pos="4111"/>
        </w:tabs>
        <w:rPr>
          <w:rFonts w:hAnsi="宋体"/>
          <w:color w:val="FF0000"/>
          <w:sz w:val="21"/>
          <w:szCs w:val="21"/>
        </w:rPr>
      </w:pPr>
      <w:r>
        <w:rPr>
          <w:rFonts w:hAnsi="宋体" w:hint="eastAsia"/>
          <w:color w:val="FF0000"/>
          <w:sz w:val="21"/>
          <w:szCs w:val="21"/>
        </w:rPr>
        <w:t xml:space="preserve"> </w:t>
      </w:r>
    </w:p>
    <w:p w:rsidR="00852E87" w:rsidRPr="00852E87" w:rsidP="00852E87" w14:paraId="5345A5AE" w14:textId="6BF04E1A">
      <w:pPr>
        <w:pStyle w:val="PlainText"/>
        <w:tabs>
          <w:tab w:val="left" w:pos="4111"/>
        </w:tabs>
        <w:rPr>
          <w:rFonts w:hAnsi="宋体"/>
          <w:color w:val="000000"/>
          <w:sz w:val="21"/>
          <w:szCs w:val="21"/>
        </w:rPr>
      </w:pPr>
      <w:r w:rsidRPr="00852E87">
        <w:rPr>
          <w:rFonts w:hAnsi="宋体" w:hint="eastAsia"/>
          <w:color w:val="000000"/>
          <w:sz w:val="21"/>
          <w:szCs w:val="21"/>
        </w:rPr>
        <w:t>3</w:t>
      </w:r>
      <w:r w:rsidRPr="00852E87">
        <w:rPr>
          <w:rFonts w:hAnsi="宋体"/>
          <w:color w:val="000000"/>
          <w:sz w:val="21"/>
          <w:szCs w:val="21"/>
        </w:rPr>
        <w:t>．甲、乙两烧杯中各盛有100 mL 3 mol·L</w:t>
      </w:r>
      <w:r w:rsidRPr="00852E87">
        <w:rPr>
          <w:rFonts w:hAnsi="宋体"/>
          <w:color w:val="000000"/>
          <w:sz w:val="21"/>
          <w:szCs w:val="21"/>
          <w:vertAlign w:val="superscript"/>
        </w:rPr>
        <w:t>－1</w:t>
      </w:r>
      <w:r w:rsidRPr="00852E87">
        <w:rPr>
          <w:rFonts w:hAnsi="宋体"/>
          <w:color w:val="000000"/>
          <w:sz w:val="21"/>
          <w:szCs w:val="21"/>
        </w:rPr>
        <w:t>的盐酸和NaOH溶液，向两烧杯中分别加入等质量的铝粉，反应结束后，测得生成的气体体积比为</w:t>
      </w:r>
      <w:r w:rsidRPr="00852E87">
        <w:rPr>
          <w:rFonts w:hAnsi="宋体"/>
          <w:i/>
          <w:color w:val="000000"/>
          <w:sz w:val="21"/>
          <w:szCs w:val="21"/>
        </w:rPr>
        <w:t>V</w:t>
      </w:r>
      <w:r w:rsidRPr="00852E87">
        <w:rPr>
          <w:rFonts w:hAnsi="宋体"/>
          <w:color w:val="000000"/>
          <w:sz w:val="21"/>
          <w:szCs w:val="21"/>
        </w:rPr>
        <w:t>(甲)∶</w:t>
      </w:r>
      <w:r w:rsidRPr="00852E87">
        <w:rPr>
          <w:rFonts w:hAnsi="宋体"/>
          <w:i/>
          <w:color w:val="000000"/>
          <w:sz w:val="21"/>
          <w:szCs w:val="21"/>
        </w:rPr>
        <w:t>V</w:t>
      </w:r>
      <w:r w:rsidRPr="00852E87">
        <w:rPr>
          <w:rFonts w:hAnsi="宋体"/>
          <w:color w:val="000000"/>
          <w:sz w:val="21"/>
          <w:szCs w:val="21"/>
        </w:rPr>
        <w:t>(乙)＝1∶2，则加入铝粉的质量为________。(　　)</w:t>
      </w:r>
    </w:p>
    <w:p w:rsidR="00852E87" w:rsidRPr="00852E87" w:rsidP="00852E87" w14:paraId="31F1DF1A" w14:textId="77777777">
      <w:pPr>
        <w:pStyle w:val="PlainText"/>
        <w:tabs>
          <w:tab w:val="left" w:pos="4111"/>
        </w:tabs>
        <w:rPr>
          <w:rFonts w:hAnsi="宋体"/>
          <w:color w:val="000000"/>
          <w:sz w:val="21"/>
          <w:szCs w:val="21"/>
        </w:rPr>
      </w:pPr>
      <w:r w:rsidRPr="00852E87">
        <w:rPr>
          <w:rFonts w:hAnsi="宋体"/>
          <w:color w:val="000000"/>
          <w:sz w:val="21"/>
          <w:szCs w:val="21"/>
        </w:rPr>
        <w:t>A．</w:t>
      </w:r>
      <w:r w:rsidRPr="00852E87">
        <w:rPr>
          <w:rFonts w:hAnsi="宋体"/>
          <w:color w:val="000000"/>
          <w:sz w:val="21"/>
          <w:szCs w:val="21"/>
        </w:rPr>
        <w:t>5.4 g</w:t>
      </w:r>
      <w:r w:rsidRPr="00852E87">
        <w:rPr>
          <w:rFonts w:hAnsi="宋体"/>
          <w:color w:val="000000"/>
          <w:sz w:val="21"/>
          <w:szCs w:val="21"/>
        </w:rPr>
        <w:tab/>
        <w:t>B．</w:t>
      </w:r>
      <w:r w:rsidRPr="00852E87">
        <w:rPr>
          <w:rFonts w:hAnsi="宋体"/>
          <w:color w:val="000000"/>
          <w:sz w:val="21"/>
          <w:szCs w:val="21"/>
        </w:rPr>
        <w:t>3.6 g</w:t>
      </w:r>
      <w:r w:rsidRPr="00852E87">
        <w:rPr>
          <w:rFonts w:hAnsi="宋体"/>
          <w:color w:val="000000"/>
          <w:sz w:val="21"/>
          <w:szCs w:val="21"/>
        </w:rPr>
        <w:t xml:space="preserve">  </w:t>
      </w:r>
    </w:p>
    <w:p w:rsidR="00852E87" w:rsidRPr="00852E87" w:rsidP="00852E87" w14:paraId="2708A896" w14:textId="77777777">
      <w:pPr>
        <w:pStyle w:val="PlainText"/>
        <w:tabs>
          <w:tab w:val="left" w:pos="4111"/>
        </w:tabs>
        <w:rPr>
          <w:rFonts w:hAnsi="宋体"/>
          <w:color w:val="000000"/>
          <w:sz w:val="21"/>
          <w:szCs w:val="21"/>
        </w:rPr>
      </w:pPr>
      <w:r w:rsidRPr="00852E87">
        <w:rPr>
          <w:rFonts w:hAnsi="宋体"/>
          <w:color w:val="000000"/>
          <w:sz w:val="21"/>
          <w:szCs w:val="21"/>
        </w:rPr>
        <w:t>C．</w:t>
      </w:r>
      <w:r w:rsidRPr="00852E87">
        <w:rPr>
          <w:rFonts w:hAnsi="宋体"/>
          <w:color w:val="000000"/>
          <w:sz w:val="21"/>
          <w:szCs w:val="21"/>
        </w:rPr>
        <w:t>2.7 g</w:t>
      </w:r>
      <w:r w:rsidRPr="00852E87">
        <w:rPr>
          <w:rFonts w:hAnsi="宋体"/>
          <w:color w:val="000000"/>
          <w:sz w:val="21"/>
          <w:szCs w:val="21"/>
        </w:rPr>
        <w:tab/>
        <w:t>D．</w:t>
      </w:r>
      <w:r w:rsidRPr="00852E87">
        <w:rPr>
          <w:rFonts w:hAnsi="宋体"/>
          <w:color w:val="000000"/>
          <w:sz w:val="21"/>
          <w:szCs w:val="21"/>
        </w:rPr>
        <w:t>1.8 g</w:t>
      </w:r>
    </w:p>
    <w:p w:rsidR="00852E87" w:rsidRPr="00D23073" w:rsidP="00F669E0" w14:paraId="09AC77DA" w14:textId="7408CE31">
      <w:pPr>
        <w:pStyle w:val="PlainText"/>
        <w:tabs>
          <w:tab w:val="left" w:pos="4111"/>
        </w:tabs>
        <w:rPr>
          <w:rFonts w:hAnsi="宋体" w:hint="eastAsia"/>
          <w:color w:val="FF0000"/>
          <w:sz w:val="21"/>
          <w:szCs w:val="21"/>
        </w:rPr>
      </w:pPr>
      <w:r>
        <w:rPr>
          <w:rFonts w:hAnsi="宋体" w:hint="eastAsia"/>
          <w:color w:val="FF0000"/>
          <w:sz w:val="21"/>
          <w:szCs w:val="21"/>
        </w:rPr>
        <w:t xml:space="preserve">  </w:t>
      </w:r>
    </w:p>
    <w:p w:rsidR="00394FAA" w14:paraId="3E10122B" w14:textId="40D248A1">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3E5F8A" w:rsidR="003606A8">
        <w:rPr>
          <w:rFonts w:cs="宋体"/>
          <w:b/>
          <w:sz w:val="32"/>
          <w:szCs w:val="32"/>
          <w:highlight w:val="cyan"/>
          <w:lang w:bidi="ar"/>
        </w:rPr>
        <w:t>氧化铝</w:t>
      </w:r>
      <w:r w:rsidRPr="00861E72" w:rsidR="003606A8">
        <w:rPr>
          <w:rFonts w:cs="宋体" w:hint="eastAsia"/>
          <w:b/>
          <w:sz w:val="32"/>
          <w:szCs w:val="32"/>
          <w:highlight w:val="cyan"/>
          <w:lang w:bidi="ar"/>
        </w:rPr>
        <w:t>的性质</w:t>
      </w:r>
    </w:p>
    <w:p w:rsidR="00394FAA" w:rsidP="003B7057" w14:paraId="0995C8BA" w14:textId="3A23618A">
      <w:pPr>
        <w:rPr>
          <w:rFonts w:ascii="Times New Roman" w:hAnsi="Times New Roman" w:cs="Times New Roman"/>
        </w:rPr>
      </w:pPr>
      <w:bookmarkStart w:id="4"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3606A8" w:rsidRPr="00E57782" w:rsidP="003B7057" w14:paraId="2432C628" w14:textId="3B3E3353">
      <w:pPr>
        <w:adjustRightInd w:val="0"/>
        <w:snapToGrid w:val="0"/>
        <w:spacing w:line="360" w:lineRule="auto"/>
        <w:jc w:val="left"/>
        <w:rPr>
          <w:color w:val="000000"/>
          <w:szCs w:val="21"/>
        </w:rPr>
      </w:pPr>
      <w:r w:rsidRPr="00AF12E9">
        <w:rPr>
          <w:b/>
          <w:bCs/>
          <w:color w:val="0070C0"/>
          <w:sz w:val="24"/>
          <w:szCs w:val="24"/>
        </w:rPr>
        <w:t>1</w:t>
      </w:r>
      <w:r w:rsidRPr="00AF12E9">
        <w:rPr>
          <w:b/>
          <w:bCs/>
          <w:color w:val="0070C0"/>
          <w:sz w:val="24"/>
          <w:szCs w:val="24"/>
        </w:rPr>
        <w:t>．物性：</w:t>
      </w:r>
      <w:r w:rsidR="00F669E0">
        <w:rPr>
          <w:rFonts w:hint="eastAsia"/>
          <w:b/>
          <w:color w:val="FF0000"/>
          <w:szCs w:val="21"/>
          <w:u w:val="single"/>
        </w:rPr>
        <w:t xml:space="preserve">    </w:t>
      </w:r>
      <w:r w:rsidRPr="007F4503">
        <w:rPr>
          <w:color w:val="000000"/>
          <w:szCs w:val="21"/>
        </w:rPr>
        <w:t>色的难熔（熔点高）的物质</w:t>
      </w:r>
    </w:p>
    <w:p w:rsidR="003606A8" w:rsidRPr="00AF12E9" w:rsidP="003B7057" w14:paraId="4AE8A254" w14:textId="77777777">
      <w:pPr>
        <w:adjustRightInd w:val="0"/>
        <w:snapToGrid w:val="0"/>
        <w:spacing w:line="360" w:lineRule="auto"/>
        <w:jc w:val="left"/>
        <w:rPr>
          <w:b/>
          <w:bCs/>
          <w:color w:val="000000"/>
          <w:sz w:val="24"/>
          <w:szCs w:val="24"/>
        </w:rPr>
      </w:pPr>
      <w:r w:rsidRPr="00AF12E9">
        <w:rPr>
          <w:b/>
          <w:bCs/>
          <w:color w:val="0070C0"/>
          <w:sz w:val="24"/>
          <w:szCs w:val="24"/>
        </w:rPr>
        <w:t>2</w:t>
      </w:r>
      <w:r w:rsidRPr="00AF12E9">
        <w:rPr>
          <w:b/>
          <w:bCs/>
          <w:color w:val="0070C0"/>
          <w:sz w:val="24"/>
          <w:szCs w:val="24"/>
        </w:rPr>
        <w:t>．两性氧化物</w:t>
      </w:r>
    </w:p>
    <w:p w:rsidR="003606A8" w:rsidRPr="007F4503" w:rsidP="003B7057" w14:paraId="59A85A63"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）与酸溶液反应</w:t>
      </w:r>
    </w:p>
    <w:p w:rsidR="003606A8" w:rsidRPr="007F4503" w:rsidP="003B7057" w14:paraId="2AA07B0E" w14:textId="31A773A8">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①</w:t>
      </w:r>
      <w:r w:rsidRPr="007F4503">
        <w:rPr>
          <w:color w:val="000000"/>
          <w:szCs w:val="21"/>
        </w:rPr>
        <w:t>盐酸</w:t>
      </w:r>
      <w:r w:rsidRPr="007F4503">
        <w:rPr>
          <w:szCs w:val="21"/>
        </w:rPr>
        <w:t>：</w:t>
      </w:r>
      <w:r w:rsidR="00F669E0">
        <w:rPr>
          <w:rFonts w:hint="eastAsia"/>
          <w:b/>
          <w:color w:val="FF0000"/>
          <w:kern w:val="0"/>
          <w:u w:val="single"/>
          <w:lang w:val="pt-BR"/>
        </w:rPr>
        <w:t xml:space="preserve">                            </w:t>
      </w:r>
    </w:p>
    <w:p w:rsidR="003606A8" w:rsidRPr="007F4503" w:rsidP="003B7057" w14:paraId="699DA1EC" w14:textId="56581ECC">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②</w:t>
      </w:r>
      <w:r w:rsidRPr="007F4503">
        <w:rPr>
          <w:color w:val="000000"/>
          <w:szCs w:val="21"/>
        </w:rPr>
        <w:t>碳酸</w:t>
      </w:r>
      <w:r w:rsidRPr="007F4503">
        <w:rPr>
          <w:szCs w:val="21"/>
        </w:rPr>
        <w:t>：</w:t>
      </w:r>
      <w:r w:rsidR="00F669E0">
        <w:rPr>
          <w:rFonts w:hint="eastAsia"/>
          <w:b/>
          <w:color w:val="FF0000"/>
          <w:szCs w:val="21"/>
          <w:u w:val="single"/>
        </w:rPr>
        <w:t xml:space="preserve">          </w:t>
      </w:r>
    </w:p>
    <w:p w:rsidR="003606A8" w:rsidRPr="007F4503" w:rsidP="003B7057" w14:paraId="5F59D2C5"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）与碱溶液反应</w:t>
      </w:r>
    </w:p>
    <w:p w:rsidR="003606A8" w:rsidRPr="007F4503" w:rsidP="003B7057" w14:paraId="13F7A8F5" w14:textId="33AF7D9D">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①</w:t>
      </w:r>
      <w:r w:rsidRPr="007F4503">
        <w:rPr>
          <w:color w:val="000000"/>
          <w:szCs w:val="21"/>
        </w:rPr>
        <w:t>烧碱</w:t>
      </w:r>
      <w:r w:rsidRPr="007F4503">
        <w:rPr>
          <w:szCs w:val="21"/>
        </w:rPr>
        <w:t>：</w:t>
      </w:r>
      <w:r w:rsidR="00F669E0">
        <w:rPr>
          <w:rFonts w:hint="eastAsia"/>
          <w:b/>
          <w:color w:val="FF0000"/>
          <w:kern w:val="0"/>
          <w:u w:val="single"/>
          <w:lang w:val="pt-BR"/>
        </w:rPr>
        <w:t xml:space="preserve">                                    </w:t>
      </w:r>
    </w:p>
    <w:p w:rsidR="003606A8" w:rsidRPr="007F4503" w:rsidP="003B7057" w14:paraId="1F198D3B" w14:textId="157AB3F9">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②</w:t>
      </w:r>
      <w:r w:rsidRPr="007F4503">
        <w:rPr>
          <w:color w:val="000000"/>
          <w:szCs w:val="21"/>
        </w:rPr>
        <w:t>氨水</w:t>
      </w:r>
      <w:r w:rsidRPr="007F4503">
        <w:rPr>
          <w:szCs w:val="21"/>
        </w:rPr>
        <w:t>：</w:t>
      </w:r>
      <w:r w:rsidR="00F669E0">
        <w:rPr>
          <w:rFonts w:hint="eastAsia"/>
          <w:b/>
          <w:color w:val="FF0000"/>
          <w:szCs w:val="21"/>
          <w:u w:val="single"/>
        </w:rPr>
        <w:t xml:space="preserve">               </w:t>
      </w:r>
    </w:p>
    <w:p w:rsidR="003606A8" w:rsidRPr="00AF12E9" w:rsidP="003B7057" w14:paraId="324BDC30" w14:textId="77777777">
      <w:pPr>
        <w:adjustRightInd w:val="0"/>
        <w:snapToGrid w:val="0"/>
        <w:spacing w:line="360" w:lineRule="auto"/>
        <w:jc w:val="left"/>
        <w:rPr>
          <w:b/>
          <w:bCs/>
          <w:color w:val="0070C0"/>
          <w:sz w:val="24"/>
          <w:szCs w:val="24"/>
        </w:rPr>
      </w:pPr>
      <w:r w:rsidRPr="00AF12E9">
        <w:rPr>
          <w:b/>
          <w:bCs/>
          <w:color w:val="0070C0"/>
          <w:sz w:val="24"/>
          <w:szCs w:val="24"/>
        </w:rPr>
        <w:t>3</w:t>
      </w:r>
      <w:r w:rsidRPr="00AF12E9">
        <w:rPr>
          <w:b/>
          <w:bCs/>
          <w:color w:val="0070C0"/>
          <w:sz w:val="24"/>
          <w:szCs w:val="24"/>
        </w:rPr>
        <w:t>．电分解反应</w:t>
      </w:r>
    </w:p>
    <w:p w:rsidR="003606A8" w:rsidRPr="007F4503" w:rsidP="003B7057" w14:paraId="234AE96B" w14:textId="130C25C9">
      <w:pPr>
        <w:adjustRightInd w:val="0"/>
        <w:snapToGrid w:val="0"/>
        <w:spacing w:line="360" w:lineRule="auto"/>
        <w:ind w:firstLine="210" w:firstLineChars="100"/>
        <w:jc w:val="left"/>
        <w:rPr>
          <w:rFonts w:hint="eastAsia"/>
          <w:szCs w:val="21"/>
        </w:rPr>
      </w:pPr>
      <w:r w:rsidRPr="007F4503">
        <w:rPr>
          <w:szCs w:val="21"/>
        </w:rPr>
        <w:t>（</w:t>
      </w:r>
      <w:r w:rsidRPr="007F4503">
        <w:rPr>
          <w:szCs w:val="21"/>
        </w:rPr>
        <w:t>1</w:t>
      </w:r>
      <w:r w:rsidRPr="007F4503">
        <w:rPr>
          <w:szCs w:val="21"/>
        </w:rPr>
        <w:t>）阳极反应：</w:t>
      </w:r>
      <w:r w:rsidR="00F669E0">
        <w:rPr>
          <w:rFonts w:hint="eastAsia"/>
          <w:b/>
          <w:color w:val="FF0000"/>
          <w:szCs w:val="21"/>
          <w:u w:val="single"/>
        </w:rPr>
        <w:t xml:space="preserve">                         </w:t>
      </w:r>
    </w:p>
    <w:p w:rsidR="003606A8" w:rsidRPr="007F4503" w:rsidP="003B7057" w14:paraId="0BE96865" w14:textId="02D2C007">
      <w:pPr>
        <w:adjustRightInd w:val="0"/>
        <w:snapToGrid w:val="0"/>
        <w:spacing w:line="360" w:lineRule="auto"/>
        <w:ind w:firstLine="210" w:firstLineChars="100"/>
        <w:jc w:val="left"/>
        <w:rPr>
          <w:rFonts w:hint="eastAsia"/>
          <w:szCs w:val="21"/>
        </w:rPr>
      </w:pPr>
      <w:r w:rsidRPr="007F4503">
        <w:rPr>
          <w:szCs w:val="21"/>
        </w:rPr>
        <w:t>（</w:t>
      </w:r>
      <w:r w:rsidRPr="007F4503">
        <w:rPr>
          <w:szCs w:val="21"/>
        </w:rPr>
        <w:t>2</w:t>
      </w:r>
      <w:r w:rsidRPr="007F4503">
        <w:rPr>
          <w:szCs w:val="21"/>
        </w:rPr>
        <w:t>）阴极反应：</w:t>
      </w:r>
      <w:r w:rsidR="00F669E0">
        <w:rPr>
          <w:rFonts w:hint="eastAsia"/>
          <w:b/>
          <w:color w:val="FF0000"/>
          <w:szCs w:val="21"/>
          <w:u w:val="single"/>
        </w:rPr>
        <w:t xml:space="preserve">                           </w:t>
      </w:r>
    </w:p>
    <w:p w:rsidR="003606A8" w:rsidRPr="007F4503" w:rsidP="003B7057" w14:paraId="145698DA" w14:textId="07C2FFB9">
      <w:pPr>
        <w:adjustRightInd w:val="0"/>
        <w:snapToGrid w:val="0"/>
        <w:spacing w:line="360" w:lineRule="auto"/>
        <w:ind w:firstLine="210" w:firstLineChars="100"/>
        <w:jc w:val="left"/>
        <w:rPr>
          <w:rFonts w:hint="eastAsia"/>
          <w:szCs w:val="21"/>
        </w:rPr>
      </w:pPr>
      <w:r w:rsidRPr="007F4503">
        <w:rPr>
          <w:szCs w:val="21"/>
        </w:rPr>
        <w:t>（</w:t>
      </w:r>
      <w:r w:rsidRPr="007F4503">
        <w:rPr>
          <w:szCs w:val="21"/>
        </w:rPr>
        <w:t>3</w:t>
      </w:r>
      <w:r w:rsidRPr="007F4503">
        <w:rPr>
          <w:szCs w:val="21"/>
        </w:rPr>
        <w:t>）电解反应：</w:t>
      </w:r>
      <w:r w:rsidR="00F669E0">
        <w:rPr>
          <w:rFonts w:hint="eastAsia"/>
          <w:b/>
          <w:color w:val="FF0000"/>
          <w:kern w:val="0"/>
          <w:u w:val="single"/>
          <w:lang w:val="pt-BR"/>
        </w:rPr>
        <w:t xml:space="preserve">                            </w:t>
      </w:r>
    </w:p>
    <w:p w:rsidR="003606A8" w:rsidRPr="007F4503" w:rsidP="003B7057" w14:paraId="59329279" w14:textId="4D6F1903">
      <w:pPr>
        <w:adjustRightInd w:val="0"/>
        <w:snapToGrid w:val="0"/>
        <w:spacing w:line="360" w:lineRule="auto"/>
        <w:ind w:firstLine="210" w:firstLineChars="100"/>
        <w:jc w:val="left"/>
        <w:rPr>
          <w:rFonts w:hint="eastAsia"/>
          <w:szCs w:val="21"/>
        </w:rPr>
      </w:pPr>
      <w:r w:rsidRPr="007F4503">
        <w:rPr>
          <w:szCs w:val="21"/>
        </w:rPr>
        <w:t>（</w:t>
      </w:r>
      <w:r w:rsidRPr="007F4503">
        <w:rPr>
          <w:szCs w:val="21"/>
        </w:rPr>
        <w:t>4</w:t>
      </w:r>
      <w:r w:rsidRPr="007F4503">
        <w:rPr>
          <w:szCs w:val="21"/>
        </w:rPr>
        <w:t>）冰晶石的作用：</w:t>
      </w:r>
      <w:r w:rsidR="00F669E0">
        <w:rPr>
          <w:rFonts w:hint="eastAsia"/>
          <w:b/>
          <w:color w:val="FF0000"/>
          <w:szCs w:val="21"/>
          <w:u w:val="single"/>
        </w:rPr>
        <w:t xml:space="preserve">                                </w:t>
      </w:r>
    </w:p>
    <w:p w:rsidR="003606A8" w:rsidRPr="007F4503" w:rsidP="003B7057" w14:paraId="042A1D67" w14:textId="76BE1A07">
      <w:pPr>
        <w:adjustRightInd w:val="0"/>
        <w:snapToGrid w:val="0"/>
        <w:spacing w:line="360" w:lineRule="auto"/>
        <w:ind w:firstLine="210" w:firstLineChars="100"/>
        <w:jc w:val="left"/>
        <w:rPr>
          <w:szCs w:val="21"/>
        </w:rPr>
      </w:pPr>
      <w:r w:rsidRPr="007F4503">
        <w:rPr>
          <w:szCs w:val="21"/>
        </w:rPr>
        <w:t>（</w:t>
      </w:r>
      <w:r w:rsidRPr="007F4503">
        <w:rPr>
          <w:szCs w:val="21"/>
        </w:rPr>
        <w:t>5</w:t>
      </w:r>
      <w:r w:rsidRPr="007F4503">
        <w:rPr>
          <w:szCs w:val="21"/>
        </w:rPr>
        <w:t>）</w:t>
      </w:r>
      <w:r w:rsidR="00F669E0">
        <w:rPr>
          <w:rFonts w:hint="eastAsia"/>
          <w:b/>
          <w:color w:val="FF0000"/>
          <w:szCs w:val="21"/>
          <w:u w:val="single"/>
        </w:rPr>
        <w:t xml:space="preserve">     </w:t>
      </w:r>
      <w:r w:rsidRPr="007F4503">
        <w:rPr>
          <w:szCs w:val="21"/>
        </w:rPr>
        <w:t>极石墨与氧气反应，被消耗，需要</w:t>
      </w:r>
      <w:r>
        <w:rPr>
          <w:rFonts w:hint="eastAsia"/>
          <w:szCs w:val="21"/>
        </w:rPr>
        <w:t>定期</w:t>
      </w:r>
      <w:r w:rsidRPr="007F4503">
        <w:rPr>
          <w:szCs w:val="21"/>
        </w:rPr>
        <w:t>更换</w:t>
      </w:r>
    </w:p>
    <w:p w:rsidR="003606A8" w:rsidRPr="007F4503" w:rsidP="003B7057" w14:paraId="5EB6AC0B" w14:textId="2C18DCC7">
      <w:pPr>
        <w:adjustRightInd w:val="0"/>
        <w:snapToGrid w:val="0"/>
        <w:spacing w:line="360" w:lineRule="auto"/>
        <w:jc w:val="center"/>
        <w:rPr>
          <w:szCs w:val="21"/>
        </w:rPr>
      </w:pPr>
      <w:r>
        <w:rPr>
          <w:noProof/>
          <w:szCs w:val="21"/>
        </w:rPr>
        <w:drawing>
          <wp:inline distT="0" distB="0" distL="0" distR="0">
            <wp:extent cx="2505075" cy="1137285"/>
            <wp:effectExtent l="0" t="0" r="9525" b="5715"/>
            <wp:docPr id="15111889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8916" name="图片 869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5075" cy="1137285"/>
                    </a:xfrm>
                    <a:prstGeom prst="rect">
                      <a:avLst/>
                    </a:prstGeom>
                    <a:noFill/>
                    <a:ln>
                      <a:noFill/>
                    </a:ln>
                  </pic:spPr>
                </pic:pic>
              </a:graphicData>
            </a:graphic>
          </wp:inline>
        </w:drawing>
      </w:r>
    </w:p>
    <w:p w:rsidR="003606A8" w:rsidRPr="00AF12E9" w:rsidP="003B7057" w14:paraId="20F3019B" w14:textId="77777777">
      <w:pPr>
        <w:adjustRightInd w:val="0"/>
        <w:snapToGrid w:val="0"/>
        <w:spacing w:line="360" w:lineRule="auto"/>
        <w:jc w:val="left"/>
        <w:rPr>
          <w:b/>
          <w:bCs/>
          <w:sz w:val="24"/>
          <w:szCs w:val="24"/>
        </w:rPr>
      </w:pPr>
      <w:r w:rsidRPr="00AF12E9">
        <w:rPr>
          <w:b/>
          <w:bCs/>
          <w:color w:val="0070C0"/>
          <w:sz w:val="24"/>
          <w:szCs w:val="24"/>
        </w:rPr>
        <w:t>4</w:t>
      </w:r>
      <w:r w:rsidRPr="00AF12E9">
        <w:rPr>
          <w:b/>
          <w:bCs/>
          <w:color w:val="0070C0"/>
          <w:sz w:val="24"/>
          <w:szCs w:val="24"/>
        </w:rPr>
        <w:t>．氧化铝的用途</w:t>
      </w:r>
    </w:p>
    <w:p w:rsidR="003606A8" w:rsidRPr="007F4503" w:rsidP="003B7057" w14:paraId="25916875" w14:textId="5D6EA5EE">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w:t>
      </w:r>
      <w:r w:rsidR="00F669E0">
        <w:rPr>
          <w:rFonts w:hint="eastAsia"/>
          <w:color w:val="FF0000"/>
          <w:szCs w:val="21"/>
          <w:u w:val="single"/>
        </w:rPr>
        <w:t xml:space="preserve">      </w:t>
      </w:r>
      <w:r w:rsidRPr="007F4503">
        <w:rPr>
          <w:color w:val="000000"/>
          <w:szCs w:val="21"/>
        </w:rPr>
        <w:t>材料</w:t>
      </w:r>
      <w:r w:rsidRPr="007F4503">
        <w:rPr>
          <w:szCs w:val="21"/>
        </w:rPr>
        <w:t>：</w:t>
      </w:r>
      <w:r w:rsidRPr="007F4503">
        <w:rPr>
          <w:color w:val="000000"/>
          <w:szCs w:val="21"/>
        </w:rPr>
        <w:t>制耐火坩埚、耐火管和耐高温的实验仪器</w:t>
      </w:r>
    </w:p>
    <w:p w:rsidR="00274A59" w:rsidP="00E57782" w14:paraId="3CC58E76" w14:textId="0E57B5B6">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）炼</w:t>
      </w:r>
      <w:r w:rsidR="00F669E0">
        <w:rPr>
          <w:rFonts w:hint="eastAsia"/>
          <w:color w:val="FF0000"/>
          <w:szCs w:val="21"/>
          <w:u w:val="single"/>
        </w:rPr>
        <w:t xml:space="preserve">    </w:t>
      </w:r>
      <w:r w:rsidRPr="007F4503">
        <w:rPr>
          <w:color w:val="000000"/>
          <w:szCs w:val="21"/>
        </w:rPr>
        <w:t>原料</w:t>
      </w:r>
      <w:r w:rsidRPr="007F4503">
        <w:rPr>
          <w:szCs w:val="21"/>
        </w:rPr>
        <w:t>：</w:t>
      </w:r>
      <w:r w:rsidRPr="007F4503">
        <w:rPr>
          <w:color w:val="000000"/>
          <w:szCs w:val="21"/>
        </w:rPr>
        <w:t>电解熔融的氧化铝</w:t>
      </w:r>
    </w:p>
    <w:p w:rsidR="00CE6382" w:rsidRPr="00AF12E9" w:rsidP="00AF12E9" w14:paraId="53FAE8DE" w14:textId="171C8053">
      <w:pPr>
        <w:pStyle w:val="PlainText"/>
        <w:rPr>
          <w:rFonts w:ascii="Times New Roman" w:hAnsi="Times New Roman" w:cs="Times New Roman"/>
          <w:b/>
          <w:bCs/>
          <w:color w:val="0070C0"/>
        </w:rPr>
      </w:pPr>
      <w:r w:rsidRPr="00AF12E9">
        <w:rPr>
          <w:rFonts w:hint="eastAsia"/>
          <w:b/>
          <w:bCs/>
          <w:color w:val="0070C0"/>
        </w:rPr>
        <w:t>5</w:t>
      </w:r>
      <w:r w:rsidRPr="00AF12E9">
        <w:rPr>
          <w:b/>
          <w:bCs/>
          <w:color w:val="0070C0"/>
        </w:rPr>
        <w:t>．</w:t>
      </w:r>
      <w:r w:rsidRPr="00AF12E9">
        <w:rPr>
          <w:rFonts w:hint="eastAsia"/>
          <w:b/>
          <w:bCs/>
          <w:color w:val="0070C0"/>
        </w:rPr>
        <w:t>从铝土矿中提纯</w:t>
      </w:r>
      <w:r w:rsidRPr="00AF12E9">
        <w:rPr>
          <w:rFonts w:ascii="Times New Roman" w:hAnsi="Times New Roman" w:cs="Times New Roman"/>
          <w:b/>
          <w:bCs/>
          <w:color w:val="0070C0"/>
        </w:rPr>
        <w:t>Al</w:t>
      </w:r>
      <w:r w:rsidRPr="00AF12E9">
        <w:rPr>
          <w:rFonts w:ascii="Times New Roman" w:hAnsi="Times New Roman" w:cs="Times New Roman"/>
          <w:b/>
          <w:bCs/>
          <w:color w:val="0070C0"/>
          <w:vertAlign w:val="subscript"/>
        </w:rPr>
        <w:t>2</w:t>
      </w:r>
      <w:r w:rsidRPr="00AF12E9">
        <w:rPr>
          <w:rFonts w:ascii="Times New Roman" w:hAnsi="Times New Roman" w:cs="Times New Roman"/>
          <w:b/>
          <w:bCs/>
          <w:color w:val="0070C0"/>
        </w:rPr>
        <w:t>O</w:t>
      </w:r>
      <w:r w:rsidRPr="00AF12E9">
        <w:rPr>
          <w:rFonts w:ascii="Times New Roman" w:hAnsi="Times New Roman" w:cs="Times New Roman"/>
          <w:b/>
          <w:bCs/>
          <w:color w:val="0070C0"/>
          <w:vertAlign w:val="subscript"/>
        </w:rPr>
        <w:t>3</w:t>
      </w:r>
      <w:r w:rsidRPr="00AF12E9" w:rsidR="00A73905">
        <w:rPr>
          <w:rFonts w:ascii="Times New Roman" w:hAnsi="Times New Roman" w:cs="Times New Roman" w:hint="eastAsia"/>
          <w:b/>
          <w:bCs/>
          <w:color w:val="0070C0"/>
        </w:rPr>
        <w:t>：</w:t>
      </w:r>
    </w:p>
    <w:p w:rsidR="00CE6382" w:rsidRPr="00CE6382" w:rsidP="00AF12E9" w14:paraId="5BC45D7F" w14:textId="276950E0">
      <w:pPr>
        <w:pStyle w:val="PlainText"/>
      </w:pPr>
      <w:r w:rsidRPr="00CE6382">
        <w:t>铝土矿的主要成分是</w:t>
      </w:r>
      <w:bookmarkStart w:id="5" w:name="_Hlk166481178"/>
      <w:r w:rsidR="00F669E0">
        <w:rPr>
          <w:rFonts w:hint="eastAsia"/>
          <w:color w:val="FF0000"/>
          <w:u w:val="single"/>
        </w:rPr>
        <w:t xml:space="preserve">      </w:t>
      </w:r>
      <w:r w:rsidRPr="00CE6382">
        <w:t>，</w:t>
      </w:r>
      <w:bookmarkEnd w:id="5"/>
      <w:r w:rsidRPr="00CE6382">
        <w:t>含有的杂质是Fe</w:t>
      </w:r>
      <w:r w:rsidRPr="00CE6382">
        <w:rPr>
          <w:vertAlign w:val="subscript"/>
        </w:rPr>
        <w:t>2</w:t>
      </w:r>
      <w:r w:rsidRPr="00CE6382">
        <w:t>O</w:t>
      </w:r>
      <w:r w:rsidRPr="00CE6382">
        <w:rPr>
          <w:vertAlign w:val="subscript"/>
        </w:rPr>
        <w:t>3</w:t>
      </w:r>
      <w:r w:rsidRPr="00CE6382">
        <w:t>和SiO</w:t>
      </w:r>
      <w:r w:rsidRPr="00CE6382">
        <w:rPr>
          <w:vertAlign w:val="subscript"/>
        </w:rPr>
        <w:t>2</w:t>
      </w:r>
      <w:r w:rsidRPr="00CE6382">
        <w:t>，由于Al</w:t>
      </w:r>
      <w:r w:rsidRPr="00CE6382">
        <w:rPr>
          <w:vertAlign w:val="subscript"/>
        </w:rPr>
        <w:t>2</w:t>
      </w:r>
      <w:r w:rsidRPr="00CE6382">
        <w:t>O</w:t>
      </w:r>
      <w:r w:rsidRPr="00CE6382">
        <w:rPr>
          <w:vertAlign w:val="subscript"/>
        </w:rPr>
        <w:t>3</w:t>
      </w:r>
      <w:r w:rsidRPr="00CE6382">
        <w:t>具有两性，而杂质</w:t>
      </w:r>
      <w:r w:rsidR="00F669E0">
        <w:rPr>
          <w:rFonts w:hint="eastAsia"/>
          <w:color w:val="FF0000"/>
          <w:u w:val="single"/>
        </w:rPr>
        <w:t xml:space="preserve">    </w:t>
      </w:r>
      <w:r w:rsidRPr="00CE6382">
        <w:t>是酸性氧化物，</w:t>
      </w:r>
      <w:r w:rsidR="00F669E0">
        <w:rPr>
          <w:rFonts w:hint="eastAsia"/>
          <w:color w:val="FF0000"/>
          <w:u w:val="single"/>
        </w:rPr>
        <w:t xml:space="preserve">       </w:t>
      </w:r>
      <w:r w:rsidRPr="00CE6382">
        <w:t>是碱性氧化物，因而可设计出两种提纯Al</w:t>
      </w:r>
      <w:r w:rsidRPr="00CE6382">
        <w:rPr>
          <w:vertAlign w:val="subscript"/>
        </w:rPr>
        <w:t>2</w:t>
      </w:r>
      <w:r w:rsidRPr="00CE6382">
        <w:t>O</w:t>
      </w:r>
      <w:r w:rsidRPr="00CE6382">
        <w:rPr>
          <w:vertAlign w:val="subscript"/>
        </w:rPr>
        <w:t>3</w:t>
      </w:r>
      <w:r w:rsidRPr="00CE6382">
        <w:t>的方案。</w:t>
      </w:r>
    </w:p>
    <w:p w:rsidR="00CE6382" w:rsidRPr="00CE6382" w:rsidP="00AF12E9" w14:paraId="1743AA9B" w14:textId="1D8F8035">
      <w:pPr>
        <w:pStyle w:val="PlainText"/>
        <w:rPr>
          <w:rFonts w:hint="eastAsia"/>
        </w:rPr>
      </w:pPr>
      <w:r w:rsidRPr="00CE6382">
        <w:t>方案1：</w:t>
      </w:r>
      <w:r w:rsidR="00F669E0">
        <w:rPr>
          <w:rFonts w:hint="eastAsia"/>
          <w:color w:val="FF0000"/>
          <w:u w:val="single"/>
        </w:rPr>
        <w:t xml:space="preserve">         </w:t>
      </w:r>
    </w:p>
    <w:p w:rsidR="00CE6382" w:rsidRPr="00CE6382" w:rsidP="00AF12E9" w14:paraId="19F4AB24" w14:textId="1D3CA5A0">
      <w:pPr>
        <w:pStyle w:val="PlainText"/>
      </w:pPr>
      <w:r w:rsidRPr="00CE6382">
        <w:rPr>
          <w:rFonts w:hint="eastAsia"/>
          <w:noProof/>
        </w:rPr>
        <w:drawing>
          <wp:inline distT="0" distB="0" distL="0" distR="0">
            <wp:extent cx="3471566" cy="1175657"/>
            <wp:effectExtent l="0" t="0" r="0" b="5715"/>
            <wp:docPr id="1771456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56158" name="图片 401"/>
                    <pic:cNvPicPr>
                      <a:picLocks noChangeAspect="1" noChangeArrowheads="1"/>
                    </pic:cNvPicPr>
                  </pic:nvPicPr>
                  <pic:blipFill>
                    <a:blip xmlns:r="http://schemas.openxmlformats.org/officeDocument/2006/relationships" r:embed="rId20" cstate="print">
                      <a:extLst>
                        <a:ext xmlns:a="http://schemas.openxmlformats.org/drawingml/2006/main" uri="{BEBA8EAE-BF5A-486C-A8C5-ECC9F3942E4B}">
                          <a14:imgProps xmlns:a14="http://schemas.microsoft.com/office/drawing/2010/main">
                            <a14:imgLayer xmlns:r="http://schemas.openxmlformats.org/officeDocument/2006/relationships" r:embed="rId21">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bwMode="auto">
                    <a:xfrm>
                      <a:off x="0" y="0"/>
                      <a:ext cx="3479381" cy="1178304"/>
                    </a:xfrm>
                    <a:prstGeom prst="rect">
                      <a:avLst/>
                    </a:prstGeom>
                    <a:noFill/>
                    <a:ln>
                      <a:noFill/>
                    </a:ln>
                  </pic:spPr>
                </pic:pic>
              </a:graphicData>
            </a:graphic>
          </wp:inline>
        </w:drawing>
      </w:r>
    </w:p>
    <w:p w:rsidR="00CE6382" w:rsidRPr="00CE6382" w:rsidP="00AF12E9" w14:paraId="5A564BB5" w14:textId="6E18A607">
      <w:pPr>
        <w:pStyle w:val="PlainText"/>
        <w:rPr>
          <w:rFonts w:hint="eastAsia"/>
        </w:rPr>
      </w:pPr>
      <w:r w:rsidRPr="00CE6382">
        <w:t>方案2：</w:t>
      </w:r>
      <w:r w:rsidR="00F669E0">
        <w:rPr>
          <w:rFonts w:hint="eastAsia"/>
          <w:color w:val="FF0000"/>
          <w:u w:val="single"/>
        </w:rPr>
        <w:t xml:space="preserve">        </w:t>
      </w:r>
    </w:p>
    <w:p w:rsidR="00CE6382" w:rsidRPr="00CE6382" w:rsidP="00AF12E9" w14:paraId="3BA35178" w14:textId="4ADD5944">
      <w:pPr>
        <w:pStyle w:val="PlainText"/>
        <w:rPr>
          <w:rFonts w:ascii="Times New Roman" w:hAnsi="Times New Roman" w:cs="Times New Roman"/>
        </w:rPr>
      </w:pPr>
      <w:r w:rsidRPr="00CE6382">
        <w:rPr>
          <w:noProof/>
        </w:rPr>
        <w:drawing>
          <wp:inline distT="0" distB="0" distL="0" distR="0">
            <wp:extent cx="3540302" cy="1167973"/>
            <wp:effectExtent l="0" t="0" r="3175" b="0"/>
            <wp:docPr id="391018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18039" name="图片 402"/>
                    <pic:cNvPicPr>
                      <a:picLocks noChangeAspect="1" noChangeArrowheads="1"/>
                    </pic:cNvPicPr>
                  </pic:nvPicPr>
                  <pic:blipFill>
                    <a:blip xmlns:r="http://schemas.openxmlformats.org/officeDocument/2006/relationships" r:embed="rId22" cstate="print">
                      <a:extLst>
                        <a:ext xmlns:a="http://schemas.openxmlformats.org/drawingml/2006/main" uri="{BEBA8EAE-BF5A-486C-A8C5-ECC9F3942E4B}">
                          <a14:imgProps xmlns:a14="http://schemas.microsoft.com/office/drawing/2010/main">
                            <a14:imgLayer xmlns:r="http://schemas.openxmlformats.org/officeDocument/2006/relationships" r:embed="rId23">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bwMode="auto">
                    <a:xfrm>
                      <a:off x="0" y="0"/>
                      <a:ext cx="3550810" cy="1171440"/>
                    </a:xfrm>
                    <a:prstGeom prst="rect">
                      <a:avLst/>
                    </a:prstGeom>
                    <a:noFill/>
                    <a:ln>
                      <a:noFill/>
                    </a:ln>
                  </pic:spPr>
                </pic:pic>
              </a:graphicData>
            </a:graphic>
          </wp:inline>
        </w:drawing>
      </w:r>
    </w:p>
    <w:p w:rsidR="00CE6382" w:rsidRPr="00E57782" w:rsidP="00CE6382" w14:paraId="3C290A16" w14:textId="77777777">
      <w:pPr>
        <w:adjustRightInd w:val="0"/>
        <w:snapToGrid w:val="0"/>
        <w:spacing w:line="360" w:lineRule="auto"/>
        <w:jc w:val="left"/>
        <w:rPr>
          <w:szCs w:val="21"/>
        </w:rPr>
      </w:pPr>
    </w:p>
    <w:p w:rsidR="00394FAA" w:rsidP="003B7057" w14:paraId="2E98D1B9" w14:textId="01F72164">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3606A8" w:rsidRPr="00B4198B" w:rsidP="00E57782" w14:paraId="6A32A933" w14:textId="79790FD3">
      <w:pPr>
        <w:adjustRightInd w:val="0"/>
        <w:snapToGrid w:val="0"/>
        <w:spacing w:line="360" w:lineRule="auto"/>
        <w:jc w:val="left"/>
        <w:rPr>
          <w:rFonts w:ascii="Times New Roman" w:hAnsi="Times New Roman" w:cs="Times New Roman"/>
          <w:color w:val="0070C0"/>
          <w:sz w:val="24"/>
          <w:szCs w:val="24"/>
        </w:rPr>
      </w:pPr>
      <w:r w:rsidRPr="00B4198B">
        <w:rPr>
          <w:rFonts w:ascii="Times New Roman" w:hAnsi="Times New Roman" w:cs="Times New Roman"/>
          <w:color w:val="0070C0"/>
          <w:sz w:val="24"/>
          <w:szCs w:val="24"/>
        </w:rPr>
        <w:t>1</w:t>
      </w:r>
      <w:r w:rsidRPr="00B4198B">
        <w:rPr>
          <w:rFonts w:ascii="Times New Roman" w:hAnsi="Times New Roman" w:cs="Times New Roman"/>
          <w:color w:val="0070C0"/>
          <w:sz w:val="24"/>
          <w:szCs w:val="24"/>
        </w:rPr>
        <w:t>．</w:t>
      </w:r>
      <w:r w:rsidRPr="00B4198B">
        <w:rPr>
          <w:rFonts w:hint="eastAsia"/>
          <w:b/>
          <w:noProof/>
          <w:color w:val="0070C0"/>
          <w:sz w:val="24"/>
          <w:szCs w:val="24"/>
        </w:rPr>
        <w:t>氧化铝的易错知识点</w:t>
      </w:r>
    </w:p>
    <w:p w:rsidR="003606A8" w:rsidP="003606A8" w14:paraId="34920636" w14:textId="3BA9C7D4">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szCs w:val="21"/>
        </w:rPr>
        <w:t>Al</w:t>
      </w:r>
      <w:r w:rsidRPr="00531B06">
        <w:rPr>
          <w:rFonts w:hAnsi="宋体"/>
          <w:szCs w:val="21"/>
          <w:vertAlign w:val="subscript"/>
        </w:rPr>
        <w:t>2</w:t>
      </w:r>
      <w:r w:rsidRPr="00531B06">
        <w:rPr>
          <w:rFonts w:hAnsi="宋体"/>
          <w:szCs w:val="21"/>
        </w:rPr>
        <w:t>O</w:t>
      </w:r>
      <w:r w:rsidRPr="00531B06">
        <w:rPr>
          <w:rFonts w:hAnsi="宋体"/>
          <w:szCs w:val="21"/>
          <w:vertAlign w:val="subscript"/>
        </w:rPr>
        <w:t>3</w:t>
      </w:r>
      <w:r w:rsidRPr="00531B06">
        <w:rPr>
          <w:rFonts w:hAnsi="宋体" w:hint="eastAsia"/>
          <w:szCs w:val="21"/>
        </w:rPr>
        <w:t>既能与</w:t>
      </w:r>
      <w:r w:rsidR="00F669E0">
        <w:rPr>
          <w:rFonts w:hAnsi="宋体" w:hint="eastAsia"/>
          <w:color w:val="FF0000"/>
          <w:szCs w:val="21"/>
          <w:u w:val="single"/>
        </w:rPr>
        <w:t xml:space="preserve">      </w:t>
      </w:r>
      <w:r w:rsidRPr="00531B06">
        <w:rPr>
          <w:rFonts w:hAnsi="宋体" w:hint="eastAsia"/>
          <w:szCs w:val="21"/>
        </w:rPr>
        <w:t>反应</w:t>
      </w:r>
      <w:r w:rsidRPr="00531B06">
        <w:rPr>
          <w:rFonts w:hAnsi="宋体"/>
          <w:szCs w:val="21"/>
        </w:rPr>
        <w:t>，</w:t>
      </w:r>
      <w:r w:rsidRPr="00531B06">
        <w:rPr>
          <w:rFonts w:hAnsi="宋体" w:hint="eastAsia"/>
          <w:szCs w:val="21"/>
        </w:rPr>
        <w:t>也能与</w:t>
      </w:r>
      <w:r w:rsidR="00F669E0">
        <w:rPr>
          <w:rFonts w:hAnsi="宋体" w:hint="eastAsia"/>
          <w:color w:val="FF0000"/>
          <w:szCs w:val="21"/>
          <w:u w:val="single"/>
        </w:rPr>
        <w:t xml:space="preserve">       </w:t>
      </w:r>
      <w:r w:rsidRPr="00531B06">
        <w:rPr>
          <w:rFonts w:hAnsi="宋体" w:hint="eastAsia"/>
          <w:szCs w:val="21"/>
        </w:rPr>
        <w:t>溶液反应。</w:t>
      </w:r>
      <w:r>
        <w:rPr>
          <w:rFonts w:hAnsi="宋体" w:hint="eastAsia"/>
          <w:szCs w:val="21"/>
        </w:rPr>
        <w:t>但</w:t>
      </w:r>
      <w:r w:rsidRPr="00531B06">
        <w:rPr>
          <w:rFonts w:hAnsi="宋体"/>
          <w:szCs w:val="21"/>
        </w:rPr>
        <w:t>Al</w:t>
      </w:r>
      <w:r w:rsidRPr="00531B06">
        <w:rPr>
          <w:rFonts w:hAnsi="宋体"/>
          <w:szCs w:val="21"/>
          <w:vertAlign w:val="subscript"/>
        </w:rPr>
        <w:t>2</w:t>
      </w:r>
      <w:r w:rsidRPr="00531B06">
        <w:rPr>
          <w:rFonts w:hAnsi="宋体"/>
          <w:szCs w:val="21"/>
        </w:rPr>
        <w:t>O</w:t>
      </w:r>
      <w:r w:rsidRPr="00531B06">
        <w:rPr>
          <w:rFonts w:hAnsi="宋体"/>
          <w:szCs w:val="21"/>
          <w:vertAlign w:val="subscript"/>
        </w:rPr>
        <w:t>3</w:t>
      </w:r>
      <w:r w:rsidRPr="00531B06">
        <w:rPr>
          <w:rFonts w:hAnsi="宋体" w:hint="eastAsia"/>
          <w:szCs w:val="21"/>
        </w:rPr>
        <w:t>不溶于</w:t>
      </w:r>
      <w:r w:rsidR="00F669E0">
        <w:rPr>
          <w:rFonts w:hAnsi="宋体" w:hint="eastAsia"/>
          <w:color w:val="FF0000"/>
          <w:szCs w:val="21"/>
          <w:u w:val="single"/>
        </w:rPr>
        <w:t xml:space="preserve">      </w:t>
      </w:r>
      <w:r w:rsidRPr="00531B06">
        <w:rPr>
          <w:rFonts w:hAnsi="宋体" w:hint="eastAsia"/>
          <w:szCs w:val="21"/>
        </w:rPr>
        <w:t>和</w:t>
      </w:r>
      <w:r w:rsidR="00F669E0">
        <w:rPr>
          <w:rFonts w:hAnsi="宋体" w:hint="eastAsia"/>
          <w:color w:val="FF0000"/>
          <w:szCs w:val="21"/>
          <w:u w:val="single"/>
        </w:rPr>
        <w:t xml:space="preserve">      </w:t>
      </w:r>
      <w:r>
        <w:rPr>
          <w:rFonts w:hAnsi="宋体" w:hint="eastAsia"/>
          <w:szCs w:val="21"/>
        </w:rPr>
        <w:t>。</w:t>
      </w:r>
    </w:p>
    <w:p w:rsidR="003606A8" w:rsidP="003606A8" w14:paraId="610502AF" w14:textId="71B46FF1">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）不能用氧化铝坩埚熔化</w:t>
      </w:r>
      <w:r w:rsidR="00F669E0">
        <w:rPr>
          <w:rFonts w:hAnsi="Arial" w:hint="eastAsia"/>
          <w:color w:val="FF0000"/>
          <w:szCs w:val="21"/>
          <w:u w:val="single"/>
        </w:rPr>
        <w:t xml:space="preserve">      </w:t>
      </w:r>
      <w:r>
        <w:rPr>
          <w:rFonts w:hAnsi="Arial" w:hint="eastAsia"/>
          <w:szCs w:val="21"/>
        </w:rPr>
        <w:t>和</w:t>
      </w:r>
      <w:r w:rsidR="00F669E0">
        <w:rPr>
          <w:rFonts w:hAnsi="Arial" w:hint="eastAsia"/>
          <w:color w:val="FF0000"/>
          <w:szCs w:val="21"/>
          <w:u w:val="single"/>
        </w:rPr>
        <w:t xml:space="preserve">      </w:t>
      </w:r>
      <w:r>
        <w:rPr>
          <w:rFonts w:hAnsi="Arial" w:hint="eastAsia"/>
          <w:szCs w:val="21"/>
        </w:rPr>
        <w:t>固体物质。</w:t>
      </w:r>
    </w:p>
    <w:p w:rsidR="003606A8" w:rsidP="003606A8" w14:paraId="1844CED7" w14:textId="6EDF1CC3">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rPr>
          <w:rFonts w:hint="eastAsia"/>
        </w:rPr>
        <w:t>电解熔融的</w:t>
      </w:r>
      <w:r w:rsidRPr="00531B06">
        <w:rPr>
          <w:rFonts w:hAnsi="宋体"/>
          <w:szCs w:val="21"/>
        </w:rPr>
        <w:t>Al</w:t>
      </w:r>
      <w:r w:rsidRPr="00531B06">
        <w:rPr>
          <w:rFonts w:hAnsi="宋体"/>
          <w:szCs w:val="21"/>
          <w:vertAlign w:val="subscript"/>
        </w:rPr>
        <w:t>2</w:t>
      </w:r>
      <w:r w:rsidRPr="00531B06">
        <w:rPr>
          <w:rFonts w:hAnsi="宋体"/>
          <w:szCs w:val="21"/>
        </w:rPr>
        <w:t>O</w:t>
      </w:r>
      <w:r w:rsidRPr="00531B06">
        <w:rPr>
          <w:rFonts w:hAnsi="宋体"/>
          <w:szCs w:val="21"/>
          <w:vertAlign w:val="subscript"/>
        </w:rPr>
        <w:t>3</w:t>
      </w:r>
      <w:r>
        <w:rPr>
          <w:rFonts w:hint="eastAsia"/>
        </w:rPr>
        <w:t>制取铝时，要加入</w:t>
      </w:r>
      <w:r w:rsidR="00F669E0">
        <w:rPr>
          <w:rFonts w:hint="eastAsia"/>
          <w:color w:val="FF0000"/>
          <w:u w:val="single"/>
        </w:rPr>
        <w:t xml:space="preserve">      </w:t>
      </w:r>
      <w:r>
        <w:rPr>
          <w:rFonts w:hint="eastAsia"/>
        </w:rPr>
        <w:t>以降低的熔点。而且阳极石墨被</w:t>
      </w:r>
      <w:r w:rsidR="00E57782">
        <w:rPr>
          <w:rFonts w:hint="eastAsia"/>
        </w:rPr>
        <w:t>阳</w:t>
      </w:r>
      <w:r>
        <w:rPr>
          <w:rFonts w:hint="eastAsia"/>
        </w:rPr>
        <w:t>极产物氧气氧化而需要随时更换。</w:t>
      </w:r>
    </w:p>
    <w:p w:rsidR="00B4198B" w:rsidRPr="00B4198B" w:rsidP="00B4198B" w14:paraId="62C20AC9" w14:textId="6D414EE2">
      <w:pPr>
        <w:pStyle w:val="0"/>
        <w:tabs>
          <w:tab w:val="left" w:pos="4305"/>
        </w:tabs>
        <w:snapToGrid w:val="0"/>
        <w:spacing w:line="336" w:lineRule="auto"/>
        <w:rPr>
          <w:rFonts w:ascii="Times New Roman" w:hAnsi="Times New Roman" w:cs="Times New Roman"/>
          <w:b/>
          <w:bCs/>
          <w:color w:val="0070C0"/>
          <w:sz w:val="24"/>
          <w:szCs w:val="24"/>
        </w:rPr>
      </w:pPr>
      <w:r w:rsidRPr="00B4198B">
        <w:rPr>
          <w:rFonts w:ascii="Times New Roman" w:hAnsi="Times New Roman" w:cs="Times New Roman" w:hint="eastAsia"/>
          <w:b/>
          <w:bCs/>
          <w:color w:val="0070C0"/>
          <w:sz w:val="24"/>
          <w:szCs w:val="24"/>
        </w:rPr>
        <w:t>2</w:t>
      </w:r>
      <w:r w:rsidRPr="00B4198B">
        <w:rPr>
          <w:rFonts w:ascii="Times New Roman" w:hAnsi="Times New Roman" w:cs="Times New Roman"/>
          <w:b/>
          <w:bCs/>
          <w:color w:val="0070C0"/>
          <w:sz w:val="24"/>
          <w:szCs w:val="24"/>
        </w:rPr>
        <w:t>．判断正误，正确的打</w:t>
      </w:r>
      <w:r w:rsidRPr="00B4198B">
        <w:rPr>
          <w:rFonts w:hAnsi="宋体" w:cs="Times New Roman"/>
          <w:b/>
          <w:bCs/>
          <w:color w:val="0070C0"/>
          <w:sz w:val="24"/>
          <w:szCs w:val="24"/>
        </w:rPr>
        <w:t>“√”</w:t>
      </w:r>
      <w:r w:rsidRPr="00B4198B">
        <w:rPr>
          <w:rFonts w:ascii="Times New Roman" w:hAnsi="Times New Roman" w:cs="Times New Roman"/>
          <w:b/>
          <w:bCs/>
          <w:color w:val="0070C0"/>
          <w:sz w:val="24"/>
          <w:szCs w:val="24"/>
        </w:rPr>
        <w:t>，错误的打</w:t>
      </w:r>
      <w:r w:rsidRPr="00B4198B">
        <w:rPr>
          <w:rFonts w:hAnsi="宋体" w:cs="Times New Roman"/>
          <w:b/>
          <w:bCs/>
          <w:color w:val="0070C0"/>
          <w:sz w:val="24"/>
          <w:szCs w:val="24"/>
        </w:rPr>
        <w:t>“×”</w:t>
      </w:r>
      <w:r w:rsidRPr="00B4198B">
        <w:rPr>
          <w:rFonts w:ascii="Times New Roman" w:hAnsi="Times New Roman" w:cs="Times New Roman"/>
          <w:b/>
          <w:bCs/>
          <w:color w:val="0070C0"/>
          <w:sz w:val="24"/>
          <w:szCs w:val="24"/>
        </w:rPr>
        <w:t>。</w:t>
      </w:r>
    </w:p>
    <w:p w:rsidR="00B4198B" w:rsidP="00B4198B" w14:paraId="50697467" w14:textId="5BF84465">
      <w:pPr>
        <w:pStyle w:val="0"/>
        <w:tabs>
          <w:tab w:val="left" w:pos="4305"/>
        </w:tabs>
        <w:snapToGrid w:val="0"/>
        <w:spacing w:line="336" w:lineRule="auto"/>
        <w:ind w:firstLine="420"/>
        <w:rPr>
          <w:rFonts w:ascii="Times New Roman" w:hAnsi="Times New Roman" w:cs="Times New Roman"/>
        </w:rPr>
      </w:pPr>
      <w:bookmarkStart w:id="6" w:name="_Hlk166595225"/>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氧化铝是金属氧化物</w:t>
      </w:r>
      <w:r>
        <w:rPr>
          <w:rFonts w:ascii="Times New Roman" w:hAnsi="Times New Roman" w:cs="Times New Roman"/>
        </w:rPr>
        <w:t>，</w:t>
      </w:r>
      <w:r w:rsidRPr="00CA3306">
        <w:rPr>
          <w:rFonts w:ascii="Times New Roman" w:hAnsi="Times New Roman" w:cs="Times New Roman"/>
        </w:rPr>
        <w:t>也是碱性氧化物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B4198B" w:rsidP="00B4198B" w14:paraId="78A37E43" w14:textId="7FA37BCB">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铝抗腐蚀能力较强的主要原因是铝与氧气反应使表面生成一层致密的氧化膜</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B4198B" w:rsidP="00B4198B" w14:paraId="332FD14B" w14:textId="3DD11268">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sidRPr="00CA3306">
        <w:rPr>
          <w:rFonts w:ascii="Times New Roman" w:hAnsi="Times New Roman" w:cs="Times New Roman"/>
        </w:rPr>
        <w:t>用氢氧化钠溶液可以除去铝片表面的氧化膜</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B4198B" w:rsidP="00F669E0" w14:paraId="25B09861" w14:textId="4901181E">
      <w:pPr>
        <w:pStyle w:val="0"/>
        <w:tabs>
          <w:tab w:val="left" w:pos="4305"/>
        </w:tabs>
        <w:snapToGrid w:val="0"/>
        <w:spacing w:line="336" w:lineRule="auto"/>
        <w:ind w:firstLine="42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w:t>
      </w:r>
      <w:r w:rsidRPr="00CA3306">
        <w:rPr>
          <w:rFonts w:ascii="Times New Roman" w:hAnsi="Times New Roman" w:cs="Times New Roman"/>
        </w:rPr>
        <w:t>MgO</w:t>
      </w:r>
      <w:r>
        <w:rPr>
          <w:rFonts w:ascii="Times New Roman" w:hAnsi="Times New Roman" w:cs="Times New Roman"/>
        </w:rPr>
        <w:t>、</w:t>
      </w:r>
      <w:r w:rsidRPr="00CA3306">
        <w:rPr>
          <w:rFonts w:ascii="Times New Roman" w:hAnsi="Times New Roman" w:cs="Times New Roman"/>
        </w:rPr>
        <w:t>Al</w:t>
      </w:r>
      <w:r w:rsidRPr="00CA3306">
        <w:rPr>
          <w:rFonts w:ascii="Times New Roman" w:hAnsi="Times New Roman" w:cs="Times New Roman"/>
          <w:vertAlign w:val="subscript"/>
        </w:rPr>
        <w:t>2</w:t>
      </w:r>
      <w:r w:rsidRPr="00CA3306">
        <w:rPr>
          <w:rFonts w:ascii="Times New Roman" w:hAnsi="Times New Roman" w:cs="Times New Roman"/>
        </w:rPr>
        <w:t>O</w:t>
      </w:r>
      <w:r w:rsidRPr="00CA3306">
        <w:rPr>
          <w:rFonts w:ascii="Times New Roman" w:hAnsi="Times New Roman" w:cs="Times New Roman"/>
          <w:vertAlign w:val="subscript"/>
        </w:rPr>
        <w:t>3</w:t>
      </w:r>
      <w:r w:rsidRPr="00CA3306">
        <w:rPr>
          <w:rFonts w:ascii="Times New Roman" w:hAnsi="Times New Roman" w:cs="Times New Roman"/>
        </w:rPr>
        <w:t>的熔点很高</w:t>
      </w:r>
      <w:r>
        <w:rPr>
          <w:rFonts w:ascii="Times New Roman" w:hAnsi="Times New Roman" w:cs="Times New Roman"/>
        </w:rPr>
        <w:t>，</w:t>
      </w:r>
      <w:r w:rsidRPr="00CA3306">
        <w:rPr>
          <w:rFonts w:ascii="Times New Roman" w:hAnsi="Times New Roman" w:cs="Times New Roman"/>
        </w:rPr>
        <w:t>可制作耐高温材料</w:t>
      </w:r>
      <w:r>
        <w:rPr>
          <w:rFonts w:ascii="Times New Roman" w:hAnsi="Times New Roman" w:cs="Times New Roman"/>
        </w:rPr>
        <w:t>，</w:t>
      </w:r>
      <w:r w:rsidRPr="00CA3306">
        <w:rPr>
          <w:rFonts w:ascii="Times New Roman" w:hAnsi="Times New Roman" w:cs="Times New Roman"/>
        </w:rPr>
        <w:t>工业上也用其电解冶炼对应的金属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bookmarkEnd w:id="6"/>
    </w:p>
    <w:p w:rsidR="00274A59" w:rsidRPr="003606A8" w14:paraId="22CA99C0" w14:textId="77777777">
      <w:pPr>
        <w:tabs>
          <w:tab w:val="left" w:pos="4320"/>
        </w:tabs>
        <w:snapToGrid w:val="0"/>
        <w:spacing w:line="360" w:lineRule="auto"/>
        <w:ind w:firstLine="735"/>
        <w:contextualSpacing/>
        <w:rPr>
          <w:rFonts w:ascii="Times New Roman" w:eastAsia="楷体_GB2312" w:hAnsi="Times New Roman" w:cs="Times New Roman"/>
          <w:szCs w:val="21"/>
        </w:rPr>
      </w:pPr>
    </w:p>
    <w:p w:rsidR="00394FAA" w:rsidP="003B7057" w14:paraId="459F3419" w14:textId="26FCF5EA">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C60A44" w:rsidRPr="00C60A44" w:rsidP="00C60A44" w14:paraId="07E4FB3D" w14:textId="68B90C5A">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ascii="Times New Roman" w:hAnsi="Times New Roman" w:eastAsiaTheme="minorEastAsia" w:cs="Times New Roman"/>
          <w:color w:val="000000" w:themeColor="text1"/>
        </w:rPr>
        <w:t>1</w:t>
      </w:r>
      <w:r w:rsidRPr="00C60A44">
        <w:rPr>
          <w:rFonts w:ascii="Times New Roman" w:hAnsi="Times New Roman" w:eastAsiaTheme="minorEastAsia" w:cs="Times New Roman"/>
          <w:color w:val="000000" w:themeColor="text1"/>
        </w:rPr>
        <w:t>．将表面有氧化膜的铝片伸入足量的</w:t>
      </w:r>
      <w:r w:rsidRPr="00C60A44">
        <w:rPr>
          <w:rFonts w:ascii="Times New Roman" w:hAnsi="Times New Roman" w:eastAsiaTheme="minorEastAsia" w:cs="Times New Roman"/>
          <w:color w:val="000000" w:themeColor="text1"/>
        </w:rPr>
        <w:t>NaOH</w:t>
      </w:r>
      <w:r w:rsidRPr="00C60A44">
        <w:rPr>
          <w:rFonts w:ascii="Times New Roman" w:hAnsi="Times New Roman" w:eastAsiaTheme="minorEastAsia" w:cs="Times New Roman"/>
          <w:color w:val="000000" w:themeColor="text1"/>
        </w:rPr>
        <w:t>溶液中，有关离子方程式正确的是</w:t>
      </w:r>
      <w:r w:rsidRPr="00C60A44">
        <w:rPr>
          <w:rFonts w:ascii="Times New Roman" w:hAnsi="Times New Roman" w:eastAsiaTheme="minorEastAsia" w:cs="Times New Roman"/>
          <w:color w:val="000000" w:themeColor="text1"/>
        </w:rPr>
        <w:t>(</w:t>
      </w:r>
      <w:r w:rsidRPr="00C60A44">
        <w:rPr>
          <w:rFonts w:ascii="Times New Roman" w:hAnsi="Times New Roman" w:eastAsiaTheme="minorEastAsia" w:cs="Times New Roman"/>
          <w:color w:val="000000" w:themeColor="text1"/>
        </w:rPr>
        <w:t>　</w:t>
      </w:r>
      <w:r w:rsidRPr="00C60A44">
        <w:rPr>
          <w:rFonts w:ascii="Times New Roman" w:hAnsi="Times New Roman" w:eastAsiaTheme="minorEastAsia" w:cs="Times New Roman"/>
          <w:color w:val="000000" w:themeColor="text1"/>
        </w:rPr>
        <w:t>C</w:t>
      </w:r>
      <w:r w:rsidRPr="00C60A44">
        <w:rPr>
          <w:rFonts w:ascii="Times New Roman" w:hAnsi="Times New Roman" w:eastAsiaTheme="minorEastAsia" w:cs="Times New Roman"/>
          <w:color w:val="000000" w:themeColor="text1"/>
        </w:rPr>
        <w:t>　</w:t>
      </w:r>
      <w:r w:rsidRPr="00C60A44">
        <w:rPr>
          <w:rFonts w:ascii="Times New Roman" w:hAnsi="Times New Roman" w:eastAsiaTheme="minorEastAsia" w:cs="Times New Roman"/>
          <w:color w:val="000000" w:themeColor="text1"/>
        </w:rPr>
        <w:t>)</w:t>
      </w:r>
    </w:p>
    <w:p w:rsidR="00C60A44" w:rsidRPr="00C60A44" w:rsidP="00C60A44" w14:paraId="76870C07"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lang w:val="pt-BR"/>
        </w:rPr>
      </w:pPr>
      <w:r w:rsidRPr="00C60A44">
        <w:rPr>
          <w:rFonts w:ascii="Times New Roman" w:hAnsi="Times New Roman" w:eastAsiaTheme="minorEastAsia" w:cs="Times New Roman"/>
          <w:color w:val="000000" w:themeColor="text1"/>
          <w:lang w:val="pt-BR"/>
        </w:rPr>
        <w:t>A</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Al</w:t>
      </w:r>
      <w:r w:rsidRPr="00C60A44">
        <w:rPr>
          <w:rFonts w:ascii="Times New Roman" w:hAnsi="Times New Roman" w:eastAsiaTheme="minorEastAsia" w:cs="Times New Roman"/>
          <w:color w:val="000000" w:themeColor="text1"/>
          <w:vertAlign w:val="subscript"/>
          <w:lang w:val="pt-BR"/>
        </w:rPr>
        <w:t>2</w:t>
      </w:r>
      <w:r w:rsidRPr="00C60A44">
        <w:rPr>
          <w:rFonts w:ascii="Times New Roman" w:hAnsi="Times New Roman" w:eastAsiaTheme="minorEastAsia" w:cs="Times New Roman"/>
          <w:color w:val="000000" w:themeColor="text1"/>
          <w:lang w:val="pt-BR"/>
        </w:rPr>
        <w:t>O</w:t>
      </w:r>
      <w:r w:rsidRPr="00C60A44">
        <w:rPr>
          <w:rFonts w:ascii="Times New Roman" w:hAnsi="Times New Roman" w:eastAsiaTheme="minorEastAsia" w:cs="Times New Roman"/>
          <w:color w:val="000000" w:themeColor="text1"/>
          <w:vertAlign w:val="subscript"/>
          <w:lang w:val="pt-BR"/>
        </w:rPr>
        <w:t>3</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OH</w:t>
      </w:r>
      <w:r w:rsidRPr="00C60A44">
        <w:rPr>
          <w:rFonts w:ascii="Times New Roman" w:hAnsi="Times New Roman" w:eastAsiaTheme="minorEastAsia" w:cs="Times New Roman"/>
          <w:color w:val="000000" w:themeColor="text1"/>
          <w:vertAlign w:val="superscript"/>
          <w:lang w:val="pt-BR"/>
        </w:rPr>
        <w:t>－</w:t>
      </w:r>
      <w:r w:rsidRPr="00C60A44">
        <w:rPr>
          <w:rFonts w:ascii="Times New Roman" w:hAnsi="Times New Roman" w:eastAsiaTheme="minorEastAsia" w:cs="Times New Roman"/>
          <w:color w:val="000000" w:themeColor="text1"/>
          <w:spacing w:val="-16"/>
          <w:lang w:val="pt-BR"/>
        </w:rPr>
        <w:t>==</w:t>
      </w:r>
      <w:r w:rsidRPr="00C60A44">
        <w:rPr>
          <w:rFonts w:ascii="Times New Roman" w:hAnsi="Times New Roman" w:eastAsiaTheme="minorEastAsia" w:cs="Times New Roman"/>
          <w:color w:val="000000" w:themeColor="text1"/>
          <w:lang w:val="pt-BR"/>
        </w:rPr>
        <w:t>=AlO</w:t>
      </w:r>
      <w:r w:rsidRPr="00C60A44">
        <w:rPr>
          <w:rFonts w:ascii="宋体-方正超大字符集" w:hAnsi="宋体-方正超大字符集" w:eastAsiaTheme="minorEastAsia" w:cs="宋体-方正超大字符集"/>
          <w:color w:val="000000" w:themeColor="text1"/>
        </w:rPr>
        <w:fldChar w:fldCharType="begin"/>
      </w:r>
      <w:r w:rsidRPr="00C60A44">
        <w:rPr>
          <w:rFonts w:ascii="宋体-方正超大字符集" w:hAnsi="宋体-方正超大字符集" w:eastAsiaTheme="minorEastAsia" w:cs="宋体-方正超大字符集" w:hint="eastAsia"/>
          <w:color w:val="000000" w:themeColor="text1"/>
          <w:lang w:val="pt-BR"/>
        </w:rPr>
        <w:instrText>eq \</w:instrText>
      </w:r>
      <w:r w:rsidRPr="00C60A44">
        <w:rPr>
          <w:rFonts w:ascii="Times New Roman" w:hAnsi="Times New Roman" w:eastAsiaTheme="minorEastAsia" w:cs="Times New Roman"/>
          <w:color w:val="000000" w:themeColor="text1"/>
          <w:lang w:val="pt-BR"/>
        </w:rPr>
        <w:instrText>o\al(</w:instrText>
      </w:r>
      <w:r w:rsidRPr="00C60A44">
        <w:rPr>
          <w:rFonts w:ascii="Times New Roman" w:hAnsi="Times New Roman" w:eastAsiaTheme="minorEastAsia" w:cs="Times New Roman"/>
          <w:color w:val="000000" w:themeColor="text1"/>
          <w:vertAlign w:val="superscript"/>
          <w:lang w:val="pt-BR"/>
        </w:rPr>
        <w:instrText>－</w:instrText>
      </w:r>
      <w:r w:rsidRPr="00C60A44">
        <w:rPr>
          <w:rFonts w:ascii="Times New Roman" w:hAnsi="Times New Roman" w:eastAsiaTheme="minorEastAsia" w:cs="Times New Roman"/>
          <w:color w:val="000000" w:themeColor="text1"/>
          <w:lang w:val="pt-BR"/>
        </w:rPr>
        <w:instrText>,</w:instrText>
      </w:r>
      <w:r w:rsidRPr="00C60A44">
        <w:rPr>
          <w:rFonts w:ascii="Times New Roman" w:hAnsi="Times New Roman" w:eastAsiaTheme="minorEastAsia" w:cs="Times New Roman"/>
          <w:color w:val="000000" w:themeColor="text1"/>
          <w:vertAlign w:val="subscript"/>
          <w:lang w:val="pt-BR"/>
        </w:rPr>
        <w:instrText>2</w:instrText>
      </w:r>
      <w:r w:rsidRPr="00C60A44">
        <w:rPr>
          <w:rFonts w:ascii="Times New Roman" w:hAnsi="Times New Roman" w:eastAsiaTheme="minorEastAsia" w:cs="Times New Roman"/>
          <w:color w:val="000000" w:themeColor="text1"/>
          <w:lang w:val="pt-BR"/>
        </w:rPr>
        <w:instrText>)</w:instrText>
      </w:r>
      <w:r>
        <w:rPr>
          <w:rFonts w:ascii="宋体-方正超大字符集" w:hAnsi="宋体-方正超大字符集" w:eastAsiaTheme="minorEastAsia" w:cs="宋体-方正超大字符集"/>
          <w:color w:val="000000" w:themeColor="text1"/>
        </w:rPr>
        <w:fldChar w:fldCharType="separate"/>
      </w:r>
      <w:r w:rsidRPr="00C60A44">
        <w:rPr>
          <w:rFonts w:ascii="宋体-方正超大字符集" w:hAnsi="宋体-方正超大字符集" w:eastAsiaTheme="minorEastAsia" w:cs="宋体-方正超大字符集"/>
          <w:color w:val="000000" w:themeColor="text1"/>
        </w:rPr>
        <w:fldChar w:fldCharType="end"/>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H</w:t>
      </w:r>
      <w:r w:rsidRPr="00C60A44">
        <w:rPr>
          <w:rFonts w:ascii="Times New Roman" w:hAnsi="Times New Roman" w:eastAsiaTheme="minorEastAsia" w:cs="Times New Roman"/>
          <w:color w:val="000000" w:themeColor="text1"/>
          <w:vertAlign w:val="subscript"/>
          <w:lang w:val="pt-BR"/>
        </w:rPr>
        <w:t>2</w:t>
      </w:r>
      <w:r w:rsidRPr="00C60A44">
        <w:rPr>
          <w:rFonts w:ascii="Times New Roman" w:hAnsi="Times New Roman" w:eastAsiaTheme="minorEastAsia" w:cs="Times New Roman"/>
          <w:color w:val="000000" w:themeColor="text1"/>
          <w:lang w:val="pt-BR"/>
        </w:rPr>
        <w:t>O</w:t>
      </w:r>
    </w:p>
    <w:p w:rsidR="00C60A44" w:rsidRPr="00C60A44" w:rsidP="00C60A44" w14:paraId="35E56394"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lang w:val="es-ES"/>
        </w:rPr>
      </w:pPr>
      <w:r w:rsidRPr="00C60A44">
        <w:rPr>
          <w:rFonts w:ascii="Times New Roman" w:hAnsi="Times New Roman" w:eastAsiaTheme="minorEastAsia" w:cs="Times New Roman"/>
          <w:color w:val="000000" w:themeColor="text1"/>
          <w:lang w:val="es-ES"/>
        </w:rPr>
        <w:t>B</w:t>
      </w:r>
      <w:r w:rsidRPr="00C60A44">
        <w:rPr>
          <w:rFonts w:ascii="Times New Roman" w:hAnsi="Times New Roman" w:eastAsiaTheme="minorEastAsia" w:cs="Times New Roman"/>
          <w:color w:val="000000" w:themeColor="text1"/>
          <w:lang w:val="es-ES"/>
        </w:rPr>
        <w:t>．</w:t>
      </w:r>
      <w:r w:rsidRPr="00C60A44">
        <w:rPr>
          <w:rFonts w:ascii="Times New Roman" w:hAnsi="Times New Roman" w:eastAsiaTheme="minorEastAsia" w:cs="Times New Roman"/>
          <w:color w:val="000000" w:themeColor="text1"/>
          <w:lang w:val="es-ES"/>
        </w:rPr>
        <w:t>2Al</w:t>
      </w:r>
      <w:r w:rsidRPr="00C60A44">
        <w:rPr>
          <w:rFonts w:ascii="Times New Roman" w:hAnsi="Times New Roman" w:eastAsiaTheme="minorEastAsia" w:cs="Times New Roman"/>
          <w:color w:val="000000" w:themeColor="text1"/>
          <w:vertAlign w:val="superscript"/>
          <w:lang w:val="es-ES"/>
        </w:rPr>
        <w:t>3</w:t>
      </w:r>
      <w:r w:rsidRPr="00C60A44">
        <w:rPr>
          <w:rFonts w:ascii="Times New Roman" w:hAnsi="Times New Roman" w:eastAsiaTheme="minorEastAsia" w:cs="Times New Roman"/>
          <w:color w:val="000000" w:themeColor="text1"/>
          <w:vertAlign w:val="superscript"/>
          <w:lang w:val="es-ES"/>
        </w:rPr>
        <w:t>＋</w:t>
      </w:r>
      <w:r w:rsidRPr="00C60A44">
        <w:rPr>
          <w:rFonts w:ascii="Times New Roman" w:hAnsi="Times New Roman" w:eastAsiaTheme="minorEastAsia" w:cs="Times New Roman"/>
          <w:color w:val="000000" w:themeColor="text1"/>
          <w:lang w:val="es-ES"/>
        </w:rPr>
        <w:t>＋</w:t>
      </w:r>
      <w:r w:rsidRPr="00C60A44">
        <w:rPr>
          <w:rFonts w:ascii="Times New Roman" w:hAnsi="Times New Roman" w:eastAsiaTheme="minorEastAsia" w:cs="Times New Roman"/>
          <w:color w:val="000000" w:themeColor="text1"/>
          <w:lang w:val="es-ES"/>
        </w:rPr>
        <w:t>6OH</w:t>
      </w:r>
      <w:r w:rsidRPr="00C60A44">
        <w:rPr>
          <w:rFonts w:ascii="Times New Roman" w:hAnsi="Times New Roman" w:eastAsiaTheme="minorEastAsia" w:cs="Times New Roman"/>
          <w:color w:val="000000" w:themeColor="text1"/>
          <w:vertAlign w:val="superscript"/>
          <w:lang w:val="es-ES"/>
        </w:rPr>
        <w:t>－</w:t>
      </w:r>
      <w:r w:rsidRPr="00C60A44">
        <w:rPr>
          <w:rFonts w:ascii="Times New Roman" w:hAnsi="Times New Roman" w:eastAsiaTheme="minorEastAsia" w:cs="Times New Roman"/>
          <w:color w:val="000000" w:themeColor="text1"/>
          <w:spacing w:val="-16"/>
          <w:lang w:val="es-ES"/>
        </w:rPr>
        <w:t>==</w:t>
      </w:r>
      <w:r w:rsidRPr="00C60A44">
        <w:rPr>
          <w:rFonts w:ascii="Times New Roman" w:hAnsi="Times New Roman" w:eastAsiaTheme="minorEastAsia" w:cs="Times New Roman"/>
          <w:color w:val="000000" w:themeColor="text1"/>
          <w:lang w:val="es-ES"/>
        </w:rPr>
        <w:t>=2Al(OH)</w:t>
      </w:r>
      <w:r w:rsidRPr="00C60A44">
        <w:rPr>
          <w:rFonts w:ascii="Times New Roman" w:hAnsi="Times New Roman" w:eastAsiaTheme="minorEastAsia" w:cs="Times New Roman"/>
          <w:color w:val="000000" w:themeColor="text1"/>
          <w:vertAlign w:val="subscript"/>
          <w:lang w:val="es-ES"/>
        </w:rPr>
        <w:t>3</w:t>
      </w:r>
      <w:r w:rsidRPr="00C60A44">
        <w:rPr>
          <w:rFonts w:hAnsi="宋体" w:eastAsiaTheme="minorEastAsia" w:cs="Times New Roman"/>
          <w:color w:val="000000" w:themeColor="text1"/>
          <w:lang w:val="es-ES"/>
        </w:rPr>
        <w:t>↓</w:t>
      </w:r>
    </w:p>
    <w:p w:rsidR="00C60A44" w:rsidRPr="00C60A44" w:rsidP="00C60A44" w14:paraId="3C29E222"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lang w:val="pt-BR"/>
        </w:rPr>
      </w:pPr>
      <w:r w:rsidRPr="00C60A44">
        <w:rPr>
          <w:rFonts w:ascii="Times New Roman" w:hAnsi="Times New Roman" w:eastAsiaTheme="minorEastAsia" w:cs="Times New Roman"/>
          <w:color w:val="000000" w:themeColor="text1"/>
          <w:lang w:val="pt-BR"/>
        </w:rPr>
        <w:t>C</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2Al</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2OH</w:t>
      </w:r>
      <w:r w:rsidRPr="00C60A44">
        <w:rPr>
          <w:rFonts w:ascii="Times New Roman" w:hAnsi="Times New Roman" w:eastAsiaTheme="minorEastAsia" w:cs="Times New Roman"/>
          <w:color w:val="000000" w:themeColor="text1"/>
          <w:vertAlign w:val="superscript"/>
          <w:lang w:val="pt-BR"/>
        </w:rPr>
        <w:t>－</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2H</w:t>
      </w:r>
      <w:r w:rsidRPr="00C60A44">
        <w:rPr>
          <w:rFonts w:ascii="Times New Roman" w:hAnsi="Times New Roman" w:eastAsiaTheme="minorEastAsia" w:cs="Times New Roman"/>
          <w:color w:val="000000" w:themeColor="text1"/>
          <w:vertAlign w:val="subscript"/>
          <w:lang w:val="pt-BR"/>
        </w:rPr>
        <w:t>2</w:t>
      </w:r>
      <w:r w:rsidRPr="00C60A44">
        <w:rPr>
          <w:rFonts w:ascii="Times New Roman" w:hAnsi="Times New Roman" w:eastAsiaTheme="minorEastAsia" w:cs="Times New Roman"/>
          <w:color w:val="000000" w:themeColor="text1"/>
          <w:lang w:val="pt-BR"/>
        </w:rPr>
        <w:t>O</w:t>
      </w:r>
      <w:r w:rsidRPr="00C60A44">
        <w:rPr>
          <w:rFonts w:ascii="Times New Roman" w:hAnsi="Times New Roman" w:eastAsiaTheme="minorEastAsia" w:cs="Times New Roman"/>
          <w:color w:val="000000" w:themeColor="text1"/>
          <w:spacing w:val="-16"/>
          <w:lang w:val="pt-BR"/>
        </w:rPr>
        <w:t>==</w:t>
      </w:r>
      <w:r w:rsidRPr="00C60A44">
        <w:rPr>
          <w:rFonts w:ascii="Times New Roman" w:hAnsi="Times New Roman" w:eastAsiaTheme="minorEastAsia" w:cs="Times New Roman"/>
          <w:color w:val="000000" w:themeColor="text1"/>
          <w:lang w:val="pt-BR"/>
        </w:rPr>
        <w:t>=2AlO</w:t>
      </w:r>
      <w:r w:rsidRPr="00C60A44">
        <w:rPr>
          <w:rFonts w:ascii="宋体-方正超大字符集" w:hAnsi="宋体-方正超大字符集" w:eastAsiaTheme="minorEastAsia" w:cs="宋体-方正超大字符集"/>
          <w:color w:val="000000" w:themeColor="text1"/>
        </w:rPr>
        <w:fldChar w:fldCharType="begin"/>
      </w:r>
      <w:r w:rsidRPr="00C60A44">
        <w:rPr>
          <w:rFonts w:ascii="宋体-方正超大字符集" w:hAnsi="宋体-方正超大字符集" w:eastAsiaTheme="minorEastAsia" w:cs="宋体-方正超大字符集" w:hint="eastAsia"/>
          <w:color w:val="000000" w:themeColor="text1"/>
          <w:lang w:val="pt-BR"/>
        </w:rPr>
        <w:instrText>eq \</w:instrText>
      </w:r>
      <w:r w:rsidRPr="00C60A44">
        <w:rPr>
          <w:rFonts w:ascii="Times New Roman" w:hAnsi="Times New Roman" w:eastAsiaTheme="minorEastAsia" w:cs="Times New Roman"/>
          <w:color w:val="000000" w:themeColor="text1"/>
          <w:lang w:val="pt-BR"/>
        </w:rPr>
        <w:instrText>o\al(</w:instrText>
      </w:r>
      <w:r w:rsidRPr="00C60A44">
        <w:rPr>
          <w:rFonts w:ascii="Times New Roman" w:hAnsi="Times New Roman" w:eastAsiaTheme="minorEastAsia" w:cs="Times New Roman"/>
          <w:color w:val="000000" w:themeColor="text1"/>
          <w:vertAlign w:val="superscript"/>
          <w:lang w:val="pt-BR"/>
        </w:rPr>
        <w:instrText>－</w:instrText>
      </w:r>
      <w:r w:rsidRPr="00C60A44">
        <w:rPr>
          <w:rFonts w:ascii="Times New Roman" w:hAnsi="Times New Roman" w:eastAsiaTheme="minorEastAsia" w:cs="Times New Roman"/>
          <w:color w:val="000000" w:themeColor="text1"/>
          <w:lang w:val="pt-BR"/>
        </w:rPr>
        <w:instrText>,</w:instrText>
      </w:r>
      <w:r w:rsidRPr="00C60A44">
        <w:rPr>
          <w:rFonts w:ascii="Times New Roman" w:hAnsi="Times New Roman" w:eastAsiaTheme="minorEastAsia" w:cs="Times New Roman"/>
          <w:color w:val="000000" w:themeColor="text1"/>
          <w:vertAlign w:val="subscript"/>
          <w:lang w:val="pt-BR"/>
        </w:rPr>
        <w:instrText>2</w:instrText>
      </w:r>
      <w:r w:rsidRPr="00C60A44">
        <w:rPr>
          <w:rFonts w:ascii="Times New Roman" w:hAnsi="Times New Roman" w:eastAsiaTheme="minorEastAsia" w:cs="Times New Roman"/>
          <w:color w:val="000000" w:themeColor="text1"/>
          <w:lang w:val="pt-BR"/>
        </w:rPr>
        <w:instrText>)</w:instrText>
      </w:r>
      <w:r>
        <w:rPr>
          <w:rFonts w:ascii="宋体-方正超大字符集" w:hAnsi="宋体-方正超大字符集" w:eastAsiaTheme="minorEastAsia" w:cs="宋体-方正超大字符集"/>
          <w:color w:val="000000" w:themeColor="text1"/>
        </w:rPr>
        <w:fldChar w:fldCharType="separate"/>
      </w:r>
      <w:r w:rsidRPr="00C60A44">
        <w:rPr>
          <w:rFonts w:ascii="宋体-方正超大字符集" w:hAnsi="宋体-方正超大字符集" w:eastAsiaTheme="minorEastAsia" w:cs="宋体-方正超大字符集"/>
          <w:color w:val="000000" w:themeColor="text1"/>
        </w:rPr>
        <w:fldChar w:fldCharType="end"/>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3H</w:t>
      </w:r>
      <w:r w:rsidRPr="00C60A44">
        <w:rPr>
          <w:rFonts w:ascii="Times New Roman" w:hAnsi="Times New Roman" w:eastAsiaTheme="minorEastAsia" w:cs="Times New Roman"/>
          <w:color w:val="000000" w:themeColor="text1"/>
          <w:vertAlign w:val="subscript"/>
          <w:lang w:val="pt-BR"/>
        </w:rPr>
        <w:t>2</w:t>
      </w:r>
      <w:r w:rsidRPr="00C60A44">
        <w:rPr>
          <w:rFonts w:hAnsi="宋体" w:eastAsiaTheme="minorEastAsia" w:cs="Times New Roman"/>
          <w:color w:val="000000" w:themeColor="text1"/>
          <w:lang w:val="pt-BR"/>
        </w:rPr>
        <w:t>↑</w:t>
      </w:r>
    </w:p>
    <w:p w:rsidR="00C60A44" w:rsidRPr="00C60A44" w:rsidP="00C60A44" w14:paraId="2DD50320"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lang w:val="pt-BR"/>
        </w:rPr>
      </w:pPr>
      <w:r w:rsidRPr="00C60A44">
        <w:rPr>
          <w:rFonts w:ascii="Times New Roman" w:hAnsi="Times New Roman" w:eastAsiaTheme="minorEastAsia" w:cs="Times New Roman"/>
          <w:color w:val="000000" w:themeColor="text1"/>
          <w:lang w:val="pt-BR"/>
        </w:rPr>
        <w:t>D</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2Al</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6H</w:t>
      </w:r>
      <w:r w:rsidRPr="00C60A44">
        <w:rPr>
          <w:rFonts w:ascii="Times New Roman" w:hAnsi="Times New Roman" w:eastAsiaTheme="minorEastAsia" w:cs="Times New Roman"/>
          <w:color w:val="000000" w:themeColor="text1"/>
          <w:vertAlign w:val="subscript"/>
          <w:lang w:val="pt-BR"/>
        </w:rPr>
        <w:t>2</w:t>
      </w:r>
      <w:r w:rsidRPr="00C60A44">
        <w:rPr>
          <w:rFonts w:ascii="Times New Roman" w:hAnsi="Times New Roman" w:eastAsiaTheme="minorEastAsia" w:cs="Times New Roman"/>
          <w:color w:val="000000" w:themeColor="text1"/>
          <w:lang w:val="pt-BR"/>
        </w:rPr>
        <w:t>O</w:t>
      </w:r>
      <w:r w:rsidRPr="00C60A44">
        <w:rPr>
          <w:rFonts w:ascii="Times New Roman" w:hAnsi="Times New Roman" w:eastAsiaTheme="minorEastAsia" w:cs="Times New Roman"/>
          <w:color w:val="000000" w:themeColor="text1"/>
          <w:spacing w:val="-16"/>
          <w:lang w:val="pt-BR"/>
        </w:rPr>
        <w:t>==</w:t>
      </w:r>
      <w:r w:rsidRPr="00C60A44">
        <w:rPr>
          <w:rFonts w:ascii="Times New Roman" w:hAnsi="Times New Roman" w:eastAsiaTheme="minorEastAsia" w:cs="Times New Roman"/>
          <w:color w:val="000000" w:themeColor="text1"/>
          <w:lang w:val="pt-BR"/>
        </w:rPr>
        <w:t>=2Al</w:t>
      </w:r>
      <w:r w:rsidRPr="00C60A44">
        <w:rPr>
          <w:rFonts w:ascii="Times New Roman" w:hAnsi="Times New Roman" w:eastAsiaTheme="minorEastAsia" w:cs="Times New Roman"/>
          <w:color w:val="000000" w:themeColor="text1"/>
          <w:vertAlign w:val="superscript"/>
          <w:lang w:val="pt-BR"/>
        </w:rPr>
        <w:t>3</w:t>
      </w:r>
      <w:r w:rsidRPr="00C60A44">
        <w:rPr>
          <w:rFonts w:ascii="Times New Roman" w:hAnsi="Times New Roman" w:eastAsiaTheme="minorEastAsia" w:cs="Times New Roman"/>
          <w:color w:val="000000" w:themeColor="text1"/>
          <w:vertAlign w:val="superscript"/>
          <w:lang w:val="pt-BR"/>
        </w:rPr>
        <w:t>＋</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6OH</w:t>
      </w:r>
      <w:r w:rsidRPr="00C60A44">
        <w:rPr>
          <w:rFonts w:ascii="Times New Roman" w:hAnsi="Times New Roman" w:eastAsiaTheme="minorEastAsia" w:cs="Times New Roman"/>
          <w:color w:val="000000" w:themeColor="text1"/>
          <w:vertAlign w:val="superscript"/>
          <w:lang w:val="pt-BR"/>
        </w:rPr>
        <w:t>－</w:t>
      </w:r>
      <w:r w:rsidRPr="00C60A44">
        <w:rPr>
          <w:rFonts w:ascii="Times New Roman" w:hAnsi="Times New Roman" w:eastAsiaTheme="minorEastAsia" w:cs="Times New Roman"/>
          <w:color w:val="000000" w:themeColor="text1"/>
          <w:lang w:val="pt-BR"/>
        </w:rPr>
        <w:t>＋</w:t>
      </w:r>
      <w:r w:rsidRPr="00C60A44">
        <w:rPr>
          <w:rFonts w:ascii="Times New Roman" w:hAnsi="Times New Roman" w:eastAsiaTheme="minorEastAsia" w:cs="Times New Roman"/>
          <w:color w:val="000000" w:themeColor="text1"/>
          <w:lang w:val="pt-BR"/>
        </w:rPr>
        <w:t>3H</w:t>
      </w:r>
      <w:r w:rsidRPr="00C60A44">
        <w:rPr>
          <w:rFonts w:ascii="Times New Roman" w:hAnsi="Times New Roman" w:eastAsiaTheme="minorEastAsia" w:cs="Times New Roman"/>
          <w:color w:val="000000" w:themeColor="text1"/>
          <w:vertAlign w:val="subscript"/>
          <w:lang w:val="pt-BR"/>
        </w:rPr>
        <w:t>2</w:t>
      </w:r>
      <w:r w:rsidRPr="00C60A44">
        <w:rPr>
          <w:rFonts w:hAnsi="宋体" w:eastAsiaTheme="minorEastAsia" w:cs="Times New Roman"/>
          <w:color w:val="000000" w:themeColor="text1"/>
          <w:lang w:val="pt-BR"/>
        </w:rPr>
        <w:t>↑</w:t>
      </w:r>
    </w:p>
    <w:p w:rsidR="00C60A44" w:rsidRPr="00C60A44" w:rsidP="00C60A44" w14:paraId="44D74256" w14:textId="2187BE2B">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ascii="Times New Roman" w:hAnsi="Times New Roman" w:eastAsiaTheme="minorEastAsia" w:cs="Times New Roman" w:hint="eastAsia"/>
          <w:color w:val="000000" w:themeColor="text1"/>
        </w:rPr>
        <w:t>2</w:t>
      </w:r>
      <w:r w:rsidRPr="00C60A44">
        <w:rPr>
          <w:rFonts w:ascii="Times New Roman" w:hAnsi="Times New Roman" w:eastAsiaTheme="minorEastAsia" w:cs="Times New Roman"/>
          <w:color w:val="000000" w:themeColor="text1"/>
        </w:rPr>
        <w:t>．铝是应用广泛的金属。以铝土矿</w:t>
      </w:r>
      <w:r w:rsidRPr="00C60A44">
        <w:rPr>
          <w:rFonts w:ascii="Times New Roman" w:hAnsi="Times New Roman" w:eastAsiaTheme="minorEastAsia" w:cs="Times New Roman"/>
          <w:color w:val="000000" w:themeColor="text1"/>
        </w:rPr>
        <w:t>(</w:t>
      </w:r>
      <w:r w:rsidRPr="00C60A44">
        <w:rPr>
          <w:rFonts w:ascii="Times New Roman" w:hAnsi="Times New Roman" w:eastAsiaTheme="minorEastAsia" w:cs="Times New Roman"/>
          <w:color w:val="000000" w:themeColor="text1"/>
        </w:rPr>
        <w:t>主要成分为</w:t>
      </w:r>
      <w:r w:rsidRPr="00C60A44">
        <w:rPr>
          <w:rFonts w:ascii="Times New Roman" w:hAnsi="Times New Roman" w:eastAsiaTheme="minorEastAsia" w:cs="Times New Roman"/>
          <w:color w:val="000000" w:themeColor="text1"/>
        </w:rPr>
        <w:t>Al</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O</w:t>
      </w:r>
      <w:r w:rsidRPr="00C60A44">
        <w:rPr>
          <w:rFonts w:ascii="Times New Roman" w:hAnsi="Times New Roman" w:eastAsiaTheme="minorEastAsia" w:cs="Times New Roman"/>
          <w:color w:val="000000" w:themeColor="text1"/>
          <w:vertAlign w:val="subscript"/>
        </w:rPr>
        <w:t>3</w:t>
      </w:r>
      <w:r w:rsidRPr="00C60A44">
        <w:rPr>
          <w:rFonts w:ascii="Times New Roman" w:hAnsi="Times New Roman" w:eastAsiaTheme="minorEastAsia" w:cs="Times New Roman"/>
          <w:color w:val="000000" w:themeColor="text1"/>
        </w:rPr>
        <w:t>，含</w:t>
      </w:r>
      <w:r w:rsidRPr="00C60A44">
        <w:rPr>
          <w:rFonts w:ascii="Times New Roman" w:hAnsi="Times New Roman" w:eastAsiaTheme="minorEastAsia" w:cs="Times New Roman"/>
          <w:color w:val="000000" w:themeColor="text1"/>
        </w:rPr>
        <w:t>SiO</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和</w:t>
      </w:r>
      <w:r w:rsidRPr="00C60A44">
        <w:rPr>
          <w:rFonts w:ascii="Times New Roman" w:hAnsi="Times New Roman" w:eastAsiaTheme="minorEastAsia" w:cs="Times New Roman"/>
          <w:color w:val="000000" w:themeColor="text1"/>
        </w:rPr>
        <w:t>Fe</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O</w:t>
      </w:r>
      <w:r w:rsidRPr="00C60A44">
        <w:rPr>
          <w:rFonts w:ascii="Times New Roman" w:hAnsi="Times New Roman" w:eastAsiaTheme="minorEastAsia" w:cs="Times New Roman"/>
          <w:color w:val="000000" w:themeColor="text1"/>
          <w:vertAlign w:val="subscript"/>
        </w:rPr>
        <w:t>3</w:t>
      </w:r>
      <w:r w:rsidRPr="00C60A44">
        <w:rPr>
          <w:rFonts w:ascii="Times New Roman" w:hAnsi="Times New Roman" w:eastAsiaTheme="minorEastAsia" w:cs="Times New Roman"/>
          <w:color w:val="000000" w:themeColor="text1"/>
        </w:rPr>
        <w:t>等杂质</w:t>
      </w:r>
      <w:r w:rsidRPr="00C60A44">
        <w:rPr>
          <w:rFonts w:ascii="Times New Roman" w:hAnsi="Times New Roman" w:eastAsiaTheme="minorEastAsia" w:cs="Times New Roman"/>
          <w:color w:val="000000" w:themeColor="text1"/>
        </w:rPr>
        <w:t>)</w:t>
      </w:r>
      <w:r w:rsidRPr="00C60A44">
        <w:rPr>
          <w:rFonts w:ascii="Times New Roman" w:hAnsi="Times New Roman" w:eastAsiaTheme="minorEastAsia" w:cs="Times New Roman"/>
          <w:color w:val="000000" w:themeColor="text1"/>
        </w:rPr>
        <w:t>为原料制备铝的一种工艺流程如下：</w:t>
      </w:r>
    </w:p>
    <w:p w:rsidR="00C60A44" w:rsidRPr="00C60A44" w:rsidP="00C60A44" w14:paraId="1118BD61" w14:textId="77777777">
      <w:pPr>
        <w:pStyle w:val="0"/>
        <w:tabs>
          <w:tab w:val="left" w:pos="4305"/>
        </w:tabs>
        <w:snapToGrid w:val="0"/>
        <w:spacing w:line="336" w:lineRule="auto"/>
        <w:ind w:firstLine="420"/>
        <w:jc w:val="center"/>
        <w:rPr>
          <w:rFonts w:ascii="Times New Roman" w:hAnsi="Times New Roman" w:eastAsiaTheme="minorEastAsia" w:cs="Times New Roman"/>
          <w:color w:val="000000" w:themeColor="text1"/>
        </w:rPr>
      </w:pPr>
      <w:r>
        <w:rPr>
          <w:rFonts w:ascii="Times New Roman" w:hAnsi="Times New Roman" w:eastAsiaTheme="minorEastAsia" w:cs="Times New Roman"/>
          <w:color w:val="000000" w:themeColor="text1"/>
        </w:rPr>
        <w:pict>
          <v:shape id="_x0000_i1026" type="#_x0000_t75" alt="河南教考资源信息网（www.henanjk.com），高考备考的理想选择！" style="width:224.45pt;height:75pt">
            <v:imagedata r:id="rId24" o:title=""/>
          </v:shape>
        </w:pict>
      </w:r>
    </w:p>
    <w:p w:rsidR="00C60A44" w:rsidRPr="00C60A44" w:rsidP="00C60A44" w14:paraId="7D25E76F"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ascii="Times New Roman" w:hAnsi="Times New Roman" w:eastAsiaTheme="minorEastAsia" w:cs="Times New Roman"/>
          <w:color w:val="000000" w:themeColor="text1"/>
        </w:rPr>
        <w:t>注：</w:t>
      </w:r>
      <w:r w:rsidRPr="00C60A44">
        <w:rPr>
          <w:rFonts w:ascii="Times New Roman" w:hAnsi="Times New Roman" w:eastAsiaTheme="minorEastAsia" w:cs="Times New Roman"/>
          <w:color w:val="000000" w:themeColor="text1"/>
        </w:rPr>
        <w:t>SiO</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在</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碱溶</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时转化为铝硅酸钠沉淀。</w:t>
      </w:r>
    </w:p>
    <w:p w:rsidR="00C60A44" w:rsidRPr="00C60A44" w:rsidP="00C60A44" w14:paraId="322C8C2E" w14:textId="77777777">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hAnsi="宋体" w:eastAsiaTheme="minorEastAsia" w:cs="Times New Roman"/>
          <w:color w:val="000000" w:themeColor="text1"/>
        </w:rPr>
        <w:t>①“</w:t>
      </w:r>
      <w:r w:rsidRPr="00C60A44">
        <w:rPr>
          <w:rFonts w:ascii="Times New Roman" w:hAnsi="Times New Roman" w:eastAsiaTheme="minorEastAsia" w:cs="Times New Roman"/>
          <w:color w:val="000000" w:themeColor="text1"/>
        </w:rPr>
        <w:t>碱溶</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时生成偏铝酸钠的离子方程式为：</w:t>
      </w:r>
    </w:p>
    <w:p w:rsidR="00C60A44" w:rsidRPr="00F669E0" w:rsidP="00C60A44" w14:paraId="720A881D" w14:textId="11F1D6AB">
      <w:pPr>
        <w:pStyle w:val="0"/>
        <w:tabs>
          <w:tab w:val="left" w:pos="4305"/>
        </w:tabs>
        <w:snapToGrid w:val="0"/>
        <w:spacing w:line="336" w:lineRule="auto"/>
        <w:ind w:firstLine="420"/>
        <w:rPr>
          <w:rFonts w:ascii="Times New Roman" w:hAnsi="Times New Roman" w:eastAsiaTheme="minorEastAsia" w:cs="Times New Roman" w:hint="eastAsia"/>
          <w:color w:val="000000" w:themeColor="text1"/>
          <w:u w:val="single"/>
        </w:rPr>
      </w:pPr>
      <w:r>
        <w:rPr>
          <w:rFonts w:ascii="Times New Roman" w:hAnsi="Times New Roman" w:eastAsiaTheme="minorEastAsia" w:cs="Times New Roman" w:hint="eastAsia"/>
          <w:color w:val="FF0000"/>
        </w:rPr>
        <w:t xml:space="preserve">  </w:t>
      </w:r>
      <w:r>
        <w:rPr>
          <w:rFonts w:ascii="Times New Roman" w:hAnsi="Times New Roman" w:eastAsiaTheme="minorEastAsia" w:cs="Times New Roman" w:hint="eastAsia"/>
          <w:color w:val="FF0000"/>
          <w:u w:val="single"/>
        </w:rPr>
        <w:t xml:space="preserve">                                        </w:t>
      </w:r>
    </w:p>
    <w:p w:rsidR="00C60A44" w:rsidRPr="00C60A44" w:rsidP="00C60A44" w14:paraId="1914C4B6" w14:textId="40DD35D4">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hAnsi="宋体" w:eastAsiaTheme="minorEastAsia" w:cs="Times New Roman"/>
          <w:color w:val="000000" w:themeColor="text1"/>
        </w:rPr>
        <w:t>②</w:t>
      </w:r>
      <w:r w:rsidRPr="00C60A44">
        <w:rPr>
          <w:rFonts w:ascii="Times New Roman" w:hAnsi="Times New Roman" w:eastAsiaTheme="minorEastAsia" w:cs="Times New Roman"/>
          <w:color w:val="000000" w:themeColor="text1"/>
        </w:rPr>
        <w:t>向</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过滤</w:t>
      </w:r>
      <w:r w:rsidRPr="00C60A44">
        <w:rPr>
          <w:rFonts w:hAnsi="宋体" w:eastAsiaTheme="minorEastAsia" w:cs="Times New Roman"/>
          <w:color w:val="000000" w:themeColor="text1"/>
        </w:rPr>
        <w:t>Ⅰ”</w:t>
      </w:r>
      <w:r w:rsidRPr="00C60A44">
        <w:rPr>
          <w:rFonts w:ascii="Times New Roman" w:hAnsi="Times New Roman" w:eastAsiaTheme="minorEastAsia" w:cs="Times New Roman"/>
          <w:color w:val="000000" w:themeColor="text1"/>
        </w:rPr>
        <w:t>所得滤液中加入</w:t>
      </w:r>
      <w:r w:rsidRPr="00C60A44">
        <w:rPr>
          <w:rFonts w:ascii="Times New Roman" w:hAnsi="Times New Roman" w:eastAsiaTheme="minorEastAsia" w:cs="Times New Roman"/>
          <w:color w:val="000000" w:themeColor="text1"/>
        </w:rPr>
        <w:t>NaHCO</w:t>
      </w:r>
      <w:r w:rsidRPr="00C60A44">
        <w:rPr>
          <w:rFonts w:ascii="Times New Roman" w:hAnsi="Times New Roman" w:eastAsiaTheme="minorEastAsia" w:cs="Times New Roman"/>
          <w:color w:val="000000" w:themeColor="text1"/>
          <w:vertAlign w:val="subscript"/>
        </w:rPr>
        <w:t>3</w:t>
      </w:r>
      <w:r w:rsidRPr="00C60A44">
        <w:rPr>
          <w:rFonts w:ascii="Times New Roman" w:hAnsi="Times New Roman" w:eastAsiaTheme="minorEastAsia" w:cs="Times New Roman"/>
          <w:color w:val="000000" w:themeColor="text1"/>
        </w:rPr>
        <w:t>溶液，溶液的</w:t>
      </w:r>
      <w:r w:rsidRPr="00C60A44">
        <w:rPr>
          <w:rFonts w:ascii="Times New Roman" w:hAnsi="Times New Roman" w:eastAsiaTheme="minorEastAsia" w:cs="Times New Roman"/>
          <w:color w:val="000000" w:themeColor="text1"/>
        </w:rPr>
        <w:t>pH_</w:t>
      </w:r>
      <w:r w:rsidR="00F669E0">
        <w:rPr>
          <w:rFonts w:ascii="Times New Roman" w:hAnsi="Times New Roman" w:eastAsiaTheme="minorEastAsia" w:cs="Times New Roman" w:hint="eastAsia"/>
          <w:color w:val="000000" w:themeColor="text1"/>
        </w:rPr>
        <w:t xml:space="preserve"> </w:t>
      </w:r>
      <w:r w:rsidR="00F669E0">
        <w:rPr>
          <w:rFonts w:ascii="Times New Roman" w:hAnsi="Times New Roman" w:eastAsiaTheme="minorEastAsia" w:cs="Times New Roman" w:hint="eastAsia"/>
          <w:color w:val="000000" w:themeColor="text1"/>
          <w:u w:val="single"/>
        </w:rPr>
        <w:t xml:space="preserve">    </w:t>
      </w:r>
      <w:r w:rsidRPr="00C60A44">
        <w:rPr>
          <w:rFonts w:ascii="Times New Roman" w:hAnsi="Times New Roman" w:eastAsiaTheme="minorEastAsia" w:cs="Times New Roman"/>
          <w:color w:val="000000" w:themeColor="text1"/>
        </w:rPr>
        <w:t>_(</w:t>
      </w:r>
      <w:r w:rsidRPr="00C60A44">
        <w:rPr>
          <w:rFonts w:ascii="Times New Roman" w:hAnsi="Times New Roman" w:eastAsiaTheme="minorEastAsia" w:cs="Times New Roman"/>
          <w:color w:val="000000" w:themeColor="text1"/>
        </w:rPr>
        <w:t>填</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增大</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不变</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或</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减小</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w:t>
      </w:r>
      <w:r w:rsidRPr="00C60A44">
        <w:rPr>
          <w:rFonts w:ascii="Times New Roman" w:hAnsi="Times New Roman" w:eastAsiaTheme="minorEastAsia" w:cs="Times New Roman"/>
          <w:color w:val="000000" w:themeColor="text1"/>
        </w:rPr>
        <w:t>，</w:t>
      </w:r>
      <w:r w:rsidRPr="00C60A44">
        <w:rPr>
          <w:rFonts w:ascii="Times New Roman" w:hAnsi="Times New Roman" w:eastAsiaTheme="minorEastAsia" w:cs="Times New Roman"/>
          <w:color w:val="000000" w:themeColor="text1"/>
        </w:rPr>
        <w:t>发生反应的化学方程式是</w:t>
      </w:r>
      <w:r w:rsidRPr="00C60A44">
        <w:rPr>
          <w:rFonts w:ascii="Times New Roman" w:hAnsi="Times New Roman" w:eastAsiaTheme="minorEastAsia" w:cs="Times New Roman"/>
          <w:color w:val="000000" w:themeColor="text1"/>
        </w:rPr>
        <w:t>_</w:t>
      </w:r>
      <w:r w:rsidR="009A42A4">
        <w:rPr>
          <w:rFonts w:ascii="Times New Roman" w:hAnsi="Times New Roman" w:eastAsiaTheme="minorEastAsia" w:cs="Times New Roman" w:hint="eastAsia"/>
          <w:color w:val="FF0000"/>
          <w:u w:val="single"/>
        </w:rPr>
        <w:t xml:space="preserve">                                         </w:t>
      </w:r>
      <w:r w:rsidRPr="00D23073">
        <w:rPr>
          <w:rFonts w:ascii="Times New Roman" w:hAnsi="Times New Roman" w:eastAsiaTheme="minorEastAsia" w:cs="Times New Roman"/>
          <w:color w:val="FF0000"/>
        </w:rPr>
        <w:t>_</w:t>
      </w:r>
      <w:r w:rsidRPr="00C60A44">
        <w:rPr>
          <w:rFonts w:ascii="Times New Roman" w:hAnsi="Times New Roman" w:eastAsiaTheme="minorEastAsia" w:cs="Times New Roman"/>
          <w:color w:val="000000" w:themeColor="text1"/>
        </w:rPr>
        <w:t>_</w:t>
      </w:r>
      <w:r w:rsidRPr="00C60A44">
        <w:rPr>
          <w:rFonts w:ascii="Times New Roman" w:hAnsi="Times New Roman" w:eastAsiaTheme="minorEastAsia" w:cs="Times New Roman"/>
          <w:color w:val="000000" w:themeColor="text1"/>
        </w:rPr>
        <w:t>。</w:t>
      </w:r>
    </w:p>
    <w:p w:rsidR="00C60A44" w:rsidRPr="00C60A44" w:rsidP="00C60A44" w14:paraId="4CCB3D7A" w14:textId="6FFE880B">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hAnsi="宋体" w:eastAsiaTheme="minorEastAsia" w:cs="Times New Roman"/>
          <w:color w:val="000000" w:themeColor="text1"/>
        </w:rPr>
        <w:t>③“</w:t>
      </w:r>
      <w:r w:rsidRPr="00C60A44">
        <w:rPr>
          <w:rFonts w:ascii="Times New Roman" w:hAnsi="Times New Roman" w:eastAsiaTheme="minorEastAsia" w:cs="Times New Roman"/>
          <w:color w:val="000000" w:themeColor="text1"/>
        </w:rPr>
        <w:t>电解</w:t>
      </w:r>
      <w:r w:rsidRPr="00C60A44">
        <w:rPr>
          <w:rFonts w:hAnsi="宋体" w:eastAsiaTheme="minorEastAsia" w:cs="Times New Roman"/>
          <w:color w:val="000000" w:themeColor="text1"/>
        </w:rPr>
        <w:t>Ⅰ”</w:t>
      </w:r>
      <w:r w:rsidRPr="00C60A44">
        <w:rPr>
          <w:rFonts w:ascii="Times New Roman" w:hAnsi="Times New Roman" w:eastAsiaTheme="minorEastAsia" w:cs="Times New Roman"/>
          <w:color w:val="000000" w:themeColor="text1"/>
        </w:rPr>
        <w:t>是电解熔融</w:t>
      </w:r>
      <w:r w:rsidRPr="00C60A44">
        <w:rPr>
          <w:rFonts w:ascii="Times New Roman" w:hAnsi="Times New Roman" w:eastAsiaTheme="minorEastAsia" w:cs="Times New Roman"/>
          <w:color w:val="000000" w:themeColor="text1"/>
        </w:rPr>
        <w:t>Al</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O</w:t>
      </w:r>
      <w:r w:rsidRPr="00C60A44">
        <w:rPr>
          <w:rFonts w:ascii="Times New Roman" w:hAnsi="Times New Roman" w:eastAsiaTheme="minorEastAsia" w:cs="Times New Roman"/>
          <w:color w:val="000000" w:themeColor="text1"/>
          <w:vertAlign w:val="subscript"/>
        </w:rPr>
        <w:t>3</w:t>
      </w:r>
      <w:r w:rsidRPr="00C60A44">
        <w:rPr>
          <w:rFonts w:ascii="Times New Roman" w:hAnsi="Times New Roman" w:eastAsiaTheme="minorEastAsia" w:cs="Times New Roman"/>
          <w:color w:val="000000" w:themeColor="text1"/>
        </w:rPr>
        <w:t>，电解过程中作阳极的石墨易消耗，原因是</w:t>
      </w:r>
      <w:r w:rsidRPr="00C60A44">
        <w:rPr>
          <w:rFonts w:ascii="Times New Roman" w:hAnsi="Times New Roman" w:eastAsiaTheme="minorEastAsia" w:cs="Times New Roman"/>
          <w:color w:val="000000" w:themeColor="text1"/>
        </w:rPr>
        <w:t>_</w:t>
      </w:r>
      <w:r w:rsidR="009A42A4">
        <w:rPr>
          <w:rFonts w:ascii="Times New Roman" w:hAnsi="Times New Roman" w:eastAsiaTheme="minorEastAsia" w:cs="Times New Roman" w:hint="eastAsia"/>
          <w:color w:val="FF0000"/>
          <w:u w:val="single"/>
        </w:rPr>
        <w:t xml:space="preserve">                      </w:t>
      </w:r>
      <w:r w:rsidRPr="00D23073">
        <w:rPr>
          <w:rFonts w:ascii="Times New Roman" w:hAnsi="Times New Roman" w:eastAsiaTheme="minorEastAsia" w:cs="Times New Roman"/>
          <w:color w:val="FF0000"/>
        </w:rPr>
        <w:t>_</w:t>
      </w:r>
      <w:r w:rsidRPr="00C60A44">
        <w:rPr>
          <w:rFonts w:ascii="Times New Roman" w:hAnsi="Times New Roman" w:eastAsiaTheme="minorEastAsia" w:cs="Times New Roman"/>
          <w:color w:val="000000" w:themeColor="text1"/>
        </w:rPr>
        <w:t>，应该采取的措施是</w:t>
      </w:r>
      <w:r w:rsidRPr="00C60A44">
        <w:rPr>
          <w:rFonts w:ascii="Times New Roman" w:hAnsi="Times New Roman" w:eastAsiaTheme="minorEastAsia" w:cs="Times New Roman"/>
          <w:color w:val="000000" w:themeColor="text1"/>
        </w:rPr>
        <w:t>_</w:t>
      </w:r>
      <w:r w:rsidR="009A42A4">
        <w:rPr>
          <w:rFonts w:ascii="Times New Roman" w:hAnsi="Times New Roman" w:eastAsiaTheme="minorEastAsia" w:cs="Times New Roman" w:hint="eastAsia"/>
          <w:color w:val="FF0000"/>
          <w:u w:val="single"/>
        </w:rPr>
        <w:t xml:space="preserve">                       </w:t>
      </w:r>
      <w:r w:rsidRPr="00C60A44">
        <w:rPr>
          <w:rFonts w:ascii="Times New Roman" w:hAnsi="Times New Roman" w:eastAsiaTheme="minorEastAsia" w:cs="Times New Roman"/>
          <w:color w:val="000000" w:themeColor="text1"/>
        </w:rPr>
        <w:t>_</w:t>
      </w:r>
      <w:r w:rsidRPr="00C60A44">
        <w:rPr>
          <w:rFonts w:ascii="Times New Roman" w:hAnsi="Times New Roman" w:eastAsiaTheme="minorEastAsia" w:cs="Times New Roman"/>
          <w:color w:val="000000" w:themeColor="text1"/>
        </w:rPr>
        <w:t>。</w:t>
      </w:r>
    </w:p>
    <w:p w:rsidR="00C60A44" w:rsidRPr="00C60A44" w:rsidP="00C60A44" w14:paraId="2C02567A" w14:textId="37061987">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hAnsi="宋体" w:eastAsiaTheme="minorEastAsia" w:cs="Times New Roman"/>
          <w:color w:val="000000" w:themeColor="text1"/>
        </w:rPr>
        <w:t>④</w:t>
      </w:r>
      <w:r w:rsidRPr="00C60A44">
        <w:rPr>
          <w:rFonts w:ascii="Times New Roman" w:hAnsi="Times New Roman" w:eastAsiaTheme="minorEastAsia" w:cs="Times New Roman"/>
          <w:color w:val="000000" w:themeColor="text1"/>
        </w:rPr>
        <w:t>电解熔融</w:t>
      </w:r>
      <w:r w:rsidRPr="00C60A44">
        <w:rPr>
          <w:rFonts w:ascii="Times New Roman" w:hAnsi="Times New Roman" w:eastAsiaTheme="minorEastAsia" w:cs="Times New Roman"/>
          <w:color w:val="000000" w:themeColor="text1"/>
        </w:rPr>
        <w:t>Al</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O</w:t>
      </w:r>
      <w:r w:rsidRPr="00C60A44">
        <w:rPr>
          <w:rFonts w:ascii="Times New Roman" w:hAnsi="Times New Roman" w:eastAsiaTheme="minorEastAsia" w:cs="Times New Roman"/>
          <w:color w:val="000000" w:themeColor="text1"/>
          <w:vertAlign w:val="subscript"/>
        </w:rPr>
        <w:t>3</w:t>
      </w:r>
      <w:r w:rsidRPr="00C60A44">
        <w:rPr>
          <w:rFonts w:ascii="Times New Roman" w:hAnsi="Times New Roman" w:eastAsiaTheme="minorEastAsia" w:cs="Times New Roman"/>
          <w:color w:val="000000" w:themeColor="text1"/>
        </w:rPr>
        <w:t>制备铝不用氯化铝的原因是</w:t>
      </w:r>
      <w:r w:rsidRPr="00C60A44">
        <w:rPr>
          <w:rFonts w:ascii="Times New Roman" w:hAnsi="Times New Roman" w:eastAsiaTheme="minorEastAsia" w:cs="Times New Roman"/>
          <w:color w:val="000000" w:themeColor="text1"/>
        </w:rPr>
        <w:t>_</w:t>
      </w:r>
      <w:r w:rsidR="009A42A4">
        <w:rPr>
          <w:rFonts w:ascii="Times New Roman" w:hAnsi="Times New Roman" w:eastAsiaTheme="minorEastAsia" w:cs="Times New Roman" w:hint="eastAsia"/>
          <w:color w:val="FF0000"/>
          <w:u w:val="single"/>
        </w:rPr>
        <w:t xml:space="preserve">                                       </w:t>
      </w:r>
      <w:r w:rsidRPr="00C60A44">
        <w:rPr>
          <w:rFonts w:ascii="Times New Roman" w:hAnsi="Times New Roman" w:eastAsiaTheme="minorEastAsia" w:cs="Times New Roman"/>
          <w:color w:val="000000" w:themeColor="text1"/>
        </w:rPr>
        <w:t>__</w:t>
      </w:r>
      <w:r w:rsidRPr="00C60A44">
        <w:rPr>
          <w:rFonts w:ascii="Times New Roman" w:hAnsi="Times New Roman" w:eastAsiaTheme="minorEastAsia" w:cs="Times New Roman"/>
          <w:color w:val="000000" w:themeColor="text1"/>
        </w:rPr>
        <w:t>。</w:t>
      </w:r>
    </w:p>
    <w:p w:rsidR="00C60A44" w:rsidRPr="00C60A44" w:rsidP="00C60A44" w14:paraId="70BC4209" w14:textId="2303F383">
      <w:pPr>
        <w:pStyle w:val="0"/>
        <w:tabs>
          <w:tab w:val="left" w:pos="4305"/>
        </w:tabs>
        <w:snapToGrid w:val="0"/>
        <w:spacing w:line="336" w:lineRule="auto"/>
        <w:ind w:firstLine="420"/>
        <w:rPr>
          <w:rFonts w:ascii="Times New Roman" w:hAnsi="Times New Roman" w:eastAsiaTheme="minorEastAsia" w:cs="Times New Roman"/>
          <w:color w:val="000000" w:themeColor="text1"/>
        </w:rPr>
      </w:pPr>
      <w:r w:rsidRPr="00C60A44">
        <w:rPr>
          <w:rFonts w:hAnsi="宋体" w:eastAsiaTheme="minorEastAsia" w:cs="Times New Roman"/>
          <w:color w:val="000000" w:themeColor="text1"/>
        </w:rPr>
        <w:t>⑤</w:t>
      </w:r>
      <w:r w:rsidRPr="00C60A44">
        <w:rPr>
          <w:rFonts w:ascii="Times New Roman" w:hAnsi="Times New Roman" w:eastAsiaTheme="minorEastAsia" w:cs="Times New Roman"/>
          <w:color w:val="000000" w:themeColor="text1"/>
        </w:rPr>
        <w:t>铝粉在</w:t>
      </w:r>
      <w:r w:rsidRPr="00C60A44">
        <w:rPr>
          <w:rFonts w:ascii="Times New Roman" w:hAnsi="Times New Roman" w:eastAsiaTheme="minorEastAsia" w:cs="Times New Roman"/>
          <w:color w:val="000000" w:themeColor="text1"/>
        </w:rPr>
        <w:t xml:space="preserve">1 000 </w:t>
      </w:r>
      <w:r w:rsidRPr="00C60A44">
        <w:rPr>
          <w:rFonts w:hAnsi="宋体" w:eastAsiaTheme="minorEastAsia" w:cs="Times New Roman"/>
          <w:color w:val="000000" w:themeColor="text1"/>
        </w:rPr>
        <w:t>℃</w:t>
      </w:r>
      <w:r w:rsidRPr="00C60A44">
        <w:rPr>
          <w:rFonts w:ascii="Times New Roman" w:hAnsi="Times New Roman" w:eastAsiaTheme="minorEastAsia" w:cs="Times New Roman"/>
          <w:color w:val="000000" w:themeColor="text1"/>
        </w:rPr>
        <w:t>时可与</w:t>
      </w:r>
      <w:r w:rsidRPr="00C60A44">
        <w:rPr>
          <w:rFonts w:ascii="Times New Roman" w:hAnsi="Times New Roman" w:eastAsiaTheme="minorEastAsia" w:cs="Times New Roman"/>
          <w:color w:val="000000" w:themeColor="text1"/>
        </w:rPr>
        <w:t>N</w:t>
      </w:r>
      <w:r w:rsidRPr="00C60A44">
        <w:rPr>
          <w:rFonts w:ascii="Times New Roman" w:hAnsi="Times New Roman" w:eastAsiaTheme="minorEastAsia" w:cs="Times New Roman"/>
          <w:color w:val="000000" w:themeColor="text1"/>
          <w:vertAlign w:val="subscript"/>
        </w:rPr>
        <w:t>2</w:t>
      </w:r>
      <w:r w:rsidRPr="00C60A44">
        <w:rPr>
          <w:rFonts w:ascii="Times New Roman" w:hAnsi="Times New Roman" w:eastAsiaTheme="minorEastAsia" w:cs="Times New Roman"/>
          <w:color w:val="000000" w:themeColor="text1"/>
        </w:rPr>
        <w:t>反应制备</w:t>
      </w:r>
      <w:r w:rsidRPr="00C60A44">
        <w:rPr>
          <w:rFonts w:ascii="Times New Roman" w:hAnsi="Times New Roman" w:eastAsiaTheme="minorEastAsia" w:cs="Times New Roman"/>
          <w:color w:val="000000" w:themeColor="text1"/>
        </w:rPr>
        <w:t>AlN</w:t>
      </w:r>
      <w:r w:rsidRPr="00C60A44">
        <w:rPr>
          <w:rFonts w:ascii="Times New Roman" w:hAnsi="Times New Roman" w:eastAsiaTheme="minorEastAsia" w:cs="Times New Roman"/>
          <w:color w:val="000000" w:themeColor="text1"/>
        </w:rPr>
        <w:t>。在铝粉中添加少量</w:t>
      </w:r>
      <w:r w:rsidRPr="00C60A44">
        <w:rPr>
          <w:rFonts w:ascii="Times New Roman" w:hAnsi="Times New Roman" w:eastAsiaTheme="minorEastAsia" w:cs="Times New Roman"/>
          <w:color w:val="000000" w:themeColor="text1"/>
        </w:rPr>
        <w:t>NH</w:t>
      </w:r>
      <w:r w:rsidRPr="00C60A44">
        <w:rPr>
          <w:rFonts w:ascii="Times New Roman" w:hAnsi="Times New Roman" w:eastAsiaTheme="minorEastAsia" w:cs="Times New Roman"/>
          <w:color w:val="000000" w:themeColor="text1"/>
          <w:vertAlign w:val="subscript"/>
        </w:rPr>
        <w:t>4</w:t>
      </w:r>
      <w:r w:rsidRPr="00C60A44">
        <w:rPr>
          <w:rFonts w:ascii="Times New Roman" w:hAnsi="Times New Roman" w:eastAsiaTheme="minorEastAsia" w:cs="Times New Roman"/>
          <w:color w:val="000000" w:themeColor="text1"/>
        </w:rPr>
        <w:t>Cl</w:t>
      </w:r>
      <w:r w:rsidRPr="00C60A44">
        <w:rPr>
          <w:rFonts w:ascii="Times New Roman" w:hAnsi="Times New Roman" w:eastAsiaTheme="minorEastAsia" w:cs="Times New Roman"/>
          <w:color w:val="000000" w:themeColor="text1"/>
        </w:rPr>
        <w:t>固体并充分混合，有利于</w:t>
      </w:r>
      <w:r w:rsidRPr="00C60A44">
        <w:rPr>
          <w:rFonts w:ascii="Times New Roman" w:hAnsi="Times New Roman" w:eastAsiaTheme="minorEastAsia" w:cs="Times New Roman"/>
          <w:color w:val="000000" w:themeColor="text1"/>
        </w:rPr>
        <w:t>AlN</w:t>
      </w:r>
      <w:r w:rsidRPr="00C60A44">
        <w:rPr>
          <w:rFonts w:ascii="Times New Roman" w:hAnsi="Times New Roman" w:eastAsiaTheme="minorEastAsia" w:cs="Times New Roman"/>
          <w:color w:val="000000" w:themeColor="text1"/>
        </w:rPr>
        <w:t>的制备，其主要原因是</w:t>
      </w:r>
      <w:r w:rsidRPr="00C60A44">
        <w:rPr>
          <w:rFonts w:ascii="Times New Roman" w:hAnsi="Times New Roman" w:eastAsiaTheme="minorEastAsia" w:cs="Times New Roman"/>
          <w:color w:val="000000" w:themeColor="text1"/>
        </w:rPr>
        <w:t>_</w:t>
      </w:r>
      <w:r w:rsidR="009A42A4">
        <w:rPr>
          <w:rFonts w:ascii="Times New Roman" w:hAnsi="Times New Roman" w:eastAsiaTheme="minorEastAsia" w:cs="Times New Roman" w:hint="eastAsia"/>
          <w:color w:val="FF0000"/>
          <w:u w:val="single"/>
        </w:rPr>
        <w:t xml:space="preserve">                                       </w:t>
      </w:r>
      <w:r w:rsidRPr="00C60A44">
        <w:rPr>
          <w:rFonts w:ascii="Times New Roman" w:hAnsi="Times New Roman" w:eastAsiaTheme="minorEastAsia" w:cs="Times New Roman"/>
          <w:color w:val="000000" w:themeColor="text1"/>
        </w:rPr>
        <w:t>__</w:t>
      </w:r>
      <w:r w:rsidRPr="00C60A44">
        <w:rPr>
          <w:rFonts w:ascii="Times New Roman" w:hAnsi="Times New Roman" w:eastAsiaTheme="minorEastAsia" w:cs="Times New Roman"/>
          <w:color w:val="000000" w:themeColor="text1"/>
        </w:rPr>
        <w:t>。</w:t>
      </w:r>
    </w:p>
    <w:p w:rsidR="00274A59" w:rsidRPr="00D23073" w:rsidP="00C60A44" w14:paraId="40BD7648" w14:textId="52C0F269">
      <w:pPr>
        <w:pStyle w:val="0"/>
        <w:tabs>
          <w:tab w:val="left" w:pos="4305"/>
        </w:tabs>
        <w:snapToGrid w:val="0"/>
        <w:spacing w:line="336" w:lineRule="auto"/>
        <w:ind w:firstLine="420"/>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394FAA" w14:paraId="2BC821E6" w14:textId="37CFB521">
      <w:pPr>
        <w:autoSpaceDE w:val="0"/>
        <w:autoSpaceDN w:val="0"/>
        <w:adjustRightInd w:val="0"/>
        <w:snapToGrid w:val="0"/>
        <w:spacing w:before="240" w:line="360" w:lineRule="auto"/>
        <w:ind w:firstLine="1124"/>
        <w:jc w:val="center"/>
        <w:rPr>
          <w:rFonts w:ascii="Times New Roman" w:hAnsi="Times New Roman" w:cs="Times New Roman"/>
          <w:b/>
          <w:szCs w:val="21"/>
        </w:rPr>
      </w:pPr>
      <w:bookmarkStart w:id="7" w:name="_Hlk166162508"/>
      <w:bookmarkEnd w:id="4"/>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DD09E1">
        <w:rPr>
          <w:rFonts w:cs="宋体" w:hint="eastAsia"/>
          <w:b/>
          <w:sz w:val="32"/>
          <w:szCs w:val="32"/>
          <w:highlight w:val="cyan"/>
          <w:lang w:bidi="ar"/>
        </w:rPr>
        <w:t>氢</w:t>
      </w:r>
      <w:r w:rsidRPr="003E5F8A" w:rsidR="00DD09E1">
        <w:rPr>
          <w:rFonts w:cs="宋体"/>
          <w:b/>
          <w:sz w:val="32"/>
          <w:szCs w:val="32"/>
          <w:highlight w:val="cyan"/>
          <w:lang w:bidi="ar"/>
        </w:rPr>
        <w:t>氧化铝</w:t>
      </w:r>
      <w:r w:rsidRPr="00861E72" w:rsidR="00DD09E1">
        <w:rPr>
          <w:rFonts w:cs="宋体" w:hint="eastAsia"/>
          <w:b/>
          <w:sz w:val="32"/>
          <w:szCs w:val="32"/>
          <w:highlight w:val="cyan"/>
          <w:lang w:bidi="ar"/>
        </w:rPr>
        <w:t>的性质</w:t>
      </w:r>
    </w:p>
    <w:p w:rsidR="00274A59" w:rsidP="004720F0" w14:paraId="0F6654E2"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D09E1" w:rsidRPr="007F4503" w:rsidP="004720F0" w14:paraId="41E31110" w14:textId="162BBC72">
      <w:pPr>
        <w:adjustRightInd w:val="0"/>
        <w:snapToGrid w:val="0"/>
        <w:spacing w:line="360" w:lineRule="auto"/>
        <w:jc w:val="left"/>
        <w:rPr>
          <w:color w:val="000000"/>
          <w:szCs w:val="21"/>
        </w:rPr>
      </w:pPr>
      <w:r w:rsidRPr="00AF12E9">
        <w:rPr>
          <w:rFonts w:eastAsia="宋体"/>
          <w:b/>
          <w:bCs/>
          <w:color w:val="0070C0"/>
          <w:sz w:val="24"/>
          <w:szCs w:val="24"/>
        </w:rPr>
        <w:t>1</w:t>
      </w:r>
      <w:r w:rsidRPr="00AF12E9">
        <w:rPr>
          <w:rFonts w:eastAsia="宋体"/>
          <w:b/>
          <w:bCs/>
          <w:color w:val="0070C0"/>
          <w:sz w:val="24"/>
          <w:szCs w:val="24"/>
        </w:rPr>
        <w:t>．物性</w:t>
      </w:r>
      <w:r w:rsidRPr="007F4503">
        <w:rPr>
          <w:color w:val="000000"/>
          <w:szCs w:val="21"/>
        </w:rPr>
        <w:t>：</w:t>
      </w:r>
      <w:r w:rsidRPr="006F0E5B" w:rsidR="006F0E5B">
        <w:rPr>
          <w:rFonts w:ascii="Times New Roman" w:hAnsi="Times New Roman" w:cs="Times New Roman"/>
          <w:color w:val="FF0000"/>
        </w:rPr>
        <w:t>_</w:t>
      </w:r>
      <w:r w:rsidR="009A42A4">
        <w:rPr>
          <w:rFonts w:ascii="Times New Roman" w:eastAsia="楷体_GB2312" w:hAnsi="Times New Roman" w:cs="Times New Roman" w:hint="eastAsia"/>
          <w:color w:val="FF0000"/>
          <w:u w:val="single"/>
        </w:rPr>
        <w:t xml:space="preserve">    </w:t>
      </w:r>
      <w:r w:rsidRPr="006F0E5B" w:rsidR="006F0E5B">
        <w:rPr>
          <w:rFonts w:ascii="Times New Roman" w:hAnsi="Times New Roman" w:cs="Times New Roman"/>
          <w:color w:val="FF0000"/>
        </w:rPr>
        <w:t>__</w:t>
      </w:r>
      <w:r w:rsidRPr="00CA3306" w:rsidR="006F0E5B">
        <w:rPr>
          <w:rFonts w:ascii="Times New Roman" w:hAnsi="Times New Roman" w:cs="Times New Roman"/>
        </w:rPr>
        <w:t>色胶状不溶于水的固体</w:t>
      </w:r>
      <w:r w:rsidR="006F0E5B">
        <w:rPr>
          <w:rFonts w:ascii="Times New Roman" w:hAnsi="Times New Roman" w:cs="Times New Roman"/>
        </w:rPr>
        <w:t>，</w:t>
      </w:r>
      <w:r w:rsidRPr="00CA3306" w:rsidR="006F0E5B">
        <w:rPr>
          <w:rFonts w:ascii="Times New Roman" w:hAnsi="Times New Roman" w:cs="Times New Roman"/>
        </w:rPr>
        <w:t>有较强的</w:t>
      </w:r>
      <w:r w:rsidRPr="006F0E5B" w:rsidR="006F0E5B">
        <w:rPr>
          <w:rFonts w:ascii="Times New Roman" w:hAnsi="Times New Roman" w:cs="Times New Roman"/>
          <w:color w:val="FF0000"/>
        </w:rPr>
        <w:t>_</w:t>
      </w:r>
      <w:r w:rsidR="009A42A4">
        <w:rPr>
          <w:rFonts w:ascii="Times New Roman" w:eastAsia="楷体_GB2312" w:hAnsi="Times New Roman" w:cs="Times New Roman" w:hint="eastAsia"/>
          <w:color w:val="FF0000"/>
          <w:u w:val="single"/>
        </w:rPr>
        <w:t xml:space="preserve">     </w:t>
      </w:r>
      <w:r w:rsidRPr="006F0E5B" w:rsidR="006F0E5B">
        <w:rPr>
          <w:rFonts w:ascii="Times New Roman" w:hAnsi="Times New Roman" w:cs="Times New Roman"/>
          <w:color w:val="FF0000"/>
        </w:rPr>
        <w:t>__</w:t>
      </w:r>
      <w:r w:rsidRPr="00CA3306" w:rsidR="006F0E5B">
        <w:rPr>
          <w:rFonts w:ascii="Times New Roman" w:hAnsi="Times New Roman" w:cs="Times New Roman"/>
        </w:rPr>
        <w:t>性</w:t>
      </w:r>
      <w:r w:rsidR="006F0E5B">
        <w:rPr>
          <w:rFonts w:ascii="Times New Roman" w:hAnsi="Times New Roman" w:cs="Times New Roman"/>
        </w:rPr>
        <w:t>。</w:t>
      </w:r>
    </w:p>
    <w:p w:rsidR="00DD09E1" w:rsidRPr="00AF12E9" w:rsidP="004720F0" w14:paraId="3F127904" w14:textId="77777777">
      <w:pPr>
        <w:adjustRightInd w:val="0"/>
        <w:snapToGrid w:val="0"/>
        <w:spacing w:line="360" w:lineRule="auto"/>
        <w:jc w:val="left"/>
        <w:rPr>
          <w:rFonts w:eastAsia="宋体"/>
          <w:b/>
          <w:bCs/>
          <w:color w:val="000000"/>
          <w:sz w:val="24"/>
          <w:szCs w:val="24"/>
        </w:rPr>
      </w:pPr>
      <w:r w:rsidRPr="00AF12E9">
        <w:rPr>
          <w:rFonts w:eastAsia="宋体"/>
          <w:b/>
          <w:bCs/>
          <w:color w:val="0070C0"/>
          <w:sz w:val="24"/>
          <w:szCs w:val="24"/>
        </w:rPr>
        <w:t>2</w:t>
      </w:r>
      <w:r w:rsidRPr="00AF12E9">
        <w:rPr>
          <w:rFonts w:eastAsia="宋体"/>
          <w:b/>
          <w:bCs/>
          <w:color w:val="0070C0"/>
          <w:sz w:val="24"/>
          <w:szCs w:val="24"/>
        </w:rPr>
        <w:t>．两性氢氧化物</w:t>
      </w:r>
    </w:p>
    <w:p w:rsidR="004D2582" w:rsidRPr="00E64EA3" w:rsidP="004720F0" w14:paraId="76B204E0" w14:textId="22602FB9">
      <w:pPr>
        <w:pStyle w:val="0"/>
        <w:tabs>
          <w:tab w:val="left" w:pos="4305"/>
        </w:tabs>
        <w:snapToGrid w:val="0"/>
        <w:spacing w:line="336" w:lineRule="auto"/>
        <w:rPr>
          <w:rFonts w:ascii="Times New Roman" w:hAnsi="Times New Roman" w:cs="Times New Roman"/>
        </w:rPr>
      </w:pPr>
      <w:r w:rsidRPr="00CA3306">
        <w:rPr>
          <w:rFonts w:ascii="Times New Roman" w:hAnsi="Times New Roman" w:cs="Times New Roman"/>
        </w:rPr>
        <w:t>Al</w:t>
      </w:r>
      <w:r>
        <w:rPr>
          <w:rFonts w:ascii="Times New Roman" w:hAnsi="Times New Roman" w:cs="Times New Roman"/>
        </w:rPr>
        <w:t>(</w:t>
      </w:r>
      <w:r w:rsidRPr="00CA3306">
        <w:rPr>
          <w:rFonts w:ascii="Times New Roman" w:hAnsi="Times New Roman" w:cs="Times New Roman"/>
        </w:rPr>
        <w:t>OH</w:t>
      </w:r>
      <w:r>
        <w:rPr>
          <w:rFonts w:ascii="Times New Roman" w:hAnsi="Times New Roman" w:cs="Times New Roman"/>
        </w:rPr>
        <w:t>)</w:t>
      </w:r>
      <w:r w:rsidRPr="00CA3306">
        <w:rPr>
          <w:rFonts w:ascii="Times New Roman" w:hAnsi="Times New Roman" w:cs="Times New Roman"/>
          <w:vertAlign w:val="subscript"/>
        </w:rPr>
        <w:t>3</w:t>
      </w:r>
      <w:r w:rsidRPr="00CA3306">
        <w:rPr>
          <w:rFonts w:ascii="Times New Roman" w:hAnsi="Times New Roman" w:cs="Times New Roman"/>
        </w:rPr>
        <w:t>的电离方程式为</w:t>
      </w:r>
      <w:r>
        <w:rPr>
          <w:rFonts w:ascii="Times New Roman" w:hAnsi="Times New Roman" w:cs="Times New Roman" w:hint="eastAsia"/>
        </w:rPr>
        <w:t>：</w:t>
      </w:r>
      <w:r w:rsidRPr="00E64EA3">
        <w:rPr>
          <w:rFonts w:eastAsia="楷体_GB2312"/>
          <w:noProof/>
        </w:rPr>
        <w:drawing>
          <wp:inline distT="0" distB="0" distL="0" distR="0">
            <wp:extent cx="2944746" cy="355348"/>
            <wp:effectExtent l="0" t="0" r="0" b="6985"/>
            <wp:docPr id="10458271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7153" name="Picture 27"/>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3026170" cy="365174"/>
                    </a:xfrm>
                    <a:prstGeom prst="rect">
                      <a:avLst/>
                    </a:prstGeom>
                    <a:noFill/>
                    <a:ln>
                      <a:noFill/>
                    </a:ln>
                  </pic:spPr>
                </pic:pic>
              </a:graphicData>
            </a:graphic>
          </wp:inline>
        </w:drawing>
      </w:r>
    </w:p>
    <w:p w:rsidR="00DD09E1" w:rsidRPr="007F4503" w:rsidP="004720F0" w14:paraId="42B95F00" w14:textId="77777777">
      <w:pPr>
        <w:adjustRightInd w:val="0"/>
        <w:snapToGrid w:val="0"/>
        <w:spacing w:line="360" w:lineRule="auto"/>
        <w:ind w:firstLine="210" w:firstLineChars="100"/>
        <w:jc w:val="left"/>
        <w:rPr>
          <w:szCs w:val="21"/>
        </w:rPr>
      </w:pPr>
      <w:r w:rsidRPr="007F4503">
        <w:rPr>
          <w:szCs w:val="21"/>
        </w:rPr>
        <w:t>（</w:t>
      </w:r>
      <w:r w:rsidRPr="007F4503">
        <w:rPr>
          <w:szCs w:val="21"/>
        </w:rPr>
        <w:t>1</w:t>
      </w:r>
      <w:r w:rsidRPr="007F4503">
        <w:rPr>
          <w:szCs w:val="21"/>
        </w:rPr>
        <w:t>）与酸溶液反应</w:t>
      </w:r>
    </w:p>
    <w:p w:rsidR="00DD09E1" w:rsidRPr="007F4503" w:rsidP="004720F0" w14:paraId="5C7E66F4" w14:textId="3C1306C5">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①</w:t>
      </w:r>
      <w:r w:rsidRPr="007F4503">
        <w:rPr>
          <w:color w:val="000000"/>
          <w:szCs w:val="21"/>
        </w:rPr>
        <w:t>碱式电离</w:t>
      </w:r>
      <w:r w:rsidRPr="007F4503">
        <w:rPr>
          <w:szCs w:val="21"/>
        </w:rPr>
        <w:t>：</w:t>
      </w:r>
      <w:r w:rsidR="009A42A4">
        <w:rPr>
          <w:rFonts w:hint="eastAsia"/>
          <w:b/>
          <w:color w:val="FF0000"/>
          <w:kern w:val="0"/>
          <w:u w:val="single"/>
          <w:lang w:val="pt-BR"/>
        </w:rPr>
        <w:t xml:space="preserve">                         </w:t>
      </w:r>
    </w:p>
    <w:p w:rsidR="00DD09E1" w:rsidRPr="007F4503" w:rsidP="004720F0" w14:paraId="78408451" w14:textId="267935A5">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②</w:t>
      </w:r>
      <w:r w:rsidRPr="007F4503">
        <w:rPr>
          <w:color w:val="000000"/>
          <w:szCs w:val="21"/>
        </w:rPr>
        <w:t>盐酸</w:t>
      </w:r>
      <w:r w:rsidRPr="007F4503">
        <w:rPr>
          <w:szCs w:val="21"/>
        </w:rPr>
        <w:t>：</w:t>
      </w:r>
      <w:r w:rsidR="009A42A4">
        <w:rPr>
          <w:rFonts w:hint="eastAsia"/>
          <w:b/>
          <w:color w:val="FF0000"/>
          <w:kern w:val="0"/>
          <w:u w:val="single"/>
          <w:lang w:val="pt-BR"/>
        </w:rPr>
        <w:t xml:space="preserve">                             </w:t>
      </w:r>
    </w:p>
    <w:p w:rsidR="00DD09E1" w:rsidRPr="007F4503" w:rsidP="004720F0" w14:paraId="5E2103EC" w14:textId="3718CCE6">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color w:val="000000"/>
          <w:szCs w:val="21"/>
        </w:rPr>
        <w:t>碳酸</w:t>
      </w:r>
      <w:r w:rsidRPr="007F4503">
        <w:rPr>
          <w:szCs w:val="21"/>
        </w:rPr>
        <w:t>：</w:t>
      </w:r>
      <w:r w:rsidR="009A42A4">
        <w:rPr>
          <w:rFonts w:hint="eastAsia"/>
          <w:b/>
          <w:color w:val="FF0000"/>
          <w:szCs w:val="21"/>
          <w:u w:val="single"/>
        </w:rPr>
        <w:t xml:space="preserve">        </w:t>
      </w:r>
    </w:p>
    <w:p w:rsidR="00DD09E1" w:rsidRPr="007F4503" w:rsidP="004720F0" w14:paraId="33A04F2D"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）与碱溶液反应</w:t>
      </w:r>
    </w:p>
    <w:p w:rsidR="00DD09E1" w:rsidRPr="007F4503" w:rsidP="004720F0" w14:paraId="280A2E0B" w14:textId="5071A155">
      <w:pPr>
        <w:adjustRightInd w:val="0"/>
        <w:snapToGrid w:val="0"/>
        <w:spacing w:line="360" w:lineRule="auto"/>
        <w:ind w:firstLine="735" w:firstLineChars="350"/>
        <w:jc w:val="left"/>
        <w:rPr>
          <w:rFonts w:hint="eastAsia"/>
          <w:color w:val="000000"/>
          <w:szCs w:val="21"/>
        </w:rPr>
      </w:pPr>
      <w:r w:rsidRPr="007F4503">
        <w:rPr>
          <w:rFonts w:ascii="宋体" w:hAnsi="宋体" w:cs="宋体" w:hint="eastAsia"/>
          <w:color w:val="000000"/>
          <w:szCs w:val="21"/>
        </w:rPr>
        <w:t>①</w:t>
      </w:r>
      <w:r w:rsidRPr="007F4503">
        <w:rPr>
          <w:color w:val="000000"/>
          <w:szCs w:val="21"/>
        </w:rPr>
        <w:t>酸式电离</w:t>
      </w:r>
      <w:r w:rsidRPr="007F4503">
        <w:rPr>
          <w:szCs w:val="21"/>
        </w:rPr>
        <w:t>：</w:t>
      </w:r>
      <w:r w:rsidR="009A42A4">
        <w:rPr>
          <w:rFonts w:hint="eastAsia"/>
          <w:b/>
          <w:color w:val="FF0000"/>
          <w:kern w:val="0"/>
          <w:u w:val="single"/>
          <w:lang w:val="pt-BR"/>
        </w:rPr>
        <w:t xml:space="preserve">                                                 </w:t>
      </w:r>
    </w:p>
    <w:p w:rsidR="00DD09E1" w:rsidRPr="007F4503" w:rsidP="004720F0" w14:paraId="2995146B" w14:textId="58D2A872">
      <w:pPr>
        <w:adjustRightInd w:val="0"/>
        <w:snapToGrid w:val="0"/>
        <w:spacing w:line="360" w:lineRule="auto"/>
        <w:ind w:firstLine="735" w:firstLineChars="350"/>
        <w:jc w:val="left"/>
        <w:rPr>
          <w:rFonts w:hint="eastAsia"/>
          <w:szCs w:val="21"/>
        </w:rPr>
      </w:pPr>
      <w:r w:rsidRPr="007F4503">
        <w:rPr>
          <w:rFonts w:ascii="宋体" w:hAnsi="宋体" w:cs="宋体" w:hint="eastAsia"/>
          <w:color w:val="000000"/>
          <w:szCs w:val="21"/>
        </w:rPr>
        <w:t>②</w:t>
      </w:r>
      <w:r w:rsidRPr="007F4503">
        <w:rPr>
          <w:color w:val="000000"/>
          <w:szCs w:val="21"/>
        </w:rPr>
        <w:t>烧碱</w:t>
      </w:r>
      <w:r w:rsidRPr="007F4503">
        <w:rPr>
          <w:szCs w:val="21"/>
        </w:rPr>
        <w:t>：</w:t>
      </w:r>
      <w:r w:rsidR="009A42A4">
        <w:rPr>
          <w:rFonts w:hint="eastAsia"/>
          <w:b/>
          <w:color w:val="FF0000"/>
          <w:kern w:val="0"/>
          <w:szCs w:val="21"/>
          <w:u w:val="single"/>
          <w:lang w:val="pt-BR"/>
        </w:rPr>
        <w:t xml:space="preserve">                                           </w:t>
      </w:r>
    </w:p>
    <w:p w:rsidR="00DD09E1" w:rsidRPr="007F4503" w:rsidP="004720F0" w14:paraId="573D1E18" w14:textId="1097F812">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③</w:t>
      </w:r>
      <w:r w:rsidRPr="007F4503">
        <w:rPr>
          <w:color w:val="000000"/>
          <w:szCs w:val="21"/>
        </w:rPr>
        <w:t>氨水</w:t>
      </w:r>
      <w:r w:rsidRPr="007F4503">
        <w:rPr>
          <w:szCs w:val="21"/>
        </w:rPr>
        <w:t>：</w:t>
      </w:r>
      <w:r w:rsidR="009A42A4">
        <w:rPr>
          <w:rFonts w:hint="eastAsia"/>
          <w:b/>
          <w:color w:val="FF0000"/>
          <w:szCs w:val="21"/>
          <w:u w:val="single"/>
        </w:rPr>
        <w:t xml:space="preserve">          </w:t>
      </w:r>
    </w:p>
    <w:p w:rsidR="00DD09E1" w:rsidRPr="007F4503" w:rsidP="004720F0" w14:paraId="5EB854A9" w14:textId="4B762076">
      <w:pPr>
        <w:adjustRightInd w:val="0"/>
        <w:snapToGrid w:val="0"/>
        <w:spacing w:line="360" w:lineRule="auto"/>
        <w:jc w:val="left"/>
        <w:rPr>
          <w:rFonts w:hint="eastAsia"/>
          <w:szCs w:val="21"/>
        </w:rPr>
      </w:pPr>
      <w:r w:rsidRPr="00AF12E9">
        <w:rPr>
          <w:rFonts w:eastAsia="宋体"/>
          <w:b/>
          <w:bCs/>
          <w:color w:val="0070C0"/>
          <w:sz w:val="24"/>
          <w:szCs w:val="24"/>
        </w:rPr>
        <w:t>3</w:t>
      </w:r>
      <w:r w:rsidRPr="00AF12E9">
        <w:rPr>
          <w:rFonts w:eastAsia="宋体"/>
          <w:b/>
          <w:bCs/>
          <w:color w:val="0070C0"/>
          <w:sz w:val="24"/>
          <w:szCs w:val="24"/>
        </w:rPr>
        <w:t>．热分解反应</w:t>
      </w:r>
      <w:r w:rsidRPr="007F4503">
        <w:rPr>
          <w:szCs w:val="21"/>
        </w:rPr>
        <w:t>：</w:t>
      </w:r>
      <w:r w:rsidR="009A42A4">
        <w:rPr>
          <w:rFonts w:hint="eastAsia"/>
          <w:b/>
          <w:color w:val="FF0000"/>
          <w:kern w:val="0"/>
          <w:u w:val="single"/>
        </w:rPr>
        <w:t xml:space="preserve">                                           </w:t>
      </w:r>
    </w:p>
    <w:p w:rsidR="00DD09E1" w:rsidRPr="00AF12E9" w:rsidP="004720F0" w14:paraId="6094BE58" w14:textId="77777777">
      <w:pPr>
        <w:adjustRightInd w:val="0"/>
        <w:snapToGrid w:val="0"/>
        <w:spacing w:line="360" w:lineRule="auto"/>
        <w:jc w:val="left"/>
        <w:rPr>
          <w:rFonts w:eastAsia="宋体"/>
          <w:b/>
          <w:bCs/>
          <w:sz w:val="24"/>
          <w:szCs w:val="24"/>
        </w:rPr>
      </w:pPr>
      <w:r w:rsidRPr="00AF12E9">
        <w:rPr>
          <w:rFonts w:eastAsia="宋体"/>
          <w:b/>
          <w:bCs/>
          <w:color w:val="0070C0"/>
          <w:sz w:val="24"/>
          <w:szCs w:val="24"/>
        </w:rPr>
        <w:t>4</w:t>
      </w:r>
      <w:r w:rsidRPr="00AF12E9">
        <w:rPr>
          <w:rFonts w:eastAsia="宋体"/>
          <w:b/>
          <w:bCs/>
          <w:color w:val="0070C0"/>
          <w:sz w:val="24"/>
          <w:szCs w:val="24"/>
        </w:rPr>
        <w:t>．氢氧化铝的用途</w:t>
      </w:r>
    </w:p>
    <w:p w:rsidR="00DD09E1" w:rsidRPr="007F4503" w:rsidP="004720F0" w14:paraId="455725D6" w14:textId="0275BDBF">
      <w:pPr>
        <w:adjustRightInd w:val="0"/>
        <w:snapToGrid w:val="0"/>
        <w:spacing w:line="360" w:lineRule="auto"/>
        <w:ind w:firstLine="210" w:firstLineChars="100"/>
        <w:jc w:val="left"/>
        <w:rPr>
          <w:szCs w:val="21"/>
        </w:rPr>
      </w:pPr>
      <w:r w:rsidRPr="007F4503">
        <w:rPr>
          <w:color w:val="000000"/>
          <w:szCs w:val="21"/>
        </w:rPr>
        <w:t>（</w:t>
      </w:r>
      <w:r w:rsidRPr="007F4503">
        <w:rPr>
          <w:color w:val="000000"/>
          <w:szCs w:val="21"/>
        </w:rPr>
        <w:t>1</w:t>
      </w:r>
      <w:r w:rsidRPr="007F4503">
        <w:rPr>
          <w:color w:val="000000"/>
          <w:szCs w:val="21"/>
        </w:rPr>
        <w:t>）</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szCs w:val="21"/>
        </w:rPr>
        <w:t>作治疗</w:t>
      </w:r>
      <w:r w:rsidR="009A42A4">
        <w:rPr>
          <w:rFonts w:hint="eastAsia"/>
          <w:b/>
          <w:color w:val="FF0000"/>
          <w:szCs w:val="21"/>
          <w:u w:val="single"/>
        </w:rPr>
        <w:t xml:space="preserve">      </w:t>
      </w:r>
      <w:r w:rsidRPr="007F4503">
        <w:rPr>
          <w:szCs w:val="21"/>
        </w:rPr>
        <w:t>过多的内服药</w:t>
      </w:r>
    </w:p>
    <w:p w:rsidR="00DD09E1" w:rsidRPr="007F4503" w:rsidP="004720F0" w14:paraId="3B5363DA" w14:textId="7F6907D9">
      <w:pPr>
        <w:adjustRightInd w:val="0"/>
        <w:snapToGrid w:val="0"/>
        <w:spacing w:line="360" w:lineRule="auto"/>
        <w:ind w:firstLine="210" w:firstLineChars="100"/>
        <w:jc w:val="left"/>
        <w:rPr>
          <w:szCs w:val="21"/>
        </w:rPr>
      </w:pPr>
      <w:r w:rsidRPr="007F4503">
        <w:rPr>
          <w:color w:val="000000"/>
          <w:szCs w:val="21"/>
        </w:rPr>
        <w:t>（</w:t>
      </w:r>
      <w:r w:rsidRPr="007F4503">
        <w:rPr>
          <w:color w:val="000000"/>
          <w:szCs w:val="21"/>
        </w:rPr>
        <w:t>2</w:t>
      </w:r>
      <w:r w:rsidRPr="007F4503">
        <w:rPr>
          <w:color w:val="000000"/>
          <w:szCs w:val="21"/>
        </w:rPr>
        <w:t>）</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szCs w:val="21"/>
        </w:rPr>
        <w:t>胶体做</w:t>
      </w:r>
      <w:r w:rsidR="009A42A4">
        <w:rPr>
          <w:rFonts w:hint="eastAsia"/>
          <w:b/>
          <w:color w:val="FF0000"/>
          <w:szCs w:val="21"/>
          <w:u w:val="single"/>
        </w:rPr>
        <w:t xml:space="preserve">      </w:t>
      </w:r>
      <w:r w:rsidRPr="007F4503">
        <w:rPr>
          <w:color w:val="000000"/>
          <w:szCs w:val="21"/>
        </w:rPr>
        <w:t>剂</w:t>
      </w:r>
    </w:p>
    <w:p w:rsidR="00DD09E1" w:rsidRPr="00AF12E9" w:rsidP="004720F0" w14:paraId="092A6543" w14:textId="77777777">
      <w:pPr>
        <w:adjustRightInd w:val="0"/>
        <w:snapToGrid w:val="0"/>
        <w:spacing w:line="360" w:lineRule="auto"/>
        <w:jc w:val="left"/>
        <w:rPr>
          <w:rFonts w:eastAsia="宋体"/>
          <w:b/>
          <w:bCs/>
          <w:color w:val="0070C0"/>
          <w:sz w:val="24"/>
          <w:szCs w:val="24"/>
        </w:rPr>
      </w:pPr>
      <w:r w:rsidRPr="00AF12E9">
        <w:rPr>
          <w:rFonts w:eastAsia="宋体"/>
          <w:b/>
          <w:bCs/>
          <w:color w:val="0070C0"/>
          <w:sz w:val="24"/>
          <w:szCs w:val="24"/>
        </w:rPr>
        <w:t>5</w:t>
      </w:r>
      <w:r w:rsidRPr="00AF12E9">
        <w:rPr>
          <w:rFonts w:eastAsia="宋体"/>
          <w:b/>
          <w:bCs/>
          <w:color w:val="0070C0"/>
          <w:sz w:val="24"/>
          <w:szCs w:val="24"/>
        </w:rPr>
        <w:t>．</w:t>
      </w:r>
      <w:r w:rsidRPr="00AF12E9">
        <w:rPr>
          <w:rFonts w:eastAsia="宋体" w:hint="eastAsia"/>
          <w:b/>
          <w:bCs/>
          <w:color w:val="0070C0"/>
          <w:sz w:val="24"/>
          <w:szCs w:val="24"/>
        </w:rPr>
        <w:t>实验室</w:t>
      </w:r>
      <w:r w:rsidRPr="00AF12E9">
        <w:rPr>
          <w:rFonts w:eastAsia="宋体"/>
          <w:b/>
          <w:bCs/>
          <w:color w:val="0070C0"/>
          <w:sz w:val="24"/>
          <w:szCs w:val="24"/>
        </w:rPr>
        <w:t>制备</w:t>
      </w:r>
      <w:r w:rsidRPr="00AF12E9">
        <w:rPr>
          <w:rFonts w:eastAsia="宋体"/>
          <w:b/>
          <w:bCs/>
          <w:color w:val="0070C0"/>
          <w:sz w:val="24"/>
          <w:szCs w:val="24"/>
        </w:rPr>
        <w:t>Al</w:t>
      </w:r>
      <w:r w:rsidRPr="00AF12E9">
        <w:rPr>
          <w:rFonts w:eastAsia="宋体"/>
          <w:b/>
          <w:bCs/>
          <w:color w:val="0070C0"/>
          <w:sz w:val="24"/>
          <w:szCs w:val="24"/>
        </w:rPr>
        <w:t>（</w:t>
      </w:r>
      <w:r w:rsidRPr="00AF12E9">
        <w:rPr>
          <w:rFonts w:eastAsia="宋体"/>
          <w:b/>
          <w:bCs/>
          <w:color w:val="0070C0"/>
          <w:sz w:val="24"/>
          <w:szCs w:val="24"/>
        </w:rPr>
        <w:t>OH</w:t>
      </w:r>
      <w:r w:rsidRPr="00AF12E9">
        <w:rPr>
          <w:rFonts w:eastAsia="宋体"/>
          <w:b/>
          <w:bCs/>
          <w:color w:val="0070C0"/>
          <w:sz w:val="24"/>
          <w:szCs w:val="24"/>
        </w:rPr>
        <w:t>）</w:t>
      </w:r>
      <w:r w:rsidRPr="00AF12E9">
        <w:rPr>
          <w:rFonts w:eastAsia="宋体"/>
          <w:b/>
          <w:bCs/>
          <w:color w:val="0070C0"/>
          <w:sz w:val="24"/>
          <w:szCs w:val="24"/>
          <w:vertAlign w:val="subscript"/>
        </w:rPr>
        <w:t>3</w:t>
      </w:r>
      <w:r w:rsidRPr="00AF12E9">
        <w:rPr>
          <w:rFonts w:eastAsia="宋体"/>
          <w:b/>
          <w:bCs/>
          <w:color w:val="0070C0"/>
          <w:sz w:val="24"/>
          <w:szCs w:val="24"/>
        </w:rPr>
        <w:t>的三种方法</w:t>
      </w:r>
    </w:p>
    <w:p w:rsidR="00DD09E1" w:rsidRPr="007F4503" w:rsidP="004720F0" w14:paraId="3A7B5E42" w14:textId="77777777">
      <w:pPr>
        <w:adjustRightInd w:val="0"/>
        <w:snapToGrid w:val="0"/>
        <w:spacing w:line="360" w:lineRule="auto"/>
        <w:ind w:firstLine="210" w:firstLineChars="100"/>
        <w:jc w:val="left"/>
      </w:pPr>
      <w:r w:rsidRPr="007F4503">
        <w:t>（</w:t>
      </w:r>
      <w:r w:rsidRPr="007F4503">
        <w:t>1</w:t>
      </w:r>
      <w:r w:rsidRPr="007F4503">
        <w:t>）可溶性铝盐溶液与过量氨水反应</w:t>
      </w:r>
    </w:p>
    <w:p w:rsidR="00DD09E1" w:rsidRPr="007F4503" w:rsidP="00AF12E9" w14:paraId="29DBD62E" w14:textId="77777777">
      <w:pPr>
        <w:pStyle w:val="PlainText"/>
      </w:pPr>
      <w:r w:rsidRPr="007F4503">
        <w:t>Al</w:t>
      </w:r>
      <w:r w:rsidRPr="007F4503">
        <w:rPr>
          <w:vertAlign w:val="superscript"/>
        </w:rPr>
        <w:t>3+</w:t>
      </w:r>
      <w:r w:rsidRPr="007F4503">
        <w:t>+3NH</w:t>
      </w:r>
      <w:r w:rsidRPr="007F4503">
        <w:rPr>
          <w:vertAlign w:val="subscript"/>
        </w:rPr>
        <w:t>3</w:t>
      </w:r>
      <w:r>
        <w:rPr>
          <w:rFonts w:hint="eastAsia"/>
        </w:rPr>
        <w:t>·</w:t>
      </w:r>
      <w:r w:rsidRPr="007F4503">
        <w:t>H</w:t>
      </w:r>
      <w:r w:rsidRPr="007F4503">
        <w:rPr>
          <w:vertAlign w:val="subscript"/>
        </w:rPr>
        <w:t>2</w:t>
      </w:r>
      <w:r w:rsidRPr="007F4503">
        <w:t>O</w:t>
      </w:r>
      <w:r w:rsidRPr="007F4503">
        <w:rPr>
          <w:spacing w:val="-16"/>
        </w:rPr>
        <w:t>＝</w:t>
      </w:r>
      <w:r w:rsidRPr="007F4503">
        <w:t>Al（OH）</w:t>
      </w:r>
      <w:r w:rsidRPr="007F4503">
        <w:rPr>
          <w:vertAlign w:val="subscript"/>
        </w:rPr>
        <w:t>3</w:t>
      </w:r>
      <w:r w:rsidRPr="003E1947">
        <w:rPr>
          <w:rFonts w:hAnsi="宋体"/>
        </w:rPr>
        <w:t>↓</w:t>
      </w:r>
      <w:r w:rsidRPr="007F4503">
        <w:t>+3NH</w:t>
      </w:r>
      <w:r w:rsidRPr="007F4503">
        <w:rPr>
          <w:kern w:val="0"/>
          <w:vertAlign w:val="subscript"/>
          <w:lang w:val="pt-BR"/>
        </w:rPr>
        <w:t>4</w:t>
      </w:r>
      <w:r w:rsidRPr="007F4503">
        <w:rPr>
          <w:kern w:val="0"/>
          <w:vertAlign w:val="superscript"/>
          <w:lang w:val="pt-BR"/>
        </w:rPr>
        <w:t>+</w:t>
      </w:r>
    </w:p>
    <w:p w:rsidR="00DD09E1" w:rsidRPr="007F4503" w:rsidP="004720F0" w14:paraId="71B47222" w14:textId="77777777">
      <w:pPr>
        <w:adjustRightInd w:val="0"/>
        <w:snapToGrid w:val="0"/>
        <w:spacing w:line="360" w:lineRule="auto"/>
        <w:ind w:firstLine="210" w:firstLineChars="100"/>
        <w:jc w:val="left"/>
      </w:pPr>
      <w:r w:rsidRPr="007F4503">
        <w:t>（</w:t>
      </w:r>
      <w:r w:rsidRPr="007F4503">
        <w:t>2</w:t>
      </w:r>
      <w:r w:rsidRPr="007F4503">
        <w:t>）向可溶性偏铝酸盐溶液中通入过量</w:t>
      </w:r>
      <w:r w:rsidRPr="007F4503">
        <w:t>CO</w:t>
      </w:r>
      <w:r w:rsidRPr="007F4503">
        <w:rPr>
          <w:vertAlign w:val="subscript"/>
        </w:rPr>
        <w:t>2</w:t>
      </w:r>
    </w:p>
    <w:p w:rsidR="00DD09E1" w:rsidRPr="007F4503" w:rsidP="004720F0" w14:paraId="328B70DF" w14:textId="77777777">
      <w:pPr>
        <w:adjustRightInd w:val="0"/>
        <w:snapToGrid w:val="0"/>
        <w:spacing w:line="360" w:lineRule="auto"/>
        <w:ind w:firstLine="630" w:firstLineChars="300"/>
        <w:jc w:val="left"/>
      </w:pPr>
      <w:r w:rsidRPr="007F4503">
        <w:t>［</w:t>
      </w:r>
      <w:r w:rsidRPr="007F4503">
        <w:t>Al</w:t>
      </w:r>
      <w:r w:rsidRPr="007F4503">
        <w:t>（</w:t>
      </w:r>
      <w:r w:rsidRPr="007F4503">
        <w:t>OH</w:t>
      </w:r>
      <w:r w:rsidRPr="007F4503">
        <w:t>）</w:t>
      </w:r>
      <w:r w:rsidRPr="007F4503">
        <w:rPr>
          <w:vertAlign w:val="subscript"/>
        </w:rPr>
        <w:t>4</w:t>
      </w:r>
      <w:r w:rsidRPr="007F4503">
        <w:t>］</w:t>
      </w:r>
      <w:r w:rsidRPr="007F4503">
        <w:rPr>
          <w:vertAlign w:val="superscript"/>
        </w:rPr>
        <w:t>－</w:t>
      </w:r>
      <w:r w:rsidRPr="007F4503">
        <w:t>+CO</w:t>
      </w:r>
      <w:r w:rsidRPr="007F4503">
        <w:rPr>
          <w:vertAlign w:val="subscript"/>
        </w:rPr>
        <w:t>2</w:t>
      </w:r>
      <w:r w:rsidRPr="007F4503">
        <w:rPr>
          <w:spacing w:val="-16"/>
        </w:rPr>
        <w:t>＝</w:t>
      </w:r>
      <w:r w:rsidRPr="007F4503">
        <w:t>Al</w:t>
      </w:r>
      <w:r w:rsidRPr="007F4503">
        <w:t>（</w:t>
      </w:r>
      <w:r w:rsidRPr="007F4503">
        <w:t>OH</w:t>
      </w:r>
      <w:r w:rsidRPr="007F4503">
        <w:t>）</w:t>
      </w:r>
      <w:r w:rsidRPr="007F4503">
        <w:rPr>
          <w:vertAlign w:val="subscript"/>
        </w:rPr>
        <w:t>3</w:t>
      </w:r>
      <w:r w:rsidRPr="003E1947">
        <w:rPr>
          <w:rFonts w:ascii="宋体" w:hAnsi="宋体" w:cs="Courier New"/>
          <w:szCs w:val="21"/>
        </w:rPr>
        <w:t>↓</w:t>
      </w:r>
      <w:r w:rsidRPr="007F4503">
        <w:t>+HCO</w:t>
      </w:r>
      <w:r w:rsidRPr="007F4503">
        <w:rPr>
          <w:kern w:val="0"/>
          <w:szCs w:val="21"/>
          <w:vertAlign w:val="subscript"/>
        </w:rPr>
        <w:t>3</w:t>
      </w:r>
      <w:r w:rsidRPr="007F4503">
        <w:rPr>
          <w:szCs w:val="21"/>
          <w:vertAlign w:val="superscript"/>
        </w:rPr>
        <w:t>－</w:t>
      </w:r>
    </w:p>
    <w:p w:rsidR="00DD09E1" w:rsidRPr="007F4503" w:rsidP="004720F0" w14:paraId="2A75F1DB" w14:textId="77777777">
      <w:pPr>
        <w:adjustRightInd w:val="0"/>
        <w:snapToGrid w:val="0"/>
        <w:spacing w:line="360" w:lineRule="auto"/>
        <w:ind w:firstLine="210" w:firstLineChars="100"/>
        <w:jc w:val="left"/>
        <w:rPr>
          <w:b/>
          <w:bCs/>
          <w:szCs w:val="21"/>
        </w:rPr>
      </w:pPr>
      <w:r w:rsidRPr="007F4503">
        <w:t>（</w:t>
      </w:r>
      <w:r w:rsidRPr="007F4503">
        <w:t>3</w:t>
      </w:r>
      <w:r w:rsidRPr="007F4503">
        <w:t>）相互促进水解法</w:t>
      </w:r>
    </w:p>
    <w:p w:rsidR="00274A59" w:rsidP="004720F0" w14:paraId="63D31E58" w14:textId="6017C99C">
      <w:pPr>
        <w:adjustRightInd w:val="0"/>
        <w:snapToGrid w:val="0"/>
        <w:spacing w:line="360" w:lineRule="auto"/>
        <w:jc w:val="left"/>
        <w:rPr>
          <w:rFonts w:ascii="Times New Roman" w:hAnsi="Times New Roman" w:cs="Times New Roman"/>
          <w:szCs w:val="21"/>
        </w:rPr>
      </w:pPr>
      <w:r>
        <w:rPr>
          <w:rFonts w:ascii="Times New Roman" w:hAnsi="Times New Roman"/>
          <w:noProof/>
        </w:rPr>
        <w:drawing>
          <wp:inline distT="0" distB="0" distL="0" distR="0">
            <wp:extent cx="2520315" cy="645160"/>
            <wp:effectExtent l="0" t="0" r="0" b="2540"/>
            <wp:docPr id="1127760169" name="图片 19" descr="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60169" name="图片 46139" descr="3-3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0315" cy="645160"/>
                    </a:xfrm>
                    <a:prstGeom prst="rect">
                      <a:avLst/>
                    </a:prstGeom>
                    <a:noFill/>
                    <a:ln>
                      <a:noFill/>
                    </a:ln>
                  </pic:spPr>
                </pic:pic>
              </a:graphicData>
            </a:graphic>
          </wp:inline>
        </w:drawing>
      </w:r>
    </w:p>
    <w:p w:rsidR="00274A59" w:rsidP="004720F0" w14:paraId="353FF14F" w14:textId="77777777">
      <w:pPr>
        <w:adjustRightInd w:val="0"/>
        <w:snapToGrid w:val="0"/>
        <w:spacing w:line="360" w:lineRule="auto"/>
        <w:jc w:val="left"/>
        <w:rPr>
          <w:rFonts w:ascii="Times New Roman" w:hAnsi="Times New Roman" w:cs="Times New Roman"/>
          <w:szCs w:val="21"/>
        </w:rPr>
      </w:pPr>
    </w:p>
    <w:p w:rsidR="00274A59" w:rsidP="004720F0" w14:paraId="71192748"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DD09E1" w:rsidRPr="00DD3B3B" w:rsidP="004720F0" w14:paraId="6B1460C2" w14:textId="71F0EB3D">
      <w:pPr>
        <w:adjustRightInd w:val="0"/>
        <w:snapToGrid w:val="0"/>
        <w:spacing w:line="360" w:lineRule="auto"/>
        <w:jc w:val="left"/>
        <w:rPr>
          <w:rFonts w:hAnsi="Arial"/>
          <w:szCs w:val="21"/>
        </w:rPr>
      </w:pPr>
      <w:r>
        <w:rPr>
          <w:rFonts w:hint="eastAsia"/>
          <w:b/>
          <w:noProof/>
          <w:color w:val="0070C0"/>
        </w:rPr>
        <w:t>氢氧化铝</w:t>
      </w:r>
      <w:r w:rsidRPr="00CB38EE">
        <w:rPr>
          <w:rFonts w:hint="eastAsia"/>
          <w:b/>
          <w:noProof/>
          <w:color w:val="0070C0"/>
        </w:rPr>
        <w:t>的易错知识点</w:t>
      </w:r>
    </w:p>
    <w:p w:rsidR="00DD09E1" w:rsidP="004720F0" w14:paraId="07D0DDED" w14:textId="7D721FC9">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szCs w:val="21"/>
        </w:rPr>
        <w:t>Al</w:t>
      </w:r>
      <w:r w:rsidRPr="00531B06">
        <w:rPr>
          <w:rFonts w:hAnsi="宋体"/>
          <w:szCs w:val="21"/>
        </w:rPr>
        <w:t>（</w:t>
      </w:r>
      <w:r w:rsidRPr="00531B06">
        <w:rPr>
          <w:rFonts w:hAnsi="宋体"/>
          <w:szCs w:val="21"/>
        </w:rPr>
        <w:t>OH</w:t>
      </w:r>
      <w:r w:rsidRPr="00531B06">
        <w:rPr>
          <w:rFonts w:hAnsi="宋体"/>
          <w:szCs w:val="21"/>
        </w:rPr>
        <w:t>）</w:t>
      </w:r>
      <w:r w:rsidRPr="00531B06">
        <w:rPr>
          <w:rFonts w:hAnsi="宋体"/>
          <w:szCs w:val="21"/>
          <w:vertAlign w:val="subscript"/>
        </w:rPr>
        <w:t>3</w:t>
      </w:r>
      <w:r>
        <w:rPr>
          <w:rFonts w:hAnsi="宋体" w:hint="eastAsia"/>
          <w:szCs w:val="21"/>
        </w:rPr>
        <w:t>碱性极弱，</w:t>
      </w:r>
      <w:r w:rsidRPr="00531B06">
        <w:rPr>
          <w:rFonts w:hAnsi="宋体" w:hint="eastAsia"/>
          <w:szCs w:val="21"/>
        </w:rPr>
        <w:t>可用作抗</w:t>
      </w:r>
      <w:r w:rsidR="009A42A4">
        <w:rPr>
          <w:rFonts w:hAnsi="宋体" w:hint="eastAsia"/>
          <w:color w:val="FF0000"/>
          <w:szCs w:val="21"/>
          <w:u w:val="single"/>
        </w:rPr>
        <w:t xml:space="preserve">     </w:t>
      </w:r>
      <w:r w:rsidRPr="00531B06">
        <w:rPr>
          <w:rFonts w:hAnsi="宋体" w:hint="eastAsia"/>
          <w:szCs w:val="21"/>
        </w:rPr>
        <w:t>药</w:t>
      </w:r>
      <w:r>
        <w:rPr>
          <w:rFonts w:hAnsi="宋体" w:hint="eastAsia"/>
          <w:szCs w:val="21"/>
        </w:rPr>
        <w:t>。</w:t>
      </w:r>
    </w:p>
    <w:p w:rsidR="00274A59" w:rsidRPr="00B15A36" w:rsidP="00B15A36" w14:paraId="6D04EF36" w14:textId="67800FA8">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Pr="00531B06">
        <w:rPr>
          <w:rFonts w:hAnsi="宋体"/>
          <w:szCs w:val="21"/>
        </w:rPr>
        <w:t>Al</w:t>
      </w:r>
      <w:r w:rsidRPr="00531B06">
        <w:rPr>
          <w:rFonts w:hAnsi="宋体"/>
          <w:szCs w:val="21"/>
        </w:rPr>
        <w:t>（</w:t>
      </w:r>
      <w:r w:rsidRPr="00531B06">
        <w:rPr>
          <w:rFonts w:hAnsi="宋体"/>
          <w:szCs w:val="21"/>
        </w:rPr>
        <w:t>OH</w:t>
      </w:r>
      <w:r w:rsidRPr="00531B06">
        <w:rPr>
          <w:rFonts w:hAnsi="宋体"/>
          <w:szCs w:val="21"/>
        </w:rPr>
        <w:t>）</w:t>
      </w:r>
      <w:r w:rsidRPr="00531B06">
        <w:rPr>
          <w:rFonts w:hAnsi="宋体"/>
          <w:szCs w:val="21"/>
          <w:vertAlign w:val="subscript"/>
        </w:rPr>
        <w:t>3</w:t>
      </w:r>
      <w:r w:rsidRPr="00531B06">
        <w:rPr>
          <w:rFonts w:hAnsi="宋体" w:hint="eastAsia"/>
          <w:szCs w:val="21"/>
        </w:rPr>
        <w:t>不溶于</w:t>
      </w:r>
      <w:r w:rsidR="009A42A4">
        <w:rPr>
          <w:rFonts w:hAnsi="宋体" w:hint="eastAsia"/>
          <w:color w:val="FF0000"/>
          <w:szCs w:val="21"/>
          <w:u w:val="single"/>
        </w:rPr>
        <w:t xml:space="preserve">     </w:t>
      </w:r>
      <w:r w:rsidRPr="00531B06">
        <w:rPr>
          <w:rFonts w:hAnsi="宋体" w:hint="eastAsia"/>
          <w:szCs w:val="21"/>
        </w:rPr>
        <w:t>和</w:t>
      </w:r>
      <w:r w:rsidR="009A42A4">
        <w:rPr>
          <w:rFonts w:hAnsi="宋体" w:hint="eastAsia"/>
          <w:color w:val="FF0000"/>
          <w:szCs w:val="21"/>
          <w:u w:val="single"/>
        </w:rPr>
        <w:t xml:space="preserve">     </w:t>
      </w:r>
      <w:r w:rsidRPr="00531B06">
        <w:rPr>
          <w:rFonts w:hAnsi="宋体"/>
          <w:szCs w:val="21"/>
        </w:rPr>
        <w:t>，</w:t>
      </w:r>
      <w:r w:rsidRPr="00531B06">
        <w:rPr>
          <w:rFonts w:hAnsi="宋体" w:hint="eastAsia"/>
          <w:szCs w:val="21"/>
        </w:rPr>
        <w:t>所以实验室常利用铝盐与氨水反应制备</w:t>
      </w:r>
      <w:r w:rsidRPr="00531B06">
        <w:rPr>
          <w:rFonts w:hAnsi="宋体"/>
          <w:szCs w:val="21"/>
        </w:rPr>
        <w:t>Al</w:t>
      </w:r>
      <w:r w:rsidRPr="00531B06">
        <w:rPr>
          <w:rFonts w:hAnsi="宋体"/>
          <w:szCs w:val="21"/>
        </w:rPr>
        <w:t>（</w:t>
      </w:r>
      <w:r w:rsidRPr="00531B06">
        <w:rPr>
          <w:rFonts w:hAnsi="宋体"/>
          <w:szCs w:val="21"/>
        </w:rPr>
        <w:t>OH</w:t>
      </w:r>
      <w:r w:rsidRPr="00531B06">
        <w:rPr>
          <w:rFonts w:hAnsi="宋体"/>
          <w:szCs w:val="21"/>
        </w:rPr>
        <w:t>）</w:t>
      </w:r>
      <w:r w:rsidRPr="00531B06">
        <w:rPr>
          <w:rFonts w:hAnsi="宋体"/>
          <w:szCs w:val="21"/>
          <w:vertAlign w:val="subscript"/>
        </w:rPr>
        <w:t>3</w:t>
      </w:r>
      <w:r w:rsidRPr="00531B06">
        <w:rPr>
          <w:rFonts w:hAnsi="宋体"/>
          <w:szCs w:val="21"/>
        </w:rPr>
        <w:t>，</w:t>
      </w:r>
      <w:r w:rsidRPr="00531B06">
        <w:rPr>
          <w:rFonts w:hAnsi="宋体" w:hint="eastAsia"/>
          <w:szCs w:val="21"/>
        </w:rPr>
        <w:t>偏铝酸盐与</w:t>
      </w:r>
      <w:r w:rsidRPr="00531B06">
        <w:rPr>
          <w:rFonts w:hAnsi="宋体"/>
          <w:szCs w:val="21"/>
        </w:rPr>
        <w:t>CO</w:t>
      </w:r>
      <w:r w:rsidRPr="00531B06">
        <w:rPr>
          <w:rFonts w:hAnsi="宋体"/>
          <w:szCs w:val="21"/>
          <w:vertAlign w:val="subscript"/>
        </w:rPr>
        <w:t>2</w:t>
      </w:r>
      <w:r w:rsidRPr="00531B06">
        <w:rPr>
          <w:rFonts w:hAnsi="宋体" w:hint="eastAsia"/>
          <w:szCs w:val="21"/>
        </w:rPr>
        <w:t>反应制备</w:t>
      </w:r>
      <w:r w:rsidRPr="00531B06">
        <w:rPr>
          <w:rFonts w:hAnsi="宋体"/>
          <w:szCs w:val="21"/>
        </w:rPr>
        <w:t>Al</w:t>
      </w:r>
      <w:r w:rsidRPr="00531B06">
        <w:rPr>
          <w:rFonts w:hAnsi="宋体"/>
          <w:szCs w:val="21"/>
        </w:rPr>
        <w:t>（</w:t>
      </w:r>
      <w:r w:rsidRPr="00531B06">
        <w:rPr>
          <w:rFonts w:hAnsi="宋体"/>
          <w:szCs w:val="21"/>
        </w:rPr>
        <w:t>OH</w:t>
      </w:r>
      <w:r w:rsidRPr="00531B06">
        <w:rPr>
          <w:rFonts w:hAnsi="宋体"/>
          <w:szCs w:val="21"/>
        </w:rPr>
        <w:t>）</w:t>
      </w:r>
      <w:r w:rsidRPr="00531B06">
        <w:rPr>
          <w:rFonts w:hAnsi="宋体"/>
          <w:szCs w:val="21"/>
          <w:vertAlign w:val="subscript"/>
        </w:rPr>
        <w:t>3</w:t>
      </w:r>
      <w:r w:rsidRPr="00531B06">
        <w:rPr>
          <w:rFonts w:hAnsi="宋体" w:hint="eastAsia"/>
          <w:szCs w:val="21"/>
        </w:rPr>
        <w:t>。</w:t>
      </w:r>
    </w:p>
    <w:p w:rsidR="00274A59" w:rsidP="004720F0" w14:paraId="7159E6C5"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A169C6" w:rsidRPr="00A169C6" w:rsidP="00A169C6" w14:paraId="063CAA22" w14:textId="39D36AC8">
      <w:pPr>
        <w:pStyle w:val="PlainText"/>
        <w:tabs>
          <w:tab w:val="left" w:pos="4111"/>
        </w:tabs>
        <w:rPr>
          <w:rFonts w:hAnsi="宋体"/>
          <w:color w:val="000000"/>
          <w:sz w:val="21"/>
          <w:szCs w:val="21"/>
        </w:rPr>
      </w:pPr>
      <w:r w:rsidRPr="00A169C6">
        <w:rPr>
          <w:rFonts w:hAnsi="宋体" w:hint="eastAsia"/>
          <w:color w:val="000000"/>
          <w:sz w:val="21"/>
          <w:szCs w:val="21"/>
        </w:rPr>
        <w:t>1</w:t>
      </w:r>
      <w:r w:rsidRPr="00A169C6">
        <w:rPr>
          <w:rFonts w:hAnsi="宋体"/>
          <w:color w:val="000000"/>
          <w:sz w:val="21"/>
          <w:szCs w:val="21"/>
        </w:rPr>
        <w:t>．下列各组物质，前者逐滴滴加到后者中直至过量，先出现白色沉淀，后来沉淀又消失的是(　　)</w:t>
      </w:r>
    </w:p>
    <w:p w:rsidR="00A169C6" w:rsidRPr="00A169C6" w:rsidP="00A169C6" w14:paraId="60578FEC" w14:textId="77777777">
      <w:pPr>
        <w:pStyle w:val="PlainText"/>
        <w:tabs>
          <w:tab w:val="left" w:pos="4111"/>
        </w:tabs>
        <w:rPr>
          <w:rFonts w:hAnsi="宋体"/>
          <w:color w:val="000000"/>
          <w:sz w:val="21"/>
          <w:szCs w:val="21"/>
        </w:rPr>
      </w:pPr>
      <w:r w:rsidRPr="00A169C6">
        <w:rPr>
          <w:rFonts w:hAnsi="宋体"/>
          <w:color w:val="000000"/>
          <w:sz w:val="21"/>
          <w:szCs w:val="21"/>
        </w:rPr>
        <w:t>A．H</w:t>
      </w:r>
      <w:r w:rsidRPr="00A169C6">
        <w:rPr>
          <w:rFonts w:hAnsi="宋体"/>
          <w:color w:val="000000"/>
          <w:sz w:val="21"/>
          <w:szCs w:val="21"/>
          <w:vertAlign w:val="subscript"/>
        </w:rPr>
        <w:t>2</w:t>
      </w:r>
      <w:r w:rsidRPr="00A169C6">
        <w:rPr>
          <w:rFonts w:hAnsi="宋体"/>
          <w:color w:val="000000"/>
          <w:sz w:val="21"/>
          <w:szCs w:val="21"/>
        </w:rPr>
        <w:t>SO</w:t>
      </w:r>
      <w:r w:rsidRPr="00A169C6">
        <w:rPr>
          <w:rFonts w:hAnsi="宋体"/>
          <w:color w:val="000000"/>
          <w:sz w:val="21"/>
          <w:szCs w:val="21"/>
          <w:vertAlign w:val="subscript"/>
        </w:rPr>
        <w:t>4</w:t>
      </w:r>
      <w:r w:rsidRPr="00A169C6">
        <w:rPr>
          <w:rFonts w:hAnsi="宋体"/>
          <w:color w:val="000000"/>
          <w:sz w:val="21"/>
          <w:szCs w:val="21"/>
        </w:rPr>
        <w:t>滴入NaAlO</w:t>
      </w:r>
      <w:r w:rsidRPr="00A169C6">
        <w:rPr>
          <w:rFonts w:hAnsi="宋体"/>
          <w:color w:val="000000"/>
          <w:sz w:val="21"/>
          <w:szCs w:val="21"/>
          <w:vertAlign w:val="subscript"/>
        </w:rPr>
        <w:t>2</w:t>
      </w:r>
      <w:r w:rsidRPr="00A169C6">
        <w:rPr>
          <w:rFonts w:hAnsi="宋体"/>
          <w:color w:val="000000"/>
          <w:sz w:val="21"/>
          <w:szCs w:val="21"/>
        </w:rPr>
        <w:t>溶液中</w:t>
      </w:r>
    </w:p>
    <w:p w:rsidR="00A169C6" w:rsidRPr="00A169C6" w:rsidP="00A169C6" w14:paraId="1A394C12" w14:textId="77777777">
      <w:pPr>
        <w:pStyle w:val="PlainText"/>
        <w:tabs>
          <w:tab w:val="left" w:pos="4111"/>
        </w:tabs>
        <w:rPr>
          <w:rFonts w:hAnsi="宋体"/>
          <w:color w:val="000000"/>
          <w:sz w:val="21"/>
          <w:szCs w:val="21"/>
        </w:rPr>
      </w:pPr>
      <w:r w:rsidRPr="00A169C6">
        <w:rPr>
          <w:rFonts w:hAnsi="宋体"/>
          <w:color w:val="000000"/>
          <w:sz w:val="21"/>
          <w:szCs w:val="21"/>
        </w:rPr>
        <w:t>B．Ba(OH)</w:t>
      </w:r>
      <w:r w:rsidRPr="00A169C6">
        <w:rPr>
          <w:rFonts w:hAnsi="宋体"/>
          <w:color w:val="000000"/>
          <w:sz w:val="21"/>
          <w:szCs w:val="21"/>
          <w:vertAlign w:val="subscript"/>
        </w:rPr>
        <w:t>2</w:t>
      </w:r>
      <w:r w:rsidRPr="00A169C6">
        <w:rPr>
          <w:rFonts w:hAnsi="宋体"/>
          <w:color w:val="000000"/>
          <w:sz w:val="21"/>
          <w:szCs w:val="21"/>
        </w:rPr>
        <w:t>溶液滴入Al</w:t>
      </w:r>
      <w:r w:rsidRPr="00A169C6">
        <w:rPr>
          <w:rFonts w:hAnsi="宋体"/>
          <w:color w:val="000000"/>
          <w:sz w:val="21"/>
          <w:szCs w:val="21"/>
          <w:vertAlign w:val="subscript"/>
        </w:rPr>
        <w:t>2</w:t>
      </w:r>
      <w:r w:rsidRPr="00A169C6">
        <w:rPr>
          <w:rFonts w:hAnsi="宋体"/>
          <w:color w:val="000000"/>
          <w:sz w:val="21"/>
          <w:szCs w:val="21"/>
        </w:rPr>
        <w:t>(SO</w:t>
      </w:r>
      <w:r w:rsidRPr="00A169C6">
        <w:rPr>
          <w:rFonts w:hAnsi="宋体"/>
          <w:color w:val="000000"/>
          <w:sz w:val="21"/>
          <w:szCs w:val="21"/>
          <w:vertAlign w:val="subscript"/>
        </w:rPr>
        <w:t>4</w:t>
      </w:r>
      <w:r w:rsidRPr="00A169C6">
        <w:rPr>
          <w:rFonts w:hAnsi="宋体"/>
          <w:color w:val="000000"/>
          <w:sz w:val="21"/>
          <w:szCs w:val="21"/>
        </w:rPr>
        <w:t>)</w:t>
      </w:r>
      <w:r w:rsidRPr="00A169C6">
        <w:rPr>
          <w:rFonts w:hAnsi="宋体"/>
          <w:color w:val="000000"/>
          <w:sz w:val="21"/>
          <w:szCs w:val="21"/>
          <w:vertAlign w:val="subscript"/>
        </w:rPr>
        <w:t>3</w:t>
      </w:r>
      <w:r w:rsidRPr="00A169C6">
        <w:rPr>
          <w:rFonts w:hAnsi="宋体"/>
          <w:color w:val="000000"/>
          <w:sz w:val="21"/>
          <w:szCs w:val="21"/>
        </w:rPr>
        <w:t>溶液中</w:t>
      </w:r>
    </w:p>
    <w:p w:rsidR="00A169C6" w:rsidRPr="00A169C6" w:rsidP="00A169C6" w14:paraId="23280145" w14:textId="77777777">
      <w:pPr>
        <w:pStyle w:val="PlainText"/>
        <w:tabs>
          <w:tab w:val="left" w:pos="4111"/>
        </w:tabs>
        <w:rPr>
          <w:rFonts w:hAnsi="宋体"/>
          <w:color w:val="000000"/>
          <w:sz w:val="21"/>
          <w:szCs w:val="21"/>
        </w:rPr>
      </w:pPr>
      <w:r w:rsidRPr="00A169C6">
        <w:rPr>
          <w:rFonts w:hAnsi="宋体"/>
          <w:color w:val="000000"/>
          <w:sz w:val="21"/>
          <w:szCs w:val="21"/>
        </w:rPr>
        <w:t>C．Al</w:t>
      </w:r>
      <w:r w:rsidRPr="00A169C6">
        <w:rPr>
          <w:rFonts w:hAnsi="宋体"/>
          <w:color w:val="000000"/>
          <w:sz w:val="21"/>
          <w:szCs w:val="21"/>
          <w:vertAlign w:val="subscript"/>
        </w:rPr>
        <w:t>2</w:t>
      </w:r>
      <w:r w:rsidRPr="00A169C6">
        <w:rPr>
          <w:rFonts w:hAnsi="宋体"/>
          <w:color w:val="000000"/>
          <w:sz w:val="21"/>
          <w:szCs w:val="21"/>
        </w:rPr>
        <w:t>(SO</w:t>
      </w:r>
      <w:r w:rsidRPr="00A169C6">
        <w:rPr>
          <w:rFonts w:hAnsi="宋体"/>
          <w:color w:val="000000"/>
          <w:sz w:val="21"/>
          <w:szCs w:val="21"/>
          <w:vertAlign w:val="subscript"/>
        </w:rPr>
        <w:t>4</w:t>
      </w:r>
      <w:r w:rsidRPr="00A169C6">
        <w:rPr>
          <w:rFonts w:hAnsi="宋体"/>
          <w:color w:val="000000"/>
          <w:sz w:val="21"/>
          <w:szCs w:val="21"/>
        </w:rPr>
        <w:t>)</w:t>
      </w:r>
      <w:r w:rsidRPr="00A169C6">
        <w:rPr>
          <w:rFonts w:hAnsi="宋体"/>
          <w:color w:val="000000"/>
          <w:sz w:val="21"/>
          <w:szCs w:val="21"/>
          <w:vertAlign w:val="subscript"/>
        </w:rPr>
        <w:t>3</w:t>
      </w:r>
      <w:r w:rsidRPr="00A169C6">
        <w:rPr>
          <w:rFonts w:hAnsi="宋体"/>
          <w:color w:val="000000"/>
          <w:sz w:val="21"/>
          <w:szCs w:val="21"/>
        </w:rPr>
        <w:t>溶液滴入NaOH溶液中</w:t>
      </w:r>
    </w:p>
    <w:p w:rsidR="00A169C6" w:rsidRPr="00A169C6" w:rsidP="00A169C6" w14:paraId="50C5666B" w14:textId="77777777">
      <w:pPr>
        <w:pStyle w:val="PlainText"/>
        <w:tabs>
          <w:tab w:val="left" w:pos="4111"/>
        </w:tabs>
        <w:rPr>
          <w:rFonts w:hAnsi="宋体"/>
          <w:color w:val="000000"/>
          <w:sz w:val="21"/>
          <w:szCs w:val="21"/>
        </w:rPr>
      </w:pPr>
      <w:r w:rsidRPr="00A169C6">
        <w:rPr>
          <w:rFonts w:hAnsi="宋体"/>
          <w:color w:val="000000"/>
          <w:sz w:val="21"/>
          <w:szCs w:val="21"/>
        </w:rPr>
        <w:t>D．氨水滴入Al</w:t>
      </w:r>
      <w:r w:rsidRPr="00A169C6">
        <w:rPr>
          <w:rFonts w:hAnsi="宋体"/>
          <w:color w:val="000000"/>
          <w:sz w:val="21"/>
          <w:szCs w:val="21"/>
          <w:vertAlign w:val="subscript"/>
        </w:rPr>
        <w:t>2</w:t>
      </w:r>
      <w:r w:rsidRPr="00A169C6">
        <w:rPr>
          <w:rFonts w:hAnsi="宋体"/>
          <w:color w:val="000000"/>
          <w:sz w:val="21"/>
          <w:szCs w:val="21"/>
        </w:rPr>
        <w:t>(SO</w:t>
      </w:r>
      <w:r w:rsidRPr="00A169C6">
        <w:rPr>
          <w:rFonts w:hAnsi="宋体"/>
          <w:color w:val="000000"/>
          <w:sz w:val="21"/>
          <w:szCs w:val="21"/>
          <w:vertAlign w:val="subscript"/>
        </w:rPr>
        <w:t>4</w:t>
      </w:r>
      <w:r w:rsidRPr="00A169C6">
        <w:rPr>
          <w:rFonts w:hAnsi="宋体"/>
          <w:color w:val="000000"/>
          <w:sz w:val="21"/>
          <w:szCs w:val="21"/>
        </w:rPr>
        <w:t>)</w:t>
      </w:r>
      <w:r w:rsidRPr="00A169C6">
        <w:rPr>
          <w:rFonts w:hAnsi="宋体"/>
          <w:color w:val="000000"/>
          <w:sz w:val="21"/>
          <w:szCs w:val="21"/>
          <w:vertAlign w:val="subscript"/>
        </w:rPr>
        <w:t>3</w:t>
      </w:r>
      <w:r w:rsidRPr="00A169C6">
        <w:rPr>
          <w:rFonts w:hAnsi="宋体"/>
          <w:color w:val="000000"/>
          <w:sz w:val="21"/>
          <w:szCs w:val="21"/>
        </w:rPr>
        <w:t>溶液中</w:t>
      </w:r>
    </w:p>
    <w:p w:rsidR="00274A59" w:rsidRPr="00284EA6" w:rsidP="00A169C6" w14:paraId="20F71306" w14:textId="1DD1828E">
      <w:pPr>
        <w:pStyle w:val="PlainText"/>
        <w:tabs>
          <w:tab w:val="left" w:pos="4111"/>
        </w:tabs>
        <w:rPr>
          <w:rFonts w:hAnsi="宋体"/>
          <w:color w:val="FF0000"/>
          <w:sz w:val="21"/>
          <w:szCs w:val="21"/>
        </w:rPr>
      </w:pPr>
      <w:r>
        <w:rPr>
          <w:rFonts w:hAnsi="宋体" w:hint="eastAsia"/>
          <w:color w:val="FF0000"/>
          <w:sz w:val="21"/>
          <w:szCs w:val="21"/>
        </w:rPr>
        <w:t xml:space="preserve"> </w:t>
      </w:r>
    </w:p>
    <w:p w:rsidR="00274A59" w:rsidRPr="001E1A83" w:rsidP="004720F0" w14:paraId="48FE20FA" w14:textId="22B5E98D">
      <w:pPr>
        <w:autoSpaceDE w:val="0"/>
        <w:autoSpaceDN w:val="0"/>
        <w:adjustRightInd w:val="0"/>
        <w:snapToGrid w:val="0"/>
        <w:spacing w:before="240" w:line="360" w:lineRule="auto"/>
        <w:jc w:val="center"/>
        <w:rPr>
          <w:rFonts w:ascii="Times New Roman" w:hAnsi="Times New Roman" w:cs="Times New Roman"/>
          <w:b/>
          <w:sz w:val="32"/>
          <w:szCs w:val="32"/>
        </w:rPr>
      </w:pPr>
      <w:r w:rsidRPr="001E1A83">
        <w:rPr>
          <w:rFonts w:ascii="Times New Roman" w:hAnsi="Times New Roman" w:cs="Times New Roman"/>
          <w:b/>
          <w:sz w:val="32"/>
          <w:szCs w:val="32"/>
          <w:highlight w:val="cyan"/>
          <w:lang w:bidi="ar"/>
        </w:rPr>
        <w:t>知识点</w:t>
      </w:r>
      <w:r w:rsidRPr="001E1A83">
        <w:rPr>
          <w:rFonts w:ascii="Times New Roman" w:hAnsi="Times New Roman" w:cs="Times New Roman"/>
          <w:b/>
          <w:sz w:val="32"/>
          <w:szCs w:val="32"/>
          <w:highlight w:val="cyan"/>
          <w:lang w:bidi="ar"/>
        </w:rPr>
        <w:t>0</w:t>
      </w:r>
      <w:r w:rsidRPr="001E1A83">
        <w:rPr>
          <w:rFonts w:ascii="Times New Roman" w:hAnsi="Times New Roman" w:cs="Times New Roman" w:hint="eastAsia"/>
          <w:b/>
          <w:sz w:val="32"/>
          <w:szCs w:val="32"/>
          <w:highlight w:val="cyan"/>
          <w:lang w:bidi="ar"/>
        </w:rPr>
        <w:t>4</w:t>
      </w:r>
      <w:r w:rsidRPr="001E1A83">
        <w:rPr>
          <w:rFonts w:ascii="Times New Roman" w:hAnsi="Times New Roman" w:cs="Times New Roman"/>
          <w:b/>
          <w:sz w:val="32"/>
          <w:szCs w:val="32"/>
          <w:highlight w:val="cyan"/>
          <w:lang w:bidi="ar"/>
        </w:rPr>
        <w:t xml:space="preserve">  </w:t>
      </w:r>
      <w:r w:rsidRPr="001E1A83" w:rsidR="006F0E5B">
        <w:rPr>
          <w:b/>
          <w:color w:val="000000"/>
          <w:sz w:val="32"/>
          <w:szCs w:val="32"/>
          <w:highlight w:val="cyan"/>
        </w:rPr>
        <w:t>铝盐</w:t>
      </w:r>
      <w:r w:rsidRPr="001E1A83" w:rsidR="006F0E5B">
        <w:rPr>
          <w:rFonts w:hint="eastAsia"/>
          <w:b/>
          <w:color w:val="000000"/>
          <w:sz w:val="32"/>
          <w:szCs w:val="32"/>
          <w:highlight w:val="cyan"/>
        </w:rPr>
        <w:t>的性质</w:t>
      </w:r>
    </w:p>
    <w:p w:rsidR="00274A59" w:rsidP="004720F0" w14:paraId="5843EE43"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D09E1" w:rsidRPr="001041B4" w:rsidP="004720F0" w14:paraId="2EF26AA5" w14:textId="77777777">
      <w:pPr>
        <w:adjustRightInd w:val="0"/>
        <w:snapToGrid w:val="0"/>
        <w:spacing w:line="360" w:lineRule="auto"/>
        <w:jc w:val="left"/>
        <w:rPr>
          <w:b/>
          <w:bCs/>
          <w:color w:val="0070C0"/>
          <w:sz w:val="24"/>
          <w:szCs w:val="24"/>
        </w:rPr>
      </w:pPr>
      <w:r w:rsidRPr="001041B4">
        <w:rPr>
          <w:b/>
          <w:bCs/>
          <w:color w:val="0070C0"/>
          <w:kern w:val="0"/>
          <w:sz w:val="24"/>
          <w:szCs w:val="24"/>
          <w:lang w:val="pt-BR"/>
        </w:rPr>
        <w:t>1</w:t>
      </w:r>
      <w:r w:rsidRPr="001041B4">
        <w:rPr>
          <w:b/>
          <w:bCs/>
          <w:color w:val="0070C0"/>
          <w:kern w:val="0"/>
          <w:sz w:val="24"/>
          <w:szCs w:val="24"/>
          <w:lang w:val="pt-BR"/>
        </w:rPr>
        <w:t>．</w:t>
      </w:r>
      <w:r w:rsidRPr="001041B4">
        <w:rPr>
          <w:b/>
          <w:bCs/>
          <w:color w:val="0070C0"/>
          <w:sz w:val="24"/>
          <w:szCs w:val="24"/>
        </w:rPr>
        <w:t>Al</w:t>
      </w:r>
      <w:r w:rsidRPr="001041B4">
        <w:rPr>
          <w:b/>
          <w:bCs/>
          <w:color w:val="0070C0"/>
          <w:sz w:val="24"/>
          <w:szCs w:val="24"/>
          <w:vertAlign w:val="superscript"/>
        </w:rPr>
        <w:t>3+</w:t>
      </w:r>
      <w:r w:rsidRPr="001041B4">
        <w:rPr>
          <w:b/>
          <w:bCs/>
          <w:color w:val="0070C0"/>
          <w:kern w:val="0"/>
          <w:sz w:val="24"/>
          <w:szCs w:val="24"/>
          <w:lang w:val="pt-BR"/>
        </w:rPr>
        <w:t>和</w:t>
      </w:r>
      <w:r w:rsidRPr="001041B4">
        <w:rPr>
          <w:b/>
          <w:bCs/>
          <w:color w:val="0070C0"/>
          <w:sz w:val="24"/>
          <w:szCs w:val="24"/>
        </w:rPr>
        <w:t>烧碱溶液反应</w:t>
      </w:r>
    </w:p>
    <w:p w:rsidR="00DD09E1" w:rsidRPr="007F4503" w:rsidP="004720F0" w14:paraId="24F20539" w14:textId="7C94FC6A">
      <w:pPr>
        <w:adjustRightInd w:val="0"/>
        <w:snapToGrid w:val="0"/>
        <w:spacing w:line="360" w:lineRule="auto"/>
        <w:ind w:firstLine="210" w:firstLineChars="100"/>
        <w:jc w:val="left"/>
        <w:rPr>
          <w:rFonts w:hint="eastAsia"/>
          <w:color w:val="000000"/>
          <w:szCs w:val="21"/>
        </w:rPr>
      </w:pPr>
      <w:r w:rsidRPr="007F4503">
        <w:rPr>
          <w:color w:val="000000"/>
          <w:kern w:val="0"/>
          <w:szCs w:val="21"/>
        </w:rPr>
        <w:t>（</w:t>
      </w:r>
      <w:r w:rsidRPr="007F4503">
        <w:rPr>
          <w:color w:val="000000"/>
          <w:kern w:val="0"/>
          <w:szCs w:val="21"/>
        </w:rPr>
        <w:t>1</w:t>
      </w:r>
      <w:r w:rsidRPr="007F4503">
        <w:rPr>
          <w:color w:val="000000"/>
          <w:kern w:val="0"/>
          <w:szCs w:val="21"/>
        </w:rPr>
        <w:t>）</w:t>
      </w:r>
      <w:r w:rsidRPr="007F4503">
        <w:rPr>
          <w:color w:val="000000"/>
          <w:szCs w:val="21"/>
        </w:rPr>
        <w:t>少量烧碱：</w:t>
      </w:r>
      <w:r w:rsidR="009A42A4">
        <w:rPr>
          <w:rFonts w:hint="eastAsia"/>
          <w:b/>
          <w:color w:val="FF0000"/>
          <w:kern w:val="0"/>
          <w:u w:val="single"/>
          <w:lang w:val="pt-BR"/>
        </w:rPr>
        <w:t xml:space="preserve">                                </w:t>
      </w:r>
    </w:p>
    <w:p w:rsidR="00DD09E1" w:rsidRPr="007F4503" w:rsidP="004720F0" w14:paraId="73BF27E8" w14:textId="6F0CA134">
      <w:pPr>
        <w:adjustRightInd w:val="0"/>
        <w:snapToGrid w:val="0"/>
        <w:spacing w:line="360" w:lineRule="auto"/>
        <w:ind w:firstLine="210" w:firstLineChars="100"/>
        <w:jc w:val="left"/>
        <w:rPr>
          <w:rFonts w:hint="eastAsia"/>
          <w:color w:val="000000"/>
          <w:szCs w:val="21"/>
        </w:rPr>
      </w:pPr>
      <w:r w:rsidRPr="007F4503">
        <w:rPr>
          <w:color w:val="000000"/>
          <w:kern w:val="0"/>
          <w:szCs w:val="21"/>
        </w:rPr>
        <w:t>（</w:t>
      </w:r>
      <w:r w:rsidRPr="007F4503">
        <w:rPr>
          <w:color w:val="000000"/>
          <w:kern w:val="0"/>
          <w:szCs w:val="21"/>
        </w:rPr>
        <w:t>2</w:t>
      </w:r>
      <w:r w:rsidRPr="007F4503">
        <w:rPr>
          <w:color w:val="000000"/>
          <w:kern w:val="0"/>
          <w:szCs w:val="21"/>
        </w:rPr>
        <w:t>）</w:t>
      </w:r>
      <w:r w:rsidRPr="007F4503">
        <w:rPr>
          <w:color w:val="000000"/>
          <w:szCs w:val="21"/>
        </w:rPr>
        <w:t>过量烧碱：</w:t>
      </w:r>
      <w:r w:rsidR="009A42A4">
        <w:rPr>
          <w:rFonts w:hint="eastAsia"/>
          <w:b/>
          <w:color w:val="FF0000"/>
          <w:kern w:val="0"/>
          <w:u w:val="single"/>
          <w:lang w:val="pt-BR"/>
        </w:rPr>
        <w:t xml:space="preserve">                                  </w:t>
      </w:r>
    </w:p>
    <w:p w:rsidR="00DD09E1" w:rsidRPr="007F4503" w:rsidP="004720F0" w14:paraId="076AE513" w14:textId="77777777">
      <w:pPr>
        <w:adjustRightInd w:val="0"/>
        <w:snapToGrid w:val="0"/>
        <w:spacing w:line="360" w:lineRule="auto"/>
        <w:ind w:firstLine="210" w:firstLineChars="100"/>
        <w:rPr>
          <w:color w:val="000000"/>
          <w:szCs w:val="21"/>
        </w:rPr>
      </w:pPr>
      <w:r w:rsidRPr="007F4503">
        <w:rPr>
          <w:color w:val="000000"/>
          <w:szCs w:val="21"/>
        </w:rPr>
        <w:t>（</w:t>
      </w:r>
      <w:r w:rsidRPr="007F4503">
        <w:rPr>
          <w:color w:val="000000"/>
          <w:szCs w:val="21"/>
        </w:rPr>
        <w:t>3</w:t>
      </w:r>
      <w:r w:rsidRPr="007F4503">
        <w:rPr>
          <w:color w:val="000000"/>
          <w:szCs w:val="21"/>
        </w:rPr>
        <w:t>）滴加顺序不同，现象不同</w:t>
      </w:r>
    </w:p>
    <w:p w:rsidR="00DD09E1" w:rsidRPr="007F4503" w:rsidP="004720F0" w14:paraId="2AE2ABB2" w14:textId="3C6C7CD7">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①</w:t>
      </w:r>
      <w:r w:rsidRPr="007F4503">
        <w:rPr>
          <w:szCs w:val="21"/>
        </w:rPr>
        <w:t>向铝盐溶液中滴加强碱溶液：</w:t>
      </w:r>
      <w:r w:rsidRPr="007F4503">
        <w:rPr>
          <w:color w:val="000000"/>
          <w:szCs w:val="21"/>
        </w:rPr>
        <w:t>Al</w:t>
      </w:r>
      <w:r w:rsidRPr="007F4503">
        <w:rPr>
          <w:color w:val="000000"/>
          <w:szCs w:val="21"/>
          <w:vertAlign w:val="superscript"/>
        </w:rPr>
        <w:t>3+</w:t>
      </w:r>
      <w:r>
        <w:rPr>
          <w:noProof/>
        </w:rPr>
        <w:drawing>
          <wp:inline distT="0" distB="0" distL="0" distR="0">
            <wp:extent cx="292100" cy="130810"/>
            <wp:effectExtent l="0" t="0" r="0" b="2540"/>
            <wp:docPr id="20147402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0252" name="图片 14990"/>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92100" cy="130810"/>
                    </a:xfrm>
                    <a:prstGeom prst="rect">
                      <a:avLst/>
                    </a:prstGeom>
                    <a:noFill/>
                    <a:ln>
                      <a:noFill/>
                    </a:ln>
                  </pic:spPr>
                </pic:pic>
              </a:graphicData>
            </a:graphic>
          </wp:inline>
        </w:drawing>
      </w:r>
      <w:r w:rsidR="009A42A4">
        <w:rPr>
          <w:rFonts w:hint="eastAsia"/>
          <w:b/>
          <w:color w:val="FF0000"/>
          <w:u w:val="single"/>
        </w:rPr>
        <w:t xml:space="preserve">            </w:t>
      </w:r>
      <w:r>
        <w:rPr>
          <w:noProof/>
        </w:rPr>
        <w:drawing>
          <wp:inline distT="0" distB="0" distL="0" distR="0">
            <wp:extent cx="292100" cy="130810"/>
            <wp:effectExtent l="0" t="0" r="0" b="2540"/>
            <wp:docPr id="132681064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0649" name="图片 14991"/>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292100" cy="130810"/>
                    </a:xfrm>
                    <a:prstGeom prst="rect">
                      <a:avLst/>
                    </a:prstGeom>
                    <a:noFill/>
                    <a:ln>
                      <a:noFill/>
                    </a:ln>
                  </pic:spPr>
                </pic:pic>
              </a:graphicData>
            </a:graphic>
          </wp:inline>
        </w:drawing>
      </w:r>
      <w:r w:rsidR="009A42A4">
        <w:rPr>
          <w:rFonts w:hint="eastAsia"/>
          <w:b/>
          <w:color w:val="FF0000"/>
          <w:u w:val="single"/>
        </w:rPr>
        <w:t xml:space="preserve">                </w:t>
      </w:r>
    </w:p>
    <w:p w:rsidR="00DD09E1" w:rsidRPr="007F4503" w:rsidP="004720F0" w14:paraId="54E1A26E" w14:textId="49BD50F6">
      <w:pPr>
        <w:adjustRightInd w:val="0"/>
        <w:snapToGrid w:val="0"/>
        <w:spacing w:line="360" w:lineRule="auto"/>
        <w:ind w:firstLine="735" w:firstLineChars="350"/>
        <w:jc w:val="center"/>
        <w:rPr>
          <w:szCs w:val="21"/>
        </w:rPr>
      </w:pPr>
      <w:r>
        <w:rPr>
          <w:noProof/>
        </w:rPr>
        <w:drawing>
          <wp:inline distT="0" distB="0" distL="0" distR="0">
            <wp:extent cx="1344930" cy="998855"/>
            <wp:effectExtent l="0" t="0" r="7620" b="0"/>
            <wp:docPr id="810219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920" name="Picture 56"/>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1344930" cy="998855"/>
                    </a:xfrm>
                    <a:prstGeom prst="rect">
                      <a:avLst/>
                    </a:prstGeom>
                    <a:noFill/>
                    <a:ln>
                      <a:noFill/>
                    </a:ln>
                  </pic:spPr>
                </pic:pic>
              </a:graphicData>
            </a:graphic>
          </wp:inline>
        </w:drawing>
      </w:r>
    </w:p>
    <w:p w:rsidR="00DD09E1" w:rsidRPr="007F4503" w:rsidP="004720F0" w14:paraId="6F213CD6" w14:textId="10F4CF0B">
      <w:pPr>
        <w:adjustRightInd w:val="0"/>
        <w:snapToGrid w:val="0"/>
        <w:spacing w:line="360" w:lineRule="auto"/>
        <w:ind w:firstLine="735" w:firstLineChars="350"/>
        <w:jc w:val="left"/>
        <w:rPr>
          <w:rFonts w:hint="eastAsia"/>
          <w:szCs w:val="21"/>
        </w:rPr>
      </w:pPr>
      <w:r w:rsidRPr="007F4503">
        <w:rPr>
          <w:rFonts w:ascii="宋体" w:hAnsi="宋体" w:cs="宋体" w:hint="eastAsia"/>
          <w:szCs w:val="21"/>
        </w:rPr>
        <w:t>②</w:t>
      </w:r>
      <w:r w:rsidRPr="007F4503">
        <w:rPr>
          <w:szCs w:val="21"/>
        </w:rPr>
        <w:t>向强碱溶液中滴加铝盐溶液：</w:t>
      </w:r>
      <w:r w:rsidRPr="007F4503">
        <w:t>OH</w:t>
      </w:r>
      <w:r w:rsidRPr="007F4503">
        <w:rPr>
          <w:vertAlign w:val="superscript"/>
        </w:rPr>
        <w:t>－</w:t>
      </w:r>
      <w:r>
        <w:rPr>
          <w:noProof/>
          <w:szCs w:val="21"/>
        </w:rPr>
        <w:drawing>
          <wp:inline distT="0" distB="0" distL="0" distR="0">
            <wp:extent cx="269240" cy="146050"/>
            <wp:effectExtent l="0" t="0" r="0" b="6350"/>
            <wp:docPr id="7045002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0221" name="图片 14993"/>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46050"/>
                    </a:xfrm>
                    <a:prstGeom prst="rect">
                      <a:avLst/>
                    </a:prstGeom>
                    <a:noFill/>
                    <a:ln>
                      <a:noFill/>
                    </a:ln>
                  </pic:spPr>
                </pic:pic>
              </a:graphicData>
            </a:graphic>
          </wp:inline>
        </w:drawing>
      </w:r>
      <w:r w:rsidR="009A42A4">
        <w:rPr>
          <w:rFonts w:hint="eastAsia"/>
          <w:b/>
          <w:color w:val="FF0000"/>
          <w:u w:val="single"/>
        </w:rPr>
        <w:t xml:space="preserve">           </w:t>
      </w:r>
      <w:r>
        <w:rPr>
          <w:noProof/>
          <w:szCs w:val="21"/>
        </w:rPr>
        <w:drawing>
          <wp:inline distT="0" distB="0" distL="0" distR="0">
            <wp:extent cx="269240" cy="146050"/>
            <wp:effectExtent l="0" t="0" r="0" b="6350"/>
            <wp:docPr id="10263793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9350" name="图片 14994"/>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46050"/>
                    </a:xfrm>
                    <a:prstGeom prst="rect">
                      <a:avLst/>
                    </a:prstGeom>
                    <a:noFill/>
                    <a:ln>
                      <a:noFill/>
                    </a:ln>
                  </pic:spPr>
                </pic:pic>
              </a:graphicData>
            </a:graphic>
          </wp:inline>
        </w:drawing>
      </w:r>
      <w:r w:rsidR="009A42A4">
        <w:rPr>
          <w:rFonts w:hint="eastAsia"/>
          <w:b/>
          <w:color w:val="FF0000"/>
          <w:u w:val="single"/>
        </w:rPr>
        <w:t xml:space="preserve">                    </w:t>
      </w:r>
    </w:p>
    <w:p w:rsidR="00DD09E1" w:rsidRPr="007F4503" w:rsidP="004720F0" w14:paraId="6927C6A4" w14:textId="49177206">
      <w:pPr>
        <w:adjustRightInd w:val="0"/>
        <w:snapToGrid w:val="0"/>
        <w:spacing w:line="360" w:lineRule="auto"/>
        <w:ind w:firstLine="210" w:firstLineChars="100"/>
        <w:jc w:val="center"/>
        <w:rPr>
          <w:color w:val="000000"/>
          <w:szCs w:val="21"/>
        </w:rPr>
      </w:pPr>
      <w:r>
        <w:rPr>
          <w:noProof/>
        </w:rPr>
        <w:drawing>
          <wp:inline distT="0" distB="0" distL="0" distR="0">
            <wp:extent cx="1321435" cy="1122045"/>
            <wp:effectExtent l="0" t="0" r="0" b="1905"/>
            <wp:docPr id="109080039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0398" name="Picture 59"/>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1321435" cy="1122045"/>
                    </a:xfrm>
                    <a:prstGeom prst="rect">
                      <a:avLst/>
                    </a:prstGeom>
                    <a:noFill/>
                    <a:ln>
                      <a:noFill/>
                    </a:ln>
                  </pic:spPr>
                </pic:pic>
              </a:graphicData>
            </a:graphic>
          </wp:inline>
        </w:drawing>
      </w:r>
    </w:p>
    <w:p w:rsidR="00BF1EB8" w:rsidRPr="009423C1" w:rsidP="009423C1" w14:paraId="5C1715BA" w14:textId="53A2FC73">
      <w:pPr>
        <w:snapToGrid w:val="0"/>
        <w:spacing w:line="360" w:lineRule="auto"/>
        <w:ind w:firstLine="630" w:firstLineChars="300"/>
        <w:rPr>
          <w:rFonts w:ascii="Times New Roman" w:eastAsia="宋体" w:hAnsi="Times New Roman" w:cs="Times New Roman" w:hint="eastAsia"/>
          <w:szCs w:val="21"/>
        </w:rPr>
      </w:pPr>
      <w:r>
        <w:rPr>
          <w:rFonts w:ascii="宋体" w:eastAsia="宋体" w:hAnsi="宋体" w:cs="Times New Roman" w:hint="eastAsia"/>
          <w:szCs w:val="21"/>
        </w:rPr>
        <w:t>③</w:t>
      </w:r>
      <w:r w:rsidRPr="00BF1EB8">
        <w:rPr>
          <w:rFonts w:ascii="Times New Roman" w:eastAsia="宋体" w:hAnsi="Times New Roman" w:cs="Times New Roman"/>
          <w:szCs w:val="21"/>
        </w:rPr>
        <w:t>向</w:t>
      </w:r>
      <w:r w:rsidRPr="00BF1EB8">
        <w:rPr>
          <w:rFonts w:ascii="Times New Roman" w:eastAsia="宋体" w:hAnsi="Times New Roman" w:cs="Times New Roman"/>
          <w:szCs w:val="21"/>
        </w:rPr>
        <w:t>MgCl</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w:t>
      </w:r>
      <w:r w:rsidRPr="00BF1EB8">
        <w:rPr>
          <w:rFonts w:ascii="Times New Roman" w:eastAsia="宋体" w:hAnsi="Times New Roman" w:cs="Times New Roman"/>
          <w:szCs w:val="21"/>
        </w:rPr>
        <w:t>AlCl</w:t>
      </w:r>
      <w:r w:rsidRPr="00BF1EB8">
        <w:rPr>
          <w:rFonts w:ascii="Times New Roman" w:eastAsia="宋体" w:hAnsi="Times New Roman" w:cs="Times New Roman"/>
          <w:szCs w:val="21"/>
          <w:vertAlign w:val="subscript"/>
        </w:rPr>
        <w:t>3</w:t>
      </w:r>
      <w:r w:rsidRPr="00BF1EB8">
        <w:rPr>
          <w:rFonts w:ascii="Times New Roman" w:eastAsia="宋体" w:hAnsi="Times New Roman" w:cs="Times New Roman"/>
          <w:szCs w:val="21"/>
        </w:rPr>
        <w:t>溶液中</w:t>
      </w:r>
      <w:r w:rsidRPr="00BF1EB8">
        <w:rPr>
          <w:rFonts w:ascii="Times New Roman" w:eastAsia="宋体" w:hAnsi="Times New Roman" w:cs="Times New Roman"/>
          <w:szCs w:val="21"/>
        </w:rPr>
        <w:t>(</w:t>
      </w:r>
      <w:r w:rsidRPr="00BF1EB8">
        <w:rPr>
          <w:rFonts w:ascii="Times New Roman" w:eastAsia="宋体" w:hAnsi="Times New Roman" w:cs="Times New Roman"/>
          <w:szCs w:val="21"/>
        </w:rPr>
        <w:t>假设各</w:t>
      </w:r>
      <w:r w:rsidRPr="00BF1EB8">
        <w:rPr>
          <w:rFonts w:ascii="Times New Roman" w:eastAsia="宋体" w:hAnsi="Times New Roman" w:cs="Times New Roman"/>
          <w:szCs w:val="21"/>
        </w:rPr>
        <w:t>1 mol)</w:t>
      </w:r>
      <w:r w:rsidRPr="00BF1EB8">
        <w:rPr>
          <w:rFonts w:ascii="Times New Roman" w:eastAsia="宋体" w:hAnsi="Times New Roman" w:cs="Times New Roman"/>
          <w:szCs w:val="21"/>
        </w:rPr>
        <w:t>，逐滴加入</w:t>
      </w:r>
      <w:r w:rsidRPr="00BF1EB8">
        <w:rPr>
          <w:rFonts w:ascii="Times New Roman" w:eastAsia="宋体" w:hAnsi="Times New Roman" w:cs="Times New Roman"/>
          <w:szCs w:val="21"/>
        </w:rPr>
        <w:t>NaOH</w:t>
      </w:r>
      <w:r w:rsidRPr="00BF1EB8">
        <w:rPr>
          <w:rFonts w:ascii="Times New Roman" w:eastAsia="宋体" w:hAnsi="Times New Roman" w:cs="Times New Roman"/>
          <w:szCs w:val="21"/>
        </w:rPr>
        <w:t>溶液，画出沉淀的物质的量随</w:t>
      </w:r>
      <w:r w:rsidRPr="00BF1EB8">
        <w:rPr>
          <w:rFonts w:ascii="Times New Roman" w:eastAsia="宋体" w:hAnsi="Times New Roman" w:cs="Times New Roman"/>
          <w:szCs w:val="21"/>
        </w:rPr>
        <w:t>NaOH</w:t>
      </w:r>
      <w:r w:rsidRPr="00BF1EB8">
        <w:rPr>
          <w:rFonts w:ascii="Times New Roman" w:eastAsia="宋体" w:hAnsi="Times New Roman" w:cs="Times New Roman"/>
          <w:szCs w:val="21"/>
        </w:rPr>
        <w:t>溶液体积变化的图像。</w:t>
      </w:r>
    </w:p>
    <w:p w:rsidR="00DD09E1" w:rsidRPr="001041B4" w:rsidP="004720F0" w14:paraId="35FC66CF" w14:textId="3FAFF357">
      <w:pPr>
        <w:adjustRightInd w:val="0"/>
        <w:snapToGrid w:val="0"/>
        <w:spacing w:line="360" w:lineRule="auto"/>
        <w:jc w:val="left"/>
        <w:rPr>
          <w:b/>
          <w:bCs/>
          <w:color w:val="0070C0"/>
          <w:sz w:val="24"/>
          <w:szCs w:val="24"/>
          <w:lang w:val="pt-BR"/>
        </w:rPr>
      </w:pPr>
      <w:r w:rsidRPr="001041B4">
        <w:rPr>
          <w:b/>
          <w:bCs/>
          <w:color w:val="0070C0"/>
          <w:kern w:val="0"/>
          <w:sz w:val="24"/>
          <w:szCs w:val="24"/>
          <w:lang w:val="pt-BR"/>
        </w:rPr>
        <w:t>2</w:t>
      </w:r>
      <w:r w:rsidRPr="001041B4">
        <w:rPr>
          <w:b/>
          <w:bCs/>
          <w:color w:val="0070C0"/>
          <w:kern w:val="0"/>
          <w:sz w:val="24"/>
          <w:szCs w:val="24"/>
          <w:lang w:val="pt-BR"/>
        </w:rPr>
        <w:t>．</w:t>
      </w:r>
      <w:r w:rsidRPr="001041B4">
        <w:rPr>
          <w:b/>
          <w:bCs/>
          <w:color w:val="0070C0"/>
          <w:sz w:val="24"/>
          <w:szCs w:val="24"/>
          <w:lang w:val="pt-BR"/>
        </w:rPr>
        <w:t>Al</w:t>
      </w:r>
      <w:r w:rsidRPr="001041B4">
        <w:rPr>
          <w:b/>
          <w:bCs/>
          <w:color w:val="0070C0"/>
          <w:sz w:val="24"/>
          <w:szCs w:val="24"/>
          <w:vertAlign w:val="superscript"/>
          <w:lang w:val="pt-BR"/>
        </w:rPr>
        <w:t>3+</w:t>
      </w:r>
      <w:r w:rsidRPr="001041B4">
        <w:rPr>
          <w:b/>
          <w:bCs/>
          <w:color w:val="0070C0"/>
          <w:kern w:val="0"/>
          <w:sz w:val="24"/>
          <w:szCs w:val="24"/>
          <w:lang w:val="pt-BR"/>
        </w:rPr>
        <w:t>和</w:t>
      </w:r>
      <w:r w:rsidRPr="001041B4">
        <w:rPr>
          <w:b/>
          <w:bCs/>
          <w:color w:val="0070C0"/>
          <w:sz w:val="24"/>
          <w:szCs w:val="24"/>
        </w:rPr>
        <w:t>过量氨水反应</w:t>
      </w:r>
    </w:p>
    <w:p w:rsidR="00DD09E1" w:rsidRPr="00974D90" w:rsidP="004720F0" w14:paraId="2F00D5E3" w14:textId="7268B938">
      <w:pPr>
        <w:adjustRightInd w:val="0"/>
        <w:snapToGrid w:val="0"/>
        <w:spacing w:line="360" w:lineRule="auto"/>
        <w:ind w:firstLine="210" w:firstLineChars="100"/>
        <w:jc w:val="left"/>
        <w:rPr>
          <w:rFonts w:hint="eastAsia"/>
          <w:color w:val="000000"/>
          <w:szCs w:val="21"/>
          <w:lang w:val="pt-BR"/>
        </w:rPr>
      </w:pPr>
      <w:r w:rsidRPr="00974D90">
        <w:rPr>
          <w:color w:val="000000"/>
          <w:kern w:val="0"/>
          <w:szCs w:val="21"/>
          <w:lang w:val="pt-BR"/>
        </w:rPr>
        <w:t>（</w:t>
      </w:r>
      <w:r w:rsidRPr="00974D90">
        <w:rPr>
          <w:color w:val="000000"/>
          <w:kern w:val="0"/>
          <w:szCs w:val="21"/>
          <w:lang w:val="pt-BR"/>
        </w:rPr>
        <w:t>1</w:t>
      </w:r>
      <w:r w:rsidRPr="00974D90">
        <w:rPr>
          <w:color w:val="000000"/>
          <w:kern w:val="0"/>
          <w:szCs w:val="21"/>
          <w:lang w:val="pt-BR"/>
        </w:rPr>
        <w:t>）</w:t>
      </w:r>
      <w:r w:rsidRPr="007F4503">
        <w:rPr>
          <w:color w:val="000000"/>
          <w:szCs w:val="21"/>
        </w:rPr>
        <w:t>离子反应</w:t>
      </w:r>
      <w:r w:rsidRPr="00974D90">
        <w:rPr>
          <w:color w:val="000000"/>
          <w:szCs w:val="21"/>
          <w:lang w:val="pt-BR"/>
        </w:rPr>
        <w:t>：</w:t>
      </w:r>
      <w:r w:rsidR="009423C1">
        <w:rPr>
          <w:rFonts w:hint="eastAsia"/>
          <w:b/>
          <w:color w:val="FF0000"/>
          <w:kern w:val="0"/>
          <w:u w:val="single"/>
          <w:lang w:val="pt-BR"/>
        </w:rPr>
        <w:t xml:space="preserve">                                </w:t>
      </w:r>
    </w:p>
    <w:p w:rsidR="00DD09E1" w:rsidRPr="007F4503" w:rsidP="004720F0" w14:paraId="4E1A3244" w14:textId="310E1510">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）反应现象：产生</w:t>
      </w:r>
      <w:r w:rsidR="009423C1">
        <w:rPr>
          <w:rFonts w:hint="eastAsia"/>
          <w:b/>
          <w:color w:val="FF0000"/>
          <w:szCs w:val="21"/>
          <w:u w:val="single"/>
        </w:rPr>
        <w:t xml:space="preserve">     </w:t>
      </w:r>
      <w:r w:rsidRPr="007F4503">
        <w:rPr>
          <w:color w:val="000000"/>
          <w:szCs w:val="21"/>
        </w:rPr>
        <w:t>色沉淀</w:t>
      </w:r>
    </w:p>
    <w:p w:rsidR="00DD09E1" w:rsidRPr="007F4503" w:rsidP="004720F0" w14:paraId="5E073B82"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3</w:t>
      </w:r>
      <w:r w:rsidRPr="007F4503">
        <w:rPr>
          <w:color w:val="000000"/>
          <w:szCs w:val="21"/>
        </w:rPr>
        <w:t>）应用：实验制取</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szCs w:val="21"/>
        </w:rPr>
        <w:t>沉淀</w:t>
      </w:r>
    </w:p>
    <w:p w:rsidR="00DD09E1" w:rsidRPr="007F4503" w:rsidP="004720F0" w14:paraId="5682DE24" w14:textId="39E3DFE7">
      <w:pPr>
        <w:adjustRightInd w:val="0"/>
        <w:snapToGrid w:val="0"/>
        <w:spacing w:line="360" w:lineRule="auto"/>
        <w:jc w:val="left"/>
        <w:rPr>
          <w:rFonts w:hint="eastAsia"/>
          <w:color w:val="000000"/>
          <w:szCs w:val="21"/>
        </w:rPr>
      </w:pPr>
      <w:r w:rsidRPr="001041B4">
        <w:rPr>
          <w:b/>
          <w:bCs/>
          <w:color w:val="0070C0"/>
          <w:kern w:val="0"/>
          <w:sz w:val="24"/>
          <w:szCs w:val="24"/>
          <w:lang w:val="pt-BR"/>
        </w:rPr>
        <w:t>3</w:t>
      </w:r>
      <w:r w:rsidRPr="001041B4">
        <w:rPr>
          <w:b/>
          <w:bCs/>
          <w:color w:val="0070C0"/>
          <w:kern w:val="0"/>
          <w:sz w:val="24"/>
          <w:szCs w:val="24"/>
          <w:lang w:val="pt-BR"/>
        </w:rPr>
        <w:t>．</w:t>
      </w:r>
      <w:r w:rsidRPr="001041B4">
        <w:rPr>
          <w:b/>
          <w:bCs/>
          <w:color w:val="0070C0"/>
          <w:sz w:val="24"/>
          <w:szCs w:val="24"/>
        </w:rPr>
        <w:t>水解性</w:t>
      </w:r>
      <w:r w:rsidRPr="007F4503">
        <w:rPr>
          <w:color w:val="000000"/>
          <w:szCs w:val="21"/>
        </w:rPr>
        <w:t>：</w:t>
      </w:r>
      <w:r w:rsidR="009423C1">
        <w:rPr>
          <w:rFonts w:hint="eastAsia"/>
          <w:b/>
          <w:color w:val="FF0000"/>
          <w:szCs w:val="21"/>
          <w:u w:val="single"/>
          <w:lang w:val="pt-BR"/>
        </w:rPr>
        <w:t xml:space="preserve">                                    </w:t>
      </w:r>
    </w:p>
    <w:p w:rsidR="00DD09E1" w:rsidRPr="007F4503" w:rsidP="004720F0" w14:paraId="7590E4D7" w14:textId="5A150C7E">
      <w:pPr>
        <w:adjustRightInd w:val="0"/>
        <w:snapToGrid w:val="0"/>
        <w:spacing w:line="360" w:lineRule="auto"/>
        <w:ind w:firstLine="210" w:firstLineChars="100"/>
        <w:jc w:val="left"/>
        <w:rPr>
          <w:rFonts w:hint="eastAsia"/>
          <w:szCs w:val="21"/>
        </w:rPr>
      </w:pPr>
      <w:r w:rsidRPr="007F4503">
        <w:rPr>
          <w:szCs w:val="21"/>
        </w:rPr>
        <w:t>（</w:t>
      </w:r>
      <w:r w:rsidRPr="007F4503">
        <w:rPr>
          <w:szCs w:val="21"/>
        </w:rPr>
        <w:t>1</w:t>
      </w:r>
      <w:r w:rsidRPr="007F4503">
        <w:rPr>
          <w:szCs w:val="21"/>
        </w:rPr>
        <w:t>）</w:t>
      </w:r>
      <w:r w:rsidRPr="007F4503">
        <w:rPr>
          <w:color w:val="000000"/>
          <w:kern w:val="0"/>
          <w:szCs w:val="21"/>
          <w:lang w:val="pt-BR"/>
        </w:rPr>
        <w:t>AlCl</w:t>
      </w:r>
      <w:r w:rsidRPr="007F4503">
        <w:rPr>
          <w:color w:val="000000"/>
          <w:kern w:val="0"/>
          <w:szCs w:val="21"/>
          <w:vertAlign w:val="subscript"/>
          <w:lang w:val="pt-BR"/>
        </w:rPr>
        <w:t>3</w:t>
      </w:r>
      <w:r w:rsidRPr="007F4503">
        <w:rPr>
          <w:color w:val="000000"/>
          <w:szCs w:val="21"/>
        </w:rPr>
        <w:t>溶液</w:t>
      </w:r>
      <w:r>
        <w:rPr>
          <w:noProof/>
          <w:szCs w:val="21"/>
        </w:rPr>
        <w:drawing>
          <wp:inline distT="0" distB="0" distL="0" distR="0">
            <wp:extent cx="269240" cy="130810"/>
            <wp:effectExtent l="0" t="0" r="0" b="2540"/>
            <wp:docPr id="79309581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5818" name="图片 15004"/>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009423C1">
        <w:rPr>
          <w:rFonts w:hint="eastAsia"/>
          <w:b/>
          <w:color w:val="FF0000"/>
          <w:szCs w:val="21"/>
          <w:u w:val="single"/>
          <w:lang w:val="pt-BR"/>
        </w:rPr>
        <w:t xml:space="preserve">             </w:t>
      </w:r>
      <w:r>
        <w:rPr>
          <w:noProof/>
          <w:szCs w:val="21"/>
        </w:rPr>
        <w:drawing>
          <wp:inline distT="0" distB="0" distL="0" distR="0">
            <wp:extent cx="284480" cy="138430"/>
            <wp:effectExtent l="0" t="0" r="1270" b="0"/>
            <wp:docPr id="28756214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2140" name="图片 15005"/>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38430"/>
                    </a:xfrm>
                    <a:prstGeom prst="rect">
                      <a:avLst/>
                    </a:prstGeom>
                    <a:noFill/>
                    <a:ln>
                      <a:noFill/>
                    </a:ln>
                  </pic:spPr>
                </pic:pic>
              </a:graphicData>
            </a:graphic>
          </wp:inline>
        </w:drawing>
      </w:r>
      <w:r w:rsidR="009423C1">
        <w:rPr>
          <w:rFonts w:hint="eastAsia"/>
          <w:b/>
          <w:color w:val="FF0000"/>
          <w:kern w:val="0"/>
          <w:szCs w:val="21"/>
          <w:u w:val="single"/>
        </w:rPr>
        <w:t xml:space="preserve">            </w:t>
      </w:r>
    </w:p>
    <w:p w:rsidR="00DD09E1" w:rsidRPr="007F4503" w:rsidP="004720F0" w14:paraId="52A7FD2C" w14:textId="2CCBD06B">
      <w:pPr>
        <w:adjustRightInd w:val="0"/>
        <w:snapToGrid w:val="0"/>
        <w:spacing w:line="360" w:lineRule="auto"/>
        <w:ind w:firstLine="210" w:firstLineChars="100"/>
        <w:jc w:val="left"/>
        <w:rPr>
          <w:rFonts w:hint="eastAsia"/>
          <w:szCs w:val="21"/>
        </w:rPr>
      </w:pPr>
      <w:r w:rsidRPr="007F4503">
        <w:rPr>
          <w:szCs w:val="21"/>
        </w:rPr>
        <w:t>（</w:t>
      </w:r>
      <w:r w:rsidRPr="007F4503">
        <w:rPr>
          <w:szCs w:val="21"/>
        </w:rPr>
        <w:t>2</w:t>
      </w:r>
      <w:r w:rsidRPr="007F4503">
        <w:rPr>
          <w:szCs w:val="21"/>
        </w:rPr>
        <w:t>）</w:t>
      </w:r>
      <w:r w:rsidRPr="007F4503">
        <w:rPr>
          <w:color w:val="000000"/>
          <w:kern w:val="0"/>
          <w:szCs w:val="21"/>
          <w:lang w:val="pt-BR"/>
        </w:rPr>
        <w:t>Al</w:t>
      </w:r>
      <w:r>
        <w:rPr>
          <w:szCs w:val="21"/>
        </w:rPr>
        <w:t>（</w:t>
      </w:r>
      <w:r w:rsidRPr="007F4503">
        <w:rPr>
          <w:szCs w:val="21"/>
        </w:rPr>
        <w:t>NO</w:t>
      </w:r>
      <w:r w:rsidRPr="007F4503">
        <w:rPr>
          <w:szCs w:val="21"/>
          <w:vertAlign w:val="subscript"/>
        </w:rPr>
        <w:t>3</w:t>
      </w:r>
      <w:r>
        <w:rPr>
          <w:szCs w:val="21"/>
        </w:rPr>
        <w:t>）</w:t>
      </w:r>
      <w:r w:rsidRPr="007F4503">
        <w:rPr>
          <w:szCs w:val="21"/>
          <w:vertAlign w:val="subscript"/>
        </w:rPr>
        <w:t>3</w:t>
      </w:r>
      <w:r w:rsidRPr="007F4503">
        <w:rPr>
          <w:color w:val="000000"/>
          <w:szCs w:val="21"/>
        </w:rPr>
        <w:t>溶液</w:t>
      </w:r>
      <w:r>
        <w:rPr>
          <w:noProof/>
          <w:szCs w:val="21"/>
        </w:rPr>
        <w:drawing>
          <wp:inline distT="0" distB="0" distL="0" distR="0">
            <wp:extent cx="269240" cy="130810"/>
            <wp:effectExtent l="0" t="0" r="0" b="2540"/>
            <wp:docPr id="108666265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2658" name="图片 15006"/>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009423C1">
        <w:rPr>
          <w:rFonts w:hint="eastAsia"/>
          <w:color w:val="FF0000"/>
          <w:szCs w:val="21"/>
          <w:lang w:val="pt-BR"/>
        </w:rPr>
        <w:t xml:space="preserve"> </w:t>
      </w:r>
      <w:r w:rsidR="009423C1">
        <w:rPr>
          <w:rFonts w:hint="eastAsia"/>
          <w:color w:val="FF0000"/>
          <w:szCs w:val="21"/>
          <w:u w:val="single"/>
          <w:lang w:val="pt-BR"/>
        </w:rPr>
        <w:t xml:space="preserve">          </w:t>
      </w:r>
      <w:r>
        <w:rPr>
          <w:noProof/>
          <w:szCs w:val="21"/>
        </w:rPr>
        <w:drawing>
          <wp:inline distT="0" distB="0" distL="0" distR="0">
            <wp:extent cx="284480" cy="138430"/>
            <wp:effectExtent l="0" t="0" r="1270" b="0"/>
            <wp:docPr id="55328497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4976" name="图片 15007"/>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480" cy="138430"/>
                    </a:xfrm>
                    <a:prstGeom prst="rect">
                      <a:avLst/>
                    </a:prstGeom>
                    <a:noFill/>
                    <a:ln>
                      <a:noFill/>
                    </a:ln>
                  </pic:spPr>
                </pic:pic>
              </a:graphicData>
            </a:graphic>
          </wp:inline>
        </w:drawing>
      </w:r>
      <w:r w:rsidR="009423C1">
        <w:rPr>
          <w:rFonts w:hint="eastAsia"/>
          <w:b/>
          <w:color w:val="FF0000"/>
          <w:kern w:val="0"/>
          <w:szCs w:val="21"/>
          <w:u w:val="single"/>
        </w:rPr>
        <w:t xml:space="preserve">           </w:t>
      </w:r>
    </w:p>
    <w:p w:rsidR="00DD09E1" w:rsidRPr="009423C1" w:rsidP="004720F0" w14:paraId="11A85E93" w14:textId="1731DB04">
      <w:pPr>
        <w:adjustRightInd w:val="0"/>
        <w:snapToGrid w:val="0"/>
        <w:spacing w:line="360" w:lineRule="auto"/>
        <w:ind w:firstLine="210" w:firstLineChars="100"/>
        <w:jc w:val="left"/>
        <w:rPr>
          <w:rFonts w:hint="eastAsia"/>
          <w:szCs w:val="21"/>
          <w:u w:val="single"/>
        </w:rPr>
      </w:pPr>
      <w:r w:rsidRPr="007F4503">
        <w:rPr>
          <w:szCs w:val="21"/>
        </w:rPr>
        <w:t>（</w:t>
      </w:r>
      <w:r w:rsidRPr="007F4503">
        <w:rPr>
          <w:szCs w:val="21"/>
        </w:rPr>
        <w:t>3</w:t>
      </w:r>
      <w:r w:rsidRPr="007F4503">
        <w:rPr>
          <w:szCs w:val="21"/>
        </w:rPr>
        <w:t>）</w:t>
      </w:r>
      <w:r w:rsidRPr="007F4503">
        <w:rPr>
          <w:color w:val="000000"/>
          <w:kern w:val="0"/>
          <w:szCs w:val="21"/>
        </w:rPr>
        <w:t>Al</w:t>
      </w:r>
      <w:r w:rsidRPr="007F4503">
        <w:rPr>
          <w:color w:val="000000"/>
          <w:szCs w:val="21"/>
          <w:vertAlign w:val="subscript"/>
        </w:rPr>
        <w:t>2</w:t>
      </w:r>
      <w:r>
        <w:rPr>
          <w:szCs w:val="21"/>
        </w:rPr>
        <w:t>（</w:t>
      </w:r>
      <w:r w:rsidRPr="007F4503">
        <w:rPr>
          <w:szCs w:val="21"/>
        </w:rPr>
        <w:t>SO</w:t>
      </w:r>
      <w:r w:rsidRPr="007F4503">
        <w:rPr>
          <w:szCs w:val="21"/>
          <w:vertAlign w:val="subscript"/>
        </w:rPr>
        <w:t>4</w:t>
      </w:r>
      <w:r>
        <w:rPr>
          <w:szCs w:val="21"/>
        </w:rPr>
        <w:t>）</w:t>
      </w:r>
      <w:r w:rsidRPr="007F4503">
        <w:rPr>
          <w:szCs w:val="21"/>
          <w:vertAlign w:val="subscript"/>
        </w:rPr>
        <w:t>3</w:t>
      </w:r>
      <w:r w:rsidRPr="007F4503">
        <w:rPr>
          <w:color w:val="000000"/>
          <w:szCs w:val="21"/>
        </w:rPr>
        <w:t>溶液</w:t>
      </w:r>
      <w:r>
        <w:rPr>
          <w:noProof/>
          <w:szCs w:val="21"/>
        </w:rPr>
        <w:drawing>
          <wp:inline distT="0" distB="0" distL="0" distR="0">
            <wp:extent cx="269240" cy="130810"/>
            <wp:effectExtent l="0" t="0" r="0" b="2540"/>
            <wp:docPr id="17621083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393" name="图片 15008"/>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130810"/>
                    </a:xfrm>
                    <a:prstGeom prst="rect">
                      <a:avLst/>
                    </a:prstGeom>
                    <a:noFill/>
                    <a:ln>
                      <a:noFill/>
                    </a:ln>
                  </pic:spPr>
                </pic:pic>
              </a:graphicData>
            </a:graphic>
          </wp:inline>
        </w:drawing>
      </w:r>
      <w:r w:rsidR="009423C1">
        <w:rPr>
          <w:rFonts w:hint="eastAsia"/>
          <w:b/>
          <w:color w:val="FF0000"/>
          <w:kern w:val="0"/>
          <w:szCs w:val="21"/>
        </w:rPr>
        <w:t xml:space="preserve"> </w:t>
      </w:r>
      <w:r w:rsidR="009423C1">
        <w:rPr>
          <w:rFonts w:hint="eastAsia"/>
          <w:b/>
          <w:color w:val="FF0000"/>
          <w:kern w:val="0"/>
          <w:szCs w:val="21"/>
          <w:u w:val="single"/>
        </w:rPr>
        <w:t xml:space="preserve">              </w:t>
      </w:r>
    </w:p>
    <w:p w:rsidR="00DD09E1" w:rsidRPr="007F4503" w:rsidP="004720F0" w14:paraId="0340DBDD" w14:textId="77777777">
      <w:pPr>
        <w:adjustRightInd w:val="0"/>
        <w:snapToGrid w:val="0"/>
        <w:spacing w:line="360" w:lineRule="auto"/>
        <w:ind w:firstLine="210" w:firstLineChars="100"/>
        <w:jc w:val="left"/>
        <w:rPr>
          <w:szCs w:val="21"/>
        </w:rPr>
      </w:pPr>
      <w:r w:rsidRPr="007F4503">
        <w:rPr>
          <w:szCs w:val="21"/>
        </w:rPr>
        <w:t>（</w:t>
      </w:r>
      <w:r w:rsidRPr="007F4503">
        <w:rPr>
          <w:szCs w:val="21"/>
        </w:rPr>
        <w:t>4</w:t>
      </w:r>
      <w:r w:rsidRPr="007F4503">
        <w:rPr>
          <w:szCs w:val="21"/>
        </w:rPr>
        <w:t>）</w:t>
      </w:r>
      <w:r w:rsidRPr="007F4503">
        <w:rPr>
          <w:color w:val="000000"/>
          <w:szCs w:val="21"/>
        </w:rPr>
        <w:t>双水解</w:t>
      </w:r>
    </w:p>
    <w:p w:rsidR="00DD09E1" w:rsidRPr="007F4503" w:rsidP="004720F0" w14:paraId="6A3F5213" w14:textId="38A9F8FA">
      <w:pPr>
        <w:adjustRightInd w:val="0"/>
        <w:snapToGrid w:val="0"/>
        <w:spacing w:line="360" w:lineRule="auto"/>
        <w:jc w:val="center"/>
        <w:rPr>
          <w:szCs w:val="21"/>
        </w:rPr>
      </w:pPr>
      <w:r>
        <w:rPr>
          <w:noProof/>
          <w:color w:val="000000"/>
          <w:kern w:val="0"/>
          <w:szCs w:val="21"/>
        </w:rPr>
        <w:drawing>
          <wp:inline distT="0" distB="0" distL="0" distR="0">
            <wp:extent cx="2988945" cy="337820"/>
            <wp:effectExtent l="0" t="0" r="1905" b="5080"/>
            <wp:docPr id="9913939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398" name="图片 15009"/>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8945" cy="337820"/>
                    </a:xfrm>
                    <a:prstGeom prst="rect">
                      <a:avLst/>
                    </a:prstGeom>
                    <a:noFill/>
                    <a:ln>
                      <a:noFill/>
                    </a:ln>
                  </pic:spPr>
                </pic:pic>
              </a:graphicData>
            </a:graphic>
          </wp:inline>
        </w:drawing>
      </w:r>
    </w:p>
    <w:p w:rsidR="00DD09E1" w:rsidRPr="009423C1" w:rsidP="009423C1" w14:paraId="1A3C83DD" w14:textId="470CC655">
      <w:pPr>
        <w:pStyle w:val="ListParagraph"/>
        <w:numPr>
          <w:ilvl w:val="0"/>
          <w:numId w:val="3"/>
        </w:numPr>
        <w:adjustRightInd w:val="0"/>
        <w:snapToGrid w:val="0"/>
        <w:spacing w:line="360" w:lineRule="auto"/>
        <w:ind w:firstLineChars="0"/>
        <w:jc w:val="left"/>
        <w:rPr>
          <w:rFonts w:hint="eastAsia"/>
          <w:szCs w:val="21"/>
        </w:rPr>
      </w:pPr>
      <w:r w:rsidRPr="009423C1">
        <w:rPr>
          <w:color w:val="000000"/>
          <w:szCs w:val="21"/>
          <w:lang w:val="pt-BR"/>
        </w:rPr>
        <w:t>Na</w:t>
      </w:r>
      <w:r w:rsidRPr="009423C1">
        <w:rPr>
          <w:color w:val="000000"/>
          <w:szCs w:val="21"/>
          <w:vertAlign w:val="subscript"/>
          <w:lang w:val="pt-BR"/>
        </w:rPr>
        <w:t>2</w:t>
      </w:r>
      <w:r w:rsidRPr="009423C1">
        <w:rPr>
          <w:color w:val="000000"/>
          <w:szCs w:val="21"/>
          <w:lang w:val="pt-BR"/>
        </w:rPr>
        <w:t>CO</w:t>
      </w:r>
      <w:r w:rsidRPr="009423C1">
        <w:rPr>
          <w:color w:val="000000"/>
          <w:szCs w:val="21"/>
          <w:vertAlign w:val="subscript"/>
          <w:lang w:val="pt-BR"/>
        </w:rPr>
        <w:t>3</w:t>
      </w:r>
      <w:r w:rsidRPr="009423C1">
        <w:rPr>
          <w:color w:val="000000"/>
          <w:szCs w:val="21"/>
          <w:lang w:val="pt-BR"/>
        </w:rPr>
        <w:t>：</w:t>
      </w:r>
      <w:r w:rsidR="009423C1">
        <w:rPr>
          <w:color w:val="000000"/>
          <w:szCs w:val="21"/>
          <w:lang w:val="pt-BR"/>
        </w:rPr>
        <w:t xml:space="preserve"> </w:t>
      </w:r>
      <w:r w:rsidR="009423C1">
        <w:rPr>
          <w:rFonts w:hint="eastAsia"/>
          <w:color w:val="000000"/>
          <w:szCs w:val="21"/>
          <w:u w:val="single"/>
          <w:lang w:val="pt-BR"/>
        </w:rPr>
        <w:t xml:space="preserve">                                      </w:t>
      </w:r>
    </w:p>
    <w:p w:rsidR="00DD09E1" w:rsidRPr="009423C1" w:rsidP="009423C1" w14:paraId="1E9B816A" w14:textId="3EC44D08">
      <w:pPr>
        <w:pStyle w:val="ListParagraph"/>
        <w:numPr>
          <w:ilvl w:val="0"/>
          <w:numId w:val="3"/>
        </w:numPr>
        <w:adjustRightInd w:val="0"/>
        <w:snapToGrid w:val="0"/>
        <w:spacing w:line="360" w:lineRule="auto"/>
        <w:ind w:firstLineChars="0"/>
        <w:jc w:val="left"/>
        <w:rPr>
          <w:rFonts w:hint="eastAsia"/>
          <w:szCs w:val="21"/>
        </w:rPr>
      </w:pPr>
      <w:r w:rsidRPr="009423C1">
        <w:rPr>
          <w:color w:val="000000"/>
          <w:szCs w:val="21"/>
          <w:lang w:val="pt-BR"/>
        </w:rPr>
        <w:t>NaHCO</w:t>
      </w:r>
      <w:r w:rsidRPr="009423C1">
        <w:rPr>
          <w:color w:val="000000"/>
          <w:szCs w:val="21"/>
          <w:vertAlign w:val="subscript"/>
          <w:lang w:val="pt-BR"/>
        </w:rPr>
        <w:t>3</w:t>
      </w:r>
      <w:r w:rsidRPr="009423C1">
        <w:rPr>
          <w:color w:val="000000"/>
          <w:szCs w:val="21"/>
          <w:lang w:val="pt-BR"/>
        </w:rPr>
        <w:t>：</w:t>
      </w:r>
      <w:r w:rsidR="009423C1">
        <w:rPr>
          <w:color w:val="000000"/>
          <w:szCs w:val="21"/>
          <w:lang w:val="pt-BR"/>
        </w:rPr>
        <w:t xml:space="preserve"> </w:t>
      </w:r>
      <w:bookmarkStart w:id="8" w:name="_Hlk166652686"/>
      <w:r w:rsidR="009423C1">
        <w:rPr>
          <w:rFonts w:hint="eastAsia"/>
          <w:color w:val="000000"/>
          <w:szCs w:val="21"/>
          <w:u w:val="single"/>
          <w:lang w:val="pt-BR"/>
        </w:rPr>
        <w:t xml:space="preserve">                                     </w:t>
      </w:r>
      <w:bookmarkEnd w:id="8"/>
    </w:p>
    <w:p w:rsidR="00DD09E1" w:rsidRPr="009423C1" w:rsidP="009423C1" w14:paraId="4EC087F7" w14:textId="6AABECB9">
      <w:pPr>
        <w:pStyle w:val="ListParagraph"/>
        <w:numPr>
          <w:ilvl w:val="0"/>
          <w:numId w:val="3"/>
        </w:numPr>
        <w:adjustRightInd w:val="0"/>
        <w:snapToGrid w:val="0"/>
        <w:spacing w:line="360" w:lineRule="auto"/>
        <w:ind w:firstLineChars="0"/>
        <w:jc w:val="left"/>
        <w:rPr>
          <w:rFonts w:hint="eastAsia"/>
          <w:szCs w:val="21"/>
        </w:rPr>
      </w:pPr>
      <w:r w:rsidRPr="009423C1">
        <w:rPr>
          <w:color w:val="000000"/>
          <w:szCs w:val="21"/>
          <w:lang w:val="pt-BR"/>
        </w:rPr>
        <w:t>Na</w:t>
      </w:r>
      <w:r w:rsidRPr="009423C1">
        <w:rPr>
          <w:color w:val="000000"/>
          <w:szCs w:val="21"/>
          <w:vertAlign w:val="subscript"/>
          <w:lang w:val="pt-BR"/>
        </w:rPr>
        <w:t>2</w:t>
      </w:r>
      <w:r w:rsidRPr="009423C1">
        <w:rPr>
          <w:color w:val="000000"/>
          <w:szCs w:val="21"/>
          <w:lang w:val="pt-BR"/>
        </w:rPr>
        <w:t>S</w:t>
      </w:r>
      <w:r w:rsidRPr="009423C1">
        <w:rPr>
          <w:color w:val="000000"/>
          <w:szCs w:val="21"/>
          <w:lang w:val="pt-BR"/>
        </w:rPr>
        <w:t>：</w:t>
      </w:r>
      <w:r w:rsidR="009423C1">
        <w:rPr>
          <w:color w:val="000000"/>
          <w:szCs w:val="21"/>
          <w:lang w:val="pt-BR"/>
        </w:rPr>
        <w:t xml:space="preserve"> </w:t>
      </w:r>
      <w:r w:rsidR="009423C1">
        <w:rPr>
          <w:rFonts w:hint="eastAsia"/>
          <w:color w:val="000000"/>
          <w:szCs w:val="21"/>
          <w:u w:val="single"/>
          <w:lang w:val="pt-BR"/>
        </w:rPr>
        <w:t xml:space="preserve">                                           </w:t>
      </w:r>
    </w:p>
    <w:p w:rsidR="00DD09E1" w:rsidRPr="007F4503" w:rsidP="004720F0" w14:paraId="4B2CDB02" w14:textId="7D86332A">
      <w:pPr>
        <w:adjustRightInd w:val="0"/>
        <w:snapToGrid w:val="0"/>
        <w:spacing w:line="360" w:lineRule="auto"/>
        <w:ind w:firstLine="735" w:firstLineChars="350"/>
        <w:jc w:val="left"/>
        <w:rPr>
          <w:szCs w:val="21"/>
        </w:rPr>
      </w:pPr>
      <w:r w:rsidRPr="007F4503">
        <w:rPr>
          <w:rFonts w:ascii="宋体" w:hAnsi="宋体" w:cs="宋体" w:hint="eastAsia"/>
          <w:szCs w:val="21"/>
        </w:rPr>
        <w:t>④</w:t>
      </w:r>
      <w:r w:rsidRPr="007F4503">
        <w:rPr>
          <w:color w:val="000000"/>
          <w:szCs w:val="21"/>
          <w:lang w:val="pt-BR"/>
        </w:rPr>
        <w:t>NaHS</w:t>
      </w:r>
      <w:r w:rsidRPr="007F4503">
        <w:rPr>
          <w:color w:val="000000"/>
          <w:szCs w:val="21"/>
          <w:lang w:val="pt-BR"/>
        </w:rPr>
        <w:t>：</w:t>
      </w:r>
      <w:r w:rsidR="009423C1">
        <w:rPr>
          <w:rFonts w:hint="eastAsia"/>
          <w:color w:val="000000"/>
          <w:szCs w:val="21"/>
          <w:u w:val="single"/>
          <w:lang w:val="pt-BR"/>
        </w:rPr>
        <w:t xml:space="preserve">                                     </w:t>
      </w:r>
    </w:p>
    <w:p w:rsidR="00DD09E1" w:rsidRPr="007F4503" w:rsidP="004720F0" w14:paraId="12DAB21F" w14:textId="3D177E57">
      <w:pPr>
        <w:adjustRightInd w:val="0"/>
        <w:snapToGrid w:val="0"/>
        <w:spacing w:line="360" w:lineRule="auto"/>
        <w:ind w:firstLine="735" w:firstLineChars="350"/>
        <w:jc w:val="left"/>
        <w:rPr>
          <w:szCs w:val="21"/>
        </w:rPr>
      </w:pPr>
      <w:r w:rsidRPr="007F4503">
        <w:rPr>
          <w:rFonts w:ascii="宋体" w:hAnsi="宋体" w:cs="宋体" w:hint="eastAsia"/>
          <w:szCs w:val="21"/>
        </w:rPr>
        <w:t>⑤</w:t>
      </w:r>
      <w:r w:rsidRPr="007F4503">
        <w:rPr>
          <w:color w:val="000000"/>
          <w:kern w:val="0"/>
          <w:szCs w:val="21"/>
          <w:lang w:val="pt-BR"/>
        </w:rPr>
        <w:t>NaClO</w:t>
      </w:r>
      <w:r w:rsidRPr="007F4503">
        <w:rPr>
          <w:color w:val="000000"/>
          <w:szCs w:val="21"/>
          <w:lang w:val="pt-BR"/>
        </w:rPr>
        <w:t>：</w:t>
      </w:r>
      <w:r w:rsidR="009423C1">
        <w:rPr>
          <w:rFonts w:hint="eastAsia"/>
          <w:color w:val="000000"/>
          <w:szCs w:val="21"/>
          <w:u w:val="single"/>
          <w:lang w:val="pt-BR"/>
        </w:rPr>
        <w:t xml:space="preserve">                                     </w:t>
      </w:r>
    </w:p>
    <w:p w:rsidR="00DD09E1" w:rsidRPr="001041B4" w:rsidP="004720F0" w14:paraId="6AF0134B" w14:textId="77777777">
      <w:pPr>
        <w:adjustRightInd w:val="0"/>
        <w:snapToGrid w:val="0"/>
        <w:spacing w:line="360" w:lineRule="auto"/>
        <w:jc w:val="left"/>
        <w:rPr>
          <w:b/>
          <w:bCs/>
          <w:color w:val="0070C0"/>
          <w:sz w:val="24"/>
          <w:szCs w:val="24"/>
        </w:rPr>
      </w:pPr>
      <w:r w:rsidRPr="001041B4">
        <w:rPr>
          <w:b/>
          <w:bCs/>
          <w:color w:val="0070C0"/>
          <w:sz w:val="24"/>
          <w:szCs w:val="24"/>
        </w:rPr>
        <w:t>4</w:t>
      </w:r>
      <w:r w:rsidRPr="001041B4">
        <w:rPr>
          <w:b/>
          <w:bCs/>
          <w:color w:val="0070C0"/>
          <w:sz w:val="24"/>
          <w:szCs w:val="24"/>
        </w:rPr>
        <w:t>．明矾</w:t>
      </w:r>
    </w:p>
    <w:p w:rsidR="00DD09E1" w:rsidRPr="007F4503" w:rsidP="004720F0" w14:paraId="172121C1" w14:textId="6D56AC59">
      <w:pPr>
        <w:adjustRightInd w:val="0"/>
        <w:snapToGrid w:val="0"/>
        <w:spacing w:line="360" w:lineRule="auto"/>
        <w:ind w:firstLine="210" w:firstLineChars="100"/>
        <w:jc w:val="left"/>
        <w:rPr>
          <w:rFonts w:hint="eastAsia"/>
          <w:szCs w:val="21"/>
        </w:rPr>
      </w:pPr>
      <w:r w:rsidRPr="007F4503">
        <w:rPr>
          <w:szCs w:val="21"/>
        </w:rPr>
        <w:t>（</w:t>
      </w:r>
      <w:r w:rsidRPr="007F4503">
        <w:rPr>
          <w:szCs w:val="21"/>
        </w:rPr>
        <w:t>1</w:t>
      </w:r>
      <w:r w:rsidRPr="007F4503">
        <w:rPr>
          <w:szCs w:val="21"/>
        </w:rPr>
        <w:t>）</w:t>
      </w:r>
      <w:r w:rsidRPr="007F4503">
        <w:rPr>
          <w:color w:val="000000"/>
          <w:szCs w:val="21"/>
        </w:rPr>
        <w:t>化学式：</w:t>
      </w:r>
      <w:r w:rsidR="009423C1">
        <w:rPr>
          <w:rFonts w:hint="eastAsia"/>
          <w:b/>
          <w:color w:val="FF0000"/>
          <w:kern w:val="0"/>
          <w:u w:val="single"/>
        </w:rPr>
        <w:t xml:space="preserve">                  </w:t>
      </w:r>
    </w:p>
    <w:p w:rsidR="00DD09E1" w:rsidRPr="007F4503" w:rsidP="004720F0" w14:paraId="6D18A62D" w14:textId="77777777">
      <w:pPr>
        <w:adjustRightInd w:val="0"/>
        <w:snapToGrid w:val="0"/>
        <w:spacing w:line="360" w:lineRule="auto"/>
        <w:ind w:firstLine="210" w:firstLineChars="100"/>
        <w:jc w:val="left"/>
        <w:rPr>
          <w:szCs w:val="21"/>
        </w:rPr>
      </w:pPr>
      <w:r w:rsidRPr="007F4503">
        <w:rPr>
          <w:szCs w:val="21"/>
        </w:rPr>
        <w:t>（</w:t>
      </w:r>
      <w:r w:rsidRPr="007F4503">
        <w:rPr>
          <w:szCs w:val="21"/>
        </w:rPr>
        <w:t>2</w:t>
      </w:r>
      <w:r w:rsidRPr="007F4503">
        <w:rPr>
          <w:szCs w:val="21"/>
        </w:rPr>
        <w:t>）</w:t>
      </w:r>
      <w:r w:rsidRPr="007F4503">
        <w:rPr>
          <w:color w:val="000000"/>
          <w:szCs w:val="21"/>
        </w:rPr>
        <w:t>物理性质：白色的晶体，易溶于水</w:t>
      </w:r>
    </w:p>
    <w:p w:rsidR="00DD09E1" w:rsidRPr="007F4503" w:rsidP="004720F0" w14:paraId="65AC0DF9" w14:textId="77E0E448">
      <w:pPr>
        <w:adjustRightInd w:val="0"/>
        <w:snapToGrid w:val="0"/>
        <w:spacing w:line="360" w:lineRule="auto"/>
        <w:ind w:firstLine="210" w:firstLineChars="100"/>
        <w:jc w:val="left"/>
        <w:rPr>
          <w:rFonts w:hint="eastAsia"/>
          <w:szCs w:val="21"/>
        </w:rPr>
      </w:pPr>
      <w:r w:rsidRPr="007F4503">
        <w:rPr>
          <w:szCs w:val="21"/>
        </w:rPr>
        <w:t>（</w:t>
      </w:r>
      <w:r w:rsidRPr="007F4503">
        <w:rPr>
          <w:szCs w:val="21"/>
        </w:rPr>
        <w:t>3</w:t>
      </w:r>
      <w:r w:rsidRPr="007F4503">
        <w:rPr>
          <w:szCs w:val="21"/>
        </w:rPr>
        <w:t>）</w:t>
      </w:r>
      <w:r w:rsidRPr="007F4503">
        <w:rPr>
          <w:color w:val="000000"/>
          <w:szCs w:val="21"/>
        </w:rPr>
        <w:t>电离方程式：</w:t>
      </w:r>
      <w:r w:rsidR="009423C1">
        <w:rPr>
          <w:rFonts w:hint="eastAsia"/>
          <w:b/>
          <w:color w:val="FF0000"/>
          <w:kern w:val="0"/>
          <w:u w:val="single"/>
        </w:rPr>
        <w:t xml:space="preserve">                                  </w:t>
      </w:r>
    </w:p>
    <w:p w:rsidR="00DD09E1" w:rsidRPr="007F4503" w:rsidP="004720F0" w14:paraId="14A0EC97" w14:textId="151378AC">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4</w:t>
      </w:r>
      <w:r w:rsidRPr="007F4503">
        <w:rPr>
          <w:color w:val="000000"/>
          <w:szCs w:val="21"/>
        </w:rPr>
        <w:t>）用途：</w:t>
      </w:r>
      <w:r w:rsidRPr="007F4503">
        <w:rPr>
          <w:color w:val="000000"/>
          <w:szCs w:val="21"/>
        </w:rPr>
        <w:t>Al</w:t>
      </w:r>
      <w:r w:rsidRPr="007F4503">
        <w:rPr>
          <w:color w:val="000000"/>
          <w:szCs w:val="21"/>
          <w:vertAlign w:val="superscript"/>
        </w:rPr>
        <w:t>3+</w:t>
      </w:r>
      <w:r w:rsidRPr="007F4503">
        <w:rPr>
          <w:color w:val="000000"/>
          <w:szCs w:val="21"/>
        </w:rPr>
        <w:t>水解产生</w:t>
      </w:r>
      <w:r w:rsidR="009423C1">
        <w:rPr>
          <w:rFonts w:hint="eastAsia"/>
          <w:b/>
          <w:color w:val="FF0000"/>
          <w:u w:val="single"/>
          <w:lang w:val="pt-BR"/>
        </w:rPr>
        <w:t xml:space="preserve">            </w:t>
      </w:r>
      <w:r w:rsidRPr="007F4503">
        <w:rPr>
          <w:color w:val="000000"/>
          <w:szCs w:val="21"/>
        </w:rPr>
        <w:t>，常用做净水剂</w:t>
      </w:r>
    </w:p>
    <w:p w:rsidR="00DD09E1" w:rsidRPr="007F4503" w:rsidP="004720F0" w14:paraId="7CA11C3E" w14:textId="4B587AA9">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5</w:t>
      </w:r>
      <w:r w:rsidRPr="007F4503">
        <w:rPr>
          <w:color w:val="000000"/>
          <w:szCs w:val="21"/>
        </w:rPr>
        <w:t>）溶液配制：常加入少量</w:t>
      </w:r>
      <w:r w:rsidR="009423C1">
        <w:rPr>
          <w:rFonts w:hint="eastAsia"/>
          <w:b/>
          <w:color w:val="FF0000"/>
          <w:szCs w:val="21"/>
          <w:u w:val="single"/>
        </w:rPr>
        <w:t xml:space="preserve">            </w:t>
      </w:r>
      <w:r w:rsidRPr="007F4503">
        <w:rPr>
          <w:color w:val="000000"/>
          <w:szCs w:val="21"/>
        </w:rPr>
        <w:t>以防止它的水解</w:t>
      </w:r>
    </w:p>
    <w:p w:rsidR="00DD09E1" w:rsidRPr="007F4503" w:rsidP="004720F0" w14:paraId="4BC569FD" w14:textId="77777777">
      <w:pPr>
        <w:adjustRightInd w:val="0"/>
        <w:snapToGrid w:val="0"/>
        <w:spacing w:line="360" w:lineRule="auto"/>
        <w:ind w:firstLine="210" w:firstLineChars="100"/>
        <w:jc w:val="left"/>
        <w:rPr>
          <w:szCs w:val="21"/>
        </w:rPr>
      </w:pPr>
      <w:r w:rsidRPr="007F4503">
        <w:rPr>
          <w:szCs w:val="21"/>
        </w:rPr>
        <w:t>（</w:t>
      </w:r>
      <w:r w:rsidRPr="007F4503">
        <w:rPr>
          <w:szCs w:val="21"/>
        </w:rPr>
        <w:t>6</w:t>
      </w:r>
      <w:r w:rsidRPr="007F4503">
        <w:rPr>
          <w:szCs w:val="21"/>
        </w:rPr>
        <w:t>）</w:t>
      </w:r>
      <w:r w:rsidRPr="007F4503">
        <w:rPr>
          <w:color w:val="000000"/>
          <w:szCs w:val="21"/>
        </w:rPr>
        <w:t>明矾溶液和氢氧化钡溶液反应</w:t>
      </w:r>
    </w:p>
    <w:p w:rsidR="00DD09E1" w:rsidRPr="007F4503" w:rsidP="004720F0" w14:paraId="6F7FE54D"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szCs w:val="21"/>
        </w:rPr>
        <w:t>滴加</w:t>
      </w:r>
      <w:r w:rsidRPr="007F4503">
        <w:rPr>
          <w:color w:val="000000"/>
          <w:szCs w:val="21"/>
        </w:rPr>
        <w:t>Ba</w:t>
      </w:r>
      <w:r w:rsidRPr="007F4503">
        <w:rPr>
          <w:color w:val="000000"/>
          <w:szCs w:val="21"/>
        </w:rPr>
        <w:t>（</w:t>
      </w:r>
      <w:r w:rsidRPr="007F4503">
        <w:rPr>
          <w:color w:val="000000"/>
          <w:szCs w:val="21"/>
        </w:rPr>
        <w:t>OH</w:t>
      </w:r>
      <w:r w:rsidRPr="007F4503">
        <w:rPr>
          <w:color w:val="000000"/>
          <w:szCs w:val="21"/>
        </w:rPr>
        <w:t>）</w:t>
      </w:r>
      <w:r w:rsidRPr="007F4503">
        <w:rPr>
          <w:color w:val="000000"/>
          <w:szCs w:val="21"/>
          <w:vertAlign w:val="subscript"/>
        </w:rPr>
        <w:t>2</w:t>
      </w:r>
      <w:r w:rsidRPr="007F4503">
        <w:rPr>
          <w:color w:val="000000"/>
          <w:szCs w:val="21"/>
        </w:rPr>
        <w:t>溶液至</w:t>
      </w:r>
      <w:r w:rsidRPr="007F4503">
        <w:rPr>
          <w:color w:val="000000"/>
          <w:szCs w:val="21"/>
        </w:rPr>
        <w:t>SO</w:t>
      </w:r>
      <w:r w:rsidRPr="007F4503">
        <w:rPr>
          <w:color w:val="000000"/>
          <w:szCs w:val="21"/>
          <w:vertAlign w:val="subscript"/>
        </w:rPr>
        <w:t>4</w:t>
      </w:r>
      <w:r w:rsidRPr="007F4503">
        <w:rPr>
          <w:color w:val="000000"/>
          <w:szCs w:val="21"/>
          <w:vertAlign w:val="superscript"/>
        </w:rPr>
        <w:t>2</w:t>
      </w:r>
      <w:r w:rsidRPr="007F4503">
        <w:rPr>
          <w:color w:val="000000"/>
          <w:szCs w:val="21"/>
          <w:vertAlign w:val="superscript"/>
        </w:rPr>
        <w:t>－</w:t>
      </w:r>
      <w:r w:rsidRPr="007F4503">
        <w:rPr>
          <w:color w:val="000000"/>
          <w:szCs w:val="21"/>
        </w:rPr>
        <w:t>沉淀完全</w:t>
      </w:r>
    </w:p>
    <w:p w:rsidR="00DD09E1" w:rsidRPr="007F4503" w:rsidP="004720F0" w14:paraId="188CA560" w14:textId="15B206BF">
      <w:pPr>
        <w:adjustRightInd w:val="0"/>
        <w:snapToGrid w:val="0"/>
        <w:spacing w:line="360" w:lineRule="auto"/>
        <w:ind w:firstLine="945" w:firstLineChars="450"/>
        <w:jc w:val="left"/>
        <w:rPr>
          <w:rFonts w:hint="eastAsia"/>
          <w:b/>
          <w:color w:val="FF0000"/>
          <w:szCs w:val="21"/>
          <w:u w:val="single"/>
        </w:rPr>
      </w:pPr>
      <w:r>
        <w:rPr>
          <w:rFonts w:eastAsia="新宋体" w:hint="eastAsia"/>
          <w:b/>
          <w:color w:val="FF0000"/>
          <w:szCs w:val="21"/>
          <w:u w:val="single"/>
        </w:rPr>
        <w:t xml:space="preserve">                                                </w:t>
      </w:r>
    </w:p>
    <w:p w:rsidR="00DD09E1" w:rsidRPr="007F4503" w:rsidP="004720F0" w14:paraId="66B104A7"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szCs w:val="21"/>
        </w:rPr>
        <w:t>滴加</w:t>
      </w:r>
      <w:r w:rsidRPr="007F4503">
        <w:rPr>
          <w:color w:val="000000"/>
          <w:szCs w:val="21"/>
        </w:rPr>
        <w:t>Ba</w:t>
      </w:r>
      <w:r w:rsidRPr="007F4503">
        <w:rPr>
          <w:color w:val="000000"/>
          <w:szCs w:val="21"/>
        </w:rPr>
        <w:t>（</w:t>
      </w:r>
      <w:r w:rsidRPr="007F4503">
        <w:rPr>
          <w:color w:val="000000"/>
          <w:szCs w:val="21"/>
        </w:rPr>
        <w:t>OH</w:t>
      </w:r>
      <w:r w:rsidRPr="007F4503">
        <w:rPr>
          <w:color w:val="000000"/>
          <w:szCs w:val="21"/>
        </w:rPr>
        <w:t>）</w:t>
      </w:r>
      <w:r w:rsidRPr="007F4503">
        <w:rPr>
          <w:color w:val="000000"/>
          <w:szCs w:val="21"/>
          <w:vertAlign w:val="subscript"/>
        </w:rPr>
        <w:t>2</w:t>
      </w:r>
      <w:r w:rsidRPr="007F4503">
        <w:rPr>
          <w:color w:val="000000"/>
          <w:szCs w:val="21"/>
        </w:rPr>
        <w:t>溶液至</w:t>
      </w:r>
      <w:r w:rsidRPr="007F4503">
        <w:rPr>
          <w:color w:val="000000"/>
          <w:szCs w:val="21"/>
        </w:rPr>
        <w:t>Al</w:t>
      </w:r>
      <w:r w:rsidRPr="007F4503">
        <w:rPr>
          <w:color w:val="000000"/>
          <w:szCs w:val="21"/>
          <w:vertAlign w:val="superscript"/>
        </w:rPr>
        <w:t>3+</w:t>
      </w:r>
      <w:r w:rsidRPr="007F4503">
        <w:rPr>
          <w:color w:val="000000"/>
          <w:szCs w:val="21"/>
        </w:rPr>
        <w:t>沉淀完全</w:t>
      </w:r>
    </w:p>
    <w:p w:rsidR="00DD09E1" w:rsidRPr="007F4503" w:rsidP="004720F0" w14:paraId="300C5E06" w14:textId="29A728F8">
      <w:pPr>
        <w:adjustRightInd w:val="0"/>
        <w:snapToGrid w:val="0"/>
        <w:spacing w:line="360" w:lineRule="auto"/>
        <w:ind w:firstLine="945" w:firstLineChars="450"/>
        <w:jc w:val="left"/>
        <w:rPr>
          <w:rFonts w:hint="eastAsia"/>
          <w:b/>
          <w:color w:val="FF0000"/>
          <w:szCs w:val="21"/>
          <w:u w:val="single"/>
        </w:rPr>
      </w:pPr>
      <w:r>
        <w:rPr>
          <w:rFonts w:eastAsia="新宋体" w:hint="eastAsia"/>
          <w:b/>
          <w:color w:val="FF0000"/>
          <w:szCs w:val="21"/>
          <w:u w:val="single"/>
        </w:rPr>
        <w:t xml:space="preserve">                                                       </w:t>
      </w:r>
    </w:p>
    <w:p w:rsidR="00DD09E1" w:rsidRPr="001041B4" w:rsidP="004720F0" w14:paraId="657FE079" w14:textId="77777777">
      <w:pPr>
        <w:adjustRightInd w:val="0"/>
        <w:snapToGrid w:val="0"/>
        <w:spacing w:line="360" w:lineRule="auto"/>
        <w:jc w:val="left"/>
        <w:rPr>
          <w:b/>
          <w:bCs/>
          <w:color w:val="000000"/>
          <w:sz w:val="24"/>
          <w:szCs w:val="24"/>
        </w:rPr>
      </w:pPr>
      <w:r w:rsidRPr="001041B4">
        <w:rPr>
          <w:b/>
          <w:bCs/>
          <w:color w:val="0070C0"/>
          <w:sz w:val="24"/>
          <w:szCs w:val="24"/>
        </w:rPr>
        <w:t>5</w:t>
      </w:r>
      <w:r w:rsidRPr="001041B4">
        <w:rPr>
          <w:b/>
          <w:bCs/>
          <w:color w:val="0070C0"/>
          <w:sz w:val="24"/>
          <w:szCs w:val="24"/>
        </w:rPr>
        <w:t>．铵明矾［</w:t>
      </w:r>
      <w:r w:rsidRPr="001041B4">
        <w:rPr>
          <w:b/>
          <w:bCs/>
          <w:color w:val="0070C0"/>
          <w:sz w:val="24"/>
          <w:szCs w:val="24"/>
        </w:rPr>
        <w:t>NH</w:t>
      </w:r>
      <w:r w:rsidRPr="001041B4">
        <w:rPr>
          <w:b/>
          <w:bCs/>
          <w:color w:val="0070C0"/>
          <w:sz w:val="24"/>
          <w:szCs w:val="24"/>
          <w:vertAlign w:val="subscript"/>
        </w:rPr>
        <w:t>4</w:t>
      </w:r>
      <w:r w:rsidRPr="001041B4">
        <w:rPr>
          <w:b/>
          <w:bCs/>
          <w:color w:val="0070C0"/>
          <w:sz w:val="24"/>
          <w:szCs w:val="24"/>
        </w:rPr>
        <w:t>Al</w:t>
      </w:r>
      <w:r w:rsidRPr="001041B4">
        <w:rPr>
          <w:b/>
          <w:bCs/>
          <w:color w:val="0070C0"/>
          <w:sz w:val="24"/>
          <w:szCs w:val="24"/>
        </w:rPr>
        <w:t>（</w:t>
      </w:r>
      <w:r w:rsidRPr="001041B4">
        <w:rPr>
          <w:b/>
          <w:bCs/>
          <w:color w:val="0070C0"/>
          <w:sz w:val="24"/>
          <w:szCs w:val="24"/>
        </w:rPr>
        <w:t>SO</w:t>
      </w:r>
      <w:r w:rsidRPr="001041B4">
        <w:rPr>
          <w:b/>
          <w:bCs/>
          <w:color w:val="0070C0"/>
          <w:sz w:val="24"/>
          <w:szCs w:val="24"/>
          <w:vertAlign w:val="subscript"/>
        </w:rPr>
        <w:t>4</w:t>
      </w:r>
      <w:r w:rsidRPr="001041B4">
        <w:rPr>
          <w:b/>
          <w:bCs/>
          <w:color w:val="0070C0"/>
          <w:sz w:val="24"/>
          <w:szCs w:val="24"/>
        </w:rPr>
        <w:t>）</w:t>
      </w:r>
      <w:r w:rsidRPr="001041B4">
        <w:rPr>
          <w:b/>
          <w:bCs/>
          <w:color w:val="0070C0"/>
          <w:sz w:val="24"/>
          <w:szCs w:val="24"/>
          <w:vertAlign w:val="subscript"/>
        </w:rPr>
        <w:t>2</w:t>
      </w:r>
      <w:r w:rsidRPr="001041B4">
        <w:rPr>
          <w:b/>
          <w:bCs/>
          <w:color w:val="0070C0"/>
          <w:kern w:val="0"/>
          <w:sz w:val="24"/>
          <w:szCs w:val="24"/>
        </w:rPr>
        <w:t>·12H</w:t>
      </w:r>
      <w:r w:rsidRPr="001041B4">
        <w:rPr>
          <w:b/>
          <w:bCs/>
          <w:color w:val="0070C0"/>
          <w:kern w:val="0"/>
          <w:sz w:val="24"/>
          <w:szCs w:val="24"/>
          <w:vertAlign w:val="subscript"/>
        </w:rPr>
        <w:t>2</w:t>
      </w:r>
      <w:r w:rsidRPr="001041B4">
        <w:rPr>
          <w:b/>
          <w:bCs/>
          <w:color w:val="0070C0"/>
          <w:kern w:val="0"/>
          <w:sz w:val="24"/>
          <w:szCs w:val="24"/>
        </w:rPr>
        <w:t>O</w:t>
      </w:r>
      <w:r w:rsidRPr="001041B4">
        <w:rPr>
          <w:b/>
          <w:bCs/>
          <w:color w:val="0070C0"/>
          <w:sz w:val="24"/>
          <w:szCs w:val="24"/>
        </w:rPr>
        <w:t>］和碱溶液的反应</w:t>
      </w:r>
    </w:p>
    <w:p w:rsidR="00DD09E1" w:rsidRPr="007F4503" w:rsidP="004720F0" w14:paraId="75D3690E"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1</w:t>
      </w:r>
      <w:r w:rsidRPr="007F4503">
        <w:rPr>
          <w:color w:val="000000"/>
          <w:szCs w:val="21"/>
        </w:rPr>
        <w:t>）铵明矾溶液和氢氧化钡溶液反应</w:t>
      </w:r>
    </w:p>
    <w:p w:rsidR="00DD09E1" w:rsidRPr="007F4503" w:rsidP="004720F0" w14:paraId="4A723BE4"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color w:val="000000"/>
          <w:szCs w:val="21"/>
        </w:rPr>
        <w:t>滴加</w:t>
      </w:r>
      <w:r w:rsidRPr="007F4503">
        <w:rPr>
          <w:color w:val="000000"/>
          <w:szCs w:val="21"/>
        </w:rPr>
        <w:t>Ba</w:t>
      </w:r>
      <w:r w:rsidRPr="007F4503">
        <w:rPr>
          <w:color w:val="000000"/>
          <w:szCs w:val="21"/>
        </w:rPr>
        <w:t>（</w:t>
      </w:r>
      <w:r w:rsidRPr="007F4503">
        <w:rPr>
          <w:color w:val="000000"/>
          <w:szCs w:val="21"/>
        </w:rPr>
        <w:t>OH</w:t>
      </w:r>
      <w:r w:rsidRPr="007F4503">
        <w:rPr>
          <w:color w:val="000000"/>
          <w:szCs w:val="21"/>
        </w:rPr>
        <w:t>）</w:t>
      </w:r>
      <w:r w:rsidRPr="007F4503">
        <w:rPr>
          <w:color w:val="000000"/>
          <w:szCs w:val="21"/>
          <w:vertAlign w:val="subscript"/>
        </w:rPr>
        <w:t>2</w:t>
      </w:r>
      <w:r w:rsidRPr="007F4503">
        <w:rPr>
          <w:color w:val="000000"/>
          <w:szCs w:val="21"/>
        </w:rPr>
        <w:t>溶液至</w:t>
      </w:r>
      <w:r w:rsidRPr="007F4503">
        <w:rPr>
          <w:color w:val="000000"/>
          <w:szCs w:val="21"/>
        </w:rPr>
        <w:t>SO</w:t>
      </w:r>
      <w:r w:rsidRPr="007F4503">
        <w:rPr>
          <w:color w:val="000000"/>
          <w:szCs w:val="21"/>
          <w:vertAlign w:val="subscript"/>
        </w:rPr>
        <w:t>4</w:t>
      </w:r>
      <w:r w:rsidRPr="007F4503">
        <w:rPr>
          <w:color w:val="000000"/>
          <w:szCs w:val="21"/>
          <w:vertAlign w:val="superscript"/>
        </w:rPr>
        <w:t>2</w:t>
      </w:r>
      <w:r w:rsidRPr="007F4503">
        <w:rPr>
          <w:color w:val="000000"/>
          <w:szCs w:val="21"/>
          <w:vertAlign w:val="superscript"/>
        </w:rPr>
        <w:t>－</w:t>
      </w:r>
      <w:r w:rsidRPr="007F4503">
        <w:rPr>
          <w:color w:val="000000"/>
          <w:szCs w:val="21"/>
        </w:rPr>
        <w:t>沉淀完全</w:t>
      </w:r>
    </w:p>
    <w:p w:rsidR="00DD09E1" w:rsidRPr="007F4503" w:rsidP="004720F0" w14:paraId="1B7072C5" w14:textId="503BF0F4">
      <w:pPr>
        <w:adjustRightInd w:val="0"/>
        <w:snapToGrid w:val="0"/>
        <w:spacing w:line="360" w:lineRule="auto"/>
        <w:ind w:firstLine="945" w:firstLineChars="450"/>
        <w:jc w:val="left"/>
        <w:rPr>
          <w:rFonts w:hint="eastAsia"/>
          <w:szCs w:val="21"/>
        </w:rPr>
      </w:pPr>
      <w:r>
        <w:rPr>
          <w:rFonts w:hint="eastAsia"/>
          <w:b/>
          <w:color w:val="FF0000"/>
          <w:szCs w:val="21"/>
          <w:u w:val="single"/>
        </w:rPr>
        <w:t xml:space="preserve">                                                             </w:t>
      </w:r>
    </w:p>
    <w:p w:rsidR="00DD09E1" w:rsidRPr="007F4503" w:rsidP="004720F0" w14:paraId="43EFBA58"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color w:val="000000"/>
          <w:szCs w:val="21"/>
        </w:rPr>
        <w:t>滴加</w:t>
      </w:r>
      <w:r w:rsidRPr="007F4503">
        <w:rPr>
          <w:color w:val="000000"/>
          <w:szCs w:val="21"/>
        </w:rPr>
        <w:t>Ba</w:t>
      </w:r>
      <w:r w:rsidRPr="007F4503">
        <w:rPr>
          <w:color w:val="000000"/>
          <w:szCs w:val="21"/>
        </w:rPr>
        <w:t>（</w:t>
      </w:r>
      <w:r w:rsidRPr="007F4503">
        <w:rPr>
          <w:color w:val="000000"/>
          <w:szCs w:val="21"/>
        </w:rPr>
        <w:t>OH</w:t>
      </w:r>
      <w:r w:rsidRPr="007F4503">
        <w:rPr>
          <w:color w:val="000000"/>
          <w:szCs w:val="21"/>
        </w:rPr>
        <w:t>）</w:t>
      </w:r>
      <w:r w:rsidRPr="007F4503">
        <w:rPr>
          <w:color w:val="000000"/>
          <w:szCs w:val="21"/>
          <w:vertAlign w:val="subscript"/>
        </w:rPr>
        <w:t>2</w:t>
      </w:r>
      <w:r w:rsidRPr="007F4503">
        <w:rPr>
          <w:color w:val="000000"/>
          <w:szCs w:val="21"/>
        </w:rPr>
        <w:t>溶液至</w:t>
      </w:r>
      <w:r w:rsidRPr="007F4503">
        <w:rPr>
          <w:color w:val="000000"/>
          <w:szCs w:val="21"/>
        </w:rPr>
        <w:t>Al</w:t>
      </w:r>
      <w:r w:rsidRPr="007F4503">
        <w:rPr>
          <w:color w:val="000000"/>
          <w:szCs w:val="21"/>
          <w:vertAlign w:val="superscript"/>
        </w:rPr>
        <w:t>3+</w:t>
      </w:r>
      <w:r w:rsidRPr="007F4503">
        <w:rPr>
          <w:color w:val="000000"/>
          <w:szCs w:val="21"/>
        </w:rPr>
        <w:t>沉淀完全</w:t>
      </w:r>
    </w:p>
    <w:p w:rsidR="00DD09E1" w:rsidRPr="007F4503" w:rsidP="004720F0" w14:paraId="5ECCA672" w14:textId="316107E7">
      <w:pPr>
        <w:adjustRightInd w:val="0"/>
        <w:snapToGrid w:val="0"/>
        <w:spacing w:line="360" w:lineRule="auto"/>
        <w:ind w:firstLine="945" w:firstLineChars="450"/>
        <w:jc w:val="left"/>
        <w:rPr>
          <w:rFonts w:hint="eastAsia"/>
          <w:szCs w:val="21"/>
        </w:rPr>
      </w:pPr>
      <w:r>
        <w:rPr>
          <w:rFonts w:hint="eastAsia"/>
          <w:color w:val="000000"/>
          <w:szCs w:val="21"/>
          <w:u w:val="single"/>
          <w:lang w:val="pt-BR"/>
        </w:rPr>
        <w:t xml:space="preserve">                            </w:t>
      </w:r>
      <w:r>
        <w:rPr>
          <w:rFonts w:hint="eastAsia"/>
          <w:color w:val="000000"/>
          <w:szCs w:val="21"/>
          <w:u w:val="single"/>
          <w:lang w:val="pt-BR"/>
        </w:rPr>
        <w:t xml:space="preserve">                        </w:t>
      </w:r>
      <w:r>
        <w:rPr>
          <w:rFonts w:hint="eastAsia"/>
          <w:color w:val="000000"/>
          <w:szCs w:val="21"/>
          <w:u w:val="single"/>
          <w:lang w:val="pt-BR"/>
        </w:rPr>
        <w:t xml:space="preserve">         </w:t>
      </w:r>
    </w:p>
    <w:p w:rsidR="00DD09E1" w:rsidRPr="007F4503" w:rsidP="004720F0" w14:paraId="6C1A5381" w14:textId="77777777">
      <w:pPr>
        <w:adjustRightInd w:val="0"/>
        <w:snapToGrid w:val="0"/>
        <w:spacing w:line="360" w:lineRule="auto"/>
        <w:ind w:firstLine="210" w:firstLineChars="100"/>
        <w:jc w:val="left"/>
        <w:rPr>
          <w:color w:val="000000"/>
          <w:szCs w:val="21"/>
        </w:rPr>
      </w:pPr>
      <w:r w:rsidRPr="007F4503">
        <w:rPr>
          <w:color w:val="000000"/>
          <w:szCs w:val="21"/>
        </w:rPr>
        <w:t>（</w:t>
      </w:r>
      <w:r w:rsidRPr="007F4503">
        <w:rPr>
          <w:color w:val="000000"/>
          <w:szCs w:val="21"/>
        </w:rPr>
        <w:t>2</w:t>
      </w:r>
      <w:r w:rsidRPr="007F4503">
        <w:rPr>
          <w:color w:val="000000"/>
          <w:szCs w:val="21"/>
        </w:rPr>
        <w:t>）铵明矾溶液和氢氧化钠溶液反应</w:t>
      </w:r>
    </w:p>
    <w:p w:rsidR="00DD09E1" w:rsidRPr="007F4503" w:rsidP="004720F0" w14:paraId="490271E0" w14:textId="4D96F0AD">
      <w:pPr>
        <w:adjustRightInd w:val="0"/>
        <w:snapToGrid w:val="0"/>
        <w:spacing w:line="360" w:lineRule="auto"/>
        <w:jc w:val="center"/>
        <w:rPr>
          <w:color w:val="000000"/>
          <w:szCs w:val="21"/>
        </w:rPr>
      </w:pPr>
      <w:r>
        <w:rPr>
          <w:noProof/>
          <w:szCs w:val="21"/>
        </w:rPr>
        <w:drawing>
          <wp:inline distT="0" distB="0" distL="0" distR="0">
            <wp:extent cx="1805940" cy="929640"/>
            <wp:effectExtent l="0" t="0" r="3810" b="3810"/>
            <wp:docPr id="4315922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2254" name="图片 15053"/>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05940" cy="929640"/>
                    </a:xfrm>
                    <a:prstGeom prst="rect">
                      <a:avLst/>
                    </a:prstGeom>
                    <a:noFill/>
                    <a:ln>
                      <a:noFill/>
                    </a:ln>
                  </pic:spPr>
                </pic:pic>
              </a:graphicData>
            </a:graphic>
          </wp:inline>
        </w:drawing>
      </w:r>
    </w:p>
    <w:p w:rsidR="00DD09E1" w:rsidRPr="00DA5E4B" w:rsidP="00DA5E4B" w14:paraId="7DD77B82" w14:textId="596509CE">
      <w:pPr>
        <w:adjustRightInd w:val="0"/>
        <w:snapToGrid w:val="0"/>
        <w:spacing w:line="360" w:lineRule="auto"/>
        <w:ind w:left="735"/>
        <w:jc w:val="left"/>
        <w:rPr>
          <w:rFonts w:hint="eastAsia"/>
          <w:szCs w:val="21"/>
          <w:lang w:val="pt-BR"/>
        </w:rPr>
      </w:pPr>
      <w:r>
        <w:rPr>
          <w:rFonts w:ascii="宋体" w:eastAsia="宋体" w:hAnsi="宋体" w:hint="eastAsia"/>
          <w:szCs w:val="21"/>
        </w:rPr>
        <w:t>①</w:t>
      </w:r>
      <w:r w:rsidRPr="00DA5E4B">
        <w:rPr>
          <w:szCs w:val="21"/>
        </w:rPr>
        <w:t>OA</w:t>
      </w:r>
      <w:r w:rsidRPr="00DA5E4B">
        <w:rPr>
          <w:szCs w:val="21"/>
        </w:rPr>
        <w:t>段：</w:t>
      </w:r>
      <w:r w:rsidRPr="00DA5E4B" w:rsidR="009423C1">
        <w:rPr>
          <w:rFonts w:hint="eastAsia"/>
          <w:b/>
          <w:color w:val="FF0000"/>
          <w:kern w:val="0"/>
          <w:u w:val="single"/>
          <w:lang w:val="pt-BR"/>
        </w:rPr>
        <w:t xml:space="preserve">                         </w:t>
      </w:r>
    </w:p>
    <w:p w:rsidR="00DD09E1" w:rsidRPr="00DA5E4B" w:rsidP="004720F0" w14:paraId="4EAA21F6" w14:textId="4B308692">
      <w:pPr>
        <w:adjustRightInd w:val="0"/>
        <w:snapToGrid w:val="0"/>
        <w:spacing w:line="360" w:lineRule="auto"/>
        <w:ind w:firstLine="735" w:firstLineChars="350"/>
        <w:jc w:val="left"/>
        <w:rPr>
          <w:rFonts w:hint="eastAsia"/>
          <w:szCs w:val="21"/>
          <w:lang w:val="pt-BR"/>
        </w:rPr>
      </w:pPr>
      <w:r w:rsidRPr="00DA5E4B">
        <w:rPr>
          <w:rFonts w:ascii="宋体" w:hAnsi="宋体" w:cs="宋体" w:hint="eastAsia"/>
          <w:szCs w:val="21"/>
          <w:lang w:val="pt-BR"/>
        </w:rPr>
        <w:t>②</w:t>
      </w:r>
      <w:r w:rsidRPr="00DA5E4B">
        <w:rPr>
          <w:szCs w:val="21"/>
          <w:lang w:val="pt-BR"/>
        </w:rPr>
        <w:t>AB</w:t>
      </w:r>
      <w:r w:rsidRPr="007F4503">
        <w:rPr>
          <w:szCs w:val="21"/>
        </w:rPr>
        <w:t>段</w:t>
      </w:r>
      <w:r w:rsidRPr="00DA5E4B">
        <w:rPr>
          <w:szCs w:val="21"/>
          <w:lang w:val="pt-BR"/>
        </w:rPr>
        <w:t>：</w:t>
      </w:r>
      <w:r w:rsidRPr="00DA5E4B" w:rsidR="009423C1">
        <w:rPr>
          <w:szCs w:val="21"/>
          <w:lang w:val="pt-BR"/>
        </w:rPr>
        <w:t xml:space="preserve"> </w:t>
      </w:r>
      <w:r w:rsidR="009423C1">
        <w:rPr>
          <w:rFonts w:hint="eastAsia"/>
          <w:color w:val="000000"/>
          <w:szCs w:val="21"/>
          <w:u w:val="single"/>
          <w:lang w:val="pt-BR"/>
        </w:rPr>
        <w:t xml:space="preserve">                                     </w:t>
      </w:r>
    </w:p>
    <w:p w:rsidR="00DD09E1" w:rsidRPr="00DA5E4B" w:rsidP="004720F0" w14:paraId="6FE5BE65" w14:textId="29B39E93">
      <w:pPr>
        <w:adjustRightInd w:val="0"/>
        <w:snapToGrid w:val="0"/>
        <w:spacing w:line="360" w:lineRule="auto"/>
        <w:ind w:firstLine="735" w:firstLineChars="350"/>
        <w:jc w:val="left"/>
        <w:rPr>
          <w:rFonts w:hint="eastAsia"/>
          <w:szCs w:val="21"/>
          <w:lang w:val="pt-BR"/>
        </w:rPr>
      </w:pPr>
      <w:r w:rsidRPr="00DA5E4B">
        <w:rPr>
          <w:rFonts w:ascii="宋体" w:hAnsi="宋体" w:cs="宋体" w:hint="eastAsia"/>
          <w:szCs w:val="21"/>
          <w:lang w:val="pt-BR"/>
        </w:rPr>
        <w:t>③</w:t>
      </w:r>
      <w:r w:rsidRPr="00DA5E4B">
        <w:rPr>
          <w:szCs w:val="21"/>
          <w:lang w:val="pt-BR"/>
        </w:rPr>
        <w:t>BC</w:t>
      </w:r>
      <w:r w:rsidRPr="007F4503">
        <w:rPr>
          <w:szCs w:val="21"/>
        </w:rPr>
        <w:t>段</w:t>
      </w:r>
      <w:r w:rsidRPr="00DA5E4B">
        <w:rPr>
          <w:szCs w:val="21"/>
          <w:lang w:val="pt-BR"/>
        </w:rPr>
        <w:t>：</w:t>
      </w:r>
      <w:r w:rsidR="00DA5E4B">
        <w:rPr>
          <w:rFonts w:hint="eastAsia"/>
          <w:b/>
          <w:color w:val="FF0000"/>
          <w:kern w:val="0"/>
          <w:szCs w:val="21"/>
          <w:u w:val="single"/>
          <w:lang w:val="pt-BR"/>
        </w:rPr>
        <w:t xml:space="preserve">                                        </w:t>
      </w:r>
    </w:p>
    <w:p w:rsidR="00274A59" w:rsidRPr="00DA5E4B" w:rsidP="004720F0" w14:paraId="5E230A10" w14:textId="77777777">
      <w:pPr>
        <w:adjustRightInd w:val="0"/>
        <w:snapToGrid w:val="0"/>
        <w:spacing w:line="360" w:lineRule="auto"/>
        <w:jc w:val="left"/>
        <w:rPr>
          <w:rFonts w:ascii="Times New Roman" w:hAnsi="Times New Roman" w:cs="Times New Roman"/>
          <w:szCs w:val="21"/>
          <w:lang w:val="pt-BR"/>
        </w:rPr>
      </w:pPr>
    </w:p>
    <w:p w:rsidR="00274A59" w:rsidP="004720F0" w14:paraId="0145F06B"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DD09E1" w:rsidRPr="000D677D" w:rsidP="004720F0" w14:paraId="57CB1067" w14:textId="4505F1C0">
      <w:pPr>
        <w:adjustRightInd w:val="0"/>
        <w:snapToGrid w:val="0"/>
        <w:spacing w:line="360" w:lineRule="auto"/>
        <w:jc w:val="left"/>
        <w:rPr>
          <w:rFonts w:hAnsi="Arial"/>
          <w:sz w:val="24"/>
          <w:szCs w:val="24"/>
        </w:rPr>
      </w:pPr>
      <w:r w:rsidRPr="00AD7848">
        <w:rPr>
          <w:rFonts w:ascii="Times New Roman" w:hAnsi="Times New Roman" w:cs="Times New Roman"/>
          <w:b/>
          <w:bCs/>
          <w:color w:val="0070C0"/>
          <w:sz w:val="24"/>
          <w:szCs w:val="24"/>
        </w:rPr>
        <w:t>1</w:t>
      </w:r>
      <w:r w:rsidRPr="00AD7848">
        <w:rPr>
          <w:rFonts w:ascii="Times New Roman" w:hAnsi="Times New Roman" w:cs="Times New Roman"/>
          <w:b/>
          <w:bCs/>
          <w:color w:val="0070C0"/>
          <w:sz w:val="24"/>
          <w:szCs w:val="24"/>
        </w:rPr>
        <w:t>．</w:t>
      </w:r>
      <w:r w:rsidRPr="000D677D">
        <w:rPr>
          <w:rFonts w:hint="eastAsia"/>
          <w:b/>
          <w:noProof/>
          <w:color w:val="0070C0"/>
          <w:sz w:val="24"/>
          <w:szCs w:val="24"/>
        </w:rPr>
        <w:t>铝盐的易错知识点</w:t>
      </w:r>
    </w:p>
    <w:p w:rsidR="00DD09E1" w:rsidP="004720F0" w14:paraId="24411B48" w14:textId="46345159">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hint="eastAsia"/>
          <w:szCs w:val="21"/>
        </w:rPr>
        <w:t>明矾常用于净水</w:t>
      </w:r>
      <w:r>
        <w:rPr>
          <w:rFonts w:hAnsi="宋体" w:hint="eastAsia"/>
          <w:szCs w:val="21"/>
        </w:rPr>
        <w:t>，其原因是铝离子水解生成的氢氧化铝</w:t>
      </w:r>
      <w:r w:rsidR="00DA5E4B">
        <w:rPr>
          <w:rFonts w:hAnsi="宋体" w:hint="eastAsia"/>
          <w:color w:val="FF0000"/>
          <w:szCs w:val="21"/>
          <w:u w:val="single"/>
        </w:rPr>
        <w:t xml:space="preserve">    </w:t>
      </w:r>
      <w:r>
        <w:rPr>
          <w:rFonts w:hAnsi="宋体" w:hint="eastAsia"/>
          <w:szCs w:val="21"/>
        </w:rPr>
        <w:t>水中的悬浮物，而不是明矾具有杀菌消毒功能。</w:t>
      </w:r>
    </w:p>
    <w:p w:rsidR="00DD09E1" w:rsidP="00DA5E4B" w14:paraId="7605D29A" w14:textId="11D9D61C">
      <w:pPr>
        <w:adjustRightInd w:val="0"/>
        <w:snapToGrid w:val="0"/>
        <w:spacing w:line="360" w:lineRule="auto"/>
        <w:ind w:firstLine="210" w:firstLineChars="100"/>
        <w:jc w:val="left"/>
      </w:pPr>
      <w:r>
        <w:rPr>
          <w:rFonts w:hAnsi="Arial" w:hint="eastAsia"/>
          <w:szCs w:val="21"/>
        </w:rPr>
        <w:t>（</w:t>
      </w:r>
      <w:r>
        <w:rPr>
          <w:rFonts w:hAnsi="Arial" w:hint="eastAsia"/>
          <w:szCs w:val="21"/>
        </w:rPr>
        <w:t>2</w:t>
      </w:r>
      <w:r>
        <w:rPr>
          <w:rFonts w:hAnsi="Arial" w:hint="eastAsia"/>
          <w:szCs w:val="21"/>
        </w:rPr>
        <w:t>）</w:t>
      </w:r>
      <w:r w:rsidRPr="00531B06">
        <w:rPr>
          <w:rFonts w:hAnsi="宋体" w:hint="eastAsia"/>
          <w:szCs w:val="21"/>
        </w:rPr>
        <w:t>泡沫灭火器所用试剂为</w:t>
      </w:r>
      <w:r w:rsidRPr="00531B06">
        <w:rPr>
          <w:rFonts w:hAnsi="宋体"/>
          <w:szCs w:val="21"/>
        </w:rPr>
        <w:t>Al</w:t>
      </w:r>
      <w:r w:rsidRPr="00531B06">
        <w:rPr>
          <w:rFonts w:hAnsi="宋体"/>
          <w:szCs w:val="21"/>
          <w:vertAlign w:val="subscript"/>
        </w:rPr>
        <w:t>2</w:t>
      </w:r>
      <w:r w:rsidRPr="00531B06">
        <w:rPr>
          <w:rFonts w:hAnsi="宋体"/>
          <w:szCs w:val="21"/>
        </w:rPr>
        <w:t>（</w:t>
      </w:r>
      <w:r w:rsidRPr="00531B06">
        <w:rPr>
          <w:rFonts w:hAnsi="宋体"/>
          <w:szCs w:val="21"/>
        </w:rPr>
        <w:t>SO</w:t>
      </w:r>
      <w:r w:rsidRPr="00531B06">
        <w:rPr>
          <w:rFonts w:hAnsi="宋体"/>
          <w:szCs w:val="21"/>
          <w:vertAlign w:val="subscript"/>
        </w:rPr>
        <w:t>4</w:t>
      </w:r>
      <w:r w:rsidRPr="00531B06">
        <w:rPr>
          <w:rFonts w:hAnsi="宋体"/>
          <w:szCs w:val="21"/>
        </w:rPr>
        <w:t>）</w:t>
      </w:r>
      <w:r w:rsidRPr="00531B06">
        <w:rPr>
          <w:rFonts w:hAnsi="宋体"/>
          <w:szCs w:val="21"/>
          <w:vertAlign w:val="subscript"/>
        </w:rPr>
        <w:t>3</w:t>
      </w:r>
      <w:r w:rsidRPr="00531B06">
        <w:rPr>
          <w:rFonts w:hAnsi="宋体" w:hint="eastAsia"/>
          <w:szCs w:val="21"/>
        </w:rPr>
        <w:t>溶液和</w:t>
      </w:r>
      <w:r w:rsidRPr="00531B06">
        <w:rPr>
          <w:rFonts w:hAnsi="宋体"/>
          <w:szCs w:val="21"/>
        </w:rPr>
        <w:t>NaHCO</w:t>
      </w:r>
      <w:r w:rsidRPr="00531B06">
        <w:rPr>
          <w:rFonts w:hAnsi="宋体"/>
          <w:szCs w:val="21"/>
          <w:vertAlign w:val="subscript"/>
        </w:rPr>
        <w:t>3</w:t>
      </w:r>
      <w:r w:rsidRPr="00531B06">
        <w:rPr>
          <w:rFonts w:hAnsi="宋体" w:hint="eastAsia"/>
          <w:szCs w:val="21"/>
        </w:rPr>
        <w:t>溶液</w:t>
      </w:r>
      <w:r w:rsidRPr="00531B06">
        <w:rPr>
          <w:rFonts w:hAnsi="宋体"/>
          <w:szCs w:val="21"/>
        </w:rPr>
        <w:t>，</w:t>
      </w:r>
      <w:r w:rsidRPr="00531B06">
        <w:rPr>
          <w:rFonts w:hAnsi="宋体" w:hint="eastAsia"/>
          <w:szCs w:val="21"/>
        </w:rPr>
        <w:t>反应的离子方程式为</w:t>
      </w:r>
      <w:r w:rsidR="00DA5E4B">
        <w:rPr>
          <w:rFonts w:hint="eastAsia"/>
          <w:color w:val="000000"/>
          <w:szCs w:val="21"/>
          <w:u w:val="single"/>
          <w:lang w:val="pt-BR"/>
        </w:rPr>
        <w:t xml:space="preserve">                                     </w:t>
      </w:r>
      <w:r>
        <w:rPr>
          <w:rFonts w:hAnsi="Arial" w:hint="eastAsia"/>
          <w:szCs w:val="21"/>
        </w:rPr>
        <w:t>（</w:t>
      </w:r>
      <w:r>
        <w:rPr>
          <w:rFonts w:hAnsi="Arial" w:hint="eastAsia"/>
          <w:szCs w:val="21"/>
        </w:rPr>
        <w:t>3</w:t>
      </w:r>
      <w:r>
        <w:rPr>
          <w:rFonts w:hAnsi="Arial" w:hint="eastAsia"/>
          <w:szCs w:val="21"/>
        </w:rPr>
        <w:t>）</w:t>
      </w:r>
      <w:r w:rsidRPr="004E03EA">
        <w:rPr>
          <w:rFonts w:hAnsi="宋体" w:hint="eastAsia"/>
          <w:szCs w:val="21"/>
        </w:rPr>
        <w:t>实验室</w:t>
      </w:r>
      <w:r>
        <w:rPr>
          <w:rFonts w:hAnsi="宋体" w:hint="eastAsia"/>
          <w:szCs w:val="21"/>
        </w:rPr>
        <w:t>不能</w:t>
      </w:r>
      <w:r w:rsidRPr="004E03EA">
        <w:rPr>
          <w:rFonts w:hint="eastAsia"/>
          <w:szCs w:val="21"/>
        </w:rPr>
        <w:t>用</w:t>
      </w:r>
      <w:r w:rsidRPr="004E03EA">
        <w:rPr>
          <w:rFonts w:hint="eastAsia"/>
          <w:szCs w:val="21"/>
        </w:rPr>
        <w:t>Na</w:t>
      </w:r>
      <w:r w:rsidRPr="004E03EA">
        <w:rPr>
          <w:rFonts w:hint="eastAsia"/>
          <w:szCs w:val="21"/>
          <w:vertAlign w:val="subscript"/>
        </w:rPr>
        <w:t>2</w:t>
      </w:r>
      <w:r w:rsidRPr="004E03EA">
        <w:rPr>
          <w:rFonts w:hint="eastAsia"/>
          <w:szCs w:val="21"/>
        </w:rPr>
        <w:t>S</w:t>
      </w:r>
      <w:r w:rsidRPr="004E03EA">
        <w:rPr>
          <w:rFonts w:hint="eastAsia"/>
          <w:szCs w:val="21"/>
        </w:rPr>
        <w:t>和</w:t>
      </w:r>
      <w:r w:rsidRPr="004E03EA">
        <w:rPr>
          <w:rFonts w:hint="eastAsia"/>
          <w:szCs w:val="21"/>
        </w:rPr>
        <w:t>AlCl</w:t>
      </w:r>
      <w:r w:rsidRPr="004E03EA">
        <w:rPr>
          <w:rFonts w:hint="eastAsia"/>
          <w:szCs w:val="21"/>
          <w:vertAlign w:val="subscript"/>
        </w:rPr>
        <w:t>3</w:t>
      </w:r>
      <w:r w:rsidRPr="004E03EA">
        <w:rPr>
          <w:rFonts w:hint="eastAsia"/>
          <w:szCs w:val="21"/>
        </w:rPr>
        <w:t>溶液反应制备</w:t>
      </w:r>
      <w:r w:rsidRPr="004E03EA">
        <w:rPr>
          <w:rFonts w:hint="eastAsia"/>
          <w:szCs w:val="21"/>
        </w:rPr>
        <w:t>Al</w:t>
      </w:r>
      <w:r w:rsidRPr="004E03EA">
        <w:rPr>
          <w:rFonts w:hint="eastAsia"/>
          <w:szCs w:val="21"/>
          <w:vertAlign w:val="subscript"/>
        </w:rPr>
        <w:t>2</w:t>
      </w:r>
      <w:r w:rsidRPr="004E03EA">
        <w:rPr>
          <w:rFonts w:hint="eastAsia"/>
          <w:szCs w:val="21"/>
        </w:rPr>
        <w:t>S</w:t>
      </w:r>
      <w:r w:rsidRPr="004E03EA">
        <w:rPr>
          <w:rFonts w:hint="eastAsia"/>
          <w:szCs w:val="21"/>
          <w:vertAlign w:val="subscript"/>
        </w:rPr>
        <w:t>3</w:t>
      </w:r>
      <w:r w:rsidRPr="004E03EA">
        <w:rPr>
          <w:rFonts w:hint="eastAsia"/>
          <w:szCs w:val="21"/>
        </w:rPr>
        <w:t>固体</w:t>
      </w:r>
      <w:r>
        <w:rPr>
          <w:rFonts w:hint="eastAsia"/>
          <w:szCs w:val="21"/>
        </w:rPr>
        <w:t>，二者混合会发生水解相互促进反应：</w:t>
      </w:r>
      <w:r w:rsidR="00DA5E4B">
        <w:rPr>
          <w:rFonts w:hint="eastAsia"/>
          <w:color w:val="000000"/>
          <w:szCs w:val="21"/>
          <w:u w:val="single"/>
          <w:lang w:val="pt-BR"/>
        </w:rPr>
        <w:t xml:space="preserve">                                     </w:t>
      </w:r>
      <w:r>
        <w:rPr>
          <w:rFonts w:hAnsi="Arial" w:hint="eastAsia"/>
          <w:szCs w:val="21"/>
        </w:rPr>
        <w:t>（</w:t>
      </w:r>
      <w:r>
        <w:rPr>
          <w:rFonts w:hAnsi="Arial" w:hint="eastAsia"/>
          <w:szCs w:val="21"/>
        </w:rPr>
        <w:t>4</w:t>
      </w:r>
      <w:r>
        <w:rPr>
          <w:rFonts w:hAnsi="Arial" w:hint="eastAsia"/>
          <w:szCs w:val="21"/>
        </w:rPr>
        <w:t>）</w:t>
      </w:r>
      <w:r w:rsidRPr="00531B06">
        <w:rPr>
          <w:rFonts w:hAnsi="宋体"/>
          <w:szCs w:val="21"/>
        </w:rPr>
        <w:t>Al</w:t>
      </w:r>
      <w:r>
        <w:rPr>
          <w:rFonts w:hAnsi="宋体" w:hint="eastAsia"/>
          <w:szCs w:val="21"/>
        </w:rPr>
        <w:t>Cl</w:t>
      </w:r>
      <w:r w:rsidRPr="00531B06">
        <w:rPr>
          <w:rFonts w:hAnsi="宋体"/>
          <w:szCs w:val="21"/>
          <w:vertAlign w:val="subscript"/>
        </w:rPr>
        <w:t>3</w:t>
      </w:r>
      <w:r>
        <w:rPr>
          <w:rFonts w:hint="eastAsia"/>
        </w:rPr>
        <w:t>是共价化合物，</w:t>
      </w:r>
      <w:r w:rsidR="00DA5E4B">
        <w:rPr>
          <w:rFonts w:hint="eastAsia"/>
          <w:color w:val="FF0000"/>
          <w:u w:val="single"/>
        </w:rPr>
        <w:t xml:space="preserve">     </w:t>
      </w:r>
      <w:r>
        <w:rPr>
          <w:rFonts w:hint="eastAsia"/>
        </w:rPr>
        <w:t>状态不导电，不能用电解熔融</w:t>
      </w:r>
      <w:r w:rsidRPr="00531B06">
        <w:rPr>
          <w:rFonts w:hAnsi="宋体"/>
          <w:szCs w:val="21"/>
        </w:rPr>
        <w:t>Al</w:t>
      </w:r>
      <w:r>
        <w:rPr>
          <w:rFonts w:hAnsi="宋体" w:hint="eastAsia"/>
          <w:szCs w:val="21"/>
        </w:rPr>
        <w:t>Cl</w:t>
      </w:r>
      <w:r w:rsidRPr="00531B06">
        <w:rPr>
          <w:rFonts w:hAnsi="宋体"/>
          <w:szCs w:val="21"/>
          <w:vertAlign w:val="subscript"/>
        </w:rPr>
        <w:t>3</w:t>
      </w:r>
      <w:r>
        <w:rPr>
          <w:rFonts w:hint="eastAsia"/>
        </w:rPr>
        <w:t>的制取金属铝。</w:t>
      </w:r>
    </w:p>
    <w:p w:rsidR="00AD7848" w:rsidRPr="00AD7848" w:rsidP="00AD7848" w14:paraId="17341DDE" w14:textId="696E8D61">
      <w:pPr>
        <w:pStyle w:val="0"/>
        <w:tabs>
          <w:tab w:val="left" w:pos="4305"/>
        </w:tabs>
        <w:snapToGrid w:val="0"/>
        <w:spacing w:line="336" w:lineRule="auto"/>
        <w:rPr>
          <w:rFonts w:ascii="Times New Roman" w:hAnsi="Times New Roman" w:cs="Times New Roman"/>
          <w:b/>
          <w:bCs/>
          <w:color w:val="0070C0"/>
          <w:sz w:val="24"/>
          <w:szCs w:val="24"/>
        </w:rPr>
      </w:pPr>
      <w:bookmarkStart w:id="9" w:name="_Hlk166595967"/>
      <w:r>
        <w:rPr>
          <w:rFonts w:ascii="Times New Roman" w:hAnsi="Times New Roman" w:cs="Times New Roman" w:hint="eastAsia"/>
          <w:b/>
          <w:bCs/>
          <w:color w:val="0070C0"/>
          <w:sz w:val="24"/>
          <w:szCs w:val="24"/>
        </w:rPr>
        <w:t>2</w:t>
      </w:r>
      <w:r w:rsidRPr="00AD7848">
        <w:rPr>
          <w:rFonts w:ascii="Times New Roman" w:hAnsi="Times New Roman" w:cs="Times New Roman"/>
          <w:b/>
          <w:bCs/>
          <w:color w:val="0070C0"/>
          <w:sz w:val="24"/>
          <w:szCs w:val="24"/>
        </w:rPr>
        <w:t>．</w:t>
      </w:r>
      <w:bookmarkEnd w:id="9"/>
      <w:r w:rsidRPr="00AD7848">
        <w:rPr>
          <w:rFonts w:ascii="Times New Roman" w:hAnsi="Times New Roman" w:cs="Times New Roman"/>
          <w:b/>
          <w:bCs/>
          <w:color w:val="0070C0"/>
          <w:sz w:val="24"/>
          <w:szCs w:val="24"/>
        </w:rPr>
        <w:t>判断正误，正确的打</w:t>
      </w:r>
      <w:r w:rsidRPr="00AD7848">
        <w:rPr>
          <w:rFonts w:hAnsi="宋体" w:cs="Times New Roman"/>
          <w:b/>
          <w:bCs/>
          <w:color w:val="0070C0"/>
          <w:sz w:val="24"/>
          <w:szCs w:val="24"/>
        </w:rPr>
        <w:t>“√”</w:t>
      </w:r>
      <w:r w:rsidRPr="00AD7848">
        <w:rPr>
          <w:rFonts w:ascii="Times New Roman" w:hAnsi="Times New Roman" w:cs="Times New Roman"/>
          <w:b/>
          <w:bCs/>
          <w:color w:val="0070C0"/>
          <w:sz w:val="24"/>
          <w:szCs w:val="24"/>
        </w:rPr>
        <w:t>，错误的打</w:t>
      </w:r>
      <w:r w:rsidRPr="00AD7848">
        <w:rPr>
          <w:rFonts w:hAnsi="宋体" w:cs="Times New Roman"/>
          <w:b/>
          <w:bCs/>
          <w:color w:val="0070C0"/>
          <w:sz w:val="24"/>
          <w:szCs w:val="24"/>
        </w:rPr>
        <w:t>“×”</w:t>
      </w:r>
      <w:r w:rsidRPr="00AD7848">
        <w:rPr>
          <w:rFonts w:ascii="Times New Roman" w:hAnsi="Times New Roman" w:cs="Times New Roman"/>
          <w:b/>
          <w:bCs/>
          <w:color w:val="0070C0"/>
          <w:sz w:val="24"/>
          <w:szCs w:val="24"/>
        </w:rPr>
        <w:t>。</w:t>
      </w:r>
    </w:p>
    <w:p w:rsidR="00AD7848" w:rsidP="00AD7848" w14:paraId="02B329B3" w14:textId="721776F1">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AlCl</w:t>
      </w:r>
      <w:r w:rsidRPr="00CA3306">
        <w:rPr>
          <w:rFonts w:ascii="Times New Roman" w:hAnsi="Times New Roman" w:cs="Times New Roman"/>
          <w:vertAlign w:val="subscript"/>
        </w:rPr>
        <w:t>3</w:t>
      </w:r>
      <w:r w:rsidRPr="00CA3306">
        <w:rPr>
          <w:rFonts w:ascii="Times New Roman" w:hAnsi="Times New Roman" w:cs="Times New Roman"/>
        </w:rPr>
        <w:t>溶液中加入过量稀氨水</w:t>
      </w:r>
      <w:r>
        <w:rPr>
          <w:rFonts w:ascii="Times New Roman" w:hAnsi="Times New Roman" w:cs="Times New Roman"/>
        </w:rPr>
        <w:t>：</w:t>
      </w:r>
      <w:r w:rsidRPr="00CA3306">
        <w:rPr>
          <w:rFonts w:ascii="Times New Roman" w:hAnsi="Times New Roman" w:cs="Times New Roman"/>
        </w:rPr>
        <w:t>Al</w:t>
      </w:r>
      <w:r w:rsidRPr="00CA3306">
        <w:rPr>
          <w:rFonts w:ascii="Times New Roman" w:hAnsi="Times New Roman" w:cs="Times New Roman"/>
          <w:vertAlign w:val="superscript"/>
        </w:rPr>
        <w:t>3</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4NH</w:t>
      </w:r>
      <w:r w:rsidRPr="00CA3306">
        <w:rPr>
          <w:rFonts w:ascii="Times New Roman" w:hAnsi="Times New Roman" w:cs="Times New Roman"/>
          <w:vertAlign w:val="subscript"/>
        </w:rPr>
        <w:t>3</w:t>
      </w:r>
      <w:r w:rsidRPr="00CA3306">
        <w:rPr>
          <w:rFonts w:ascii="Times New Roman" w:hAnsi="Times New Roman" w:cs="Times New Roman"/>
        </w:rPr>
        <w:t>·H</w:t>
      </w:r>
      <w:r w:rsidRPr="00CA3306">
        <w:rPr>
          <w:rFonts w:ascii="Times New Roman" w:hAnsi="Times New Roman" w:cs="Times New Roman"/>
          <w:vertAlign w:val="subscript"/>
        </w:rPr>
        <w:t>2</w:t>
      </w:r>
      <w:r w:rsidRPr="00CA3306">
        <w:rPr>
          <w:rFonts w:ascii="Times New Roman" w:hAnsi="Times New Roman" w:cs="Times New Roman"/>
        </w:rPr>
        <w:t>O</w:t>
      </w:r>
      <w:r w:rsidRPr="00CA3306">
        <w:rPr>
          <w:rFonts w:ascii="Times New Roman" w:hAnsi="Times New Roman" w:cs="Times New Roman"/>
          <w:spacing w:val="-16"/>
        </w:rPr>
        <w:t>==</w:t>
      </w:r>
      <w:r>
        <w:rPr>
          <w:rFonts w:ascii="Times New Roman" w:hAnsi="Times New Roman" w:cs="Times New Roman"/>
        </w:rPr>
        <w:t>=</w:t>
      </w:r>
      <w:r w:rsidRPr="00CA3306">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CA3306">
        <w:rPr>
          <w:rFonts w:ascii="Times New Roman" w:hAnsi="Times New Roman" w:cs="Times New Roman"/>
        </w:rPr>
        <w:t>4NH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CA3306">
        <w:rPr>
          <w:rFonts w:ascii="Times New Roman" w:hAnsi="Times New Roman" w:cs="Times New Roman"/>
        </w:rPr>
        <w:t>2H</w:t>
      </w:r>
      <w:r w:rsidRPr="00CA3306">
        <w:rPr>
          <w:rFonts w:ascii="Times New Roman" w:hAnsi="Times New Roman" w:cs="Times New Roman"/>
          <w:vertAlign w:val="subscript"/>
        </w:rPr>
        <w:t>2</w:t>
      </w:r>
      <w:r w:rsidRPr="00CA3306">
        <w:rPr>
          <w:rFonts w:ascii="Times New Roman" w:hAnsi="Times New Roman" w:cs="Times New Roman"/>
        </w:rPr>
        <w:t>O</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380C9714" w14:textId="348307C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用可溶性铝盐制取</w:t>
      </w:r>
      <w:r w:rsidRPr="00CA3306">
        <w:rPr>
          <w:rFonts w:ascii="Times New Roman" w:hAnsi="Times New Roman" w:cs="Times New Roman"/>
        </w:rPr>
        <w:t>Al</w:t>
      </w:r>
      <w:r>
        <w:rPr>
          <w:rFonts w:ascii="Times New Roman" w:hAnsi="Times New Roman" w:cs="Times New Roman"/>
        </w:rPr>
        <w:t>(</w:t>
      </w:r>
      <w:r w:rsidRPr="00CA3306">
        <w:rPr>
          <w:rFonts w:ascii="Times New Roman" w:hAnsi="Times New Roman" w:cs="Times New Roman"/>
        </w:rPr>
        <w:t>OH</w:t>
      </w:r>
      <w:r>
        <w:rPr>
          <w:rFonts w:ascii="Times New Roman" w:hAnsi="Times New Roman" w:cs="Times New Roman"/>
        </w:rPr>
        <w:t>)</w:t>
      </w:r>
      <w:r w:rsidRPr="00CA3306">
        <w:rPr>
          <w:rFonts w:ascii="Times New Roman" w:hAnsi="Times New Roman" w:cs="Times New Roman"/>
          <w:vertAlign w:val="subscript"/>
        </w:rPr>
        <w:t>3</w:t>
      </w:r>
      <w:r w:rsidRPr="00CA3306">
        <w:rPr>
          <w:rFonts w:ascii="Times New Roman" w:hAnsi="Times New Roman" w:cs="Times New Roman"/>
        </w:rPr>
        <w:t>最好选用</w:t>
      </w:r>
      <w:r w:rsidRPr="00CA3306">
        <w:rPr>
          <w:rFonts w:ascii="Times New Roman" w:hAnsi="Times New Roman" w:cs="Times New Roman"/>
        </w:rPr>
        <w:t>NaOH</w:t>
      </w:r>
      <w:r w:rsidRPr="00CA3306">
        <w:rPr>
          <w:rFonts w:ascii="Times New Roman" w:hAnsi="Times New Roman" w:cs="Times New Roman"/>
        </w:rPr>
        <w:t>溶液而不选用氨水</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3A3120B3" w14:textId="655B2E15">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3</w:t>
      </w:r>
      <w:r>
        <w:rPr>
          <w:rFonts w:ascii="Times New Roman" w:hAnsi="Times New Roman" w:cs="Times New Roman"/>
        </w:rPr>
        <w:t>)</w:t>
      </w:r>
      <w:r w:rsidRPr="00CA3306">
        <w:rPr>
          <w:rFonts w:ascii="Times New Roman" w:hAnsi="Times New Roman" w:cs="Times New Roman"/>
        </w:rPr>
        <w:t>强酸性溶液中铝元素以</w:t>
      </w:r>
      <w:r w:rsidRPr="00CA3306">
        <w:rPr>
          <w:rFonts w:ascii="Times New Roman" w:hAnsi="Times New Roman" w:cs="Times New Roman"/>
        </w:rPr>
        <w:t>Al</w:t>
      </w:r>
      <w:r w:rsidRPr="00CA3306">
        <w:rPr>
          <w:rFonts w:ascii="Times New Roman" w:hAnsi="Times New Roman" w:cs="Times New Roman"/>
          <w:vertAlign w:val="superscript"/>
        </w:rPr>
        <w:t>3</w:t>
      </w:r>
      <w:r w:rsidRPr="00CA3306">
        <w:rPr>
          <w:rFonts w:ascii="Times New Roman" w:hAnsi="Times New Roman" w:cs="Times New Roman"/>
          <w:vertAlign w:val="superscript"/>
        </w:rPr>
        <w:t>＋</w:t>
      </w:r>
      <w:r w:rsidRPr="00CA3306">
        <w:rPr>
          <w:rFonts w:ascii="Times New Roman" w:hAnsi="Times New Roman" w:cs="Times New Roman"/>
        </w:rPr>
        <w:t>形式存在</w:t>
      </w:r>
      <w:r>
        <w:rPr>
          <w:rFonts w:ascii="Times New Roman" w:hAnsi="Times New Roman" w:cs="Times New Roman"/>
        </w:rPr>
        <w:t>，</w:t>
      </w:r>
      <w:r w:rsidRPr="00CA3306">
        <w:rPr>
          <w:rFonts w:ascii="Times New Roman" w:hAnsi="Times New Roman" w:cs="Times New Roman"/>
        </w:rPr>
        <w:t>强碱性溶液中铝元素以</w:t>
      </w:r>
      <w:r w:rsidRPr="00CA3306">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形式存在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09C0509E" w14:textId="0B913D8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4</w:t>
      </w:r>
      <w:r>
        <w:rPr>
          <w:rFonts w:ascii="Times New Roman" w:hAnsi="Times New Roman" w:cs="Times New Roman"/>
        </w:rPr>
        <w:t>)</w:t>
      </w:r>
      <w:r w:rsidRPr="00CA3306">
        <w:rPr>
          <w:rFonts w:ascii="Times New Roman" w:hAnsi="Times New Roman" w:cs="Times New Roman"/>
        </w:rPr>
        <w:t>Al</w:t>
      </w:r>
      <w:r w:rsidRPr="00CA3306">
        <w:rPr>
          <w:rFonts w:ascii="Times New Roman" w:hAnsi="Times New Roman" w:cs="Times New Roman"/>
          <w:vertAlign w:val="subscript"/>
        </w:rPr>
        <w:t>2</w:t>
      </w:r>
      <w:r>
        <w:rPr>
          <w:rFonts w:ascii="Times New Roman" w:hAnsi="Times New Roman" w:cs="Times New Roman"/>
        </w:rPr>
        <w:t>(</w:t>
      </w:r>
      <w:r w:rsidRPr="00CA3306">
        <w:rPr>
          <w:rFonts w:ascii="Times New Roman" w:hAnsi="Times New Roman" w:cs="Times New Roman"/>
        </w:rPr>
        <w:t>SO</w:t>
      </w:r>
      <w:r w:rsidRPr="00CA3306">
        <w:rPr>
          <w:rFonts w:ascii="Times New Roman" w:hAnsi="Times New Roman" w:cs="Times New Roman"/>
          <w:vertAlign w:val="subscript"/>
        </w:rPr>
        <w:t>4</w:t>
      </w:r>
      <w:r>
        <w:rPr>
          <w:rFonts w:ascii="Times New Roman" w:hAnsi="Times New Roman" w:cs="Times New Roman"/>
        </w:rPr>
        <w:t>)</w:t>
      </w:r>
      <w:r w:rsidRPr="00CA3306">
        <w:rPr>
          <w:rFonts w:ascii="Times New Roman" w:hAnsi="Times New Roman" w:cs="Times New Roman"/>
          <w:vertAlign w:val="subscript"/>
        </w:rPr>
        <w:t>3</w:t>
      </w:r>
      <w:r w:rsidRPr="00CA3306">
        <w:rPr>
          <w:rFonts w:ascii="Times New Roman" w:hAnsi="Times New Roman" w:cs="Times New Roman"/>
        </w:rPr>
        <w:t>和小苏打反应是泡沫灭火器的原理</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31E16BDB" w14:textId="1752834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5</w:t>
      </w:r>
      <w:r>
        <w:rPr>
          <w:rFonts w:ascii="Times New Roman" w:hAnsi="Times New Roman" w:cs="Times New Roman"/>
        </w:rPr>
        <w:t>)</w:t>
      </w:r>
      <w:r w:rsidRPr="00CA3306">
        <w:rPr>
          <w:rFonts w:ascii="Times New Roman" w:hAnsi="Times New Roman" w:cs="Times New Roman"/>
        </w:rPr>
        <w:t>将氯化铝溶液滴入浓氢氧化钠溶液中</w:t>
      </w:r>
      <w:r>
        <w:rPr>
          <w:rFonts w:ascii="Times New Roman" w:hAnsi="Times New Roman" w:cs="Times New Roman"/>
        </w:rPr>
        <w:t>，</w:t>
      </w:r>
      <w:r w:rsidRPr="00CA3306">
        <w:rPr>
          <w:rFonts w:ascii="Times New Roman" w:hAnsi="Times New Roman" w:cs="Times New Roman"/>
        </w:rPr>
        <w:t>会产生大量白色沉淀</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2FF37BB7" w14:textId="4983ED07">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6</w:t>
      </w:r>
      <w:r>
        <w:rPr>
          <w:rFonts w:ascii="Times New Roman" w:hAnsi="Times New Roman" w:cs="Times New Roman"/>
        </w:rPr>
        <w:t>)</w:t>
      </w:r>
      <w:r w:rsidRPr="00CA3306">
        <w:rPr>
          <w:rFonts w:ascii="Times New Roman" w:hAnsi="Times New Roman" w:cs="Times New Roman"/>
        </w:rPr>
        <w:t>明矾用作净水剂不涉及化学变化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2ADDD613" w14:textId="31B1CD0F">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BB4A8F">
        <w:rPr>
          <w:rFonts w:ascii="Times New Roman" w:hAnsi="Times New Roman" w:cs="Times New Roman" w:hint="eastAsia"/>
        </w:rPr>
        <w:t>7</w:t>
      </w:r>
      <w:r>
        <w:rPr>
          <w:rFonts w:ascii="Times New Roman" w:hAnsi="Times New Roman" w:cs="Times New Roman"/>
        </w:rPr>
        <w:t>)</w:t>
      </w:r>
      <w:r w:rsidRPr="00CA3306">
        <w:rPr>
          <w:rFonts w:ascii="Times New Roman" w:hAnsi="Times New Roman" w:cs="Times New Roman"/>
        </w:rPr>
        <w:t>明矾溶液中滴入</w:t>
      </w:r>
      <w:r w:rsidRPr="00CA3306">
        <w:rPr>
          <w:rFonts w:ascii="Times New Roman" w:hAnsi="Times New Roman" w:cs="Times New Roman"/>
        </w:rPr>
        <w:t>Ba</w:t>
      </w:r>
      <w:r>
        <w:rPr>
          <w:rFonts w:ascii="Times New Roman" w:hAnsi="Times New Roman" w:cs="Times New Roman"/>
        </w:rPr>
        <w:t>(</w:t>
      </w:r>
      <w:r w:rsidRPr="00CA3306">
        <w:rPr>
          <w:rFonts w:ascii="Times New Roman" w:hAnsi="Times New Roman" w:cs="Times New Roman"/>
        </w:rPr>
        <w:t>OH</w:t>
      </w:r>
      <w:r>
        <w:rPr>
          <w:rFonts w:ascii="Times New Roman" w:hAnsi="Times New Roman" w:cs="Times New Roman"/>
        </w:rPr>
        <w:t>)</w:t>
      </w:r>
      <w:r w:rsidRPr="00CA3306">
        <w:rPr>
          <w:rFonts w:ascii="Times New Roman" w:hAnsi="Times New Roman" w:cs="Times New Roman"/>
          <w:vertAlign w:val="subscript"/>
        </w:rPr>
        <w:t>2</w:t>
      </w:r>
      <w:r w:rsidRPr="00CA3306">
        <w:rPr>
          <w:rFonts w:ascii="Times New Roman" w:hAnsi="Times New Roman" w:cs="Times New Roman"/>
        </w:rPr>
        <w:t>溶液使</w:t>
      </w:r>
      <w:r w:rsidRPr="00CA3306">
        <w:rPr>
          <w:rFonts w:ascii="Times New Roman" w:hAnsi="Times New Roman" w:cs="Times New Roman"/>
        </w:rPr>
        <w:t>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恰好完全沉淀的离子方程式</w:t>
      </w:r>
      <w:r>
        <w:rPr>
          <w:rFonts w:ascii="Times New Roman" w:hAnsi="Times New Roman" w:cs="Times New Roman"/>
        </w:rPr>
        <w:t>：</w:t>
      </w:r>
      <w:r w:rsidRPr="00CA3306">
        <w:rPr>
          <w:rFonts w:ascii="Times New Roman" w:hAnsi="Times New Roman" w:cs="Times New Roman"/>
        </w:rPr>
        <w:t>2Ba</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3OH</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Al</w:t>
      </w:r>
      <w:r w:rsidRPr="00CA3306">
        <w:rPr>
          <w:rFonts w:ascii="Times New Roman" w:hAnsi="Times New Roman" w:cs="Times New Roman"/>
          <w:vertAlign w:val="superscript"/>
        </w:rPr>
        <w:t>3</w:t>
      </w:r>
      <w:r w:rsidRPr="00CA3306">
        <w:rPr>
          <w:rFonts w:ascii="Times New Roman" w:hAnsi="Times New Roman" w:cs="Times New Roman"/>
          <w:vertAlign w:val="superscript"/>
        </w:rPr>
        <w:t>＋</w:t>
      </w:r>
      <w:r>
        <w:rPr>
          <w:rFonts w:ascii="Times New Roman" w:hAnsi="Times New Roman" w:cs="Times New Roman"/>
        </w:rPr>
        <w:t>＋</w:t>
      </w:r>
      <w:r w:rsidRPr="00CA3306">
        <w:rPr>
          <w:rFonts w:ascii="Times New Roman" w:hAnsi="Times New Roman" w:cs="Times New Roman"/>
        </w:rPr>
        <w:t>2SO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spacing w:val="-16"/>
        </w:rPr>
        <w:t>==</w:t>
      </w:r>
      <w:r>
        <w:rPr>
          <w:rFonts w:ascii="Times New Roman" w:hAnsi="Times New Roman" w:cs="Times New Roman"/>
        </w:rPr>
        <w:t>=</w:t>
      </w:r>
      <w:r w:rsidRPr="00CA3306">
        <w:rPr>
          <w:rFonts w:ascii="Times New Roman" w:hAnsi="Times New Roman" w:cs="Times New Roman"/>
        </w:rPr>
        <w:t>2BaSO</w:t>
      </w:r>
      <w:r w:rsidRPr="00CA3306">
        <w:rPr>
          <w:rFonts w:ascii="Times New Roman" w:hAnsi="Times New Roman" w:cs="Times New Roman"/>
          <w:vertAlign w:val="subscript"/>
        </w:rPr>
        <w:t>4</w:t>
      </w:r>
      <w:r w:rsidRPr="00CA3306">
        <w:rPr>
          <w:rFonts w:hAnsi="宋体" w:cs="Times New Roman"/>
        </w:rPr>
        <w:t>↓</w:t>
      </w:r>
      <w:r>
        <w:rPr>
          <w:rFonts w:ascii="Times New Roman" w:hAnsi="Times New Roman" w:cs="Times New Roman"/>
        </w:rPr>
        <w:t>＋</w:t>
      </w:r>
      <w:r w:rsidRPr="00CA3306">
        <w:rPr>
          <w:rFonts w:ascii="Times New Roman" w:hAnsi="Times New Roman" w:cs="Times New Roman"/>
        </w:rPr>
        <w:t>Al</w:t>
      </w:r>
      <w:r>
        <w:rPr>
          <w:rFonts w:ascii="Times New Roman" w:hAnsi="Times New Roman" w:cs="Times New Roman"/>
        </w:rPr>
        <w:t>(</w:t>
      </w:r>
      <w:r w:rsidRPr="00CA3306">
        <w:rPr>
          <w:rFonts w:ascii="Times New Roman" w:hAnsi="Times New Roman" w:cs="Times New Roman"/>
        </w:rPr>
        <w:t>OH</w:t>
      </w:r>
      <w:r>
        <w:rPr>
          <w:rFonts w:ascii="Times New Roman" w:hAnsi="Times New Roman" w:cs="Times New Roman"/>
        </w:rPr>
        <w:t>)</w:t>
      </w:r>
      <w:r w:rsidRPr="00CA3306">
        <w:rPr>
          <w:rFonts w:ascii="Times New Roman" w:hAnsi="Times New Roman" w:cs="Times New Roman"/>
          <w:vertAlign w:val="subscript"/>
        </w:rPr>
        <w:t>3</w:t>
      </w:r>
      <w:r w:rsidRPr="00CA3306">
        <w:rPr>
          <w:rFonts w:hAnsi="宋体"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2409CD">
        <w:rPr>
          <w:rFonts w:hAnsi="宋体" w:cs="Times New Roman"/>
          <w:color w:val="FF0000"/>
        </w:rPr>
        <w:t>×</w:t>
      </w:r>
      <w:r>
        <w:rPr>
          <w:rFonts w:ascii="Times New Roman" w:hAnsi="Times New Roman" w:cs="Times New Roman"/>
        </w:rPr>
        <w:t>　</w:t>
      </w:r>
      <w:r>
        <w:rPr>
          <w:rFonts w:ascii="Times New Roman" w:hAnsi="Times New Roman" w:cs="Times New Roman"/>
        </w:rPr>
        <w:t>)</w:t>
      </w:r>
    </w:p>
    <w:p w:rsidR="00AD7848" w:rsidRPr="00B15A36" w:rsidP="00B15A36" w14:paraId="5AFD25D2" w14:textId="73BA032A">
      <w:pPr>
        <w:pStyle w:val="0"/>
        <w:tabs>
          <w:tab w:val="left" w:pos="4305"/>
        </w:tabs>
        <w:snapToGrid w:val="0"/>
        <w:spacing w:line="336" w:lineRule="auto"/>
        <w:ind w:firstLine="420"/>
        <w:rPr>
          <w:rFonts w:ascii="Times New Roman" w:hAnsi="Times New Roman" w:cs="Times New Roman"/>
          <w:color w:val="FF0000"/>
        </w:rPr>
      </w:pPr>
      <w:r>
        <w:rPr>
          <w:rFonts w:ascii="Times New Roman" w:hAnsi="Times New Roman" w:cs="Times New Roman" w:hint="eastAsia"/>
          <w:color w:val="FF0000"/>
        </w:rPr>
        <w:t xml:space="preserve"> </w:t>
      </w:r>
    </w:p>
    <w:p w:rsidR="00274A59" w:rsidP="004720F0" w14:paraId="68138074" w14:textId="07E1A1B8">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A169C6" w:rsidRPr="00A169C6" w:rsidP="00A169C6" w14:paraId="713DAE72" w14:textId="275842FC">
      <w:pPr>
        <w:pStyle w:val="PlainText"/>
        <w:tabs>
          <w:tab w:val="left" w:pos="4111"/>
        </w:tabs>
        <w:rPr>
          <w:rFonts w:hAnsi="宋体"/>
          <w:color w:val="000000"/>
          <w:sz w:val="21"/>
          <w:szCs w:val="21"/>
        </w:rPr>
      </w:pPr>
      <w:r w:rsidRPr="00A169C6">
        <w:rPr>
          <w:rFonts w:hAnsi="宋体"/>
          <w:color w:val="000000"/>
          <w:sz w:val="21"/>
          <w:szCs w:val="21"/>
        </w:rPr>
        <w:t>1．如图表示AlCl</w:t>
      </w:r>
      <w:r w:rsidRPr="00A169C6">
        <w:rPr>
          <w:rFonts w:hAnsi="宋体"/>
          <w:color w:val="000000"/>
          <w:sz w:val="21"/>
          <w:szCs w:val="21"/>
          <w:vertAlign w:val="subscript"/>
        </w:rPr>
        <w:t>3</w:t>
      </w:r>
      <w:r w:rsidRPr="00A169C6">
        <w:rPr>
          <w:rFonts w:hAnsi="宋体"/>
          <w:color w:val="000000"/>
          <w:sz w:val="21"/>
          <w:szCs w:val="21"/>
        </w:rPr>
        <w:t>溶液与NaOH溶液相互滴加过程中微粒的量的关系曲线，下列判断错误的是(　　)</w:t>
      </w:r>
    </w:p>
    <w:p w:rsidR="00A169C6" w:rsidRPr="00A169C6" w:rsidP="00A169C6" w14:paraId="665A3775" w14:textId="7098D307">
      <w:pPr>
        <w:pStyle w:val="PlainText"/>
        <w:tabs>
          <w:tab w:val="left" w:pos="4111"/>
        </w:tabs>
        <w:jc w:val="center"/>
        <w:rPr>
          <w:rFonts w:hAnsi="宋体"/>
          <w:color w:val="000000"/>
          <w:sz w:val="21"/>
          <w:szCs w:val="21"/>
        </w:rPr>
      </w:pPr>
      <w:r w:rsidRPr="00A169C6">
        <w:rPr>
          <w:rFonts w:hAnsi="宋体"/>
          <w:noProof/>
          <w:color w:val="000000"/>
          <w:sz w:val="21"/>
          <w:szCs w:val="21"/>
        </w:rPr>
        <w:drawing>
          <wp:inline distT="0" distB="0" distL="0" distR="0">
            <wp:extent cx="1260475" cy="860425"/>
            <wp:effectExtent l="0" t="0" r="0" b="0"/>
            <wp:docPr id="132137414" name="图片 3" descr="说明: 5H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414" name="图片 24" descr="说明: 5H97"/>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0475" cy="860425"/>
                    </a:xfrm>
                    <a:prstGeom prst="rect">
                      <a:avLst/>
                    </a:prstGeom>
                    <a:noFill/>
                    <a:ln>
                      <a:noFill/>
                    </a:ln>
                  </pic:spPr>
                </pic:pic>
              </a:graphicData>
            </a:graphic>
          </wp:inline>
        </w:drawing>
      </w:r>
    </w:p>
    <w:p w:rsidR="00A169C6" w:rsidRPr="00A169C6" w:rsidP="00A169C6" w14:paraId="2E0E8103" w14:textId="77777777">
      <w:pPr>
        <w:pStyle w:val="PlainText"/>
        <w:tabs>
          <w:tab w:val="left" w:pos="4111"/>
        </w:tabs>
        <w:rPr>
          <w:rFonts w:hAnsi="宋体"/>
          <w:color w:val="000000"/>
          <w:sz w:val="21"/>
          <w:szCs w:val="21"/>
        </w:rPr>
      </w:pPr>
      <w:r w:rsidRPr="00A169C6">
        <w:rPr>
          <w:rFonts w:hAnsi="宋体"/>
          <w:color w:val="000000"/>
          <w:sz w:val="21"/>
          <w:szCs w:val="21"/>
        </w:rPr>
        <w:t>A．①线表示Al</w:t>
      </w:r>
      <w:r w:rsidRPr="00A169C6">
        <w:rPr>
          <w:rFonts w:hAnsi="宋体"/>
          <w:color w:val="000000"/>
          <w:sz w:val="21"/>
          <w:szCs w:val="21"/>
          <w:vertAlign w:val="superscript"/>
        </w:rPr>
        <w:t>3＋</w:t>
      </w:r>
      <w:r w:rsidRPr="00A169C6">
        <w:rPr>
          <w:rFonts w:hAnsi="宋体"/>
          <w:color w:val="000000"/>
          <w:sz w:val="21"/>
          <w:szCs w:val="21"/>
        </w:rPr>
        <w:t>的物质的量的变化</w:t>
      </w:r>
    </w:p>
    <w:p w:rsidR="00A169C6" w:rsidRPr="00A169C6" w:rsidP="00A169C6" w14:paraId="7D780D14" w14:textId="77777777">
      <w:pPr>
        <w:pStyle w:val="PlainText"/>
        <w:tabs>
          <w:tab w:val="left" w:pos="4111"/>
        </w:tabs>
        <w:rPr>
          <w:rFonts w:hAnsi="宋体"/>
          <w:color w:val="000000"/>
          <w:sz w:val="21"/>
          <w:szCs w:val="21"/>
        </w:rPr>
      </w:pPr>
      <w:r w:rsidRPr="00A169C6">
        <w:rPr>
          <w:rFonts w:hAnsi="宋体"/>
          <w:color w:val="000000"/>
          <w:sz w:val="21"/>
          <w:szCs w:val="21"/>
        </w:rPr>
        <w:t>B．</w:t>
      </w:r>
      <w:r w:rsidRPr="00A169C6">
        <w:rPr>
          <w:rFonts w:hAnsi="宋体"/>
          <w:i/>
          <w:color w:val="000000"/>
          <w:sz w:val="21"/>
          <w:szCs w:val="21"/>
        </w:rPr>
        <w:t>x</w:t>
      </w:r>
      <w:r w:rsidRPr="00A169C6">
        <w:rPr>
          <w:rFonts w:hAnsi="宋体"/>
          <w:color w:val="000000"/>
          <w:sz w:val="21"/>
          <w:szCs w:val="21"/>
        </w:rPr>
        <w:t>表示AlCl</w:t>
      </w:r>
      <w:r w:rsidRPr="00A169C6">
        <w:rPr>
          <w:rFonts w:hAnsi="宋体"/>
          <w:color w:val="000000"/>
          <w:sz w:val="21"/>
          <w:szCs w:val="21"/>
          <w:vertAlign w:val="subscript"/>
        </w:rPr>
        <w:t>3</w:t>
      </w:r>
      <w:r w:rsidRPr="00A169C6">
        <w:rPr>
          <w:rFonts w:hAnsi="宋体"/>
          <w:color w:val="000000"/>
          <w:sz w:val="21"/>
          <w:szCs w:val="21"/>
        </w:rPr>
        <w:t>的物质的量</w:t>
      </w:r>
    </w:p>
    <w:p w:rsidR="00A169C6" w:rsidRPr="00A169C6" w:rsidP="00A169C6" w14:paraId="019AB2ED" w14:textId="77777777">
      <w:pPr>
        <w:pStyle w:val="PlainText"/>
        <w:tabs>
          <w:tab w:val="left" w:pos="4111"/>
        </w:tabs>
        <w:rPr>
          <w:rFonts w:hAnsi="宋体"/>
          <w:color w:val="000000"/>
          <w:sz w:val="21"/>
          <w:szCs w:val="21"/>
        </w:rPr>
      </w:pPr>
      <w:r w:rsidRPr="00A169C6">
        <w:rPr>
          <w:rFonts w:hAnsi="宋体"/>
          <w:color w:val="000000"/>
          <w:sz w:val="21"/>
          <w:szCs w:val="21"/>
        </w:rPr>
        <w:t>C．③线表示Al(OH)</w:t>
      </w:r>
      <w:r w:rsidRPr="00A169C6">
        <w:rPr>
          <w:rFonts w:hAnsi="宋体"/>
          <w:color w:val="000000"/>
          <w:sz w:val="21"/>
          <w:szCs w:val="21"/>
          <w:vertAlign w:val="subscript"/>
        </w:rPr>
        <w:t>3</w:t>
      </w:r>
      <w:r w:rsidRPr="00A169C6">
        <w:rPr>
          <w:rFonts w:hAnsi="宋体"/>
          <w:color w:val="000000"/>
          <w:sz w:val="21"/>
          <w:szCs w:val="21"/>
        </w:rPr>
        <w:t>的物质的量的变化</w:t>
      </w:r>
    </w:p>
    <w:p w:rsidR="00A169C6" w:rsidRPr="00A169C6" w:rsidP="00A169C6" w14:paraId="26CEEEEA" w14:textId="77777777">
      <w:pPr>
        <w:pStyle w:val="PlainText"/>
        <w:tabs>
          <w:tab w:val="left" w:pos="4111"/>
        </w:tabs>
        <w:rPr>
          <w:rFonts w:hAnsi="宋体"/>
          <w:color w:val="000000"/>
          <w:sz w:val="21"/>
          <w:szCs w:val="21"/>
        </w:rPr>
      </w:pPr>
      <w:r w:rsidRPr="00A169C6">
        <w:rPr>
          <w:rFonts w:hAnsi="宋体"/>
          <w:color w:val="000000"/>
          <w:sz w:val="21"/>
          <w:szCs w:val="21"/>
        </w:rPr>
        <w:t>D．④线表示AlO</w:t>
      </w:r>
      <w:r w:rsidRPr="00A169C6">
        <w:rPr>
          <w:rFonts w:hAnsi="宋体"/>
          <w:color w:val="000000"/>
          <w:sz w:val="21"/>
          <w:szCs w:val="21"/>
        </w:rPr>
        <w:fldChar w:fldCharType="begin"/>
      </w:r>
      <w:r w:rsidRPr="00A169C6">
        <w:rPr>
          <w:rFonts w:hAnsi="宋体"/>
          <w:color w:val="000000"/>
          <w:sz w:val="21"/>
          <w:szCs w:val="21"/>
        </w:rPr>
        <w:instrText>eq \o\al(</w:instrText>
      </w:r>
      <w:r w:rsidRPr="00A169C6">
        <w:rPr>
          <w:rFonts w:hAnsi="宋体"/>
          <w:color w:val="000000"/>
          <w:sz w:val="21"/>
          <w:szCs w:val="21"/>
          <w:vertAlign w:val="superscript"/>
        </w:rPr>
        <w:instrText>－</w:instrText>
      </w:r>
      <w:r w:rsidRPr="00A169C6">
        <w:rPr>
          <w:rFonts w:hAnsi="宋体"/>
          <w:color w:val="000000"/>
          <w:sz w:val="21"/>
          <w:szCs w:val="21"/>
        </w:rPr>
        <w:instrText>,</w:instrText>
      </w:r>
      <w:r w:rsidRPr="00A169C6">
        <w:rPr>
          <w:rFonts w:hAnsi="宋体"/>
          <w:color w:val="000000"/>
          <w:sz w:val="21"/>
          <w:szCs w:val="21"/>
          <w:vertAlign w:val="subscript"/>
        </w:rPr>
        <w:instrText>2</w:instrText>
      </w:r>
      <w:r w:rsidRPr="00A169C6">
        <w:rPr>
          <w:rFonts w:hAnsi="宋体"/>
          <w:color w:val="000000"/>
          <w:sz w:val="21"/>
          <w:szCs w:val="21"/>
        </w:rPr>
        <w:instrText>)</w:instrText>
      </w:r>
      <w:r>
        <w:rPr>
          <w:rFonts w:hAnsi="宋体"/>
          <w:color w:val="000000"/>
          <w:sz w:val="21"/>
          <w:szCs w:val="21"/>
        </w:rPr>
        <w:fldChar w:fldCharType="separate"/>
      </w:r>
      <w:r w:rsidRPr="00A169C6">
        <w:rPr>
          <w:rFonts w:hAnsi="宋体"/>
          <w:color w:val="000000"/>
          <w:sz w:val="21"/>
          <w:szCs w:val="21"/>
        </w:rPr>
        <w:fldChar w:fldCharType="end"/>
      </w:r>
      <w:r w:rsidRPr="00A169C6">
        <w:rPr>
          <w:rFonts w:hAnsi="宋体"/>
          <w:color w:val="000000"/>
          <w:sz w:val="21"/>
          <w:szCs w:val="21"/>
        </w:rPr>
        <w:t>的物质的量的变化</w:t>
      </w:r>
    </w:p>
    <w:p w:rsidR="00394FAA" w:rsidRPr="00284EA6" w:rsidP="00A169C6" w14:paraId="37C92C9A" w14:textId="3994FC80">
      <w:pPr>
        <w:pStyle w:val="PlainText"/>
        <w:tabs>
          <w:tab w:val="left" w:pos="4111"/>
        </w:tabs>
        <w:rPr>
          <w:rFonts w:hAnsi="宋体"/>
          <w:color w:val="FF0000"/>
          <w:sz w:val="21"/>
          <w:szCs w:val="21"/>
        </w:rPr>
      </w:pPr>
      <w:r>
        <w:rPr>
          <w:rFonts w:hAnsi="宋体" w:hint="eastAsia"/>
          <w:color w:val="FF0000"/>
          <w:sz w:val="21"/>
          <w:szCs w:val="21"/>
        </w:rPr>
        <w:t xml:space="preserve"> </w:t>
      </w:r>
    </w:p>
    <w:bookmarkEnd w:id="7"/>
    <w:p w:rsidR="00274A59" w:rsidRPr="001E1A83" w:rsidP="004720F0" w14:paraId="382A6DCE" w14:textId="27B21D40">
      <w:pPr>
        <w:autoSpaceDE w:val="0"/>
        <w:autoSpaceDN w:val="0"/>
        <w:adjustRightInd w:val="0"/>
        <w:snapToGrid w:val="0"/>
        <w:spacing w:before="240" w:line="360" w:lineRule="auto"/>
        <w:jc w:val="center"/>
        <w:rPr>
          <w:rFonts w:ascii="Times New Roman" w:hAnsi="Times New Roman" w:cs="Times New Roman"/>
          <w:b/>
          <w:sz w:val="32"/>
          <w:szCs w:val="32"/>
        </w:rPr>
      </w:pPr>
      <w:r w:rsidRPr="001E1A83">
        <w:rPr>
          <w:rFonts w:ascii="Times New Roman" w:hAnsi="Times New Roman" w:cs="Times New Roman"/>
          <w:b/>
          <w:sz w:val="32"/>
          <w:szCs w:val="32"/>
          <w:highlight w:val="cyan"/>
          <w:lang w:bidi="ar"/>
        </w:rPr>
        <w:t>知识点</w:t>
      </w:r>
      <w:r w:rsidRPr="001E1A83">
        <w:rPr>
          <w:rFonts w:ascii="Times New Roman" w:hAnsi="Times New Roman" w:cs="Times New Roman"/>
          <w:b/>
          <w:sz w:val="32"/>
          <w:szCs w:val="32"/>
          <w:highlight w:val="cyan"/>
          <w:lang w:bidi="ar"/>
        </w:rPr>
        <w:t>0</w:t>
      </w:r>
      <w:r w:rsidRPr="001E1A83">
        <w:rPr>
          <w:rFonts w:ascii="Times New Roman" w:hAnsi="Times New Roman" w:cs="Times New Roman" w:hint="eastAsia"/>
          <w:b/>
          <w:sz w:val="32"/>
          <w:szCs w:val="32"/>
          <w:highlight w:val="cyan"/>
          <w:lang w:bidi="ar"/>
        </w:rPr>
        <w:t>5</w:t>
      </w:r>
      <w:r w:rsidRPr="001E1A83">
        <w:rPr>
          <w:rFonts w:ascii="Times New Roman" w:hAnsi="Times New Roman" w:cs="Times New Roman"/>
          <w:b/>
          <w:sz w:val="32"/>
          <w:szCs w:val="32"/>
          <w:highlight w:val="cyan"/>
          <w:lang w:bidi="ar"/>
        </w:rPr>
        <w:t xml:space="preserve">  </w:t>
      </w:r>
      <w:r w:rsidRPr="001E1A83" w:rsidR="001E1A83">
        <w:rPr>
          <w:rFonts w:ascii="宋体" w:hAnsi="宋体" w:hint="eastAsia"/>
          <w:b/>
          <w:bCs/>
          <w:sz w:val="32"/>
          <w:szCs w:val="32"/>
          <w:highlight w:val="cyan"/>
        </w:rPr>
        <w:t>四羟基</w:t>
      </w:r>
      <w:r w:rsidRPr="001E1A83" w:rsidR="001E1A83">
        <w:rPr>
          <w:b/>
          <w:color w:val="000000"/>
          <w:sz w:val="32"/>
          <w:szCs w:val="32"/>
          <w:highlight w:val="cyan"/>
        </w:rPr>
        <w:t>铝</w:t>
      </w:r>
      <w:r w:rsidRPr="001E1A83" w:rsidR="001E1A83">
        <w:rPr>
          <w:rFonts w:hint="eastAsia"/>
          <w:b/>
          <w:color w:val="000000"/>
          <w:sz w:val="32"/>
          <w:szCs w:val="32"/>
          <w:highlight w:val="cyan"/>
        </w:rPr>
        <w:t>酸</w:t>
      </w:r>
      <w:r w:rsidRPr="001E1A83" w:rsidR="001E1A83">
        <w:rPr>
          <w:b/>
          <w:color w:val="000000"/>
          <w:sz w:val="32"/>
          <w:szCs w:val="32"/>
          <w:highlight w:val="cyan"/>
        </w:rPr>
        <w:t>盐</w:t>
      </w:r>
      <w:r w:rsidRPr="001E1A83" w:rsidR="001E1A83">
        <w:rPr>
          <w:rFonts w:hint="eastAsia"/>
          <w:b/>
          <w:color w:val="000000"/>
          <w:sz w:val="32"/>
          <w:szCs w:val="32"/>
          <w:highlight w:val="cyan"/>
        </w:rPr>
        <w:t>的性质</w:t>
      </w:r>
    </w:p>
    <w:p w:rsidR="00274A59" w:rsidP="004720F0" w14:paraId="4EC34503"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D09E1" w:rsidRPr="007F4503" w:rsidP="004720F0" w14:paraId="523ABC4B" w14:textId="22F53F45">
      <w:pPr>
        <w:adjustRightInd w:val="0"/>
        <w:snapToGrid w:val="0"/>
        <w:spacing w:line="360" w:lineRule="auto"/>
        <w:jc w:val="left"/>
        <w:rPr>
          <w:color w:val="000000"/>
          <w:kern w:val="0"/>
          <w:szCs w:val="21"/>
          <w:vertAlign w:val="superscript"/>
          <w:lang w:val="pt-BR"/>
        </w:rPr>
      </w:pPr>
      <w:bookmarkStart w:id="10" w:name="_Hlk166573699"/>
      <w:r w:rsidRPr="00C95837">
        <w:rPr>
          <w:b/>
          <w:bCs/>
          <w:color w:val="0070C0"/>
          <w:szCs w:val="21"/>
          <w:lang w:val="pt-BR"/>
        </w:rPr>
        <w:t>1</w:t>
      </w:r>
      <w:r w:rsidRPr="00C95837">
        <w:rPr>
          <w:b/>
          <w:bCs/>
          <w:color w:val="0070C0"/>
          <w:szCs w:val="21"/>
          <w:lang w:val="pt-BR"/>
        </w:rPr>
        <w:t>．</w:t>
      </w:r>
      <w:bookmarkEnd w:id="10"/>
      <w:r w:rsidRPr="00C95837" w:rsidR="00B23252">
        <w:rPr>
          <w:rFonts w:hint="eastAsia"/>
          <w:b/>
          <w:bCs/>
          <w:color w:val="0070C0"/>
          <w:szCs w:val="21"/>
        </w:rPr>
        <w:t>电离</w:t>
      </w:r>
      <w:r w:rsidRPr="00C95837">
        <w:rPr>
          <w:b/>
          <w:bCs/>
          <w:color w:val="0070C0"/>
          <w:szCs w:val="21"/>
          <w:lang w:val="pt-BR"/>
        </w:rPr>
        <w:t>：</w:t>
      </w:r>
      <w:r>
        <w:rPr>
          <w:color w:val="000000"/>
          <w:kern w:val="0"/>
          <w:szCs w:val="21"/>
          <w:lang w:val="pt-BR"/>
        </w:rPr>
        <w:t>［</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4</w:t>
      </w:r>
      <w:r>
        <w:rPr>
          <w:color w:val="000000"/>
          <w:kern w:val="0"/>
          <w:szCs w:val="21"/>
          <w:lang w:val="pt-BR"/>
        </w:rPr>
        <w:t>］</w:t>
      </w:r>
      <w:r w:rsidRPr="007F4503">
        <w:rPr>
          <w:color w:val="000000"/>
          <w:kern w:val="0"/>
          <w:szCs w:val="21"/>
          <w:vertAlign w:val="superscript"/>
          <w:lang w:val="pt-BR"/>
        </w:rPr>
        <w:t>－</w:t>
      </w:r>
      <w:r>
        <w:rPr>
          <w:position w:val="-8"/>
          <w:szCs w:val="21"/>
        </w:rPr>
        <w:object>
          <v:shape id="_x0000_i1027" type="#_x0000_t75" style="width:30.85pt;height:18.15pt" o:ole="">
            <v:imagedata r:id="rId36" o:title=""/>
          </v:shape>
          <o:OLEObject Type="Embed" ProgID="Equation.DSMT4" ShapeID="_x0000_i1027" DrawAspect="Content" ObjectID="_1777265829" r:id="rId37"/>
        </w:objec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kern w:val="0"/>
          <w:szCs w:val="21"/>
          <w:lang w:val="pt-BR"/>
        </w:rPr>
        <w:t>+OH</w:t>
      </w:r>
      <w:r w:rsidRPr="007F4503">
        <w:rPr>
          <w:color w:val="000000"/>
          <w:kern w:val="0"/>
          <w:szCs w:val="21"/>
          <w:vertAlign w:val="superscript"/>
          <w:lang w:val="pt-BR"/>
        </w:rPr>
        <w:t>－</w:t>
      </w:r>
    </w:p>
    <w:p w:rsidR="00DD09E1" w:rsidRPr="00C95837" w:rsidP="004720F0" w14:paraId="32566E53" w14:textId="77777777">
      <w:pPr>
        <w:adjustRightInd w:val="0"/>
        <w:snapToGrid w:val="0"/>
        <w:spacing w:line="360" w:lineRule="auto"/>
        <w:jc w:val="left"/>
        <w:rPr>
          <w:b/>
          <w:bCs/>
          <w:color w:val="0070C0"/>
          <w:kern w:val="0"/>
          <w:szCs w:val="21"/>
        </w:rPr>
      </w:pPr>
      <w:r w:rsidRPr="00C95837">
        <w:rPr>
          <w:b/>
          <w:bCs/>
          <w:color w:val="0070C0"/>
          <w:szCs w:val="21"/>
          <w:lang w:val="pt-BR"/>
        </w:rPr>
        <w:t>2</w:t>
      </w:r>
      <w:r w:rsidRPr="00C95837">
        <w:rPr>
          <w:b/>
          <w:bCs/>
          <w:color w:val="0070C0"/>
          <w:szCs w:val="21"/>
          <w:lang w:val="pt-BR"/>
        </w:rPr>
        <w:t>．和</w:t>
      </w:r>
      <w:r w:rsidRPr="00C95837">
        <w:rPr>
          <w:b/>
          <w:bCs/>
          <w:color w:val="0070C0"/>
          <w:kern w:val="0"/>
          <w:szCs w:val="21"/>
        </w:rPr>
        <w:t>盐酸反应</w:t>
      </w:r>
    </w:p>
    <w:p w:rsidR="00DD09E1" w:rsidRPr="007F4503" w:rsidP="004720F0" w14:paraId="38D34144" w14:textId="2B1D7B31">
      <w:pPr>
        <w:adjustRightInd w:val="0"/>
        <w:snapToGrid w:val="0"/>
        <w:spacing w:line="360" w:lineRule="auto"/>
        <w:ind w:firstLine="210" w:firstLineChars="100"/>
        <w:jc w:val="left"/>
        <w:rPr>
          <w:rFonts w:hint="eastAsia"/>
          <w:szCs w:val="21"/>
        </w:rPr>
      </w:pPr>
      <w:r w:rsidRPr="007F4503">
        <w:rPr>
          <w:color w:val="000000"/>
          <w:szCs w:val="21"/>
          <w:lang w:val="pt-BR"/>
        </w:rPr>
        <w:t>（</w:t>
      </w:r>
      <w:r w:rsidRPr="007F4503">
        <w:rPr>
          <w:color w:val="000000"/>
          <w:szCs w:val="21"/>
          <w:lang w:val="pt-BR"/>
        </w:rPr>
        <w:t>1</w:t>
      </w:r>
      <w:r w:rsidRPr="007F4503">
        <w:rPr>
          <w:color w:val="000000"/>
          <w:szCs w:val="21"/>
          <w:lang w:val="pt-BR"/>
        </w:rPr>
        <w:t>）</w:t>
      </w:r>
      <w:r w:rsidRPr="007F4503">
        <w:rPr>
          <w:color w:val="000000"/>
          <w:kern w:val="0"/>
          <w:szCs w:val="21"/>
        </w:rPr>
        <w:t>少量盐酸</w:t>
      </w:r>
      <w:r w:rsidRPr="007F4503">
        <w:rPr>
          <w:color w:val="000000"/>
          <w:szCs w:val="21"/>
        </w:rPr>
        <w:t>：</w:t>
      </w:r>
      <w:r w:rsidR="00DA5E4B">
        <w:rPr>
          <w:rFonts w:hint="eastAsia"/>
          <w:b/>
          <w:color w:val="FF0000"/>
          <w:kern w:val="0"/>
          <w:u w:val="single"/>
          <w:lang w:val="pt-BR"/>
        </w:rPr>
        <w:t xml:space="preserve">                                         </w:t>
      </w:r>
    </w:p>
    <w:p w:rsidR="00DD09E1" w:rsidRPr="007F4503" w:rsidP="004720F0" w14:paraId="1B7BA2C0" w14:textId="00F9A0E6">
      <w:pPr>
        <w:adjustRightInd w:val="0"/>
        <w:snapToGrid w:val="0"/>
        <w:spacing w:line="360" w:lineRule="auto"/>
        <w:ind w:firstLine="210" w:firstLineChars="100"/>
        <w:jc w:val="left"/>
        <w:rPr>
          <w:rFonts w:hint="eastAsia"/>
          <w:color w:val="000000"/>
          <w:szCs w:val="21"/>
        </w:rPr>
      </w:pPr>
      <w:r w:rsidRPr="007F4503">
        <w:rPr>
          <w:color w:val="000000"/>
          <w:szCs w:val="21"/>
          <w:lang w:val="pt-BR"/>
        </w:rPr>
        <w:t>（</w:t>
      </w:r>
      <w:r w:rsidRPr="007F4503">
        <w:rPr>
          <w:color w:val="000000"/>
          <w:szCs w:val="21"/>
          <w:lang w:val="pt-BR"/>
        </w:rPr>
        <w:t>2</w:t>
      </w:r>
      <w:r w:rsidRPr="007F4503">
        <w:rPr>
          <w:color w:val="000000"/>
          <w:szCs w:val="21"/>
          <w:lang w:val="pt-BR"/>
        </w:rPr>
        <w:t>）</w:t>
      </w:r>
      <w:r w:rsidRPr="007F4503">
        <w:rPr>
          <w:color w:val="000000"/>
          <w:kern w:val="0"/>
          <w:szCs w:val="21"/>
        </w:rPr>
        <w:t>过量盐酸</w:t>
      </w:r>
      <w:r w:rsidRPr="007F4503">
        <w:rPr>
          <w:b/>
          <w:color w:val="FF0000"/>
          <w:szCs w:val="21"/>
          <w:u w:val="single"/>
        </w:rPr>
        <w:t>：</w:t>
      </w:r>
      <w:r w:rsidR="00DA5E4B">
        <w:rPr>
          <w:rFonts w:hint="eastAsia"/>
          <w:b/>
          <w:color w:val="FF0000"/>
          <w:kern w:val="0"/>
          <w:u w:val="single"/>
          <w:lang w:val="pt-BR"/>
        </w:rPr>
        <w:t xml:space="preserve">                                         </w:t>
      </w:r>
    </w:p>
    <w:p w:rsidR="00DD09E1" w:rsidRPr="007F4503" w:rsidP="004720F0" w14:paraId="711F5971" w14:textId="77777777">
      <w:pPr>
        <w:adjustRightInd w:val="0"/>
        <w:snapToGrid w:val="0"/>
        <w:spacing w:line="360" w:lineRule="auto"/>
        <w:ind w:firstLine="210" w:firstLineChars="100"/>
        <w:rPr>
          <w:color w:val="000000"/>
          <w:szCs w:val="21"/>
        </w:rPr>
      </w:pPr>
      <w:r w:rsidRPr="007F4503">
        <w:rPr>
          <w:color w:val="000000"/>
          <w:szCs w:val="21"/>
        </w:rPr>
        <w:t>（</w:t>
      </w:r>
      <w:r w:rsidRPr="007F4503">
        <w:rPr>
          <w:color w:val="000000"/>
          <w:szCs w:val="21"/>
        </w:rPr>
        <w:t>3</w:t>
      </w:r>
      <w:r w:rsidRPr="007F4503">
        <w:rPr>
          <w:color w:val="000000"/>
          <w:szCs w:val="21"/>
        </w:rPr>
        <w:t>）滴加顺序不同，现象不同</w:t>
      </w:r>
    </w:p>
    <w:p w:rsidR="00DD09E1" w:rsidRPr="007F4503" w:rsidP="004720F0" w14:paraId="5AB73F02"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①</w:t>
      </w:r>
      <w:r w:rsidRPr="007F4503">
        <w:rPr>
          <w:szCs w:val="21"/>
        </w:rPr>
        <w:t>向四羟基合铝酸盐溶液中滴加强酸溶液：</w:t>
      </w:r>
    </w:p>
    <w:p w:rsidR="00DD09E1" w:rsidRPr="007F4503" w:rsidP="004720F0" w14:paraId="42F90C6A" w14:textId="2BB56965">
      <w:pPr>
        <w:adjustRightInd w:val="0"/>
        <w:snapToGrid w:val="0"/>
        <w:spacing w:line="360" w:lineRule="auto"/>
        <w:ind w:firstLine="945" w:firstLineChars="450"/>
        <w:jc w:val="left"/>
        <w:rPr>
          <w:rFonts w:hint="eastAsia"/>
          <w:szCs w:val="21"/>
        </w:rPr>
      </w:pPr>
      <w:r>
        <w:rPr>
          <w:color w:val="000000"/>
          <w:kern w:val="0"/>
          <w:szCs w:val="21"/>
          <w:lang w:val="pt-BR"/>
        </w:rPr>
        <w:t>［</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4</w:t>
      </w:r>
      <w:r>
        <w:rPr>
          <w:color w:val="000000"/>
          <w:kern w:val="0"/>
          <w:szCs w:val="21"/>
          <w:lang w:val="pt-BR"/>
        </w:rPr>
        <w:t>］</w:t>
      </w:r>
      <w:r w:rsidRPr="007F4503">
        <w:rPr>
          <w:color w:val="000000"/>
          <w:kern w:val="0"/>
          <w:szCs w:val="21"/>
          <w:vertAlign w:val="superscript"/>
          <w:lang w:val="pt-BR"/>
        </w:rPr>
        <w:t>－</w:t>
      </w:r>
      <w:r>
        <w:object>
          <v:shape id="_x0000_i1028" type="#_x0000_t75" style="width:16.35pt;height:10.9pt" o:ole="">
            <v:imagedata r:id="rId38" o:title=""/>
          </v:shape>
          <o:OLEObject Type="Embed" ProgID="PBrush" ShapeID="_x0000_i1028" DrawAspect="Content" ObjectID="_1777265830" r:id="rId39"/>
        </w:object>
      </w:r>
      <w:r w:rsidR="00DA5E4B">
        <w:rPr>
          <w:rFonts w:hint="eastAsia"/>
          <w:b/>
          <w:color w:val="FF0000"/>
          <w:kern w:val="0"/>
          <w:u w:val="single"/>
          <w:lang w:val="pt-BR"/>
        </w:rPr>
        <w:t xml:space="preserve">                 </w:t>
      </w:r>
      <w:r>
        <w:object>
          <v:shape id="_x0000_i1029" type="#_x0000_t75" style="width:16.35pt;height:10.9pt" o:ole="">
            <v:imagedata r:id="rId38" o:title=""/>
          </v:shape>
          <o:OLEObject Type="Embed" ProgID="PBrush" ShapeID="_x0000_i1029" DrawAspect="Content" ObjectID="_1777265831" r:id="rId40"/>
        </w:object>
      </w:r>
      <w:r w:rsidR="00DA5E4B">
        <w:rPr>
          <w:rFonts w:hint="eastAsia"/>
          <w:b/>
          <w:color w:val="FF0000"/>
          <w:kern w:val="0"/>
          <w:szCs w:val="21"/>
          <w:u w:val="single"/>
          <w:lang w:val="pt-BR"/>
        </w:rPr>
        <w:t xml:space="preserve">                      </w:t>
      </w:r>
    </w:p>
    <w:p w:rsidR="00DD09E1" w:rsidRPr="007F4503" w:rsidP="004720F0" w14:paraId="675E0C6E" w14:textId="32197913">
      <w:pPr>
        <w:adjustRightInd w:val="0"/>
        <w:snapToGrid w:val="0"/>
        <w:spacing w:line="360" w:lineRule="auto"/>
        <w:ind w:firstLine="735" w:firstLineChars="350"/>
        <w:jc w:val="center"/>
        <w:rPr>
          <w:szCs w:val="21"/>
        </w:rPr>
      </w:pPr>
      <w:r>
        <w:rPr>
          <w:noProof/>
        </w:rPr>
        <w:drawing>
          <wp:inline distT="0" distB="0" distL="0" distR="0">
            <wp:extent cx="1075690" cy="875665"/>
            <wp:effectExtent l="0" t="0" r="0" b="635"/>
            <wp:docPr id="877986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623" name="Picture 121"/>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75690" cy="875665"/>
                    </a:xfrm>
                    <a:prstGeom prst="rect">
                      <a:avLst/>
                    </a:prstGeom>
                    <a:noFill/>
                    <a:ln>
                      <a:noFill/>
                    </a:ln>
                  </pic:spPr>
                </pic:pic>
              </a:graphicData>
            </a:graphic>
          </wp:inline>
        </w:drawing>
      </w:r>
    </w:p>
    <w:p w:rsidR="00DD09E1" w:rsidRPr="007F4503" w:rsidP="004720F0" w14:paraId="1E0FD492" w14:textId="77777777">
      <w:pPr>
        <w:adjustRightInd w:val="0"/>
        <w:snapToGrid w:val="0"/>
        <w:spacing w:line="360" w:lineRule="auto"/>
        <w:ind w:firstLine="735" w:firstLineChars="350"/>
        <w:jc w:val="left"/>
        <w:rPr>
          <w:szCs w:val="21"/>
        </w:rPr>
      </w:pPr>
      <w:r w:rsidRPr="007F4503">
        <w:rPr>
          <w:rFonts w:ascii="宋体" w:hAnsi="宋体" w:cs="宋体" w:hint="eastAsia"/>
          <w:szCs w:val="21"/>
        </w:rPr>
        <w:t>②</w:t>
      </w:r>
      <w:r w:rsidRPr="007F4503">
        <w:rPr>
          <w:szCs w:val="21"/>
        </w:rPr>
        <w:t>向强酸溶液中滴加四羟基合铝酸盐溶液：</w:t>
      </w:r>
    </w:p>
    <w:p w:rsidR="00DD09E1" w:rsidRPr="007F4503" w:rsidP="004720F0" w14:paraId="605A9B23" w14:textId="6C19B5EF">
      <w:pPr>
        <w:adjustRightInd w:val="0"/>
        <w:snapToGrid w:val="0"/>
        <w:spacing w:line="360" w:lineRule="auto"/>
        <w:ind w:firstLine="945" w:firstLineChars="450"/>
        <w:jc w:val="left"/>
        <w:rPr>
          <w:rFonts w:hint="eastAsia"/>
          <w:szCs w:val="21"/>
        </w:rPr>
      </w:pPr>
      <w:r w:rsidRPr="007F4503">
        <w:t>H</w:t>
      </w:r>
      <w:r w:rsidRPr="007F4503">
        <w:rPr>
          <w:vertAlign w:val="superscript"/>
        </w:rPr>
        <w:t>+</w:t>
      </w:r>
      <w:r>
        <w:rPr>
          <w:noProof/>
          <w:szCs w:val="21"/>
        </w:rPr>
        <w:drawing>
          <wp:inline distT="0" distB="0" distL="0" distR="0">
            <wp:extent cx="668655" cy="146050"/>
            <wp:effectExtent l="0" t="0" r="0" b="6350"/>
            <wp:docPr id="85897078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0788" name="图片 15072"/>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146050"/>
                    </a:xfrm>
                    <a:prstGeom prst="rect">
                      <a:avLst/>
                    </a:prstGeom>
                    <a:noFill/>
                    <a:ln>
                      <a:noFill/>
                    </a:ln>
                  </pic:spPr>
                </pic:pic>
              </a:graphicData>
            </a:graphic>
          </wp:inline>
        </w:drawing>
      </w:r>
      <w:r w:rsidR="00DA5E4B">
        <w:rPr>
          <w:rFonts w:hint="eastAsia"/>
          <w:b/>
          <w:color w:val="FF0000"/>
          <w:kern w:val="0"/>
          <w:szCs w:val="21"/>
          <w:u w:val="single"/>
          <w:lang w:val="pt-BR"/>
        </w:rPr>
        <w:t xml:space="preserve">               </w:t>
      </w:r>
      <w:r>
        <w:rPr>
          <w:noProof/>
          <w:szCs w:val="21"/>
        </w:rPr>
        <w:drawing>
          <wp:inline distT="0" distB="0" distL="0" distR="0">
            <wp:extent cx="668655" cy="146050"/>
            <wp:effectExtent l="0" t="0" r="0" b="6350"/>
            <wp:docPr id="189346554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5542" name="图片 15073"/>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146050"/>
                    </a:xfrm>
                    <a:prstGeom prst="rect">
                      <a:avLst/>
                    </a:prstGeom>
                    <a:noFill/>
                    <a:ln>
                      <a:noFill/>
                    </a:ln>
                  </pic:spPr>
                </pic:pic>
              </a:graphicData>
            </a:graphic>
          </wp:inline>
        </w:drawing>
      </w:r>
      <w:r w:rsidR="00DA5E4B">
        <w:rPr>
          <w:rFonts w:hint="eastAsia"/>
          <w:b/>
          <w:color w:val="FF0000"/>
          <w:kern w:val="0"/>
          <w:u w:val="single"/>
          <w:lang w:val="pt-BR"/>
        </w:rPr>
        <w:t xml:space="preserve">                  </w:t>
      </w:r>
    </w:p>
    <w:p w:rsidR="00DD09E1" w:rsidRPr="007F4503" w:rsidP="004720F0" w14:paraId="0EFE6D1A" w14:textId="737FDFE7">
      <w:pPr>
        <w:adjustRightInd w:val="0"/>
        <w:snapToGrid w:val="0"/>
        <w:spacing w:line="360" w:lineRule="auto"/>
        <w:ind w:firstLine="210" w:firstLineChars="100"/>
        <w:jc w:val="center"/>
        <w:rPr>
          <w:color w:val="000000"/>
          <w:szCs w:val="21"/>
        </w:rPr>
      </w:pPr>
      <w:r>
        <w:rPr>
          <w:rFonts w:hint="eastAsia"/>
          <w:noProof/>
        </w:rPr>
        <w:t xml:space="preserve">  </w:t>
      </w:r>
    </w:p>
    <w:p w:rsidR="00BF1EB8" w:rsidRPr="00BF1EB8" w:rsidP="00BF1EB8" w14:paraId="29ECD91C" w14:textId="606FDC3A">
      <w:pPr>
        <w:snapToGrid w:val="0"/>
        <w:spacing w:line="360" w:lineRule="auto"/>
        <w:ind w:firstLine="840" w:firstLineChars="400"/>
        <w:rPr>
          <w:rFonts w:ascii="Times New Roman" w:eastAsia="宋体" w:hAnsi="Times New Roman" w:cs="Times New Roman"/>
          <w:szCs w:val="21"/>
        </w:rPr>
      </w:pPr>
      <w:r w:rsidRPr="00BF1EB8">
        <w:rPr>
          <w:rFonts w:ascii="宋体" w:eastAsia="宋体" w:hAnsi="宋体" w:cs="Times New Roman" w:hint="eastAsia"/>
          <w:szCs w:val="21"/>
        </w:rPr>
        <w:t>③</w:t>
      </w:r>
      <w:r w:rsidRPr="00BF1EB8">
        <w:rPr>
          <w:rFonts w:ascii="Times New Roman" w:eastAsia="宋体" w:hAnsi="Times New Roman" w:cs="Times New Roman"/>
          <w:szCs w:val="21"/>
        </w:rPr>
        <w:t>向</w:t>
      </w:r>
      <w:r w:rsidRPr="00BF1EB8">
        <w:rPr>
          <w:rFonts w:ascii="Times New Roman" w:eastAsia="宋体" w:hAnsi="Times New Roman" w:cs="Times New Roman"/>
          <w:szCs w:val="21"/>
        </w:rPr>
        <w:t>NaOH</w:t>
      </w:r>
      <w:r w:rsidRPr="00BF1EB8">
        <w:rPr>
          <w:rFonts w:ascii="Times New Roman" w:eastAsia="宋体" w:hAnsi="Times New Roman" w:cs="Times New Roman"/>
          <w:szCs w:val="21"/>
        </w:rPr>
        <w:t>、</w:t>
      </w:r>
      <w:r w:rsidRPr="00BF1EB8">
        <w:rPr>
          <w:rFonts w:ascii="Times New Roman" w:eastAsia="宋体" w:hAnsi="Times New Roman" w:cs="Times New Roman"/>
          <w:szCs w:val="21"/>
        </w:rPr>
        <w:t>NaAlO</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溶液中</w:t>
      </w:r>
      <w:r w:rsidRPr="00BF1EB8">
        <w:rPr>
          <w:rFonts w:ascii="Times New Roman" w:eastAsia="宋体" w:hAnsi="Times New Roman" w:cs="Times New Roman"/>
          <w:szCs w:val="21"/>
        </w:rPr>
        <w:t>(</w:t>
      </w:r>
      <w:r w:rsidRPr="00BF1EB8">
        <w:rPr>
          <w:rFonts w:ascii="Times New Roman" w:eastAsia="宋体" w:hAnsi="Times New Roman" w:cs="Times New Roman"/>
          <w:szCs w:val="21"/>
        </w:rPr>
        <w:t>假设各</w:t>
      </w:r>
      <w:r w:rsidRPr="00BF1EB8">
        <w:rPr>
          <w:rFonts w:ascii="Times New Roman" w:eastAsia="宋体" w:hAnsi="Times New Roman" w:cs="Times New Roman"/>
          <w:szCs w:val="21"/>
        </w:rPr>
        <w:t>1 mol)</w:t>
      </w:r>
      <w:r w:rsidRPr="00BF1EB8">
        <w:rPr>
          <w:rFonts w:ascii="Times New Roman" w:eastAsia="宋体" w:hAnsi="Times New Roman" w:cs="Times New Roman"/>
          <w:szCs w:val="21"/>
        </w:rPr>
        <w:t>，逐滴加入</w:t>
      </w:r>
      <w:r w:rsidRPr="00BF1EB8">
        <w:rPr>
          <w:rFonts w:ascii="Times New Roman" w:eastAsia="宋体" w:hAnsi="Times New Roman" w:cs="Times New Roman"/>
          <w:szCs w:val="21"/>
        </w:rPr>
        <w:t>HCl</w:t>
      </w:r>
      <w:r w:rsidRPr="00BF1EB8">
        <w:rPr>
          <w:rFonts w:ascii="Times New Roman" w:eastAsia="宋体" w:hAnsi="Times New Roman" w:cs="Times New Roman"/>
          <w:szCs w:val="21"/>
        </w:rPr>
        <w:t>溶液，画出沉淀的物质的量随</w:t>
      </w:r>
      <w:r w:rsidRPr="00BF1EB8">
        <w:rPr>
          <w:rFonts w:ascii="Times New Roman" w:eastAsia="宋体" w:hAnsi="Times New Roman" w:cs="Times New Roman"/>
          <w:szCs w:val="21"/>
        </w:rPr>
        <w:t>HCl</w:t>
      </w:r>
      <w:r w:rsidRPr="00BF1EB8">
        <w:rPr>
          <w:rFonts w:ascii="Times New Roman" w:eastAsia="宋体" w:hAnsi="Times New Roman" w:cs="Times New Roman"/>
          <w:szCs w:val="21"/>
        </w:rPr>
        <w:t>溶液体积变化的图像。</w:t>
      </w:r>
    </w:p>
    <w:p w:rsidR="00BF1EB8" w:rsidRPr="00BF1EB8" w:rsidP="00BF1EB8" w14:paraId="21BFB4FA" w14:textId="56DAFAB2">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 xml:space="preserve"> </w:t>
      </w:r>
    </w:p>
    <w:p w:rsidR="00BF1EB8" w:rsidRPr="00BF1EB8" w:rsidP="00BF1EB8" w14:paraId="528EA2AD" w14:textId="198FEE59">
      <w:pPr>
        <w:snapToGrid w:val="0"/>
        <w:spacing w:line="360" w:lineRule="auto"/>
        <w:ind w:firstLine="840" w:firstLineChars="400"/>
        <w:rPr>
          <w:rFonts w:ascii="Times New Roman" w:eastAsia="宋体" w:hAnsi="Times New Roman" w:cs="Times New Roman"/>
          <w:szCs w:val="21"/>
        </w:rPr>
      </w:pPr>
      <w:r w:rsidRPr="00BF1EB8">
        <w:rPr>
          <w:rFonts w:ascii="宋体" w:eastAsia="宋体" w:hAnsi="宋体" w:cs="Times New Roman" w:hint="eastAsia"/>
          <w:szCs w:val="21"/>
        </w:rPr>
        <w:t>④</w:t>
      </w:r>
      <w:r w:rsidRPr="00BF1EB8">
        <w:rPr>
          <w:rFonts w:ascii="Times New Roman" w:eastAsia="宋体" w:hAnsi="Times New Roman" w:cs="Times New Roman"/>
          <w:szCs w:val="21"/>
        </w:rPr>
        <w:t>向</w:t>
      </w:r>
      <w:r w:rsidRPr="00BF1EB8">
        <w:rPr>
          <w:rFonts w:ascii="Times New Roman" w:eastAsia="宋体" w:hAnsi="Times New Roman" w:cs="Times New Roman"/>
          <w:szCs w:val="21"/>
        </w:rPr>
        <w:t>NaOH</w:t>
      </w:r>
      <w:r w:rsidRPr="00BF1EB8">
        <w:rPr>
          <w:rFonts w:ascii="Times New Roman" w:eastAsia="宋体" w:hAnsi="Times New Roman" w:cs="Times New Roman"/>
          <w:szCs w:val="21"/>
        </w:rPr>
        <w:t>、</w:t>
      </w:r>
      <w:r w:rsidRPr="00BF1EB8">
        <w:rPr>
          <w:rFonts w:ascii="Times New Roman" w:eastAsia="宋体" w:hAnsi="Times New Roman" w:cs="Times New Roman"/>
          <w:szCs w:val="21"/>
        </w:rPr>
        <w:t>Na</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CO</w:t>
      </w:r>
      <w:r w:rsidRPr="00BF1EB8">
        <w:rPr>
          <w:rFonts w:ascii="Times New Roman" w:eastAsia="宋体" w:hAnsi="Times New Roman" w:cs="Times New Roman"/>
          <w:szCs w:val="21"/>
          <w:vertAlign w:val="subscript"/>
        </w:rPr>
        <w:t>3</w:t>
      </w:r>
      <w:r w:rsidRPr="00BF1EB8">
        <w:rPr>
          <w:rFonts w:ascii="Times New Roman" w:eastAsia="宋体" w:hAnsi="Times New Roman" w:cs="Times New Roman"/>
          <w:szCs w:val="21"/>
        </w:rPr>
        <w:t>、</w:t>
      </w:r>
      <w:r w:rsidRPr="00BF1EB8">
        <w:rPr>
          <w:rFonts w:ascii="Times New Roman" w:eastAsia="宋体" w:hAnsi="Times New Roman" w:cs="Times New Roman"/>
          <w:szCs w:val="21"/>
        </w:rPr>
        <w:t>NaAlO</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溶液中</w:t>
      </w:r>
      <w:r w:rsidRPr="00BF1EB8">
        <w:rPr>
          <w:rFonts w:ascii="Times New Roman" w:eastAsia="宋体" w:hAnsi="Times New Roman" w:cs="Times New Roman"/>
          <w:szCs w:val="21"/>
        </w:rPr>
        <w:t>(</w:t>
      </w:r>
      <w:r w:rsidRPr="00BF1EB8">
        <w:rPr>
          <w:rFonts w:ascii="Times New Roman" w:eastAsia="宋体" w:hAnsi="Times New Roman" w:cs="Times New Roman"/>
          <w:szCs w:val="21"/>
        </w:rPr>
        <w:t>假设各</w:t>
      </w:r>
      <w:r w:rsidRPr="00BF1EB8">
        <w:rPr>
          <w:rFonts w:ascii="Times New Roman" w:eastAsia="宋体" w:hAnsi="Times New Roman" w:cs="Times New Roman"/>
          <w:szCs w:val="21"/>
        </w:rPr>
        <w:t>1 mol)</w:t>
      </w:r>
      <w:r w:rsidRPr="00BF1EB8">
        <w:rPr>
          <w:rFonts w:ascii="Times New Roman" w:eastAsia="宋体" w:hAnsi="Times New Roman" w:cs="Times New Roman"/>
          <w:szCs w:val="21"/>
        </w:rPr>
        <w:t>，逐滴加入</w:t>
      </w:r>
      <w:r w:rsidRPr="00BF1EB8">
        <w:rPr>
          <w:rFonts w:ascii="Times New Roman" w:eastAsia="宋体" w:hAnsi="Times New Roman" w:cs="Times New Roman"/>
          <w:szCs w:val="21"/>
        </w:rPr>
        <w:t>HCl</w:t>
      </w:r>
      <w:r w:rsidRPr="00BF1EB8">
        <w:rPr>
          <w:rFonts w:ascii="Times New Roman" w:eastAsia="宋体" w:hAnsi="Times New Roman" w:cs="Times New Roman"/>
          <w:szCs w:val="21"/>
        </w:rPr>
        <w:t>溶液，画出沉淀的物质的量随</w:t>
      </w:r>
      <w:r w:rsidRPr="00BF1EB8">
        <w:rPr>
          <w:rFonts w:ascii="Times New Roman" w:eastAsia="宋体" w:hAnsi="Times New Roman" w:cs="Times New Roman"/>
          <w:szCs w:val="21"/>
        </w:rPr>
        <w:t>HCl</w:t>
      </w:r>
      <w:r w:rsidRPr="00BF1EB8">
        <w:rPr>
          <w:rFonts w:ascii="Times New Roman" w:eastAsia="宋体" w:hAnsi="Times New Roman" w:cs="Times New Roman"/>
          <w:szCs w:val="21"/>
        </w:rPr>
        <w:t>溶液体积变化的图像。</w:t>
      </w:r>
    </w:p>
    <w:p w:rsidR="00BF1EB8" w:rsidRPr="00BF1EB8" w:rsidP="00BF1EB8" w14:paraId="3854E4CF" w14:textId="6CD4B4D1">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 xml:space="preserve"> </w:t>
      </w:r>
    </w:p>
    <w:p w:rsidR="00BF1EB8" w:rsidRPr="00BF1EB8" w:rsidP="00BF1EB8" w14:paraId="2BDA9A3D" w14:textId="3A5B1B18">
      <w:pPr>
        <w:snapToGrid w:val="0"/>
        <w:spacing w:line="360" w:lineRule="auto"/>
        <w:ind w:firstLine="840" w:firstLineChars="400"/>
        <w:rPr>
          <w:rFonts w:ascii="Times New Roman" w:eastAsia="宋体" w:hAnsi="Times New Roman" w:cs="Times New Roman"/>
          <w:szCs w:val="21"/>
        </w:rPr>
      </w:pPr>
      <w:r w:rsidRPr="00BF1EB8">
        <w:rPr>
          <w:rFonts w:ascii="楷体" w:eastAsia="宋体" w:hAnsi="楷体" w:cs="Times New Roman" w:hint="eastAsia"/>
          <w:szCs w:val="21"/>
        </w:rPr>
        <w:t>⑤</w:t>
      </w:r>
      <w:r w:rsidRPr="00BF1EB8">
        <w:rPr>
          <w:rFonts w:ascii="Times New Roman" w:eastAsia="宋体" w:hAnsi="Times New Roman" w:cs="Times New Roman"/>
          <w:szCs w:val="21"/>
        </w:rPr>
        <w:t>向</w:t>
      </w:r>
      <w:r w:rsidRPr="00BF1EB8">
        <w:rPr>
          <w:rFonts w:ascii="Times New Roman" w:eastAsia="宋体" w:hAnsi="Times New Roman" w:cs="Times New Roman"/>
          <w:szCs w:val="21"/>
        </w:rPr>
        <w:t>NaOH</w:t>
      </w:r>
      <w:r w:rsidRPr="00BF1EB8">
        <w:rPr>
          <w:rFonts w:ascii="Times New Roman" w:eastAsia="宋体" w:hAnsi="Times New Roman" w:cs="Times New Roman"/>
          <w:szCs w:val="21"/>
        </w:rPr>
        <w:t>、</w:t>
      </w:r>
      <w:r w:rsidRPr="00BF1EB8">
        <w:rPr>
          <w:rFonts w:ascii="Times New Roman" w:eastAsia="宋体" w:hAnsi="Times New Roman" w:cs="Times New Roman"/>
          <w:szCs w:val="21"/>
        </w:rPr>
        <w:t>Ca(OH)</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w:t>
      </w:r>
      <w:r w:rsidRPr="00BF1EB8">
        <w:rPr>
          <w:rFonts w:ascii="Times New Roman" w:eastAsia="宋体" w:hAnsi="Times New Roman" w:cs="Times New Roman"/>
          <w:szCs w:val="21"/>
        </w:rPr>
        <w:t>NaAlO</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溶液中</w:t>
      </w:r>
      <w:r w:rsidRPr="00BF1EB8">
        <w:rPr>
          <w:rFonts w:ascii="Times New Roman" w:eastAsia="宋体" w:hAnsi="Times New Roman" w:cs="Times New Roman"/>
          <w:szCs w:val="21"/>
        </w:rPr>
        <w:t>(</w:t>
      </w:r>
      <w:r w:rsidRPr="00BF1EB8">
        <w:rPr>
          <w:rFonts w:ascii="Times New Roman" w:eastAsia="宋体" w:hAnsi="Times New Roman" w:cs="Times New Roman"/>
          <w:szCs w:val="21"/>
        </w:rPr>
        <w:t>假设各</w:t>
      </w:r>
      <w:r w:rsidRPr="00BF1EB8">
        <w:rPr>
          <w:rFonts w:ascii="Times New Roman" w:eastAsia="宋体" w:hAnsi="Times New Roman" w:cs="Times New Roman"/>
          <w:szCs w:val="21"/>
        </w:rPr>
        <w:t>1 mol)</w:t>
      </w:r>
      <w:r w:rsidRPr="00BF1EB8">
        <w:rPr>
          <w:rFonts w:ascii="Times New Roman" w:eastAsia="宋体" w:hAnsi="Times New Roman" w:cs="Times New Roman"/>
          <w:szCs w:val="21"/>
        </w:rPr>
        <w:t>，通入</w:t>
      </w:r>
      <w:r w:rsidRPr="00BF1EB8">
        <w:rPr>
          <w:rFonts w:ascii="Times New Roman" w:eastAsia="宋体" w:hAnsi="Times New Roman" w:cs="Times New Roman"/>
          <w:szCs w:val="21"/>
        </w:rPr>
        <w:t>CO</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气体，画出沉淀的物质的量随</w:t>
      </w:r>
      <w:r w:rsidRPr="00BF1EB8">
        <w:rPr>
          <w:rFonts w:ascii="Times New Roman" w:eastAsia="宋体" w:hAnsi="Times New Roman" w:cs="Times New Roman"/>
          <w:szCs w:val="21"/>
        </w:rPr>
        <w:t>CO</w:t>
      </w:r>
      <w:r w:rsidRPr="00BF1EB8">
        <w:rPr>
          <w:rFonts w:ascii="Times New Roman" w:eastAsia="宋体" w:hAnsi="Times New Roman" w:cs="Times New Roman"/>
          <w:szCs w:val="21"/>
          <w:vertAlign w:val="subscript"/>
        </w:rPr>
        <w:t>2</w:t>
      </w:r>
      <w:r w:rsidRPr="00BF1EB8">
        <w:rPr>
          <w:rFonts w:ascii="Times New Roman" w:eastAsia="宋体" w:hAnsi="Times New Roman" w:cs="Times New Roman"/>
          <w:szCs w:val="21"/>
        </w:rPr>
        <w:t>通入的变化图像。</w:t>
      </w:r>
    </w:p>
    <w:p w:rsidR="00BF1EB8" w:rsidRPr="00BF1EB8" w:rsidP="00BF1EB8" w14:paraId="6C2497EA" w14:textId="32240460">
      <w:pPr>
        <w:snapToGrid w:val="0"/>
        <w:spacing w:line="360" w:lineRule="auto"/>
        <w:jc w:val="center"/>
        <w:rPr>
          <w:rFonts w:ascii="Times New Roman" w:eastAsia="宋体" w:hAnsi="Times New Roman" w:cs="Times New Roman" w:hint="eastAsia"/>
          <w:szCs w:val="21"/>
        </w:rPr>
      </w:pPr>
      <w:r>
        <w:rPr>
          <w:rFonts w:ascii="Times New Roman" w:eastAsia="宋体" w:hAnsi="Times New Roman" w:cs="Times New Roman" w:hint="eastAsia"/>
          <w:szCs w:val="21"/>
        </w:rPr>
        <w:t xml:space="preserve">   </w:t>
      </w:r>
    </w:p>
    <w:p w:rsidR="00BF1EB8" w:rsidRPr="00BF1EB8" w:rsidP="00BF1EB8" w14:paraId="712229DE" w14:textId="1E0AC609">
      <w:pPr>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 </w:t>
      </w:r>
    </w:p>
    <w:p w:rsidR="00DD09E1" w:rsidRPr="00C95837" w:rsidP="004720F0" w14:paraId="51AC3AB0" w14:textId="34886F4A">
      <w:pPr>
        <w:adjustRightInd w:val="0"/>
        <w:snapToGrid w:val="0"/>
        <w:spacing w:line="360" w:lineRule="auto"/>
        <w:jc w:val="left"/>
        <w:rPr>
          <w:b/>
          <w:bCs/>
          <w:color w:val="000000"/>
          <w:kern w:val="0"/>
          <w:szCs w:val="21"/>
        </w:rPr>
      </w:pPr>
      <w:r w:rsidRPr="00C95837">
        <w:rPr>
          <w:b/>
          <w:bCs/>
          <w:color w:val="0070C0"/>
          <w:szCs w:val="21"/>
          <w:lang w:val="pt-BR"/>
        </w:rPr>
        <w:t>3</w:t>
      </w:r>
      <w:r w:rsidRPr="00C95837">
        <w:rPr>
          <w:b/>
          <w:bCs/>
          <w:color w:val="0070C0"/>
          <w:szCs w:val="21"/>
          <w:lang w:val="pt-BR"/>
        </w:rPr>
        <w:t>．和</w:t>
      </w:r>
      <w:r w:rsidRPr="00C95837">
        <w:rPr>
          <w:b/>
          <w:bCs/>
          <w:color w:val="0070C0"/>
          <w:szCs w:val="21"/>
        </w:rPr>
        <w:t>CO</w:t>
      </w:r>
      <w:r w:rsidRPr="00C95837">
        <w:rPr>
          <w:b/>
          <w:bCs/>
          <w:color w:val="0070C0"/>
          <w:szCs w:val="21"/>
          <w:vertAlign w:val="subscript"/>
        </w:rPr>
        <w:t>2</w:t>
      </w:r>
      <w:r w:rsidRPr="00C95837">
        <w:rPr>
          <w:b/>
          <w:bCs/>
          <w:color w:val="0070C0"/>
          <w:kern w:val="0"/>
          <w:szCs w:val="21"/>
        </w:rPr>
        <w:t>反应</w:t>
      </w:r>
    </w:p>
    <w:p w:rsidR="00DD09E1" w:rsidRPr="007F4503" w:rsidP="004720F0" w14:paraId="57544D46" w14:textId="4B6991F9">
      <w:pPr>
        <w:adjustRightInd w:val="0"/>
        <w:snapToGrid w:val="0"/>
        <w:spacing w:line="360" w:lineRule="auto"/>
        <w:ind w:firstLine="210" w:firstLineChars="100"/>
        <w:jc w:val="left"/>
        <w:rPr>
          <w:rFonts w:hint="eastAsia"/>
          <w:color w:val="000000"/>
          <w:szCs w:val="21"/>
          <w:lang w:val="pt-BR"/>
        </w:rPr>
      </w:pPr>
      <w:r w:rsidRPr="007F4503">
        <w:rPr>
          <w:color w:val="000000"/>
          <w:szCs w:val="21"/>
          <w:lang w:val="pt-BR"/>
        </w:rPr>
        <w:t>（</w:t>
      </w:r>
      <w:r w:rsidRPr="007F4503">
        <w:rPr>
          <w:color w:val="000000"/>
          <w:szCs w:val="21"/>
          <w:lang w:val="pt-BR"/>
        </w:rPr>
        <w:t>1</w:t>
      </w:r>
      <w:r w:rsidRPr="007F4503">
        <w:rPr>
          <w:color w:val="000000"/>
          <w:szCs w:val="21"/>
          <w:lang w:val="pt-BR"/>
        </w:rPr>
        <w:t>）</w:t>
      </w:r>
      <w:r w:rsidRPr="007F4503">
        <w:rPr>
          <w:color w:val="000000"/>
          <w:kern w:val="0"/>
          <w:szCs w:val="21"/>
        </w:rPr>
        <w:t>少量</w:t>
      </w:r>
      <w:r w:rsidRPr="007F4503">
        <w:rPr>
          <w:color w:val="000000"/>
          <w:szCs w:val="21"/>
          <w:lang w:val="pt-BR"/>
        </w:rPr>
        <w:t>CO</w:t>
      </w:r>
      <w:r w:rsidRPr="007F4503">
        <w:rPr>
          <w:color w:val="000000"/>
          <w:szCs w:val="21"/>
          <w:vertAlign w:val="subscript"/>
          <w:lang w:val="pt-BR"/>
        </w:rPr>
        <w:t>2</w:t>
      </w:r>
      <w:r w:rsidRPr="007F4503">
        <w:rPr>
          <w:color w:val="000000"/>
          <w:szCs w:val="21"/>
          <w:lang w:val="pt-BR"/>
        </w:rPr>
        <w:t>：</w:t>
      </w:r>
      <w:r w:rsidR="00DA5E4B">
        <w:rPr>
          <w:rFonts w:hint="eastAsia"/>
          <w:b/>
          <w:color w:val="FF0000"/>
          <w:kern w:val="0"/>
          <w:szCs w:val="21"/>
          <w:u w:val="single"/>
        </w:rPr>
        <w:t xml:space="preserve">                                               </w:t>
      </w:r>
    </w:p>
    <w:p w:rsidR="00DD09E1" w:rsidRPr="007F4503" w:rsidP="004720F0" w14:paraId="58256061" w14:textId="63F7BA5F">
      <w:pPr>
        <w:adjustRightInd w:val="0"/>
        <w:snapToGrid w:val="0"/>
        <w:spacing w:line="360" w:lineRule="auto"/>
        <w:ind w:firstLine="210" w:firstLineChars="100"/>
        <w:jc w:val="left"/>
        <w:rPr>
          <w:rFonts w:hint="eastAsia"/>
          <w:color w:val="000000"/>
          <w:szCs w:val="21"/>
          <w:lang w:val="pt-BR"/>
        </w:rPr>
      </w:pPr>
      <w:r w:rsidRPr="007F4503">
        <w:rPr>
          <w:color w:val="000000"/>
          <w:szCs w:val="21"/>
          <w:lang w:val="pt-BR"/>
        </w:rPr>
        <w:t>（</w:t>
      </w:r>
      <w:r w:rsidRPr="007F4503">
        <w:rPr>
          <w:color w:val="000000"/>
          <w:szCs w:val="21"/>
          <w:lang w:val="pt-BR"/>
        </w:rPr>
        <w:t>2</w:t>
      </w:r>
      <w:r w:rsidRPr="007F4503">
        <w:rPr>
          <w:color w:val="000000"/>
          <w:szCs w:val="21"/>
          <w:lang w:val="pt-BR"/>
        </w:rPr>
        <w:t>）</w:t>
      </w:r>
      <w:r w:rsidRPr="007F4503">
        <w:rPr>
          <w:color w:val="000000"/>
          <w:kern w:val="0"/>
          <w:szCs w:val="21"/>
        </w:rPr>
        <w:t>过量</w:t>
      </w:r>
      <w:r w:rsidRPr="007F4503">
        <w:rPr>
          <w:color w:val="000000"/>
          <w:szCs w:val="21"/>
          <w:lang w:val="pt-BR"/>
        </w:rPr>
        <w:t>CO</w:t>
      </w:r>
      <w:r w:rsidRPr="007F4503">
        <w:rPr>
          <w:color w:val="000000"/>
          <w:szCs w:val="21"/>
          <w:vertAlign w:val="subscript"/>
          <w:lang w:val="pt-BR"/>
        </w:rPr>
        <w:t>2</w:t>
      </w:r>
      <w:r w:rsidRPr="007F4503">
        <w:rPr>
          <w:color w:val="000000"/>
          <w:szCs w:val="21"/>
          <w:lang w:val="pt-BR"/>
        </w:rPr>
        <w:t>：</w:t>
      </w:r>
      <w:r w:rsidR="00DA5E4B">
        <w:rPr>
          <w:rFonts w:hint="eastAsia"/>
          <w:b/>
          <w:color w:val="FF0000"/>
          <w:kern w:val="0"/>
          <w:u w:val="single"/>
          <w:lang w:val="pt-BR"/>
        </w:rPr>
        <w:t xml:space="preserve">                                                 </w:t>
      </w:r>
    </w:p>
    <w:p w:rsidR="00DD09E1" w:rsidRPr="007F4503" w:rsidP="004720F0" w14:paraId="2CEF3CEF" w14:textId="315AD01A">
      <w:pPr>
        <w:adjustRightInd w:val="0"/>
        <w:snapToGrid w:val="0"/>
        <w:spacing w:line="360" w:lineRule="auto"/>
        <w:jc w:val="left"/>
        <w:rPr>
          <w:rFonts w:hint="eastAsia"/>
          <w:color w:val="000000"/>
          <w:szCs w:val="21"/>
          <w:lang w:val="pt-BR"/>
        </w:rPr>
      </w:pPr>
      <w:r w:rsidRPr="00C95837">
        <w:rPr>
          <w:b/>
          <w:bCs/>
          <w:color w:val="0070C0"/>
          <w:szCs w:val="21"/>
          <w:lang w:val="pt-BR"/>
        </w:rPr>
        <w:t>4</w:t>
      </w:r>
      <w:r w:rsidRPr="00C95837">
        <w:rPr>
          <w:b/>
          <w:bCs/>
          <w:color w:val="0070C0"/>
          <w:szCs w:val="21"/>
          <w:lang w:val="pt-BR"/>
        </w:rPr>
        <w:t>．和</w:t>
      </w:r>
      <w:r w:rsidRPr="00C95837">
        <w:rPr>
          <w:b/>
          <w:bCs/>
          <w:color w:val="0070C0"/>
          <w:kern w:val="0"/>
          <w:szCs w:val="21"/>
          <w:lang w:val="pt-BR"/>
        </w:rPr>
        <w:t>NaHCO</w:t>
      </w:r>
      <w:r w:rsidRPr="00C95837">
        <w:rPr>
          <w:b/>
          <w:bCs/>
          <w:color w:val="0070C0"/>
          <w:kern w:val="0"/>
          <w:szCs w:val="21"/>
          <w:vertAlign w:val="subscript"/>
          <w:lang w:val="pt-BR"/>
        </w:rPr>
        <w:t>3</w:t>
      </w:r>
      <w:r w:rsidRPr="00C95837">
        <w:rPr>
          <w:b/>
          <w:bCs/>
          <w:color w:val="0070C0"/>
          <w:szCs w:val="21"/>
        </w:rPr>
        <w:t>溶液</w:t>
      </w:r>
      <w:r w:rsidRPr="00C95837">
        <w:rPr>
          <w:b/>
          <w:bCs/>
          <w:color w:val="0070C0"/>
          <w:kern w:val="0"/>
          <w:szCs w:val="21"/>
        </w:rPr>
        <w:t>反应</w:t>
      </w:r>
      <w:r w:rsidRPr="007F4503">
        <w:rPr>
          <w:color w:val="000000"/>
          <w:kern w:val="0"/>
          <w:szCs w:val="21"/>
          <w:lang w:val="pt-BR"/>
        </w:rPr>
        <w:t>：</w:t>
      </w:r>
      <w:r w:rsidR="00DA5E4B">
        <w:rPr>
          <w:rFonts w:hint="eastAsia"/>
          <w:b/>
          <w:color w:val="FF0000"/>
          <w:kern w:val="0"/>
          <w:szCs w:val="21"/>
          <w:u w:val="single"/>
          <w:lang w:val="pt-BR"/>
        </w:rPr>
        <w:t xml:space="preserve">                                          </w:t>
      </w:r>
    </w:p>
    <w:p w:rsidR="00DD09E1" w:rsidRPr="00C95837" w:rsidP="004720F0" w14:paraId="7101728A" w14:textId="77777777">
      <w:pPr>
        <w:adjustRightInd w:val="0"/>
        <w:snapToGrid w:val="0"/>
        <w:spacing w:line="360" w:lineRule="auto"/>
        <w:jc w:val="left"/>
        <w:rPr>
          <w:b/>
          <w:bCs/>
          <w:color w:val="000000"/>
          <w:szCs w:val="21"/>
          <w:lang w:val="pt-BR"/>
        </w:rPr>
      </w:pPr>
      <w:r w:rsidRPr="00C95837">
        <w:rPr>
          <w:b/>
          <w:bCs/>
          <w:color w:val="0070C0"/>
          <w:szCs w:val="21"/>
          <w:lang w:val="pt-BR"/>
        </w:rPr>
        <w:t>5</w:t>
      </w:r>
      <w:r w:rsidRPr="00C95837">
        <w:rPr>
          <w:b/>
          <w:bCs/>
          <w:color w:val="0070C0"/>
          <w:szCs w:val="21"/>
          <w:lang w:val="pt-BR"/>
        </w:rPr>
        <w:t>．水解性</w:t>
      </w:r>
    </w:p>
    <w:p w:rsidR="00DD09E1" w:rsidRPr="007F4503" w:rsidP="004720F0" w14:paraId="5F94108A" w14:textId="6D4D53F4">
      <w:pPr>
        <w:adjustRightInd w:val="0"/>
        <w:snapToGrid w:val="0"/>
        <w:spacing w:line="360" w:lineRule="auto"/>
        <w:ind w:firstLine="210" w:firstLineChars="100"/>
        <w:jc w:val="left"/>
        <w:rPr>
          <w:szCs w:val="21"/>
          <w:lang w:val="pt-BR"/>
        </w:rPr>
      </w:pPr>
      <w:r w:rsidRPr="007F4503">
        <w:rPr>
          <w:szCs w:val="21"/>
          <w:lang w:val="pt-BR"/>
        </w:rPr>
        <w:t>（</w:t>
      </w:r>
      <w:r w:rsidRPr="007F4503">
        <w:rPr>
          <w:szCs w:val="21"/>
          <w:lang w:val="pt-BR"/>
        </w:rPr>
        <w:t>1</w:t>
      </w:r>
      <w:r w:rsidRPr="007F4503">
        <w:rPr>
          <w:szCs w:val="21"/>
          <w:lang w:val="pt-BR"/>
        </w:rPr>
        <w:t>）</w:t>
      </w:r>
      <w:r w:rsidRPr="007F4503">
        <w:rPr>
          <w:szCs w:val="21"/>
        </w:rPr>
        <w:t>离子反应</w:t>
      </w:r>
      <w:r w:rsidRPr="007F4503">
        <w:rPr>
          <w:szCs w:val="21"/>
          <w:lang w:val="pt-BR"/>
        </w:rPr>
        <w:t>：</w:t>
      </w:r>
      <w:r>
        <w:rPr>
          <w:color w:val="000000"/>
          <w:kern w:val="0"/>
          <w:szCs w:val="21"/>
          <w:lang w:val="pt-BR"/>
        </w:rPr>
        <w:t>［</w:t>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4</w:t>
      </w:r>
      <w:r>
        <w:rPr>
          <w:color w:val="000000"/>
          <w:kern w:val="0"/>
          <w:szCs w:val="21"/>
          <w:lang w:val="pt-BR"/>
        </w:rPr>
        <w:t>］</w:t>
      </w:r>
      <w:r w:rsidRPr="007F4503">
        <w:rPr>
          <w:color w:val="000000"/>
          <w:kern w:val="0"/>
          <w:szCs w:val="21"/>
          <w:vertAlign w:val="superscript"/>
          <w:lang w:val="pt-BR"/>
        </w:rPr>
        <w:t>－</w:t>
      </w:r>
      <w:r>
        <w:rPr>
          <w:noProof/>
        </w:rPr>
        <w:drawing>
          <wp:inline distT="0" distB="0" distL="0" distR="0">
            <wp:extent cx="346075" cy="107315"/>
            <wp:effectExtent l="0" t="0" r="0" b="6985"/>
            <wp:docPr id="195859917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9178" name="Picture 128"/>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sidRPr="007F4503">
        <w:rPr>
          <w:color w:val="000000"/>
          <w:kern w:val="0"/>
          <w:szCs w:val="21"/>
          <w:lang w:val="pt-BR"/>
        </w:rPr>
        <w:t>Al</w:t>
      </w:r>
      <w:r>
        <w:rPr>
          <w:color w:val="000000"/>
          <w:kern w:val="0"/>
          <w:szCs w:val="21"/>
          <w:lang w:val="pt-BR"/>
        </w:rPr>
        <w:t>（</w:t>
      </w:r>
      <w:r w:rsidRPr="007F4503">
        <w:rPr>
          <w:color w:val="000000"/>
          <w:kern w:val="0"/>
          <w:szCs w:val="21"/>
          <w:lang w:val="pt-BR"/>
        </w:rPr>
        <w:t>OH</w:t>
      </w:r>
      <w:r>
        <w:rPr>
          <w:color w:val="000000"/>
          <w:kern w:val="0"/>
          <w:szCs w:val="21"/>
          <w:lang w:val="pt-BR"/>
        </w:rPr>
        <w:t>）</w:t>
      </w:r>
      <w:r w:rsidRPr="007F4503">
        <w:rPr>
          <w:color w:val="000000"/>
          <w:kern w:val="0"/>
          <w:szCs w:val="21"/>
          <w:vertAlign w:val="subscript"/>
          <w:lang w:val="pt-BR"/>
        </w:rPr>
        <w:t>3</w:t>
      </w:r>
      <w:r w:rsidRPr="007F4503">
        <w:rPr>
          <w:color w:val="000000"/>
          <w:kern w:val="0"/>
          <w:szCs w:val="21"/>
          <w:lang w:val="pt-BR"/>
        </w:rPr>
        <w:t>+OH</w:t>
      </w:r>
      <w:r w:rsidRPr="007F4503">
        <w:rPr>
          <w:color w:val="000000"/>
          <w:kern w:val="0"/>
          <w:szCs w:val="21"/>
          <w:vertAlign w:val="superscript"/>
          <w:lang w:val="pt-BR"/>
        </w:rPr>
        <w:t>－</w:t>
      </w:r>
    </w:p>
    <w:p w:rsidR="00DD09E1" w:rsidRPr="00646B59" w:rsidP="004720F0" w14:paraId="4E4B7A70" w14:textId="71F60F08">
      <w:pPr>
        <w:adjustRightInd w:val="0"/>
        <w:snapToGrid w:val="0"/>
        <w:spacing w:line="360" w:lineRule="auto"/>
        <w:ind w:firstLine="210" w:firstLineChars="100"/>
        <w:jc w:val="left"/>
        <w:rPr>
          <w:rFonts w:hint="eastAsia"/>
          <w:szCs w:val="21"/>
          <w:lang w:val="pt-BR"/>
        </w:rPr>
      </w:pPr>
      <w:r w:rsidRPr="00646B59">
        <w:rPr>
          <w:szCs w:val="21"/>
          <w:lang w:val="pt-BR"/>
        </w:rPr>
        <w:t>（</w:t>
      </w:r>
      <w:r w:rsidRPr="00646B59">
        <w:rPr>
          <w:szCs w:val="21"/>
          <w:lang w:val="pt-BR"/>
        </w:rPr>
        <w:t>2</w:t>
      </w:r>
      <w:r w:rsidRPr="00646B59">
        <w:rPr>
          <w:szCs w:val="21"/>
          <w:lang w:val="pt-BR"/>
        </w:rPr>
        <w:t>）</w:t>
      </w:r>
      <w:r w:rsidRPr="007F4503">
        <w:rPr>
          <w:color w:val="000000"/>
          <w:kern w:val="0"/>
          <w:szCs w:val="21"/>
          <w:lang w:val="pt-BR"/>
        </w:rPr>
        <w:t>AlCl</w:t>
      </w:r>
      <w:r w:rsidRPr="007F4503">
        <w:rPr>
          <w:color w:val="000000"/>
          <w:kern w:val="0"/>
          <w:szCs w:val="21"/>
          <w:vertAlign w:val="subscript"/>
          <w:lang w:val="pt-BR"/>
        </w:rPr>
        <w:t>3</w:t>
      </w:r>
      <w:r w:rsidRPr="007F4503">
        <w:rPr>
          <w:color w:val="000000"/>
          <w:szCs w:val="21"/>
          <w:lang w:val="pt-BR"/>
        </w:rPr>
        <w:t>：</w:t>
      </w:r>
      <w:r w:rsidR="00DA5E4B">
        <w:rPr>
          <w:rFonts w:hint="eastAsia"/>
          <w:b/>
          <w:color w:val="FF0000"/>
          <w:szCs w:val="21"/>
          <w:u w:val="single"/>
          <w:lang w:val="pt-BR"/>
        </w:rPr>
        <w:t xml:space="preserve">                                           </w:t>
      </w:r>
    </w:p>
    <w:p w:rsidR="00DD09E1" w:rsidRPr="00646B59" w:rsidP="004720F0" w14:paraId="40A501A4" w14:textId="2F985CB1">
      <w:pPr>
        <w:adjustRightInd w:val="0"/>
        <w:snapToGrid w:val="0"/>
        <w:spacing w:line="360" w:lineRule="auto"/>
        <w:ind w:firstLine="210" w:firstLineChars="100"/>
        <w:jc w:val="left"/>
        <w:rPr>
          <w:rFonts w:hint="eastAsia"/>
          <w:szCs w:val="21"/>
          <w:lang w:val="pt-BR"/>
        </w:rPr>
      </w:pPr>
      <w:r w:rsidRPr="00646B59">
        <w:rPr>
          <w:szCs w:val="21"/>
          <w:lang w:val="pt-BR"/>
        </w:rPr>
        <w:t>（</w:t>
      </w:r>
      <w:r w:rsidRPr="00646B59">
        <w:rPr>
          <w:szCs w:val="21"/>
          <w:lang w:val="pt-BR"/>
        </w:rPr>
        <w:t>3</w:t>
      </w:r>
      <w:r w:rsidRPr="00646B59">
        <w:rPr>
          <w:szCs w:val="21"/>
          <w:lang w:val="pt-BR"/>
        </w:rPr>
        <w:t>）</w:t>
      </w:r>
      <w:r w:rsidRPr="007F4503">
        <w:rPr>
          <w:color w:val="000000"/>
          <w:kern w:val="0"/>
          <w:szCs w:val="21"/>
          <w:lang w:val="pt-BR"/>
        </w:rPr>
        <w:t>MgCl</w:t>
      </w:r>
      <w:r w:rsidRPr="007F4503">
        <w:rPr>
          <w:color w:val="000000"/>
          <w:kern w:val="0"/>
          <w:szCs w:val="21"/>
          <w:vertAlign w:val="subscript"/>
          <w:lang w:val="pt-BR"/>
        </w:rPr>
        <w:t>2</w:t>
      </w:r>
      <w:r w:rsidRPr="007F4503">
        <w:rPr>
          <w:color w:val="000000"/>
          <w:szCs w:val="21"/>
          <w:lang w:val="pt-BR"/>
        </w:rPr>
        <w:t>：</w:t>
      </w:r>
      <w:r w:rsidR="00DA5E4B">
        <w:rPr>
          <w:rFonts w:hint="eastAsia"/>
          <w:b/>
          <w:color w:val="FF0000"/>
          <w:szCs w:val="21"/>
          <w:u w:val="single"/>
          <w:lang w:val="pt-BR"/>
        </w:rPr>
        <w:t xml:space="preserve">                                           </w:t>
      </w:r>
    </w:p>
    <w:p w:rsidR="00DD09E1" w:rsidRPr="00DA5E4B" w:rsidP="004720F0" w14:paraId="153CBA16" w14:textId="711092B2">
      <w:pPr>
        <w:adjustRightInd w:val="0"/>
        <w:snapToGrid w:val="0"/>
        <w:spacing w:line="360" w:lineRule="auto"/>
        <w:ind w:firstLine="210" w:firstLineChars="100"/>
        <w:jc w:val="left"/>
        <w:rPr>
          <w:rFonts w:hint="eastAsia"/>
          <w:kern w:val="0"/>
          <w:u w:val="single"/>
          <w:lang w:val="pt-BR"/>
        </w:rPr>
      </w:pPr>
      <w:r w:rsidRPr="00646B59">
        <w:rPr>
          <w:szCs w:val="21"/>
          <w:lang w:val="pt-BR"/>
        </w:rPr>
        <w:t>（</w:t>
      </w:r>
      <w:r w:rsidRPr="00646B59">
        <w:rPr>
          <w:szCs w:val="21"/>
          <w:lang w:val="pt-BR"/>
        </w:rPr>
        <w:t>4</w:t>
      </w:r>
      <w:r w:rsidRPr="00646B59">
        <w:rPr>
          <w:szCs w:val="21"/>
          <w:lang w:val="pt-BR"/>
        </w:rPr>
        <w:t>）</w:t>
      </w:r>
      <w:r w:rsidRPr="007F4503">
        <w:rPr>
          <w:color w:val="000000"/>
          <w:szCs w:val="21"/>
          <w:lang w:val="pt-BR"/>
        </w:rPr>
        <w:t>NH</w:t>
      </w:r>
      <w:r w:rsidRPr="007F4503">
        <w:rPr>
          <w:color w:val="000000"/>
          <w:szCs w:val="21"/>
          <w:vertAlign w:val="subscript"/>
          <w:lang w:val="pt-BR"/>
        </w:rPr>
        <w:t>4</w:t>
      </w:r>
      <w:r w:rsidRPr="007F4503">
        <w:rPr>
          <w:color w:val="000000"/>
          <w:szCs w:val="21"/>
          <w:lang w:val="pt-BR"/>
        </w:rPr>
        <w:t>Cl</w:t>
      </w:r>
      <w:r w:rsidRPr="007F4503">
        <w:rPr>
          <w:color w:val="000000"/>
          <w:szCs w:val="21"/>
          <w:lang w:val="pt-BR"/>
        </w:rPr>
        <w:t>：</w:t>
      </w:r>
      <w:r w:rsidR="00DA5E4B">
        <w:rPr>
          <w:rFonts w:hint="eastAsia"/>
          <w:b/>
          <w:color w:val="FF0000"/>
          <w:kern w:val="0"/>
          <w:szCs w:val="21"/>
          <w:u w:val="single"/>
          <w:lang w:val="pt-BR"/>
        </w:rPr>
        <w:t xml:space="preserve">                                             </w:t>
      </w:r>
    </w:p>
    <w:p w:rsidR="00DD09E1" w:rsidRPr="00DA5E4B" w:rsidP="004720F0" w14:paraId="55BB98BC" w14:textId="77777777">
      <w:pPr>
        <w:adjustRightInd w:val="0"/>
        <w:snapToGrid w:val="0"/>
        <w:spacing w:line="360" w:lineRule="auto"/>
        <w:jc w:val="left"/>
        <w:rPr>
          <w:b/>
          <w:bCs/>
          <w:color w:val="0070C0"/>
          <w:lang w:val="pt-BR"/>
        </w:rPr>
      </w:pPr>
      <w:r w:rsidRPr="00C95837">
        <w:rPr>
          <w:b/>
          <w:bCs/>
          <w:color w:val="0070C0"/>
          <w:szCs w:val="21"/>
          <w:lang w:val="pt-BR"/>
        </w:rPr>
        <w:t>6</w:t>
      </w:r>
      <w:r w:rsidRPr="00C95837">
        <w:rPr>
          <w:b/>
          <w:bCs/>
          <w:color w:val="0070C0"/>
          <w:szCs w:val="21"/>
          <w:lang w:val="pt-BR"/>
        </w:rPr>
        <w:t>．</w:t>
      </w:r>
      <w:r w:rsidRPr="00C95837">
        <w:rPr>
          <w:b/>
          <w:bCs/>
          <w:noProof/>
          <w:color w:val="0070C0"/>
          <w:szCs w:val="21"/>
        </w:rPr>
        <w:t>铝土矿提铝</w:t>
      </w:r>
      <w:r w:rsidRPr="00DA5E4B">
        <w:rPr>
          <w:b/>
          <w:bCs/>
          <w:noProof/>
          <w:color w:val="0070C0"/>
          <w:szCs w:val="21"/>
          <w:lang w:val="pt-BR"/>
        </w:rPr>
        <w:t>（</w:t>
      </w:r>
      <w:r w:rsidRPr="00DA5E4B">
        <w:rPr>
          <w:b/>
          <w:bCs/>
          <w:color w:val="0070C0"/>
          <w:kern w:val="0"/>
          <w:szCs w:val="21"/>
          <w:lang w:val="pt-BR"/>
        </w:rPr>
        <w:t>Al</w:t>
      </w:r>
      <w:r w:rsidRPr="00DA5E4B">
        <w:rPr>
          <w:b/>
          <w:bCs/>
          <w:color w:val="0070C0"/>
          <w:kern w:val="0"/>
          <w:szCs w:val="21"/>
          <w:vertAlign w:val="subscript"/>
          <w:lang w:val="pt-BR"/>
        </w:rPr>
        <w:t>2</w:t>
      </w:r>
      <w:r w:rsidRPr="00DA5E4B">
        <w:rPr>
          <w:b/>
          <w:bCs/>
          <w:color w:val="0070C0"/>
          <w:kern w:val="0"/>
          <w:szCs w:val="21"/>
          <w:lang w:val="pt-BR"/>
        </w:rPr>
        <w:t>O</w:t>
      </w:r>
      <w:r w:rsidRPr="00DA5E4B">
        <w:rPr>
          <w:b/>
          <w:bCs/>
          <w:color w:val="0070C0"/>
          <w:kern w:val="0"/>
          <w:szCs w:val="21"/>
          <w:vertAlign w:val="subscript"/>
          <w:lang w:val="pt-BR"/>
        </w:rPr>
        <w:t>3</w:t>
      </w:r>
      <w:r w:rsidRPr="00DA5E4B">
        <w:rPr>
          <w:b/>
          <w:bCs/>
          <w:color w:val="0070C0"/>
          <w:kern w:val="0"/>
          <w:szCs w:val="21"/>
          <w:lang w:val="pt-BR"/>
        </w:rPr>
        <w:t>，</w:t>
      </w:r>
      <w:r w:rsidRPr="00C95837">
        <w:rPr>
          <w:b/>
          <w:bCs/>
          <w:color w:val="0070C0"/>
          <w:kern w:val="0"/>
          <w:szCs w:val="21"/>
        </w:rPr>
        <w:t>含少量</w:t>
      </w:r>
      <w:r w:rsidRPr="00DA5E4B">
        <w:rPr>
          <w:b/>
          <w:bCs/>
          <w:color w:val="0070C0"/>
          <w:kern w:val="0"/>
          <w:szCs w:val="21"/>
          <w:lang w:val="pt-BR"/>
        </w:rPr>
        <w:t>Fe</w:t>
      </w:r>
      <w:r w:rsidRPr="00DA5E4B">
        <w:rPr>
          <w:b/>
          <w:bCs/>
          <w:color w:val="0070C0"/>
          <w:kern w:val="0"/>
          <w:szCs w:val="21"/>
          <w:vertAlign w:val="subscript"/>
          <w:lang w:val="pt-BR"/>
        </w:rPr>
        <w:t>2</w:t>
      </w:r>
      <w:r w:rsidRPr="00DA5E4B">
        <w:rPr>
          <w:b/>
          <w:bCs/>
          <w:color w:val="0070C0"/>
          <w:kern w:val="0"/>
          <w:szCs w:val="21"/>
          <w:lang w:val="pt-BR"/>
        </w:rPr>
        <w:t>O</w:t>
      </w:r>
      <w:r w:rsidRPr="00DA5E4B">
        <w:rPr>
          <w:b/>
          <w:bCs/>
          <w:color w:val="0070C0"/>
          <w:kern w:val="0"/>
          <w:szCs w:val="21"/>
          <w:vertAlign w:val="subscript"/>
          <w:lang w:val="pt-BR"/>
        </w:rPr>
        <w:t>3</w:t>
      </w:r>
      <w:r w:rsidRPr="00C95837">
        <w:rPr>
          <w:b/>
          <w:bCs/>
          <w:color w:val="0070C0"/>
          <w:kern w:val="0"/>
          <w:szCs w:val="21"/>
        </w:rPr>
        <w:t>和</w:t>
      </w:r>
      <w:r w:rsidRPr="00C95837">
        <w:rPr>
          <w:b/>
          <w:bCs/>
          <w:color w:val="0070C0"/>
          <w:szCs w:val="21"/>
          <w:lang w:val="pt-BR"/>
        </w:rPr>
        <w:t>SiO</w:t>
      </w:r>
      <w:r w:rsidRPr="00C95837">
        <w:rPr>
          <w:b/>
          <w:bCs/>
          <w:color w:val="0070C0"/>
          <w:szCs w:val="21"/>
          <w:vertAlign w:val="subscript"/>
          <w:lang w:val="pt-BR"/>
        </w:rPr>
        <w:t>2</w:t>
      </w:r>
      <w:r w:rsidRPr="00DA5E4B">
        <w:rPr>
          <w:b/>
          <w:bCs/>
          <w:noProof/>
          <w:color w:val="0070C0"/>
          <w:szCs w:val="21"/>
          <w:lang w:val="pt-BR"/>
        </w:rPr>
        <w:t>）</w:t>
      </w:r>
    </w:p>
    <w:p w:rsidR="00DD09E1" w:rsidRPr="00DA5E4B" w:rsidP="004720F0" w14:paraId="18DF4DB9" w14:textId="05FF352E">
      <w:pPr>
        <w:adjustRightInd w:val="0"/>
        <w:snapToGrid w:val="0"/>
        <w:spacing w:line="360" w:lineRule="auto"/>
        <w:ind w:firstLine="210" w:firstLineChars="100"/>
        <w:jc w:val="left"/>
        <w:rPr>
          <w:lang w:val="pt-BR"/>
        </w:rPr>
      </w:pPr>
      <w:r w:rsidRPr="00DA5E4B">
        <w:rPr>
          <w:lang w:val="pt-BR"/>
        </w:rPr>
        <w:t>（</w:t>
      </w:r>
      <w:r w:rsidRPr="00DA5E4B">
        <w:rPr>
          <w:lang w:val="pt-BR"/>
        </w:rPr>
        <w:t>1</w:t>
      </w:r>
      <w:r w:rsidRPr="00DA5E4B">
        <w:rPr>
          <w:lang w:val="pt-BR"/>
        </w:rPr>
        <w:t>）</w:t>
      </w:r>
      <w:r w:rsidRPr="007F4503">
        <w:rPr>
          <w:color w:val="000000"/>
          <w:kern w:val="0"/>
          <w:szCs w:val="21"/>
        </w:rPr>
        <w:t>强酸</w:t>
      </w:r>
      <w:r w:rsidRPr="003D0AC9">
        <w:rPr>
          <w:rFonts w:ascii="宋体" w:hAnsi="宋体"/>
          <w:b/>
          <w:color w:val="FF0000"/>
          <w:kern w:val="0"/>
          <w:u w:val="single"/>
          <w:lang w:val="pt-BR"/>
        </w:rPr>
        <w:t>→</w:t>
      </w:r>
      <w:r w:rsidR="00DA5E4B">
        <w:rPr>
          <w:rFonts w:ascii="宋体" w:hAnsi="宋体" w:hint="eastAsia"/>
          <w:b/>
          <w:color w:val="FF0000"/>
          <w:kern w:val="0"/>
          <w:u w:val="single"/>
          <w:lang w:val="pt-BR"/>
        </w:rPr>
        <w:t xml:space="preserve">     </w:t>
      </w:r>
      <w:r w:rsidRPr="003D0AC9">
        <w:rPr>
          <w:rFonts w:ascii="宋体" w:hAnsi="宋体"/>
          <w:b/>
          <w:color w:val="FF0000"/>
          <w:kern w:val="0"/>
          <w:u w:val="single"/>
          <w:lang w:val="pt-BR"/>
        </w:rPr>
        <w:t>→</w:t>
      </w:r>
      <w:r w:rsidRPr="007F4503">
        <w:rPr>
          <w:color w:val="000000"/>
          <w:kern w:val="0"/>
          <w:szCs w:val="21"/>
        </w:rPr>
        <w:t>弱酸法</w:t>
      </w:r>
    </w:p>
    <w:p w:rsidR="00DD09E1" w:rsidRPr="007F4503" w:rsidP="004720F0" w14:paraId="49B57B7D" w14:textId="6C0D31CA">
      <w:pPr>
        <w:adjustRightInd w:val="0"/>
        <w:snapToGrid w:val="0"/>
        <w:spacing w:line="360" w:lineRule="auto"/>
        <w:jc w:val="center"/>
      </w:pPr>
      <w:r>
        <w:rPr>
          <w:noProof/>
        </w:rPr>
        <w:drawing>
          <wp:inline distT="0" distB="0" distL="0" distR="0">
            <wp:extent cx="2966085" cy="845185"/>
            <wp:effectExtent l="0" t="0" r="5715" b="0"/>
            <wp:docPr id="111660102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022" name="Picture 132"/>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66085" cy="845185"/>
                    </a:xfrm>
                    <a:prstGeom prst="rect">
                      <a:avLst/>
                    </a:prstGeom>
                    <a:noFill/>
                    <a:ln>
                      <a:noFill/>
                    </a:ln>
                  </pic:spPr>
                </pic:pic>
              </a:graphicData>
            </a:graphic>
          </wp:inline>
        </w:drawing>
      </w:r>
    </w:p>
    <w:p w:rsidR="00DD09E1" w:rsidRPr="007F4503" w:rsidP="004720F0" w14:paraId="524F369D" w14:textId="6C68A2B1">
      <w:pPr>
        <w:adjustRightInd w:val="0"/>
        <w:snapToGrid w:val="0"/>
        <w:spacing w:line="360" w:lineRule="auto"/>
        <w:ind w:firstLine="210" w:firstLineChars="100"/>
        <w:jc w:val="left"/>
      </w:pPr>
      <w:r w:rsidRPr="007F4503">
        <w:t>（</w:t>
      </w:r>
      <w:r w:rsidRPr="007F4503">
        <w:t>2</w:t>
      </w:r>
      <w:r w:rsidRPr="007F4503">
        <w:t>）</w:t>
      </w:r>
      <w:r w:rsidRPr="007F4503">
        <w:rPr>
          <w:color w:val="000000"/>
          <w:kern w:val="0"/>
          <w:szCs w:val="21"/>
        </w:rPr>
        <w:t>强碱</w:t>
      </w:r>
      <w:r w:rsidRPr="003D0AC9">
        <w:rPr>
          <w:rFonts w:ascii="宋体" w:hAnsi="宋体"/>
          <w:b/>
          <w:color w:val="FF0000"/>
          <w:kern w:val="0"/>
          <w:u w:val="single"/>
          <w:lang w:val="pt-BR"/>
        </w:rPr>
        <w:t>→</w:t>
      </w:r>
      <w:r w:rsidR="00DA5E4B">
        <w:rPr>
          <w:rFonts w:ascii="宋体" w:hAnsi="宋体" w:hint="eastAsia"/>
          <w:b/>
          <w:color w:val="FF0000"/>
          <w:kern w:val="0"/>
          <w:u w:val="single"/>
          <w:lang w:val="pt-BR"/>
        </w:rPr>
        <w:t xml:space="preserve">     </w:t>
      </w:r>
      <w:r w:rsidRPr="003D0AC9">
        <w:rPr>
          <w:rFonts w:ascii="宋体" w:hAnsi="宋体"/>
          <w:b/>
          <w:color w:val="FF0000"/>
          <w:kern w:val="0"/>
          <w:u w:val="single"/>
          <w:lang w:val="pt-BR"/>
        </w:rPr>
        <w:t>→</w:t>
      </w:r>
      <w:r w:rsidRPr="007F4503">
        <w:rPr>
          <w:color w:val="000000"/>
          <w:kern w:val="0"/>
          <w:szCs w:val="21"/>
        </w:rPr>
        <w:t>弱碱法</w:t>
      </w:r>
    </w:p>
    <w:p w:rsidR="00274A59" w:rsidRPr="00B15A36" w:rsidP="00B15A36" w14:paraId="65137F2F" w14:textId="1E20AD1A">
      <w:pPr>
        <w:adjustRightInd w:val="0"/>
        <w:snapToGrid w:val="0"/>
        <w:spacing w:line="360" w:lineRule="auto"/>
        <w:jc w:val="center"/>
      </w:pPr>
      <w:r>
        <w:rPr>
          <w:noProof/>
        </w:rPr>
        <w:drawing>
          <wp:inline distT="0" distB="0" distL="0" distR="0">
            <wp:extent cx="2866390" cy="944880"/>
            <wp:effectExtent l="0" t="0" r="0" b="7620"/>
            <wp:docPr id="23262267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2671" name="Picture 133"/>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66390" cy="944880"/>
                    </a:xfrm>
                    <a:prstGeom prst="rect">
                      <a:avLst/>
                    </a:prstGeom>
                    <a:noFill/>
                    <a:ln>
                      <a:noFill/>
                    </a:ln>
                  </pic:spPr>
                </pic:pic>
              </a:graphicData>
            </a:graphic>
          </wp:inline>
        </w:drawing>
      </w:r>
    </w:p>
    <w:p w:rsidR="00274A59" w:rsidP="004720F0" w14:paraId="380309B6"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7"/>
                    <a:stretch>
                      <a:fillRect/>
                    </a:stretch>
                  </pic:blipFill>
                  <pic:spPr>
                    <a:xfrm>
                      <a:off x="0" y="0"/>
                      <a:ext cx="1224280" cy="371475"/>
                    </a:xfrm>
                    <a:prstGeom prst="rect">
                      <a:avLst/>
                    </a:prstGeom>
                    <a:noFill/>
                    <a:ln>
                      <a:noFill/>
                    </a:ln>
                  </pic:spPr>
                </pic:pic>
              </a:graphicData>
            </a:graphic>
          </wp:inline>
        </w:drawing>
      </w:r>
    </w:p>
    <w:p w:rsidR="00DD09E1" w:rsidRPr="00C95837" w:rsidP="004720F0" w14:paraId="4D485CBD" w14:textId="4F390B02">
      <w:pPr>
        <w:adjustRightInd w:val="0"/>
        <w:snapToGrid w:val="0"/>
        <w:spacing w:line="360" w:lineRule="auto"/>
        <w:jc w:val="left"/>
        <w:rPr>
          <w:rFonts w:hAnsi="Arial"/>
          <w:sz w:val="24"/>
          <w:szCs w:val="24"/>
        </w:rPr>
      </w:pPr>
      <w:r w:rsidRPr="00C95837">
        <w:rPr>
          <w:rFonts w:hint="eastAsia"/>
          <w:b/>
          <w:noProof/>
          <w:color w:val="0070C0"/>
          <w:sz w:val="24"/>
          <w:szCs w:val="24"/>
        </w:rPr>
        <w:t>注意滴加顺序不同，反应不同</w:t>
      </w:r>
    </w:p>
    <w:p w:rsidR="00DD09E1" w:rsidP="000C1A7B" w14:paraId="6C1A9859" w14:textId="4ADC43C1">
      <w:pPr>
        <w:adjustRightInd w:val="0"/>
        <w:snapToGrid w:val="0"/>
        <w:spacing w:line="360" w:lineRule="auto"/>
        <w:jc w:val="left"/>
        <w:rPr>
          <w:rFonts w:hAnsi="Arial" w:hint="eastAsia"/>
          <w:szCs w:val="21"/>
        </w:rPr>
      </w:pPr>
      <w:r>
        <w:rPr>
          <w:rFonts w:hAnsi="Arial" w:hint="eastAsia"/>
          <w:szCs w:val="21"/>
        </w:rPr>
        <w:t>（</w:t>
      </w:r>
      <w:r>
        <w:rPr>
          <w:rFonts w:hAnsi="Arial" w:hint="eastAsia"/>
          <w:szCs w:val="21"/>
        </w:rPr>
        <w:t>1</w:t>
      </w:r>
      <w:r>
        <w:rPr>
          <w:rFonts w:hAnsi="Arial" w:hint="eastAsia"/>
          <w:szCs w:val="21"/>
        </w:rPr>
        <w:t>）</w:t>
      </w:r>
      <w:r w:rsidRPr="009E47A9">
        <w:rPr>
          <w:rFonts w:hint="eastAsia"/>
        </w:rPr>
        <w:t>向氢氧化钠溶液中不断滴加铝盐溶液，先发生：</w:t>
      </w:r>
      <w:r w:rsidR="00DA5E4B">
        <w:rPr>
          <w:rFonts w:hint="eastAsia"/>
          <w:color w:val="FF0000"/>
          <w:u w:val="single"/>
        </w:rPr>
        <w:t xml:space="preserve">                    </w:t>
      </w:r>
      <w:r w:rsidRPr="009E47A9">
        <w:rPr>
          <w:rFonts w:hint="eastAsia"/>
        </w:rPr>
        <w:t>，后发生：</w:t>
      </w:r>
      <w:r w:rsidR="00DA5E4B">
        <w:rPr>
          <w:rFonts w:hint="eastAsia"/>
          <w:color w:val="FF0000"/>
          <w:szCs w:val="21"/>
          <w:u w:val="single"/>
        </w:rPr>
        <w:t xml:space="preserve">             </w:t>
      </w:r>
    </w:p>
    <w:p w:rsidR="00DD09E1" w:rsidP="000C1A7B" w14:paraId="5353786E" w14:textId="22E77B1D">
      <w:pPr>
        <w:adjustRightInd w:val="0"/>
        <w:snapToGrid w:val="0"/>
        <w:spacing w:line="360" w:lineRule="auto"/>
        <w:jc w:val="left"/>
        <w:rPr>
          <w:rFonts w:hAnsi="Arial" w:hint="eastAsia"/>
          <w:szCs w:val="21"/>
        </w:rPr>
      </w:pPr>
      <w:r>
        <w:rPr>
          <w:rFonts w:hAnsi="Arial" w:hint="eastAsia"/>
          <w:szCs w:val="21"/>
        </w:rPr>
        <w:t>（</w:t>
      </w:r>
      <w:r>
        <w:rPr>
          <w:rFonts w:hAnsi="Arial" w:hint="eastAsia"/>
          <w:szCs w:val="21"/>
        </w:rPr>
        <w:t>2</w:t>
      </w:r>
      <w:r>
        <w:rPr>
          <w:rFonts w:hAnsi="Arial" w:hint="eastAsia"/>
          <w:szCs w:val="21"/>
        </w:rPr>
        <w:t>）</w:t>
      </w:r>
      <w:r w:rsidRPr="009E47A9">
        <w:rPr>
          <w:rFonts w:hint="eastAsia"/>
        </w:rPr>
        <w:t>向铝盐溶液中不断滴加氢氧化钠溶液，先发生</w:t>
      </w:r>
      <w:r w:rsidRPr="00024E41">
        <w:rPr>
          <w:rFonts w:hint="eastAsia"/>
          <w:color w:val="FF0000"/>
          <w:u w:val="single"/>
        </w:rPr>
        <w:t>：</w:t>
      </w:r>
      <w:r w:rsidR="00DA5E4B">
        <w:rPr>
          <w:rFonts w:hint="eastAsia"/>
          <w:color w:val="FF0000"/>
          <w:u w:val="single"/>
        </w:rPr>
        <w:t xml:space="preserve">                </w:t>
      </w:r>
      <w:r w:rsidRPr="009E47A9">
        <w:rPr>
          <w:rFonts w:hint="eastAsia"/>
        </w:rPr>
        <w:t>，后发生：</w:t>
      </w:r>
      <w:r w:rsidR="00DA5E4B">
        <w:rPr>
          <w:rFonts w:hint="eastAsia"/>
          <w:color w:val="FF0000"/>
          <w:u w:val="single"/>
        </w:rPr>
        <w:t xml:space="preserve">                 </w:t>
      </w:r>
    </w:p>
    <w:p w:rsidR="00DD09E1" w:rsidP="000C1A7B" w14:paraId="443FF598" w14:textId="4C51DC2D">
      <w:pPr>
        <w:adjustRightInd w:val="0"/>
        <w:snapToGrid w:val="0"/>
        <w:spacing w:line="360" w:lineRule="auto"/>
        <w:jc w:val="left"/>
        <w:rPr>
          <w:rFonts w:hAnsi="Arial" w:hint="eastAsia"/>
          <w:szCs w:val="21"/>
        </w:rPr>
      </w:pPr>
      <w:r>
        <w:rPr>
          <w:rFonts w:hAnsi="Arial" w:hint="eastAsia"/>
          <w:szCs w:val="21"/>
        </w:rPr>
        <w:t>（</w:t>
      </w:r>
      <w:r>
        <w:rPr>
          <w:rFonts w:hAnsi="Arial" w:hint="eastAsia"/>
          <w:szCs w:val="21"/>
        </w:rPr>
        <w:t>3</w:t>
      </w:r>
      <w:r>
        <w:rPr>
          <w:rFonts w:hAnsi="Arial" w:hint="eastAsia"/>
          <w:szCs w:val="21"/>
        </w:rPr>
        <w:t>）</w:t>
      </w:r>
      <w:r w:rsidRPr="009E47A9">
        <w:rPr>
          <w:rFonts w:hint="eastAsia"/>
        </w:rPr>
        <w:t>向</w:t>
      </w:r>
      <w:r>
        <w:rPr>
          <w:rFonts w:hint="eastAsia"/>
        </w:rPr>
        <w:t>盐酸</w:t>
      </w:r>
      <w:r w:rsidRPr="009E47A9">
        <w:rPr>
          <w:rFonts w:hint="eastAsia"/>
        </w:rPr>
        <w:t>溶液中不断滴加</w:t>
      </w:r>
      <w:r>
        <w:rPr>
          <w:rFonts w:hint="eastAsia"/>
        </w:rPr>
        <w:t>偏铝酸</w:t>
      </w:r>
      <w:r w:rsidRPr="009E47A9">
        <w:rPr>
          <w:rFonts w:hint="eastAsia"/>
        </w:rPr>
        <w:t>盐溶液，先发生：</w:t>
      </w:r>
      <w:r w:rsidR="00DA5E4B">
        <w:rPr>
          <w:rFonts w:hint="eastAsia"/>
          <w:color w:val="FF0000"/>
          <w:kern w:val="0"/>
          <w:u w:val="single"/>
          <w:lang w:val="pt-BR"/>
        </w:rPr>
        <w:t xml:space="preserve">                 </w:t>
      </w:r>
      <w:r w:rsidRPr="009E47A9">
        <w:rPr>
          <w:rFonts w:hint="eastAsia"/>
        </w:rPr>
        <w:t>，后发生：</w:t>
      </w:r>
      <w:r w:rsidR="00DA5E4B">
        <w:rPr>
          <w:rFonts w:hint="eastAsia"/>
          <w:color w:val="FF0000"/>
          <w:szCs w:val="21"/>
          <w:u w:val="single"/>
        </w:rPr>
        <w:t xml:space="preserve">                </w:t>
      </w:r>
    </w:p>
    <w:p w:rsidR="00DD09E1" w:rsidP="000C1A7B" w14:paraId="64BD95B1" w14:textId="15BC4D2E">
      <w:pPr>
        <w:adjustRightInd w:val="0"/>
        <w:snapToGrid w:val="0"/>
        <w:spacing w:line="360" w:lineRule="auto"/>
        <w:jc w:val="left"/>
        <w:rPr>
          <w:rFonts w:hAnsi="宋体" w:hint="eastAsia"/>
          <w:szCs w:val="21"/>
        </w:rPr>
      </w:pPr>
      <w:r>
        <w:rPr>
          <w:rFonts w:hAnsi="Arial" w:hint="eastAsia"/>
          <w:szCs w:val="21"/>
        </w:rPr>
        <w:t>（</w:t>
      </w:r>
      <w:r>
        <w:rPr>
          <w:rFonts w:hAnsi="Arial" w:hint="eastAsia"/>
          <w:szCs w:val="21"/>
        </w:rPr>
        <w:t>4</w:t>
      </w:r>
      <w:r>
        <w:rPr>
          <w:rFonts w:hAnsi="Arial" w:hint="eastAsia"/>
          <w:szCs w:val="21"/>
        </w:rPr>
        <w:t>）</w:t>
      </w:r>
      <w:r w:rsidRPr="009E47A9">
        <w:rPr>
          <w:rFonts w:hint="eastAsia"/>
        </w:rPr>
        <w:t>向</w:t>
      </w:r>
      <w:r>
        <w:rPr>
          <w:rFonts w:hint="eastAsia"/>
        </w:rPr>
        <w:t>偏铝酸</w:t>
      </w:r>
      <w:r w:rsidRPr="009E47A9">
        <w:rPr>
          <w:rFonts w:hint="eastAsia"/>
        </w:rPr>
        <w:t>盐溶液中不断滴加</w:t>
      </w:r>
      <w:r>
        <w:rPr>
          <w:rFonts w:hint="eastAsia"/>
        </w:rPr>
        <w:t>盐酸</w:t>
      </w:r>
      <w:r w:rsidRPr="009E47A9">
        <w:rPr>
          <w:rFonts w:hint="eastAsia"/>
        </w:rPr>
        <w:t>溶液，先发生：</w:t>
      </w:r>
      <w:r w:rsidR="00DA5E4B">
        <w:rPr>
          <w:rFonts w:hint="eastAsia"/>
          <w:color w:val="FF0000"/>
          <w:kern w:val="0"/>
          <w:u w:val="single"/>
          <w:lang w:val="pt-BR"/>
        </w:rPr>
        <w:t xml:space="preserve">                   </w:t>
      </w:r>
      <w:r w:rsidRPr="009E47A9">
        <w:rPr>
          <w:rFonts w:hint="eastAsia"/>
        </w:rPr>
        <w:t>，后发生</w:t>
      </w:r>
      <w:r w:rsidR="00DA5E4B">
        <w:rPr>
          <w:rFonts w:hint="eastAsia"/>
          <w:color w:val="FF0000"/>
          <w:u w:val="single"/>
        </w:rPr>
        <w:t xml:space="preserve">               </w:t>
      </w:r>
    </w:p>
    <w:p w:rsidR="00AD7848" w:rsidRPr="00274E33" w:rsidP="00AD7848" w14:paraId="14E4E0C9" w14:textId="77777777">
      <w:pPr>
        <w:pStyle w:val="0"/>
        <w:tabs>
          <w:tab w:val="left" w:pos="4305"/>
        </w:tabs>
        <w:snapToGrid w:val="0"/>
        <w:spacing w:line="336" w:lineRule="auto"/>
        <w:rPr>
          <w:rFonts w:ascii="Times New Roman" w:hAnsi="Times New Roman" w:cs="Times New Roman"/>
          <w:b/>
          <w:bCs/>
          <w:sz w:val="24"/>
          <w:szCs w:val="24"/>
        </w:rPr>
      </w:pPr>
      <w:r w:rsidRPr="00274E33">
        <w:rPr>
          <w:rFonts w:ascii="Times New Roman" w:hAnsi="Times New Roman" w:cs="Times New Roman"/>
          <w:b/>
          <w:bCs/>
          <w:color w:val="0070C0"/>
          <w:sz w:val="24"/>
          <w:szCs w:val="24"/>
        </w:rPr>
        <w:t>1</w:t>
      </w:r>
      <w:r w:rsidRPr="00274E33">
        <w:rPr>
          <w:rFonts w:ascii="Times New Roman" w:hAnsi="Times New Roman" w:cs="Times New Roman"/>
          <w:b/>
          <w:bCs/>
          <w:color w:val="0070C0"/>
          <w:sz w:val="24"/>
          <w:szCs w:val="24"/>
        </w:rPr>
        <w:t>．判断正误，正确的打</w:t>
      </w:r>
      <w:r w:rsidRPr="00274E33">
        <w:rPr>
          <w:rFonts w:hAnsi="宋体" w:cs="Times New Roman"/>
          <w:b/>
          <w:bCs/>
          <w:color w:val="0070C0"/>
          <w:sz w:val="24"/>
          <w:szCs w:val="24"/>
        </w:rPr>
        <w:t>“√”</w:t>
      </w:r>
      <w:r w:rsidRPr="00274E33">
        <w:rPr>
          <w:rFonts w:ascii="Times New Roman" w:hAnsi="Times New Roman" w:cs="Times New Roman"/>
          <w:b/>
          <w:bCs/>
          <w:color w:val="0070C0"/>
          <w:sz w:val="24"/>
          <w:szCs w:val="24"/>
        </w:rPr>
        <w:t>，错误的打</w:t>
      </w:r>
      <w:r w:rsidRPr="00274E33">
        <w:rPr>
          <w:rFonts w:hAnsi="宋体" w:cs="Times New Roman"/>
          <w:b/>
          <w:bCs/>
          <w:color w:val="0070C0"/>
          <w:sz w:val="24"/>
          <w:szCs w:val="24"/>
        </w:rPr>
        <w:t>“×”</w:t>
      </w:r>
      <w:r w:rsidRPr="00274E33">
        <w:rPr>
          <w:rFonts w:ascii="Times New Roman" w:hAnsi="Times New Roman" w:cs="Times New Roman"/>
          <w:b/>
          <w:bCs/>
          <w:color w:val="0070C0"/>
          <w:sz w:val="24"/>
          <w:szCs w:val="24"/>
        </w:rPr>
        <w:t>。</w:t>
      </w:r>
    </w:p>
    <w:p w:rsidR="00AD7848" w:rsidP="002409CD" w14:paraId="349D93DD" w14:textId="647ED892">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2409CD">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下列物质的转化在给定条件下能够实现</w:t>
      </w:r>
      <w:r>
        <w:rPr>
          <w:rFonts w:ascii="Times New Roman" w:hAnsi="Times New Roman" w:cs="Times New Roman"/>
        </w:rPr>
        <w:t>：</w:t>
      </w:r>
      <w:r w:rsidRPr="00CA3306">
        <w:rPr>
          <w:rFonts w:ascii="Times New Roman" w:hAnsi="Times New Roman" w:cs="Times New Roman"/>
          <w:lang w:val="es-ES"/>
        </w:rPr>
        <w:t>Al</w:t>
      </w:r>
      <w:r w:rsidRPr="00CA3306">
        <w:rPr>
          <w:rFonts w:ascii="Times New Roman" w:hAnsi="Times New Roman" w:cs="Times New Roman"/>
          <w:vertAlign w:val="subscript"/>
          <w:lang w:val="es-ES"/>
        </w:rPr>
        <w:t>2</w:t>
      </w:r>
      <w:r w:rsidRPr="00CA3306">
        <w:rPr>
          <w:rFonts w:ascii="Times New Roman" w:hAnsi="Times New Roman" w:cs="Times New Roman"/>
          <w:lang w:val="es-ES"/>
        </w:rPr>
        <w:t>O</w:t>
      </w:r>
      <w:r w:rsidRPr="00CA3306">
        <w:rPr>
          <w:rFonts w:ascii="Times New Roman" w:hAnsi="Times New Roman" w:cs="Times New Roman"/>
          <w:vertAlign w:val="subscript"/>
          <w:lang w:val="es-ES"/>
        </w:rPr>
        <w:t>3</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es-ES"/>
        </w:rPr>
        <w:instrText>eq \</w:instrText>
      </w:r>
      <w:r w:rsidRPr="00CA3306">
        <w:rPr>
          <w:rFonts w:ascii="Times New Roman" w:hAnsi="Times New Roman" w:cs="Times New Roman"/>
          <w:lang w:val="es-ES"/>
        </w:rPr>
        <w:instrText>o(</w:instrText>
      </w:r>
      <w:r w:rsidRPr="00CA3306">
        <w:rPr>
          <w:rFonts w:hAnsi="宋体" w:cs="Times New Roman"/>
          <w:spacing w:val="-27"/>
          <w:lang w:val="es-ES"/>
        </w:rPr>
        <w:instrText>――</w:instrText>
      </w:r>
      <w:r w:rsidRPr="00CA3306">
        <w:rPr>
          <w:rFonts w:hAnsi="宋体" w:cs="Times New Roman"/>
          <w:lang w:val="es-ES"/>
        </w:rPr>
        <w:instrText>→</w:instrText>
      </w:r>
      <w:r w:rsidRPr="00CA3306">
        <w:rPr>
          <w:rFonts w:ascii="Times New Roman" w:hAnsi="Times New Roman" w:cs="Times New Roman"/>
          <w:lang w:val="es-ES"/>
        </w:rPr>
        <w:instrText>,\s\up7(</w:instrText>
      </w:r>
      <w:r w:rsidRPr="00CA3306">
        <w:rPr>
          <w:rFonts w:ascii="Times New Roman" w:hAnsi="Times New Roman" w:cs="Times New Roman"/>
          <w:sz w:val="15"/>
          <w:lang w:val="es-ES"/>
        </w:rPr>
        <w:instrText>NaOH</w:instrText>
      </w:r>
      <w:r w:rsidRPr="00CA3306">
        <w:rPr>
          <w:rFonts w:ascii="Symbol" w:hAnsi="Symbol" w:cs="Times New Roman"/>
          <w:sz w:val="15"/>
          <w:lang w:val="es-ES"/>
        </w:rPr>
        <w:sym w:font="Symbol" w:char="F028"/>
      </w:r>
      <w:r w:rsidRPr="00CA3306">
        <w:rPr>
          <w:rFonts w:ascii="Times New Roman" w:hAnsi="Times New Roman" w:cs="Times New Roman"/>
          <w:sz w:val="15"/>
          <w:lang w:val="es-ES"/>
        </w:rPr>
        <w:instrText>aq</w:instrText>
      </w:r>
      <w:r w:rsidRPr="00CA3306">
        <w:rPr>
          <w:rFonts w:ascii="Symbol" w:hAnsi="Symbol" w:cs="Times New Roman"/>
          <w:sz w:val="15"/>
          <w:lang w:val="es-ES"/>
        </w:rPr>
        <w:sym w:font="Symbol" w:char="F029"/>
      </w:r>
      <w:r w:rsidRPr="00CA3306">
        <w:rPr>
          <w:rFonts w:ascii="Times New Roman" w:hAnsi="Times New Roman" w:cs="Times New Roman"/>
          <w:lang w:val="es-ES"/>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lang w:val="es-ES"/>
        </w:rPr>
        <w:t>NaAlO</w:t>
      </w:r>
      <w:r w:rsidRPr="00CA3306">
        <w:rPr>
          <w:rFonts w:ascii="Times New Roman" w:hAnsi="Times New Roman" w:cs="Times New Roman"/>
          <w:vertAlign w:val="subscript"/>
          <w:lang w:val="es-ES"/>
        </w:rPr>
        <w:t>2</w:t>
      </w:r>
      <w:r>
        <w:rPr>
          <w:rFonts w:ascii="Times New Roman" w:hAnsi="Times New Roman" w:cs="Times New Roman"/>
          <w:lang w:val="es-ES"/>
        </w:rPr>
        <w:t>(</w:t>
      </w:r>
      <w:r w:rsidRPr="00CA3306">
        <w:rPr>
          <w:rFonts w:ascii="Times New Roman" w:hAnsi="Times New Roman" w:cs="Times New Roman"/>
          <w:lang w:val="es-ES"/>
        </w:rPr>
        <w:t>aq</w:t>
      </w:r>
      <w:r>
        <w:rPr>
          <w:rFonts w:ascii="Times New Roman" w:hAnsi="Times New Roman" w:cs="Times New Roman"/>
          <w:lang w:val="es-ES"/>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es-ES"/>
        </w:rPr>
        <w:instrText>eq \</w:instrText>
      </w:r>
      <w:r w:rsidRPr="00CA3306">
        <w:rPr>
          <w:rFonts w:ascii="Times New Roman" w:hAnsi="Times New Roman" w:cs="Times New Roman"/>
          <w:lang w:val="es-ES"/>
        </w:rPr>
        <w:instrText>o(</w:instrText>
      </w:r>
      <w:r w:rsidRPr="00CA3306">
        <w:rPr>
          <w:rFonts w:hAnsi="宋体" w:cs="Times New Roman"/>
          <w:spacing w:val="-27"/>
          <w:lang w:val="es-ES"/>
        </w:rPr>
        <w:instrText>――</w:instrText>
      </w:r>
      <w:r w:rsidRPr="00CA3306">
        <w:rPr>
          <w:rFonts w:hAnsi="宋体" w:cs="Times New Roman"/>
          <w:lang w:val="es-ES"/>
        </w:rPr>
        <w:instrText>→</w:instrText>
      </w:r>
      <w:r w:rsidRPr="00CA3306">
        <w:rPr>
          <w:rFonts w:ascii="Times New Roman" w:hAnsi="Times New Roman" w:cs="Times New Roman"/>
          <w:lang w:val="es-ES"/>
        </w:rPr>
        <w:instrText>,\s\up7(</w:instrText>
      </w:r>
      <w:r w:rsidRPr="00CA3306">
        <w:rPr>
          <w:rFonts w:ascii="Times New Roman" w:hAnsi="Times New Roman" w:cs="Times New Roman"/>
          <w:sz w:val="15"/>
          <w:lang w:val="es-ES"/>
        </w:rPr>
        <w:instrText>CO</w:instrText>
      </w:r>
      <w:r w:rsidRPr="00CA3306">
        <w:rPr>
          <w:rFonts w:ascii="Times New Roman" w:hAnsi="Times New Roman" w:cs="Times New Roman"/>
          <w:sz w:val="15"/>
          <w:vertAlign w:val="subscript"/>
          <w:lang w:val="es-ES"/>
        </w:rPr>
        <w:instrText>2</w:instrText>
      </w:r>
      <w:r w:rsidRPr="00CA3306">
        <w:rPr>
          <w:rFonts w:ascii="Times New Roman" w:hAnsi="Times New Roman" w:cs="Times New Roman"/>
          <w:lang w:val="es-ES"/>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lang w:val="es-ES"/>
        </w:rPr>
        <w:t>Al</w:t>
      </w:r>
      <w:r>
        <w:rPr>
          <w:rFonts w:ascii="Times New Roman" w:hAnsi="Times New Roman" w:cs="Times New Roman"/>
          <w:lang w:val="es-ES"/>
        </w:rPr>
        <w:t>(</w:t>
      </w:r>
      <w:r w:rsidRPr="00CA3306">
        <w:rPr>
          <w:rFonts w:ascii="Times New Roman" w:hAnsi="Times New Roman" w:cs="Times New Roman"/>
          <w:lang w:val="es-ES"/>
        </w:rPr>
        <w:t>OH</w:t>
      </w:r>
      <w:r>
        <w:rPr>
          <w:rFonts w:ascii="Times New Roman" w:hAnsi="Times New Roman" w:cs="Times New Roman"/>
          <w:lang w:val="es-ES"/>
        </w:rPr>
        <w:t>)</w:t>
      </w:r>
      <w:r w:rsidRPr="00CA3306">
        <w:rPr>
          <w:rFonts w:ascii="Times New Roman" w:hAnsi="Times New Roman" w:cs="Times New Roman"/>
          <w:vertAlign w:val="subscript"/>
          <w:lang w:val="es-ES"/>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1C3E4401" w14:textId="55FB9671">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2409CD">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向</w:t>
      </w:r>
      <w:r w:rsidRPr="00CA3306">
        <w:rPr>
          <w:rFonts w:ascii="Times New Roman" w:hAnsi="Times New Roman" w:cs="Times New Roman"/>
        </w:rPr>
        <w:t>NaAlO</w:t>
      </w:r>
      <w:r w:rsidRPr="00CA3306">
        <w:rPr>
          <w:rFonts w:ascii="Times New Roman" w:hAnsi="Times New Roman" w:cs="Times New Roman"/>
          <w:vertAlign w:val="subscript"/>
        </w:rPr>
        <w:t>2</w:t>
      </w:r>
      <w:r w:rsidRPr="00CA3306">
        <w:rPr>
          <w:rFonts w:ascii="Times New Roman" w:hAnsi="Times New Roman" w:cs="Times New Roman"/>
        </w:rPr>
        <w:t>溶液中通入过量</w:t>
      </w:r>
      <w:r w:rsidRPr="00CA3306">
        <w:rPr>
          <w:rFonts w:ascii="Times New Roman" w:hAnsi="Times New Roman" w:cs="Times New Roman"/>
        </w:rPr>
        <w:t>CO</w:t>
      </w:r>
      <w:r w:rsidRPr="00CA3306">
        <w:rPr>
          <w:rFonts w:ascii="Times New Roman" w:hAnsi="Times New Roman" w:cs="Times New Roman"/>
          <w:vertAlign w:val="subscript"/>
        </w:rPr>
        <w:t>2</w:t>
      </w:r>
      <w:r w:rsidRPr="00CA3306">
        <w:rPr>
          <w:rFonts w:ascii="Times New Roman" w:hAnsi="Times New Roman" w:cs="Times New Roman"/>
        </w:rPr>
        <w:t>的离子方程式</w:t>
      </w:r>
      <w:r>
        <w:rPr>
          <w:rFonts w:ascii="Times New Roman" w:hAnsi="Times New Roman" w:cs="Times New Roman"/>
        </w:rPr>
        <w:t>：</w:t>
      </w:r>
      <w:r w:rsidRPr="00CA3306">
        <w:rPr>
          <w:rFonts w:ascii="Times New Roman" w:hAnsi="Times New Roman" w:cs="Times New Roman"/>
        </w:rPr>
        <w:t>2AlO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CA3306">
        <w:rPr>
          <w:rFonts w:ascii="Times New Roman" w:hAnsi="Times New Roman" w:cs="Times New Roman"/>
        </w:rPr>
        <w:t>CO</w:t>
      </w:r>
      <w:r w:rsidRPr="00CA3306">
        <w:rPr>
          <w:rFonts w:ascii="Times New Roman" w:hAnsi="Times New Roman" w:cs="Times New Roman"/>
          <w:vertAlign w:val="subscript"/>
        </w:rPr>
        <w:t>2</w:t>
      </w:r>
      <w:r>
        <w:rPr>
          <w:rFonts w:ascii="Times New Roman" w:hAnsi="Times New Roman" w:cs="Times New Roman"/>
        </w:rPr>
        <w:t>＋</w:t>
      </w:r>
      <w:r w:rsidRPr="00CA3306">
        <w:rPr>
          <w:rFonts w:ascii="Times New Roman" w:hAnsi="Times New Roman" w:cs="Times New Roman"/>
        </w:rPr>
        <w:t>3H</w:t>
      </w:r>
      <w:r w:rsidRPr="00CA3306">
        <w:rPr>
          <w:rFonts w:ascii="Times New Roman" w:hAnsi="Times New Roman" w:cs="Times New Roman"/>
          <w:vertAlign w:val="subscript"/>
        </w:rPr>
        <w:t>2</w:t>
      </w:r>
      <w:r w:rsidRPr="00CA3306">
        <w:rPr>
          <w:rFonts w:ascii="Times New Roman" w:hAnsi="Times New Roman" w:cs="Times New Roman"/>
        </w:rPr>
        <w:t>O</w:t>
      </w:r>
      <w:r w:rsidRPr="00CA3306">
        <w:rPr>
          <w:rFonts w:ascii="Times New Roman" w:hAnsi="Times New Roman" w:cs="Times New Roman"/>
          <w:spacing w:val="-16"/>
        </w:rPr>
        <w:t>==</w:t>
      </w:r>
      <w:r>
        <w:rPr>
          <w:rFonts w:ascii="Times New Roman" w:hAnsi="Times New Roman" w:cs="Times New Roman"/>
        </w:rPr>
        <w:t>=</w:t>
      </w:r>
      <w:r w:rsidRPr="00CA3306">
        <w:rPr>
          <w:rFonts w:ascii="Times New Roman" w:hAnsi="Times New Roman" w:cs="Times New Roman"/>
        </w:rPr>
        <w:t>2Al</w:t>
      </w:r>
      <w:r>
        <w:rPr>
          <w:rFonts w:ascii="Times New Roman" w:hAnsi="Times New Roman" w:cs="Times New Roman"/>
        </w:rPr>
        <w:t>(</w:t>
      </w:r>
      <w:r w:rsidRPr="00CA3306">
        <w:rPr>
          <w:rFonts w:ascii="Times New Roman" w:hAnsi="Times New Roman" w:cs="Times New Roman"/>
        </w:rPr>
        <w:t>OH</w:t>
      </w:r>
      <w:r>
        <w:rPr>
          <w:rFonts w:ascii="Times New Roman" w:hAnsi="Times New Roman" w:cs="Times New Roman"/>
        </w:rPr>
        <w:t>)</w:t>
      </w:r>
      <w:r w:rsidRPr="00CA3306">
        <w:rPr>
          <w:rFonts w:ascii="Times New Roman" w:hAnsi="Times New Roman" w:cs="Times New Roman"/>
          <w:vertAlign w:val="subscript"/>
        </w:rPr>
        <w:t>3</w:t>
      </w:r>
      <w:r w:rsidRPr="00CA3306">
        <w:rPr>
          <w:rFonts w:hAnsi="宋体" w:cs="Times New Roman"/>
        </w:rPr>
        <w:t>↓</w:t>
      </w:r>
      <w:r>
        <w:rPr>
          <w:rFonts w:ascii="Times New Roman" w:hAnsi="Times New Roman" w:cs="Times New Roman"/>
        </w:rPr>
        <w:t>＋</w:t>
      </w:r>
      <w:r w:rsidRPr="00CA3306">
        <w:rPr>
          <w:rFonts w:ascii="Times New Roman" w:hAnsi="Times New Roman" w:cs="Times New Roman"/>
        </w:rPr>
        <w:t>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38562094" w14:textId="0A8FEF29">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274E33">
        <w:rPr>
          <w:rFonts w:ascii="Times New Roman" w:hAnsi="Times New Roman" w:cs="Times New Roman" w:hint="eastAsia"/>
        </w:rPr>
        <w:t>3</w:t>
      </w:r>
      <w:r>
        <w:rPr>
          <w:rFonts w:ascii="Times New Roman" w:hAnsi="Times New Roman" w:cs="Times New Roman"/>
        </w:rPr>
        <w:t>)</w:t>
      </w:r>
      <w:r w:rsidRPr="00CA3306">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与</w:t>
      </w:r>
      <w:r w:rsidRPr="00CA3306">
        <w:rPr>
          <w:rFonts w:ascii="Times New Roman" w:hAnsi="Times New Roman" w:cs="Times New Roman"/>
        </w:rPr>
        <w:t>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可能大量共存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AD7848" w:rsidP="00AD7848" w14:paraId="504AA4E2" w14:textId="1BA476C2">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sidR="00274E33">
        <w:rPr>
          <w:rFonts w:ascii="Times New Roman" w:hAnsi="Times New Roman" w:cs="Times New Roman" w:hint="eastAsia"/>
        </w:rPr>
        <w:t>4</w:t>
      </w:r>
      <w:r>
        <w:rPr>
          <w:rFonts w:ascii="Times New Roman" w:hAnsi="Times New Roman" w:cs="Times New Roman"/>
        </w:rPr>
        <w:t>)</w:t>
      </w:r>
      <w:r w:rsidRPr="00CA3306">
        <w:rPr>
          <w:rFonts w:ascii="Times New Roman" w:hAnsi="Times New Roman" w:cs="Times New Roman"/>
        </w:rPr>
        <w:t>强酸性溶液中铝元素以</w:t>
      </w:r>
      <w:r w:rsidRPr="00CA3306">
        <w:rPr>
          <w:rFonts w:ascii="Times New Roman" w:hAnsi="Times New Roman" w:cs="Times New Roman"/>
        </w:rPr>
        <w:t>Al</w:t>
      </w:r>
      <w:r w:rsidRPr="00CA3306">
        <w:rPr>
          <w:rFonts w:ascii="Times New Roman" w:hAnsi="Times New Roman" w:cs="Times New Roman"/>
          <w:vertAlign w:val="superscript"/>
        </w:rPr>
        <w:t>3</w:t>
      </w:r>
      <w:r w:rsidRPr="00CA3306">
        <w:rPr>
          <w:rFonts w:ascii="Times New Roman" w:hAnsi="Times New Roman" w:cs="Times New Roman"/>
          <w:vertAlign w:val="superscript"/>
        </w:rPr>
        <w:t>＋</w:t>
      </w:r>
      <w:r w:rsidRPr="00CA3306">
        <w:rPr>
          <w:rFonts w:ascii="Times New Roman" w:hAnsi="Times New Roman" w:cs="Times New Roman"/>
        </w:rPr>
        <w:t>形式存在</w:t>
      </w:r>
      <w:r>
        <w:rPr>
          <w:rFonts w:ascii="Times New Roman" w:hAnsi="Times New Roman" w:cs="Times New Roman"/>
        </w:rPr>
        <w:t>，</w:t>
      </w:r>
      <w:r w:rsidRPr="00CA3306">
        <w:rPr>
          <w:rFonts w:ascii="Times New Roman" w:hAnsi="Times New Roman" w:cs="Times New Roman"/>
        </w:rPr>
        <w:t>强碱性溶液中铝元素以</w:t>
      </w:r>
      <w:r w:rsidRPr="00CA3306">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形式存在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A5E4B">
        <w:rPr>
          <w:rFonts w:hAnsi="宋体" w:cs="Times New Roman" w:hint="eastAsia"/>
          <w:color w:val="FF0000"/>
        </w:rPr>
        <w:t xml:space="preserve"> </w:t>
      </w:r>
      <w:r>
        <w:rPr>
          <w:rFonts w:ascii="Times New Roman" w:hAnsi="Times New Roman" w:cs="Times New Roman"/>
        </w:rPr>
        <w:t>　</w:t>
      </w:r>
      <w:r>
        <w:rPr>
          <w:rFonts w:ascii="Times New Roman" w:hAnsi="Times New Roman" w:cs="Times New Roman"/>
        </w:rPr>
        <w:t>)</w:t>
      </w:r>
    </w:p>
    <w:p w:rsidR="00274A59" w:rsidRPr="00274E33" w:rsidP="00274E33" w14:paraId="67986A93" w14:textId="557E9D73">
      <w:pPr>
        <w:pStyle w:val="0"/>
        <w:tabs>
          <w:tab w:val="left" w:pos="4305"/>
        </w:tabs>
        <w:snapToGrid w:val="0"/>
        <w:spacing w:line="336" w:lineRule="auto"/>
        <w:ind w:firstLine="420"/>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274A59" w:rsidP="004720F0" w14:paraId="5D3D72FA"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A274F8" w:rsidRPr="00A274F8" w:rsidP="00A274F8" w14:paraId="72F11BAB" w14:textId="2FABCA14">
      <w:pPr>
        <w:pStyle w:val="PlainText"/>
        <w:tabs>
          <w:tab w:val="left" w:pos="4111"/>
        </w:tabs>
        <w:rPr>
          <w:rFonts w:hAnsi="宋体"/>
          <w:color w:val="000000"/>
          <w:sz w:val="21"/>
          <w:szCs w:val="21"/>
        </w:rPr>
      </w:pPr>
      <w:r w:rsidRPr="00A274F8">
        <w:rPr>
          <w:rFonts w:hAnsi="宋体" w:hint="eastAsia"/>
          <w:color w:val="000000"/>
          <w:sz w:val="21"/>
          <w:szCs w:val="21"/>
        </w:rPr>
        <w:t>1</w:t>
      </w:r>
      <w:r w:rsidRPr="00A274F8">
        <w:rPr>
          <w:rFonts w:hAnsi="宋体"/>
          <w:color w:val="000000"/>
          <w:sz w:val="21"/>
          <w:szCs w:val="21"/>
        </w:rPr>
        <w:t>．室温下，在0.2 mol·L</w:t>
      </w:r>
      <w:r w:rsidRPr="00A274F8">
        <w:rPr>
          <w:rFonts w:hAnsi="宋体"/>
          <w:color w:val="000000"/>
          <w:sz w:val="21"/>
          <w:szCs w:val="21"/>
          <w:vertAlign w:val="superscript"/>
        </w:rPr>
        <w:t>－1</w:t>
      </w:r>
      <w:r w:rsidRPr="00A274F8">
        <w:rPr>
          <w:rFonts w:hAnsi="宋体"/>
          <w:color w:val="000000"/>
          <w:sz w:val="21"/>
          <w:szCs w:val="21"/>
        </w:rPr>
        <w:t xml:space="preserve"> Al</w:t>
      </w:r>
      <w:r w:rsidRPr="00A274F8">
        <w:rPr>
          <w:rFonts w:hAnsi="宋体"/>
          <w:color w:val="000000"/>
          <w:sz w:val="21"/>
          <w:szCs w:val="21"/>
          <w:vertAlign w:val="subscript"/>
        </w:rPr>
        <w:t>2</w:t>
      </w:r>
      <w:r w:rsidRPr="00A274F8">
        <w:rPr>
          <w:rFonts w:hAnsi="宋体"/>
          <w:color w:val="000000"/>
          <w:sz w:val="21"/>
          <w:szCs w:val="21"/>
        </w:rPr>
        <w:t>(SO</w:t>
      </w:r>
      <w:r w:rsidRPr="00A274F8">
        <w:rPr>
          <w:rFonts w:hAnsi="宋体"/>
          <w:color w:val="000000"/>
          <w:sz w:val="21"/>
          <w:szCs w:val="21"/>
          <w:vertAlign w:val="subscript"/>
        </w:rPr>
        <w:t>4</w:t>
      </w:r>
      <w:r w:rsidRPr="00A274F8">
        <w:rPr>
          <w:rFonts w:hAnsi="宋体"/>
          <w:color w:val="000000"/>
          <w:sz w:val="21"/>
          <w:szCs w:val="21"/>
        </w:rPr>
        <w:t>)</w:t>
      </w:r>
      <w:r w:rsidRPr="00A274F8">
        <w:rPr>
          <w:rFonts w:hAnsi="宋体"/>
          <w:color w:val="000000"/>
          <w:sz w:val="21"/>
          <w:szCs w:val="21"/>
          <w:vertAlign w:val="subscript"/>
        </w:rPr>
        <w:t>3</w:t>
      </w:r>
      <w:r w:rsidRPr="00A274F8">
        <w:rPr>
          <w:rFonts w:hAnsi="宋体"/>
          <w:color w:val="000000"/>
          <w:sz w:val="21"/>
          <w:szCs w:val="21"/>
        </w:rPr>
        <w:t>溶液中，逐滴加入1.0 mol·L</w:t>
      </w:r>
      <w:r w:rsidRPr="00A274F8">
        <w:rPr>
          <w:rFonts w:hAnsi="宋体"/>
          <w:color w:val="000000"/>
          <w:sz w:val="21"/>
          <w:szCs w:val="21"/>
          <w:vertAlign w:val="superscript"/>
        </w:rPr>
        <w:t>－1</w:t>
      </w:r>
      <w:r w:rsidRPr="00A274F8">
        <w:rPr>
          <w:rFonts w:hAnsi="宋体"/>
          <w:color w:val="000000"/>
          <w:sz w:val="21"/>
          <w:szCs w:val="21"/>
        </w:rPr>
        <w:t xml:space="preserve"> NaOH溶液，实验测得溶液pH随NaOH溶液体积变化曲线如图，下列有关说法正确的是(　　)</w:t>
      </w:r>
    </w:p>
    <w:p w:rsidR="00A274F8" w:rsidRPr="00A274F8" w:rsidP="00A274F8" w14:paraId="26BF6476" w14:textId="5B82839D">
      <w:pPr>
        <w:pStyle w:val="PlainText"/>
        <w:tabs>
          <w:tab w:val="left" w:pos="4111"/>
        </w:tabs>
        <w:jc w:val="center"/>
        <w:rPr>
          <w:rFonts w:hAnsi="宋体"/>
          <w:color w:val="000000"/>
          <w:sz w:val="21"/>
          <w:szCs w:val="21"/>
        </w:rPr>
      </w:pPr>
      <w:r w:rsidRPr="00A274F8">
        <w:rPr>
          <w:rFonts w:hAnsi="宋体"/>
          <w:noProof/>
          <w:color w:val="000000"/>
          <w:sz w:val="21"/>
          <w:szCs w:val="21"/>
        </w:rPr>
        <w:drawing>
          <wp:inline distT="0" distB="0" distL="0" distR="0">
            <wp:extent cx="1037590" cy="998855"/>
            <wp:effectExtent l="0" t="0" r="0" b="0"/>
            <wp:docPr id="1714621759" name="图片 6" descr="说明: 5H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1759" name="图片 7" descr="说明: 5H114"/>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7590" cy="998855"/>
                    </a:xfrm>
                    <a:prstGeom prst="rect">
                      <a:avLst/>
                    </a:prstGeom>
                    <a:noFill/>
                    <a:ln>
                      <a:noFill/>
                    </a:ln>
                  </pic:spPr>
                </pic:pic>
              </a:graphicData>
            </a:graphic>
          </wp:inline>
        </w:drawing>
      </w:r>
    </w:p>
    <w:p w:rsidR="00A274F8" w:rsidRPr="00A274F8" w:rsidP="00A274F8" w14:paraId="177DC7BB" w14:textId="3E843790">
      <w:pPr>
        <w:pStyle w:val="PlainText"/>
        <w:tabs>
          <w:tab w:val="left" w:pos="4111"/>
        </w:tabs>
        <w:rPr>
          <w:rFonts w:hAnsi="宋体"/>
          <w:color w:val="000000"/>
          <w:sz w:val="21"/>
          <w:szCs w:val="21"/>
        </w:rPr>
      </w:pPr>
      <w:r w:rsidRPr="00A274F8">
        <w:rPr>
          <w:rFonts w:hAnsi="宋体"/>
          <w:color w:val="000000"/>
          <w:sz w:val="21"/>
          <w:szCs w:val="21"/>
        </w:rPr>
        <w:t>A．</w:t>
      </w:r>
      <w:r w:rsidRPr="00A274F8">
        <w:rPr>
          <w:rFonts w:hAnsi="宋体"/>
          <w:i/>
          <w:color w:val="000000"/>
          <w:sz w:val="21"/>
          <w:szCs w:val="21"/>
        </w:rPr>
        <w:t>a</w:t>
      </w:r>
      <w:r w:rsidRPr="00A274F8">
        <w:rPr>
          <w:rFonts w:hAnsi="宋体"/>
          <w:color w:val="000000"/>
          <w:sz w:val="21"/>
          <w:szCs w:val="21"/>
        </w:rPr>
        <w:t>点时，溶液呈酸性的原因是Al</w:t>
      </w:r>
      <w:r w:rsidRPr="00A274F8">
        <w:rPr>
          <w:rFonts w:hAnsi="宋体"/>
          <w:color w:val="000000"/>
          <w:sz w:val="21"/>
          <w:szCs w:val="21"/>
          <w:vertAlign w:val="superscript"/>
        </w:rPr>
        <w:t>3＋</w:t>
      </w:r>
      <w:r w:rsidRPr="00A274F8">
        <w:rPr>
          <w:rFonts w:hAnsi="宋体"/>
          <w:color w:val="000000"/>
          <w:sz w:val="21"/>
          <w:szCs w:val="21"/>
        </w:rPr>
        <w:t>水解，离子方程式为： Al</w:t>
      </w:r>
      <w:r w:rsidRPr="00A274F8">
        <w:rPr>
          <w:rFonts w:hAnsi="宋体"/>
          <w:color w:val="000000"/>
          <w:sz w:val="21"/>
          <w:szCs w:val="21"/>
          <w:vertAlign w:val="superscript"/>
        </w:rPr>
        <w:t>3＋</w:t>
      </w:r>
      <w:r w:rsidRPr="00A274F8">
        <w:rPr>
          <w:rFonts w:hAnsi="宋体"/>
          <w:color w:val="000000"/>
          <w:sz w:val="21"/>
          <w:szCs w:val="21"/>
        </w:rPr>
        <w:t>＋3OH</w:t>
      </w:r>
      <w:r w:rsidRPr="00A274F8">
        <w:rPr>
          <w:rFonts w:hAnsi="宋体"/>
          <w:color w:val="000000"/>
          <w:sz w:val="21"/>
          <w:szCs w:val="21"/>
          <w:vertAlign w:val="superscript"/>
        </w:rPr>
        <w:t>－</w:t>
      </w:r>
      <w:r w:rsidRPr="00A274F8">
        <w:rPr>
          <w:rFonts w:hAnsi="宋体"/>
          <w:noProof/>
          <w:color w:val="000000"/>
          <w:sz w:val="21"/>
          <w:szCs w:val="21"/>
        </w:rPr>
        <w:drawing>
          <wp:inline distT="0" distB="0" distL="0" distR="0">
            <wp:extent cx="430530" cy="153670"/>
            <wp:effectExtent l="0" t="0" r="7620" b="0"/>
            <wp:docPr id="11662111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1167" name="图片 6"/>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153670"/>
                    </a:xfrm>
                    <a:prstGeom prst="rect">
                      <a:avLst/>
                    </a:prstGeom>
                    <a:noFill/>
                    <a:ln>
                      <a:noFill/>
                    </a:ln>
                  </pic:spPr>
                </pic:pic>
              </a:graphicData>
            </a:graphic>
          </wp:inline>
        </w:drawing>
      </w:r>
      <w:r w:rsidRPr="00A274F8">
        <w:rPr>
          <w:rFonts w:hAnsi="宋体"/>
          <w:color w:val="000000"/>
          <w:sz w:val="21"/>
          <w:szCs w:val="21"/>
        </w:rPr>
        <w:t>Al(OH)</w:t>
      </w:r>
      <w:r w:rsidRPr="00A274F8">
        <w:rPr>
          <w:rFonts w:hAnsi="宋体"/>
          <w:color w:val="000000"/>
          <w:sz w:val="21"/>
          <w:szCs w:val="21"/>
          <w:vertAlign w:val="subscript"/>
        </w:rPr>
        <w:t>3</w:t>
      </w:r>
      <w:r w:rsidRPr="00A274F8">
        <w:rPr>
          <w:rFonts w:hAnsi="宋体"/>
          <w:color w:val="000000"/>
          <w:sz w:val="21"/>
          <w:szCs w:val="21"/>
        </w:rPr>
        <w:t xml:space="preserve">  </w:t>
      </w:r>
    </w:p>
    <w:p w:rsidR="00A274F8" w:rsidRPr="00A274F8" w:rsidP="00A274F8" w14:paraId="4F6401A3" w14:textId="77777777">
      <w:pPr>
        <w:pStyle w:val="PlainText"/>
        <w:tabs>
          <w:tab w:val="left" w:pos="4111"/>
        </w:tabs>
        <w:rPr>
          <w:rFonts w:hAnsi="宋体"/>
          <w:color w:val="000000"/>
          <w:sz w:val="21"/>
          <w:szCs w:val="21"/>
        </w:rPr>
      </w:pPr>
      <w:r w:rsidRPr="00A274F8">
        <w:rPr>
          <w:rFonts w:hAnsi="宋体"/>
          <w:color w:val="000000"/>
          <w:sz w:val="21"/>
          <w:szCs w:val="21"/>
        </w:rPr>
        <w:t>B．</w:t>
      </w:r>
      <w:r w:rsidRPr="00A274F8">
        <w:rPr>
          <w:rFonts w:hAnsi="宋体"/>
          <w:i/>
          <w:color w:val="000000"/>
          <w:sz w:val="21"/>
          <w:szCs w:val="21"/>
        </w:rPr>
        <w:t>a</w:t>
      </w:r>
      <w:r w:rsidRPr="00A274F8">
        <w:rPr>
          <w:rFonts w:hAnsi="宋体"/>
          <w:color w:val="000000"/>
          <w:sz w:val="21"/>
          <w:szCs w:val="21"/>
        </w:rPr>
        <w:t>～</w:t>
      </w:r>
      <w:r w:rsidRPr="00A274F8">
        <w:rPr>
          <w:rFonts w:hAnsi="宋体"/>
          <w:i/>
          <w:color w:val="000000"/>
          <w:sz w:val="21"/>
          <w:szCs w:val="21"/>
        </w:rPr>
        <w:t>b</w:t>
      </w:r>
      <w:r w:rsidRPr="00A274F8">
        <w:rPr>
          <w:rFonts w:hAnsi="宋体"/>
          <w:color w:val="000000"/>
          <w:sz w:val="21"/>
          <w:szCs w:val="21"/>
        </w:rPr>
        <w:t>段，溶液pH增大</w:t>
      </w:r>
      <w:r w:rsidRPr="00A274F8">
        <w:rPr>
          <w:rFonts w:hAnsi="宋体" w:hint="eastAsia"/>
          <w:color w:val="000000"/>
          <w:sz w:val="21"/>
          <w:szCs w:val="21"/>
        </w:rPr>
        <w:t>，</w:t>
      </w:r>
      <w:r w:rsidRPr="00A274F8">
        <w:rPr>
          <w:rFonts w:hAnsi="宋体"/>
          <w:color w:val="000000"/>
          <w:sz w:val="21"/>
          <w:szCs w:val="21"/>
        </w:rPr>
        <w:t>Al</w:t>
      </w:r>
      <w:r w:rsidRPr="00A274F8">
        <w:rPr>
          <w:rFonts w:hAnsi="宋体"/>
          <w:color w:val="000000"/>
          <w:sz w:val="21"/>
          <w:szCs w:val="21"/>
          <w:vertAlign w:val="superscript"/>
        </w:rPr>
        <w:t>3＋</w:t>
      </w:r>
      <w:r w:rsidRPr="00A274F8">
        <w:rPr>
          <w:rFonts w:hAnsi="宋体"/>
          <w:color w:val="000000"/>
          <w:sz w:val="21"/>
          <w:szCs w:val="21"/>
        </w:rPr>
        <w:t xml:space="preserve">浓度不变 </w:t>
      </w:r>
    </w:p>
    <w:p w:rsidR="00A274F8" w:rsidRPr="00A274F8" w:rsidP="00A274F8" w14:paraId="4A9FA69A" w14:textId="77777777">
      <w:pPr>
        <w:pStyle w:val="PlainText"/>
        <w:tabs>
          <w:tab w:val="left" w:pos="4111"/>
        </w:tabs>
        <w:rPr>
          <w:rFonts w:hAnsi="宋体"/>
          <w:color w:val="000000"/>
          <w:sz w:val="21"/>
          <w:szCs w:val="21"/>
        </w:rPr>
      </w:pPr>
      <w:r w:rsidRPr="00A274F8">
        <w:rPr>
          <w:rFonts w:hAnsi="宋体"/>
          <w:color w:val="000000"/>
          <w:sz w:val="21"/>
          <w:szCs w:val="21"/>
        </w:rPr>
        <w:t>C．</w:t>
      </w:r>
      <w:r w:rsidRPr="00A274F8">
        <w:rPr>
          <w:rFonts w:hAnsi="宋体"/>
          <w:i/>
          <w:color w:val="000000"/>
          <w:sz w:val="21"/>
          <w:szCs w:val="21"/>
        </w:rPr>
        <w:t>b</w:t>
      </w:r>
      <w:r w:rsidRPr="00A274F8">
        <w:rPr>
          <w:rFonts w:hAnsi="宋体"/>
          <w:color w:val="000000"/>
          <w:sz w:val="21"/>
          <w:szCs w:val="21"/>
        </w:rPr>
        <w:t>～</w:t>
      </w:r>
      <w:r w:rsidRPr="00A274F8">
        <w:rPr>
          <w:rFonts w:hAnsi="宋体"/>
          <w:i/>
          <w:color w:val="000000"/>
          <w:sz w:val="21"/>
          <w:szCs w:val="21"/>
        </w:rPr>
        <w:t>c</w:t>
      </w:r>
      <w:r w:rsidRPr="00A274F8">
        <w:rPr>
          <w:rFonts w:hAnsi="宋体"/>
          <w:color w:val="000000"/>
          <w:sz w:val="21"/>
          <w:szCs w:val="21"/>
        </w:rPr>
        <w:t>段，加入的OH</w:t>
      </w:r>
      <w:r w:rsidRPr="00A274F8">
        <w:rPr>
          <w:rFonts w:hAnsi="宋体"/>
          <w:color w:val="000000"/>
          <w:sz w:val="21"/>
          <w:szCs w:val="21"/>
          <w:vertAlign w:val="superscript"/>
        </w:rPr>
        <w:t>－</w:t>
      </w:r>
      <w:r w:rsidRPr="00A274F8">
        <w:rPr>
          <w:rFonts w:hAnsi="宋体"/>
          <w:color w:val="000000"/>
          <w:sz w:val="21"/>
          <w:szCs w:val="21"/>
        </w:rPr>
        <w:t>主要用于生成Al(OH)</w:t>
      </w:r>
      <w:r w:rsidRPr="00A274F8">
        <w:rPr>
          <w:rFonts w:hAnsi="宋体"/>
          <w:color w:val="000000"/>
          <w:sz w:val="21"/>
          <w:szCs w:val="21"/>
          <w:vertAlign w:val="subscript"/>
        </w:rPr>
        <w:t>3</w:t>
      </w:r>
      <w:r w:rsidRPr="00A274F8">
        <w:rPr>
          <w:rFonts w:hAnsi="宋体"/>
          <w:color w:val="000000"/>
          <w:sz w:val="21"/>
          <w:szCs w:val="21"/>
        </w:rPr>
        <w:t xml:space="preserve">沉淀 </w:t>
      </w:r>
    </w:p>
    <w:p w:rsidR="00A274F8" w:rsidRPr="00A274F8" w:rsidP="00A274F8" w14:paraId="69C73A5C" w14:textId="77777777">
      <w:pPr>
        <w:pStyle w:val="PlainText"/>
        <w:tabs>
          <w:tab w:val="left" w:pos="4111"/>
        </w:tabs>
        <w:rPr>
          <w:rFonts w:hAnsi="宋体"/>
          <w:color w:val="000000"/>
          <w:sz w:val="21"/>
          <w:szCs w:val="21"/>
        </w:rPr>
      </w:pPr>
      <w:r w:rsidRPr="00A274F8">
        <w:rPr>
          <w:rFonts w:hAnsi="宋体"/>
          <w:color w:val="000000"/>
          <w:sz w:val="21"/>
          <w:szCs w:val="21"/>
        </w:rPr>
        <w:t>D．</w:t>
      </w:r>
      <w:r w:rsidRPr="00A274F8">
        <w:rPr>
          <w:rFonts w:hAnsi="宋体"/>
          <w:i/>
          <w:color w:val="000000"/>
          <w:sz w:val="21"/>
          <w:szCs w:val="21"/>
        </w:rPr>
        <w:t>d</w:t>
      </w:r>
      <w:r w:rsidRPr="00A274F8">
        <w:rPr>
          <w:rFonts w:hAnsi="宋体"/>
          <w:color w:val="000000"/>
          <w:sz w:val="21"/>
          <w:szCs w:val="21"/>
        </w:rPr>
        <w:t>点时，Al(OH)</w:t>
      </w:r>
      <w:r w:rsidRPr="00A274F8">
        <w:rPr>
          <w:rFonts w:hAnsi="宋体"/>
          <w:color w:val="000000"/>
          <w:sz w:val="21"/>
          <w:szCs w:val="21"/>
          <w:vertAlign w:val="subscript"/>
        </w:rPr>
        <w:t>3</w:t>
      </w:r>
      <w:r w:rsidRPr="00A274F8">
        <w:rPr>
          <w:rFonts w:hAnsi="宋体"/>
          <w:color w:val="000000"/>
          <w:sz w:val="21"/>
          <w:szCs w:val="21"/>
        </w:rPr>
        <w:t>沉淀开始溶解</w:t>
      </w:r>
    </w:p>
    <w:p w:rsidR="00A274F8" w:rsidRPr="00284EA6" w:rsidP="00A274F8" w14:paraId="532306C4" w14:textId="2BF508E1">
      <w:pPr>
        <w:pStyle w:val="PlainText"/>
        <w:tabs>
          <w:tab w:val="left" w:pos="4111"/>
        </w:tabs>
        <w:rPr>
          <w:rFonts w:hAnsi="宋体"/>
          <w:color w:val="FF0000"/>
          <w:sz w:val="21"/>
          <w:szCs w:val="21"/>
        </w:rPr>
      </w:pPr>
      <w:r>
        <w:rPr>
          <w:rFonts w:hAnsi="宋体" w:hint="eastAsia"/>
          <w:color w:val="FF0000"/>
          <w:sz w:val="21"/>
          <w:szCs w:val="21"/>
        </w:rPr>
        <w:t xml:space="preserve"> </w:t>
      </w:r>
    </w:p>
    <w:p w:rsidR="00A274F8" w:rsidRPr="00A274F8" w:rsidP="00A274F8" w14:paraId="0EAA6227" w14:textId="10904AA9">
      <w:pPr>
        <w:pStyle w:val="PlainText"/>
        <w:tabs>
          <w:tab w:val="left" w:pos="4111"/>
        </w:tabs>
        <w:rPr>
          <w:rFonts w:hAnsi="宋体"/>
          <w:color w:val="000000"/>
          <w:sz w:val="21"/>
          <w:szCs w:val="21"/>
        </w:rPr>
      </w:pPr>
      <w:r w:rsidRPr="00A274F8">
        <w:rPr>
          <w:rFonts w:hAnsi="宋体" w:hint="eastAsia"/>
          <w:color w:val="000000"/>
          <w:sz w:val="21"/>
          <w:szCs w:val="21"/>
        </w:rPr>
        <w:t>2</w:t>
      </w:r>
      <w:r w:rsidRPr="00A274F8">
        <w:rPr>
          <w:rFonts w:hAnsi="宋体"/>
          <w:color w:val="000000"/>
          <w:sz w:val="21"/>
          <w:szCs w:val="21"/>
        </w:rPr>
        <w:t>．向盛有10 mL 1 mol·L</w:t>
      </w:r>
      <w:r w:rsidRPr="00A274F8">
        <w:rPr>
          <w:rFonts w:hAnsi="宋体"/>
          <w:color w:val="000000"/>
          <w:sz w:val="21"/>
          <w:szCs w:val="21"/>
          <w:vertAlign w:val="superscript"/>
        </w:rPr>
        <w:t>－1</w:t>
      </w:r>
      <w:r w:rsidRPr="00A274F8">
        <w:rPr>
          <w:rFonts w:hAnsi="宋体"/>
          <w:color w:val="000000"/>
          <w:sz w:val="21"/>
          <w:szCs w:val="21"/>
        </w:rPr>
        <w:t xml:space="preserve"> NH</w:t>
      </w:r>
      <w:r w:rsidRPr="00A274F8">
        <w:rPr>
          <w:rFonts w:hAnsi="宋体"/>
          <w:color w:val="000000"/>
          <w:sz w:val="21"/>
          <w:szCs w:val="21"/>
          <w:vertAlign w:val="subscript"/>
        </w:rPr>
        <w:t>4</w:t>
      </w:r>
      <w:r w:rsidRPr="00A274F8">
        <w:rPr>
          <w:rFonts w:hAnsi="宋体"/>
          <w:color w:val="000000"/>
          <w:sz w:val="21"/>
          <w:szCs w:val="21"/>
        </w:rPr>
        <w:t>Al(SO</w:t>
      </w:r>
      <w:r w:rsidRPr="00A274F8">
        <w:rPr>
          <w:rFonts w:hAnsi="宋体"/>
          <w:color w:val="000000"/>
          <w:sz w:val="21"/>
          <w:szCs w:val="21"/>
          <w:vertAlign w:val="subscript"/>
        </w:rPr>
        <w:t>4</w:t>
      </w:r>
      <w:r w:rsidRPr="00A274F8">
        <w:rPr>
          <w:rFonts w:hAnsi="宋体"/>
          <w:color w:val="000000"/>
          <w:sz w:val="21"/>
          <w:szCs w:val="21"/>
        </w:rPr>
        <w:t>)</w:t>
      </w:r>
      <w:r w:rsidRPr="00A274F8">
        <w:rPr>
          <w:rFonts w:hAnsi="宋体"/>
          <w:color w:val="000000"/>
          <w:sz w:val="21"/>
          <w:szCs w:val="21"/>
          <w:vertAlign w:val="subscript"/>
        </w:rPr>
        <w:t>2</w:t>
      </w:r>
      <w:r w:rsidRPr="00A274F8">
        <w:rPr>
          <w:rFonts w:hAnsi="宋体"/>
          <w:color w:val="000000"/>
          <w:sz w:val="21"/>
          <w:szCs w:val="21"/>
        </w:rPr>
        <w:t>溶液的烧杯中滴加1 mol·L</w:t>
      </w:r>
      <w:r w:rsidRPr="00A274F8">
        <w:rPr>
          <w:rFonts w:hAnsi="宋体"/>
          <w:color w:val="000000"/>
          <w:sz w:val="21"/>
          <w:szCs w:val="21"/>
          <w:vertAlign w:val="superscript"/>
        </w:rPr>
        <w:t>－1</w:t>
      </w:r>
      <w:r w:rsidRPr="00A274F8">
        <w:rPr>
          <w:rFonts w:hAnsi="宋体"/>
          <w:color w:val="000000"/>
          <w:sz w:val="21"/>
          <w:szCs w:val="21"/>
        </w:rPr>
        <w:t xml:space="preserve"> NaOH溶液，沉淀的物质的量随NaOH溶液体积的变化示意图如下：</w:t>
      </w:r>
    </w:p>
    <w:p w:rsidR="00A274F8" w:rsidRPr="00A274F8" w:rsidP="00A274F8" w14:paraId="39841A41" w14:textId="4BABCFB2">
      <w:pPr>
        <w:pStyle w:val="PlainText"/>
        <w:tabs>
          <w:tab w:val="left" w:pos="4111"/>
        </w:tabs>
        <w:jc w:val="center"/>
        <w:rPr>
          <w:rFonts w:hAnsi="宋体"/>
          <w:color w:val="000000"/>
          <w:sz w:val="21"/>
          <w:szCs w:val="21"/>
        </w:rPr>
      </w:pPr>
      <w:r w:rsidRPr="00A274F8">
        <w:rPr>
          <w:rFonts w:hAnsi="宋体"/>
          <w:noProof/>
          <w:color w:val="000000"/>
          <w:sz w:val="21"/>
          <w:szCs w:val="21"/>
        </w:rPr>
        <w:drawing>
          <wp:inline distT="0" distB="0" distL="0" distR="0">
            <wp:extent cx="2159000" cy="1167765"/>
            <wp:effectExtent l="0" t="0" r="0" b="0"/>
            <wp:docPr id="1697182527" name="图片 7" descr="说明: 5H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2527" name="图片 1" descr="说明: 5H117"/>
                    <pic:cNvPicPr>
                      <a:picLocks noChangeAspect="1" noChangeArrowheads="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9000" cy="1167765"/>
                    </a:xfrm>
                    <a:prstGeom prst="rect">
                      <a:avLst/>
                    </a:prstGeom>
                    <a:noFill/>
                    <a:ln>
                      <a:noFill/>
                    </a:ln>
                  </pic:spPr>
                </pic:pic>
              </a:graphicData>
            </a:graphic>
          </wp:inline>
        </w:drawing>
      </w:r>
    </w:p>
    <w:p w:rsidR="00A274F8" w:rsidRPr="00A274F8" w:rsidP="00A274F8" w14:paraId="1BF01046" w14:textId="77777777">
      <w:pPr>
        <w:pStyle w:val="PlainText"/>
        <w:tabs>
          <w:tab w:val="left" w:pos="4111"/>
        </w:tabs>
        <w:rPr>
          <w:rFonts w:hAnsi="宋体"/>
          <w:color w:val="000000"/>
          <w:sz w:val="21"/>
          <w:szCs w:val="21"/>
        </w:rPr>
      </w:pPr>
      <w:r w:rsidRPr="00A274F8">
        <w:rPr>
          <w:rFonts w:hAnsi="宋体"/>
          <w:color w:val="000000"/>
          <w:sz w:val="21"/>
          <w:szCs w:val="21"/>
        </w:rPr>
        <w:t>(1)写出</w:t>
      </w:r>
      <w:r w:rsidRPr="00A274F8">
        <w:rPr>
          <w:rFonts w:hAnsi="宋体"/>
          <w:i/>
          <w:color w:val="000000"/>
          <w:sz w:val="21"/>
          <w:szCs w:val="21"/>
        </w:rPr>
        <w:t>m</w:t>
      </w:r>
      <w:r w:rsidRPr="00A274F8">
        <w:rPr>
          <w:rFonts w:hAnsi="宋体"/>
          <w:color w:val="000000"/>
          <w:sz w:val="21"/>
          <w:szCs w:val="21"/>
        </w:rPr>
        <w:t>点反应的离子</w:t>
      </w:r>
      <w:r w:rsidRPr="00A274F8">
        <w:rPr>
          <w:rFonts w:hAnsi="宋体" w:hint="eastAsia"/>
          <w:color w:val="000000"/>
          <w:sz w:val="21"/>
          <w:szCs w:val="21"/>
        </w:rPr>
        <w:t>方程式：</w:t>
      </w:r>
      <w:r w:rsidRPr="00A274F8">
        <w:rPr>
          <w:rFonts w:hAnsi="宋体"/>
          <w:color w:val="000000"/>
          <w:sz w:val="21"/>
          <w:szCs w:val="21"/>
        </w:rPr>
        <w:t>________________________________。</w:t>
      </w:r>
    </w:p>
    <w:p w:rsidR="00A274F8" w:rsidRPr="00A274F8" w:rsidP="00A274F8" w14:paraId="63AD0D0B" w14:textId="77777777">
      <w:pPr>
        <w:pStyle w:val="PlainText"/>
        <w:tabs>
          <w:tab w:val="left" w:pos="4111"/>
        </w:tabs>
        <w:rPr>
          <w:rFonts w:hAnsi="宋体"/>
          <w:color w:val="000000"/>
          <w:sz w:val="21"/>
          <w:szCs w:val="21"/>
        </w:rPr>
      </w:pPr>
      <w:r w:rsidRPr="00A274F8">
        <w:rPr>
          <w:rFonts w:hAnsi="宋体"/>
          <w:color w:val="000000"/>
          <w:sz w:val="21"/>
          <w:szCs w:val="21"/>
        </w:rPr>
        <w:t>(2)若在NH</w:t>
      </w:r>
      <w:r w:rsidRPr="00A274F8">
        <w:rPr>
          <w:rFonts w:hAnsi="宋体"/>
          <w:color w:val="000000"/>
          <w:sz w:val="21"/>
          <w:szCs w:val="21"/>
          <w:vertAlign w:val="subscript"/>
        </w:rPr>
        <w:t>4</w:t>
      </w:r>
      <w:r w:rsidRPr="00A274F8">
        <w:rPr>
          <w:rFonts w:hAnsi="宋体"/>
          <w:color w:val="000000"/>
          <w:sz w:val="21"/>
          <w:szCs w:val="21"/>
        </w:rPr>
        <w:t>Al(SO</w:t>
      </w:r>
      <w:r w:rsidRPr="00A274F8">
        <w:rPr>
          <w:rFonts w:hAnsi="宋体"/>
          <w:color w:val="000000"/>
          <w:sz w:val="21"/>
          <w:szCs w:val="21"/>
          <w:vertAlign w:val="subscript"/>
        </w:rPr>
        <w:t>4</w:t>
      </w:r>
      <w:r w:rsidRPr="00A274F8">
        <w:rPr>
          <w:rFonts w:hAnsi="宋体"/>
          <w:color w:val="000000"/>
          <w:sz w:val="21"/>
          <w:szCs w:val="21"/>
        </w:rPr>
        <w:t>)</w:t>
      </w:r>
      <w:r w:rsidRPr="00A274F8">
        <w:rPr>
          <w:rFonts w:hAnsi="宋体"/>
          <w:color w:val="000000"/>
          <w:sz w:val="21"/>
          <w:szCs w:val="21"/>
          <w:vertAlign w:val="subscript"/>
        </w:rPr>
        <w:t>2</w:t>
      </w:r>
      <w:r w:rsidRPr="00A274F8">
        <w:rPr>
          <w:rFonts w:hAnsi="宋体"/>
          <w:color w:val="000000"/>
          <w:sz w:val="21"/>
          <w:szCs w:val="21"/>
        </w:rPr>
        <w:t>溶液中改加20 mL 1.2 mol·L</w:t>
      </w:r>
      <w:r w:rsidRPr="00A274F8">
        <w:rPr>
          <w:rFonts w:hAnsi="宋体"/>
          <w:color w:val="000000"/>
          <w:sz w:val="21"/>
          <w:szCs w:val="21"/>
          <w:vertAlign w:val="superscript"/>
        </w:rPr>
        <w:t>－1</w:t>
      </w:r>
      <w:r w:rsidRPr="00A274F8">
        <w:rPr>
          <w:rFonts w:hAnsi="宋体"/>
          <w:color w:val="000000"/>
          <w:sz w:val="21"/>
          <w:szCs w:val="21"/>
        </w:rPr>
        <w:t xml:space="preserve"> Ba(OH)</w:t>
      </w:r>
      <w:r w:rsidRPr="00A274F8">
        <w:rPr>
          <w:rFonts w:hAnsi="宋体"/>
          <w:color w:val="000000"/>
          <w:sz w:val="21"/>
          <w:szCs w:val="21"/>
          <w:vertAlign w:val="subscript"/>
        </w:rPr>
        <w:t>2</w:t>
      </w:r>
      <w:r w:rsidRPr="00A274F8">
        <w:rPr>
          <w:rFonts w:hAnsi="宋体"/>
          <w:color w:val="000000"/>
          <w:sz w:val="21"/>
          <w:szCs w:val="21"/>
        </w:rPr>
        <w:t>溶液，充分反应后，溶液中产生沉淀的物质的量为________mol。</w:t>
      </w:r>
    </w:p>
    <w:p w:rsidR="00A274F8" w:rsidRPr="00284EA6" w:rsidP="00A274F8" w14:paraId="1C338133" w14:textId="6D731426">
      <w:pPr>
        <w:pStyle w:val="PlainText"/>
        <w:tabs>
          <w:tab w:val="left" w:pos="4111"/>
        </w:tabs>
        <w:jc w:val="left"/>
        <w:rPr>
          <w:rFonts w:hAnsi="宋体"/>
          <w:color w:val="FF0000"/>
          <w:sz w:val="21"/>
          <w:szCs w:val="21"/>
        </w:rPr>
      </w:pPr>
      <w:r>
        <w:rPr>
          <w:rFonts w:hAnsi="宋体" w:hint="eastAsia"/>
          <w:color w:val="FF0000"/>
          <w:sz w:val="21"/>
          <w:szCs w:val="21"/>
        </w:rPr>
        <w:t xml:space="preserve"> </w:t>
      </w:r>
    </w:p>
    <w:p w:rsidR="00274A59" w:rsidP="004720F0" w14:paraId="1233A433" w14:textId="7CA3623F">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00CC2BE1">
        <w:rPr>
          <w:rFonts w:ascii="Times New Roman" w:hAnsi="Times New Roman" w:cs="Times New Roman" w:hint="eastAsia"/>
          <w:b/>
          <w:sz w:val="32"/>
          <w:szCs w:val="32"/>
          <w:highlight w:val="cyan"/>
          <w:lang w:bidi="ar"/>
        </w:rPr>
        <w:t>氢化钠、氢化锂铝</w:t>
      </w:r>
    </w:p>
    <w:p w:rsidR="00274A59" w:rsidP="004720F0" w14:paraId="622EF897"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F0701A" w:rsidRPr="007A52A5" w:rsidP="007A52A5" w14:paraId="59024E23" w14:textId="0145F052">
      <w:pPr>
        <w:widowControl/>
        <w:shd w:val="clear" w:color="auto" w:fill="FFFFFF"/>
        <w:spacing w:after="225" w:line="360" w:lineRule="atLeast"/>
        <w:ind w:left="480"/>
        <w:jc w:val="left"/>
        <w:rPr>
          <w:rFonts w:ascii="Arial" w:hAnsi="Arial" w:cs="Arial"/>
          <w:color w:val="333333"/>
          <w:kern w:val="0"/>
          <w:szCs w:val="21"/>
        </w:rPr>
      </w:pPr>
      <w:r w:rsidRPr="007A52A5">
        <w:rPr>
          <w:rFonts w:ascii="Arial" w:hAnsi="Arial" w:cs="Arial" w:hint="eastAsia"/>
          <w:b/>
          <w:bCs/>
          <w:color w:val="0070C0"/>
          <w:kern w:val="0"/>
          <w:szCs w:val="21"/>
        </w:rPr>
        <w:t>1.</w:t>
      </w:r>
      <w:r w:rsidRPr="007A52A5" w:rsidR="009A5E2E">
        <w:rPr>
          <w:rFonts w:ascii="Arial" w:hAnsi="Arial" w:cs="Arial"/>
          <w:b/>
          <w:bCs/>
          <w:color w:val="0070C0"/>
          <w:kern w:val="0"/>
          <w:szCs w:val="21"/>
        </w:rPr>
        <w:t>氢化钠</w:t>
      </w:r>
      <w:r w:rsidRPr="007A52A5" w:rsidR="009A5E2E">
        <w:rPr>
          <w:rFonts w:ascii="Arial" w:hAnsi="Arial" w:cs="Arial"/>
          <w:color w:val="333333"/>
          <w:kern w:val="0"/>
          <w:szCs w:val="21"/>
        </w:rPr>
        <w:t>，化学式为</w:t>
      </w:r>
      <w:r w:rsidR="00DA5E4B">
        <w:rPr>
          <w:rFonts w:ascii="Arial" w:hAnsi="Arial" w:cs="Arial" w:hint="eastAsia"/>
          <w:color w:val="FF0000"/>
          <w:kern w:val="0"/>
          <w:szCs w:val="21"/>
          <w:u w:val="single"/>
        </w:rPr>
        <w:t xml:space="preserve">       </w:t>
      </w:r>
      <w:r w:rsidRPr="007A52A5" w:rsidR="009A5E2E">
        <w:rPr>
          <w:rFonts w:ascii="Arial" w:hAnsi="Arial" w:cs="Arial"/>
          <w:color w:val="333333"/>
          <w:kern w:val="0"/>
          <w:szCs w:val="21"/>
        </w:rPr>
        <w:t>，是一种无机盐。</w:t>
      </w:r>
    </w:p>
    <w:p w:rsidR="009A5E2E" w:rsidRPr="00F0701A" w:rsidP="00F0701A" w14:paraId="63F7B8FD" w14:textId="3099608D">
      <w:pPr>
        <w:widowControl/>
        <w:shd w:val="clear" w:color="auto" w:fill="FFFFFF"/>
        <w:spacing w:after="225" w:line="360" w:lineRule="atLeast"/>
        <w:ind w:left="480"/>
        <w:jc w:val="left"/>
        <w:rPr>
          <w:rFonts w:ascii="Arial" w:hAnsi="Arial" w:cs="Arial"/>
          <w:color w:val="333333"/>
          <w:kern w:val="0"/>
          <w:szCs w:val="21"/>
        </w:rPr>
      </w:pPr>
      <w:r w:rsidRPr="007A52A5">
        <w:rPr>
          <w:rFonts w:hint="eastAsia"/>
          <w:b/>
          <w:bCs/>
          <w:color w:val="0070C0"/>
          <w:szCs w:val="21"/>
          <w:lang w:val="pt-BR"/>
        </w:rPr>
        <w:t>2</w:t>
      </w:r>
      <w:r w:rsidRPr="007A52A5">
        <w:rPr>
          <w:b/>
          <w:bCs/>
          <w:color w:val="0070C0"/>
          <w:szCs w:val="21"/>
          <w:lang w:val="pt-BR"/>
        </w:rPr>
        <w:t>．</w:t>
      </w:r>
      <w:r w:rsidRPr="007A52A5">
        <w:rPr>
          <w:rFonts w:ascii="Arial" w:hAnsi="Arial" w:cs="Arial"/>
          <w:b/>
          <w:bCs/>
          <w:color w:val="0070C0"/>
          <w:kern w:val="0"/>
          <w:szCs w:val="21"/>
        </w:rPr>
        <w:t>有机合成中，氢化钠主要被用作</w:t>
      </w:r>
      <w:r w:rsidRPr="007A52A5" w:rsidR="00CC2BE1">
        <w:rPr>
          <w:rFonts w:ascii="Arial" w:hAnsi="Arial" w:cs="Arial" w:hint="eastAsia"/>
          <w:b/>
          <w:bCs/>
          <w:color w:val="0070C0"/>
          <w:kern w:val="0"/>
          <w:szCs w:val="21"/>
        </w:rPr>
        <w:t>强碱</w:t>
      </w:r>
      <w:r w:rsidRPr="007A52A5">
        <w:rPr>
          <w:rFonts w:ascii="Arial" w:hAnsi="Arial" w:cs="Arial"/>
          <w:b/>
          <w:bCs/>
          <w:color w:val="0070C0"/>
          <w:kern w:val="0"/>
          <w:szCs w:val="21"/>
        </w:rPr>
        <w:t>。</w:t>
      </w:r>
      <w:r w:rsidRPr="00F0701A">
        <w:rPr>
          <w:rFonts w:ascii="Arial" w:hAnsi="Arial" w:cs="Arial"/>
          <w:color w:val="333333"/>
          <w:kern w:val="0"/>
          <w:szCs w:val="21"/>
        </w:rPr>
        <w:t>氢化钠是盐类氢化物的典型代表，即其是由</w:t>
      </w:r>
      <w:r w:rsidRPr="00F0701A">
        <w:rPr>
          <w:rFonts w:ascii="Arial" w:hAnsi="Arial" w:cs="Arial"/>
          <w:color w:val="333333"/>
          <w:kern w:val="0"/>
          <w:szCs w:val="21"/>
        </w:rPr>
        <w:t>Na</w:t>
      </w:r>
      <w:r w:rsidRPr="00F0701A">
        <w:rPr>
          <w:rFonts w:ascii="Arial" w:hAnsi="Arial" w:cs="Arial"/>
          <w:color w:val="333333"/>
          <w:kern w:val="0"/>
          <w:szCs w:val="21"/>
        </w:rPr>
        <w:t>和</w:t>
      </w:r>
      <w:r w:rsidRPr="00F0701A">
        <w:rPr>
          <w:rFonts w:ascii="Arial" w:hAnsi="Arial" w:cs="Arial"/>
          <w:color w:val="333333"/>
          <w:kern w:val="0"/>
          <w:szCs w:val="21"/>
        </w:rPr>
        <w:t>H</w:t>
      </w:r>
      <w:r w:rsidRPr="00F0701A">
        <w:rPr>
          <w:rFonts w:ascii="Arial" w:hAnsi="Arial" w:cs="Arial"/>
          <w:color w:val="333333"/>
          <w:kern w:val="0"/>
          <w:szCs w:val="21"/>
          <w:vertAlign w:val="superscript"/>
        </w:rPr>
        <w:t>−</w:t>
      </w:r>
      <w:r w:rsidRPr="00F0701A">
        <w:rPr>
          <w:rFonts w:ascii="Arial" w:hAnsi="Arial" w:cs="Arial"/>
          <w:color w:val="333333"/>
          <w:kern w:val="0"/>
          <w:szCs w:val="21"/>
        </w:rPr>
        <w:t>组成的，不同于硼烷、甲烷、氨和水之类的分子型</w:t>
      </w:r>
      <w:r w:rsidRPr="00F0701A" w:rsidR="00CC2BE1">
        <w:rPr>
          <w:rFonts w:ascii="Arial" w:hAnsi="Arial" w:cs="Arial" w:hint="eastAsia"/>
          <w:color w:val="333333"/>
          <w:kern w:val="0"/>
          <w:szCs w:val="21"/>
        </w:rPr>
        <w:t>氢化物</w:t>
      </w:r>
      <w:r w:rsidRPr="00F0701A">
        <w:rPr>
          <w:rFonts w:ascii="Arial" w:hAnsi="Arial" w:cs="Arial"/>
          <w:color w:val="333333"/>
          <w:kern w:val="0"/>
          <w:szCs w:val="21"/>
        </w:rPr>
        <w:t>。氢化钠不溶于</w:t>
      </w:r>
      <w:r w:rsidRPr="00F0701A" w:rsidR="00CC2BE1">
        <w:rPr>
          <w:rFonts w:ascii="Arial" w:hAnsi="Arial" w:cs="Arial" w:hint="eastAsia"/>
          <w:color w:val="333333"/>
          <w:kern w:val="0"/>
          <w:szCs w:val="21"/>
        </w:rPr>
        <w:t>有机溶剂</w:t>
      </w:r>
      <w:r w:rsidRPr="00F0701A">
        <w:rPr>
          <w:rFonts w:ascii="Arial" w:hAnsi="Arial" w:cs="Arial"/>
          <w:color w:val="333333"/>
          <w:kern w:val="0"/>
          <w:szCs w:val="21"/>
        </w:rPr>
        <w:t>，溶于熔融金属钠，因此几乎所有与氢化钠有关的反应都于固体表面发生。</w:t>
      </w:r>
    </w:p>
    <w:p w:rsidR="00394FAA" w:rsidRPr="00CC2BE1" w:rsidP="009A5E2E" w14:paraId="73FC86CF" w14:textId="14AE224F">
      <w:pPr>
        <w:widowControl/>
        <w:shd w:val="clear" w:color="auto" w:fill="FFFFFF"/>
        <w:spacing w:line="360" w:lineRule="atLeast"/>
        <w:ind w:firstLine="480"/>
        <w:jc w:val="left"/>
        <w:rPr>
          <w:rFonts w:ascii="Arial" w:hAnsi="Arial" w:cs="Arial"/>
          <w:color w:val="333333"/>
          <w:kern w:val="0"/>
          <w:szCs w:val="21"/>
        </w:rPr>
      </w:pPr>
      <w:r w:rsidRPr="00CD5DFC">
        <w:rPr>
          <w:rFonts w:ascii="Arial" w:hAnsi="Arial" w:cs="Arial"/>
          <w:noProof/>
          <w:color w:val="000000"/>
          <w:kern w:val="0"/>
          <w:sz w:val="18"/>
          <w:szCs w:val="18"/>
          <w:bdr w:val="single" w:sz="6" w:space="0" w:color="E5E5E5" w:frame="1"/>
          <w:shd w:val="clear" w:color="auto" w:fill="FAFAFA"/>
        </w:rPr>
        <w:drawing>
          <wp:inline distT="0" distB="0" distL="0" distR="0">
            <wp:extent cx="1475127" cy="1330941"/>
            <wp:effectExtent l="0" t="0" r="0" b="3175"/>
            <wp:docPr id="203538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4495" name=""/>
                    <pic:cNvPicPr/>
                  </pic:nvPicPr>
                  <pic:blipFill>
                    <a:blip xmlns:r="http://schemas.openxmlformats.org/officeDocument/2006/relationships" r:embed="rId49"/>
                    <a:stretch>
                      <a:fillRect/>
                    </a:stretch>
                  </pic:blipFill>
                  <pic:spPr>
                    <a:xfrm>
                      <a:off x="0" y="0"/>
                      <a:ext cx="1488360" cy="1342881"/>
                    </a:xfrm>
                    <a:prstGeom prst="rect">
                      <a:avLst/>
                    </a:prstGeom>
                  </pic:spPr>
                </pic:pic>
              </a:graphicData>
            </a:graphic>
          </wp:inline>
        </w:drawing>
      </w:r>
    </w:p>
    <w:p w:rsidR="00070EDF" w:rsidRPr="00CC2BE1" w:rsidP="009A5E2E" w14:paraId="72D4021A" w14:textId="46581FCF">
      <w:pPr>
        <w:widowControl/>
        <w:shd w:val="clear" w:color="auto" w:fill="FFFFFF"/>
        <w:spacing w:line="360" w:lineRule="atLeast"/>
        <w:ind w:firstLine="480"/>
        <w:jc w:val="left"/>
        <w:rPr>
          <w:rFonts w:ascii="微软雅黑" w:hAnsi="微软雅黑" w:cs="宋体"/>
          <w:color w:val="000000"/>
          <w:kern w:val="0"/>
          <w:sz w:val="33"/>
          <w:szCs w:val="33"/>
        </w:rPr>
      </w:pPr>
      <w:r w:rsidRPr="00CC2BE1">
        <w:rPr>
          <w:rFonts w:ascii="Arial" w:hAnsi="Arial" w:cs="Arial" w:hint="eastAsia"/>
          <w:color w:val="333333"/>
          <w:kern w:val="0"/>
          <w:szCs w:val="21"/>
        </w:rPr>
        <w:t>晶体结构</w:t>
      </w:r>
    </w:p>
    <w:p w:rsidR="009A5E2E" w:rsidRPr="00CC2BE1" w:rsidP="00041FC8" w14:paraId="75D63B99" w14:textId="2B6A12B6">
      <w:pPr>
        <w:widowControl/>
        <w:shd w:val="clear" w:color="auto" w:fill="FFFFFF"/>
        <w:spacing w:line="360" w:lineRule="atLeast"/>
        <w:jc w:val="left"/>
        <w:rPr>
          <w:rFonts w:ascii="微软雅黑" w:hAnsi="微软雅黑" w:cs="宋体"/>
          <w:color w:val="000000" w:themeColor="text1"/>
          <w:kern w:val="0"/>
          <w:sz w:val="33"/>
          <w:szCs w:val="33"/>
        </w:rPr>
      </w:pPr>
      <w:r w:rsidRPr="007A52A5">
        <w:rPr>
          <w:rFonts w:hint="eastAsia"/>
          <w:b/>
          <w:bCs/>
          <w:color w:val="0070C0"/>
          <w:szCs w:val="21"/>
          <w:lang w:val="pt-BR"/>
        </w:rPr>
        <w:t>3</w:t>
      </w:r>
      <w:r w:rsidRPr="007A52A5">
        <w:rPr>
          <w:b/>
          <w:bCs/>
          <w:color w:val="0070C0"/>
          <w:szCs w:val="21"/>
          <w:lang w:val="pt-BR"/>
        </w:rPr>
        <w:t>．</w:t>
      </w:r>
      <w:r w:rsidRPr="007A52A5">
        <w:rPr>
          <w:rFonts w:ascii="Arial" w:hAnsi="Arial" w:cs="Arial"/>
          <w:b/>
          <w:bCs/>
          <w:color w:val="0070C0"/>
          <w:szCs w:val="21"/>
          <w:shd w:val="clear" w:color="auto" w:fill="FFFFFF"/>
        </w:rPr>
        <w:t>氢化钠可由氢气和钠在高温下化合形成</w:t>
      </w:r>
      <w:r w:rsidRPr="00CC2BE1">
        <w:rPr>
          <w:rFonts w:ascii="Arial" w:hAnsi="Arial" w:cs="Arial"/>
          <w:color w:val="000000" w:themeColor="text1"/>
          <w:szCs w:val="21"/>
          <w:shd w:val="clear" w:color="auto" w:fill="FFFFFF"/>
        </w:rPr>
        <w:t>。纯的氢化钠是无色的，然而一般制得的氢化钠会多少带些灰色。和</w:t>
      </w:r>
      <w:r w:rsidRPr="00CC2BE1" w:rsidR="00070EDF">
        <w:rPr>
          <w:rFonts w:hint="eastAsia"/>
          <w:color w:val="000000" w:themeColor="text1"/>
        </w:rPr>
        <w:t>氢化锂</w:t>
      </w:r>
      <w:r w:rsidRPr="00CC2BE1">
        <w:rPr>
          <w:rFonts w:ascii="Arial" w:hAnsi="Arial" w:cs="Arial"/>
          <w:color w:val="000000" w:themeColor="text1"/>
          <w:szCs w:val="21"/>
          <w:shd w:val="clear" w:color="auto" w:fill="FFFFFF"/>
        </w:rPr>
        <w:t>、</w:t>
      </w:r>
      <w:r w:rsidRPr="00CC2BE1" w:rsidR="00070EDF">
        <w:rPr>
          <w:rFonts w:hint="eastAsia"/>
          <w:color w:val="000000" w:themeColor="text1"/>
        </w:rPr>
        <w:t>氢化钾</w:t>
      </w:r>
      <w:r w:rsidRPr="00CC2BE1">
        <w:rPr>
          <w:rFonts w:ascii="Arial" w:hAnsi="Arial" w:cs="Arial"/>
          <w:color w:val="000000" w:themeColor="text1"/>
          <w:szCs w:val="21"/>
          <w:shd w:val="clear" w:color="auto" w:fill="FFFFFF"/>
        </w:rPr>
        <w:t>、氢化铷和</w:t>
      </w:r>
      <w:r w:rsidRPr="00CC2BE1" w:rsidR="00070EDF">
        <w:rPr>
          <w:rFonts w:hint="eastAsia"/>
          <w:color w:val="000000" w:themeColor="text1"/>
        </w:rPr>
        <w:t>氢化</w:t>
      </w:r>
      <w:r w:rsidRPr="00CC2BE1" w:rsidR="003465FD">
        <w:rPr>
          <w:rFonts w:hint="eastAsia"/>
          <w:color w:val="000000" w:themeColor="text1"/>
        </w:rPr>
        <w:t>铯</w:t>
      </w:r>
      <w:r w:rsidRPr="00CC2BE1">
        <w:rPr>
          <w:rFonts w:ascii="Arial" w:hAnsi="Arial" w:cs="Arial"/>
          <w:color w:val="000000" w:themeColor="text1"/>
          <w:szCs w:val="21"/>
          <w:shd w:val="clear" w:color="auto" w:fill="FFFFFF"/>
        </w:rPr>
        <w:t>类似，氢化钠采取</w:t>
      </w:r>
      <w:r w:rsidR="00DA5E4B">
        <w:rPr>
          <w:rFonts w:ascii="Arial" w:hAnsi="Arial" w:cs="Arial" w:hint="eastAsia"/>
          <w:color w:val="FF0000"/>
          <w:szCs w:val="21"/>
          <w:u w:val="single"/>
          <w:shd w:val="clear" w:color="auto" w:fill="FFFFFF"/>
        </w:rPr>
        <w:t xml:space="preserve">    </w:t>
      </w:r>
      <w:r w:rsidRPr="00CC2BE1">
        <w:rPr>
          <w:rFonts w:ascii="Arial" w:hAnsi="Arial" w:cs="Arial"/>
          <w:color w:val="000000" w:themeColor="text1"/>
          <w:szCs w:val="21"/>
          <w:shd w:val="clear" w:color="auto" w:fill="FFFFFF"/>
        </w:rPr>
        <w:t>型结构，每一个</w:t>
      </w:r>
      <w:r w:rsidRPr="00CC2BE1">
        <w:rPr>
          <w:rFonts w:ascii="Arial" w:hAnsi="Arial" w:cs="Arial"/>
          <w:color w:val="000000" w:themeColor="text1"/>
          <w:szCs w:val="21"/>
          <w:shd w:val="clear" w:color="auto" w:fill="FFFFFF"/>
        </w:rPr>
        <w:t>Na</w:t>
      </w:r>
      <w:r w:rsidRPr="00CC2BE1">
        <w:rPr>
          <w:rFonts w:ascii="Arial" w:hAnsi="Arial" w:cs="Arial"/>
          <w:color w:val="000000" w:themeColor="text1"/>
          <w:szCs w:val="21"/>
          <w:shd w:val="clear" w:color="auto" w:fill="FFFFFF"/>
        </w:rPr>
        <w:t>被</w:t>
      </w:r>
      <w:r w:rsidR="00DA5E4B">
        <w:rPr>
          <w:rFonts w:ascii="Arial" w:hAnsi="Arial" w:cs="Arial" w:hint="eastAsia"/>
          <w:color w:val="FF0000"/>
          <w:szCs w:val="21"/>
          <w:u w:val="single"/>
          <w:shd w:val="clear" w:color="auto" w:fill="FFFFFF"/>
        </w:rPr>
        <w:t xml:space="preserve">    </w:t>
      </w:r>
      <w:r w:rsidRPr="00CC2BE1">
        <w:rPr>
          <w:rFonts w:ascii="Arial" w:hAnsi="Arial" w:cs="Arial"/>
          <w:color w:val="000000" w:themeColor="text1"/>
          <w:szCs w:val="21"/>
          <w:shd w:val="clear" w:color="auto" w:fill="FFFFFF"/>
        </w:rPr>
        <w:t>个</w:t>
      </w:r>
      <w:r w:rsidRPr="00CC2BE1">
        <w:rPr>
          <w:rFonts w:ascii="Arial" w:hAnsi="Arial" w:cs="Arial"/>
          <w:color w:val="000000" w:themeColor="text1"/>
          <w:szCs w:val="21"/>
          <w:shd w:val="clear" w:color="auto" w:fill="FFFFFF"/>
        </w:rPr>
        <w:t>H</w:t>
      </w:r>
      <w:r w:rsidRPr="00CC2BE1">
        <w:rPr>
          <w:rFonts w:ascii="Arial" w:hAnsi="Arial" w:cs="Arial"/>
          <w:color w:val="000000" w:themeColor="text1"/>
          <w:szCs w:val="21"/>
          <w:shd w:val="clear" w:color="auto" w:fill="FFFFFF"/>
          <w:vertAlign w:val="superscript"/>
        </w:rPr>
        <w:t>−</w:t>
      </w:r>
      <w:r w:rsidRPr="00CC2BE1">
        <w:rPr>
          <w:rFonts w:ascii="Arial" w:hAnsi="Arial" w:cs="Arial"/>
          <w:color w:val="000000" w:themeColor="text1"/>
          <w:szCs w:val="21"/>
          <w:shd w:val="clear" w:color="auto" w:fill="FFFFFF"/>
        </w:rPr>
        <w:t>包围形成</w:t>
      </w:r>
      <w:r w:rsidRPr="00CC2BE1" w:rsidR="003465FD">
        <w:rPr>
          <w:rFonts w:hint="eastAsia"/>
          <w:color w:val="000000" w:themeColor="text1"/>
        </w:rPr>
        <w:t>八面体</w:t>
      </w:r>
      <w:r w:rsidRPr="00CC2BE1">
        <w:rPr>
          <w:rFonts w:ascii="Arial" w:hAnsi="Arial" w:cs="Arial"/>
          <w:color w:val="000000" w:themeColor="text1"/>
          <w:szCs w:val="21"/>
          <w:shd w:val="clear" w:color="auto" w:fill="FFFFFF"/>
        </w:rPr>
        <w:t>。</w:t>
      </w:r>
    </w:p>
    <w:p w:rsidR="00952E68" w:rsidRPr="00952E68" w:rsidP="00041FC8" w14:paraId="77501DE9" w14:textId="6C4E44FA">
      <w:pPr>
        <w:widowControl/>
        <w:shd w:val="clear" w:color="auto" w:fill="FFFFFF"/>
        <w:spacing w:after="225" w:line="360" w:lineRule="atLeast"/>
        <w:jc w:val="left"/>
        <w:rPr>
          <w:rFonts w:ascii="Arial" w:hAnsi="Arial" w:cs="Arial"/>
          <w:color w:val="333333"/>
          <w:kern w:val="0"/>
          <w:szCs w:val="21"/>
        </w:rPr>
      </w:pPr>
      <w:r w:rsidRPr="007A52A5">
        <w:rPr>
          <w:rFonts w:hint="eastAsia"/>
          <w:b/>
          <w:bCs/>
          <w:color w:val="0070C0"/>
          <w:szCs w:val="21"/>
          <w:lang w:val="pt-BR"/>
        </w:rPr>
        <w:t>4</w:t>
      </w:r>
      <w:r w:rsidRPr="007A52A5">
        <w:rPr>
          <w:b/>
          <w:bCs/>
          <w:color w:val="0070C0"/>
          <w:szCs w:val="21"/>
          <w:lang w:val="pt-BR"/>
        </w:rPr>
        <w:t>．</w:t>
      </w:r>
      <w:r w:rsidRPr="00952E68">
        <w:rPr>
          <w:rFonts w:ascii="Arial" w:hAnsi="Arial" w:cs="Arial"/>
          <w:b/>
          <w:bCs/>
          <w:color w:val="0070C0"/>
          <w:kern w:val="0"/>
          <w:szCs w:val="21"/>
        </w:rPr>
        <w:t>危险特性</w:t>
      </w:r>
      <w:r w:rsidRPr="007A52A5">
        <w:rPr>
          <w:rFonts w:ascii="Arial" w:hAnsi="Arial" w:cs="Arial" w:hint="eastAsia"/>
          <w:b/>
          <w:bCs/>
          <w:color w:val="0070C0"/>
          <w:kern w:val="0"/>
          <w:szCs w:val="21"/>
        </w:rPr>
        <w:t>：</w:t>
      </w:r>
      <w:r w:rsidRPr="00952E68">
        <w:rPr>
          <w:rFonts w:ascii="Arial" w:hAnsi="Arial" w:cs="Arial"/>
          <w:color w:val="333333"/>
          <w:kern w:val="0"/>
          <w:szCs w:val="21"/>
        </w:rPr>
        <w:t>化学反应活性很高，在潮湿空气中能自燃。受热或与潮气、酸类接触即放出热量和氢气，引发燃烧和爆炸。与氧化剂能发生强烈反应，引发燃烧或爆炸。遇</w:t>
      </w:r>
      <w:r w:rsidR="00DA5E4B">
        <w:rPr>
          <w:rFonts w:ascii="Arial" w:hAnsi="Arial" w:cs="Arial" w:hint="eastAsia"/>
          <w:color w:val="FF0000"/>
          <w:kern w:val="0"/>
          <w:szCs w:val="21"/>
          <w:u w:val="single"/>
        </w:rPr>
        <w:t xml:space="preserve">   </w:t>
      </w:r>
      <w:r w:rsidRPr="00952E68">
        <w:rPr>
          <w:rFonts w:ascii="Arial" w:hAnsi="Arial" w:cs="Arial"/>
          <w:color w:val="333333"/>
          <w:kern w:val="0"/>
          <w:szCs w:val="21"/>
        </w:rPr>
        <w:t>和</w:t>
      </w:r>
      <w:r w:rsidR="00DA5E4B">
        <w:rPr>
          <w:rFonts w:ascii="Arial" w:hAnsi="Arial" w:cs="Arial" w:hint="eastAsia"/>
          <w:color w:val="FF0000"/>
          <w:kern w:val="0"/>
          <w:szCs w:val="21"/>
          <w:u w:val="single"/>
        </w:rPr>
        <w:t xml:space="preserve">   </w:t>
      </w:r>
      <w:r w:rsidRPr="00952E68">
        <w:rPr>
          <w:rFonts w:ascii="Arial" w:hAnsi="Arial" w:cs="Arial"/>
          <w:color w:val="333333"/>
          <w:kern w:val="0"/>
          <w:szCs w:val="21"/>
        </w:rPr>
        <w:t>分生成氢氧化物，腐蚀性很强。</w:t>
      </w:r>
    </w:p>
    <w:p w:rsidR="00952E68" w:rsidRPr="00952E68" w:rsidP="00041FC8" w14:paraId="5798690E" w14:textId="79503E1E">
      <w:pPr>
        <w:widowControl/>
        <w:shd w:val="clear" w:color="auto" w:fill="FFFFFF"/>
        <w:spacing w:after="225" w:line="360" w:lineRule="atLeast"/>
        <w:jc w:val="left"/>
        <w:rPr>
          <w:rFonts w:ascii="Arial" w:hAnsi="Arial" w:cs="Arial"/>
          <w:color w:val="333333"/>
          <w:kern w:val="0"/>
          <w:szCs w:val="21"/>
        </w:rPr>
      </w:pPr>
      <w:r w:rsidRPr="007A52A5">
        <w:rPr>
          <w:rFonts w:hint="eastAsia"/>
          <w:b/>
          <w:bCs/>
          <w:color w:val="0070C0"/>
          <w:szCs w:val="21"/>
          <w:lang w:val="pt-BR"/>
        </w:rPr>
        <w:t>5</w:t>
      </w:r>
      <w:r w:rsidRPr="007A52A5">
        <w:rPr>
          <w:b/>
          <w:bCs/>
          <w:color w:val="0070C0"/>
          <w:szCs w:val="21"/>
          <w:lang w:val="pt-BR"/>
        </w:rPr>
        <w:t>．</w:t>
      </w:r>
      <w:r w:rsidRPr="00952E68">
        <w:rPr>
          <w:rFonts w:ascii="Arial" w:hAnsi="Arial" w:cs="Arial"/>
          <w:b/>
          <w:bCs/>
          <w:color w:val="0070C0"/>
          <w:kern w:val="0"/>
          <w:szCs w:val="21"/>
        </w:rPr>
        <w:t>燃烧</w:t>
      </w:r>
      <w:r w:rsidRPr="00952E68">
        <w:rPr>
          <w:rFonts w:ascii="Arial" w:hAnsi="Arial" w:cs="Arial"/>
          <w:b/>
          <w:bCs/>
          <w:color w:val="0070C0"/>
          <w:kern w:val="0"/>
          <w:szCs w:val="21"/>
        </w:rPr>
        <w:t>(</w:t>
      </w:r>
      <w:r w:rsidRPr="00952E68">
        <w:rPr>
          <w:rFonts w:ascii="Arial" w:hAnsi="Arial" w:cs="Arial"/>
          <w:b/>
          <w:bCs/>
          <w:color w:val="0070C0"/>
          <w:kern w:val="0"/>
          <w:szCs w:val="21"/>
        </w:rPr>
        <w:t>分解</w:t>
      </w:r>
      <w:r w:rsidRPr="00952E68">
        <w:rPr>
          <w:rFonts w:ascii="Arial" w:hAnsi="Arial" w:cs="Arial"/>
          <w:b/>
          <w:bCs/>
          <w:color w:val="0070C0"/>
          <w:kern w:val="0"/>
          <w:szCs w:val="21"/>
        </w:rPr>
        <w:t>)</w:t>
      </w:r>
      <w:r w:rsidRPr="00952E68">
        <w:rPr>
          <w:rFonts w:ascii="Arial" w:hAnsi="Arial" w:cs="Arial"/>
          <w:b/>
          <w:bCs/>
          <w:color w:val="0070C0"/>
          <w:kern w:val="0"/>
          <w:szCs w:val="21"/>
        </w:rPr>
        <w:t>产物</w:t>
      </w:r>
      <w:r w:rsidRPr="007A52A5">
        <w:rPr>
          <w:rFonts w:ascii="Arial" w:hAnsi="Arial" w:cs="Arial" w:hint="eastAsia"/>
          <w:b/>
          <w:bCs/>
          <w:color w:val="0070C0"/>
          <w:kern w:val="0"/>
          <w:szCs w:val="21"/>
        </w:rPr>
        <w:t>：</w:t>
      </w:r>
      <w:r w:rsidRPr="007A52A5" w:rsidR="003465FD">
        <w:rPr>
          <w:rFonts w:ascii="Arial" w:hAnsi="Arial" w:cs="Arial" w:hint="eastAsia"/>
          <w:b/>
          <w:bCs/>
          <w:color w:val="0070C0"/>
          <w:kern w:val="0"/>
          <w:szCs w:val="21"/>
        </w:rPr>
        <w:t>氧化钠</w:t>
      </w:r>
      <w:r w:rsidRPr="00952E68">
        <w:rPr>
          <w:rFonts w:ascii="Arial" w:hAnsi="Arial" w:cs="Arial"/>
          <w:b/>
          <w:bCs/>
          <w:color w:val="0070C0"/>
          <w:kern w:val="0"/>
          <w:szCs w:val="21"/>
        </w:rPr>
        <w:t>、水。</w:t>
      </w:r>
      <w:r w:rsidRPr="00952E68">
        <w:rPr>
          <w:rFonts w:ascii="Arial" w:hAnsi="Arial" w:cs="Arial"/>
          <w:color w:val="333333"/>
          <w:kern w:val="0"/>
          <w:szCs w:val="21"/>
        </w:rPr>
        <w:t>(</w:t>
      </w:r>
      <w:r w:rsidRPr="00952E68">
        <w:rPr>
          <w:rFonts w:ascii="Arial" w:hAnsi="Arial" w:cs="Arial"/>
          <w:color w:val="333333"/>
          <w:kern w:val="0"/>
          <w:szCs w:val="21"/>
        </w:rPr>
        <w:t>注</w:t>
      </w:r>
      <w:r w:rsidRPr="00952E68">
        <w:rPr>
          <w:rFonts w:ascii="Arial" w:hAnsi="Arial" w:cs="Arial"/>
          <w:color w:val="333333"/>
          <w:kern w:val="0"/>
          <w:szCs w:val="21"/>
        </w:rPr>
        <w:t>:</w:t>
      </w:r>
      <w:r w:rsidRPr="00CC2BE1" w:rsidR="003465FD">
        <w:rPr>
          <w:rFonts w:ascii="Arial" w:hAnsi="Arial" w:cs="Arial" w:hint="eastAsia"/>
          <w:color w:val="333333"/>
          <w:kern w:val="0"/>
          <w:szCs w:val="21"/>
        </w:rPr>
        <w:t>氧化</w:t>
      </w:r>
      <w:r w:rsidRPr="00952E68">
        <w:rPr>
          <w:rFonts w:ascii="Arial" w:hAnsi="Arial" w:cs="Arial"/>
          <w:color w:val="333333"/>
          <w:kern w:val="0"/>
          <w:szCs w:val="21"/>
        </w:rPr>
        <w:t>钠会继续与水反应，最终产物为氢氧化钠</w:t>
      </w:r>
      <w:r w:rsidRPr="00952E68">
        <w:rPr>
          <w:rFonts w:ascii="Arial" w:hAnsi="Arial" w:cs="Arial"/>
          <w:color w:val="333333"/>
          <w:kern w:val="0"/>
          <w:szCs w:val="21"/>
        </w:rPr>
        <w:t>)</w:t>
      </w:r>
    </w:p>
    <w:p w:rsidR="00952E68" w:rsidRPr="00952E68" w:rsidP="00952E68" w14:paraId="0D033035" w14:textId="77777777">
      <w:pPr>
        <w:widowControl/>
        <w:shd w:val="clear" w:color="auto" w:fill="FFFFFF"/>
        <w:spacing w:after="225" w:line="360" w:lineRule="atLeast"/>
        <w:ind w:firstLine="480"/>
        <w:jc w:val="left"/>
        <w:rPr>
          <w:rFonts w:ascii="Arial" w:hAnsi="Arial" w:cs="Arial"/>
          <w:color w:val="333333"/>
          <w:kern w:val="0"/>
          <w:szCs w:val="21"/>
        </w:rPr>
      </w:pPr>
      <w:r w:rsidRPr="00952E68">
        <w:rPr>
          <w:rFonts w:ascii="Arial" w:hAnsi="Arial" w:cs="Arial"/>
          <w:color w:val="333333"/>
          <w:kern w:val="0"/>
          <w:szCs w:val="21"/>
        </w:rPr>
        <w:t>涉及化学方程式</w:t>
      </w:r>
      <w:r w:rsidRPr="00952E68">
        <w:rPr>
          <w:rFonts w:ascii="Arial" w:hAnsi="Arial" w:cs="Arial"/>
          <w:color w:val="333333"/>
          <w:kern w:val="0"/>
          <w:szCs w:val="21"/>
        </w:rPr>
        <w:t>(</w:t>
      </w:r>
      <w:r w:rsidRPr="00952E68">
        <w:rPr>
          <w:rFonts w:ascii="Arial" w:hAnsi="Arial" w:cs="Arial"/>
          <w:color w:val="333333"/>
          <w:kern w:val="0"/>
          <w:szCs w:val="21"/>
        </w:rPr>
        <w:t>分步</w:t>
      </w:r>
      <w:r w:rsidRPr="00952E68">
        <w:rPr>
          <w:rFonts w:ascii="Arial" w:hAnsi="Arial" w:cs="Arial"/>
          <w:color w:val="333333"/>
          <w:kern w:val="0"/>
          <w:szCs w:val="21"/>
        </w:rPr>
        <w:t>)</w:t>
      </w:r>
    </w:p>
    <w:p w:rsidR="00952E68" w:rsidRPr="00952E68" w:rsidP="00952E68" w14:paraId="4E5D06DE" w14:textId="77777777">
      <w:pPr>
        <w:widowControl/>
        <w:shd w:val="clear" w:color="auto" w:fill="FFFFFF"/>
        <w:spacing w:after="225" w:line="360" w:lineRule="atLeast"/>
        <w:ind w:firstLine="480"/>
        <w:jc w:val="left"/>
        <w:rPr>
          <w:rFonts w:ascii="Arial" w:hAnsi="Arial" w:cs="Arial"/>
          <w:color w:val="333333"/>
          <w:kern w:val="0"/>
          <w:szCs w:val="21"/>
        </w:rPr>
      </w:pPr>
      <w:r w:rsidRPr="00952E68">
        <w:rPr>
          <w:rFonts w:ascii="Arial" w:hAnsi="Arial" w:cs="Arial"/>
          <w:color w:val="333333"/>
          <w:kern w:val="0"/>
          <w:szCs w:val="21"/>
        </w:rPr>
        <w:t>2NaH + O</w:t>
      </w:r>
      <w:r w:rsidRPr="00952E68">
        <w:rPr>
          <w:rFonts w:ascii="Arial" w:hAnsi="Arial" w:cs="Arial"/>
          <w:color w:val="333333"/>
          <w:kern w:val="0"/>
          <w:szCs w:val="21"/>
          <w:vertAlign w:val="subscript"/>
        </w:rPr>
        <w:t>2</w:t>
      </w:r>
      <w:r w:rsidRPr="00952E68">
        <w:rPr>
          <w:rFonts w:ascii="Arial" w:hAnsi="Arial" w:cs="Arial"/>
          <w:color w:val="333333"/>
          <w:kern w:val="0"/>
          <w:szCs w:val="21"/>
        </w:rPr>
        <w:t xml:space="preserve"> = Na</w:t>
      </w:r>
      <w:r w:rsidRPr="00952E68">
        <w:rPr>
          <w:rFonts w:ascii="Arial" w:hAnsi="Arial" w:cs="Arial"/>
          <w:color w:val="333333"/>
          <w:kern w:val="0"/>
          <w:szCs w:val="21"/>
          <w:vertAlign w:val="subscript"/>
        </w:rPr>
        <w:t>2</w:t>
      </w:r>
      <w:r w:rsidRPr="00952E68">
        <w:rPr>
          <w:rFonts w:ascii="Arial" w:hAnsi="Arial" w:cs="Arial"/>
          <w:color w:val="333333"/>
          <w:kern w:val="0"/>
          <w:szCs w:val="21"/>
        </w:rPr>
        <w:t>O + H</w:t>
      </w:r>
      <w:r w:rsidRPr="00952E68">
        <w:rPr>
          <w:rFonts w:ascii="Arial" w:hAnsi="Arial" w:cs="Arial"/>
          <w:color w:val="333333"/>
          <w:kern w:val="0"/>
          <w:szCs w:val="21"/>
          <w:vertAlign w:val="subscript"/>
        </w:rPr>
        <w:t>2</w:t>
      </w:r>
      <w:r w:rsidRPr="00952E68">
        <w:rPr>
          <w:rFonts w:ascii="Arial" w:hAnsi="Arial" w:cs="Arial"/>
          <w:color w:val="333333"/>
          <w:kern w:val="0"/>
          <w:szCs w:val="21"/>
        </w:rPr>
        <w:t>O</w:t>
      </w:r>
    </w:p>
    <w:p w:rsidR="00952E68" w:rsidRPr="00952E68" w:rsidP="00952E68" w14:paraId="61DD5387" w14:textId="77777777">
      <w:pPr>
        <w:widowControl/>
        <w:shd w:val="clear" w:color="auto" w:fill="FFFFFF"/>
        <w:spacing w:after="225" w:line="360" w:lineRule="atLeast"/>
        <w:ind w:firstLine="480"/>
        <w:jc w:val="left"/>
        <w:rPr>
          <w:rFonts w:ascii="Arial" w:hAnsi="Arial" w:cs="Arial"/>
          <w:color w:val="333333"/>
          <w:kern w:val="0"/>
          <w:szCs w:val="21"/>
        </w:rPr>
      </w:pPr>
      <w:r w:rsidRPr="00952E68">
        <w:rPr>
          <w:rFonts w:ascii="Arial" w:hAnsi="Arial" w:cs="Arial"/>
          <w:color w:val="333333"/>
          <w:kern w:val="0"/>
          <w:szCs w:val="21"/>
        </w:rPr>
        <w:t>Na</w:t>
      </w:r>
      <w:r w:rsidRPr="00952E68">
        <w:rPr>
          <w:rFonts w:ascii="Arial" w:hAnsi="Arial" w:cs="Arial"/>
          <w:color w:val="333333"/>
          <w:kern w:val="0"/>
          <w:szCs w:val="21"/>
          <w:vertAlign w:val="subscript"/>
        </w:rPr>
        <w:t>2</w:t>
      </w:r>
      <w:r w:rsidRPr="00952E68">
        <w:rPr>
          <w:rFonts w:ascii="Arial" w:hAnsi="Arial" w:cs="Arial"/>
          <w:color w:val="333333"/>
          <w:kern w:val="0"/>
          <w:szCs w:val="21"/>
        </w:rPr>
        <w:t>O + H</w:t>
      </w:r>
      <w:r w:rsidRPr="00952E68">
        <w:rPr>
          <w:rFonts w:ascii="Arial" w:hAnsi="Arial" w:cs="Arial"/>
          <w:color w:val="333333"/>
          <w:kern w:val="0"/>
          <w:szCs w:val="21"/>
          <w:vertAlign w:val="subscript"/>
        </w:rPr>
        <w:t>2</w:t>
      </w:r>
      <w:r w:rsidRPr="00952E68">
        <w:rPr>
          <w:rFonts w:ascii="Arial" w:hAnsi="Arial" w:cs="Arial"/>
          <w:color w:val="333333"/>
          <w:kern w:val="0"/>
          <w:szCs w:val="21"/>
        </w:rPr>
        <w:t>O = 2NaOH</w:t>
      </w:r>
    </w:p>
    <w:p w:rsidR="00952E68" w:rsidP="00952E68" w14:paraId="02DA5CEE" w14:textId="172BF9DB">
      <w:pPr>
        <w:widowControl/>
        <w:shd w:val="clear" w:color="auto" w:fill="FFFFFF"/>
        <w:spacing w:after="225" w:line="360" w:lineRule="atLeast"/>
        <w:ind w:firstLine="480"/>
        <w:jc w:val="left"/>
        <w:rPr>
          <w:rFonts w:ascii="Arial" w:hAnsi="Arial" w:cs="Arial" w:hint="eastAsia"/>
          <w:color w:val="FF0000"/>
          <w:kern w:val="0"/>
          <w:szCs w:val="21"/>
          <w:u w:val="single"/>
        </w:rPr>
      </w:pPr>
      <w:r w:rsidRPr="00952E68">
        <w:rPr>
          <w:rFonts w:ascii="Arial" w:hAnsi="Arial" w:cs="Arial"/>
          <w:color w:val="333333"/>
          <w:kern w:val="0"/>
          <w:szCs w:val="21"/>
        </w:rPr>
        <w:t>总化学方程式为</w:t>
      </w:r>
      <w:r w:rsidRPr="00952E68">
        <w:rPr>
          <w:rFonts w:ascii="Arial" w:hAnsi="Arial" w:cs="Arial"/>
          <w:color w:val="333333"/>
          <w:kern w:val="0"/>
          <w:szCs w:val="21"/>
        </w:rPr>
        <w:t>:</w:t>
      </w:r>
      <w:r w:rsidR="00DA5E4B">
        <w:rPr>
          <w:rFonts w:ascii="Arial" w:hAnsi="Arial" w:cs="Arial" w:hint="eastAsia"/>
          <w:color w:val="FF0000"/>
          <w:kern w:val="0"/>
          <w:szCs w:val="21"/>
          <w:u w:val="single"/>
        </w:rPr>
        <w:t xml:space="preserve">                       </w:t>
      </w:r>
    </w:p>
    <w:p w:rsidR="004A1B0A" w:rsidRPr="00952E68" w:rsidP="00181F42" w14:paraId="2546C1F0" w14:textId="6F5E1DA0">
      <w:pPr>
        <w:widowControl/>
        <w:shd w:val="clear" w:color="auto" w:fill="FFFFFF"/>
        <w:spacing w:after="225" w:line="360" w:lineRule="atLeast"/>
        <w:ind w:firstLine="480"/>
        <w:jc w:val="left"/>
        <w:rPr>
          <w:rFonts w:ascii="Arial" w:eastAsia="宋体" w:hAnsi="Arial" w:cs="Arial" w:hint="eastAsia"/>
          <w:color w:val="FF0000"/>
          <w:kern w:val="0"/>
          <w:szCs w:val="21"/>
          <w:u w:val="single"/>
        </w:rPr>
      </w:pPr>
      <w:r w:rsidRPr="004A1B0A">
        <w:rPr>
          <w:rFonts w:ascii="Arial" w:hAnsi="Arial" w:cs="Arial" w:hint="eastAsia"/>
          <w:color w:val="000000" w:themeColor="text1"/>
          <w:kern w:val="0"/>
          <w:szCs w:val="21"/>
        </w:rPr>
        <w:t>与水反应：</w:t>
      </w:r>
      <w:r w:rsidR="00DA5E4B">
        <w:rPr>
          <w:rFonts w:ascii="Arial" w:eastAsia="宋体" w:hAnsi="Arial" w:cs="Arial" w:hint="eastAsia"/>
          <w:color w:val="FF0000"/>
          <w:kern w:val="0"/>
          <w:szCs w:val="21"/>
          <w:u w:val="single"/>
        </w:rPr>
        <w:t xml:space="preserve">                         </w:t>
      </w:r>
    </w:p>
    <w:p w:rsidR="009A5E2E" w:rsidRPr="00CC2BE1" w:rsidP="00041FC8" w14:paraId="7F3227E3" w14:textId="263A9D7A">
      <w:pPr>
        <w:widowControl/>
        <w:shd w:val="clear" w:color="auto" w:fill="FFFFFF"/>
        <w:spacing w:line="360" w:lineRule="atLeast"/>
        <w:jc w:val="left"/>
        <w:rPr>
          <w:rFonts w:ascii="微软雅黑" w:hAnsi="微软雅黑" w:cs="宋体"/>
          <w:color w:val="000000" w:themeColor="text1"/>
          <w:kern w:val="0"/>
          <w:sz w:val="33"/>
          <w:szCs w:val="33"/>
        </w:rPr>
      </w:pPr>
      <w:r w:rsidRPr="007A52A5">
        <w:rPr>
          <w:rFonts w:hint="eastAsia"/>
          <w:b/>
          <w:bCs/>
          <w:color w:val="0070C0"/>
          <w:szCs w:val="21"/>
          <w:lang w:val="pt-BR"/>
        </w:rPr>
        <w:t>6</w:t>
      </w:r>
      <w:r w:rsidRPr="007A52A5">
        <w:rPr>
          <w:b/>
          <w:bCs/>
          <w:color w:val="0070C0"/>
          <w:szCs w:val="21"/>
          <w:lang w:val="pt-BR"/>
        </w:rPr>
        <w:t>．</w:t>
      </w:r>
      <w:r w:rsidRPr="007A52A5">
        <w:rPr>
          <w:rFonts w:hint="eastAsia"/>
          <w:b/>
          <w:bCs/>
          <w:color w:val="0070C0"/>
          <w:szCs w:val="21"/>
          <w:lang w:val="pt-BR"/>
        </w:rPr>
        <w:t>氢化锂铝：</w:t>
      </w:r>
      <w:r w:rsidRPr="007A52A5" w:rsidR="00C22E2D">
        <w:rPr>
          <w:rFonts w:ascii="微软雅黑" w:hAnsi="微软雅黑" w:hint="eastAsia"/>
          <w:b/>
          <w:bCs/>
          <w:color w:val="0070C0"/>
          <w:shd w:val="clear" w:color="auto" w:fill="FFFFFF"/>
        </w:rPr>
        <w:t>是一种有机金属还原剂，有极强的还原性，</w:t>
      </w:r>
      <w:r w:rsidRPr="007A52A5" w:rsidR="00C22E2D">
        <w:rPr>
          <w:rFonts w:ascii="微软雅黑" w:hAnsi="微软雅黑" w:hint="eastAsia"/>
          <w:b/>
          <w:bCs/>
          <w:color w:val="0070C0"/>
          <w:shd w:val="clear" w:color="auto" w:fill="FFFFFF"/>
        </w:rPr>
        <w:t>(LiAlH</w:t>
      </w:r>
      <w:r w:rsidRPr="007A52A5" w:rsidR="00C22E2D">
        <w:rPr>
          <w:rFonts w:ascii="微软雅黑" w:hAnsi="微软雅黑" w:hint="eastAsia"/>
          <w:b/>
          <w:bCs/>
          <w:color w:val="0070C0"/>
          <w:shd w:val="clear" w:color="auto" w:fill="FFFFFF"/>
          <w:vertAlign w:val="subscript"/>
        </w:rPr>
        <w:t>4</w:t>
      </w:r>
      <w:r w:rsidRPr="007A52A5" w:rsidR="00C22E2D">
        <w:rPr>
          <w:rFonts w:ascii="微软雅黑" w:hAnsi="微软雅黑" w:hint="eastAsia"/>
          <w:b/>
          <w:bCs/>
          <w:color w:val="0070C0"/>
          <w:shd w:val="clear" w:color="auto" w:fill="FFFFFF"/>
        </w:rPr>
        <w:t>)</w:t>
      </w:r>
      <w:r w:rsidRPr="007A52A5" w:rsidR="00C22E2D">
        <w:rPr>
          <w:rFonts w:ascii="微软雅黑" w:hAnsi="微软雅黑" w:hint="eastAsia"/>
          <w:b/>
          <w:bCs/>
          <w:color w:val="0070C0"/>
          <w:shd w:val="clear" w:color="auto" w:fill="FFFFFF"/>
        </w:rPr>
        <w:t>，类似的物质还有硼氢化钠。</w:t>
      </w:r>
      <w:r w:rsidRPr="007A52A5" w:rsidR="00C22E2D">
        <w:rPr>
          <w:rFonts w:ascii="微软雅黑" w:hAnsi="微软雅黑" w:hint="eastAsia"/>
          <w:b/>
          <w:bCs/>
          <w:color w:val="0070C0"/>
        </w:rPr>
        <w:br/>
      </w:r>
      <w:r w:rsidRPr="00CC2BE1" w:rsidR="00C22E2D">
        <w:rPr>
          <w:rFonts w:ascii="微软雅黑" w:hAnsi="微软雅黑" w:hint="eastAsia"/>
          <w:color w:val="333333"/>
          <w:shd w:val="clear" w:color="auto" w:fill="FFFFFF"/>
        </w:rPr>
        <w:t>可以用于还原有机物质，对于有氧化性的有机物，想要发生还原反应，一般选择用它，比如还原</w:t>
      </w:r>
      <w:r w:rsidR="00CE74AB">
        <w:rPr>
          <w:rFonts w:ascii="微软雅黑" w:hAnsi="微软雅黑" w:hint="eastAsia"/>
          <w:color w:val="FF0000"/>
          <w:u w:val="single"/>
          <w:shd w:val="clear" w:color="auto" w:fill="FFFFFF"/>
        </w:rPr>
        <w:t xml:space="preserve">     </w:t>
      </w:r>
      <w:r w:rsidRPr="00CC2BE1" w:rsidR="00C22E2D">
        <w:rPr>
          <w:rFonts w:ascii="微软雅黑" w:hAnsi="微软雅黑" w:hint="eastAsia"/>
          <w:color w:val="333333"/>
          <w:shd w:val="clear" w:color="auto" w:fill="FFFFFF"/>
        </w:rPr>
        <w:t>有机物，可以将</w:t>
      </w:r>
      <w:r w:rsidR="00CE74AB">
        <w:rPr>
          <w:rFonts w:ascii="微软雅黑" w:hAnsi="微软雅黑" w:hint="eastAsia"/>
          <w:color w:val="FF0000"/>
          <w:u w:val="single"/>
          <w:shd w:val="clear" w:color="auto" w:fill="FFFFFF"/>
        </w:rPr>
        <w:t xml:space="preserve">     </w:t>
      </w:r>
      <w:r w:rsidRPr="00CC2BE1" w:rsidR="00C22E2D">
        <w:rPr>
          <w:rFonts w:ascii="微软雅黑" w:hAnsi="微软雅黑" w:hint="eastAsia"/>
          <w:color w:val="333333"/>
          <w:shd w:val="clear" w:color="auto" w:fill="FFFFFF"/>
        </w:rPr>
        <w:t>还原为醇，也可以将酮类物质还原成为醇等等</w:t>
      </w:r>
      <w:r w:rsidR="00BA4890">
        <w:rPr>
          <w:rFonts w:ascii="微软雅黑" w:hAnsi="微软雅黑" w:hint="eastAsia"/>
          <w:color w:val="333333"/>
          <w:shd w:val="clear" w:color="auto" w:fill="FFFFFF"/>
        </w:rPr>
        <w:t>。</w:t>
      </w:r>
    </w:p>
    <w:p w:rsidR="00596FF2" w:rsidP="00596FF2" w14:paraId="38BB2980" w14:textId="4518052F">
      <w:pPr>
        <w:spacing w:line="360" w:lineRule="auto"/>
        <w:jc w:val="left"/>
        <w:textAlignment w:val="center"/>
      </w:pPr>
      <w:r>
        <w:rPr>
          <w:rFonts w:eastAsia="Times New Roman"/>
          <w:noProof/>
          <w:kern w:val="0"/>
          <w:sz w:val="24"/>
          <w:szCs w:val="24"/>
        </w:rPr>
        <mc:AlternateContent>
          <mc:Choice Requires="wps">
            <w:drawing>
              <wp:anchor distT="0" distB="0" distL="114300" distR="114300" simplePos="0" relativeHeight="251659264" behindDoc="0" locked="0" layoutInCell="1" allowOverlap="1">
                <wp:simplePos x="0" y="0"/>
                <wp:positionH relativeFrom="column">
                  <wp:posOffset>2850761</wp:posOffset>
                </wp:positionH>
                <wp:positionV relativeFrom="paragraph">
                  <wp:posOffset>244897</wp:posOffset>
                </wp:positionV>
                <wp:extent cx="2489270" cy="898594"/>
                <wp:effectExtent l="0" t="0" r="25400" b="15875"/>
                <wp:wrapNone/>
                <wp:docPr id="1630687633" name="矩形: 圆角 1"/>
                <wp:cNvGraphicFramePr/>
                <a:graphic xmlns:a="http://schemas.openxmlformats.org/drawingml/2006/main">
                  <a:graphicData uri="http://schemas.microsoft.com/office/word/2010/wordprocessingShape">
                    <wps:wsp xmlns:wps="http://schemas.microsoft.com/office/word/2010/wordprocessingShape">
                      <wps:cNvSpPr/>
                      <wps:spPr>
                        <a:xfrm>
                          <a:off x="0" y="0"/>
                          <a:ext cx="2489270" cy="898594"/>
                        </a:xfrm>
                        <a:prstGeom prst="roundRect">
                          <a:avLst/>
                        </a:prstGeom>
                        <a:noFill/>
                        <a:ln>
                          <a:solidFill>
                            <a:srgbClr val="00B0F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矩形: 圆角 1" o:spid="_x0000_s1030" style="width:196pt;height:70.75pt;margin-top:19.3pt;margin-left:224.45pt;mso-height-percent:0;mso-height-relative:margin;mso-width-percent:0;mso-width-relative:margin;mso-wrap-distance-bottom:0;mso-wrap-distance-left:9pt;mso-wrap-distance-right:9pt;mso-wrap-distance-top:0;mso-wrap-style:square;position:absolute;visibility:visible;v-text-anchor:middle;z-index:251660288" arcsize="10923f" filled="f" strokecolor="#00b0f0" strokeweight="2pt">
                <v:stroke dashstyle="1 1"/>
              </v:roundrect>
            </w:pict>
          </mc:Fallback>
        </mc:AlternateContent>
      </w:r>
      <w:r>
        <w:rPr>
          <w:rFonts w:hint="eastAsia"/>
        </w:rPr>
        <w:t>如：</w:t>
      </w:r>
      <w:r>
        <w:t>化合物</w:t>
      </w:r>
      <w:r>
        <w:t>G</w:t>
      </w:r>
      <w:r>
        <w:t>是一种芳香烃受体激素药，可用于治疗银屑病，其合成路线如下：</w:t>
      </w:r>
    </w:p>
    <w:p w:rsidR="00596FF2" w:rsidP="00596FF2" w14:paraId="7F33F713" w14:textId="37F373E1">
      <w:pPr>
        <w:spacing w:line="360" w:lineRule="auto"/>
        <w:textAlignment w:val="center"/>
      </w:pPr>
      <w:r>
        <w:rPr>
          <w:rFonts w:eastAsia="Times New Roman"/>
          <w:noProof/>
          <w:kern w:val="0"/>
          <w:sz w:val="24"/>
          <w:szCs w:val="24"/>
        </w:rPr>
        <mc:AlternateContent>
          <mc:Choice Requires="wps">
            <w:drawing>
              <wp:anchor distT="0" distB="0" distL="114300" distR="114300" simplePos="0" relativeHeight="251662336" behindDoc="0" locked="0" layoutInCell="1" allowOverlap="1">
                <wp:simplePos x="0" y="0"/>
                <wp:positionH relativeFrom="column">
                  <wp:posOffset>3688320</wp:posOffset>
                </wp:positionH>
                <wp:positionV relativeFrom="paragraph">
                  <wp:posOffset>164839</wp:posOffset>
                </wp:positionV>
                <wp:extent cx="506607" cy="176732"/>
                <wp:effectExtent l="0" t="0" r="27305" b="13970"/>
                <wp:wrapNone/>
                <wp:docPr id="2073551075" name="椭圆 2"/>
                <wp:cNvGraphicFramePr/>
                <a:graphic xmlns:a="http://schemas.openxmlformats.org/drawingml/2006/main">
                  <a:graphicData uri="http://schemas.microsoft.com/office/word/2010/wordprocessingShape">
                    <wps:wsp xmlns:wps="http://schemas.microsoft.com/office/word/2010/wordprocessingShape">
                      <wps:cNvSpPr/>
                      <wps:spPr>
                        <a:xfrm>
                          <a:off x="0" y="0"/>
                          <a:ext cx="506607" cy="176732"/>
                        </a:xfrm>
                        <a:prstGeom prst="ellipse">
                          <a:avLst/>
                        </a:prstGeom>
                        <a:noFill/>
                        <a:ln w="12700">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椭圆 2" o:spid="_x0000_s1031" style="width:39.9pt;height:13.9pt;margin-top:13pt;margin-left:290.4pt;mso-height-percent:0;mso-height-relative:margin;mso-width-percent:0;mso-width-relative:margin;mso-wrap-distance-bottom:0;mso-wrap-distance-left:9pt;mso-wrap-distance-right:9pt;mso-wrap-distance-top:0;mso-wrap-style:square;position:absolute;visibility:visible;v-text-anchor:middle;z-index:251663360" filled="f" strokecolor="red" strokeweight="1pt">
                <v:stroke dashstyle="1 1"/>
              </v:oval>
            </w:pict>
          </mc:Fallback>
        </mc:AlternateContent>
      </w:r>
      <w:r>
        <w:rPr>
          <w:rFonts w:eastAsia="Times New Roman"/>
          <w:noProof/>
          <w:kern w:val="0"/>
          <w:sz w:val="24"/>
          <w:szCs w:val="24"/>
        </w:rPr>
        <w:drawing>
          <wp:inline distT="0" distB="0" distL="0" distR="0">
            <wp:extent cx="5276800" cy="1962660"/>
            <wp:effectExtent l="0" t="0" r="0" b="0"/>
            <wp:docPr id="100027" name="图片 100027" descr="@@@f7daaa08-51eb-4fdc-9612-3f690973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0"/>
                    <a:stretch>
                      <a:fillRect/>
                    </a:stretch>
                  </pic:blipFill>
                  <pic:spPr>
                    <a:xfrm>
                      <a:off x="0" y="0"/>
                      <a:ext cx="5276800" cy="1962660"/>
                    </a:xfrm>
                    <a:prstGeom prst="rect">
                      <a:avLst/>
                    </a:prstGeom>
                  </pic:spPr>
                </pic:pic>
              </a:graphicData>
            </a:graphic>
          </wp:inline>
        </w:drawing>
      </w:r>
    </w:p>
    <w:p w:rsidR="009A5E2E" w:rsidP="006141AA" w14:paraId="74FED4A6" w14:textId="347A159B">
      <w:pPr>
        <w:widowControl/>
        <w:shd w:val="clear" w:color="auto" w:fill="FFFFFF"/>
        <w:spacing w:line="360" w:lineRule="atLeast"/>
        <w:jc w:val="left"/>
        <w:rPr>
          <w:rFonts w:ascii="Times New Roman" w:hAnsi="Times New Roman" w:cs="Times New Roman"/>
          <w:color w:val="FF0000"/>
          <w:szCs w:val="21"/>
        </w:rPr>
      </w:pPr>
      <w:r>
        <w:rPr>
          <w:rFonts w:ascii="Times New Roman" w:hAnsi="Times New Roman" w:cs="Times New Roman"/>
          <w:noProof/>
        </w:rPr>
        <w:drawing>
          <wp:inline distT="0" distB="0" distL="114300" distR="114300">
            <wp:extent cx="1223645" cy="366395"/>
            <wp:effectExtent l="0" t="0" r="14605" b="14605"/>
            <wp:docPr id="52377533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5338" name="图片 330"/>
                    <pic:cNvPicPr>
                      <a:picLocks noChangeAspect="1"/>
                    </pic:cNvPicPr>
                  </pic:nvPicPr>
                  <pic:blipFill>
                    <a:blip xmlns:r="http://schemas.openxmlformats.org/officeDocument/2006/relationships" r:embed="rId18"/>
                    <a:stretch>
                      <a:fillRect/>
                    </a:stretch>
                  </pic:blipFill>
                  <pic:spPr>
                    <a:xfrm>
                      <a:off x="0" y="0"/>
                      <a:ext cx="1223645" cy="366395"/>
                    </a:xfrm>
                    <a:prstGeom prst="rect">
                      <a:avLst/>
                    </a:prstGeom>
                    <a:noFill/>
                    <a:ln>
                      <a:noFill/>
                    </a:ln>
                  </pic:spPr>
                </pic:pic>
              </a:graphicData>
            </a:graphic>
          </wp:inline>
        </w:drawing>
      </w:r>
    </w:p>
    <w:p w:rsidR="009F0C78" w:rsidP="00D2475A" w14:paraId="16ED3EC3" w14:textId="0EB2AA1F">
      <w:pPr>
        <w:shd w:val="clear" w:color="auto" w:fill="FFFFFF" w:themeFill="background1"/>
        <w:spacing w:line="360" w:lineRule="auto"/>
        <w:jc w:val="left"/>
        <w:textAlignment w:val="center"/>
      </w:pPr>
      <w:r>
        <w:rPr>
          <w:rFonts w:hint="eastAsia"/>
        </w:rPr>
        <w:t>1</w:t>
      </w:r>
      <w:r>
        <w:t>．氢化钠</w:t>
      </w:r>
      <w:r>
        <w:t>(NaH)</w:t>
      </w:r>
      <w:r>
        <w:t>可在野外用作生氢剂，</w:t>
      </w:r>
      <w:r>
        <w:t>NaH</w:t>
      </w:r>
      <w:r>
        <w:t>用作生氢剂时的化学反应原理为：</w:t>
      </w:r>
      <w:r>
        <w:t>NaH</w:t>
      </w:r>
      <w:r>
        <w:t>＋</w:t>
      </w:r>
      <w:r>
        <w:t>H</w:t>
      </w:r>
      <w:r>
        <w:rPr>
          <w:vertAlign w:val="subscript"/>
        </w:rPr>
        <w:t>2</w:t>
      </w:r>
      <w:r>
        <w:t>O=NaOH</w:t>
      </w:r>
      <w:r>
        <w:t>＋</w:t>
      </w:r>
      <w:r>
        <w:t>H</w:t>
      </w:r>
      <w:r>
        <w:rPr>
          <w:vertAlign w:val="subscript"/>
        </w:rPr>
        <w:t>2</w:t>
      </w:r>
      <w:r>
        <w:t>↑</w:t>
      </w:r>
      <w:r>
        <w:t>。下列有关该反应的说法中，不正确的是</w:t>
      </w:r>
    </w:p>
    <w:p w:rsidR="009F0C78" w:rsidP="00D2475A" w14:paraId="268D7863" w14:textId="77777777">
      <w:pPr>
        <w:shd w:val="clear" w:color="auto" w:fill="FFFFFF" w:themeFill="background1"/>
        <w:spacing w:line="360" w:lineRule="auto"/>
        <w:ind w:left="300"/>
        <w:jc w:val="left"/>
        <w:textAlignment w:val="center"/>
      </w:pPr>
      <w:r>
        <w:t>A</w:t>
      </w:r>
      <w:r>
        <w:t>．</w:t>
      </w:r>
      <w:r>
        <w:t>H</w:t>
      </w:r>
      <w:r>
        <w:rPr>
          <w:vertAlign w:val="subscript"/>
        </w:rPr>
        <w:t>2</w:t>
      </w:r>
      <w:r>
        <w:t>O</w:t>
      </w:r>
      <w:r>
        <w:t>中氢元素被还原</w:t>
      </w:r>
    </w:p>
    <w:p w:rsidR="009F0C78" w:rsidP="00D2475A" w14:paraId="1C5034A0" w14:textId="77777777">
      <w:pPr>
        <w:shd w:val="clear" w:color="auto" w:fill="FFFFFF" w:themeFill="background1"/>
        <w:spacing w:line="360" w:lineRule="auto"/>
        <w:ind w:left="300"/>
        <w:jc w:val="left"/>
        <w:textAlignment w:val="center"/>
      </w:pPr>
      <w:r>
        <w:t>B</w:t>
      </w:r>
      <w:r>
        <w:t>．</w:t>
      </w:r>
      <w:r>
        <w:t>NaOH</w:t>
      </w:r>
      <w:r>
        <w:t>是氧化产物</w:t>
      </w:r>
    </w:p>
    <w:p w:rsidR="009F0C78" w:rsidP="00D2475A" w14:paraId="4BFF9C9D" w14:textId="77777777">
      <w:pPr>
        <w:shd w:val="clear" w:color="auto" w:fill="FFFFFF" w:themeFill="background1"/>
        <w:spacing w:line="360" w:lineRule="auto"/>
        <w:ind w:left="300"/>
        <w:jc w:val="left"/>
        <w:textAlignment w:val="center"/>
      </w:pPr>
      <w:r>
        <w:t>C</w:t>
      </w:r>
      <w:r>
        <w:t>．该反应不属于复分解反应</w:t>
      </w:r>
    </w:p>
    <w:p w:rsidR="009F0C78" w:rsidP="00D2475A" w14:paraId="28281F9C" w14:textId="77777777">
      <w:pPr>
        <w:shd w:val="clear" w:color="auto" w:fill="FFFFFF" w:themeFill="background1"/>
        <w:spacing w:line="360" w:lineRule="auto"/>
        <w:ind w:left="300"/>
        <w:jc w:val="left"/>
        <w:textAlignment w:val="center"/>
      </w:pPr>
      <w:r>
        <w:t>D</w:t>
      </w:r>
      <w:r>
        <w:t>．当有</w:t>
      </w:r>
      <w:r>
        <w:t>22.4LH</w:t>
      </w:r>
      <w:r>
        <w:rPr>
          <w:vertAlign w:val="subscript"/>
        </w:rPr>
        <w:t>2</w:t>
      </w:r>
      <w:r>
        <w:t>(</w:t>
      </w:r>
      <w:r>
        <w:t>标准状况下</w:t>
      </w:r>
      <w:r>
        <w:t>)</w:t>
      </w:r>
      <w:r>
        <w:t>生成时转移</w:t>
      </w:r>
      <w:r>
        <w:t>1mol</w:t>
      </w:r>
      <w:r>
        <w:t>电子</w:t>
      </w:r>
    </w:p>
    <w:p w:rsidR="009F0C78" w:rsidRPr="00284EA6" w:rsidP="00D2475A" w14:paraId="04D5F0BD" w14:textId="7EECD1A0">
      <w:pPr>
        <w:shd w:val="clear" w:color="auto" w:fill="FFFFFF" w:themeFill="background1"/>
        <w:spacing w:line="360" w:lineRule="auto"/>
        <w:jc w:val="left"/>
        <w:textAlignment w:val="center"/>
        <w:rPr>
          <w:color w:val="FF0000"/>
        </w:rPr>
      </w:pPr>
      <w:r>
        <w:rPr>
          <w:rFonts w:hint="eastAsia"/>
          <w:color w:val="FF0000"/>
        </w:rPr>
        <w:t xml:space="preserve"> </w:t>
      </w:r>
    </w:p>
    <w:p w:rsidR="009F0C78" w:rsidP="00D2475A" w14:paraId="05AFEF53" w14:textId="4D18A1C5">
      <w:pPr>
        <w:shd w:val="clear" w:color="auto" w:fill="FFFFFF" w:themeFill="background1"/>
        <w:spacing w:line="360" w:lineRule="auto"/>
        <w:jc w:val="left"/>
        <w:textAlignment w:val="center"/>
      </w:pPr>
      <w:r>
        <w:rPr>
          <w:rFonts w:hint="eastAsia"/>
        </w:rPr>
        <w:t>2</w:t>
      </w:r>
      <w:r>
        <w:t>．氢化铝锂</w:t>
      </w:r>
      <w:r>
        <w:t>(LiAlH</w:t>
      </w:r>
      <w:r>
        <w:rPr>
          <w:vertAlign w:val="subscript"/>
        </w:rPr>
        <w:t>4</w:t>
      </w:r>
      <w:r>
        <w:t>)</w:t>
      </w:r>
      <w:r>
        <w:t>是化工生产中的重要试剂，溶于水能放出氢气。下列叙述中正确的是</w:t>
      </w:r>
    </w:p>
    <w:p w:rsidR="009F0C78" w:rsidP="00D2475A" w14:paraId="497D0980" w14:textId="77777777">
      <w:pPr>
        <w:shd w:val="clear" w:color="auto" w:fill="FFFFFF" w:themeFill="background1"/>
        <w:spacing w:line="360" w:lineRule="auto"/>
        <w:ind w:left="300"/>
        <w:jc w:val="left"/>
        <w:textAlignment w:val="center"/>
      </w:pPr>
      <w:r>
        <w:t>A</w:t>
      </w:r>
      <w:r>
        <w:t>．氢化铝锂溶于水后溶液呈中性</w:t>
      </w:r>
    </w:p>
    <w:p w:rsidR="009F0C78" w:rsidP="00D2475A" w14:paraId="5CE25396" w14:textId="77777777">
      <w:pPr>
        <w:shd w:val="clear" w:color="auto" w:fill="FFFFFF" w:themeFill="background1"/>
        <w:spacing w:line="360" w:lineRule="auto"/>
        <w:ind w:left="300"/>
        <w:jc w:val="left"/>
        <w:textAlignment w:val="center"/>
      </w:pPr>
      <w:r>
        <w:t>B</w:t>
      </w:r>
      <w:r>
        <w:t>．氢化铝锂与水反应的过程中，氢化铝锂中的氢被还原成氢气</w:t>
      </w:r>
    </w:p>
    <w:p w:rsidR="009F0C78" w:rsidP="00D2475A" w14:paraId="71AD7D80" w14:textId="77777777">
      <w:pPr>
        <w:shd w:val="clear" w:color="auto" w:fill="FFFFFF" w:themeFill="background1"/>
        <w:spacing w:line="360" w:lineRule="auto"/>
        <w:ind w:left="300"/>
        <w:jc w:val="left"/>
        <w:textAlignment w:val="center"/>
      </w:pPr>
      <w:r>
        <w:t>C</w:t>
      </w:r>
      <w:r>
        <w:t>．氢化铝锂中各微粒的半径大小关系为</w:t>
      </w:r>
      <w:r>
        <w:t>Al</w:t>
      </w:r>
      <w:r>
        <w:rPr>
          <w:vertAlign w:val="superscript"/>
        </w:rPr>
        <w:t>3+</w:t>
      </w:r>
      <w:r>
        <w:t>&gt;H</w:t>
      </w:r>
      <w:r>
        <w:rPr>
          <w:rFonts w:ascii="宋体" w:eastAsia="宋体" w:hAnsi="宋体" w:cs="宋体"/>
          <w:vertAlign w:val="superscript"/>
        </w:rPr>
        <w:t>﹣</w:t>
      </w:r>
      <w:r>
        <w:t>&gt;Li</w:t>
      </w:r>
      <w:r>
        <w:rPr>
          <w:vertAlign w:val="superscript"/>
        </w:rPr>
        <w:t>+</w:t>
      </w:r>
    </w:p>
    <w:p w:rsidR="009F0C78" w:rsidP="00D2475A" w14:paraId="27B499CD" w14:textId="77777777">
      <w:pPr>
        <w:shd w:val="clear" w:color="auto" w:fill="FFFFFF" w:themeFill="background1"/>
        <w:spacing w:line="360" w:lineRule="auto"/>
        <w:ind w:left="300"/>
        <w:jc w:val="left"/>
        <w:textAlignment w:val="center"/>
      </w:pPr>
      <w:r>
        <w:t>D</w:t>
      </w:r>
      <w:r>
        <w:t>．氢化铝锂与水反应的过程中，氢化铝锂表现出强氧化性</w:t>
      </w:r>
    </w:p>
    <w:p w:rsidR="009F0C78" w:rsidRPr="00284EA6" w:rsidP="00D2475A" w14:paraId="46E7600E" w14:textId="63991F66">
      <w:pPr>
        <w:shd w:val="clear" w:color="auto" w:fill="FFFFFF" w:themeFill="background1"/>
        <w:spacing w:line="360" w:lineRule="auto"/>
        <w:jc w:val="left"/>
        <w:textAlignment w:val="center"/>
        <w:rPr>
          <w:color w:val="FF0000"/>
        </w:rPr>
      </w:pPr>
      <w:r>
        <w:rPr>
          <w:rFonts w:hint="eastAsia"/>
          <w:color w:val="FF0000"/>
        </w:rPr>
        <w:t xml:space="preserve"> </w:t>
      </w:r>
    </w:p>
    <w:p w:rsidR="009F0C78" w:rsidP="00D2475A" w14:paraId="317E8493" w14:textId="194A1968">
      <w:pPr>
        <w:shd w:val="clear" w:color="auto" w:fill="FFFFFF" w:themeFill="background1"/>
        <w:spacing w:line="360" w:lineRule="auto"/>
        <w:jc w:val="left"/>
        <w:textAlignment w:val="center"/>
      </w:pPr>
      <w:r>
        <w:rPr>
          <w:rFonts w:hint="eastAsia"/>
        </w:rPr>
        <w:t>3</w:t>
      </w:r>
      <w:r>
        <w:t>．根据题干信息，按要求回答问题：</w:t>
      </w:r>
    </w:p>
    <w:p w:rsidR="009F0C78" w:rsidRPr="00CE74AB" w:rsidP="00D2475A" w14:paraId="3B92BF26" w14:textId="6700B757">
      <w:pPr>
        <w:shd w:val="clear" w:color="auto" w:fill="FFFFFF" w:themeFill="background1"/>
        <w:spacing w:line="360" w:lineRule="auto"/>
        <w:jc w:val="left"/>
        <w:textAlignment w:val="center"/>
        <w:rPr>
          <w:rFonts w:hint="eastAsia"/>
        </w:rPr>
      </w:pPr>
      <w:r>
        <w:t>(1)</w:t>
      </w:r>
      <w:r>
        <w:t>钠与氢气在加热条件下反应生成氢化钠</w:t>
      </w:r>
      <w:r>
        <w:object>
          <v:shape id="_x0000_i1032" type="#_x0000_t75" alt="eqId2492e70715be33cf0dcf28a8db8b65a9" style="width:31.45pt;height:17.55pt" o:ole="">
            <v:imagedata r:id="rId51" o:title="eqId2492e70715be33cf0dcf28a8db8b65a9"/>
          </v:shape>
          <o:OLEObject Type="Embed" ProgID="Equation.DSMT4" ShapeID="_x0000_i1032" DrawAspect="Content" ObjectID="_1777265832" r:id="rId52"/>
        </w:object>
      </w:r>
      <w:r>
        <w:t>，</w:t>
      </w:r>
      <w:r>
        <w:object>
          <v:shape id="_x0000_i1033" type="#_x0000_t75" alt="eqIdc90c46112bf83e9ea212f55f4eed37d4" style="width:23.6pt;height:12.1pt" o:ole="">
            <v:imagedata r:id="rId53" o:title="eqIdc90c46112bf83e9ea212f55f4eed37d4"/>
          </v:shape>
          <o:OLEObject Type="Embed" ProgID="Equation.DSMT4" ShapeID="_x0000_i1033" DrawAspect="Content" ObjectID="_1777265833" r:id="rId54"/>
        </w:object>
      </w:r>
      <w:r>
        <w:t>在熔融状态下能导电。取少量氢化钠溶于水剧烈反应，生成碱性溶液和一种可燃性气体。写出钠与氢气反应的化学方程式</w:t>
      </w:r>
      <w:r>
        <w:rPr>
          <w:rFonts w:ascii="Times New Roman" w:eastAsia="Times New Roman" w:hAnsi="Times New Roman" w:cs="Times New Roman"/>
          <w:u w:val="single"/>
        </w:rPr>
        <w:t xml:space="preserve">          </w:t>
      </w:r>
      <w:r>
        <w:t>。写出</w:t>
      </w:r>
      <w:r>
        <w:object>
          <v:shape id="_x0000_i1034" type="#_x0000_t75" alt="eqIdc90c46112bf83e9ea212f55f4eed37d4" style="width:23.6pt;height:12.1pt" o:ole="">
            <v:imagedata r:id="rId53" o:title="eqIdc90c46112bf83e9ea212f55f4eed37d4"/>
          </v:shape>
          <o:OLEObject Type="Embed" ProgID="Equation.DSMT4" ShapeID="_x0000_i1034" DrawAspect="Content" ObjectID="_1777265834" r:id="rId55"/>
        </w:object>
      </w:r>
      <w:r>
        <w:t>与</w:t>
      </w:r>
      <w:r>
        <w:object>
          <v:shape id="_x0000_i1035" type="#_x0000_t75" alt="eqId98183b7becdd0efb6fe8f57cdcbce983" style="width:23pt;height:17.55pt" o:ole="">
            <v:imagedata r:id="rId56" o:title="eqId98183b7becdd0efb6fe8f57cdcbce983"/>
          </v:shape>
          <o:OLEObject Type="Embed" ProgID="Equation.DSMT4" ShapeID="_x0000_i1035" DrawAspect="Content" ObjectID="_1777265835" r:id="rId57"/>
        </w:object>
      </w:r>
      <w:r>
        <w:t>的反应的化学方程式</w:t>
      </w:r>
      <w:r>
        <w:rPr>
          <w:rFonts w:ascii="Times New Roman" w:eastAsia="Times New Roman" w:hAnsi="Times New Roman" w:cs="Times New Roman"/>
          <w:u w:val="single"/>
        </w:rPr>
        <w:t xml:space="preserve">           </w:t>
      </w:r>
      <w:r>
        <w:t>。反应中</w:t>
      </w:r>
      <w:r>
        <w:object>
          <v:shape id="_x0000_i1036" type="#_x0000_t75" alt="eqIdc90c46112bf83e9ea212f55f4eed37d4" style="width:23.6pt;height:12.1pt" o:ole="">
            <v:imagedata r:id="rId53" o:title="eqIdc90c46112bf83e9ea212f55f4eed37d4"/>
          </v:shape>
          <o:OLEObject Type="Embed" ProgID="Equation.DSMT4" ShapeID="_x0000_i1036" DrawAspect="Content" ObjectID="_1777265836" r:id="rId58"/>
        </w:object>
      </w:r>
      <w:r>
        <w:t>作</w:t>
      </w:r>
      <w:r>
        <w:rPr>
          <w:rFonts w:ascii="Times New Roman" w:eastAsia="Times New Roman" w:hAnsi="Times New Roman" w:cs="Times New Roman"/>
          <w:u w:val="single"/>
        </w:rPr>
        <w:t xml:space="preserve">          </w:t>
      </w:r>
      <w:r>
        <w:t>剂。</w:t>
      </w:r>
    </w:p>
    <w:p w:rsidR="00D2475A" w:rsidP="00D2475A" w14:paraId="48902956" w14:textId="5D6E604D">
      <w:pPr>
        <w:shd w:val="clear" w:color="auto" w:fill="FFFFFF" w:themeFill="background1"/>
        <w:spacing w:line="360" w:lineRule="auto"/>
        <w:jc w:val="left"/>
        <w:textAlignment w:val="center"/>
      </w:pPr>
      <w:r>
        <w:rPr>
          <w:rFonts w:hint="eastAsia"/>
        </w:rPr>
        <w:t>4</w:t>
      </w:r>
      <w:r>
        <w:t>．氢化铝锂</w:t>
      </w:r>
      <w:r>
        <w:t>(LiAlH</w:t>
      </w:r>
      <w:r>
        <w:rPr>
          <w:vertAlign w:val="subscript"/>
        </w:rPr>
        <w:t>4</w:t>
      </w:r>
      <w:r>
        <w:t>)</w:t>
      </w:r>
      <w:r>
        <w:t>是重要的还原剂与储氢材料。其合成方法如下：</w:t>
      </w:r>
      <w:r>
        <w:t>①Na+Al+2H</w:t>
      </w:r>
      <w:r>
        <w:rPr>
          <w:vertAlign w:val="subscript"/>
        </w:rPr>
        <w:t>2</w:t>
      </w:r>
      <w:r>
        <w:object>
          <v:shape id="_x0000_i1037" type="#_x0000_t75" alt="eqIdc130cd768b170fa7ceffd01c38f3c299" style="width:55.7pt;height:33.3pt" o:ole="">
            <v:imagedata r:id="rId59" o:title="eqIdc130cd768b170fa7ceffd01c38f3c299"/>
          </v:shape>
          <o:OLEObject Type="Embed" ProgID="Equation.DSMT4" ShapeID="_x0000_i1037" DrawAspect="Content" ObjectID="_1777265837" r:id="rId60"/>
        </w:object>
      </w:r>
      <w:r>
        <w:t>NaAlH</w:t>
      </w:r>
      <w:r>
        <w:rPr>
          <w:vertAlign w:val="subscript"/>
        </w:rPr>
        <w:t>4</w:t>
      </w:r>
      <w:r>
        <w:t>，</w:t>
      </w:r>
      <w:r>
        <w:t xml:space="preserve"> ②NaAlH</w:t>
      </w:r>
      <w:r>
        <w:rPr>
          <w:vertAlign w:val="subscript"/>
        </w:rPr>
        <w:t>4</w:t>
      </w:r>
      <w:r>
        <w:t xml:space="preserve"> +LiCl</w:t>
      </w:r>
      <w:r>
        <w:object>
          <v:shape id="_x0000_i1038" type="#_x0000_t75" alt="eqIdc4d7cd2db4eacee28bff83c153727e21" style="width:34.5pt;height:33.3pt" o:ole="">
            <v:imagedata r:id="rId61" o:title="eqIdc4d7cd2db4eacee28bff83c153727e21"/>
          </v:shape>
          <o:OLEObject Type="Embed" ProgID="Equation.DSMT4" ShapeID="_x0000_i1038" DrawAspect="Content" ObjectID="_1777265838" r:id="rId62"/>
        </w:object>
      </w:r>
      <w:r>
        <w:t>LiAlH</w:t>
      </w:r>
      <w:r>
        <w:rPr>
          <w:vertAlign w:val="subscript"/>
        </w:rPr>
        <w:t>4</w:t>
      </w:r>
      <w:r>
        <w:t xml:space="preserve"> +NaCl</w:t>
      </w:r>
      <w:r>
        <w:t>。</w:t>
      </w:r>
      <w:r>
        <w:t xml:space="preserve"> </w:t>
      </w:r>
      <w:r>
        <w:t>回答下列问题：</w:t>
      </w:r>
    </w:p>
    <w:p w:rsidR="00D2475A" w:rsidP="00D2475A" w14:paraId="5D8E956B" w14:textId="77777777">
      <w:pPr>
        <w:shd w:val="clear" w:color="auto" w:fill="FFFFFF" w:themeFill="background1"/>
        <w:spacing w:line="360" w:lineRule="auto"/>
        <w:jc w:val="left"/>
        <w:textAlignment w:val="center"/>
      </w:pPr>
      <w:r>
        <w:t>(1)</w:t>
      </w:r>
      <w:r>
        <w:t>上述反应中涉及的元素的第一电离能最大的是</w:t>
      </w:r>
      <w:r>
        <w:rPr>
          <w:rFonts w:ascii="Times New Roman" w:eastAsia="Times New Roman" w:hAnsi="Times New Roman" w:cs="Times New Roman"/>
          <w:u w:val="single"/>
        </w:rPr>
        <w:t xml:space="preserve">       </w:t>
      </w:r>
      <w:r>
        <w:t xml:space="preserve"> (</w:t>
      </w:r>
      <w:r>
        <w:t>填元素名称</w:t>
      </w:r>
      <w:r>
        <w:t>)</w:t>
      </w:r>
      <w:r>
        <w:t>。</w:t>
      </w:r>
      <w:r>
        <w:t>LiAlH</w:t>
      </w:r>
      <w:r>
        <w:rPr>
          <w:vertAlign w:val="subscript"/>
        </w:rPr>
        <w:t>4</w:t>
      </w:r>
      <w:r>
        <w:t>与水剧烈反应产生一种盐与</w:t>
      </w:r>
      <w:r>
        <w:t xml:space="preserve"> H</w:t>
      </w:r>
      <w:r>
        <w:rPr>
          <w:vertAlign w:val="subscript"/>
        </w:rPr>
        <w:t>2</w:t>
      </w:r>
      <w:r>
        <w:t>，写出反应的化学方程式：</w:t>
      </w:r>
      <w:r>
        <w:rPr>
          <w:rFonts w:ascii="Times New Roman" w:eastAsia="Times New Roman" w:hAnsi="Times New Roman" w:cs="Times New Roman"/>
          <w:u w:val="single"/>
        </w:rPr>
        <w:t xml:space="preserve">       </w:t>
      </w:r>
      <w:r>
        <w:t>；</w:t>
      </w:r>
      <w:r>
        <w:t>LiAlH</w:t>
      </w:r>
      <w:r>
        <w:rPr>
          <w:vertAlign w:val="subscript"/>
        </w:rPr>
        <w:t>4</w:t>
      </w:r>
      <w:r>
        <w:t>中</w:t>
      </w:r>
      <w:r>
        <w:t>H</w:t>
      </w:r>
      <w:r>
        <w:t>元素表现为</w:t>
      </w:r>
      <w:r>
        <w:t>-1</w:t>
      </w:r>
      <w:r>
        <w:t>价，解释</w:t>
      </w:r>
      <w:r>
        <w:t>H</w:t>
      </w:r>
      <w:r>
        <w:t>表现出负价的理由：</w:t>
      </w:r>
      <w:r>
        <w:rPr>
          <w:rFonts w:ascii="Times New Roman" w:eastAsia="Times New Roman" w:hAnsi="Times New Roman" w:cs="Times New Roman"/>
          <w:u w:val="single"/>
        </w:rPr>
        <w:t xml:space="preserve">       </w:t>
      </w:r>
      <w:r>
        <w:t>。</w:t>
      </w:r>
    </w:p>
    <w:p w:rsidR="00D2475A" w:rsidP="00D2475A" w14:paraId="42070728" w14:textId="77777777">
      <w:pPr>
        <w:shd w:val="clear" w:color="auto" w:fill="FFFFFF" w:themeFill="background1"/>
        <w:spacing w:line="360" w:lineRule="auto"/>
        <w:jc w:val="left"/>
        <w:textAlignment w:val="center"/>
      </w:pPr>
      <w:r>
        <w:t>(2)</w:t>
      </w:r>
      <w:r>
        <w:t>基态锂原子的电子排布式为</w:t>
      </w:r>
      <w:r>
        <w:rPr>
          <w:rFonts w:ascii="Times New Roman" w:eastAsia="Times New Roman" w:hAnsi="Times New Roman" w:cs="Times New Roman"/>
          <w:u w:val="single"/>
        </w:rPr>
        <w:t xml:space="preserve">       </w:t>
      </w:r>
      <w:r>
        <w:t xml:space="preserve"> </w:t>
      </w:r>
      <w:r>
        <w:t>；</w:t>
      </w:r>
      <w:r>
        <w:t xml:space="preserve"> </w:t>
      </w:r>
      <w:r>
        <w:t>基态锂原子中有</w:t>
      </w:r>
      <w:r>
        <w:rPr>
          <w:rFonts w:ascii="Times New Roman" w:eastAsia="Times New Roman" w:hAnsi="Times New Roman" w:cs="Times New Roman"/>
          <w:u w:val="single"/>
        </w:rPr>
        <w:t xml:space="preserve">       </w:t>
      </w:r>
      <w:r>
        <w:t>种运动状态不同的电子。</w:t>
      </w:r>
    </w:p>
    <w:p w:rsidR="00D2475A" w:rsidP="00D2475A" w14:paraId="22AA68D8" w14:textId="77777777">
      <w:pPr>
        <w:shd w:val="clear" w:color="auto" w:fill="FFFFFF" w:themeFill="background1"/>
        <w:spacing w:line="360" w:lineRule="auto"/>
        <w:jc w:val="left"/>
        <w:textAlignment w:val="center"/>
      </w:pPr>
      <w:r>
        <w:t>(3)</w:t>
      </w:r>
      <w:r>
        <w:t>已知第一电离能</w:t>
      </w:r>
      <w:r>
        <w:t>Mg</w:t>
      </w:r>
      <w:r>
        <w:t>大于</w:t>
      </w:r>
      <w:r>
        <w:t>Al</w:t>
      </w:r>
      <w:r>
        <w:t>，但第二电离能</w:t>
      </w:r>
      <w:r>
        <w:t>Mg</w:t>
      </w:r>
      <w:r>
        <w:t>小于</w:t>
      </w:r>
      <w:r>
        <w:t>Al</w:t>
      </w:r>
      <w:r>
        <w:t>，解释原因：</w:t>
      </w:r>
      <w:r>
        <w:rPr>
          <w:rFonts w:ascii="Times New Roman" w:eastAsia="Times New Roman" w:hAnsi="Times New Roman" w:cs="Times New Roman"/>
          <w:u w:val="single"/>
        </w:rPr>
        <w:t xml:space="preserve">       </w:t>
      </w:r>
      <w:r>
        <w:t>。</w:t>
      </w:r>
    </w:p>
    <w:p w:rsidR="00D2475A" w:rsidP="00D2475A" w14:paraId="7E84DBBD" w14:textId="77777777">
      <w:pPr>
        <w:shd w:val="clear" w:color="auto" w:fill="FFFFFF" w:themeFill="background1"/>
        <w:spacing w:line="360" w:lineRule="auto"/>
        <w:jc w:val="left"/>
        <w:textAlignment w:val="center"/>
      </w:pPr>
      <w:r>
        <w:t>(4)</w:t>
      </w:r>
      <w:r>
        <w:t>反应</w:t>
      </w:r>
      <w:r>
        <w:t>①</w:t>
      </w:r>
      <w:r>
        <w:t>、</w:t>
      </w:r>
      <w:r>
        <w:t>②</w:t>
      </w:r>
      <w:r>
        <w:t>中电负性最大的元素与电负性最小的元素形成的化合物的电子式为</w:t>
      </w:r>
      <w:r>
        <w:rPr>
          <w:rFonts w:ascii="Times New Roman" w:eastAsia="Times New Roman" w:hAnsi="Times New Roman" w:cs="Times New Roman"/>
          <w:u w:val="single"/>
        </w:rPr>
        <w:t xml:space="preserve">       </w:t>
      </w:r>
      <w:r>
        <w:t>。</w:t>
      </w:r>
    </w:p>
    <w:p w:rsidR="00D2475A" w:rsidP="00D2475A" w14:paraId="22D183E2" w14:textId="0F2E5B98">
      <w:pPr>
        <w:shd w:val="clear" w:color="auto" w:fill="FFFFFF" w:themeFill="background1"/>
        <w:spacing w:line="360" w:lineRule="auto"/>
        <w:jc w:val="left"/>
        <w:textAlignment w:val="center"/>
      </w:pPr>
      <w:r>
        <w:rPr>
          <w:rFonts w:hint="eastAsia"/>
        </w:rPr>
        <w:t>5</w:t>
      </w:r>
      <w:r>
        <w:t>．</w:t>
      </w:r>
      <w:r>
        <w:t>(1)</w:t>
      </w:r>
      <w:r>
        <w:t>青蒿素结构如图，有关叙述正确的是</w:t>
      </w:r>
      <w:r>
        <w:rPr>
          <w:rFonts w:ascii="Times New Roman" w:eastAsia="Times New Roman" w:hAnsi="Times New Roman" w:cs="Times New Roman"/>
          <w:u w:val="single"/>
        </w:rPr>
        <w:t xml:space="preserve">     </w:t>
      </w:r>
      <w:r>
        <w:t>（选填序号）。</w:t>
      </w:r>
    </w:p>
    <w:p w:rsidR="00D2475A" w:rsidP="00D2475A" w14:paraId="5ABD2BA6"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1495425" cy="1295400"/>
            <wp:effectExtent l="0" t="0" r="0" b="0"/>
            <wp:docPr id="100263" name="图片 100263" descr="@@@806f9673-1e24-48f1-9ac9-453beee3a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63"/>
                    <a:stretch>
                      <a:fillRect/>
                    </a:stretch>
                  </pic:blipFill>
                  <pic:spPr>
                    <a:xfrm>
                      <a:off x="0" y="0"/>
                      <a:ext cx="1495425" cy="1295400"/>
                    </a:xfrm>
                    <a:prstGeom prst="rect">
                      <a:avLst/>
                    </a:prstGeom>
                  </pic:spPr>
                </pic:pic>
              </a:graphicData>
            </a:graphic>
          </wp:inline>
        </w:drawing>
      </w:r>
    </w:p>
    <w:p w:rsidR="00D2475A" w:rsidP="00D2475A" w14:paraId="26406DA3" w14:textId="77777777">
      <w:pPr>
        <w:shd w:val="clear" w:color="auto" w:fill="FFFFFF" w:themeFill="background1"/>
        <w:spacing w:line="360" w:lineRule="auto"/>
        <w:jc w:val="left"/>
        <w:textAlignment w:val="center"/>
      </w:pPr>
      <w:r>
        <w:t>a</w:t>
      </w:r>
      <w:r>
        <w:t>．化学式为</w:t>
      </w:r>
      <w:r>
        <w:t>C</w:t>
      </w:r>
      <w:r>
        <w:rPr>
          <w:vertAlign w:val="subscript"/>
        </w:rPr>
        <w:t>15</w:t>
      </w:r>
      <w:r>
        <w:t>H</w:t>
      </w:r>
      <w:r>
        <w:rPr>
          <w:vertAlign w:val="subscript"/>
        </w:rPr>
        <w:t>21</w:t>
      </w:r>
      <w:r>
        <w:t>O</w:t>
      </w:r>
      <w:r>
        <w:rPr>
          <w:vertAlign w:val="subscript"/>
        </w:rPr>
        <w:t>5</w:t>
      </w:r>
      <w:r>
        <w:t xml:space="preserve"> b</w:t>
      </w:r>
      <w:r>
        <w:t>．不能与</w:t>
      </w:r>
      <w:r>
        <w:t>NaOH</w:t>
      </w:r>
      <w:r>
        <w:t>溶液反应</w:t>
      </w:r>
    </w:p>
    <w:p w:rsidR="00D2475A" w:rsidP="00D2475A" w14:paraId="10BADEC9" w14:textId="77777777">
      <w:pPr>
        <w:shd w:val="clear" w:color="auto" w:fill="FFFFFF" w:themeFill="background1"/>
        <w:spacing w:line="360" w:lineRule="auto"/>
        <w:jc w:val="left"/>
        <w:textAlignment w:val="center"/>
      </w:pPr>
      <w:r>
        <w:t>c</w:t>
      </w:r>
      <w:r>
        <w:t>．易溶于水</w:t>
      </w:r>
      <w:r>
        <w:rPr>
          <w:rFonts w:ascii="Times New Roman" w:eastAsia="Times New Roman" w:hAnsi="Times New Roman" w:cs="Times New Roman"/>
          <w:kern w:val="0"/>
          <w:sz w:val="24"/>
          <w:szCs w:val="24"/>
        </w:rPr>
        <w:t>          </w:t>
      </w:r>
      <w:r>
        <w:t>d</w:t>
      </w:r>
      <w:r>
        <w:t>．含有过氧键，有较强氧化性</w:t>
      </w:r>
    </w:p>
    <w:p w:rsidR="00D2475A" w:rsidP="00D2475A" w14:paraId="6C016CF4" w14:textId="77777777">
      <w:pPr>
        <w:shd w:val="clear" w:color="auto" w:fill="FFFFFF" w:themeFill="background1"/>
        <w:spacing w:line="360" w:lineRule="auto"/>
        <w:jc w:val="left"/>
        <w:textAlignment w:val="center"/>
      </w:pPr>
      <w:r>
        <w:t>由青蒿酸为原料出发，经五步合成可得到青蒿素，其中第</w:t>
      </w:r>
      <w:r>
        <w:t>2</w:t>
      </w:r>
      <w:r>
        <w:t>步为还原反应：</w:t>
      </w:r>
    </w:p>
    <w:p w:rsidR="00D2475A" w:rsidP="00D2475A" w14:paraId="0DBDC5BA"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3086100" cy="1714500"/>
            <wp:effectExtent l="0" t="0" r="0" b="0"/>
            <wp:docPr id="100265" name="图片 100265" descr="@@@0b9ec50f-a197-4990-a789-c3a164529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64"/>
                    <a:stretch>
                      <a:fillRect/>
                    </a:stretch>
                  </pic:blipFill>
                  <pic:spPr>
                    <a:xfrm>
                      <a:off x="0" y="0"/>
                      <a:ext cx="3086100" cy="1714500"/>
                    </a:xfrm>
                    <a:prstGeom prst="rect">
                      <a:avLst/>
                    </a:prstGeom>
                  </pic:spPr>
                </pic:pic>
              </a:graphicData>
            </a:graphic>
          </wp:inline>
        </w:drawing>
      </w:r>
    </w:p>
    <w:p w:rsidR="00D2475A" w:rsidP="00D2475A" w14:paraId="4457386D" w14:textId="77777777">
      <w:pPr>
        <w:shd w:val="clear" w:color="auto" w:fill="FFFFFF" w:themeFill="background1"/>
        <w:spacing w:line="360" w:lineRule="auto"/>
        <w:jc w:val="left"/>
        <w:textAlignment w:val="center"/>
      </w:pPr>
      <w:r>
        <w:t xml:space="preserve"> </w:t>
      </w:r>
      <w:r>
        <w:t>常温下即可反应且略放热，还原剂为</w:t>
      </w:r>
      <w:r>
        <w:t>LiAlH</w:t>
      </w:r>
      <w:r>
        <w:rPr>
          <w:vertAlign w:val="subscript"/>
        </w:rPr>
        <w:t>4</w:t>
      </w:r>
      <w:r>
        <w:t>。相关物质的性质：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574"/>
        <w:gridCol w:w="5805"/>
      </w:tblGrid>
      <w:tr w14:paraId="070386FE" w14:textId="77777777" w:rsidTr="00A46EAB">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611C8EDA" w14:textId="77777777">
            <w:pPr>
              <w:shd w:val="clear" w:color="auto" w:fill="FFFFFF" w:themeFill="background1"/>
              <w:spacing w:line="360" w:lineRule="auto"/>
              <w:jc w:val="left"/>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1FA1388F" w14:textId="77777777">
            <w:pPr>
              <w:shd w:val="clear" w:color="auto" w:fill="FFFFFF" w:themeFill="background1"/>
              <w:spacing w:line="360" w:lineRule="auto"/>
              <w:jc w:val="left"/>
              <w:textAlignment w:val="center"/>
            </w:pPr>
            <w:r>
              <w:t>性质</w:t>
            </w:r>
          </w:p>
        </w:tc>
      </w:tr>
      <w:tr w14:paraId="35E7776E" w14:textId="77777777" w:rsidTr="00A46EAB">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2D5E64DD" w14:textId="77777777">
            <w:pPr>
              <w:shd w:val="clear" w:color="auto" w:fill="FFFFFF" w:themeFill="background1"/>
              <w:spacing w:line="360" w:lineRule="auto"/>
              <w:jc w:val="left"/>
              <w:textAlignment w:val="center"/>
            </w:pPr>
            <w:r>
              <w:t>双氢青蒿酸甲酯</w:t>
            </w:r>
            <w:r>
              <w:t>(C</w:t>
            </w:r>
            <w:r>
              <w:rPr>
                <w:vertAlign w:val="subscript"/>
              </w:rPr>
              <w:t>16</w:t>
            </w:r>
            <w:r>
              <w:t>H</w:t>
            </w:r>
            <w:r>
              <w:rPr>
                <w:vertAlign w:val="subscript"/>
              </w:rPr>
              <w:t>28</w:t>
            </w:r>
            <w:r>
              <w:t>O</w:t>
            </w:r>
            <w:r>
              <w:rPr>
                <w:vertAlign w:val="subscript"/>
              </w:rPr>
              <w:t>2</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19503AAB" w14:textId="77777777">
            <w:pPr>
              <w:shd w:val="clear" w:color="auto" w:fill="FFFFFF" w:themeFill="background1"/>
              <w:spacing w:line="360" w:lineRule="auto"/>
              <w:jc w:val="left"/>
              <w:textAlignment w:val="center"/>
            </w:pPr>
            <w:r>
              <w:t>固体，难溶于水，易溶于有机溶剂。</w:t>
            </w:r>
          </w:p>
        </w:tc>
      </w:tr>
      <w:tr w14:paraId="251F4FD9" w14:textId="77777777" w:rsidTr="00A46EAB">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0BDD917A" w14:textId="77777777">
            <w:pPr>
              <w:shd w:val="clear" w:color="auto" w:fill="FFFFFF" w:themeFill="background1"/>
              <w:spacing w:line="360" w:lineRule="auto"/>
              <w:jc w:val="left"/>
              <w:textAlignment w:val="center"/>
            </w:pPr>
            <w:r>
              <w:t>青蒿醇</w:t>
            </w:r>
            <w:r>
              <w:t>(C</w:t>
            </w:r>
            <w:r>
              <w:rPr>
                <w:vertAlign w:val="subscript"/>
              </w:rPr>
              <w:t>15</w:t>
            </w:r>
            <w:r>
              <w:t>H</w:t>
            </w:r>
            <w:r>
              <w:rPr>
                <w:vertAlign w:val="subscript"/>
              </w:rPr>
              <w:t>28</w:t>
            </w:r>
            <w:r>
              <w:t>O)</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4E22B8FB" w14:textId="77777777">
            <w:pPr>
              <w:shd w:val="clear" w:color="auto" w:fill="FFFFFF" w:themeFill="background1"/>
              <w:spacing w:line="360" w:lineRule="auto"/>
              <w:jc w:val="left"/>
              <w:textAlignment w:val="center"/>
            </w:pPr>
            <w:r>
              <w:t>固体，难溶于水，易溶于有机溶剂。</w:t>
            </w:r>
          </w:p>
        </w:tc>
      </w:tr>
      <w:tr w14:paraId="13BFE8F3" w14:textId="77777777" w:rsidTr="00A46EAB">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3D47096E" w14:textId="77777777">
            <w:pPr>
              <w:shd w:val="clear" w:color="auto" w:fill="FFFFFF" w:themeFill="background1"/>
              <w:spacing w:line="360" w:lineRule="auto"/>
              <w:jc w:val="left"/>
              <w:textAlignment w:val="center"/>
            </w:pPr>
            <w:r>
              <w:t>乙醚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69419361" w14:textId="77777777">
            <w:pPr>
              <w:shd w:val="clear" w:color="auto" w:fill="FFFFFF" w:themeFill="background1"/>
              <w:spacing w:line="360" w:lineRule="auto"/>
              <w:jc w:val="left"/>
              <w:textAlignment w:val="center"/>
            </w:pPr>
            <w:r>
              <w:t>无色液体，微溶于水；密度</w:t>
            </w:r>
            <w:r>
              <w:t>0.71g/cm</w:t>
            </w:r>
            <w:r>
              <w:rPr>
                <w:vertAlign w:val="superscript"/>
              </w:rPr>
              <w:t>3</w:t>
            </w:r>
            <w:r>
              <w:t>；沸点</w:t>
            </w:r>
            <w:r>
              <w:t>34.6℃</w:t>
            </w:r>
            <w:r>
              <w:t>。</w:t>
            </w:r>
          </w:p>
        </w:tc>
      </w:tr>
      <w:tr w14:paraId="6F8743D5" w14:textId="77777777" w:rsidTr="00A46EAB">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44587DA8" w14:textId="77777777">
            <w:pPr>
              <w:shd w:val="clear" w:color="auto" w:fill="FFFFFF" w:themeFill="background1"/>
              <w:spacing w:line="360" w:lineRule="auto"/>
              <w:jc w:val="left"/>
              <w:textAlignment w:val="center"/>
            </w:pPr>
            <w:r>
              <w:t>氢化铝锂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2475A" w:rsidP="00D2475A" w14:paraId="11D96589" w14:textId="77777777">
            <w:pPr>
              <w:shd w:val="clear" w:color="auto" w:fill="FFFFFF" w:themeFill="background1"/>
              <w:spacing w:line="360" w:lineRule="auto"/>
              <w:jc w:val="left"/>
              <w:textAlignment w:val="center"/>
            </w:pPr>
            <w:r>
              <w:t>固体，溶于乙醚。</w:t>
            </w:r>
          </w:p>
          <w:p w:rsidR="00D2475A" w:rsidP="00D2475A" w14:paraId="5C18E187" w14:textId="77777777">
            <w:pPr>
              <w:shd w:val="clear" w:color="auto" w:fill="FFFFFF" w:themeFill="background1"/>
              <w:spacing w:line="360" w:lineRule="auto"/>
              <w:jc w:val="left"/>
              <w:textAlignment w:val="center"/>
            </w:pPr>
            <w:r>
              <w:t>与水反应：</w:t>
            </w:r>
            <w:r>
              <w:t>LiAlH</w:t>
            </w:r>
            <w:r>
              <w:rPr>
                <w:vertAlign w:val="subscript"/>
              </w:rPr>
              <w:t xml:space="preserve">4 </w:t>
            </w:r>
            <w:r>
              <w:t>+ 4H</w:t>
            </w:r>
            <w:r>
              <w:rPr>
                <w:vertAlign w:val="subscript"/>
              </w:rPr>
              <w:t>2</w:t>
            </w:r>
            <w:r>
              <w:t>O →Al(OH)</w:t>
            </w:r>
            <w:r>
              <w:rPr>
                <w:vertAlign w:val="subscript"/>
              </w:rPr>
              <w:t>3</w:t>
            </w:r>
            <w:r>
              <w:t>↓+ LiOH +4H</w:t>
            </w:r>
            <w:r>
              <w:rPr>
                <w:vertAlign w:val="subscript"/>
              </w:rPr>
              <w:t>2</w:t>
            </w:r>
            <w:r>
              <w:t>↑</w:t>
            </w:r>
          </w:p>
          <w:p w:rsidR="00D2475A" w:rsidP="00D2475A" w14:paraId="4190F10D" w14:textId="77777777">
            <w:pPr>
              <w:shd w:val="clear" w:color="auto" w:fill="FFFFFF" w:themeFill="background1"/>
              <w:spacing w:line="360" w:lineRule="auto"/>
              <w:jc w:val="left"/>
              <w:textAlignment w:val="center"/>
            </w:pPr>
            <w:r>
              <w:t>可将一分子酯还原成二分子醇，自身生成醇铝、醇锂。</w:t>
            </w:r>
          </w:p>
          <w:p w:rsidR="00D2475A" w:rsidP="00D2475A" w14:paraId="707C66F9" w14:textId="77777777">
            <w:pPr>
              <w:shd w:val="clear" w:color="auto" w:fill="FFFFFF" w:themeFill="background1"/>
              <w:spacing w:line="360" w:lineRule="auto"/>
              <w:jc w:val="left"/>
              <w:textAlignment w:val="center"/>
            </w:pPr>
            <w:r>
              <w:t>（醇铝、醇锂可与盐酸反应，生成铝盐、锂盐和相应的醇）。</w:t>
            </w:r>
          </w:p>
        </w:tc>
      </w:tr>
    </w:tbl>
    <w:p w:rsidR="00D2475A" w:rsidP="00D2475A" w14:paraId="33423971" w14:textId="77777777">
      <w:pPr>
        <w:shd w:val="clear" w:color="auto" w:fill="FFFFFF" w:themeFill="background1"/>
        <w:spacing w:line="360" w:lineRule="auto"/>
        <w:jc w:val="left"/>
        <w:textAlignment w:val="center"/>
      </w:pPr>
    </w:p>
    <w:p w:rsidR="00D2475A" w:rsidP="00D2475A" w14:paraId="0EA26FA8" w14:textId="77777777">
      <w:pPr>
        <w:shd w:val="clear" w:color="auto" w:fill="FFFFFF" w:themeFill="background1"/>
        <w:spacing w:line="360" w:lineRule="auto"/>
        <w:jc w:val="left"/>
        <w:textAlignment w:val="center"/>
      </w:pPr>
      <w:r>
        <w:t xml:space="preserve"> </w:t>
      </w:r>
      <w:r>
        <w:t>某学习小组在实验室用双氢青蒿酸甲酯制取青蒿醇。</w:t>
      </w:r>
    </w:p>
    <w:p w:rsidR="00D2475A" w:rsidP="00D2475A" w14:paraId="08A23E13" w14:textId="77777777">
      <w:pPr>
        <w:shd w:val="clear" w:color="auto" w:fill="FFFFFF" w:themeFill="background1"/>
        <w:spacing w:line="360" w:lineRule="auto"/>
        <w:jc w:val="left"/>
        <w:textAlignment w:val="center"/>
      </w:pPr>
      <w:r>
        <w:t>(2)</w:t>
      </w:r>
      <w:r>
        <w:t>反应中使用过量的氢化铝锂，理由是</w:t>
      </w:r>
      <w:r>
        <w:rPr>
          <w:rFonts w:ascii="Times New Roman" w:eastAsia="Times New Roman" w:hAnsi="Times New Roman" w:cs="Times New Roman"/>
          <w:u w:val="single"/>
        </w:rPr>
        <w:t xml:space="preserve">                                             </w:t>
      </w:r>
      <w:r>
        <w:t>。为使反应在溶液状态下进行，可用乙醚为溶剂，不用水的理由是</w:t>
      </w:r>
      <w:r>
        <w:rPr>
          <w:rFonts w:ascii="Times New Roman" w:eastAsia="Times New Roman" w:hAnsi="Times New Roman" w:cs="Times New Roman"/>
          <w:u w:val="single"/>
        </w:rPr>
        <w:t xml:space="preserve">                    </w:t>
      </w:r>
      <w:r>
        <w:t>。</w:t>
      </w:r>
    </w:p>
    <w:p w:rsidR="00D2475A" w:rsidP="00D2475A" w14:paraId="533421AA" w14:textId="77777777">
      <w:pPr>
        <w:shd w:val="clear" w:color="auto" w:fill="FFFFFF" w:themeFill="background1"/>
        <w:spacing w:line="360" w:lineRule="auto"/>
        <w:jc w:val="left"/>
        <w:textAlignment w:val="center"/>
      </w:pPr>
      <w:r>
        <w:t>(3)</w:t>
      </w:r>
      <w:r>
        <w:t>请设计实验室制备装置（画出草图）：</w:t>
      </w:r>
      <w:r>
        <w:rPr>
          <w:rFonts w:ascii="Times New Roman" w:eastAsia="Times New Roman" w:hAnsi="Times New Roman" w:cs="Times New Roman"/>
          <w:u w:val="single"/>
        </w:rPr>
        <w:t xml:space="preserve">            </w:t>
      </w:r>
    </w:p>
    <w:p w:rsidR="00D2475A" w:rsidP="00D2475A" w14:paraId="11FC4A88" w14:textId="77777777">
      <w:pPr>
        <w:shd w:val="clear" w:color="auto" w:fill="FFFFFF" w:themeFill="background1"/>
        <w:spacing w:line="360" w:lineRule="auto"/>
        <w:jc w:val="left"/>
        <w:textAlignment w:val="center"/>
      </w:pPr>
      <w:r>
        <w:t>(4)</w:t>
      </w:r>
      <w:r>
        <w:t>该反应有机物的转化率约为</w:t>
      </w:r>
      <w:r>
        <w:t>96%</w:t>
      </w:r>
      <w:r>
        <w:t>，所得乙醚溶液中含有醇锂、醇铝、双氢青蒿酸甲酯、氢化铝锂。从反应混合物中提取青蒿醇的方法是：</w:t>
      </w:r>
    </w:p>
    <w:p w:rsidR="00D2475A" w:rsidP="00D2475A" w14:paraId="16C3F9BB" w14:textId="77777777">
      <w:pPr>
        <w:shd w:val="clear" w:color="auto" w:fill="FFFFFF" w:themeFill="background1"/>
        <w:spacing w:line="360" w:lineRule="auto"/>
        <w:jc w:val="left"/>
        <w:textAlignment w:val="center"/>
      </w:pPr>
      <w:r>
        <w:t>①</w:t>
      </w:r>
      <w:r>
        <w:t>加</w:t>
      </w:r>
      <w:r>
        <w:rPr>
          <w:rFonts w:ascii="Times New Roman" w:eastAsia="Times New Roman" w:hAnsi="Times New Roman" w:cs="Times New Roman"/>
          <w:u w:val="single"/>
        </w:rPr>
        <w:t xml:space="preserve">       </w:t>
      </w:r>
      <w:r>
        <w:t>后分液；</w:t>
      </w:r>
    </w:p>
    <w:p w:rsidR="00D2475A" w:rsidP="00D2475A" w14:paraId="775048DB" w14:textId="77777777">
      <w:pPr>
        <w:shd w:val="clear" w:color="auto" w:fill="FFFFFF" w:themeFill="background1"/>
        <w:spacing w:line="360" w:lineRule="auto"/>
        <w:jc w:val="left"/>
        <w:textAlignment w:val="center"/>
      </w:pPr>
      <w:r>
        <w:t>②</w:t>
      </w:r>
      <w:r>
        <w:t>从乙醚层提取青蒿醇。有多种方法，以下是二种方案：</w:t>
      </w:r>
    </w:p>
    <w:p w:rsidR="00D2475A" w:rsidP="00D2475A" w14:paraId="5E07F62A" w14:textId="77777777">
      <w:pPr>
        <w:shd w:val="clear" w:color="auto" w:fill="FFFFFF" w:themeFill="background1"/>
        <w:spacing w:line="360" w:lineRule="auto"/>
        <w:jc w:val="left"/>
        <w:textAlignment w:val="center"/>
      </w:pPr>
      <w:r>
        <w:t xml:space="preserve"> </w:t>
      </w:r>
      <w:r>
        <w:t>方案一：蒸发结晶。</w:t>
      </w:r>
      <w:r>
        <w:t xml:space="preserve"> </w:t>
      </w:r>
      <w:r>
        <w:t>方案二：蒸馏析出晶体。</w:t>
      </w:r>
    </w:p>
    <w:p w:rsidR="00D2475A" w:rsidP="00D2475A" w14:paraId="727B85CB" w14:textId="77777777">
      <w:pPr>
        <w:shd w:val="clear" w:color="auto" w:fill="FFFFFF" w:themeFill="background1"/>
        <w:spacing w:line="360" w:lineRule="auto"/>
        <w:jc w:val="left"/>
        <w:textAlignment w:val="center"/>
      </w:pPr>
      <w:r>
        <w:t>a</w:t>
      </w:r>
      <w:r>
        <w:t>．这</w:t>
      </w:r>
      <w:r>
        <w:t>2</w:t>
      </w:r>
      <w:r>
        <w:t>个方案在析出晶体后都应有残留液，原因是</w:t>
      </w:r>
      <w:r>
        <w:rPr>
          <w:rFonts w:ascii="Times New Roman" w:eastAsia="Times New Roman" w:hAnsi="Times New Roman" w:cs="Times New Roman"/>
          <w:u w:val="single"/>
        </w:rPr>
        <w:t xml:space="preserve">                                   </w:t>
      </w:r>
      <w:r>
        <w:t>。</w:t>
      </w:r>
    </w:p>
    <w:p w:rsidR="00D2475A" w:rsidP="00D2475A" w14:paraId="07C8A31A" w14:textId="77777777">
      <w:pPr>
        <w:shd w:val="clear" w:color="auto" w:fill="FFFFFF" w:themeFill="background1"/>
        <w:spacing w:line="360" w:lineRule="auto"/>
        <w:jc w:val="left"/>
        <w:textAlignment w:val="center"/>
      </w:pPr>
      <w:r>
        <w:t>b</w:t>
      </w:r>
      <w:r>
        <w:t>．请对这</w:t>
      </w:r>
      <w:r>
        <w:t>2</w:t>
      </w:r>
      <w:r>
        <w:t>个方案进行比较</w:t>
      </w:r>
      <w:r>
        <w:rPr>
          <w:rFonts w:ascii="Times New Roman" w:eastAsia="Times New Roman" w:hAnsi="Times New Roman" w:cs="Times New Roman"/>
          <w:u w:val="single"/>
        </w:rPr>
        <w:t xml:space="preserve">                                                       </w:t>
      </w:r>
      <w:r>
        <w:t>。</w:t>
      </w:r>
    </w:p>
    <w:p w:rsidR="00CD5DFC" w:rsidRPr="00284EA6" w:rsidP="00D2475A" w14:paraId="520F2978" w14:textId="77777777">
      <w:pPr>
        <w:widowControl/>
        <w:shd w:val="clear" w:color="auto" w:fill="FFFFFF" w:themeFill="background1"/>
        <w:spacing w:line="360" w:lineRule="atLeast"/>
        <w:jc w:val="left"/>
        <w:rPr>
          <w:rFonts w:ascii="Times New Roman" w:hAnsi="Times New Roman" w:cs="Times New Roman"/>
          <w:color w:val="FF0000"/>
          <w:szCs w:val="21"/>
        </w:rPr>
      </w:pPr>
    </w:p>
    <w:sectPr>
      <w:headerReference w:type="default" r:id="rId65"/>
      <w:footerReference w:type="default" r:id="rId66"/>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方正超大字符集">
    <w:altName w:val="微软雅黑"/>
    <w:charset w:val="86"/>
    <w:family w:val="script"/>
    <w:pitch w:val="fixed"/>
    <w:sig w:usb0="00000000"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94FAA" w14:paraId="727E57F4"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394FAA"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394FAA" w14:paraId="2ED62401"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394FAA" w14:paraId="740126AC" w14:textId="77777777">
    <w:pPr>
      <w:tabs>
        <w:tab w:val="center" w:pos="4153"/>
        <w:tab w:val="right" w:pos="8306"/>
      </w:tabs>
      <w:snapToGrid w:val="0"/>
      <w:ind w:firstLine="7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94FAA" w14:paraId="06AE8F31" w14:textId="77777777">
    <w:pPr>
      <w:pStyle w:val="Header"/>
      <w:ind w:firstLine="63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394FAA" w14:paraId="71B7FCC6"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25C24184"/>
    <w:multiLevelType w:val="hybridMultilevel"/>
    <w:tmpl w:val="80E8BF24"/>
    <w:lvl w:ilvl="0">
      <w:start w:val="1"/>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1">
    <w:nsid w:val="37920CD2"/>
    <w:multiLevelType w:val="hybridMultilevel"/>
    <w:tmpl w:val="C5DACC4C"/>
    <w:lvl w:ilvl="0">
      <w:start w:val="1"/>
      <w:numFmt w:val="decimalEnclosedCircle"/>
      <w:lvlText w:val="%1"/>
      <w:lvlJc w:val="left"/>
      <w:pPr>
        <w:ind w:left="360" w:hanging="360"/>
      </w:pPr>
      <w:rPr>
        <w:rFonts w:ascii="宋体" w:eastAsia="宋体" w:hAnsi="宋体" w:cs="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3F19520C"/>
    <w:multiLevelType w:val="hybridMultilevel"/>
    <w:tmpl w:val="4A8A00F6"/>
    <w:lvl w:ilvl="0">
      <w:start w:val="1"/>
      <w:numFmt w:val="decimal"/>
      <w:lvlText w:val="%1．"/>
      <w:lvlJc w:val="left"/>
      <w:pPr>
        <w:ind w:left="840" w:hanging="360"/>
      </w:pPr>
      <w:rPr>
        <w:rFonts w:asciiTheme="minorHAnsi" w:hAnsiTheme="minorHAnsi" w:cstheme="minorBidi" w:hint="default"/>
        <w:color w:val="000000"/>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3">
    <w:nsid w:val="60A2750F"/>
    <w:multiLevelType w:val="hybridMultilevel"/>
    <w:tmpl w:val="C04811E8"/>
    <w:lvl w:ilvl="0">
      <w:start w:val="2"/>
      <w:numFmt w:val="decimalEnclosedCircle"/>
      <w:lvlText w:val="%1"/>
      <w:lvlJc w:val="left"/>
      <w:pPr>
        <w:ind w:left="1095" w:hanging="360"/>
      </w:pPr>
      <w:rPr>
        <w:rFonts w:ascii="宋体" w:hAnsi="宋体" w:cs="宋体"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num w:numId="1" w16cid:durableId="546651266">
    <w:abstractNumId w:val="1"/>
  </w:num>
  <w:num w:numId="2" w16cid:durableId="2122993163">
    <w:abstractNumId w:val="2"/>
  </w:num>
  <w:num w:numId="3" w16cid:durableId="1990207979">
    <w:abstractNumId w:val="0"/>
  </w:num>
  <w:num w:numId="4" w16cid:durableId="481507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24E41"/>
    <w:rsid w:val="00041561"/>
    <w:rsid w:val="00041FC8"/>
    <w:rsid w:val="00043FE3"/>
    <w:rsid w:val="00047713"/>
    <w:rsid w:val="00051F46"/>
    <w:rsid w:val="00070EDF"/>
    <w:rsid w:val="00080769"/>
    <w:rsid w:val="000A21AF"/>
    <w:rsid w:val="000C1A7B"/>
    <w:rsid w:val="000D38AA"/>
    <w:rsid w:val="000D677D"/>
    <w:rsid w:val="000D7007"/>
    <w:rsid w:val="000E4A0D"/>
    <w:rsid w:val="000F13E3"/>
    <w:rsid w:val="000F30E5"/>
    <w:rsid w:val="0010083B"/>
    <w:rsid w:val="001041B4"/>
    <w:rsid w:val="00111088"/>
    <w:rsid w:val="001149F7"/>
    <w:rsid w:val="00125501"/>
    <w:rsid w:val="00141180"/>
    <w:rsid w:val="00146953"/>
    <w:rsid w:val="0016151A"/>
    <w:rsid w:val="00181F42"/>
    <w:rsid w:val="00187A5F"/>
    <w:rsid w:val="00193143"/>
    <w:rsid w:val="001A2536"/>
    <w:rsid w:val="001A598E"/>
    <w:rsid w:val="001D471C"/>
    <w:rsid w:val="001E1A83"/>
    <w:rsid w:val="001E2335"/>
    <w:rsid w:val="001F3BE6"/>
    <w:rsid w:val="002409CD"/>
    <w:rsid w:val="00255222"/>
    <w:rsid w:val="00257544"/>
    <w:rsid w:val="0026620F"/>
    <w:rsid w:val="0027067E"/>
    <w:rsid w:val="00274A59"/>
    <w:rsid w:val="00274E33"/>
    <w:rsid w:val="00275C33"/>
    <w:rsid w:val="002771D2"/>
    <w:rsid w:val="00284EA6"/>
    <w:rsid w:val="002A19CE"/>
    <w:rsid w:val="002B4911"/>
    <w:rsid w:val="002B5B79"/>
    <w:rsid w:val="002E56FE"/>
    <w:rsid w:val="00312D88"/>
    <w:rsid w:val="003267B1"/>
    <w:rsid w:val="00327624"/>
    <w:rsid w:val="00342BF5"/>
    <w:rsid w:val="003465FD"/>
    <w:rsid w:val="0035762E"/>
    <w:rsid w:val="003606A8"/>
    <w:rsid w:val="00363227"/>
    <w:rsid w:val="0037297E"/>
    <w:rsid w:val="003823B9"/>
    <w:rsid w:val="003827EE"/>
    <w:rsid w:val="00383A8F"/>
    <w:rsid w:val="00394FAA"/>
    <w:rsid w:val="003A3F42"/>
    <w:rsid w:val="003B7057"/>
    <w:rsid w:val="003C1420"/>
    <w:rsid w:val="003C2166"/>
    <w:rsid w:val="003C36B9"/>
    <w:rsid w:val="003C4618"/>
    <w:rsid w:val="003C6D32"/>
    <w:rsid w:val="003D0AC9"/>
    <w:rsid w:val="003D68C1"/>
    <w:rsid w:val="003D7F1F"/>
    <w:rsid w:val="003E15DC"/>
    <w:rsid w:val="003E1947"/>
    <w:rsid w:val="003E5F8A"/>
    <w:rsid w:val="003F1D2B"/>
    <w:rsid w:val="003F367C"/>
    <w:rsid w:val="0040402F"/>
    <w:rsid w:val="004151FC"/>
    <w:rsid w:val="00415924"/>
    <w:rsid w:val="00467E77"/>
    <w:rsid w:val="004720F0"/>
    <w:rsid w:val="0047331D"/>
    <w:rsid w:val="00486104"/>
    <w:rsid w:val="004A1B0A"/>
    <w:rsid w:val="004C28AB"/>
    <w:rsid w:val="004D2582"/>
    <w:rsid w:val="004E03EA"/>
    <w:rsid w:val="004F0D4C"/>
    <w:rsid w:val="00505B3C"/>
    <w:rsid w:val="0052596C"/>
    <w:rsid w:val="00531503"/>
    <w:rsid w:val="00531B06"/>
    <w:rsid w:val="00533F8C"/>
    <w:rsid w:val="00546BC7"/>
    <w:rsid w:val="0055332A"/>
    <w:rsid w:val="0055771F"/>
    <w:rsid w:val="00560E46"/>
    <w:rsid w:val="00561574"/>
    <w:rsid w:val="0056487D"/>
    <w:rsid w:val="00573BA4"/>
    <w:rsid w:val="00573DDC"/>
    <w:rsid w:val="005803D6"/>
    <w:rsid w:val="00596182"/>
    <w:rsid w:val="00596FF2"/>
    <w:rsid w:val="005B5C45"/>
    <w:rsid w:val="005C4885"/>
    <w:rsid w:val="005C5207"/>
    <w:rsid w:val="005D7375"/>
    <w:rsid w:val="005E41DF"/>
    <w:rsid w:val="005E7405"/>
    <w:rsid w:val="005F1D96"/>
    <w:rsid w:val="005F20AF"/>
    <w:rsid w:val="006141AA"/>
    <w:rsid w:val="00646B59"/>
    <w:rsid w:val="00665A33"/>
    <w:rsid w:val="00686AAA"/>
    <w:rsid w:val="006B1C80"/>
    <w:rsid w:val="006B6ACF"/>
    <w:rsid w:val="006C60AF"/>
    <w:rsid w:val="006D6080"/>
    <w:rsid w:val="006E1041"/>
    <w:rsid w:val="006E406D"/>
    <w:rsid w:val="006F0E5B"/>
    <w:rsid w:val="007057BE"/>
    <w:rsid w:val="007154CB"/>
    <w:rsid w:val="0071576F"/>
    <w:rsid w:val="007157DF"/>
    <w:rsid w:val="00716100"/>
    <w:rsid w:val="00726C23"/>
    <w:rsid w:val="00726E35"/>
    <w:rsid w:val="00775536"/>
    <w:rsid w:val="007A4194"/>
    <w:rsid w:val="007A52A5"/>
    <w:rsid w:val="007B3778"/>
    <w:rsid w:val="007B71D5"/>
    <w:rsid w:val="007C0C93"/>
    <w:rsid w:val="007F4503"/>
    <w:rsid w:val="007F4C73"/>
    <w:rsid w:val="0080033C"/>
    <w:rsid w:val="00821251"/>
    <w:rsid w:val="008330F2"/>
    <w:rsid w:val="00844514"/>
    <w:rsid w:val="00852E87"/>
    <w:rsid w:val="0085328A"/>
    <w:rsid w:val="00861E72"/>
    <w:rsid w:val="00864C8F"/>
    <w:rsid w:val="008651A6"/>
    <w:rsid w:val="00872626"/>
    <w:rsid w:val="00896EA2"/>
    <w:rsid w:val="008A64B4"/>
    <w:rsid w:val="008E7043"/>
    <w:rsid w:val="008F0B96"/>
    <w:rsid w:val="008F1885"/>
    <w:rsid w:val="009035F2"/>
    <w:rsid w:val="00906284"/>
    <w:rsid w:val="00913910"/>
    <w:rsid w:val="00913D9B"/>
    <w:rsid w:val="00940298"/>
    <w:rsid w:val="009423C1"/>
    <w:rsid w:val="00942E2D"/>
    <w:rsid w:val="00952E68"/>
    <w:rsid w:val="009558F3"/>
    <w:rsid w:val="00970FD4"/>
    <w:rsid w:val="00971716"/>
    <w:rsid w:val="00974D90"/>
    <w:rsid w:val="009775CB"/>
    <w:rsid w:val="00981E67"/>
    <w:rsid w:val="009A42A4"/>
    <w:rsid w:val="009A5E2E"/>
    <w:rsid w:val="009B30D7"/>
    <w:rsid w:val="009D0B3F"/>
    <w:rsid w:val="009E1C48"/>
    <w:rsid w:val="009E47A9"/>
    <w:rsid w:val="009E771C"/>
    <w:rsid w:val="009F0C78"/>
    <w:rsid w:val="00A169C6"/>
    <w:rsid w:val="00A21A04"/>
    <w:rsid w:val="00A274F8"/>
    <w:rsid w:val="00A46EAB"/>
    <w:rsid w:val="00A476AA"/>
    <w:rsid w:val="00A5186B"/>
    <w:rsid w:val="00A52A79"/>
    <w:rsid w:val="00A539CD"/>
    <w:rsid w:val="00A65C61"/>
    <w:rsid w:val="00A7266E"/>
    <w:rsid w:val="00A73905"/>
    <w:rsid w:val="00A77171"/>
    <w:rsid w:val="00A90DEA"/>
    <w:rsid w:val="00AB1A29"/>
    <w:rsid w:val="00AC6D65"/>
    <w:rsid w:val="00AC7F68"/>
    <w:rsid w:val="00AD7848"/>
    <w:rsid w:val="00AE3938"/>
    <w:rsid w:val="00AF12E9"/>
    <w:rsid w:val="00AF7A95"/>
    <w:rsid w:val="00B02CE3"/>
    <w:rsid w:val="00B039AE"/>
    <w:rsid w:val="00B15A36"/>
    <w:rsid w:val="00B205AE"/>
    <w:rsid w:val="00B23252"/>
    <w:rsid w:val="00B248EC"/>
    <w:rsid w:val="00B332C3"/>
    <w:rsid w:val="00B4198B"/>
    <w:rsid w:val="00B57DC0"/>
    <w:rsid w:val="00B744AE"/>
    <w:rsid w:val="00B75852"/>
    <w:rsid w:val="00B8130F"/>
    <w:rsid w:val="00B96FDC"/>
    <w:rsid w:val="00BA1704"/>
    <w:rsid w:val="00BA4890"/>
    <w:rsid w:val="00BA7770"/>
    <w:rsid w:val="00BB0B3B"/>
    <w:rsid w:val="00BB4A8F"/>
    <w:rsid w:val="00BC55DF"/>
    <w:rsid w:val="00BF1EB8"/>
    <w:rsid w:val="00BF2518"/>
    <w:rsid w:val="00BF4AD7"/>
    <w:rsid w:val="00BF608A"/>
    <w:rsid w:val="00C02FC6"/>
    <w:rsid w:val="00C07E85"/>
    <w:rsid w:val="00C22E2D"/>
    <w:rsid w:val="00C2613D"/>
    <w:rsid w:val="00C429DC"/>
    <w:rsid w:val="00C57AD6"/>
    <w:rsid w:val="00C60A44"/>
    <w:rsid w:val="00C67AE4"/>
    <w:rsid w:val="00C709AA"/>
    <w:rsid w:val="00C737E9"/>
    <w:rsid w:val="00C7595A"/>
    <w:rsid w:val="00C95837"/>
    <w:rsid w:val="00CA3306"/>
    <w:rsid w:val="00CA601B"/>
    <w:rsid w:val="00CB38EE"/>
    <w:rsid w:val="00CC2BE1"/>
    <w:rsid w:val="00CD0455"/>
    <w:rsid w:val="00CD5DFC"/>
    <w:rsid w:val="00CE3437"/>
    <w:rsid w:val="00CE34F8"/>
    <w:rsid w:val="00CE6382"/>
    <w:rsid w:val="00CE74AB"/>
    <w:rsid w:val="00CF1A07"/>
    <w:rsid w:val="00CF26E2"/>
    <w:rsid w:val="00D04830"/>
    <w:rsid w:val="00D206C5"/>
    <w:rsid w:val="00D23073"/>
    <w:rsid w:val="00D23EA7"/>
    <w:rsid w:val="00D2475A"/>
    <w:rsid w:val="00D459E0"/>
    <w:rsid w:val="00D51C7E"/>
    <w:rsid w:val="00D63C8D"/>
    <w:rsid w:val="00D65A59"/>
    <w:rsid w:val="00D93285"/>
    <w:rsid w:val="00D953CC"/>
    <w:rsid w:val="00DA5E4B"/>
    <w:rsid w:val="00DC3F00"/>
    <w:rsid w:val="00DD09E1"/>
    <w:rsid w:val="00DD0D58"/>
    <w:rsid w:val="00DD3B3B"/>
    <w:rsid w:val="00DE3AC9"/>
    <w:rsid w:val="00E226E9"/>
    <w:rsid w:val="00E27D14"/>
    <w:rsid w:val="00E44BF9"/>
    <w:rsid w:val="00E57782"/>
    <w:rsid w:val="00E60DFB"/>
    <w:rsid w:val="00E641CE"/>
    <w:rsid w:val="00E64EA3"/>
    <w:rsid w:val="00E7022B"/>
    <w:rsid w:val="00E75B28"/>
    <w:rsid w:val="00E76EF1"/>
    <w:rsid w:val="00E8727B"/>
    <w:rsid w:val="00E90FFC"/>
    <w:rsid w:val="00EC2002"/>
    <w:rsid w:val="00EC285A"/>
    <w:rsid w:val="00ED2D3E"/>
    <w:rsid w:val="00EE232D"/>
    <w:rsid w:val="00EF23BB"/>
    <w:rsid w:val="00F00B90"/>
    <w:rsid w:val="00F0701A"/>
    <w:rsid w:val="00F241FB"/>
    <w:rsid w:val="00F362CA"/>
    <w:rsid w:val="00F53CE4"/>
    <w:rsid w:val="00F53FAE"/>
    <w:rsid w:val="00F54ED3"/>
    <w:rsid w:val="00F601AF"/>
    <w:rsid w:val="00F669E0"/>
    <w:rsid w:val="00F831CA"/>
    <w:rsid w:val="00F86DAD"/>
    <w:rsid w:val="00FA4D2F"/>
    <w:rsid w:val="00FB1F6F"/>
    <w:rsid w:val="00FB464E"/>
    <w:rsid w:val="00FB4A66"/>
    <w:rsid w:val="00FB568B"/>
    <w:rsid w:val="00FD53D7"/>
    <w:rsid w:val="00FE4DFD"/>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3A12449E"/>
  <w15:docId w15:val="{F943DB79-6D01-4D64-9E8E-BD1BAECC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274E33"/>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Plain Text_0,普,普通文字,普通文字 Char,标题1,标题1 Char Char,标题1 Char Char Char Char,标题1 Char Char Char Char Char,游数的,纯文本 Char Char,纯文本 Char Char Char,纯文本 Char Char1,纯文本 Char Char1 Char Char Char,纯文本 Char1"/>
    <w:basedOn w:val="Normal"/>
    <w:link w:val="a2"/>
    <w:autoRedefine/>
    <w:unhideWhenUsed/>
    <w:qFormat/>
    <w:rsid w:val="00AF12E9"/>
    <w:pPr>
      <w:tabs>
        <w:tab w:val="left" w:pos="3960"/>
      </w:tabs>
      <w:snapToGrid w:val="0"/>
      <w:spacing w:line="360" w:lineRule="auto"/>
    </w:pPr>
    <w:rPr>
      <w:rFonts w:ascii="宋体" w:hAnsi="Courier New" w:cs="Courier New"/>
      <w:sz w:val="24"/>
      <w:szCs w:val="24"/>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 字符,Plain Text_0 字符,普 字符,普通文字 Char 字符,普通文字 字符,标题1 Char Char Char Char Char 字符,标题1 Char Char Char Char 字符,标题1 Char Char 字符,标题1 字符,游数的 字符,纯文本 Char Char Char 字符,纯文本 Char Char 字符"/>
    <w:basedOn w:val="DefaultParagraphFont"/>
    <w:link w:val="PlainText"/>
    <w:autoRedefine/>
    <w:qFormat/>
    <w:rsid w:val="00AF12E9"/>
    <w:rPr>
      <w:rFonts w:ascii="宋体" w:hAnsi="Courier New" w:cs="Courier New"/>
      <w:kern w:val="2"/>
      <w:sz w:val="24"/>
      <w:szCs w:val="24"/>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8F0B96"/>
    <w:rPr>
      <w:rFonts w:ascii="宋体" w:eastAsia="宋体" w:hAnsi="Courier New" w:cs="Courier New"/>
      <w:szCs w:val="21"/>
    </w:rPr>
  </w:style>
  <w:style w:type="character" w:customStyle="1" w:styleId="1Char">
    <w:name w:val="标题1 Char"/>
    <w:basedOn w:val="DefaultParagraphFont"/>
    <w:link w:val="0"/>
    <w:locked/>
    <w:rsid w:val="008F0B96"/>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oleObject" Target="embeddings/oleObject1.bin"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tif" /><Relationship Id="rId22" Type="http://schemas.openxmlformats.org/officeDocument/2006/relationships/image" Target="media/image17.png" /><Relationship Id="rId23" Type="http://schemas.openxmlformats.org/officeDocument/2006/relationships/image" Target="media/image18.tif"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wmf" /><Relationship Id="rId37" Type="http://schemas.openxmlformats.org/officeDocument/2006/relationships/oleObject" Target="embeddings/oleObject2.bin" /><Relationship Id="rId38" Type="http://schemas.openxmlformats.org/officeDocument/2006/relationships/image" Target="media/image32.png" /><Relationship Id="rId39" Type="http://schemas.openxmlformats.org/officeDocument/2006/relationships/oleObject" Target="embeddings/oleObject3.bin" /><Relationship Id="rId4" Type="http://schemas.openxmlformats.org/officeDocument/2006/relationships/customXml" Target="../customXml/item1.xml" /><Relationship Id="rId40" Type="http://schemas.openxmlformats.org/officeDocument/2006/relationships/oleObject" Target="embeddings/oleObject4.bin" /><Relationship Id="rId41" Type="http://schemas.openxmlformats.org/officeDocument/2006/relationships/image" Target="media/image33.png" /><Relationship Id="rId42" Type="http://schemas.openxmlformats.org/officeDocument/2006/relationships/image" Target="media/image34.png" /><Relationship Id="rId43" Type="http://schemas.openxmlformats.org/officeDocument/2006/relationships/image" Target="media/image35.png" /><Relationship Id="rId44" Type="http://schemas.openxmlformats.org/officeDocument/2006/relationships/image" Target="media/image36.png" /><Relationship Id="rId45" Type="http://schemas.openxmlformats.org/officeDocument/2006/relationships/image" Target="media/image37.png" /><Relationship Id="rId46" Type="http://schemas.openxmlformats.org/officeDocument/2006/relationships/image" Target="media/image38.png" /><Relationship Id="rId47" Type="http://schemas.openxmlformats.org/officeDocument/2006/relationships/image" Target="media/image39.png" /><Relationship Id="rId48" Type="http://schemas.openxmlformats.org/officeDocument/2006/relationships/image" Target="media/image40.png" /><Relationship Id="rId49" Type="http://schemas.openxmlformats.org/officeDocument/2006/relationships/image" Target="media/image41.png" /><Relationship Id="rId5" Type="http://schemas.openxmlformats.org/officeDocument/2006/relationships/image" Target="media/image1.png" /><Relationship Id="rId50" Type="http://schemas.openxmlformats.org/officeDocument/2006/relationships/image" Target="media/image42.png" /><Relationship Id="rId51" Type="http://schemas.openxmlformats.org/officeDocument/2006/relationships/image" Target="media/image43.wmf" /><Relationship Id="rId52" Type="http://schemas.openxmlformats.org/officeDocument/2006/relationships/oleObject" Target="embeddings/oleObject5.bin" /><Relationship Id="rId53" Type="http://schemas.openxmlformats.org/officeDocument/2006/relationships/image" Target="media/image44.wmf" /><Relationship Id="rId54" Type="http://schemas.openxmlformats.org/officeDocument/2006/relationships/oleObject" Target="embeddings/oleObject6.bin" /><Relationship Id="rId55" Type="http://schemas.openxmlformats.org/officeDocument/2006/relationships/oleObject" Target="embeddings/oleObject7.bin" /><Relationship Id="rId56" Type="http://schemas.openxmlformats.org/officeDocument/2006/relationships/image" Target="media/image45.wmf" /><Relationship Id="rId57" Type="http://schemas.openxmlformats.org/officeDocument/2006/relationships/oleObject" Target="embeddings/oleObject8.bin" /><Relationship Id="rId58" Type="http://schemas.openxmlformats.org/officeDocument/2006/relationships/oleObject" Target="embeddings/oleObject9.bin" /><Relationship Id="rId59" Type="http://schemas.openxmlformats.org/officeDocument/2006/relationships/image" Target="media/image46.wmf" /><Relationship Id="rId6" Type="http://schemas.openxmlformats.org/officeDocument/2006/relationships/image" Target="media/image2.png" /><Relationship Id="rId60" Type="http://schemas.openxmlformats.org/officeDocument/2006/relationships/oleObject" Target="embeddings/oleObject10.bin" /><Relationship Id="rId61" Type="http://schemas.openxmlformats.org/officeDocument/2006/relationships/image" Target="media/image47.wmf" /><Relationship Id="rId62" Type="http://schemas.openxmlformats.org/officeDocument/2006/relationships/oleObject" Target="embeddings/oleObject11.bin" /><Relationship Id="rId63" Type="http://schemas.openxmlformats.org/officeDocument/2006/relationships/image" Target="media/image48.png" /><Relationship Id="rId64" Type="http://schemas.openxmlformats.org/officeDocument/2006/relationships/image" Target="media/image49.png" /><Relationship Id="rId65" Type="http://schemas.openxmlformats.org/officeDocument/2006/relationships/header" Target="header1.xml" /><Relationship Id="rId66" Type="http://schemas.openxmlformats.org/officeDocument/2006/relationships/footer" Target="footer1.xml"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media/image5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0.jpeg" /><Relationship Id="rId2" Type="http://schemas.openxmlformats.org/officeDocument/2006/relationships/image" Target="media/image5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1168</TotalTime>
  <Pages>18</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91</cp:revision>
  <dcterms:created xsi:type="dcterms:W3CDTF">2023-07-10T08:12:00Z</dcterms:created>
  <dcterms:modified xsi:type="dcterms:W3CDTF">2024-05-15T00:10:00Z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