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3.3.0 -->
  <w:body>
    <w:p w:rsidR="00093C10" w:rsidRPr="00CC0811" w:rsidP="002B2FBC" w14:paraId="4E60A1D2" w14:textId="587CC8A0">
      <w:pPr>
        <w:pStyle w:val="Heading1"/>
        <w:adjustRightInd w:val="0"/>
        <w:snapToGrid w:val="0"/>
        <w:spacing w:before="0" w:after="0" w:line="360" w:lineRule="auto"/>
        <w:contextualSpacing/>
        <w:jc w:val="center"/>
        <w:rPr>
          <w:rFonts w:ascii="黑体" w:eastAsia="黑体" w:hAnsi="黑体" w:hint="eastAsia"/>
          <w:sz w:val="36"/>
          <w:szCs w:val="36"/>
        </w:rPr>
      </w:pPr>
      <w:r w:rsidRPr="00CC0811">
        <w:rPr>
          <w:rFonts w:ascii="黑体" w:eastAsia="黑体" w:hAnsi="黑体"/>
          <w:sz w:val="36"/>
          <w:szCs w:val="36"/>
        </w:rPr>
        <w:drawing>
          <wp:anchor simplePos="0" relativeHeight="251658240" behindDoc="0" locked="0" layoutInCell="1" allowOverlap="1">
            <wp:simplePos x="0" y="0"/>
            <wp:positionH relativeFrom="page">
              <wp:posOffset>10579100</wp:posOffset>
            </wp:positionH>
            <wp:positionV relativeFrom="topMargin">
              <wp:posOffset>10960100</wp:posOffset>
            </wp:positionV>
            <wp:extent cx="355600" cy="317500"/>
            <wp:wrapNone/>
            <wp:docPr id="10004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6" name=""/>
                    <pic:cNvPicPr>
                      <a:picLocks noChangeAspect="1"/>
                    </pic:cNvPicPr>
                  </pic:nvPicPr>
                  <pic:blipFill>
                    <a:blip xmlns:r="http://schemas.openxmlformats.org/officeDocument/2006/relationships" r:embed="rId4"/>
                    <a:stretch>
                      <a:fillRect/>
                    </a:stretch>
                  </pic:blipFill>
                  <pic:spPr>
                    <a:xfrm>
                      <a:off x="0" y="0"/>
                      <a:ext cx="355600" cy="317500"/>
                    </a:xfrm>
                    <a:prstGeom prst="rect">
                      <a:avLst/>
                    </a:prstGeom>
                  </pic:spPr>
                </pic:pic>
              </a:graphicData>
            </a:graphic>
          </wp:anchor>
        </w:drawing>
      </w:r>
      <w:bookmarkStart w:id="0" w:name="_Hlk175001640"/>
      <w:bookmarkEnd w:id="0"/>
      <w:r w:rsidRPr="00CC0811">
        <w:rPr>
          <w:rFonts w:ascii="黑体" w:eastAsia="黑体" w:hAnsi="黑体"/>
          <w:noProof/>
          <w:sz w:val="36"/>
          <w:szCs w:val="36"/>
        </w:rPr>
        <w:drawing>
          <wp:anchor distT="0" distB="0" distL="114300" distR="114300" simplePos="0" relativeHeight="251659264" behindDoc="0" locked="0" layoutInCell="1" allowOverlap="1">
            <wp:simplePos x="0" y="0"/>
            <wp:positionH relativeFrom="page">
              <wp:posOffset>10452100</wp:posOffset>
            </wp:positionH>
            <wp:positionV relativeFrom="topMargin">
              <wp:posOffset>11633200</wp:posOffset>
            </wp:positionV>
            <wp:extent cx="444500" cy="393700"/>
            <wp:effectExtent l="0" t="0" r="0" b="0"/>
            <wp:wrapNone/>
            <wp:docPr id="100349" name="图片 1003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49" name="图片 100349"/>
                    <pic:cNvPicPr>
                      <a:picLocks noChangeAspect="1"/>
                    </pic:cNvPicPr>
                  </pic:nvPicPr>
                  <pic:blipFill>
                    <a:blip xmlns:r="http://schemas.openxmlformats.org/officeDocument/2006/relationships" r:embed="rId5"/>
                    <a:stretch>
                      <a:fillRect/>
                    </a:stretch>
                  </pic:blipFill>
                  <pic:spPr>
                    <a:xfrm>
                      <a:off x="0" y="0"/>
                      <a:ext cx="444500" cy="393700"/>
                    </a:xfrm>
                    <a:prstGeom prst="rect">
                      <a:avLst/>
                    </a:prstGeom>
                  </pic:spPr>
                </pic:pic>
              </a:graphicData>
            </a:graphic>
          </wp:anchor>
        </w:drawing>
      </w:r>
      <w:r w:rsidRPr="00CC0811">
        <w:rPr>
          <w:rFonts w:ascii="黑体" w:eastAsia="黑体" w:hAnsi="黑体"/>
          <w:sz w:val="36"/>
          <w:szCs w:val="36"/>
        </w:rPr>
        <w:t>知识清单</w:t>
      </w:r>
      <w:r w:rsidR="00F3558B">
        <w:rPr>
          <w:rFonts w:ascii="黑体" w:eastAsia="黑体" w:hAnsi="黑体" w:hint="eastAsia"/>
          <w:sz w:val="36"/>
          <w:szCs w:val="36"/>
        </w:rPr>
        <w:t>1</w:t>
      </w:r>
      <w:r w:rsidR="00092ED6">
        <w:rPr>
          <w:rFonts w:ascii="黑体" w:eastAsia="黑体" w:hAnsi="黑体" w:hint="eastAsia"/>
          <w:sz w:val="36"/>
          <w:szCs w:val="36"/>
        </w:rPr>
        <w:t>9</w:t>
      </w:r>
      <w:r w:rsidRPr="00CC0811">
        <w:rPr>
          <w:rFonts w:ascii="黑体" w:eastAsia="黑体" w:hAnsi="黑体"/>
          <w:sz w:val="36"/>
          <w:szCs w:val="36"/>
        </w:rPr>
        <w:t xml:space="preserve">  </w:t>
      </w:r>
      <w:r w:rsidR="00092ED6">
        <w:rPr>
          <w:rFonts w:ascii="黑体" w:eastAsia="黑体" w:hAnsi="黑体" w:hint="eastAsia"/>
          <w:sz w:val="36"/>
          <w:szCs w:val="36"/>
        </w:rPr>
        <w:t>电解池</w:t>
      </w:r>
      <w:r w:rsidR="004028B0">
        <w:rPr>
          <w:rFonts w:ascii="黑体" w:eastAsia="黑体" w:hAnsi="黑体" w:hint="eastAsia"/>
          <w:sz w:val="36"/>
          <w:szCs w:val="36"/>
        </w:rPr>
        <w:t xml:space="preserve"> </w:t>
      </w:r>
      <w:r w:rsidR="00092ED6">
        <w:rPr>
          <w:rFonts w:ascii="黑体" w:eastAsia="黑体" w:hAnsi="黑体" w:hint="eastAsia"/>
          <w:sz w:val="36"/>
          <w:szCs w:val="36"/>
        </w:rPr>
        <w:t>金属的腐蚀与防护</w:t>
      </w:r>
    </w:p>
    <w:p w:rsidR="00093C10" w:rsidRPr="00093C10" w:rsidP="002B2FBC" w14:paraId="6C2CE1B5" w14:textId="77777777">
      <w:pPr>
        <w:adjustRightInd w:val="0"/>
        <w:snapToGrid w:val="0"/>
        <w:spacing w:line="360" w:lineRule="auto"/>
        <w:contextualSpacing/>
        <w:jc w:val="center"/>
        <w:rPr>
          <w:rFonts w:ascii="Calibri" w:eastAsia="宋体" w:hAnsi="Calibri" w:cs="Times New Roman"/>
        </w:rPr>
      </w:pPr>
      <w:r w:rsidRPr="00093C10">
        <w:rPr>
          <w:rFonts w:ascii="Calibri" w:eastAsia="宋体" w:hAnsi="Calibri" w:cs="Times New Roman"/>
          <w:noProof/>
        </w:rPr>
        <w:drawing>
          <wp:inline distT="0" distB="0" distL="114300" distR="114300">
            <wp:extent cx="1557020" cy="549275"/>
            <wp:effectExtent l="0" t="0" r="5080" b="3175"/>
            <wp:docPr id="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pic:cNvPicPr>
                      <a:picLocks noChangeAspect="1"/>
                    </pic:cNvPicPr>
                  </pic:nvPicPr>
                  <pic:blipFill>
                    <a:blip xmlns:r="http://schemas.openxmlformats.org/officeDocument/2006/relationships" r:embed="rId6"/>
                    <a:stretch>
                      <a:fillRect/>
                    </a:stretch>
                  </pic:blipFill>
                  <pic:spPr>
                    <a:xfrm>
                      <a:off x="0" y="0"/>
                      <a:ext cx="1557020" cy="549275"/>
                    </a:xfrm>
                    <a:prstGeom prst="rect">
                      <a:avLst/>
                    </a:prstGeom>
                    <a:noFill/>
                    <a:ln>
                      <a:noFill/>
                    </a:ln>
                  </pic:spPr>
                </pic:pic>
              </a:graphicData>
            </a:graphic>
          </wp:inline>
        </w:drawing>
      </w:r>
    </w:p>
    <w:p w:rsidR="00093C10" w:rsidRPr="00093C10" w:rsidP="002B2FBC" w14:paraId="10DBD697" w14:textId="77777777">
      <w:pPr>
        <w:adjustRightInd w:val="0"/>
        <w:snapToGrid w:val="0"/>
        <w:spacing w:line="360" w:lineRule="auto"/>
        <w:contextualSpacing/>
        <w:jc w:val="center"/>
        <w:rPr>
          <w:rFonts w:ascii="Calibri" w:eastAsia="宋体" w:hAnsi="Calibri" w:cs="Times New Roman"/>
        </w:rPr>
      </w:pPr>
    </w:p>
    <w:tbl>
      <w:tblPr>
        <w:tblStyle w:val="1"/>
        <w:tblW w:w="0" w:type="auto"/>
        <w:jc w:val="center"/>
        <w:tblBorders>
          <w:top w:val="single" w:sz="12" w:space="0" w:color="auto"/>
          <w:left w:val="single" w:sz="12" w:space="0" w:color="auto"/>
          <w:bottom w:val="single" w:sz="12" w:space="0" w:color="auto"/>
          <w:right w:val="single" w:sz="12" w:space="0" w:color="auto"/>
          <w:insideH w:val="none" w:sz="0" w:space="0" w:color="auto"/>
          <w:insideV w:val="none" w:sz="0" w:space="0" w:color="auto"/>
        </w:tblBorders>
        <w:shd w:val="clear" w:color="auto" w:fill="FDEADA"/>
        <w:tblLook w:val="04A0"/>
      </w:tblPr>
      <w:tblGrid>
        <w:gridCol w:w="4795"/>
        <w:gridCol w:w="4728"/>
      </w:tblGrid>
      <w:tr w14:paraId="4D3D26EE" w14:textId="77777777" w:rsidTr="002C6B82">
        <w:tblPrEx>
          <w:tblW w:w="0" w:type="auto"/>
          <w:jc w:val="center"/>
          <w:tblBorders>
            <w:top w:val="single" w:sz="12" w:space="0" w:color="auto"/>
            <w:left w:val="single" w:sz="12" w:space="0" w:color="auto"/>
            <w:bottom w:val="single" w:sz="12" w:space="0" w:color="auto"/>
            <w:right w:val="single" w:sz="12" w:space="0" w:color="auto"/>
            <w:insideH w:val="none" w:sz="0" w:space="0" w:color="auto"/>
            <w:insideV w:val="none" w:sz="0" w:space="0" w:color="auto"/>
          </w:tblBorders>
          <w:shd w:val="clear" w:color="auto" w:fill="FDEADA"/>
          <w:tblLook w:val="04A0"/>
        </w:tblPrEx>
        <w:trPr>
          <w:jc w:val="center"/>
        </w:trPr>
        <w:tc>
          <w:tcPr>
            <w:tcW w:w="4795" w:type="dxa"/>
            <w:tcBorders>
              <w:tl2br w:val="nil"/>
              <w:tr2bl w:val="nil"/>
            </w:tcBorders>
            <w:shd w:val="clear" w:color="auto" w:fill="FDEADA"/>
          </w:tcPr>
          <w:p w:rsidR="00093C10" w:rsidRPr="00093C10" w:rsidP="002B2FBC" w14:paraId="5CC41FD1" w14:textId="17850FA5">
            <w:pPr>
              <w:adjustRightInd w:val="0"/>
              <w:snapToGrid w:val="0"/>
              <w:spacing w:line="360" w:lineRule="auto"/>
              <w:contextualSpacing/>
              <w:jc w:val="left"/>
              <w:rPr>
                <w:rFonts w:ascii="Times New Roman" w:eastAsia="微软雅黑" w:hAnsi="Times New Roman" w:cs="Times New Roman"/>
              </w:rPr>
            </w:pPr>
            <w:r w:rsidRPr="00093C10">
              <w:rPr>
                <w:rFonts w:ascii="Times New Roman" w:eastAsia="微软雅黑" w:hAnsi="Times New Roman" w:cs="Times New Roman"/>
                <w:b/>
                <w:bCs/>
              </w:rPr>
              <w:t>知识点</w:t>
            </w:r>
            <w:r w:rsidRPr="00093C10">
              <w:rPr>
                <w:rFonts w:ascii="Times New Roman" w:eastAsia="微软雅黑" w:hAnsi="Times New Roman" w:cs="Times New Roman"/>
                <w:b/>
                <w:bCs/>
              </w:rPr>
              <w:t>01</w:t>
            </w:r>
            <w:r w:rsidR="004028B0">
              <w:rPr>
                <w:rFonts w:ascii="Times New Roman" w:eastAsia="微软雅黑" w:hAnsi="Times New Roman" w:cs="Times New Roman" w:hint="eastAsia"/>
                <w:b/>
                <w:bCs/>
              </w:rPr>
              <w:t xml:space="preserve"> </w:t>
            </w:r>
            <w:r w:rsidR="00243AB8">
              <w:rPr>
                <w:rFonts w:ascii="Times New Roman" w:eastAsia="微软雅黑" w:hAnsi="Times New Roman" w:cs="Times New Roman" w:hint="eastAsia"/>
              </w:rPr>
              <w:t>电解池的</w:t>
            </w:r>
            <w:r w:rsidR="004028B0">
              <w:rPr>
                <w:rFonts w:ascii="Times New Roman" w:eastAsia="微软雅黑" w:hAnsi="Times New Roman" w:cs="Times New Roman" w:hint="eastAsia"/>
              </w:rPr>
              <w:t>工作原理</w:t>
            </w:r>
          </w:p>
        </w:tc>
        <w:tc>
          <w:tcPr>
            <w:tcW w:w="4728" w:type="dxa"/>
            <w:tcBorders>
              <w:tl2br w:val="nil"/>
              <w:tr2bl w:val="nil"/>
            </w:tcBorders>
            <w:shd w:val="clear" w:color="auto" w:fill="FDEADA"/>
          </w:tcPr>
          <w:p w:rsidR="00093C10" w:rsidRPr="00093C10" w:rsidP="002B2FBC" w14:paraId="6B058145" w14:textId="291CE95D">
            <w:pPr>
              <w:adjustRightInd w:val="0"/>
              <w:snapToGrid w:val="0"/>
              <w:spacing w:line="360" w:lineRule="auto"/>
              <w:contextualSpacing/>
              <w:jc w:val="left"/>
              <w:rPr>
                <w:rFonts w:ascii="Times New Roman" w:eastAsia="微软雅黑" w:hAnsi="Times New Roman" w:cs="Times New Roman"/>
              </w:rPr>
            </w:pPr>
            <w:r w:rsidRPr="00093C10">
              <w:rPr>
                <w:rFonts w:ascii="Times New Roman" w:eastAsia="微软雅黑" w:hAnsi="Times New Roman" w:cs="Times New Roman"/>
                <w:b/>
                <w:bCs/>
              </w:rPr>
              <w:t>知识点</w:t>
            </w:r>
            <w:r w:rsidRPr="00093C10">
              <w:rPr>
                <w:rFonts w:ascii="Times New Roman" w:eastAsia="微软雅黑" w:hAnsi="Times New Roman" w:cs="Times New Roman"/>
                <w:b/>
                <w:bCs/>
              </w:rPr>
              <w:t>02</w:t>
            </w:r>
            <w:r w:rsidRPr="00F3558B" w:rsidR="00CA7BA6">
              <w:rPr>
                <w:rFonts w:ascii="Times New Roman" w:eastAsia="微软雅黑" w:hAnsi="Times New Roman" w:cs="Times New Roman" w:hint="eastAsia"/>
              </w:rPr>
              <w:t xml:space="preserve"> </w:t>
            </w:r>
            <w:r w:rsidR="00243AB8">
              <w:rPr>
                <w:rFonts w:ascii="Times New Roman" w:eastAsia="微软雅黑" w:hAnsi="Times New Roman" w:cs="Times New Roman" w:hint="eastAsia"/>
              </w:rPr>
              <w:t>电解原理的应用</w:t>
            </w:r>
          </w:p>
        </w:tc>
      </w:tr>
      <w:tr w14:paraId="6C24C93E" w14:textId="77777777" w:rsidTr="002C6B82">
        <w:tblPrEx>
          <w:tblW w:w="0" w:type="auto"/>
          <w:jc w:val="center"/>
          <w:shd w:val="clear" w:color="auto" w:fill="FDEADA"/>
          <w:tblLook w:val="04A0"/>
        </w:tblPrEx>
        <w:trPr>
          <w:jc w:val="center"/>
        </w:trPr>
        <w:tc>
          <w:tcPr>
            <w:tcW w:w="4795" w:type="dxa"/>
            <w:tcBorders>
              <w:tl2br w:val="nil"/>
              <w:tr2bl w:val="nil"/>
            </w:tcBorders>
            <w:shd w:val="clear" w:color="auto" w:fill="FDEADA"/>
          </w:tcPr>
          <w:p w:rsidR="00243AB8" w:rsidRPr="00093C10" w:rsidP="002B2FBC" w14:paraId="09AC2B7E" w14:textId="01466333">
            <w:pPr>
              <w:adjustRightInd w:val="0"/>
              <w:snapToGrid w:val="0"/>
              <w:spacing w:line="360" w:lineRule="auto"/>
              <w:contextualSpacing/>
              <w:jc w:val="left"/>
              <w:rPr>
                <w:rFonts w:ascii="Times New Roman" w:eastAsia="微软雅黑" w:hAnsi="Times New Roman" w:cs="Times New Roman"/>
                <w:b/>
                <w:bCs/>
              </w:rPr>
            </w:pPr>
            <w:r w:rsidRPr="00093C10">
              <w:rPr>
                <w:rFonts w:ascii="Times New Roman" w:eastAsia="微软雅黑" w:hAnsi="Times New Roman" w:cs="Times New Roman"/>
                <w:b/>
                <w:bCs/>
              </w:rPr>
              <w:t>知识点</w:t>
            </w:r>
            <w:r w:rsidRPr="00093C10">
              <w:rPr>
                <w:rFonts w:ascii="Times New Roman" w:eastAsia="微软雅黑" w:hAnsi="Times New Roman" w:cs="Times New Roman"/>
                <w:b/>
                <w:bCs/>
              </w:rPr>
              <w:t>0</w:t>
            </w:r>
            <w:r>
              <w:rPr>
                <w:rFonts w:ascii="Times New Roman" w:eastAsia="微软雅黑" w:hAnsi="Times New Roman" w:cs="Times New Roman" w:hint="eastAsia"/>
                <w:b/>
                <w:bCs/>
              </w:rPr>
              <w:t xml:space="preserve">3 </w:t>
            </w:r>
            <w:r>
              <w:rPr>
                <w:rFonts w:ascii="Times New Roman" w:eastAsia="微软雅黑" w:hAnsi="Times New Roman" w:cs="Times New Roman" w:hint="eastAsia"/>
              </w:rPr>
              <w:t>金属的腐蚀与防护</w:t>
            </w:r>
          </w:p>
        </w:tc>
        <w:tc>
          <w:tcPr>
            <w:tcW w:w="4728" w:type="dxa"/>
            <w:tcBorders>
              <w:tl2br w:val="nil"/>
              <w:tr2bl w:val="nil"/>
            </w:tcBorders>
            <w:shd w:val="clear" w:color="auto" w:fill="FDEADA"/>
          </w:tcPr>
          <w:p w:rsidR="00243AB8" w:rsidRPr="00093C10" w:rsidP="002B2FBC" w14:paraId="2D0D23D7" w14:textId="77777777">
            <w:pPr>
              <w:adjustRightInd w:val="0"/>
              <w:snapToGrid w:val="0"/>
              <w:spacing w:line="360" w:lineRule="auto"/>
              <w:contextualSpacing/>
              <w:jc w:val="left"/>
              <w:rPr>
                <w:rFonts w:ascii="Times New Roman" w:eastAsia="微软雅黑" w:hAnsi="Times New Roman" w:cs="Times New Roman"/>
                <w:b/>
                <w:bCs/>
              </w:rPr>
            </w:pPr>
          </w:p>
        </w:tc>
      </w:tr>
    </w:tbl>
    <w:p w:rsidR="00FA0514" w:rsidP="002B2FBC" w14:paraId="45BAAE1B" w14:textId="77777777">
      <w:pPr>
        <w:adjustRightInd w:val="0"/>
        <w:snapToGrid w:val="0"/>
        <w:spacing w:line="360" w:lineRule="auto"/>
        <w:contextualSpacing/>
        <w:jc w:val="center"/>
        <w:rPr>
          <w:rFonts w:ascii="Calibri" w:eastAsia="宋体" w:hAnsi="Calibri" w:cs="Times New Roman"/>
        </w:rPr>
      </w:pPr>
    </w:p>
    <w:p w:rsidR="00093C10" w:rsidP="002B2FBC" w14:paraId="0CC545E9" w14:textId="3C69E673">
      <w:pPr>
        <w:adjustRightInd w:val="0"/>
        <w:snapToGrid w:val="0"/>
        <w:spacing w:line="360" w:lineRule="auto"/>
        <w:contextualSpacing/>
        <w:jc w:val="center"/>
        <w:rPr>
          <w:rFonts w:ascii="Calibri" w:eastAsia="宋体" w:hAnsi="Calibri" w:cs="Times New Roman"/>
        </w:rPr>
      </w:pPr>
      <w:r w:rsidRPr="00093C10">
        <w:rPr>
          <w:rFonts w:ascii="Calibri" w:eastAsia="宋体" w:hAnsi="Calibri" w:cs="Times New Roman"/>
          <w:noProof/>
        </w:rPr>
        <w:drawing>
          <wp:inline distT="0" distB="0" distL="0" distR="0">
            <wp:extent cx="1558290" cy="542925"/>
            <wp:effectExtent l="0" t="0" r="3810" b="9525"/>
            <wp:docPr id="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5"/>
                    <pic:cNvPicPr>
                      <a:picLocks noChangeAspect="1"/>
                    </pic:cNvPicPr>
                  </pic:nvPicPr>
                  <pic:blipFill>
                    <a:blip xmlns:r="http://schemas.openxmlformats.org/officeDocument/2006/relationships" r:embed="rId7">
                      <a:extLst>
                        <a:ext xmlns:a="http://schemas.openxmlformats.org/drawingml/2006/main" uri="{28A0092B-C50C-407E-A947-70E740481C1C}">
                          <a14:useLocalDpi xmlns:a14="http://schemas.microsoft.com/office/drawing/2010/main" val="0"/>
                        </a:ext>
                      </a:extLst>
                    </a:blip>
                    <a:stretch>
                      <a:fillRect/>
                    </a:stretch>
                  </pic:blipFill>
                  <pic:spPr>
                    <a:xfrm>
                      <a:off x="0" y="0"/>
                      <a:ext cx="1558290" cy="542925"/>
                    </a:xfrm>
                    <a:prstGeom prst="rect">
                      <a:avLst/>
                    </a:prstGeom>
                    <a:noFill/>
                    <a:ln>
                      <a:noFill/>
                    </a:ln>
                  </pic:spPr>
                </pic:pic>
              </a:graphicData>
            </a:graphic>
          </wp:inline>
        </w:drawing>
      </w:r>
    </w:p>
    <w:p w:rsidR="001A6052" w:rsidP="00384BCB" w14:paraId="526C1313" w14:textId="403CA220">
      <w:pPr>
        <w:pStyle w:val="NormalWeb"/>
        <w:adjustRightInd w:val="0"/>
        <w:snapToGrid w:val="0"/>
        <w:spacing w:before="0" w:beforeAutospacing="0" w:after="0" w:afterAutospacing="0" w:line="360" w:lineRule="auto"/>
        <w:contextualSpacing/>
        <w:jc w:val="center"/>
        <w:rPr>
          <w:rFonts w:hint="eastAsia"/>
        </w:rPr>
      </w:pPr>
      <w:r>
        <w:rPr>
          <w:noProof/>
        </w:rPr>
        <w:drawing>
          <wp:inline distT="0" distB="0" distL="0" distR="0">
            <wp:extent cx="6066155" cy="5993130"/>
            <wp:effectExtent l="0" t="0" r="0" b="7620"/>
            <wp:docPr id="120223093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230939" name=""/>
                    <pic:cNvPicPr/>
                  </pic:nvPicPr>
                  <pic:blipFill>
                    <a:blip xmlns:r="http://schemas.openxmlformats.org/officeDocument/2006/relationships" r:embed="rId8"/>
                    <a:stretch>
                      <a:fillRect/>
                    </a:stretch>
                  </pic:blipFill>
                  <pic:spPr>
                    <a:xfrm>
                      <a:off x="0" y="0"/>
                      <a:ext cx="6066155" cy="5993130"/>
                    </a:xfrm>
                    <a:prstGeom prst="rect">
                      <a:avLst/>
                    </a:prstGeom>
                  </pic:spPr>
                </pic:pic>
              </a:graphicData>
            </a:graphic>
          </wp:inline>
        </w:drawing>
      </w:r>
      <w:r>
        <w:br w:type="page"/>
      </w:r>
    </w:p>
    <w:p w:rsidR="00115C13" w:rsidP="002B2FBC" w14:paraId="1EB99C28" w14:textId="6B987276">
      <w:pPr>
        <w:adjustRightInd w:val="0"/>
        <w:snapToGrid w:val="0"/>
        <w:spacing w:line="360" w:lineRule="auto"/>
        <w:contextualSpacing/>
        <w:jc w:val="center"/>
        <w:rPr>
          <w:rFonts w:hint="eastAsia"/>
        </w:rPr>
      </w:pPr>
      <w:r>
        <w:rPr>
          <w:noProof/>
        </w:rPr>
        <w:drawing>
          <wp:inline distT="0" distB="0" distL="114300" distR="114300">
            <wp:extent cx="1550035" cy="544830"/>
            <wp:effectExtent l="0" t="0" r="12065" b="7620"/>
            <wp:docPr id="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4"/>
                    <pic:cNvPicPr>
                      <a:picLocks noChangeAspect="1"/>
                    </pic:cNvPicPr>
                  </pic:nvPicPr>
                  <pic:blipFill>
                    <a:blip xmlns:r="http://schemas.openxmlformats.org/officeDocument/2006/relationships" r:embed="rId9"/>
                    <a:stretch>
                      <a:fillRect/>
                    </a:stretch>
                  </pic:blipFill>
                  <pic:spPr>
                    <a:xfrm>
                      <a:off x="0" y="0"/>
                      <a:ext cx="1550035" cy="544830"/>
                    </a:xfrm>
                    <a:prstGeom prst="rect">
                      <a:avLst/>
                    </a:prstGeom>
                    <a:noFill/>
                    <a:ln>
                      <a:noFill/>
                    </a:ln>
                  </pic:spPr>
                </pic:pic>
              </a:graphicData>
            </a:graphic>
          </wp:inline>
        </w:drawing>
      </w:r>
    </w:p>
    <w:p w:rsidR="00093C10" w:rsidRPr="00CC0811" w:rsidP="002B2FBC" w14:paraId="6145528A" w14:textId="1EA7D501">
      <w:pPr>
        <w:pStyle w:val="Heading2"/>
        <w:adjustRightInd w:val="0"/>
        <w:snapToGrid w:val="0"/>
        <w:spacing w:before="0" w:after="0" w:line="360" w:lineRule="auto"/>
        <w:contextualSpacing/>
        <w:jc w:val="center"/>
        <w:rPr>
          <w:rFonts w:ascii="Times New Roman" w:eastAsia="宋体" w:hAnsi="Times New Roman" w:cs="Times New Roman"/>
          <w:lang w:bidi="ar"/>
        </w:rPr>
      </w:pPr>
      <w:r w:rsidRPr="00CC0811">
        <w:rPr>
          <w:rFonts w:ascii="Times New Roman" w:eastAsia="宋体" w:hAnsi="Times New Roman" w:cs="Times New Roman"/>
          <w:highlight w:val="cyan"/>
          <w:lang w:bidi="ar"/>
        </w:rPr>
        <w:t>知识点</w:t>
      </w:r>
      <w:r w:rsidRPr="00CC0811">
        <w:rPr>
          <w:rFonts w:ascii="Times New Roman" w:eastAsia="宋体" w:hAnsi="Times New Roman" w:cs="Times New Roman"/>
          <w:highlight w:val="cyan"/>
          <w:lang w:bidi="ar"/>
        </w:rPr>
        <w:t xml:space="preserve">01  </w:t>
      </w:r>
      <w:r w:rsidR="00243AB8">
        <w:rPr>
          <w:rFonts w:ascii="Times New Roman" w:eastAsia="宋体" w:hAnsi="Times New Roman" w:cs="Times New Roman" w:hint="eastAsia"/>
          <w:highlight w:val="cyan"/>
          <w:lang w:bidi="ar"/>
        </w:rPr>
        <w:t>电解池</w:t>
      </w:r>
      <w:r w:rsidR="004028B0">
        <w:rPr>
          <w:rFonts w:ascii="Times New Roman" w:eastAsia="宋体" w:hAnsi="Times New Roman" w:cs="Times New Roman" w:hint="eastAsia"/>
          <w:highlight w:val="cyan"/>
          <w:lang w:bidi="ar"/>
        </w:rPr>
        <w:t>的工作原理</w:t>
      </w:r>
    </w:p>
    <w:p w:rsidR="00093C10" w:rsidRPr="00093C10" w:rsidP="002B2FBC" w14:paraId="3B7C5365" w14:textId="77777777">
      <w:pPr>
        <w:autoSpaceDE w:val="0"/>
        <w:autoSpaceDN w:val="0"/>
        <w:adjustRightInd w:val="0"/>
        <w:snapToGrid w:val="0"/>
        <w:spacing w:line="360" w:lineRule="auto"/>
        <w:contextualSpacing/>
        <w:rPr>
          <w:rFonts w:ascii="Times New Roman" w:eastAsia="宋体" w:hAnsi="Times New Roman" w:cs="Times New Roman"/>
          <w:b/>
          <w:szCs w:val="21"/>
        </w:rPr>
      </w:pPr>
      <w:r w:rsidRPr="00093C10">
        <w:rPr>
          <w:rFonts w:ascii="Times New Roman" w:eastAsia="宋体" w:hAnsi="Times New Roman" w:cs="Times New Roman"/>
          <w:noProof/>
        </w:rPr>
        <w:drawing>
          <wp:inline distT="0" distB="0" distL="114300" distR="114300">
            <wp:extent cx="1207135" cy="368300"/>
            <wp:effectExtent l="0" t="0" r="12065" b="12700"/>
            <wp:docPr id="1182023908" name="图片 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023908" name="图片 325"/>
                    <pic:cNvPicPr>
                      <a:picLocks noChangeAspect="1"/>
                    </pic:cNvPicPr>
                  </pic:nvPicPr>
                  <pic:blipFill>
                    <a:blip xmlns:r="http://schemas.openxmlformats.org/officeDocument/2006/relationships" r:embed="rId10"/>
                    <a:stretch>
                      <a:fillRect/>
                    </a:stretch>
                  </pic:blipFill>
                  <pic:spPr>
                    <a:xfrm>
                      <a:off x="0" y="0"/>
                      <a:ext cx="1207135" cy="368300"/>
                    </a:xfrm>
                    <a:prstGeom prst="rect">
                      <a:avLst/>
                    </a:prstGeom>
                    <a:noFill/>
                    <a:ln>
                      <a:noFill/>
                    </a:ln>
                  </pic:spPr>
                </pic:pic>
              </a:graphicData>
            </a:graphic>
          </wp:inline>
        </w:drawing>
      </w:r>
    </w:p>
    <w:p w:rsidR="009A71FD" w:rsidRPr="0089582A" w:rsidP="002B2FBC" w14:paraId="66323DE1" w14:textId="17109A68">
      <w:pPr>
        <w:pStyle w:val="PlainText"/>
        <w:tabs>
          <w:tab w:val="left" w:pos="3402"/>
        </w:tabs>
        <w:adjustRightInd w:val="0"/>
        <w:snapToGrid w:val="0"/>
        <w:spacing w:line="360" w:lineRule="auto"/>
        <w:contextualSpacing/>
        <w:rPr>
          <w:rFonts w:ascii="Times New Roman" w:hAnsi="Times New Roman" w:cs="Times New Roman"/>
          <w:b/>
          <w:bCs/>
        </w:rPr>
      </w:pPr>
      <w:r w:rsidRPr="0089582A">
        <w:rPr>
          <w:rFonts w:ascii="Times New Roman" w:hAnsi="Times New Roman" w:cs="Times New Roman"/>
          <w:b/>
          <w:bCs/>
        </w:rPr>
        <w:t>1</w:t>
      </w:r>
      <w:r w:rsidRPr="0089582A">
        <w:rPr>
          <w:rFonts w:ascii="Times New Roman" w:hAnsi="Times New Roman" w:cs="Times New Roman"/>
          <w:b/>
          <w:bCs/>
        </w:rPr>
        <w:t>．电解和电解池</w:t>
      </w:r>
    </w:p>
    <w:p w:rsidR="009A71FD" w:rsidRPr="0089582A" w:rsidP="002B2FBC" w14:paraId="307CBBC7" w14:textId="75975505">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89582A">
        <w:rPr>
          <w:rFonts w:ascii="Times New Roman" w:hAnsi="Times New Roman" w:cs="Times New Roman"/>
        </w:rPr>
        <w:t>(1)</w:t>
      </w:r>
      <w:r w:rsidRPr="0089582A">
        <w:rPr>
          <w:rFonts w:ascii="Times New Roman" w:hAnsi="Times New Roman" w:cs="Times New Roman"/>
        </w:rPr>
        <w:t>电解：使</w:t>
      </w:r>
      <w:r w:rsidR="00702F17">
        <w:rPr>
          <w:rFonts w:ascii="Times New Roman" w:hAnsi="Times New Roman"/>
          <w:kern w:val="0"/>
        </w:rPr>
        <w:t>_______</w:t>
      </w:r>
      <w:r w:rsidRPr="0089582A">
        <w:rPr>
          <w:rFonts w:ascii="Times New Roman" w:hAnsi="Times New Roman" w:cs="Times New Roman"/>
        </w:rPr>
        <w:t>通过电解质溶液</w:t>
      </w:r>
      <w:r w:rsidRPr="0089582A">
        <w:rPr>
          <w:rFonts w:ascii="Times New Roman" w:hAnsi="Times New Roman" w:cs="Times New Roman"/>
        </w:rPr>
        <w:t>(</w:t>
      </w:r>
      <w:r w:rsidRPr="0089582A">
        <w:rPr>
          <w:rFonts w:ascii="Times New Roman" w:hAnsi="Times New Roman" w:cs="Times New Roman"/>
        </w:rPr>
        <w:t>或熔融电解质</w:t>
      </w:r>
      <w:r w:rsidRPr="0089582A">
        <w:rPr>
          <w:rFonts w:ascii="Times New Roman" w:hAnsi="Times New Roman" w:cs="Times New Roman"/>
        </w:rPr>
        <w:t>)</w:t>
      </w:r>
      <w:r w:rsidRPr="0089582A">
        <w:rPr>
          <w:rFonts w:ascii="Times New Roman" w:hAnsi="Times New Roman" w:cs="Times New Roman"/>
        </w:rPr>
        <w:t>而在阳极、阴极引起</w:t>
      </w:r>
      <w:r w:rsidR="00702F17">
        <w:rPr>
          <w:rFonts w:ascii="Times New Roman" w:hAnsi="Times New Roman"/>
          <w:kern w:val="0"/>
        </w:rPr>
        <w:t>______________</w:t>
      </w:r>
      <w:r w:rsidRPr="0089582A">
        <w:rPr>
          <w:rFonts w:ascii="Times New Roman" w:hAnsi="Times New Roman" w:cs="Times New Roman"/>
        </w:rPr>
        <w:t>反应的过程。</w:t>
      </w:r>
    </w:p>
    <w:p w:rsidR="009A71FD" w:rsidRPr="0089582A" w:rsidP="002B2FBC" w14:paraId="3C3C8F5E" w14:textId="44A45551">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89582A">
        <w:rPr>
          <w:rFonts w:ascii="Times New Roman" w:hAnsi="Times New Roman" w:cs="Times New Roman"/>
        </w:rPr>
        <w:t>(2)</w:t>
      </w:r>
      <w:r w:rsidRPr="0089582A">
        <w:rPr>
          <w:rFonts w:ascii="Times New Roman" w:hAnsi="Times New Roman" w:cs="Times New Roman"/>
        </w:rPr>
        <w:t>电解池：将</w:t>
      </w:r>
      <w:r w:rsidR="00702F17">
        <w:rPr>
          <w:rFonts w:ascii="Times New Roman" w:hAnsi="Times New Roman"/>
          <w:kern w:val="0"/>
        </w:rPr>
        <w:t>_______</w:t>
      </w:r>
      <w:r w:rsidRPr="0089582A">
        <w:rPr>
          <w:rFonts w:ascii="Times New Roman" w:hAnsi="Times New Roman" w:cs="Times New Roman"/>
        </w:rPr>
        <w:t>能转化为</w:t>
      </w:r>
      <w:r w:rsidR="00702F17">
        <w:rPr>
          <w:rFonts w:ascii="Times New Roman" w:hAnsi="Times New Roman"/>
          <w:kern w:val="0"/>
        </w:rPr>
        <w:t>_______</w:t>
      </w:r>
      <w:r w:rsidRPr="0089582A">
        <w:rPr>
          <w:rFonts w:ascii="Times New Roman" w:hAnsi="Times New Roman" w:cs="Times New Roman"/>
        </w:rPr>
        <w:t>能的装置</w:t>
      </w:r>
      <w:r w:rsidRPr="0089582A">
        <w:rPr>
          <w:rFonts w:ascii="Times New Roman" w:hAnsi="Times New Roman" w:cs="Times New Roman"/>
        </w:rPr>
        <w:t>(</w:t>
      </w:r>
      <w:r w:rsidRPr="0089582A">
        <w:rPr>
          <w:rFonts w:ascii="Times New Roman" w:hAnsi="Times New Roman" w:cs="Times New Roman"/>
        </w:rPr>
        <w:t>也称电解槽</w:t>
      </w:r>
      <w:r w:rsidRPr="0089582A">
        <w:rPr>
          <w:rFonts w:ascii="Times New Roman" w:hAnsi="Times New Roman" w:cs="Times New Roman"/>
        </w:rPr>
        <w:t>)</w:t>
      </w:r>
      <w:r w:rsidRPr="0089582A">
        <w:rPr>
          <w:rFonts w:ascii="Times New Roman" w:hAnsi="Times New Roman" w:cs="Times New Roman"/>
        </w:rPr>
        <w:t>。</w:t>
      </w:r>
    </w:p>
    <w:p w:rsidR="009A71FD" w:rsidRPr="0089582A" w:rsidP="002B2FBC" w14:paraId="7A54ED53" w14:textId="77777777">
      <w:pPr>
        <w:pStyle w:val="PlainText"/>
        <w:adjustRightInd w:val="0"/>
        <w:snapToGrid w:val="0"/>
        <w:spacing w:line="360" w:lineRule="auto"/>
        <w:ind w:firstLine="422" w:firstLineChars="201"/>
        <w:contextualSpacing/>
        <w:rPr>
          <w:rFonts w:ascii="Times New Roman" w:hAnsi="Times New Roman" w:cs="Times New Roman"/>
        </w:rPr>
      </w:pPr>
      <w:r w:rsidRPr="0089582A">
        <w:rPr>
          <w:rFonts w:ascii="Times New Roman" w:hAnsi="Times New Roman" w:cs="Times New Roman"/>
        </w:rPr>
        <w:t>(3)</w:t>
      </w:r>
      <w:r w:rsidRPr="0089582A">
        <w:rPr>
          <w:rFonts w:ascii="Times New Roman" w:hAnsi="Times New Roman" w:cs="Times New Roman"/>
        </w:rPr>
        <w:t>电极名称及反应类型</w:t>
      </w:r>
    </w:p>
    <w:p w:rsidR="009A71FD" w:rsidRPr="0089582A" w:rsidP="002B2FBC" w14:paraId="272183BD" w14:textId="37BDF44C">
      <w:pPr>
        <w:pStyle w:val="PlainText"/>
        <w:adjustRightInd w:val="0"/>
        <w:snapToGrid w:val="0"/>
        <w:spacing w:line="360" w:lineRule="auto"/>
        <w:ind w:firstLine="422" w:firstLineChars="201"/>
        <w:contextualSpacing/>
        <w:rPr>
          <w:rFonts w:ascii="Times New Roman" w:hAnsi="Times New Roman" w:cs="Times New Roman"/>
        </w:rPr>
      </w:pPr>
      <w:r w:rsidRPr="0089582A">
        <w:rPr>
          <w:rFonts w:ascii="Times New Roman" w:hAnsi="Times New Roman" w:cs="Times New Roman"/>
        </w:rPr>
        <w:t>阴极：与电源</w:t>
      </w:r>
      <w:r w:rsidR="00702F17">
        <w:rPr>
          <w:rFonts w:ascii="Times New Roman" w:hAnsi="Times New Roman"/>
          <w:kern w:val="0"/>
        </w:rPr>
        <w:t>_______</w:t>
      </w:r>
      <w:r w:rsidRPr="0089582A">
        <w:rPr>
          <w:rFonts w:ascii="Times New Roman" w:hAnsi="Times New Roman" w:cs="Times New Roman"/>
        </w:rPr>
        <w:t>相连的电极，发生</w:t>
      </w:r>
      <w:r w:rsidR="00702F17">
        <w:rPr>
          <w:rFonts w:ascii="Times New Roman" w:hAnsi="Times New Roman"/>
          <w:kern w:val="0"/>
        </w:rPr>
        <w:t>_______</w:t>
      </w:r>
      <w:r w:rsidRPr="0089582A">
        <w:rPr>
          <w:rFonts w:ascii="Times New Roman" w:hAnsi="Times New Roman" w:cs="Times New Roman"/>
        </w:rPr>
        <w:t>反应；</w:t>
      </w:r>
    </w:p>
    <w:p w:rsidR="009A71FD" w:rsidRPr="0089582A" w:rsidP="002B2FBC" w14:paraId="4BC7A36E" w14:textId="11EC779B">
      <w:pPr>
        <w:pStyle w:val="PlainText"/>
        <w:adjustRightInd w:val="0"/>
        <w:snapToGrid w:val="0"/>
        <w:spacing w:line="360" w:lineRule="auto"/>
        <w:ind w:firstLine="422" w:firstLineChars="201"/>
        <w:contextualSpacing/>
        <w:rPr>
          <w:rFonts w:ascii="Times New Roman" w:hAnsi="Times New Roman" w:cs="Times New Roman"/>
        </w:rPr>
      </w:pPr>
      <w:r w:rsidRPr="0089582A">
        <w:rPr>
          <w:rFonts w:ascii="Times New Roman" w:hAnsi="Times New Roman" w:cs="Times New Roman"/>
        </w:rPr>
        <w:t>阳极：与电源</w:t>
      </w:r>
      <w:r w:rsidR="00702F17">
        <w:rPr>
          <w:rFonts w:ascii="Times New Roman" w:hAnsi="Times New Roman"/>
          <w:kern w:val="0"/>
        </w:rPr>
        <w:t>_______</w:t>
      </w:r>
      <w:r w:rsidRPr="0089582A">
        <w:rPr>
          <w:rFonts w:ascii="Times New Roman" w:hAnsi="Times New Roman" w:cs="Times New Roman"/>
        </w:rPr>
        <w:t>相连的电极，发生</w:t>
      </w:r>
      <w:r w:rsidR="00702F17">
        <w:rPr>
          <w:rFonts w:ascii="Times New Roman" w:hAnsi="Times New Roman"/>
          <w:kern w:val="0"/>
        </w:rPr>
        <w:t>_______</w:t>
      </w:r>
      <w:r w:rsidRPr="0089582A">
        <w:rPr>
          <w:rFonts w:ascii="Times New Roman" w:hAnsi="Times New Roman" w:cs="Times New Roman"/>
        </w:rPr>
        <w:t>反应。</w:t>
      </w:r>
    </w:p>
    <w:p w:rsidR="009A71FD" w:rsidRPr="0089582A" w:rsidP="002B2FBC" w14:paraId="44D58E86" w14:textId="77777777">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89582A">
        <w:rPr>
          <w:rFonts w:ascii="Times New Roman" w:hAnsi="Times New Roman" w:cs="Times New Roman"/>
        </w:rPr>
        <w:t>(4)</w:t>
      </w:r>
      <w:r w:rsidRPr="0089582A">
        <w:rPr>
          <w:rFonts w:ascii="Times New Roman" w:hAnsi="Times New Roman" w:cs="Times New Roman"/>
        </w:rPr>
        <w:t>电解池的构成条件</w:t>
      </w:r>
    </w:p>
    <w:p w:rsidR="009A71FD" w:rsidRPr="0089582A" w:rsidP="002B2FBC" w14:paraId="4FC9832B" w14:textId="0BBA34CE">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89582A">
        <w:rPr>
          <w:rFonts w:ascii="Cambria Math" w:hAnsi="Cambria Math" w:cs="Cambria Math"/>
        </w:rPr>
        <w:t>①</w:t>
      </w:r>
      <w:r w:rsidR="00702F17">
        <w:rPr>
          <w:rFonts w:ascii="Times New Roman" w:hAnsi="Times New Roman"/>
          <w:kern w:val="0"/>
        </w:rPr>
        <w:t>_______</w:t>
      </w:r>
      <w:r w:rsidRPr="0089582A">
        <w:rPr>
          <w:rFonts w:ascii="Times New Roman" w:hAnsi="Times New Roman" w:cs="Times New Roman"/>
        </w:rPr>
        <w:t>电源；</w:t>
      </w:r>
      <w:r w:rsidRPr="0089582A">
        <w:rPr>
          <w:rFonts w:ascii="Cambria Math" w:hAnsi="Cambria Math" w:cs="Cambria Math"/>
        </w:rPr>
        <w:t>②</w:t>
      </w:r>
      <w:r w:rsidRPr="0089582A">
        <w:rPr>
          <w:rFonts w:ascii="Times New Roman" w:hAnsi="Times New Roman" w:cs="Times New Roman"/>
        </w:rPr>
        <w:t>两个电极；</w:t>
      </w:r>
      <w:r w:rsidRPr="0089582A">
        <w:rPr>
          <w:rFonts w:ascii="Cambria Math" w:hAnsi="Cambria Math" w:cs="Cambria Math"/>
        </w:rPr>
        <w:t>③</w:t>
      </w:r>
      <w:r w:rsidRPr="0089582A">
        <w:rPr>
          <w:rFonts w:ascii="Times New Roman" w:hAnsi="Times New Roman" w:cs="Times New Roman"/>
        </w:rPr>
        <w:t>电解质溶液或熔融电解质；</w:t>
      </w:r>
      <w:r w:rsidRPr="0089582A">
        <w:rPr>
          <w:rFonts w:ascii="Cambria Math" w:hAnsi="Cambria Math" w:cs="Cambria Math"/>
        </w:rPr>
        <w:t>④</w:t>
      </w:r>
      <w:r w:rsidRPr="0089582A">
        <w:rPr>
          <w:rFonts w:ascii="Times New Roman" w:hAnsi="Times New Roman" w:cs="Times New Roman"/>
        </w:rPr>
        <w:t>形成</w:t>
      </w:r>
      <w:r w:rsidR="00702F17">
        <w:rPr>
          <w:rFonts w:ascii="Times New Roman" w:hAnsi="Times New Roman"/>
          <w:kern w:val="0"/>
        </w:rPr>
        <w:t>______________</w:t>
      </w:r>
      <w:r w:rsidRPr="0089582A">
        <w:rPr>
          <w:rFonts w:ascii="Times New Roman" w:hAnsi="Times New Roman" w:cs="Times New Roman"/>
        </w:rPr>
        <w:t>。</w:t>
      </w:r>
    </w:p>
    <w:p w:rsidR="009A71FD" w:rsidRPr="0089582A" w:rsidP="002B2FBC" w14:paraId="5D1D40C8" w14:textId="6D388A43">
      <w:pPr>
        <w:adjustRightInd w:val="0"/>
        <w:snapToGrid w:val="0"/>
        <w:spacing w:line="360" w:lineRule="auto"/>
        <w:contextualSpacing/>
        <w:rPr>
          <w:rFonts w:ascii="Times New Roman" w:eastAsia="宋体" w:hAnsi="Times New Roman" w:cs="Times New Roman"/>
          <w:b/>
          <w:bCs/>
          <w:szCs w:val="21"/>
        </w:rPr>
      </w:pPr>
      <w:r w:rsidRPr="0089582A">
        <w:rPr>
          <w:rFonts w:ascii="Times New Roman" w:eastAsia="宋体" w:hAnsi="Times New Roman" w:cs="Times New Roman"/>
          <w:b/>
          <w:bCs/>
          <w:szCs w:val="21"/>
        </w:rPr>
        <w:t>2</w:t>
      </w:r>
      <w:r w:rsidRPr="0089582A">
        <w:rPr>
          <w:rFonts w:ascii="Times New Roman" w:eastAsia="宋体" w:hAnsi="Times New Roman" w:cs="Times New Roman"/>
          <w:b/>
          <w:bCs/>
          <w:szCs w:val="21"/>
        </w:rPr>
        <w:t>．电解池的工作原理</w:t>
      </w:r>
    </w:p>
    <w:p w:rsidR="009A71FD" w:rsidRPr="0089582A" w:rsidP="002B2FBC" w14:paraId="464B0E00" w14:textId="77777777">
      <w:pPr>
        <w:pStyle w:val="PlainText"/>
        <w:adjustRightInd w:val="0"/>
        <w:snapToGrid w:val="0"/>
        <w:spacing w:line="360" w:lineRule="auto"/>
        <w:ind w:firstLine="357" w:firstLineChars="170"/>
        <w:contextualSpacing/>
        <w:jc w:val="center"/>
        <w:rPr>
          <w:rFonts w:ascii="Times New Roman" w:hAnsi="Times New Roman" w:cs="Times New Roman"/>
        </w:rPr>
      </w:pPr>
      <w:r w:rsidRPr="0089582A">
        <w:rPr>
          <w:rFonts w:ascii="Times New Roman" w:hAnsi="Times New Roman" w:cs="Times New Roman"/>
          <w:noProof/>
        </w:rPr>
        <w:drawing>
          <wp:inline distT="0" distB="0" distL="0" distR="0">
            <wp:extent cx="1873250" cy="1153583"/>
            <wp:effectExtent l="0" t="0" r="0" b="889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25"/>
                    <pic:cNvPicPr>
                      <a:picLocks noChangeAspect="1" noChangeArrowheads="1"/>
                    </pic:cNvPicPr>
                  </pic:nvPicPr>
                  <pic:blipFill>
                    <a:blip xmlns:r="http://schemas.openxmlformats.org/officeDocument/2006/relationships" r:embed="rId11">
                      <a:extLst>
                        <a:ext xmlns:a="http://schemas.openxmlformats.org/drawingml/2006/main" uri="{28A0092B-C50C-407E-A947-70E740481C1C}">
                          <a14:useLocalDpi xmlns:a14="http://schemas.microsoft.com/office/drawing/2010/main" val="0"/>
                        </a:ext>
                      </a:extLst>
                    </a:blip>
                    <a:stretch>
                      <a:fillRect/>
                    </a:stretch>
                  </pic:blipFill>
                  <pic:spPr bwMode="auto">
                    <a:xfrm>
                      <a:off x="0" y="0"/>
                      <a:ext cx="1876012" cy="1155284"/>
                    </a:xfrm>
                    <a:prstGeom prst="rect">
                      <a:avLst/>
                    </a:prstGeom>
                    <a:noFill/>
                  </pic:spPr>
                </pic:pic>
              </a:graphicData>
            </a:graphic>
          </wp:inline>
        </w:drawing>
      </w:r>
    </w:p>
    <w:p w:rsidR="009A71FD" w:rsidRPr="0089582A" w:rsidP="002B2FBC" w14:paraId="4864EB91" w14:textId="53EE74E2">
      <w:pPr>
        <w:pStyle w:val="PlainText"/>
        <w:adjustRightInd w:val="0"/>
        <w:snapToGrid w:val="0"/>
        <w:spacing w:line="360" w:lineRule="auto"/>
        <w:ind w:firstLine="424" w:firstLineChars="202"/>
        <w:contextualSpacing/>
        <w:rPr>
          <w:rFonts w:ascii="Times New Roman" w:hAnsi="Times New Roman" w:cs="Times New Roman"/>
        </w:rPr>
      </w:pPr>
      <w:r w:rsidRPr="0089582A">
        <w:rPr>
          <w:rFonts w:ascii="Times New Roman" w:hAnsi="Times New Roman" w:cs="Times New Roman"/>
        </w:rPr>
        <w:t>接通外界电源后，电子从</w:t>
      </w:r>
      <w:r w:rsidRPr="0089582A">
        <w:rPr>
          <w:rFonts w:ascii="Times New Roman" w:hAnsi="Times New Roman" w:cs="Times New Roman"/>
          <w:color w:val="000000" w:themeColor="text1"/>
        </w:rPr>
        <w:t>电源的</w:t>
      </w:r>
      <w:r w:rsidR="00702F17">
        <w:rPr>
          <w:rFonts w:ascii="Times New Roman" w:hAnsi="Times New Roman"/>
          <w:kern w:val="0"/>
        </w:rPr>
        <w:t>_______</w:t>
      </w:r>
      <w:r w:rsidRPr="0089582A">
        <w:rPr>
          <w:rFonts w:ascii="Times New Roman" w:hAnsi="Times New Roman" w:cs="Times New Roman"/>
        </w:rPr>
        <w:t>沿导线流入</w:t>
      </w:r>
      <w:r w:rsidRPr="0089582A">
        <w:rPr>
          <w:rFonts w:ascii="Times New Roman" w:hAnsi="Times New Roman" w:cs="Times New Roman"/>
          <w:color w:val="000000" w:themeColor="text1"/>
        </w:rPr>
        <w:t>电解池的</w:t>
      </w:r>
      <w:r w:rsidR="00702F17">
        <w:rPr>
          <w:rFonts w:ascii="Times New Roman" w:hAnsi="Times New Roman"/>
          <w:kern w:val="0"/>
        </w:rPr>
        <w:t>_______</w:t>
      </w:r>
      <w:r w:rsidRPr="0089582A">
        <w:rPr>
          <w:rFonts w:ascii="Times New Roman" w:hAnsi="Times New Roman" w:cs="Times New Roman"/>
        </w:rPr>
        <w:t>，然后电解质溶液中的阴、阳离子发生</w:t>
      </w:r>
      <w:r w:rsidR="00702F17">
        <w:rPr>
          <w:rFonts w:ascii="Times New Roman" w:hAnsi="Times New Roman"/>
          <w:kern w:val="0"/>
        </w:rPr>
        <w:t>______________</w:t>
      </w:r>
      <w:r w:rsidRPr="0089582A">
        <w:rPr>
          <w:rFonts w:ascii="Times New Roman" w:hAnsi="Times New Roman" w:cs="Times New Roman"/>
        </w:rPr>
        <w:t>形成内电路，电子再从</w:t>
      </w:r>
      <w:r w:rsidRPr="0089582A">
        <w:rPr>
          <w:rFonts w:ascii="Times New Roman" w:hAnsi="Times New Roman" w:cs="Times New Roman"/>
          <w:color w:val="000000" w:themeColor="text1"/>
        </w:rPr>
        <w:t>电解池的</w:t>
      </w:r>
      <w:r w:rsidR="00702F17">
        <w:rPr>
          <w:rFonts w:ascii="Times New Roman" w:hAnsi="Times New Roman"/>
          <w:kern w:val="0"/>
        </w:rPr>
        <w:t>_______</w:t>
      </w:r>
      <w:r w:rsidRPr="0089582A">
        <w:rPr>
          <w:rFonts w:ascii="Times New Roman" w:hAnsi="Times New Roman" w:cs="Times New Roman"/>
        </w:rPr>
        <w:t>流出，并沿导线流回</w:t>
      </w:r>
      <w:r w:rsidRPr="0089582A">
        <w:rPr>
          <w:rFonts w:ascii="Times New Roman" w:hAnsi="Times New Roman" w:cs="Times New Roman"/>
          <w:color w:val="000000" w:themeColor="text1"/>
        </w:rPr>
        <w:t>电源的</w:t>
      </w:r>
      <w:r w:rsidR="00702F17">
        <w:rPr>
          <w:rFonts w:ascii="Times New Roman" w:hAnsi="Times New Roman"/>
          <w:kern w:val="0"/>
        </w:rPr>
        <w:t>_______</w:t>
      </w:r>
      <w:r w:rsidRPr="0089582A">
        <w:rPr>
          <w:rFonts w:ascii="Times New Roman" w:hAnsi="Times New Roman" w:cs="Times New Roman"/>
        </w:rPr>
        <w:t>。</w:t>
      </w:r>
    </w:p>
    <w:p w:rsidR="009A71FD" w:rsidRPr="0089582A" w:rsidP="002B2FBC" w14:paraId="62AE0426" w14:textId="47C27DF4">
      <w:pPr>
        <w:pStyle w:val="PlainText"/>
        <w:adjustRightInd w:val="0"/>
        <w:snapToGrid w:val="0"/>
        <w:spacing w:line="360" w:lineRule="auto"/>
        <w:ind w:firstLine="424" w:firstLineChars="202"/>
        <w:contextualSpacing/>
        <w:rPr>
          <w:rFonts w:ascii="Times New Roman" w:hAnsi="Times New Roman" w:cs="Times New Roman"/>
        </w:rPr>
      </w:pPr>
      <w:r w:rsidRPr="0089582A">
        <w:rPr>
          <w:rFonts w:ascii="Times New Roman" w:hAnsi="Times New Roman" w:cs="Times New Roman"/>
        </w:rPr>
        <w:t>(1)</w:t>
      </w:r>
      <w:r w:rsidRPr="0089582A">
        <w:rPr>
          <w:rFonts w:ascii="Times New Roman" w:hAnsi="Times New Roman" w:cs="Times New Roman"/>
        </w:rPr>
        <w:t>与电源</w:t>
      </w:r>
      <w:r w:rsidR="00702F17">
        <w:rPr>
          <w:rFonts w:ascii="Times New Roman" w:hAnsi="Times New Roman"/>
          <w:kern w:val="0"/>
        </w:rPr>
        <w:t>_______</w:t>
      </w:r>
      <w:r w:rsidRPr="0089582A">
        <w:rPr>
          <w:rFonts w:ascii="Times New Roman" w:hAnsi="Times New Roman" w:cs="Times New Roman"/>
        </w:rPr>
        <w:t>极相连的电极为阳极，阳极发生</w:t>
      </w:r>
      <w:r w:rsidR="00702F17">
        <w:rPr>
          <w:rFonts w:ascii="Times New Roman" w:hAnsi="Times New Roman"/>
          <w:kern w:val="0"/>
        </w:rPr>
        <w:t>_______</w:t>
      </w:r>
      <w:r w:rsidRPr="0089582A">
        <w:rPr>
          <w:rFonts w:ascii="Times New Roman" w:hAnsi="Times New Roman" w:cs="Times New Roman"/>
        </w:rPr>
        <w:t>反应；与电源</w:t>
      </w:r>
      <w:r w:rsidR="00702F17">
        <w:rPr>
          <w:rFonts w:ascii="Times New Roman" w:hAnsi="Times New Roman"/>
          <w:kern w:val="0"/>
        </w:rPr>
        <w:t>_______</w:t>
      </w:r>
      <w:r w:rsidRPr="0089582A">
        <w:rPr>
          <w:rFonts w:ascii="Times New Roman" w:hAnsi="Times New Roman" w:cs="Times New Roman"/>
        </w:rPr>
        <w:t>极相连的电极为阴极，阴极发生</w:t>
      </w:r>
      <w:r w:rsidR="00702F17">
        <w:rPr>
          <w:rFonts w:ascii="Times New Roman" w:hAnsi="Times New Roman"/>
          <w:kern w:val="0"/>
        </w:rPr>
        <w:t>_______</w:t>
      </w:r>
      <w:r w:rsidRPr="0089582A">
        <w:rPr>
          <w:rFonts w:ascii="Times New Roman" w:hAnsi="Times New Roman" w:cs="Times New Roman"/>
        </w:rPr>
        <w:t>反应。</w:t>
      </w:r>
    </w:p>
    <w:p w:rsidR="009A71FD" w:rsidRPr="0089582A" w:rsidP="002B2FBC" w14:paraId="79579081" w14:textId="77777777">
      <w:pPr>
        <w:pStyle w:val="PlainText"/>
        <w:adjustRightInd w:val="0"/>
        <w:snapToGrid w:val="0"/>
        <w:spacing w:line="360" w:lineRule="auto"/>
        <w:ind w:firstLine="424" w:firstLineChars="202"/>
        <w:contextualSpacing/>
        <w:rPr>
          <w:rFonts w:ascii="Times New Roman" w:hAnsi="Times New Roman" w:cs="Times New Roman"/>
        </w:rPr>
      </w:pPr>
      <w:r w:rsidRPr="0089582A">
        <w:rPr>
          <w:rFonts w:ascii="Times New Roman" w:hAnsi="Times New Roman" w:cs="Times New Roman"/>
        </w:rPr>
        <w:t>(2)</w:t>
      </w:r>
      <w:r w:rsidRPr="0089582A">
        <w:rPr>
          <w:rFonts w:ascii="Times New Roman" w:hAnsi="Times New Roman" w:cs="Times New Roman"/>
        </w:rPr>
        <w:t>电子流向：负极</w:t>
      </w:r>
      <w:r w:rsidRPr="0089582A">
        <w:rPr>
          <w:rFonts w:ascii="Times New Roman" w:hAnsi="Times New Roman" w:cs="Times New Roman"/>
        </w:rPr>
        <w:t>→</w:t>
      </w:r>
      <w:r w:rsidRPr="0089582A">
        <w:rPr>
          <w:rFonts w:ascii="Times New Roman" w:hAnsi="Times New Roman" w:cs="Times New Roman"/>
        </w:rPr>
        <w:t>阴极、阳极</w:t>
      </w:r>
      <w:r w:rsidRPr="0089582A">
        <w:rPr>
          <w:rFonts w:ascii="Times New Roman" w:hAnsi="Times New Roman" w:cs="Times New Roman"/>
        </w:rPr>
        <w:t>→</w:t>
      </w:r>
      <w:r w:rsidRPr="0089582A">
        <w:rPr>
          <w:rFonts w:ascii="Times New Roman" w:hAnsi="Times New Roman" w:cs="Times New Roman"/>
        </w:rPr>
        <w:t>正极。</w:t>
      </w:r>
    </w:p>
    <w:p w:rsidR="009A71FD" w:rsidRPr="0089582A" w:rsidP="002B2FBC" w14:paraId="3410C1C4" w14:textId="67BD913D">
      <w:pPr>
        <w:pStyle w:val="PlainText"/>
        <w:adjustRightInd w:val="0"/>
        <w:snapToGrid w:val="0"/>
        <w:spacing w:line="360" w:lineRule="auto"/>
        <w:ind w:firstLine="424" w:firstLineChars="202"/>
        <w:contextualSpacing/>
        <w:rPr>
          <w:rFonts w:ascii="Times New Roman" w:hAnsi="Times New Roman" w:cs="Times New Roman"/>
        </w:rPr>
      </w:pPr>
      <w:r w:rsidRPr="0089582A">
        <w:rPr>
          <w:rFonts w:ascii="Times New Roman" w:hAnsi="Times New Roman" w:cs="Times New Roman"/>
        </w:rPr>
        <w:t>(3)</w:t>
      </w:r>
      <w:r w:rsidRPr="0089582A">
        <w:rPr>
          <w:rFonts w:ascii="Times New Roman" w:hAnsi="Times New Roman" w:cs="Times New Roman"/>
        </w:rPr>
        <w:t>离子的移动方向：阳离子向</w:t>
      </w:r>
      <w:r w:rsidR="00702F17">
        <w:rPr>
          <w:rFonts w:ascii="Times New Roman" w:hAnsi="Times New Roman"/>
          <w:kern w:val="0"/>
        </w:rPr>
        <w:t>_______</w:t>
      </w:r>
      <w:r w:rsidRPr="0089582A">
        <w:rPr>
          <w:rFonts w:ascii="Times New Roman" w:hAnsi="Times New Roman" w:cs="Times New Roman"/>
        </w:rPr>
        <w:t>移动，阴离子向</w:t>
      </w:r>
      <w:r w:rsidR="00702F17">
        <w:rPr>
          <w:rFonts w:ascii="Times New Roman" w:hAnsi="Times New Roman"/>
          <w:kern w:val="0"/>
        </w:rPr>
        <w:t>_______</w:t>
      </w:r>
      <w:r w:rsidRPr="0089582A">
        <w:rPr>
          <w:rFonts w:ascii="Times New Roman" w:hAnsi="Times New Roman" w:cs="Times New Roman"/>
        </w:rPr>
        <w:t>移动。</w:t>
      </w:r>
    </w:p>
    <w:p w:rsidR="00243AB8" w:rsidRPr="0089582A" w:rsidP="002B2FBC" w14:paraId="7620FB03" w14:textId="107BDAD7">
      <w:pPr>
        <w:pStyle w:val="PlainText"/>
        <w:tabs>
          <w:tab w:val="left" w:pos="3402"/>
        </w:tabs>
        <w:adjustRightInd w:val="0"/>
        <w:snapToGrid w:val="0"/>
        <w:spacing w:line="360" w:lineRule="auto"/>
        <w:contextualSpacing/>
        <w:rPr>
          <w:rFonts w:ascii="Times New Roman" w:hAnsi="Times New Roman" w:cs="Times New Roman"/>
          <w:b/>
          <w:bCs/>
        </w:rPr>
      </w:pPr>
      <w:r w:rsidRPr="0089582A">
        <w:rPr>
          <w:rFonts w:ascii="Times New Roman" w:hAnsi="Times New Roman" w:cs="Times New Roman"/>
          <w:b/>
          <w:bCs/>
        </w:rPr>
        <w:t>3</w:t>
      </w:r>
      <w:r w:rsidRPr="0089582A">
        <w:rPr>
          <w:rFonts w:ascii="Times New Roman" w:hAnsi="Times New Roman" w:cs="Times New Roman"/>
          <w:b/>
          <w:bCs/>
        </w:rPr>
        <w:t>．电解规律</w:t>
      </w:r>
    </w:p>
    <w:p w:rsidR="00243AB8" w:rsidRPr="0089582A" w:rsidP="002B2FBC" w14:paraId="6A4A91BB" w14:textId="77777777">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89582A">
        <w:rPr>
          <w:rFonts w:ascii="Times New Roman" w:hAnsi="Times New Roman" w:cs="Times New Roman"/>
        </w:rPr>
        <w:t>(1)</w:t>
      </w:r>
      <w:r w:rsidRPr="0089582A">
        <w:rPr>
          <w:rFonts w:ascii="Times New Roman" w:hAnsi="Times New Roman" w:cs="Times New Roman"/>
        </w:rPr>
        <w:t>阳极产物的判断</w:t>
      </w:r>
    </w:p>
    <w:p w:rsidR="00243AB8" w:rsidRPr="0089582A" w:rsidP="002B2FBC" w14:paraId="49C5A5A6" w14:textId="77777777">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89582A">
        <w:rPr>
          <w:rFonts w:ascii="Cambria Math" w:hAnsi="Cambria Math" w:cs="Cambria Math"/>
        </w:rPr>
        <w:t>①</w:t>
      </w:r>
      <w:r w:rsidRPr="0089582A">
        <w:rPr>
          <w:rFonts w:ascii="Times New Roman" w:hAnsi="Times New Roman" w:cs="Times New Roman"/>
        </w:rPr>
        <w:t>活性电极</w:t>
      </w:r>
      <w:r w:rsidRPr="0089582A">
        <w:rPr>
          <w:rFonts w:ascii="Times New Roman" w:hAnsi="Times New Roman" w:cs="Times New Roman"/>
        </w:rPr>
        <w:t>(</w:t>
      </w:r>
      <w:r w:rsidRPr="0089582A">
        <w:rPr>
          <w:rFonts w:ascii="Times New Roman" w:hAnsi="Times New Roman" w:cs="Times New Roman"/>
        </w:rPr>
        <w:t>除</w:t>
      </w:r>
      <w:r w:rsidRPr="0089582A">
        <w:rPr>
          <w:rFonts w:ascii="Times New Roman" w:hAnsi="Times New Roman" w:cs="Times New Roman"/>
        </w:rPr>
        <w:t>Au</w:t>
      </w:r>
      <w:r w:rsidRPr="0089582A">
        <w:rPr>
          <w:rFonts w:ascii="Times New Roman" w:hAnsi="Times New Roman" w:cs="Times New Roman"/>
        </w:rPr>
        <w:t>、</w:t>
      </w:r>
      <w:r w:rsidRPr="0089582A">
        <w:rPr>
          <w:rFonts w:ascii="Times New Roman" w:hAnsi="Times New Roman" w:cs="Times New Roman"/>
        </w:rPr>
        <w:t>Pt</w:t>
      </w:r>
      <w:r w:rsidRPr="0089582A">
        <w:rPr>
          <w:rFonts w:ascii="Times New Roman" w:hAnsi="Times New Roman" w:cs="Times New Roman"/>
        </w:rPr>
        <w:t>以外的金属材料作电极</w:t>
      </w:r>
      <w:r w:rsidRPr="0089582A">
        <w:rPr>
          <w:rFonts w:ascii="Times New Roman" w:hAnsi="Times New Roman" w:cs="Times New Roman"/>
        </w:rPr>
        <w:t>)</w:t>
      </w:r>
      <w:r w:rsidRPr="0089582A">
        <w:rPr>
          <w:rFonts w:ascii="Times New Roman" w:hAnsi="Times New Roman" w:cs="Times New Roman"/>
        </w:rPr>
        <w:t>，电极材料失电子，生成金属阳离子。</w:t>
      </w:r>
    </w:p>
    <w:p w:rsidR="00243AB8" w:rsidRPr="0089582A" w:rsidP="002B2FBC" w14:paraId="3E70AEAA" w14:textId="77777777">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89582A">
        <w:rPr>
          <w:rFonts w:ascii="Cambria Math" w:hAnsi="Cambria Math" w:cs="Cambria Math"/>
        </w:rPr>
        <w:t>②</w:t>
      </w:r>
      <w:r w:rsidRPr="0089582A">
        <w:rPr>
          <w:rFonts w:ascii="Times New Roman" w:hAnsi="Times New Roman" w:cs="Times New Roman"/>
        </w:rPr>
        <w:t>惰性电极</w:t>
      </w:r>
      <w:r w:rsidRPr="0089582A">
        <w:rPr>
          <w:rFonts w:ascii="Times New Roman" w:hAnsi="Times New Roman" w:cs="Times New Roman"/>
        </w:rPr>
        <w:t>(Pt</w:t>
      </w:r>
      <w:r w:rsidRPr="0089582A">
        <w:rPr>
          <w:rFonts w:ascii="Times New Roman" w:hAnsi="Times New Roman" w:cs="Times New Roman"/>
        </w:rPr>
        <w:t>、</w:t>
      </w:r>
      <w:r w:rsidRPr="0089582A">
        <w:rPr>
          <w:rFonts w:ascii="Times New Roman" w:hAnsi="Times New Roman" w:cs="Times New Roman"/>
        </w:rPr>
        <w:t>Au</w:t>
      </w:r>
      <w:r w:rsidRPr="0089582A">
        <w:rPr>
          <w:rFonts w:ascii="Times New Roman" w:hAnsi="Times New Roman" w:cs="Times New Roman"/>
        </w:rPr>
        <w:t>、石墨</w:t>
      </w:r>
      <w:r w:rsidRPr="0089582A">
        <w:rPr>
          <w:rFonts w:ascii="Times New Roman" w:hAnsi="Times New Roman" w:cs="Times New Roman"/>
        </w:rPr>
        <w:t>)</w:t>
      </w:r>
      <w:r w:rsidRPr="0089582A">
        <w:rPr>
          <w:rFonts w:ascii="Times New Roman" w:hAnsi="Times New Roman" w:cs="Times New Roman"/>
        </w:rPr>
        <w:t>，要依据阴离子的放电顺序加以判断。</w:t>
      </w:r>
    </w:p>
    <w:p w:rsidR="00243AB8" w:rsidRPr="0089582A" w:rsidP="002B2FBC" w14:paraId="03E9960A" w14:textId="77777777">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89582A">
        <w:rPr>
          <w:rFonts w:ascii="Times New Roman" w:hAnsi="Times New Roman" w:cs="Times New Roman"/>
        </w:rPr>
        <w:t>阴离子的放电顺序：</w:t>
      </w:r>
    </w:p>
    <w:p w:rsidR="00243AB8" w:rsidRPr="0089582A" w:rsidP="002B2FBC" w14:paraId="332DAEC9" w14:textId="77777777">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89582A">
        <w:rPr>
          <w:rFonts w:ascii="Times New Roman" w:hAnsi="Times New Roman" w:cs="Times New Roman"/>
        </w:rPr>
        <w:t>活泼电极＞</w:t>
      </w:r>
      <w:r w:rsidRPr="0089582A">
        <w:rPr>
          <w:rFonts w:ascii="Times New Roman" w:hAnsi="Times New Roman" w:cs="Times New Roman"/>
        </w:rPr>
        <w:t>S</w:t>
      </w:r>
      <w:r w:rsidRPr="0089582A">
        <w:rPr>
          <w:rFonts w:ascii="Times New Roman" w:hAnsi="Times New Roman" w:cs="Times New Roman"/>
          <w:vertAlign w:val="superscript"/>
        </w:rPr>
        <w:t>2</w:t>
      </w:r>
      <w:r w:rsidRPr="0089582A">
        <w:rPr>
          <w:rFonts w:ascii="Times New Roman" w:hAnsi="Times New Roman" w:cs="Times New Roman"/>
          <w:vertAlign w:val="superscript"/>
        </w:rPr>
        <w:t>－</w:t>
      </w:r>
      <w:r w:rsidRPr="0089582A">
        <w:rPr>
          <w:rFonts w:ascii="Times New Roman" w:hAnsi="Times New Roman" w:cs="Times New Roman"/>
        </w:rPr>
        <w:t>＞</w:t>
      </w:r>
      <w:r w:rsidRPr="0089582A">
        <w:rPr>
          <w:rFonts w:ascii="Times New Roman" w:hAnsi="Times New Roman" w:cs="Times New Roman"/>
        </w:rPr>
        <w:t>I</w:t>
      </w:r>
      <w:r w:rsidRPr="0089582A">
        <w:rPr>
          <w:rFonts w:ascii="Times New Roman" w:hAnsi="Times New Roman" w:cs="Times New Roman"/>
          <w:vertAlign w:val="superscript"/>
        </w:rPr>
        <w:t>－</w:t>
      </w:r>
      <w:r w:rsidRPr="0089582A">
        <w:rPr>
          <w:rFonts w:ascii="Times New Roman" w:hAnsi="Times New Roman" w:cs="Times New Roman"/>
        </w:rPr>
        <w:t>＞</w:t>
      </w:r>
      <w:r w:rsidRPr="0089582A">
        <w:rPr>
          <w:rFonts w:ascii="Times New Roman" w:hAnsi="Times New Roman" w:cs="Times New Roman"/>
        </w:rPr>
        <w:t>Br</w:t>
      </w:r>
      <w:r w:rsidRPr="0089582A">
        <w:rPr>
          <w:rFonts w:ascii="Times New Roman" w:hAnsi="Times New Roman" w:cs="Times New Roman"/>
          <w:vertAlign w:val="superscript"/>
        </w:rPr>
        <w:t>－</w:t>
      </w:r>
      <w:r w:rsidRPr="0089582A">
        <w:rPr>
          <w:rFonts w:ascii="Times New Roman" w:hAnsi="Times New Roman" w:cs="Times New Roman"/>
        </w:rPr>
        <w:t>＞</w:t>
      </w:r>
      <w:r w:rsidRPr="0089582A">
        <w:rPr>
          <w:rFonts w:ascii="Times New Roman" w:hAnsi="Times New Roman" w:cs="Times New Roman"/>
        </w:rPr>
        <w:t>Cl</w:t>
      </w:r>
      <w:r w:rsidRPr="0089582A">
        <w:rPr>
          <w:rFonts w:ascii="Times New Roman" w:hAnsi="Times New Roman" w:cs="Times New Roman"/>
          <w:vertAlign w:val="superscript"/>
        </w:rPr>
        <w:t>－</w:t>
      </w:r>
      <w:r w:rsidRPr="0089582A">
        <w:rPr>
          <w:rFonts w:ascii="Times New Roman" w:hAnsi="Times New Roman" w:cs="Times New Roman"/>
        </w:rPr>
        <w:t>＞</w:t>
      </w:r>
      <w:r w:rsidRPr="0089582A">
        <w:rPr>
          <w:rFonts w:ascii="Times New Roman" w:hAnsi="Times New Roman" w:cs="Times New Roman"/>
        </w:rPr>
        <w:t>OH</w:t>
      </w:r>
      <w:r w:rsidRPr="0089582A">
        <w:rPr>
          <w:rFonts w:ascii="Times New Roman" w:hAnsi="Times New Roman" w:cs="Times New Roman"/>
          <w:vertAlign w:val="superscript"/>
        </w:rPr>
        <w:t>－</w:t>
      </w:r>
      <w:r w:rsidRPr="0089582A">
        <w:rPr>
          <w:rFonts w:ascii="Times New Roman" w:hAnsi="Times New Roman" w:cs="Times New Roman"/>
        </w:rPr>
        <w:t>＞含氧酸根离子。</w:t>
      </w:r>
    </w:p>
    <w:p w:rsidR="00243AB8" w:rsidRPr="0089582A" w:rsidP="002B2FBC" w14:paraId="7A9734D9" w14:textId="6A977385">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89582A">
        <w:rPr>
          <w:rFonts w:ascii="Times New Roman" w:hAnsi="Times New Roman" w:cs="Times New Roman"/>
        </w:rPr>
        <w:t>S</w:t>
      </w:r>
      <w:r w:rsidRPr="0089582A">
        <w:rPr>
          <w:rFonts w:ascii="Times New Roman" w:hAnsi="Times New Roman" w:cs="Times New Roman"/>
          <w:vertAlign w:val="superscript"/>
        </w:rPr>
        <w:t>2</w:t>
      </w:r>
      <w:r w:rsidRPr="0089582A">
        <w:rPr>
          <w:rFonts w:ascii="Times New Roman" w:hAnsi="Times New Roman" w:cs="Times New Roman"/>
          <w:vertAlign w:val="superscript"/>
        </w:rPr>
        <w:t>－</w:t>
      </w:r>
      <w:r w:rsidRPr="0089582A">
        <w:rPr>
          <w:rFonts w:ascii="Times New Roman" w:hAnsi="Times New Roman" w:cs="Times New Roman"/>
        </w:rPr>
        <w:t>、</w:t>
      </w:r>
      <w:r w:rsidRPr="0089582A">
        <w:rPr>
          <w:rFonts w:ascii="Times New Roman" w:hAnsi="Times New Roman" w:cs="Times New Roman"/>
        </w:rPr>
        <w:t>I</w:t>
      </w:r>
      <w:r w:rsidRPr="0089582A">
        <w:rPr>
          <w:rFonts w:ascii="Times New Roman" w:hAnsi="Times New Roman" w:cs="Times New Roman"/>
          <w:vertAlign w:val="superscript"/>
        </w:rPr>
        <w:t>－</w:t>
      </w:r>
      <w:r w:rsidRPr="0089582A">
        <w:rPr>
          <w:rFonts w:ascii="Times New Roman" w:hAnsi="Times New Roman" w:cs="Times New Roman"/>
        </w:rPr>
        <w:t>、</w:t>
      </w:r>
      <w:r w:rsidRPr="0089582A">
        <w:rPr>
          <w:rFonts w:ascii="Times New Roman" w:hAnsi="Times New Roman" w:cs="Times New Roman"/>
        </w:rPr>
        <w:t>Br</w:t>
      </w:r>
      <w:r w:rsidRPr="0089582A">
        <w:rPr>
          <w:rFonts w:ascii="Times New Roman" w:hAnsi="Times New Roman" w:cs="Times New Roman"/>
          <w:vertAlign w:val="superscript"/>
        </w:rPr>
        <w:t>－</w:t>
      </w:r>
      <w:r w:rsidRPr="0089582A">
        <w:rPr>
          <w:rFonts w:ascii="Times New Roman" w:hAnsi="Times New Roman" w:cs="Times New Roman"/>
        </w:rPr>
        <w:t>、</w:t>
      </w:r>
      <w:r w:rsidRPr="0089582A">
        <w:rPr>
          <w:rFonts w:ascii="Times New Roman" w:hAnsi="Times New Roman" w:cs="Times New Roman"/>
        </w:rPr>
        <w:t>Cl</w:t>
      </w:r>
      <w:r w:rsidRPr="0089582A">
        <w:rPr>
          <w:rFonts w:ascii="Times New Roman" w:hAnsi="Times New Roman" w:cs="Times New Roman"/>
          <w:vertAlign w:val="superscript"/>
        </w:rPr>
        <w:t>－</w:t>
      </w:r>
      <w:r w:rsidRPr="0089582A">
        <w:rPr>
          <w:rFonts w:ascii="Times New Roman" w:hAnsi="Times New Roman" w:cs="Times New Roman"/>
        </w:rPr>
        <w:t>放电，产物分别是</w:t>
      </w:r>
      <w:r w:rsidR="00702F17">
        <w:rPr>
          <w:rFonts w:ascii="Times New Roman" w:hAnsi="Times New Roman"/>
          <w:kern w:val="0"/>
        </w:rPr>
        <w:t>_____________________</w:t>
      </w:r>
      <w:r w:rsidRPr="0089582A">
        <w:rPr>
          <w:rFonts w:ascii="Times New Roman" w:hAnsi="Times New Roman" w:cs="Times New Roman"/>
        </w:rPr>
        <w:t>；若</w:t>
      </w:r>
      <w:r w:rsidRPr="0089582A">
        <w:rPr>
          <w:rFonts w:ascii="Times New Roman" w:hAnsi="Times New Roman" w:cs="Times New Roman"/>
        </w:rPr>
        <w:t>OH</w:t>
      </w:r>
      <w:r w:rsidRPr="0089582A">
        <w:rPr>
          <w:rFonts w:ascii="Times New Roman" w:hAnsi="Times New Roman" w:cs="Times New Roman"/>
          <w:vertAlign w:val="superscript"/>
        </w:rPr>
        <w:t>－</w:t>
      </w:r>
      <w:r w:rsidRPr="0089582A">
        <w:rPr>
          <w:rFonts w:ascii="Times New Roman" w:hAnsi="Times New Roman" w:cs="Times New Roman"/>
        </w:rPr>
        <w:t>放电，则得到</w:t>
      </w:r>
      <w:r w:rsidR="00702F17">
        <w:rPr>
          <w:rFonts w:ascii="Times New Roman" w:hAnsi="Times New Roman"/>
          <w:kern w:val="0"/>
        </w:rPr>
        <w:t>______________</w:t>
      </w:r>
      <w:r w:rsidRPr="0089582A">
        <w:rPr>
          <w:rFonts w:ascii="Times New Roman" w:hAnsi="Times New Roman" w:cs="Times New Roman"/>
        </w:rPr>
        <w:t>。</w:t>
      </w:r>
    </w:p>
    <w:p w:rsidR="00243AB8" w:rsidRPr="0089582A" w:rsidP="002B2FBC" w14:paraId="15D37540" w14:textId="77777777">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89582A">
        <w:rPr>
          <w:rFonts w:ascii="Times New Roman" w:hAnsi="Times New Roman" w:cs="Times New Roman"/>
        </w:rPr>
        <w:t>(2)</w:t>
      </w:r>
      <w:r w:rsidRPr="0089582A">
        <w:rPr>
          <w:rFonts w:ascii="Times New Roman" w:hAnsi="Times New Roman" w:cs="Times New Roman"/>
        </w:rPr>
        <w:t>阴极产物的判断</w:t>
      </w:r>
    </w:p>
    <w:p w:rsidR="00243AB8" w:rsidRPr="0089582A" w:rsidP="002B2FBC" w14:paraId="6C45DB02" w14:textId="77777777">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89582A">
        <w:rPr>
          <w:rFonts w:ascii="Times New Roman" w:hAnsi="Times New Roman" w:cs="Times New Roman"/>
        </w:rPr>
        <w:t>直接根据阳离子放电顺序进行判断。</w:t>
      </w:r>
    </w:p>
    <w:p w:rsidR="00243AB8" w:rsidRPr="0089582A" w:rsidP="002B2FBC" w14:paraId="4EEFD5DC" w14:textId="77777777">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89582A">
        <w:rPr>
          <w:rFonts w:ascii="Times New Roman" w:hAnsi="Times New Roman" w:cs="Times New Roman"/>
        </w:rPr>
        <w:t>阳离子放电顺序：</w:t>
      </w:r>
      <w:r w:rsidRPr="0089582A">
        <w:rPr>
          <w:rFonts w:ascii="Times New Roman" w:hAnsi="Times New Roman" w:cs="Times New Roman"/>
        </w:rPr>
        <w:t>Ag</w:t>
      </w:r>
      <w:r w:rsidRPr="0089582A">
        <w:rPr>
          <w:rFonts w:ascii="Times New Roman" w:hAnsi="Times New Roman" w:cs="Times New Roman"/>
          <w:vertAlign w:val="superscript"/>
        </w:rPr>
        <w:t>＋</w:t>
      </w:r>
      <w:r w:rsidRPr="0089582A">
        <w:rPr>
          <w:rFonts w:ascii="Times New Roman" w:hAnsi="Times New Roman" w:cs="Times New Roman"/>
        </w:rPr>
        <w:t>＞</w:t>
      </w:r>
      <w:r w:rsidRPr="0089582A">
        <w:rPr>
          <w:rFonts w:ascii="Times New Roman" w:hAnsi="Times New Roman" w:cs="Times New Roman"/>
        </w:rPr>
        <w:t>Fe</w:t>
      </w:r>
      <w:r w:rsidRPr="0089582A">
        <w:rPr>
          <w:rFonts w:ascii="Times New Roman" w:hAnsi="Times New Roman" w:cs="Times New Roman"/>
          <w:vertAlign w:val="superscript"/>
        </w:rPr>
        <w:t>3</w:t>
      </w:r>
      <w:r w:rsidRPr="0089582A">
        <w:rPr>
          <w:rFonts w:ascii="Times New Roman" w:hAnsi="Times New Roman" w:cs="Times New Roman"/>
          <w:vertAlign w:val="superscript"/>
        </w:rPr>
        <w:t>＋</w:t>
      </w:r>
      <w:r w:rsidRPr="0089582A">
        <w:rPr>
          <w:rFonts w:ascii="Times New Roman" w:hAnsi="Times New Roman" w:cs="Times New Roman"/>
        </w:rPr>
        <w:t>＞</w:t>
      </w:r>
      <w:r w:rsidRPr="0089582A">
        <w:rPr>
          <w:rFonts w:ascii="Times New Roman" w:hAnsi="Times New Roman" w:cs="Times New Roman"/>
        </w:rPr>
        <w:t>Cu</w:t>
      </w:r>
      <w:r w:rsidRPr="0089582A">
        <w:rPr>
          <w:rFonts w:ascii="Times New Roman" w:hAnsi="Times New Roman" w:cs="Times New Roman"/>
          <w:vertAlign w:val="superscript"/>
        </w:rPr>
        <w:t>2</w:t>
      </w:r>
      <w:r w:rsidRPr="0089582A">
        <w:rPr>
          <w:rFonts w:ascii="Times New Roman" w:hAnsi="Times New Roman" w:cs="Times New Roman"/>
          <w:vertAlign w:val="superscript"/>
        </w:rPr>
        <w:t>＋</w:t>
      </w:r>
      <w:r w:rsidRPr="0089582A">
        <w:rPr>
          <w:rFonts w:ascii="Times New Roman" w:hAnsi="Times New Roman" w:cs="Times New Roman"/>
        </w:rPr>
        <w:t>＞</w:t>
      </w:r>
      <w:r w:rsidRPr="0089582A">
        <w:rPr>
          <w:rFonts w:ascii="Times New Roman" w:hAnsi="Times New Roman" w:cs="Times New Roman"/>
        </w:rPr>
        <w:t>H</w:t>
      </w:r>
      <w:r w:rsidRPr="0089582A">
        <w:rPr>
          <w:rFonts w:ascii="Times New Roman" w:hAnsi="Times New Roman" w:cs="Times New Roman"/>
          <w:vertAlign w:val="superscript"/>
        </w:rPr>
        <w:t>＋</w:t>
      </w:r>
      <w:r w:rsidRPr="0089582A">
        <w:rPr>
          <w:rFonts w:ascii="Times New Roman" w:hAnsi="Times New Roman" w:cs="Times New Roman"/>
        </w:rPr>
        <w:t>(</w:t>
      </w:r>
      <w:r w:rsidRPr="0089582A">
        <w:rPr>
          <w:rFonts w:ascii="Times New Roman" w:hAnsi="Times New Roman" w:cs="Times New Roman"/>
        </w:rPr>
        <w:t>酸</w:t>
      </w:r>
      <w:r w:rsidRPr="0089582A">
        <w:rPr>
          <w:rFonts w:ascii="Times New Roman" w:hAnsi="Times New Roman" w:cs="Times New Roman"/>
        </w:rPr>
        <w:t>)</w:t>
      </w:r>
      <w:r w:rsidRPr="0089582A">
        <w:rPr>
          <w:rFonts w:ascii="Times New Roman" w:hAnsi="Times New Roman" w:cs="Times New Roman"/>
        </w:rPr>
        <w:t>＞</w:t>
      </w:r>
      <w:r w:rsidRPr="0089582A">
        <w:rPr>
          <w:rFonts w:ascii="Times New Roman" w:hAnsi="Times New Roman" w:cs="Times New Roman"/>
        </w:rPr>
        <w:t>Fe</w:t>
      </w:r>
      <w:r w:rsidRPr="0089582A">
        <w:rPr>
          <w:rFonts w:ascii="Times New Roman" w:hAnsi="Times New Roman" w:cs="Times New Roman"/>
          <w:vertAlign w:val="superscript"/>
        </w:rPr>
        <w:t>2</w:t>
      </w:r>
      <w:r w:rsidRPr="0089582A">
        <w:rPr>
          <w:rFonts w:ascii="Times New Roman" w:hAnsi="Times New Roman" w:cs="Times New Roman"/>
          <w:vertAlign w:val="superscript"/>
        </w:rPr>
        <w:t>＋</w:t>
      </w:r>
      <w:r w:rsidRPr="0089582A">
        <w:rPr>
          <w:rFonts w:ascii="Times New Roman" w:hAnsi="Times New Roman" w:cs="Times New Roman"/>
        </w:rPr>
        <w:t>＞</w:t>
      </w:r>
      <w:r w:rsidRPr="0089582A">
        <w:rPr>
          <w:rFonts w:ascii="Times New Roman" w:hAnsi="Times New Roman" w:cs="Times New Roman"/>
        </w:rPr>
        <w:t>Zn</w:t>
      </w:r>
      <w:r w:rsidRPr="0089582A">
        <w:rPr>
          <w:rFonts w:ascii="Times New Roman" w:hAnsi="Times New Roman" w:cs="Times New Roman"/>
          <w:vertAlign w:val="superscript"/>
        </w:rPr>
        <w:t>2</w:t>
      </w:r>
      <w:r w:rsidRPr="0089582A">
        <w:rPr>
          <w:rFonts w:ascii="Times New Roman" w:hAnsi="Times New Roman" w:cs="Times New Roman"/>
          <w:vertAlign w:val="superscript"/>
        </w:rPr>
        <w:t>＋</w:t>
      </w:r>
      <w:r w:rsidRPr="0089582A">
        <w:rPr>
          <w:rFonts w:ascii="Times New Roman" w:hAnsi="Times New Roman" w:cs="Times New Roman"/>
        </w:rPr>
        <w:t>＞</w:t>
      </w:r>
      <w:r w:rsidRPr="0089582A">
        <w:rPr>
          <w:rFonts w:ascii="Times New Roman" w:hAnsi="Times New Roman" w:cs="Times New Roman"/>
        </w:rPr>
        <w:t>H</w:t>
      </w:r>
      <w:r w:rsidRPr="0089582A">
        <w:rPr>
          <w:rFonts w:ascii="Times New Roman" w:hAnsi="Times New Roman" w:cs="Times New Roman"/>
          <w:vertAlign w:val="superscript"/>
        </w:rPr>
        <w:t>＋</w:t>
      </w:r>
      <w:r w:rsidRPr="0089582A">
        <w:rPr>
          <w:rFonts w:ascii="Times New Roman" w:hAnsi="Times New Roman" w:cs="Times New Roman"/>
        </w:rPr>
        <w:t>(</w:t>
      </w:r>
      <w:r w:rsidRPr="0089582A">
        <w:rPr>
          <w:rFonts w:ascii="Times New Roman" w:hAnsi="Times New Roman" w:cs="Times New Roman"/>
        </w:rPr>
        <w:t>水</w:t>
      </w:r>
      <w:r w:rsidRPr="0089582A">
        <w:rPr>
          <w:rFonts w:ascii="Times New Roman" w:hAnsi="Times New Roman" w:cs="Times New Roman"/>
        </w:rPr>
        <w:t>)</w:t>
      </w:r>
      <w:r w:rsidRPr="0089582A">
        <w:rPr>
          <w:rFonts w:ascii="Times New Roman" w:hAnsi="Times New Roman" w:cs="Times New Roman"/>
        </w:rPr>
        <w:t>＞</w:t>
      </w:r>
      <w:r w:rsidRPr="0089582A">
        <w:rPr>
          <w:rFonts w:ascii="Times New Roman" w:hAnsi="Times New Roman" w:cs="Times New Roman"/>
        </w:rPr>
        <w:t>Al</w:t>
      </w:r>
      <w:r w:rsidRPr="0089582A">
        <w:rPr>
          <w:rFonts w:ascii="Times New Roman" w:hAnsi="Times New Roman" w:cs="Times New Roman"/>
          <w:vertAlign w:val="superscript"/>
        </w:rPr>
        <w:t>3</w:t>
      </w:r>
      <w:r w:rsidRPr="0089582A">
        <w:rPr>
          <w:rFonts w:ascii="Times New Roman" w:hAnsi="Times New Roman" w:cs="Times New Roman"/>
          <w:vertAlign w:val="superscript"/>
        </w:rPr>
        <w:t>＋</w:t>
      </w:r>
      <w:r w:rsidRPr="0089582A">
        <w:rPr>
          <w:rFonts w:ascii="Times New Roman" w:hAnsi="Times New Roman" w:cs="Times New Roman"/>
        </w:rPr>
        <w:t>＞</w:t>
      </w:r>
      <w:r w:rsidRPr="0089582A">
        <w:rPr>
          <w:rFonts w:ascii="Times New Roman" w:hAnsi="Times New Roman" w:cs="Times New Roman"/>
        </w:rPr>
        <w:t>Mg</w:t>
      </w:r>
      <w:r w:rsidRPr="0089582A">
        <w:rPr>
          <w:rFonts w:ascii="Times New Roman" w:hAnsi="Times New Roman" w:cs="Times New Roman"/>
          <w:vertAlign w:val="superscript"/>
        </w:rPr>
        <w:t>2</w:t>
      </w:r>
      <w:r w:rsidRPr="0089582A">
        <w:rPr>
          <w:rFonts w:ascii="Times New Roman" w:hAnsi="Times New Roman" w:cs="Times New Roman"/>
          <w:vertAlign w:val="superscript"/>
        </w:rPr>
        <w:t>＋</w:t>
      </w:r>
      <w:r w:rsidRPr="0089582A">
        <w:rPr>
          <w:rFonts w:ascii="Times New Roman" w:hAnsi="Times New Roman" w:cs="Times New Roman"/>
        </w:rPr>
        <w:t>。</w:t>
      </w:r>
    </w:p>
    <w:p w:rsidR="00243AB8" w:rsidRPr="0089582A" w:rsidP="002B2FBC" w14:paraId="61EC35C2" w14:textId="77777777">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89582A">
        <w:rPr>
          <w:rFonts w:ascii="Cambria Math" w:hAnsi="Cambria Math" w:cs="Cambria Math"/>
        </w:rPr>
        <w:t>①</w:t>
      </w:r>
      <w:r w:rsidRPr="0089582A">
        <w:rPr>
          <w:rFonts w:ascii="Times New Roman" w:hAnsi="Times New Roman" w:cs="Times New Roman"/>
        </w:rPr>
        <w:t>若金属阳离子</w:t>
      </w:r>
      <w:r w:rsidRPr="0089582A">
        <w:rPr>
          <w:rFonts w:ascii="Times New Roman" w:hAnsi="Times New Roman" w:cs="Times New Roman"/>
        </w:rPr>
        <w:t>(Fe</w:t>
      </w:r>
      <w:r w:rsidRPr="0089582A">
        <w:rPr>
          <w:rFonts w:ascii="Times New Roman" w:hAnsi="Times New Roman" w:cs="Times New Roman"/>
          <w:vertAlign w:val="superscript"/>
        </w:rPr>
        <w:t>3</w:t>
      </w:r>
      <w:r w:rsidRPr="0089582A">
        <w:rPr>
          <w:rFonts w:ascii="Times New Roman" w:hAnsi="Times New Roman" w:cs="Times New Roman"/>
          <w:vertAlign w:val="superscript"/>
        </w:rPr>
        <w:t>＋</w:t>
      </w:r>
      <w:r w:rsidRPr="0089582A">
        <w:rPr>
          <w:rFonts w:ascii="Times New Roman" w:hAnsi="Times New Roman" w:cs="Times New Roman"/>
        </w:rPr>
        <w:t>除外</w:t>
      </w:r>
      <w:r w:rsidRPr="0089582A">
        <w:rPr>
          <w:rFonts w:ascii="Times New Roman" w:hAnsi="Times New Roman" w:cs="Times New Roman"/>
        </w:rPr>
        <w:t>)</w:t>
      </w:r>
      <w:r w:rsidRPr="0089582A">
        <w:rPr>
          <w:rFonts w:ascii="Times New Roman" w:hAnsi="Times New Roman" w:cs="Times New Roman"/>
        </w:rPr>
        <w:t>放电，则得到相应金属单质；若</w:t>
      </w:r>
      <w:r w:rsidRPr="0089582A">
        <w:rPr>
          <w:rFonts w:ascii="Times New Roman" w:hAnsi="Times New Roman" w:cs="Times New Roman"/>
        </w:rPr>
        <w:t>H</w:t>
      </w:r>
      <w:r w:rsidRPr="0089582A">
        <w:rPr>
          <w:rFonts w:ascii="Times New Roman" w:hAnsi="Times New Roman" w:cs="Times New Roman"/>
          <w:vertAlign w:val="superscript"/>
        </w:rPr>
        <w:t>＋</w:t>
      </w:r>
      <w:r w:rsidRPr="0089582A">
        <w:rPr>
          <w:rFonts w:ascii="Times New Roman" w:hAnsi="Times New Roman" w:cs="Times New Roman"/>
        </w:rPr>
        <w:t>放电，则得到</w:t>
      </w:r>
      <w:r w:rsidRPr="0089582A">
        <w:rPr>
          <w:rFonts w:ascii="Times New Roman" w:hAnsi="Times New Roman" w:cs="Times New Roman"/>
        </w:rPr>
        <w:t>H</w:t>
      </w:r>
      <w:r w:rsidRPr="0089582A">
        <w:rPr>
          <w:rFonts w:ascii="Times New Roman" w:hAnsi="Times New Roman" w:cs="Times New Roman"/>
          <w:vertAlign w:val="subscript"/>
        </w:rPr>
        <w:t>2</w:t>
      </w:r>
      <w:r w:rsidRPr="0089582A">
        <w:rPr>
          <w:rFonts w:ascii="Times New Roman" w:hAnsi="Times New Roman" w:cs="Times New Roman"/>
        </w:rPr>
        <w:t>。</w:t>
      </w:r>
    </w:p>
    <w:p w:rsidR="00243AB8" w:rsidRPr="0089582A" w:rsidP="002B2FBC" w14:paraId="3DD72F57" w14:textId="77777777">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89582A">
        <w:rPr>
          <w:rFonts w:ascii="Cambria Math" w:hAnsi="Cambria Math" w:cs="Cambria Math"/>
        </w:rPr>
        <w:t>②</w:t>
      </w:r>
      <w:r w:rsidRPr="0089582A">
        <w:rPr>
          <w:rFonts w:ascii="Times New Roman" w:hAnsi="Times New Roman" w:cs="Times New Roman"/>
        </w:rPr>
        <w:t>放电顺序本质遵循氧化还原反应的优先规律，即得</w:t>
      </w:r>
      <w:r w:rsidRPr="0089582A">
        <w:rPr>
          <w:rFonts w:ascii="Times New Roman" w:hAnsi="Times New Roman" w:cs="Times New Roman"/>
        </w:rPr>
        <w:t>(</w:t>
      </w:r>
      <w:r w:rsidRPr="0089582A">
        <w:rPr>
          <w:rFonts w:ascii="Times New Roman" w:hAnsi="Times New Roman" w:cs="Times New Roman"/>
        </w:rPr>
        <w:t>失</w:t>
      </w:r>
      <w:r w:rsidRPr="0089582A">
        <w:rPr>
          <w:rFonts w:ascii="Times New Roman" w:hAnsi="Times New Roman" w:cs="Times New Roman"/>
        </w:rPr>
        <w:t>)</w:t>
      </w:r>
      <w:r w:rsidRPr="0089582A">
        <w:rPr>
          <w:rFonts w:ascii="Times New Roman" w:hAnsi="Times New Roman" w:cs="Times New Roman"/>
        </w:rPr>
        <w:t>电子能力强的离子先放电。</w:t>
      </w:r>
    </w:p>
    <w:p w:rsidR="00243AB8" w:rsidRPr="0089582A" w:rsidP="002B2FBC" w14:paraId="033FEA9C" w14:textId="6B8902A0">
      <w:pPr>
        <w:pStyle w:val="PlainText"/>
        <w:tabs>
          <w:tab w:val="left" w:pos="3402"/>
        </w:tabs>
        <w:adjustRightInd w:val="0"/>
        <w:snapToGrid w:val="0"/>
        <w:spacing w:line="360" w:lineRule="auto"/>
        <w:ind w:firstLine="420" w:firstLineChars="200"/>
        <w:contextualSpacing/>
        <w:rPr>
          <w:rFonts w:ascii="Times New Roman" w:hAnsi="Times New Roman" w:cs="Times New Roman"/>
        </w:rPr>
      </w:pPr>
      <w:r w:rsidRPr="0089582A">
        <w:rPr>
          <w:rFonts w:ascii="Times New Roman" w:hAnsi="Times New Roman" w:cs="Times New Roman"/>
        </w:rPr>
        <w:t>(3)</w:t>
      </w:r>
      <w:r w:rsidRPr="0089582A">
        <w:rPr>
          <w:rFonts w:ascii="Times New Roman" w:hAnsi="Times New Roman" w:cs="Times New Roman"/>
        </w:rPr>
        <w:t>惰性电极电解电解质溶液的产物判断</w:t>
      </w:r>
      <w:r w:rsidRPr="0089582A">
        <w:rPr>
          <w:rFonts w:ascii="Times New Roman" w:hAnsi="Times New Roman" w:cs="Times New Roman"/>
        </w:rPr>
        <w:t>(</w:t>
      </w:r>
      <w:r w:rsidRPr="0089582A">
        <w:rPr>
          <w:rFonts w:ascii="Times New Roman" w:hAnsi="Times New Roman" w:cs="Times New Roman"/>
        </w:rPr>
        <w:t>图示</w:t>
      </w:r>
      <w:r w:rsidRPr="0089582A">
        <w:rPr>
          <w:rFonts w:ascii="Times New Roman" w:hAnsi="Times New Roman" w:cs="Times New Roman"/>
        </w:rPr>
        <w:t>)</w:t>
      </w:r>
    </w:p>
    <w:p w:rsidR="00243AB8" w:rsidRPr="0089582A" w:rsidP="002B2FBC" w14:paraId="46181985" w14:textId="77777777">
      <w:pPr>
        <w:pStyle w:val="PlainText"/>
        <w:tabs>
          <w:tab w:val="left" w:pos="3402"/>
        </w:tabs>
        <w:adjustRightInd w:val="0"/>
        <w:snapToGrid w:val="0"/>
        <w:spacing w:line="360" w:lineRule="auto"/>
        <w:contextualSpacing/>
        <w:jc w:val="center"/>
        <w:rPr>
          <w:rFonts w:ascii="Times New Roman" w:hAnsi="Times New Roman" w:cs="Times New Roman"/>
        </w:rPr>
      </w:pPr>
      <w:r>
        <w:rPr>
          <w:rFonts w:ascii="Times New Roman" w:hAnsi="Times New Roman" w:cs="Times New Roman"/>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98.5pt;height:132pt">
            <v:imagedata r:id="rId12" o:title=""/>
          </v:shape>
        </w:pict>
      </w:r>
    </w:p>
    <w:p w:rsidR="00B823C4" w:rsidRPr="0089582A" w:rsidP="002B2FBC" w14:paraId="4F8B7D16" w14:textId="77777777">
      <w:pPr>
        <w:pStyle w:val="PlainText"/>
        <w:tabs>
          <w:tab w:val="left" w:pos="3402"/>
        </w:tabs>
        <w:adjustRightInd w:val="0"/>
        <w:snapToGrid w:val="0"/>
        <w:spacing w:line="360" w:lineRule="auto"/>
        <w:contextualSpacing/>
        <w:jc w:val="center"/>
        <w:rPr>
          <w:rFonts w:ascii="Times New Roman" w:hAnsi="Times New Roman" w:cs="Times New Roman"/>
        </w:rPr>
      </w:pPr>
    </w:p>
    <w:p w:rsidR="00243AB8" w:rsidRPr="0089582A" w:rsidP="002B2FBC" w14:paraId="2597DBA9" w14:textId="77777777">
      <w:pPr>
        <w:pStyle w:val="PlainText"/>
        <w:tabs>
          <w:tab w:val="left" w:pos="3402"/>
        </w:tabs>
        <w:adjustRightInd w:val="0"/>
        <w:snapToGrid w:val="0"/>
        <w:spacing w:line="360" w:lineRule="auto"/>
        <w:contextualSpacing/>
        <w:rPr>
          <w:rFonts w:ascii="Times New Roman" w:hAnsi="Times New Roman" w:cs="Times New Roman"/>
          <w:b/>
          <w:bCs/>
        </w:rPr>
      </w:pPr>
      <w:r w:rsidRPr="0089582A">
        <w:rPr>
          <w:rFonts w:ascii="Times New Roman" w:hAnsi="Times New Roman" w:cs="Times New Roman"/>
          <w:b/>
          <w:bCs/>
        </w:rPr>
        <w:t>4</w:t>
      </w:r>
      <w:r w:rsidRPr="0089582A">
        <w:rPr>
          <w:rFonts w:ascii="Times New Roman" w:hAnsi="Times New Roman" w:cs="Times New Roman"/>
          <w:b/>
          <w:bCs/>
        </w:rPr>
        <w:t>．电解后电解质溶液的复原</w:t>
      </w:r>
    </w:p>
    <w:p w:rsidR="00243AB8" w:rsidRPr="0089582A" w:rsidP="002B2FBC" w14:paraId="4DD2B2CB" w14:textId="77777777">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89582A">
        <w:rPr>
          <w:rFonts w:ascii="Times New Roman" w:hAnsi="Times New Roman" w:cs="Times New Roman"/>
        </w:rPr>
        <w:t>需加适量的某物质，该物质可以是阴极与阳极产物的化合物。例如惰性电极电解</w:t>
      </w:r>
      <w:r w:rsidRPr="0089582A">
        <w:rPr>
          <w:rFonts w:ascii="Times New Roman" w:hAnsi="Times New Roman" w:cs="Times New Roman"/>
        </w:rPr>
        <w:t>CuSO</w:t>
      </w:r>
      <w:r w:rsidRPr="0089582A">
        <w:rPr>
          <w:rFonts w:ascii="Times New Roman" w:hAnsi="Times New Roman" w:cs="Times New Roman"/>
          <w:vertAlign w:val="subscript"/>
        </w:rPr>
        <w:t>4</w:t>
      </w:r>
      <w:r w:rsidRPr="0089582A">
        <w:rPr>
          <w:rFonts w:ascii="Times New Roman" w:hAnsi="Times New Roman" w:cs="Times New Roman"/>
        </w:rPr>
        <w:t>溶液，要恢复原溶液的浓度，可向电解后的溶液中加入</w:t>
      </w:r>
      <w:r w:rsidRPr="0089582A">
        <w:rPr>
          <w:rFonts w:ascii="Times New Roman" w:hAnsi="Times New Roman" w:cs="Times New Roman"/>
        </w:rPr>
        <w:t>CuO</w:t>
      </w:r>
      <w:r w:rsidRPr="0089582A">
        <w:rPr>
          <w:rFonts w:ascii="Times New Roman" w:hAnsi="Times New Roman" w:cs="Times New Roman"/>
        </w:rPr>
        <w:t>，也可以加入</w:t>
      </w:r>
      <w:r w:rsidRPr="0089582A">
        <w:rPr>
          <w:rFonts w:ascii="Times New Roman" w:hAnsi="Times New Roman" w:cs="Times New Roman"/>
        </w:rPr>
        <w:t>CuCO</w:t>
      </w:r>
      <w:r w:rsidRPr="0089582A">
        <w:rPr>
          <w:rFonts w:ascii="Times New Roman" w:hAnsi="Times New Roman" w:cs="Times New Roman"/>
          <w:vertAlign w:val="subscript"/>
        </w:rPr>
        <w:t>3</w:t>
      </w:r>
      <w:r w:rsidRPr="0089582A">
        <w:rPr>
          <w:rFonts w:ascii="Times New Roman" w:hAnsi="Times New Roman" w:cs="Times New Roman"/>
        </w:rPr>
        <w:t>，但不能加入</w:t>
      </w:r>
      <w:r w:rsidRPr="0089582A">
        <w:rPr>
          <w:rFonts w:ascii="Times New Roman" w:hAnsi="Times New Roman" w:cs="Times New Roman"/>
        </w:rPr>
        <w:t>Cu(OH)</w:t>
      </w:r>
      <w:r w:rsidRPr="0089582A">
        <w:rPr>
          <w:rFonts w:ascii="Times New Roman" w:hAnsi="Times New Roman" w:cs="Times New Roman"/>
          <w:vertAlign w:val="subscript"/>
        </w:rPr>
        <w:t>2</w:t>
      </w:r>
      <w:r w:rsidRPr="0089582A">
        <w:rPr>
          <w:rFonts w:ascii="Times New Roman" w:hAnsi="Times New Roman" w:cs="Times New Roman"/>
        </w:rPr>
        <w:t>，因为</w:t>
      </w:r>
      <w:r w:rsidRPr="0089582A">
        <w:rPr>
          <w:rFonts w:ascii="Times New Roman" w:hAnsi="Times New Roman" w:cs="Times New Roman"/>
        </w:rPr>
        <w:t>Cu(OH)</w:t>
      </w:r>
      <w:r w:rsidRPr="0089582A">
        <w:rPr>
          <w:rFonts w:ascii="Times New Roman" w:hAnsi="Times New Roman" w:cs="Times New Roman"/>
          <w:vertAlign w:val="subscript"/>
        </w:rPr>
        <w:t>2</w:t>
      </w:r>
      <w:r w:rsidRPr="0089582A">
        <w:rPr>
          <w:rFonts w:ascii="Times New Roman" w:hAnsi="Times New Roman" w:cs="Times New Roman"/>
        </w:rPr>
        <w:t>与生成的</w:t>
      </w:r>
      <w:r w:rsidRPr="0089582A">
        <w:rPr>
          <w:rFonts w:ascii="Times New Roman" w:hAnsi="Times New Roman" w:cs="Times New Roman"/>
        </w:rPr>
        <w:t>H</w:t>
      </w:r>
      <w:r w:rsidRPr="0089582A">
        <w:rPr>
          <w:rFonts w:ascii="Times New Roman" w:hAnsi="Times New Roman" w:cs="Times New Roman"/>
          <w:vertAlign w:val="subscript"/>
        </w:rPr>
        <w:t>2</w:t>
      </w:r>
      <w:r w:rsidRPr="0089582A">
        <w:rPr>
          <w:rFonts w:ascii="Times New Roman" w:hAnsi="Times New Roman" w:cs="Times New Roman"/>
        </w:rPr>
        <w:t>SO</w:t>
      </w:r>
      <w:r w:rsidRPr="0089582A">
        <w:rPr>
          <w:rFonts w:ascii="Times New Roman" w:hAnsi="Times New Roman" w:cs="Times New Roman"/>
          <w:vertAlign w:val="subscript"/>
        </w:rPr>
        <w:t>4</w:t>
      </w:r>
      <w:r w:rsidRPr="0089582A">
        <w:rPr>
          <w:rFonts w:ascii="Times New Roman" w:hAnsi="Times New Roman" w:cs="Times New Roman"/>
        </w:rPr>
        <w:t>反应后使水量增加。使电解后的溶液恢复原状的方法：先让析出的产物</w:t>
      </w:r>
      <w:r w:rsidRPr="0089582A">
        <w:rPr>
          <w:rFonts w:ascii="Times New Roman" w:hAnsi="Times New Roman" w:cs="Times New Roman"/>
        </w:rPr>
        <w:t>(</w:t>
      </w:r>
      <w:r w:rsidRPr="0089582A">
        <w:rPr>
          <w:rFonts w:ascii="Times New Roman" w:hAnsi="Times New Roman" w:cs="Times New Roman"/>
        </w:rPr>
        <w:t>气体或沉淀</w:t>
      </w:r>
      <w:r w:rsidRPr="0089582A">
        <w:rPr>
          <w:rFonts w:ascii="Times New Roman" w:hAnsi="Times New Roman" w:cs="Times New Roman"/>
        </w:rPr>
        <w:t>)</w:t>
      </w:r>
      <w:r w:rsidRPr="0089582A">
        <w:rPr>
          <w:rFonts w:ascii="Times New Roman" w:hAnsi="Times New Roman" w:cs="Times New Roman"/>
        </w:rPr>
        <w:t>恰好完全反应，再将其化合物投入电解后的溶液中即可。如：</w:t>
      </w:r>
    </w:p>
    <w:p w:rsidR="00243AB8" w:rsidRPr="0089582A" w:rsidP="002B2FBC" w14:paraId="2721EBC4" w14:textId="3A454775">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89582A">
        <w:rPr>
          <w:rFonts w:ascii="Cambria Math" w:hAnsi="Cambria Math" w:cs="Cambria Math"/>
        </w:rPr>
        <w:t>①</w:t>
      </w:r>
      <w:r w:rsidRPr="0089582A">
        <w:rPr>
          <w:rFonts w:ascii="Times New Roman" w:hAnsi="Times New Roman" w:cs="Times New Roman"/>
        </w:rPr>
        <w:t>NaCl</w:t>
      </w:r>
      <w:r w:rsidRPr="0089582A">
        <w:rPr>
          <w:rFonts w:ascii="Times New Roman" w:hAnsi="Times New Roman" w:cs="Times New Roman"/>
        </w:rPr>
        <w:t>溶液：通</w:t>
      </w:r>
      <w:r w:rsidR="00702F17">
        <w:rPr>
          <w:rFonts w:ascii="Times New Roman" w:hAnsi="Times New Roman"/>
          <w:kern w:val="0"/>
        </w:rPr>
        <w:t>_______</w:t>
      </w:r>
      <w:r w:rsidRPr="0089582A">
        <w:rPr>
          <w:rFonts w:ascii="Times New Roman" w:hAnsi="Times New Roman" w:cs="Times New Roman"/>
        </w:rPr>
        <w:t>气体</w:t>
      </w:r>
      <w:r w:rsidRPr="0089582A">
        <w:rPr>
          <w:rFonts w:ascii="Times New Roman" w:hAnsi="Times New Roman" w:cs="Times New Roman"/>
        </w:rPr>
        <w:t>(</w:t>
      </w:r>
      <w:r w:rsidRPr="0089582A">
        <w:rPr>
          <w:rFonts w:ascii="Times New Roman" w:hAnsi="Times New Roman" w:cs="Times New Roman"/>
        </w:rPr>
        <w:t>不能加盐酸</w:t>
      </w:r>
      <w:r w:rsidRPr="0089582A">
        <w:rPr>
          <w:rFonts w:ascii="Times New Roman" w:hAnsi="Times New Roman" w:cs="Times New Roman"/>
        </w:rPr>
        <w:t>)</w:t>
      </w:r>
      <w:r w:rsidRPr="0089582A">
        <w:rPr>
          <w:rFonts w:ascii="Times New Roman" w:hAnsi="Times New Roman" w:cs="Times New Roman"/>
        </w:rPr>
        <w:t>；</w:t>
      </w:r>
    </w:p>
    <w:p w:rsidR="00243AB8" w:rsidRPr="0089582A" w:rsidP="002B2FBC" w14:paraId="5B5E85C2" w14:textId="2205B764">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89582A">
        <w:rPr>
          <w:rFonts w:ascii="Cambria Math" w:hAnsi="Cambria Math" w:cs="Cambria Math"/>
        </w:rPr>
        <w:t>②</w:t>
      </w:r>
      <w:r w:rsidRPr="0089582A">
        <w:rPr>
          <w:rFonts w:ascii="Times New Roman" w:hAnsi="Times New Roman" w:cs="Times New Roman"/>
        </w:rPr>
        <w:t>AgNO</w:t>
      </w:r>
      <w:r w:rsidRPr="0089582A">
        <w:rPr>
          <w:rFonts w:ascii="Times New Roman" w:hAnsi="Times New Roman" w:cs="Times New Roman"/>
          <w:vertAlign w:val="subscript"/>
        </w:rPr>
        <w:t>3</w:t>
      </w:r>
      <w:r w:rsidRPr="0089582A">
        <w:rPr>
          <w:rFonts w:ascii="Times New Roman" w:hAnsi="Times New Roman" w:cs="Times New Roman"/>
        </w:rPr>
        <w:t>溶液：加</w:t>
      </w:r>
      <w:r w:rsidR="00702F17">
        <w:rPr>
          <w:rFonts w:ascii="Times New Roman" w:hAnsi="Times New Roman"/>
          <w:kern w:val="0"/>
        </w:rPr>
        <w:t>_______</w:t>
      </w:r>
      <w:r w:rsidRPr="0089582A">
        <w:rPr>
          <w:rFonts w:ascii="Times New Roman" w:hAnsi="Times New Roman" w:cs="Times New Roman"/>
        </w:rPr>
        <w:t>固体</w:t>
      </w:r>
      <w:r w:rsidRPr="0089582A">
        <w:rPr>
          <w:rFonts w:ascii="Times New Roman" w:hAnsi="Times New Roman" w:cs="Times New Roman"/>
        </w:rPr>
        <w:t>(</w:t>
      </w:r>
      <w:r w:rsidRPr="0089582A">
        <w:rPr>
          <w:rFonts w:ascii="Times New Roman" w:hAnsi="Times New Roman" w:cs="Times New Roman"/>
        </w:rPr>
        <w:t>不能加</w:t>
      </w:r>
      <w:r w:rsidRPr="0089582A">
        <w:rPr>
          <w:rFonts w:ascii="Times New Roman" w:hAnsi="Times New Roman" w:cs="Times New Roman"/>
        </w:rPr>
        <w:t>AgOH)</w:t>
      </w:r>
      <w:r w:rsidRPr="0089582A">
        <w:rPr>
          <w:rFonts w:ascii="Times New Roman" w:hAnsi="Times New Roman" w:cs="Times New Roman"/>
        </w:rPr>
        <w:t>；</w:t>
      </w:r>
    </w:p>
    <w:p w:rsidR="00243AB8" w:rsidRPr="0089582A" w:rsidP="002B2FBC" w14:paraId="543E4F39" w14:textId="347F5C64">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89582A">
        <w:rPr>
          <w:rFonts w:ascii="Cambria Math" w:hAnsi="Cambria Math" w:cs="Cambria Math"/>
        </w:rPr>
        <w:t>③</w:t>
      </w:r>
      <w:r w:rsidRPr="0089582A">
        <w:rPr>
          <w:rFonts w:ascii="Times New Roman" w:hAnsi="Times New Roman" w:cs="Times New Roman"/>
        </w:rPr>
        <w:t>CuCl</w:t>
      </w:r>
      <w:r w:rsidRPr="0089582A">
        <w:rPr>
          <w:rFonts w:ascii="Times New Roman" w:hAnsi="Times New Roman" w:cs="Times New Roman"/>
          <w:vertAlign w:val="subscript"/>
        </w:rPr>
        <w:t>2</w:t>
      </w:r>
      <w:r w:rsidRPr="0089582A">
        <w:rPr>
          <w:rFonts w:ascii="Times New Roman" w:hAnsi="Times New Roman" w:cs="Times New Roman"/>
        </w:rPr>
        <w:t>溶液：加</w:t>
      </w:r>
      <w:r w:rsidR="00702F17">
        <w:rPr>
          <w:rFonts w:ascii="Times New Roman" w:hAnsi="Times New Roman"/>
          <w:kern w:val="0"/>
        </w:rPr>
        <w:t>_______</w:t>
      </w:r>
      <w:r w:rsidRPr="0089582A">
        <w:rPr>
          <w:rFonts w:ascii="Times New Roman" w:hAnsi="Times New Roman" w:cs="Times New Roman"/>
        </w:rPr>
        <w:t>固体；</w:t>
      </w:r>
    </w:p>
    <w:p w:rsidR="00243AB8" w:rsidRPr="0089582A" w:rsidP="002B2FBC" w14:paraId="75721F30" w14:textId="0E8B6C3B">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89582A">
        <w:rPr>
          <w:rFonts w:ascii="Cambria Math" w:hAnsi="Cambria Math" w:cs="Cambria Math"/>
        </w:rPr>
        <w:t>④</w:t>
      </w:r>
      <w:r w:rsidRPr="0089582A">
        <w:rPr>
          <w:rFonts w:ascii="Times New Roman" w:hAnsi="Times New Roman" w:cs="Times New Roman"/>
        </w:rPr>
        <w:t>KNO</w:t>
      </w:r>
      <w:r w:rsidRPr="0089582A">
        <w:rPr>
          <w:rFonts w:ascii="Times New Roman" w:hAnsi="Times New Roman" w:cs="Times New Roman"/>
          <w:vertAlign w:val="subscript"/>
        </w:rPr>
        <w:t>3</w:t>
      </w:r>
      <w:r w:rsidRPr="0089582A">
        <w:rPr>
          <w:rFonts w:ascii="Times New Roman" w:hAnsi="Times New Roman" w:cs="Times New Roman"/>
        </w:rPr>
        <w:t>溶液：加</w:t>
      </w:r>
      <w:r w:rsidR="00702F17">
        <w:rPr>
          <w:rFonts w:ascii="Times New Roman" w:hAnsi="Times New Roman"/>
          <w:kern w:val="0"/>
        </w:rPr>
        <w:t>_______</w:t>
      </w:r>
      <w:r w:rsidRPr="0089582A">
        <w:rPr>
          <w:rFonts w:ascii="Times New Roman" w:hAnsi="Times New Roman" w:cs="Times New Roman"/>
        </w:rPr>
        <w:t>；</w:t>
      </w:r>
    </w:p>
    <w:p w:rsidR="00243AB8" w:rsidRPr="0089582A" w:rsidP="002B2FBC" w14:paraId="2A0BB878" w14:textId="6FC70EE9">
      <w:pPr>
        <w:autoSpaceDE w:val="0"/>
        <w:autoSpaceDN w:val="0"/>
        <w:adjustRightInd w:val="0"/>
        <w:snapToGrid w:val="0"/>
        <w:spacing w:line="360" w:lineRule="auto"/>
        <w:ind w:firstLine="424" w:firstLineChars="202"/>
        <w:contextualSpacing/>
        <w:rPr>
          <w:rFonts w:ascii="Times New Roman" w:eastAsia="宋体" w:hAnsi="Times New Roman" w:cs="Times New Roman"/>
          <w:b/>
          <w:szCs w:val="21"/>
        </w:rPr>
      </w:pPr>
      <w:r w:rsidRPr="0089582A">
        <w:rPr>
          <w:rFonts w:ascii="Cambria Math" w:eastAsia="宋体" w:hAnsi="Cambria Math" w:cs="Cambria Math"/>
        </w:rPr>
        <w:t>⑤</w:t>
      </w:r>
      <w:r w:rsidRPr="0089582A">
        <w:rPr>
          <w:rFonts w:ascii="Times New Roman" w:eastAsia="宋体" w:hAnsi="Times New Roman" w:cs="Times New Roman"/>
        </w:rPr>
        <w:t>CuSO</w:t>
      </w:r>
      <w:r w:rsidRPr="0089582A">
        <w:rPr>
          <w:rFonts w:ascii="Times New Roman" w:eastAsia="宋体" w:hAnsi="Times New Roman" w:cs="Times New Roman"/>
          <w:vertAlign w:val="subscript"/>
        </w:rPr>
        <w:t>4</w:t>
      </w:r>
      <w:r w:rsidRPr="0089582A">
        <w:rPr>
          <w:rFonts w:ascii="Times New Roman" w:eastAsia="宋体" w:hAnsi="Times New Roman" w:cs="Times New Roman"/>
        </w:rPr>
        <w:t>溶液：加</w:t>
      </w:r>
      <w:r w:rsidR="00702F17">
        <w:rPr>
          <w:rFonts w:ascii="Times New Roman" w:hAnsi="Times New Roman"/>
          <w:kern w:val="0"/>
        </w:rPr>
        <w:t>_______</w:t>
      </w:r>
      <w:r w:rsidRPr="0089582A">
        <w:rPr>
          <w:rFonts w:ascii="Times New Roman" w:eastAsia="宋体" w:hAnsi="Times New Roman" w:cs="Times New Roman"/>
        </w:rPr>
        <w:t>或</w:t>
      </w:r>
      <w:r w:rsidR="00702F17">
        <w:rPr>
          <w:rFonts w:ascii="Times New Roman" w:hAnsi="Times New Roman"/>
          <w:kern w:val="0"/>
        </w:rPr>
        <w:t>_______</w:t>
      </w:r>
      <w:r w:rsidRPr="0089582A" w:rsidR="00702F17">
        <w:rPr>
          <w:rFonts w:ascii="Times New Roman" w:eastAsia="宋体" w:hAnsi="Times New Roman" w:cs="Times New Roman"/>
        </w:rPr>
        <w:t xml:space="preserve"> </w:t>
      </w:r>
      <w:r w:rsidRPr="0089582A">
        <w:rPr>
          <w:rFonts w:ascii="Times New Roman" w:eastAsia="宋体" w:hAnsi="Times New Roman" w:cs="Times New Roman"/>
        </w:rPr>
        <w:t>[</w:t>
      </w:r>
      <w:r w:rsidRPr="0089582A">
        <w:rPr>
          <w:rFonts w:ascii="Times New Roman" w:eastAsia="宋体" w:hAnsi="Times New Roman" w:cs="Times New Roman"/>
        </w:rPr>
        <w:t>不能加</w:t>
      </w:r>
      <w:r w:rsidRPr="0089582A">
        <w:rPr>
          <w:rFonts w:ascii="Times New Roman" w:eastAsia="宋体" w:hAnsi="Times New Roman" w:cs="Times New Roman"/>
        </w:rPr>
        <w:t>Cu</w:t>
      </w:r>
      <w:r w:rsidRPr="0089582A">
        <w:rPr>
          <w:rFonts w:ascii="Times New Roman" w:eastAsia="宋体" w:hAnsi="Times New Roman" w:cs="Times New Roman"/>
          <w:vertAlign w:val="subscript"/>
        </w:rPr>
        <w:t>2</w:t>
      </w:r>
      <w:r w:rsidRPr="0089582A">
        <w:rPr>
          <w:rFonts w:ascii="Times New Roman" w:eastAsia="宋体" w:hAnsi="Times New Roman" w:cs="Times New Roman"/>
        </w:rPr>
        <w:t>O</w:t>
      </w:r>
      <w:r w:rsidRPr="0089582A">
        <w:rPr>
          <w:rFonts w:ascii="Times New Roman" w:eastAsia="宋体" w:hAnsi="Times New Roman" w:cs="Times New Roman"/>
        </w:rPr>
        <w:t>、</w:t>
      </w:r>
      <w:r w:rsidRPr="0089582A">
        <w:rPr>
          <w:rFonts w:ascii="Times New Roman" w:eastAsia="宋体" w:hAnsi="Times New Roman" w:cs="Times New Roman"/>
        </w:rPr>
        <w:t>Cu(OH)</w:t>
      </w:r>
      <w:r w:rsidRPr="0089582A">
        <w:rPr>
          <w:rFonts w:ascii="Times New Roman" w:eastAsia="宋体" w:hAnsi="Times New Roman" w:cs="Times New Roman"/>
          <w:vertAlign w:val="subscript"/>
        </w:rPr>
        <w:t>2</w:t>
      </w:r>
      <w:r w:rsidRPr="0089582A">
        <w:rPr>
          <w:rFonts w:ascii="Times New Roman" w:eastAsia="宋体" w:hAnsi="Times New Roman" w:cs="Times New Roman"/>
        </w:rPr>
        <w:t>、</w:t>
      </w:r>
      <w:r w:rsidRPr="0089582A">
        <w:rPr>
          <w:rFonts w:ascii="Times New Roman" w:eastAsia="宋体" w:hAnsi="Times New Roman" w:cs="Times New Roman"/>
        </w:rPr>
        <w:t>Cu</w:t>
      </w:r>
      <w:r w:rsidRPr="0089582A">
        <w:rPr>
          <w:rFonts w:ascii="Times New Roman" w:eastAsia="宋体" w:hAnsi="Times New Roman" w:cs="Times New Roman"/>
          <w:vertAlign w:val="subscript"/>
        </w:rPr>
        <w:t>2</w:t>
      </w:r>
      <w:r w:rsidRPr="0089582A">
        <w:rPr>
          <w:rFonts w:ascii="Times New Roman" w:eastAsia="宋体" w:hAnsi="Times New Roman" w:cs="Times New Roman"/>
        </w:rPr>
        <w:t>(OH)</w:t>
      </w:r>
      <w:r w:rsidRPr="0089582A">
        <w:rPr>
          <w:rFonts w:ascii="Times New Roman" w:eastAsia="宋体" w:hAnsi="Times New Roman" w:cs="Times New Roman"/>
          <w:vertAlign w:val="subscript"/>
        </w:rPr>
        <w:t>2</w:t>
      </w:r>
      <w:r w:rsidRPr="0089582A">
        <w:rPr>
          <w:rFonts w:ascii="Times New Roman" w:eastAsia="宋体" w:hAnsi="Times New Roman" w:cs="Times New Roman"/>
        </w:rPr>
        <w:t>CO</w:t>
      </w:r>
      <w:r w:rsidRPr="0089582A">
        <w:rPr>
          <w:rFonts w:ascii="Times New Roman" w:eastAsia="宋体" w:hAnsi="Times New Roman" w:cs="Times New Roman"/>
          <w:vertAlign w:val="subscript"/>
        </w:rPr>
        <w:t>3</w:t>
      </w:r>
      <w:r w:rsidRPr="0089582A">
        <w:rPr>
          <w:rFonts w:ascii="Times New Roman" w:eastAsia="宋体" w:hAnsi="Times New Roman" w:cs="Times New Roman"/>
        </w:rPr>
        <w:t>]</w:t>
      </w:r>
      <w:r w:rsidRPr="0089582A">
        <w:rPr>
          <w:rFonts w:ascii="Times New Roman" w:eastAsia="宋体" w:hAnsi="Times New Roman" w:cs="Times New Roman"/>
        </w:rPr>
        <w:t>。</w:t>
      </w:r>
    </w:p>
    <w:p w:rsidR="00093C10" w:rsidRPr="00093C10" w:rsidP="002B2FBC" w14:paraId="33811585" w14:textId="5F570FF3">
      <w:pPr>
        <w:autoSpaceDE w:val="0"/>
        <w:autoSpaceDN w:val="0"/>
        <w:adjustRightInd w:val="0"/>
        <w:snapToGrid w:val="0"/>
        <w:spacing w:line="360" w:lineRule="auto"/>
        <w:contextualSpacing/>
        <w:rPr>
          <w:rFonts w:ascii="Times New Roman" w:eastAsia="宋体" w:hAnsi="Times New Roman" w:cs="Times New Roman"/>
          <w:b/>
          <w:szCs w:val="21"/>
        </w:rPr>
      </w:pPr>
      <w:r w:rsidRPr="00093C10">
        <w:rPr>
          <w:rFonts w:ascii="Times New Roman" w:eastAsia="宋体" w:hAnsi="Times New Roman" w:cs="Times New Roman"/>
          <w:noProof/>
        </w:rPr>
        <w:drawing>
          <wp:inline distT="0" distB="0" distL="114300" distR="114300">
            <wp:extent cx="1224280" cy="371475"/>
            <wp:effectExtent l="0" t="0" r="13970" b="9525"/>
            <wp:docPr id="1094964728" name="图片 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964728" name="图片 327"/>
                    <pic:cNvPicPr>
                      <a:picLocks noChangeAspect="1"/>
                    </pic:cNvPicPr>
                  </pic:nvPicPr>
                  <pic:blipFill>
                    <a:blip xmlns:r="http://schemas.openxmlformats.org/officeDocument/2006/relationships" r:embed="rId13"/>
                    <a:stretch>
                      <a:fillRect/>
                    </a:stretch>
                  </pic:blipFill>
                  <pic:spPr>
                    <a:xfrm>
                      <a:off x="0" y="0"/>
                      <a:ext cx="1224280" cy="371475"/>
                    </a:xfrm>
                    <a:prstGeom prst="rect">
                      <a:avLst/>
                    </a:prstGeom>
                    <a:noFill/>
                    <a:ln>
                      <a:noFill/>
                    </a:ln>
                  </pic:spPr>
                </pic:pic>
              </a:graphicData>
            </a:graphic>
          </wp:inline>
        </w:drawing>
      </w:r>
    </w:p>
    <w:p w:rsidR="00243AB8" w:rsidRPr="00244E39" w:rsidP="002B2FBC" w14:paraId="4F8EEEE8" w14:textId="6D38F782">
      <w:pPr>
        <w:pStyle w:val="PlainText"/>
        <w:tabs>
          <w:tab w:val="left" w:pos="3402"/>
        </w:tabs>
        <w:adjustRightInd w:val="0"/>
        <w:snapToGrid w:val="0"/>
        <w:spacing w:line="360" w:lineRule="auto"/>
        <w:contextualSpacing/>
        <w:rPr>
          <w:rFonts w:ascii="Times New Roman" w:eastAsia="楷体" w:hAnsi="Times New Roman" w:cs="Times New Roman"/>
        </w:rPr>
      </w:pPr>
      <w:r w:rsidRPr="00244E39">
        <w:rPr>
          <w:rFonts w:ascii="Times New Roman" w:eastAsia="楷体" w:hAnsi="Times New Roman" w:cs="Times New Roman"/>
        </w:rPr>
        <w:t>(1)</w:t>
      </w:r>
      <w:r w:rsidRPr="00244E39">
        <w:rPr>
          <w:rFonts w:ascii="Times New Roman" w:eastAsia="楷体" w:hAnsi="Times New Roman" w:cs="Times New Roman"/>
        </w:rPr>
        <w:t>电解</w:t>
      </w:r>
      <w:r w:rsidRPr="00244E39">
        <w:rPr>
          <w:rFonts w:ascii="Times New Roman" w:eastAsia="楷体" w:hAnsi="Times New Roman" w:cs="Times New Roman"/>
        </w:rPr>
        <w:t>CuCl</w:t>
      </w:r>
      <w:r w:rsidRPr="00244E39">
        <w:rPr>
          <w:rFonts w:ascii="Times New Roman" w:eastAsia="楷体" w:hAnsi="Times New Roman" w:cs="Times New Roman"/>
          <w:vertAlign w:val="subscript"/>
        </w:rPr>
        <w:t>2</w:t>
      </w:r>
      <w:r w:rsidRPr="00244E39">
        <w:rPr>
          <w:rFonts w:ascii="Times New Roman" w:eastAsia="楷体" w:hAnsi="Times New Roman" w:cs="Times New Roman"/>
        </w:rPr>
        <w:t>溶液，阴极逸出的气体能够使湿润的淀粉碘化钾试纸变蓝色</w:t>
      </w:r>
      <w:r w:rsidRPr="00244E39">
        <w:rPr>
          <w:rFonts w:ascii="Times New Roman" w:eastAsia="楷体" w:hAnsi="Times New Roman" w:cs="Times New Roman"/>
        </w:rPr>
        <w:t>(</w:t>
      </w:r>
      <w:r w:rsidR="00702F17">
        <w:rPr>
          <w:rFonts w:ascii="Times New Roman" w:eastAsia="楷体" w:hAnsi="Times New Roman" w:cs="Times New Roman" w:hint="eastAsia"/>
          <w:color w:val="FF0000"/>
        </w:rPr>
        <w:t xml:space="preserve">    </w:t>
      </w:r>
      <w:r w:rsidRPr="00244E39">
        <w:rPr>
          <w:rFonts w:ascii="Times New Roman" w:eastAsia="楷体" w:hAnsi="Times New Roman" w:cs="Times New Roman"/>
        </w:rPr>
        <w:t>)</w:t>
      </w:r>
    </w:p>
    <w:p w:rsidR="00243AB8" w:rsidRPr="00244E39" w:rsidP="002B2FBC" w14:paraId="1C255669" w14:textId="0028B5AC">
      <w:pPr>
        <w:pStyle w:val="PlainText"/>
        <w:tabs>
          <w:tab w:val="left" w:pos="3402"/>
        </w:tabs>
        <w:adjustRightInd w:val="0"/>
        <w:snapToGrid w:val="0"/>
        <w:spacing w:line="360" w:lineRule="auto"/>
        <w:contextualSpacing/>
        <w:rPr>
          <w:rFonts w:ascii="Times New Roman" w:eastAsia="楷体" w:hAnsi="Times New Roman" w:cs="Times New Roman"/>
        </w:rPr>
      </w:pPr>
      <w:r w:rsidRPr="00244E39">
        <w:rPr>
          <w:rFonts w:ascii="Times New Roman" w:eastAsia="楷体" w:hAnsi="Times New Roman" w:cs="Times New Roman"/>
        </w:rPr>
        <w:t>(2)</w:t>
      </w:r>
      <w:r w:rsidRPr="00244E39">
        <w:rPr>
          <w:rFonts w:ascii="Times New Roman" w:eastAsia="楷体" w:hAnsi="Times New Roman" w:cs="Times New Roman"/>
        </w:rPr>
        <w:t>电解质溶液的导电过程就是电解质溶液被电解的过程</w:t>
      </w:r>
      <w:r w:rsidRPr="00244E39">
        <w:rPr>
          <w:rFonts w:ascii="Times New Roman" w:eastAsia="楷体" w:hAnsi="Times New Roman" w:cs="Times New Roman"/>
        </w:rPr>
        <w:t>(</w:t>
      </w:r>
      <w:r w:rsidR="00702F17">
        <w:rPr>
          <w:rFonts w:ascii="Times New Roman" w:eastAsia="楷体" w:hAnsi="Times New Roman" w:cs="Times New Roman" w:hint="eastAsia"/>
          <w:color w:val="FF0000"/>
        </w:rPr>
        <w:t xml:space="preserve">    </w:t>
      </w:r>
      <w:r w:rsidRPr="00244E39">
        <w:rPr>
          <w:rFonts w:ascii="Times New Roman" w:eastAsia="楷体" w:hAnsi="Times New Roman" w:cs="Times New Roman"/>
        </w:rPr>
        <w:t>)</w:t>
      </w:r>
    </w:p>
    <w:p w:rsidR="00243AB8" w:rsidRPr="00244E39" w:rsidP="002B2FBC" w14:paraId="5F70B663" w14:textId="7F1CBD1F">
      <w:pPr>
        <w:pStyle w:val="PlainText"/>
        <w:tabs>
          <w:tab w:val="left" w:pos="3402"/>
        </w:tabs>
        <w:adjustRightInd w:val="0"/>
        <w:snapToGrid w:val="0"/>
        <w:spacing w:line="360" w:lineRule="auto"/>
        <w:contextualSpacing/>
        <w:rPr>
          <w:rFonts w:ascii="Times New Roman" w:eastAsia="楷体" w:hAnsi="Times New Roman" w:cs="Times New Roman"/>
        </w:rPr>
      </w:pPr>
      <w:r w:rsidRPr="00244E39">
        <w:rPr>
          <w:rFonts w:ascii="Times New Roman" w:eastAsia="楷体" w:hAnsi="Times New Roman" w:cs="Times New Roman"/>
        </w:rPr>
        <w:t>(3)</w:t>
      </w:r>
      <w:r w:rsidRPr="00244E39">
        <w:rPr>
          <w:rFonts w:ascii="Times New Roman" w:eastAsia="楷体" w:hAnsi="Times New Roman" w:cs="Times New Roman"/>
        </w:rPr>
        <w:t>电解盐酸、硫酸溶液等，</w:t>
      </w:r>
      <w:r w:rsidRPr="00244E39">
        <w:rPr>
          <w:rFonts w:ascii="Times New Roman" w:eastAsia="楷体" w:hAnsi="Times New Roman" w:cs="Times New Roman"/>
        </w:rPr>
        <w:t>H</w:t>
      </w:r>
      <w:r w:rsidRPr="00244E39">
        <w:rPr>
          <w:rFonts w:ascii="Times New Roman" w:eastAsia="楷体" w:hAnsi="Times New Roman" w:cs="Times New Roman"/>
          <w:vertAlign w:val="superscript"/>
        </w:rPr>
        <w:t>＋</w:t>
      </w:r>
      <w:r w:rsidRPr="00244E39">
        <w:rPr>
          <w:rFonts w:ascii="Times New Roman" w:eastAsia="楷体" w:hAnsi="Times New Roman" w:cs="Times New Roman"/>
        </w:rPr>
        <w:t>放电，溶液的</w:t>
      </w:r>
      <w:r w:rsidRPr="00244E39">
        <w:rPr>
          <w:rFonts w:ascii="Times New Roman" w:eastAsia="楷体" w:hAnsi="Times New Roman" w:cs="Times New Roman"/>
        </w:rPr>
        <w:t>pH</w:t>
      </w:r>
      <w:r w:rsidRPr="00244E39">
        <w:rPr>
          <w:rFonts w:ascii="Times New Roman" w:eastAsia="楷体" w:hAnsi="Times New Roman" w:cs="Times New Roman"/>
        </w:rPr>
        <w:t>逐渐增大</w:t>
      </w:r>
      <w:r w:rsidRPr="00244E39">
        <w:rPr>
          <w:rFonts w:ascii="Times New Roman" w:eastAsia="楷体" w:hAnsi="Times New Roman" w:cs="Times New Roman"/>
        </w:rPr>
        <w:t>(</w:t>
      </w:r>
      <w:r w:rsidR="00702F17">
        <w:rPr>
          <w:rFonts w:ascii="Times New Roman" w:eastAsia="楷体" w:hAnsi="Times New Roman" w:cs="Times New Roman" w:hint="eastAsia"/>
          <w:color w:val="FF0000"/>
        </w:rPr>
        <w:t xml:space="preserve">    </w:t>
      </w:r>
      <w:r w:rsidRPr="00244E39">
        <w:rPr>
          <w:rFonts w:ascii="Times New Roman" w:eastAsia="楷体" w:hAnsi="Times New Roman" w:cs="Times New Roman"/>
        </w:rPr>
        <w:t>)</w:t>
      </w:r>
    </w:p>
    <w:p w:rsidR="00243AB8" w:rsidRPr="00244E39" w:rsidP="002B2FBC" w14:paraId="004AA6ED" w14:textId="4894A2ED">
      <w:pPr>
        <w:pStyle w:val="PlainText"/>
        <w:tabs>
          <w:tab w:val="left" w:pos="3402"/>
        </w:tabs>
        <w:adjustRightInd w:val="0"/>
        <w:snapToGrid w:val="0"/>
        <w:spacing w:line="360" w:lineRule="auto"/>
        <w:contextualSpacing/>
        <w:rPr>
          <w:rFonts w:ascii="Times New Roman" w:eastAsia="楷体" w:hAnsi="Times New Roman" w:cs="Times New Roman"/>
        </w:rPr>
      </w:pPr>
      <w:r w:rsidRPr="00244E39">
        <w:rPr>
          <w:rFonts w:ascii="Times New Roman" w:eastAsia="楷体" w:hAnsi="Times New Roman" w:cs="Times New Roman"/>
        </w:rPr>
        <w:t>(4)</w:t>
      </w:r>
      <w:r w:rsidRPr="00244E39">
        <w:rPr>
          <w:rFonts w:ascii="Times New Roman" w:eastAsia="楷体" w:hAnsi="Times New Roman" w:cs="Times New Roman"/>
        </w:rPr>
        <w:t>用</w:t>
      </w:r>
      <w:r w:rsidRPr="00244E39">
        <w:rPr>
          <w:rFonts w:ascii="Times New Roman" w:eastAsia="楷体" w:hAnsi="Times New Roman" w:cs="Times New Roman"/>
        </w:rPr>
        <w:t>Cu</w:t>
      </w:r>
      <w:r w:rsidRPr="00244E39">
        <w:rPr>
          <w:rFonts w:ascii="Times New Roman" w:eastAsia="楷体" w:hAnsi="Times New Roman" w:cs="Times New Roman"/>
        </w:rPr>
        <w:t>作电极电解盐酸可发生</w:t>
      </w:r>
      <w:r w:rsidRPr="00244E39">
        <w:rPr>
          <w:rFonts w:ascii="Times New Roman" w:eastAsia="楷体" w:hAnsi="Times New Roman" w:cs="Times New Roman"/>
        </w:rPr>
        <w:t>Cu</w:t>
      </w:r>
      <w:r w:rsidRPr="00244E39">
        <w:rPr>
          <w:rFonts w:ascii="Times New Roman" w:eastAsia="楷体" w:hAnsi="Times New Roman" w:cs="Times New Roman"/>
        </w:rPr>
        <w:t>＋</w:t>
      </w:r>
      <w:r w:rsidRPr="00244E39">
        <w:rPr>
          <w:rFonts w:ascii="Times New Roman" w:eastAsia="楷体" w:hAnsi="Times New Roman" w:cs="Times New Roman"/>
        </w:rPr>
        <w:t>2H</w:t>
      </w:r>
      <w:r w:rsidRPr="00244E39">
        <w:rPr>
          <w:rFonts w:ascii="Times New Roman" w:eastAsia="楷体" w:hAnsi="Times New Roman" w:cs="Times New Roman"/>
          <w:vertAlign w:val="superscript"/>
        </w:rPr>
        <w:t>＋</w:t>
      </w:r>
      <w:r w:rsidRPr="00244E39">
        <w:rPr>
          <w:rFonts w:ascii="Times New Roman" w:eastAsia="楷体" w:hAnsi="Times New Roman" w:cs="Times New Roman"/>
        </w:rPr>
        <w:fldChar w:fldCharType="begin"/>
      </w:r>
      <w:r w:rsidRPr="00244E39">
        <w:rPr>
          <w:rFonts w:ascii="Times New Roman" w:eastAsia="楷体" w:hAnsi="Times New Roman" w:cs="Times New Roman"/>
        </w:rPr>
        <w:instrText>eq \o(</w:instrText>
      </w:r>
      <w:r w:rsidRPr="00244E39">
        <w:rPr>
          <w:rFonts w:ascii="Times New Roman" w:eastAsia="楷体" w:hAnsi="Times New Roman" w:cs="Times New Roman"/>
          <w:spacing w:val="-16"/>
        </w:rPr>
        <w:instrText>====</w:instrText>
      </w:r>
      <w:r w:rsidRPr="00244E39">
        <w:rPr>
          <w:rFonts w:ascii="Times New Roman" w:eastAsia="楷体" w:hAnsi="Times New Roman" w:cs="Times New Roman"/>
        </w:rPr>
        <w:instrText>=,\s\up7(</w:instrText>
      </w:r>
      <w:r w:rsidRPr="00244E39">
        <w:rPr>
          <w:rFonts w:ascii="Times New Roman" w:eastAsia="楷体" w:hAnsi="Times New Roman" w:cs="Times New Roman"/>
        </w:rPr>
        <w:instrText>电解</w:instrText>
      </w:r>
      <w:r w:rsidRPr="00244E39">
        <w:rPr>
          <w:rFonts w:ascii="Times New Roman" w:eastAsia="楷体" w:hAnsi="Times New Roman" w:cs="Times New Roman"/>
        </w:rPr>
        <w:instrText>))</w:instrText>
      </w:r>
      <w:r w:rsidRPr="00244E39">
        <w:rPr>
          <w:rFonts w:ascii="Times New Roman" w:eastAsia="楷体" w:hAnsi="Times New Roman" w:cs="Times New Roman"/>
        </w:rPr>
        <w:fldChar w:fldCharType="separate"/>
      </w:r>
      <w:r w:rsidRPr="00244E39">
        <w:rPr>
          <w:rFonts w:ascii="Times New Roman" w:eastAsia="楷体" w:hAnsi="Times New Roman" w:cs="Times New Roman"/>
        </w:rPr>
        <w:fldChar w:fldCharType="end"/>
      </w:r>
      <w:r w:rsidRPr="00244E39">
        <w:rPr>
          <w:rFonts w:ascii="Times New Roman" w:eastAsia="楷体" w:hAnsi="Times New Roman" w:cs="Times New Roman"/>
        </w:rPr>
        <w:t>Cu</w:t>
      </w:r>
      <w:r w:rsidRPr="00244E39">
        <w:rPr>
          <w:rFonts w:ascii="Times New Roman" w:eastAsia="楷体" w:hAnsi="Times New Roman" w:cs="Times New Roman"/>
          <w:vertAlign w:val="superscript"/>
        </w:rPr>
        <w:t>2</w:t>
      </w:r>
      <w:r w:rsidRPr="00244E39">
        <w:rPr>
          <w:rFonts w:ascii="Times New Roman" w:eastAsia="楷体" w:hAnsi="Times New Roman" w:cs="Times New Roman"/>
          <w:vertAlign w:val="superscript"/>
        </w:rPr>
        <w:t>＋</w:t>
      </w:r>
      <w:r w:rsidRPr="00244E39">
        <w:rPr>
          <w:rFonts w:ascii="Times New Roman" w:eastAsia="楷体" w:hAnsi="Times New Roman" w:cs="Times New Roman"/>
        </w:rPr>
        <w:t>＋</w:t>
      </w:r>
      <w:r w:rsidRPr="00244E39">
        <w:rPr>
          <w:rFonts w:ascii="Times New Roman" w:eastAsia="楷体" w:hAnsi="Times New Roman" w:cs="Times New Roman"/>
        </w:rPr>
        <w:t>H</w:t>
      </w:r>
      <w:r w:rsidRPr="00244E39">
        <w:rPr>
          <w:rFonts w:ascii="Times New Roman" w:eastAsia="楷体" w:hAnsi="Times New Roman" w:cs="Times New Roman"/>
          <w:vertAlign w:val="subscript"/>
        </w:rPr>
        <w:t>2</w:t>
      </w:r>
      <w:r w:rsidRPr="00244E39">
        <w:rPr>
          <w:rFonts w:ascii="Times New Roman" w:eastAsia="楷体" w:hAnsi="Times New Roman" w:cs="Times New Roman"/>
        </w:rPr>
        <w:t>↑(</w:t>
      </w:r>
      <w:r w:rsidR="00702F17">
        <w:rPr>
          <w:rFonts w:ascii="Times New Roman" w:eastAsia="楷体" w:hAnsi="Times New Roman" w:cs="Times New Roman" w:hint="eastAsia"/>
          <w:color w:val="FF0000"/>
        </w:rPr>
        <w:t xml:space="preserve">    </w:t>
      </w:r>
      <w:r w:rsidRPr="00244E39">
        <w:rPr>
          <w:rFonts w:ascii="Times New Roman" w:eastAsia="楷体" w:hAnsi="Times New Roman" w:cs="Times New Roman"/>
        </w:rPr>
        <w:t>)</w:t>
      </w:r>
    </w:p>
    <w:p w:rsidR="00957F18" w:rsidRPr="00244E39" w:rsidP="002B2FBC" w14:paraId="5DB8A245" w14:textId="2CC617F8">
      <w:pPr>
        <w:pStyle w:val="PlainText"/>
        <w:tabs>
          <w:tab w:val="left" w:pos="4140"/>
        </w:tabs>
        <w:adjustRightInd w:val="0"/>
        <w:snapToGrid w:val="0"/>
        <w:spacing w:line="360" w:lineRule="auto"/>
        <w:contextualSpacing/>
        <w:rPr>
          <w:rFonts w:ascii="Times New Roman" w:eastAsia="楷体" w:hAnsi="Times New Roman" w:cs="Times New Roman"/>
        </w:rPr>
      </w:pPr>
      <w:r w:rsidRPr="00244E39">
        <w:rPr>
          <w:rFonts w:ascii="Times New Roman" w:eastAsia="楷体" w:hAnsi="Times New Roman" w:cs="Times New Roman"/>
        </w:rPr>
        <w:t>(</w:t>
      </w:r>
      <w:r w:rsidRPr="00244E39" w:rsidR="0089582A">
        <w:rPr>
          <w:rFonts w:ascii="Times New Roman" w:eastAsia="楷体" w:hAnsi="Times New Roman" w:cs="Times New Roman"/>
        </w:rPr>
        <w:t>5</w:t>
      </w:r>
      <w:r w:rsidRPr="00244E39">
        <w:rPr>
          <w:rFonts w:ascii="Times New Roman" w:eastAsia="楷体" w:hAnsi="Times New Roman" w:cs="Times New Roman"/>
        </w:rPr>
        <w:t>)</w:t>
      </w:r>
      <w:r w:rsidRPr="00244E39">
        <w:rPr>
          <w:rFonts w:ascii="Times New Roman" w:eastAsia="楷体" w:hAnsi="Times New Roman" w:cs="Times New Roman"/>
        </w:rPr>
        <w:t>电解池中的氧化反应和还原反应不一定同时发生</w:t>
      </w:r>
      <w:r w:rsidRPr="00244E39">
        <w:rPr>
          <w:rFonts w:ascii="Times New Roman" w:eastAsia="楷体" w:hAnsi="Times New Roman" w:cs="Times New Roman"/>
        </w:rPr>
        <w:t>(</w:t>
      </w:r>
      <w:r w:rsidR="00702F17">
        <w:rPr>
          <w:rFonts w:ascii="Times New Roman" w:eastAsia="楷体" w:hAnsi="Times New Roman" w:cs="Times New Roman" w:hint="eastAsia"/>
          <w:color w:val="FF0000"/>
        </w:rPr>
        <w:t xml:space="preserve">    </w:t>
      </w:r>
      <w:r w:rsidRPr="00244E39">
        <w:rPr>
          <w:rFonts w:ascii="Times New Roman" w:eastAsia="楷体" w:hAnsi="Times New Roman" w:cs="Times New Roman"/>
        </w:rPr>
        <w:t xml:space="preserve"> )</w:t>
      </w:r>
    </w:p>
    <w:p w:rsidR="00957F18" w:rsidRPr="00244E39" w:rsidP="002B2FBC" w14:paraId="27BA730A" w14:textId="173D397E">
      <w:pPr>
        <w:pStyle w:val="PlainText"/>
        <w:tabs>
          <w:tab w:val="left" w:pos="4140"/>
        </w:tabs>
        <w:adjustRightInd w:val="0"/>
        <w:snapToGrid w:val="0"/>
        <w:spacing w:line="360" w:lineRule="auto"/>
        <w:contextualSpacing/>
        <w:rPr>
          <w:rFonts w:ascii="Times New Roman" w:eastAsia="楷体" w:hAnsi="Times New Roman" w:cs="Times New Roman"/>
        </w:rPr>
      </w:pPr>
      <w:r w:rsidRPr="00244E39">
        <w:rPr>
          <w:rFonts w:ascii="Times New Roman" w:eastAsia="楷体" w:hAnsi="Times New Roman" w:cs="Times New Roman"/>
        </w:rPr>
        <w:t>(</w:t>
      </w:r>
      <w:r w:rsidRPr="00244E39" w:rsidR="0089582A">
        <w:rPr>
          <w:rFonts w:ascii="Times New Roman" w:eastAsia="楷体" w:hAnsi="Times New Roman" w:cs="Times New Roman"/>
        </w:rPr>
        <w:t>6</w:t>
      </w:r>
      <w:r w:rsidRPr="00244E39">
        <w:rPr>
          <w:rFonts w:ascii="Times New Roman" w:eastAsia="楷体" w:hAnsi="Times New Roman" w:cs="Times New Roman"/>
        </w:rPr>
        <w:t>)</w:t>
      </w:r>
      <w:r w:rsidRPr="00244E39">
        <w:rPr>
          <w:rFonts w:ascii="Times New Roman" w:eastAsia="楷体" w:hAnsi="Times New Roman" w:cs="Times New Roman"/>
        </w:rPr>
        <w:t>阳极失去的电子经过直流电源，流向阴极</w:t>
      </w:r>
      <w:r w:rsidRPr="00244E39">
        <w:rPr>
          <w:rFonts w:ascii="Times New Roman" w:eastAsia="楷体" w:hAnsi="Times New Roman" w:cs="Times New Roman"/>
        </w:rPr>
        <w:t xml:space="preserve">( </w:t>
      </w:r>
      <w:r w:rsidR="00702F17">
        <w:rPr>
          <w:rFonts w:ascii="Times New Roman" w:eastAsia="楷体" w:hAnsi="Times New Roman" w:cs="Times New Roman" w:hint="eastAsia"/>
          <w:color w:val="FF0000"/>
        </w:rPr>
        <w:t xml:space="preserve">    </w:t>
      </w:r>
      <w:r w:rsidRPr="00244E39">
        <w:rPr>
          <w:rFonts w:ascii="Times New Roman" w:eastAsia="楷体" w:hAnsi="Times New Roman" w:cs="Times New Roman"/>
        </w:rPr>
        <w:t xml:space="preserve"> )</w:t>
      </w:r>
    </w:p>
    <w:p w:rsidR="00957F18" w:rsidRPr="00244E39" w:rsidP="002B2FBC" w14:paraId="354C99D6" w14:textId="3ACDA974">
      <w:pPr>
        <w:pStyle w:val="PlainText"/>
        <w:tabs>
          <w:tab w:val="left" w:pos="4140"/>
        </w:tabs>
        <w:adjustRightInd w:val="0"/>
        <w:snapToGrid w:val="0"/>
        <w:spacing w:line="360" w:lineRule="auto"/>
        <w:contextualSpacing/>
        <w:rPr>
          <w:rFonts w:ascii="Times New Roman" w:eastAsia="楷体" w:hAnsi="Times New Roman" w:cs="Times New Roman"/>
        </w:rPr>
      </w:pPr>
      <w:r w:rsidRPr="00244E39">
        <w:rPr>
          <w:rFonts w:ascii="Times New Roman" w:eastAsia="楷体" w:hAnsi="Times New Roman" w:cs="Times New Roman"/>
        </w:rPr>
        <w:t>(</w:t>
      </w:r>
      <w:r w:rsidRPr="00244E39" w:rsidR="0089582A">
        <w:rPr>
          <w:rFonts w:ascii="Times New Roman" w:eastAsia="楷体" w:hAnsi="Times New Roman" w:cs="Times New Roman"/>
        </w:rPr>
        <w:t>7</w:t>
      </w:r>
      <w:r w:rsidRPr="00244E39">
        <w:rPr>
          <w:rFonts w:ascii="Times New Roman" w:eastAsia="楷体" w:hAnsi="Times New Roman" w:cs="Times New Roman"/>
        </w:rPr>
        <w:t>)</w:t>
      </w:r>
      <w:r w:rsidRPr="00244E39">
        <w:rPr>
          <w:rFonts w:ascii="Times New Roman" w:eastAsia="楷体" w:hAnsi="Times New Roman" w:cs="Times New Roman"/>
        </w:rPr>
        <w:t>电解池中的电解质可能是熔融状态或固体电解质</w:t>
      </w:r>
      <w:r w:rsidRPr="00244E39">
        <w:rPr>
          <w:rFonts w:ascii="Times New Roman" w:eastAsia="楷体" w:hAnsi="Times New Roman" w:cs="Times New Roman"/>
        </w:rPr>
        <w:t xml:space="preserve">( </w:t>
      </w:r>
      <w:r w:rsidR="00702F17">
        <w:rPr>
          <w:rFonts w:ascii="Times New Roman" w:eastAsia="楷体" w:hAnsi="Times New Roman" w:cs="Times New Roman" w:hint="eastAsia"/>
          <w:color w:val="FF0000"/>
        </w:rPr>
        <w:t xml:space="preserve">    </w:t>
      </w:r>
      <w:r w:rsidRPr="00244E39">
        <w:rPr>
          <w:rFonts w:ascii="Times New Roman" w:eastAsia="楷体" w:hAnsi="Times New Roman" w:cs="Times New Roman"/>
        </w:rPr>
        <w:t xml:space="preserve"> )</w:t>
      </w:r>
    </w:p>
    <w:p w:rsidR="00957F18" w:rsidRPr="00244E39" w:rsidP="002B2FBC" w14:paraId="07105585" w14:textId="702B3AA4">
      <w:pPr>
        <w:pStyle w:val="PlainText"/>
        <w:tabs>
          <w:tab w:val="left" w:pos="4140"/>
        </w:tabs>
        <w:adjustRightInd w:val="0"/>
        <w:snapToGrid w:val="0"/>
        <w:spacing w:line="360" w:lineRule="auto"/>
        <w:contextualSpacing/>
        <w:rPr>
          <w:rFonts w:ascii="Times New Roman" w:eastAsia="楷体" w:hAnsi="Times New Roman" w:cs="Times New Roman"/>
        </w:rPr>
      </w:pPr>
      <w:r w:rsidRPr="00244E39">
        <w:rPr>
          <w:rFonts w:ascii="Times New Roman" w:eastAsia="楷体" w:hAnsi="Times New Roman" w:cs="Times New Roman"/>
        </w:rPr>
        <w:t>(</w:t>
      </w:r>
      <w:r w:rsidRPr="00244E39" w:rsidR="0089582A">
        <w:rPr>
          <w:rFonts w:ascii="Times New Roman" w:eastAsia="楷体" w:hAnsi="Times New Roman" w:cs="Times New Roman"/>
        </w:rPr>
        <w:t>8</w:t>
      </w:r>
      <w:r w:rsidRPr="00244E39">
        <w:rPr>
          <w:rFonts w:ascii="Times New Roman" w:eastAsia="楷体" w:hAnsi="Times New Roman" w:cs="Times New Roman"/>
        </w:rPr>
        <w:t>)</w:t>
      </w:r>
      <w:r w:rsidRPr="00244E39">
        <w:rPr>
          <w:rFonts w:ascii="Times New Roman" w:eastAsia="楷体" w:hAnsi="Times New Roman" w:cs="Times New Roman"/>
        </w:rPr>
        <w:t>电解池中的阳极和直流电源中的负极均发生氧化反应</w:t>
      </w:r>
      <w:r w:rsidRPr="00244E39">
        <w:rPr>
          <w:rFonts w:ascii="Times New Roman" w:eastAsia="楷体" w:hAnsi="Times New Roman" w:cs="Times New Roman"/>
        </w:rPr>
        <w:t xml:space="preserve">( </w:t>
      </w:r>
      <w:r w:rsidR="00702F17">
        <w:rPr>
          <w:rFonts w:ascii="Times New Roman" w:eastAsia="楷体" w:hAnsi="Times New Roman" w:cs="Times New Roman" w:hint="eastAsia"/>
          <w:color w:val="FF0000"/>
        </w:rPr>
        <w:t xml:space="preserve">    </w:t>
      </w:r>
      <w:r w:rsidRPr="00244E39">
        <w:rPr>
          <w:rFonts w:ascii="Times New Roman" w:eastAsia="楷体" w:hAnsi="Times New Roman" w:cs="Times New Roman"/>
          <w:color w:val="FF0000"/>
        </w:rPr>
        <w:t xml:space="preserve"> </w:t>
      </w:r>
      <w:r w:rsidRPr="00244E39">
        <w:rPr>
          <w:rFonts w:ascii="Times New Roman" w:eastAsia="楷体" w:hAnsi="Times New Roman" w:cs="Times New Roman"/>
        </w:rPr>
        <w:t>)</w:t>
      </w:r>
    </w:p>
    <w:p w:rsidR="00957F18" w:rsidRPr="00244E39" w:rsidP="002B2FBC" w14:paraId="5293C206" w14:textId="41E26DC7">
      <w:pPr>
        <w:pStyle w:val="PlainText"/>
        <w:tabs>
          <w:tab w:val="left" w:pos="4140"/>
        </w:tabs>
        <w:adjustRightInd w:val="0"/>
        <w:snapToGrid w:val="0"/>
        <w:spacing w:line="360" w:lineRule="auto"/>
        <w:contextualSpacing/>
        <w:rPr>
          <w:rFonts w:ascii="Times New Roman" w:eastAsia="楷体" w:hAnsi="Times New Roman" w:cs="Times New Roman"/>
        </w:rPr>
      </w:pPr>
      <w:r w:rsidRPr="00244E39">
        <w:rPr>
          <w:rFonts w:ascii="Times New Roman" w:eastAsia="楷体" w:hAnsi="Times New Roman" w:cs="Times New Roman"/>
        </w:rPr>
        <w:t>(</w:t>
      </w:r>
      <w:r w:rsidRPr="00244E39" w:rsidR="0089582A">
        <w:rPr>
          <w:rFonts w:ascii="Times New Roman" w:eastAsia="楷体" w:hAnsi="Times New Roman" w:cs="Times New Roman"/>
        </w:rPr>
        <w:t>9</w:t>
      </w:r>
      <w:r w:rsidRPr="00244E39">
        <w:rPr>
          <w:rFonts w:ascii="Times New Roman" w:eastAsia="楷体" w:hAnsi="Times New Roman" w:cs="Times New Roman"/>
        </w:rPr>
        <w:t>)Zn</w:t>
      </w:r>
      <w:r w:rsidRPr="00244E39">
        <w:rPr>
          <w:rFonts w:ascii="Times New Roman" w:eastAsia="楷体" w:hAnsi="Times New Roman" w:cs="Times New Roman"/>
        </w:rPr>
        <w:t>＋</w:t>
      </w:r>
      <w:r w:rsidRPr="00244E39">
        <w:rPr>
          <w:rFonts w:ascii="Times New Roman" w:eastAsia="楷体" w:hAnsi="Times New Roman" w:cs="Times New Roman"/>
        </w:rPr>
        <w:t>H</w:t>
      </w:r>
      <w:r w:rsidRPr="00244E39">
        <w:rPr>
          <w:rFonts w:ascii="Times New Roman" w:eastAsia="楷体" w:hAnsi="Times New Roman" w:cs="Times New Roman"/>
          <w:vertAlign w:val="subscript"/>
        </w:rPr>
        <w:t>2</w:t>
      </w:r>
      <w:r w:rsidRPr="00244E39">
        <w:rPr>
          <w:rFonts w:ascii="Times New Roman" w:eastAsia="楷体" w:hAnsi="Times New Roman" w:cs="Times New Roman"/>
        </w:rPr>
        <w:t>SO</w:t>
      </w:r>
      <w:r w:rsidRPr="00244E39">
        <w:rPr>
          <w:rFonts w:ascii="Times New Roman" w:eastAsia="楷体" w:hAnsi="Times New Roman" w:cs="Times New Roman"/>
          <w:vertAlign w:val="subscript"/>
        </w:rPr>
        <w:t>4</w:t>
      </w:r>
      <w:r w:rsidRPr="00244E39">
        <w:rPr>
          <w:rFonts w:ascii="Times New Roman" w:eastAsia="楷体" w:hAnsi="Times New Roman" w:cs="Times New Roman"/>
          <w:spacing w:val="-16"/>
        </w:rPr>
        <w:t>==</w:t>
      </w:r>
      <w:r w:rsidRPr="00244E39">
        <w:rPr>
          <w:rFonts w:ascii="Times New Roman" w:eastAsia="楷体" w:hAnsi="Times New Roman" w:cs="Times New Roman"/>
        </w:rPr>
        <w:t>=ZnSO</w:t>
      </w:r>
      <w:r w:rsidRPr="00244E39">
        <w:rPr>
          <w:rFonts w:ascii="Times New Roman" w:eastAsia="楷体" w:hAnsi="Times New Roman" w:cs="Times New Roman"/>
          <w:vertAlign w:val="subscript"/>
        </w:rPr>
        <w:t>4</w:t>
      </w:r>
      <w:r w:rsidRPr="00244E39">
        <w:rPr>
          <w:rFonts w:ascii="Times New Roman" w:eastAsia="楷体" w:hAnsi="Times New Roman" w:cs="Times New Roman"/>
        </w:rPr>
        <w:t>＋</w:t>
      </w:r>
      <w:r w:rsidRPr="00244E39">
        <w:rPr>
          <w:rFonts w:ascii="Times New Roman" w:eastAsia="楷体" w:hAnsi="Times New Roman" w:cs="Times New Roman"/>
        </w:rPr>
        <w:t>H</w:t>
      </w:r>
      <w:r w:rsidRPr="00244E39">
        <w:rPr>
          <w:rFonts w:ascii="Times New Roman" w:eastAsia="楷体" w:hAnsi="Times New Roman" w:cs="Times New Roman"/>
          <w:vertAlign w:val="subscript"/>
        </w:rPr>
        <w:t>2</w:t>
      </w:r>
      <w:r w:rsidRPr="00244E39">
        <w:rPr>
          <w:rFonts w:ascii="Times New Roman" w:eastAsia="楷体" w:hAnsi="Times New Roman" w:cs="Times New Roman"/>
        </w:rPr>
        <w:t>↑</w:t>
      </w:r>
      <w:r w:rsidRPr="00244E39">
        <w:rPr>
          <w:rFonts w:ascii="Times New Roman" w:eastAsia="楷体" w:hAnsi="Times New Roman" w:cs="Times New Roman"/>
        </w:rPr>
        <w:t>能设计成电解池</w:t>
      </w:r>
      <w:r w:rsidRPr="00244E39">
        <w:rPr>
          <w:rFonts w:ascii="Times New Roman" w:eastAsia="楷体" w:hAnsi="Times New Roman" w:cs="Times New Roman"/>
        </w:rPr>
        <w:t xml:space="preserve">( </w:t>
      </w:r>
      <w:r w:rsidR="00702F17">
        <w:rPr>
          <w:rFonts w:ascii="Times New Roman" w:eastAsia="楷体" w:hAnsi="Times New Roman" w:cs="Times New Roman" w:hint="eastAsia"/>
          <w:color w:val="FF0000"/>
        </w:rPr>
        <w:t xml:space="preserve">    </w:t>
      </w:r>
      <w:r w:rsidRPr="00244E39">
        <w:rPr>
          <w:rFonts w:ascii="Times New Roman" w:eastAsia="楷体" w:hAnsi="Times New Roman" w:cs="Times New Roman"/>
        </w:rPr>
        <w:t xml:space="preserve"> )</w:t>
      </w:r>
    </w:p>
    <w:p w:rsidR="00957F18" w:rsidRPr="00244E39" w:rsidP="002B2FBC" w14:paraId="6243B09C" w14:textId="5ECE4468">
      <w:pPr>
        <w:pStyle w:val="PlainText"/>
        <w:tabs>
          <w:tab w:val="left" w:pos="4140"/>
        </w:tabs>
        <w:adjustRightInd w:val="0"/>
        <w:snapToGrid w:val="0"/>
        <w:spacing w:line="360" w:lineRule="auto"/>
        <w:contextualSpacing/>
        <w:rPr>
          <w:rFonts w:ascii="Times New Roman" w:eastAsia="楷体" w:hAnsi="Times New Roman" w:cs="Times New Roman"/>
        </w:rPr>
      </w:pPr>
      <w:r w:rsidRPr="00244E39">
        <w:rPr>
          <w:rFonts w:ascii="Times New Roman" w:eastAsia="楷体" w:hAnsi="Times New Roman" w:cs="Times New Roman"/>
        </w:rPr>
        <w:t>(</w:t>
      </w:r>
      <w:r w:rsidRPr="00244E39" w:rsidR="0089582A">
        <w:rPr>
          <w:rFonts w:ascii="Times New Roman" w:eastAsia="楷体" w:hAnsi="Times New Roman" w:cs="Times New Roman"/>
        </w:rPr>
        <w:t>10</w:t>
      </w:r>
      <w:r w:rsidRPr="00244E39">
        <w:rPr>
          <w:rFonts w:ascii="Times New Roman" w:eastAsia="楷体" w:hAnsi="Times New Roman" w:cs="Times New Roman"/>
        </w:rPr>
        <w:t>)</w:t>
      </w:r>
      <w:r w:rsidRPr="00244E39">
        <w:rPr>
          <w:rFonts w:ascii="Times New Roman" w:eastAsia="楷体" w:hAnsi="Times New Roman" w:cs="Times New Roman"/>
        </w:rPr>
        <w:t>阳极不管是什么材料，电极本身都不反应</w:t>
      </w:r>
      <w:r w:rsidRPr="00244E39">
        <w:rPr>
          <w:rFonts w:ascii="Times New Roman" w:eastAsia="楷体" w:hAnsi="Times New Roman" w:cs="Times New Roman"/>
        </w:rPr>
        <w:t>(</w:t>
      </w:r>
      <w:r w:rsidR="00702F17">
        <w:rPr>
          <w:rFonts w:ascii="Times New Roman" w:eastAsia="楷体" w:hAnsi="Times New Roman" w:cs="Times New Roman" w:hint="eastAsia"/>
          <w:color w:val="FF0000"/>
        </w:rPr>
        <w:t xml:space="preserve">    </w:t>
      </w:r>
      <w:r w:rsidRPr="00244E39">
        <w:rPr>
          <w:rFonts w:ascii="Times New Roman" w:eastAsia="楷体" w:hAnsi="Times New Roman" w:cs="Times New Roman"/>
        </w:rPr>
        <w:t xml:space="preserve"> )</w:t>
      </w:r>
    </w:p>
    <w:p w:rsidR="00957F18" w:rsidRPr="00244E39" w:rsidP="002B2FBC" w14:paraId="733E5A60" w14:textId="4A87B1D5">
      <w:pPr>
        <w:pStyle w:val="PlainText"/>
        <w:tabs>
          <w:tab w:val="left" w:pos="4140"/>
        </w:tabs>
        <w:adjustRightInd w:val="0"/>
        <w:snapToGrid w:val="0"/>
        <w:spacing w:line="360" w:lineRule="auto"/>
        <w:contextualSpacing/>
        <w:rPr>
          <w:rFonts w:ascii="Times New Roman" w:eastAsia="楷体" w:hAnsi="Times New Roman" w:cs="Times New Roman"/>
        </w:rPr>
      </w:pPr>
      <w:r w:rsidRPr="00244E39">
        <w:rPr>
          <w:rFonts w:ascii="Times New Roman" w:eastAsia="楷体" w:hAnsi="Times New Roman" w:cs="Times New Roman"/>
        </w:rPr>
        <w:t>(</w:t>
      </w:r>
      <w:r w:rsidRPr="00244E39" w:rsidR="0089582A">
        <w:rPr>
          <w:rFonts w:ascii="Times New Roman" w:eastAsia="楷体" w:hAnsi="Times New Roman" w:cs="Times New Roman"/>
        </w:rPr>
        <w:t>11</w:t>
      </w:r>
      <w:r w:rsidRPr="00244E39">
        <w:rPr>
          <w:rFonts w:ascii="Times New Roman" w:eastAsia="楷体" w:hAnsi="Times New Roman" w:cs="Times New Roman"/>
        </w:rPr>
        <w:t>)</w:t>
      </w:r>
      <w:r w:rsidRPr="00244E39">
        <w:rPr>
          <w:rFonts w:ascii="Times New Roman" w:eastAsia="楷体" w:hAnsi="Times New Roman" w:cs="Times New Roman"/>
        </w:rPr>
        <w:t>用惰性电极电解饱和食盐水一段时间后，加入盐酸可使电解质溶液恢复到电解前的状态</w:t>
      </w:r>
      <w:r w:rsidRPr="00244E39">
        <w:rPr>
          <w:rFonts w:ascii="Times New Roman" w:eastAsia="楷体" w:hAnsi="Times New Roman" w:cs="Times New Roman"/>
        </w:rPr>
        <w:t xml:space="preserve">( </w:t>
      </w:r>
      <w:r w:rsidR="00702F17">
        <w:rPr>
          <w:rFonts w:ascii="Times New Roman" w:eastAsia="楷体" w:hAnsi="Times New Roman" w:cs="Times New Roman" w:hint="eastAsia"/>
          <w:color w:val="FF0000"/>
        </w:rPr>
        <w:t xml:space="preserve">    </w:t>
      </w:r>
      <w:r w:rsidRPr="00244E39">
        <w:rPr>
          <w:rFonts w:ascii="Times New Roman" w:eastAsia="楷体" w:hAnsi="Times New Roman" w:cs="Times New Roman"/>
        </w:rPr>
        <w:t xml:space="preserve"> )</w:t>
      </w:r>
    </w:p>
    <w:p w:rsidR="00957F18" w:rsidRPr="00244E39" w:rsidP="002B2FBC" w14:paraId="5CCA70AA" w14:textId="4EED4155">
      <w:pPr>
        <w:pStyle w:val="PlainText"/>
        <w:tabs>
          <w:tab w:val="left" w:pos="4140"/>
        </w:tabs>
        <w:adjustRightInd w:val="0"/>
        <w:snapToGrid w:val="0"/>
        <w:spacing w:line="360" w:lineRule="auto"/>
        <w:contextualSpacing/>
        <w:rPr>
          <w:rFonts w:ascii="Times New Roman" w:eastAsia="楷体" w:hAnsi="Times New Roman" w:cs="Times New Roman"/>
        </w:rPr>
      </w:pPr>
      <w:r w:rsidRPr="00244E39">
        <w:rPr>
          <w:rFonts w:ascii="Times New Roman" w:eastAsia="楷体" w:hAnsi="Times New Roman" w:cs="Times New Roman"/>
        </w:rPr>
        <w:t>(1</w:t>
      </w:r>
      <w:r w:rsidR="00702F17">
        <w:rPr>
          <w:rFonts w:ascii="Times New Roman" w:eastAsia="楷体" w:hAnsi="Times New Roman" w:cs="Times New Roman" w:hint="eastAsia"/>
        </w:rPr>
        <w:t>2</w:t>
      </w:r>
      <w:r w:rsidRPr="00244E39">
        <w:rPr>
          <w:rFonts w:ascii="Times New Roman" w:eastAsia="楷体" w:hAnsi="Times New Roman" w:cs="Times New Roman"/>
        </w:rPr>
        <w:t>)</w:t>
      </w:r>
      <w:r w:rsidRPr="00244E39">
        <w:rPr>
          <w:rFonts w:ascii="Times New Roman" w:eastAsia="楷体" w:hAnsi="Times New Roman" w:cs="Times New Roman"/>
        </w:rPr>
        <w:t>电解池工作时电子从电源的负极流出，流入阴极通过溶液到阳极，然后从阳极流出，流回电源正极</w:t>
      </w:r>
      <w:r w:rsidRPr="00244E39">
        <w:rPr>
          <w:rFonts w:ascii="Times New Roman" w:eastAsia="楷体" w:hAnsi="Times New Roman" w:cs="Times New Roman"/>
        </w:rPr>
        <w:t xml:space="preserve">( </w:t>
      </w:r>
      <w:r w:rsidR="00702F17">
        <w:rPr>
          <w:rFonts w:ascii="Times New Roman" w:eastAsia="楷体" w:hAnsi="Times New Roman" w:cs="Times New Roman" w:hint="eastAsia"/>
          <w:color w:val="FF0000"/>
        </w:rPr>
        <w:t xml:space="preserve">  </w:t>
      </w:r>
      <w:r w:rsidRPr="00244E39">
        <w:rPr>
          <w:rFonts w:ascii="Times New Roman" w:eastAsia="楷体" w:hAnsi="Times New Roman" w:cs="Times New Roman"/>
        </w:rPr>
        <w:t>)</w:t>
      </w:r>
    </w:p>
    <w:p w:rsidR="00B40A60" w:rsidP="002B2FBC" w14:paraId="03CF5666" w14:textId="49AC7E8A">
      <w:pPr>
        <w:pStyle w:val="PlainText"/>
        <w:tabs>
          <w:tab w:val="left" w:pos="4111"/>
          <w:tab w:val="left" w:pos="4253"/>
        </w:tabs>
        <w:adjustRightInd w:val="0"/>
        <w:snapToGrid w:val="0"/>
        <w:spacing w:line="360" w:lineRule="auto"/>
        <w:contextualSpacing/>
        <w:rPr>
          <w:rFonts w:ascii="Times New Roman" w:hAnsi="Times New Roman" w:cs="Times New Roman"/>
        </w:rPr>
      </w:pPr>
      <w:r w:rsidRPr="00093C10">
        <w:rPr>
          <w:rFonts w:ascii="Times New Roman" w:hAnsi="Times New Roman" w:cs="Times New Roman"/>
          <w:noProof/>
        </w:rPr>
        <w:drawing>
          <wp:inline distT="0" distB="0" distL="114300" distR="114300">
            <wp:extent cx="1223645" cy="366395"/>
            <wp:effectExtent l="0" t="0" r="14605" b="14605"/>
            <wp:docPr id="919620010" name="图片 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620010" name="图片 330"/>
                    <pic:cNvPicPr>
                      <a:picLocks noChangeAspect="1"/>
                    </pic:cNvPicPr>
                  </pic:nvPicPr>
                  <pic:blipFill>
                    <a:blip xmlns:r="http://schemas.openxmlformats.org/officeDocument/2006/relationships" r:embed="rId14"/>
                    <a:stretch>
                      <a:fillRect/>
                    </a:stretch>
                  </pic:blipFill>
                  <pic:spPr>
                    <a:xfrm>
                      <a:off x="0" y="0"/>
                      <a:ext cx="1223645" cy="366395"/>
                    </a:xfrm>
                    <a:prstGeom prst="rect">
                      <a:avLst/>
                    </a:prstGeom>
                    <a:noFill/>
                    <a:ln>
                      <a:noFill/>
                    </a:ln>
                  </pic:spPr>
                </pic:pic>
              </a:graphicData>
            </a:graphic>
          </wp:inline>
        </w:drawing>
      </w:r>
    </w:p>
    <w:p w:rsidR="00957F18" w:rsidP="002B2FBC" w14:paraId="2B835558" w14:textId="1EA5ABE1">
      <w:pPr>
        <w:pStyle w:val="PlainText"/>
        <w:tabs>
          <w:tab w:val="left" w:pos="3402"/>
        </w:tabs>
        <w:adjustRightInd w:val="0"/>
        <w:snapToGrid w:val="0"/>
        <w:spacing w:line="360" w:lineRule="auto"/>
        <w:contextualSpacing/>
        <w:rPr>
          <w:rFonts w:ascii="Times New Roman" w:hAnsi="Times New Roman" w:cs="Times New Roman"/>
          <w:b/>
          <w:bCs/>
        </w:rPr>
      </w:pPr>
      <w:r>
        <w:rPr>
          <w:rFonts w:ascii="Times New Roman" w:hAnsi="Times New Roman" w:cs="Times New Roman" w:hint="eastAsia"/>
          <w:b/>
          <w:bCs/>
        </w:rPr>
        <w:t>一、</w:t>
      </w:r>
      <w:r>
        <w:rPr>
          <w:rFonts w:ascii="Times New Roman" w:hAnsi="Times New Roman" w:cs="Times New Roman" w:hint="eastAsia"/>
          <w:b/>
          <w:bCs/>
        </w:rPr>
        <w:t>电解</w:t>
      </w:r>
      <w:r>
        <w:rPr>
          <w:rFonts w:ascii="Times New Roman" w:hAnsi="Times New Roman" w:cs="Times New Roman" w:hint="eastAsia"/>
          <w:b/>
          <w:bCs/>
        </w:rPr>
        <w:t>池的工作</w:t>
      </w:r>
      <w:r>
        <w:rPr>
          <w:rFonts w:ascii="Times New Roman" w:hAnsi="Times New Roman" w:cs="Times New Roman" w:hint="eastAsia"/>
          <w:b/>
          <w:bCs/>
        </w:rPr>
        <w:t>原理</w:t>
      </w:r>
    </w:p>
    <w:p w:rsidR="00957F18" w:rsidRPr="00244E39" w:rsidP="002B2FBC" w14:paraId="140397B9" w14:textId="2CE597F6">
      <w:pPr>
        <w:pStyle w:val="PlainText"/>
        <w:tabs>
          <w:tab w:val="left" w:pos="4140"/>
        </w:tabs>
        <w:adjustRightInd w:val="0"/>
        <w:snapToGrid w:val="0"/>
        <w:spacing w:line="360" w:lineRule="auto"/>
        <w:ind w:firstLine="420" w:firstLineChars="200"/>
        <w:contextualSpacing/>
        <w:jc w:val="center"/>
        <w:rPr>
          <w:rFonts w:ascii="Times New Roman" w:hAnsi="Times New Roman" w:cs="Times New Roman"/>
          <w:color w:val="000000"/>
        </w:rPr>
      </w:pPr>
      <w:r>
        <w:rPr>
          <w:rFonts w:ascii="Times New Roman" w:hAnsi="Times New Roman" w:cs="Times New Roman"/>
          <w:color w:val="000000"/>
        </w:rPr>
        <w:pict>
          <v:shape id="_x0000_i1026" type="#_x0000_t75" style="width:63.5pt;height:76.5pt">
            <v:imagedata r:id="rId15" o:title=""/>
          </v:shape>
        </w:pict>
      </w:r>
    </w:p>
    <w:p w:rsidR="00957F18" w:rsidRPr="00244E39" w:rsidP="002B2FBC" w14:paraId="68E054F1" w14:textId="77777777">
      <w:pPr>
        <w:pStyle w:val="PlainText"/>
        <w:tabs>
          <w:tab w:val="left" w:pos="4140"/>
        </w:tabs>
        <w:adjustRightInd w:val="0"/>
        <w:snapToGrid w:val="0"/>
        <w:spacing w:line="360" w:lineRule="auto"/>
        <w:ind w:firstLine="420" w:firstLineChars="200"/>
        <w:contextualSpacing/>
        <w:rPr>
          <w:rFonts w:ascii="Times New Roman" w:hAnsi="Times New Roman" w:cs="Times New Roman"/>
          <w:color w:val="000000"/>
        </w:rPr>
      </w:pPr>
      <w:r w:rsidRPr="00244E39">
        <w:rPr>
          <w:rFonts w:ascii="Times New Roman" w:hAnsi="Times New Roman" w:cs="Times New Roman"/>
          <w:color w:val="000000"/>
        </w:rPr>
        <w:t>(1)</w:t>
      </w:r>
      <w:r w:rsidRPr="00244E39">
        <w:rPr>
          <w:rFonts w:ascii="Times New Roman" w:hAnsi="Times New Roman" w:cs="Times New Roman"/>
          <w:color w:val="000000"/>
        </w:rPr>
        <w:t>如图所示为一电解池装置，</w:t>
      </w:r>
      <w:r w:rsidRPr="00244E39">
        <w:rPr>
          <w:rFonts w:ascii="Times New Roman" w:hAnsi="Times New Roman" w:cs="Times New Roman"/>
          <w:color w:val="000000"/>
        </w:rPr>
        <w:t>A</w:t>
      </w:r>
      <w:r w:rsidRPr="00244E39">
        <w:rPr>
          <w:rFonts w:ascii="Times New Roman" w:hAnsi="Times New Roman" w:cs="Times New Roman"/>
          <w:color w:val="000000"/>
        </w:rPr>
        <w:t>、</w:t>
      </w:r>
      <w:r w:rsidRPr="00244E39">
        <w:rPr>
          <w:rFonts w:ascii="Times New Roman" w:hAnsi="Times New Roman" w:cs="Times New Roman"/>
          <w:color w:val="000000"/>
        </w:rPr>
        <w:t>B</w:t>
      </w:r>
      <w:r w:rsidRPr="00244E39">
        <w:rPr>
          <w:rFonts w:ascii="Times New Roman" w:hAnsi="Times New Roman" w:cs="Times New Roman"/>
          <w:color w:val="000000"/>
        </w:rPr>
        <w:t>都是惰性电极，电解质溶液</w:t>
      </w:r>
      <w:r w:rsidRPr="00244E39">
        <w:rPr>
          <w:rFonts w:ascii="Times New Roman" w:hAnsi="Times New Roman" w:cs="Times New Roman"/>
          <w:color w:val="000000"/>
        </w:rPr>
        <w:t>c</w:t>
      </w:r>
      <w:r w:rsidRPr="00244E39">
        <w:rPr>
          <w:rFonts w:ascii="Times New Roman" w:hAnsi="Times New Roman" w:cs="Times New Roman"/>
          <w:color w:val="000000"/>
        </w:rPr>
        <w:t>是饱和</w:t>
      </w:r>
      <w:r w:rsidRPr="00244E39">
        <w:rPr>
          <w:rFonts w:ascii="Times New Roman" w:hAnsi="Times New Roman" w:cs="Times New Roman"/>
          <w:color w:val="000000"/>
        </w:rPr>
        <w:t>NaCl</w:t>
      </w:r>
      <w:r w:rsidRPr="00244E39">
        <w:rPr>
          <w:rFonts w:ascii="Times New Roman" w:hAnsi="Times New Roman" w:cs="Times New Roman"/>
          <w:color w:val="000000"/>
        </w:rPr>
        <w:t>溶液，实验开始时，同时在</w:t>
      </w:r>
      <w:r w:rsidRPr="00244E39">
        <w:rPr>
          <w:rFonts w:ascii="Times New Roman" w:hAnsi="Times New Roman" w:cs="Times New Roman"/>
          <w:color w:val="000000"/>
        </w:rPr>
        <w:t>U</w:t>
      </w:r>
      <w:r w:rsidRPr="00244E39">
        <w:rPr>
          <w:rFonts w:ascii="Times New Roman" w:hAnsi="Times New Roman" w:cs="Times New Roman"/>
          <w:color w:val="000000"/>
        </w:rPr>
        <w:t>形管两边各滴入几滴酚酞试剂，试判断：</w:t>
      </w:r>
    </w:p>
    <w:p w:rsidR="00957F18" w:rsidRPr="00244E39" w:rsidP="002B2FBC" w14:paraId="01279F5C" w14:textId="6051FB83">
      <w:pPr>
        <w:pStyle w:val="PlainText"/>
        <w:tabs>
          <w:tab w:val="left" w:pos="4140"/>
        </w:tabs>
        <w:adjustRightInd w:val="0"/>
        <w:snapToGrid w:val="0"/>
        <w:spacing w:line="360" w:lineRule="auto"/>
        <w:ind w:firstLine="420" w:firstLineChars="200"/>
        <w:contextualSpacing/>
        <w:rPr>
          <w:rFonts w:ascii="Times New Roman" w:hAnsi="Times New Roman" w:cs="Times New Roman"/>
          <w:color w:val="000000"/>
        </w:rPr>
      </w:pPr>
      <w:r w:rsidRPr="00244E39">
        <w:rPr>
          <w:rFonts w:hAnsi="宋体" w:cs="Cambria Math"/>
          <w:color w:val="000000"/>
        </w:rPr>
        <w:t>①</w:t>
      </w:r>
      <w:r w:rsidRPr="00244E39">
        <w:rPr>
          <w:rFonts w:ascii="Times New Roman" w:hAnsi="Times New Roman" w:cs="Times New Roman"/>
          <w:color w:val="000000"/>
        </w:rPr>
        <w:t>a</w:t>
      </w:r>
      <w:r w:rsidRPr="00244E39">
        <w:rPr>
          <w:rFonts w:ascii="Times New Roman" w:hAnsi="Times New Roman" w:cs="Times New Roman"/>
          <w:color w:val="000000"/>
        </w:rPr>
        <w:t>电极是</w:t>
      </w:r>
      <w:r w:rsidR="00702F17">
        <w:rPr>
          <w:rFonts w:ascii="Times New Roman" w:hAnsi="Times New Roman"/>
          <w:kern w:val="0"/>
        </w:rPr>
        <w:t>_______</w:t>
      </w:r>
      <w:r w:rsidRPr="00244E39">
        <w:rPr>
          <w:rFonts w:ascii="Times New Roman" w:hAnsi="Times New Roman" w:cs="Times New Roman"/>
          <w:color w:val="000000"/>
        </w:rPr>
        <w:t>极</w:t>
      </w:r>
      <w:r w:rsidRPr="00244E39">
        <w:rPr>
          <w:rFonts w:ascii="Times New Roman" w:hAnsi="Times New Roman" w:cs="Times New Roman"/>
          <w:color w:val="000000"/>
        </w:rPr>
        <w:t>(</w:t>
      </w:r>
      <w:r w:rsidRPr="00244E39">
        <w:rPr>
          <w:rFonts w:ascii="Times New Roman" w:hAnsi="Times New Roman" w:cs="Times New Roman"/>
          <w:color w:val="000000"/>
        </w:rPr>
        <w:t>填</w:t>
      </w:r>
      <w:r w:rsidRPr="00244E39">
        <w:rPr>
          <w:rFonts w:ascii="Times New Roman" w:hAnsi="Times New Roman" w:cs="Times New Roman"/>
          <w:color w:val="000000"/>
        </w:rPr>
        <w:t>“</w:t>
      </w:r>
      <w:r w:rsidRPr="00244E39">
        <w:rPr>
          <w:rFonts w:ascii="Times New Roman" w:hAnsi="Times New Roman" w:cs="Times New Roman"/>
          <w:color w:val="000000"/>
        </w:rPr>
        <w:t>正</w:t>
      </w:r>
      <w:r w:rsidRPr="00244E39">
        <w:rPr>
          <w:rFonts w:ascii="Times New Roman" w:hAnsi="Times New Roman" w:cs="Times New Roman"/>
          <w:color w:val="000000"/>
        </w:rPr>
        <w:t>”</w:t>
      </w:r>
      <w:r w:rsidRPr="00244E39">
        <w:rPr>
          <w:rFonts w:ascii="Times New Roman" w:hAnsi="Times New Roman" w:cs="Times New Roman"/>
          <w:color w:val="000000"/>
        </w:rPr>
        <w:t>或</w:t>
      </w:r>
      <w:r w:rsidRPr="00244E39">
        <w:rPr>
          <w:rFonts w:ascii="Times New Roman" w:hAnsi="Times New Roman" w:cs="Times New Roman"/>
          <w:color w:val="000000"/>
        </w:rPr>
        <w:t>“</w:t>
      </w:r>
      <w:r w:rsidRPr="00244E39">
        <w:rPr>
          <w:rFonts w:ascii="Times New Roman" w:hAnsi="Times New Roman" w:cs="Times New Roman"/>
          <w:color w:val="000000"/>
        </w:rPr>
        <w:t>负</w:t>
      </w:r>
      <w:r w:rsidRPr="00244E39">
        <w:rPr>
          <w:rFonts w:ascii="Times New Roman" w:hAnsi="Times New Roman" w:cs="Times New Roman"/>
          <w:color w:val="000000"/>
        </w:rPr>
        <w:t>”)</w:t>
      </w:r>
      <w:r w:rsidRPr="00244E39">
        <w:rPr>
          <w:rFonts w:ascii="Times New Roman" w:hAnsi="Times New Roman" w:cs="Times New Roman"/>
          <w:color w:val="000000"/>
        </w:rPr>
        <w:t>，</w:t>
      </w:r>
      <w:r w:rsidRPr="00244E39">
        <w:rPr>
          <w:rFonts w:ascii="Times New Roman" w:hAnsi="Times New Roman" w:cs="Times New Roman"/>
          <w:color w:val="000000"/>
        </w:rPr>
        <w:t>B</w:t>
      </w:r>
      <w:r w:rsidRPr="00244E39">
        <w:rPr>
          <w:rFonts w:ascii="Times New Roman" w:hAnsi="Times New Roman" w:cs="Times New Roman"/>
          <w:color w:val="000000"/>
        </w:rPr>
        <w:t>电极是</w:t>
      </w:r>
      <w:r w:rsidR="00702F17">
        <w:rPr>
          <w:rFonts w:ascii="Times New Roman" w:hAnsi="Times New Roman"/>
          <w:kern w:val="0"/>
        </w:rPr>
        <w:t>_______</w:t>
      </w:r>
      <w:r w:rsidRPr="00244E39">
        <w:rPr>
          <w:rFonts w:ascii="Times New Roman" w:hAnsi="Times New Roman" w:cs="Times New Roman"/>
          <w:color w:val="000000"/>
        </w:rPr>
        <w:t>极</w:t>
      </w:r>
      <w:r w:rsidRPr="00244E39">
        <w:rPr>
          <w:rFonts w:ascii="Times New Roman" w:hAnsi="Times New Roman" w:cs="Times New Roman"/>
          <w:color w:val="000000"/>
        </w:rPr>
        <w:t>(</w:t>
      </w:r>
      <w:r w:rsidRPr="00244E39">
        <w:rPr>
          <w:rFonts w:ascii="Times New Roman" w:hAnsi="Times New Roman" w:cs="Times New Roman"/>
          <w:color w:val="000000"/>
        </w:rPr>
        <w:t>填</w:t>
      </w:r>
      <w:r w:rsidRPr="00244E39">
        <w:rPr>
          <w:rFonts w:ascii="Times New Roman" w:hAnsi="Times New Roman" w:cs="Times New Roman"/>
          <w:color w:val="000000"/>
        </w:rPr>
        <w:t>“</w:t>
      </w:r>
      <w:r w:rsidRPr="00244E39">
        <w:rPr>
          <w:rFonts w:ascii="Times New Roman" w:hAnsi="Times New Roman" w:cs="Times New Roman"/>
          <w:color w:val="000000"/>
        </w:rPr>
        <w:t>阴</w:t>
      </w:r>
      <w:r w:rsidRPr="00244E39">
        <w:rPr>
          <w:rFonts w:ascii="Times New Roman" w:hAnsi="Times New Roman" w:cs="Times New Roman"/>
          <w:color w:val="000000"/>
        </w:rPr>
        <w:t>”</w:t>
      </w:r>
      <w:r w:rsidRPr="00244E39">
        <w:rPr>
          <w:rFonts w:ascii="Times New Roman" w:hAnsi="Times New Roman" w:cs="Times New Roman"/>
          <w:color w:val="000000"/>
        </w:rPr>
        <w:t>或</w:t>
      </w:r>
      <w:r w:rsidRPr="00244E39">
        <w:rPr>
          <w:rFonts w:ascii="Times New Roman" w:hAnsi="Times New Roman" w:cs="Times New Roman"/>
          <w:color w:val="000000"/>
        </w:rPr>
        <w:t>“</w:t>
      </w:r>
      <w:r w:rsidRPr="00244E39">
        <w:rPr>
          <w:rFonts w:ascii="Times New Roman" w:hAnsi="Times New Roman" w:cs="Times New Roman"/>
          <w:color w:val="000000"/>
        </w:rPr>
        <w:t>阳</w:t>
      </w:r>
      <w:r w:rsidRPr="00244E39">
        <w:rPr>
          <w:rFonts w:ascii="Times New Roman" w:hAnsi="Times New Roman" w:cs="Times New Roman"/>
          <w:color w:val="000000"/>
        </w:rPr>
        <w:t>”)</w:t>
      </w:r>
      <w:r w:rsidRPr="00702F17" w:rsidR="00702F17">
        <w:rPr>
          <w:rFonts w:ascii="Times New Roman" w:hAnsi="Times New Roman"/>
          <w:kern w:val="0"/>
        </w:rPr>
        <w:t xml:space="preserve"> </w:t>
      </w:r>
      <w:r w:rsidR="00702F17">
        <w:rPr>
          <w:rFonts w:ascii="Times New Roman" w:hAnsi="Times New Roman"/>
          <w:kern w:val="0"/>
        </w:rPr>
        <w:t>_______</w:t>
      </w:r>
      <w:r w:rsidRPr="00244E39">
        <w:rPr>
          <w:rFonts w:ascii="Times New Roman" w:hAnsi="Times New Roman" w:cs="Times New Roman"/>
          <w:color w:val="000000"/>
        </w:rPr>
        <w:t>极</w:t>
      </w:r>
      <w:r w:rsidRPr="00244E39">
        <w:rPr>
          <w:rFonts w:ascii="Times New Roman" w:hAnsi="Times New Roman" w:cs="Times New Roman"/>
          <w:color w:val="000000"/>
        </w:rPr>
        <w:t>(</w:t>
      </w:r>
      <w:r w:rsidRPr="00244E39">
        <w:rPr>
          <w:rFonts w:ascii="Times New Roman" w:hAnsi="Times New Roman" w:cs="Times New Roman"/>
          <w:color w:val="000000"/>
        </w:rPr>
        <w:t>填</w:t>
      </w:r>
      <w:r w:rsidRPr="00244E39">
        <w:rPr>
          <w:rFonts w:ascii="Times New Roman" w:hAnsi="Times New Roman" w:cs="Times New Roman"/>
          <w:color w:val="000000"/>
        </w:rPr>
        <w:t>“A”</w:t>
      </w:r>
      <w:r w:rsidRPr="00244E39">
        <w:rPr>
          <w:rFonts w:ascii="Times New Roman" w:hAnsi="Times New Roman" w:cs="Times New Roman"/>
          <w:color w:val="000000"/>
        </w:rPr>
        <w:t>或</w:t>
      </w:r>
      <w:r w:rsidRPr="00244E39">
        <w:rPr>
          <w:rFonts w:ascii="Times New Roman" w:hAnsi="Times New Roman" w:cs="Times New Roman"/>
          <w:color w:val="000000"/>
        </w:rPr>
        <w:t>“B”)</w:t>
      </w:r>
      <w:r w:rsidRPr="00244E39">
        <w:rPr>
          <w:rFonts w:ascii="Times New Roman" w:hAnsi="Times New Roman" w:cs="Times New Roman"/>
          <w:color w:val="000000"/>
        </w:rPr>
        <w:t>附近酚酞试液显红色。</w:t>
      </w:r>
    </w:p>
    <w:p w:rsidR="00957F18" w:rsidRPr="00244E39" w:rsidP="002B2FBC" w14:paraId="68193EEC" w14:textId="60FCC457">
      <w:pPr>
        <w:pStyle w:val="PlainText"/>
        <w:tabs>
          <w:tab w:val="left" w:pos="4140"/>
        </w:tabs>
        <w:adjustRightInd w:val="0"/>
        <w:snapToGrid w:val="0"/>
        <w:spacing w:line="360" w:lineRule="auto"/>
        <w:ind w:firstLine="420" w:firstLineChars="200"/>
        <w:contextualSpacing/>
        <w:jc w:val="left"/>
        <w:rPr>
          <w:rFonts w:ascii="Times New Roman" w:hAnsi="Times New Roman" w:cs="Times New Roman"/>
          <w:color w:val="000000"/>
          <w:spacing w:val="-4"/>
        </w:rPr>
      </w:pPr>
      <w:r w:rsidRPr="00244E39">
        <w:rPr>
          <w:rFonts w:hAnsi="宋体" w:cs="Cambria Math"/>
          <w:color w:val="000000"/>
          <w:spacing w:val="-4"/>
        </w:rPr>
        <w:t>②</w:t>
      </w:r>
      <w:r w:rsidRPr="00244E39">
        <w:rPr>
          <w:rFonts w:ascii="Times New Roman" w:hAnsi="Times New Roman" w:cs="Times New Roman"/>
          <w:color w:val="000000"/>
          <w:spacing w:val="-4"/>
        </w:rPr>
        <w:t>A</w:t>
      </w:r>
      <w:r w:rsidRPr="00244E39">
        <w:rPr>
          <w:rFonts w:ascii="Times New Roman" w:hAnsi="Times New Roman" w:cs="Times New Roman"/>
          <w:color w:val="000000"/>
          <w:spacing w:val="-4"/>
        </w:rPr>
        <w:t>电极上的电极反应式为</w:t>
      </w:r>
      <w:r w:rsidR="00702F17">
        <w:rPr>
          <w:rFonts w:ascii="Times New Roman" w:hAnsi="Times New Roman"/>
          <w:kern w:val="0"/>
        </w:rPr>
        <w:t>___________________</w:t>
      </w:r>
      <w:r w:rsidRPr="00244E39">
        <w:rPr>
          <w:rFonts w:ascii="Times New Roman" w:hAnsi="Times New Roman" w:cs="Times New Roman"/>
          <w:color w:val="000000"/>
          <w:spacing w:val="-4"/>
        </w:rPr>
        <w:t>，</w:t>
      </w:r>
      <w:r w:rsidRPr="00244E39">
        <w:rPr>
          <w:rFonts w:ascii="Times New Roman" w:hAnsi="Times New Roman" w:cs="Times New Roman"/>
          <w:color w:val="000000"/>
          <w:spacing w:val="-4"/>
        </w:rPr>
        <w:t>B</w:t>
      </w:r>
      <w:r w:rsidRPr="00244E39">
        <w:rPr>
          <w:rFonts w:ascii="Times New Roman" w:hAnsi="Times New Roman" w:cs="Times New Roman"/>
          <w:color w:val="000000"/>
          <w:spacing w:val="-4"/>
        </w:rPr>
        <w:t>电极上的电极反应式为</w:t>
      </w:r>
      <w:r w:rsidR="00702F17">
        <w:rPr>
          <w:rFonts w:ascii="Times New Roman" w:hAnsi="Times New Roman"/>
          <w:kern w:val="0"/>
        </w:rPr>
        <w:t>___________________</w:t>
      </w:r>
      <w:r w:rsidRPr="00244E39">
        <w:rPr>
          <w:rFonts w:ascii="Times New Roman" w:hAnsi="Times New Roman" w:cs="Times New Roman"/>
          <w:color w:val="000000"/>
          <w:spacing w:val="-4"/>
        </w:rPr>
        <w:t>；</w:t>
      </w:r>
    </w:p>
    <w:p w:rsidR="00957F18" w:rsidRPr="00244E39" w:rsidP="002B2FBC" w14:paraId="2B8FCDE9" w14:textId="1A4ACD26">
      <w:pPr>
        <w:pStyle w:val="PlainText"/>
        <w:tabs>
          <w:tab w:val="left" w:pos="4140"/>
        </w:tabs>
        <w:adjustRightInd w:val="0"/>
        <w:snapToGrid w:val="0"/>
        <w:spacing w:line="360" w:lineRule="auto"/>
        <w:ind w:firstLine="420" w:firstLineChars="200"/>
        <w:contextualSpacing/>
        <w:rPr>
          <w:rFonts w:ascii="Times New Roman" w:hAnsi="Times New Roman" w:cs="Times New Roman"/>
          <w:color w:val="000000"/>
        </w:rPr>
      </w:pPr>
      <w:r w:rsidRPr="00244E39">
        <w:rPr>
          <w:rFonts w:hAnsi="宋体" w:cs="Cambria Math"/>
          <w:color w:val="000000"/>
        </w:rPr>
        <w:t>③</w:t>
      </w:r>
      <w:r w:rsidRPr="00244E39">
        <w:rPr>
          <w:rFonts w:ascii="Times New Roman" w:hAnsi="Times New Roman" w:cs="Times New Roman"/>
          <w:color w:val="000000"/>
        </w:rPr>
        <w:t>检验</w:t>
      </w:r>
      <w:r w:rsidRPr="00244E39">
        <w:rPr>
          <w:rFonts w:ascii="Times New Roman" w:hAnsi="Times New Roman" w:cs="Times New Roman"/>
          <w:color w:val="000000"/>
        </w:rPr>
        <w:t>A</w:t>
      </w:r>
      <w:r w:rsidRPr="00244E39">
        <w:rPr>
          <w:rFonts w:ascii="Times New Roman" w:hAnsi="Times New Roman" w:cs="Times New Roman"/>
          <w:color w:val="000000"/>
        </w:rPr>
        <w:t>电极上产物的方法是</w:t>
      </w:r>
      <w:r w:rsidR="00702F17">
        <w:rPr>
          <w:rFonts w:ascii="Times New Roman" w:hAnsi="Times New Roman"/>
          <w:kern w:val="0"/>
        </w:rPr>
        <w:t>_________________________________________________________</w:t>
      </w:r>
      <w:r w:rsidRPr="00244E39">
        <w:rPr>
          <w:rFonts w:ascii="Times New Roman" w:hAnsi="Times New Roman" w:cs="Times New Roman"/>
          <w:color w:val="000000"/>
        </w:rPr>
        <w:t>。</w:t>
      </w:r>
    </w:p>
    <w:p w:rsidR="00957F18" w:rsidRPr="00244E39" w:rsidP="002B2FBC" w14:paraId="46DB3158" w14:textId="77777777">
      <w:pPr>
        <w:pStyle w:val="PlainText"/>
        <w:tabs>
          <w:tab w:val="left" w:pos="4140"/>
        </w:tabs>
        <w:adjustRightInd w:val="0"/>
        <w:snapToGrid w:val="0"/>
        <w:spacing w:line="360" w:lineRule="auto"/>
        <w:ind w:firstLine="420" w:firstLineChars="200"/>
        <w:contextualSpacing/>
        <w:rPr>
          <w:rFonts w:ascii="Times New Roman" w:hAnsi="Times New Roman" w:cs="Times New Roman"/>
          <w:color w:val="000000"/>
        </w:rPr>
      </w:pPr>
      <w:r w:rsidRPr="00244E39">
        <w:rPr>
          <w:rFonts w:ascii="Times New Roman" w:hAnsi="Times New Roman" w:cs="Times New Roman"/>
          <w:color w:val="000000"/>
        </w:rPr>
        <w:t>(2)</w:t>
      </w:r>
      <w:r w:rsidRPr="00244E39">
        <w:rPr>
          <w:rFonts w:ascii="Times New Roman" w:hAnsi="Times New Roman" w:cs="Times New Roman"/>
          <w:color w:val="000000"/>
        </w:rPr>
        <w:t>电解质溶液通电时，一定会发生化学反应吗？为什么？</w:t>
      </w:r>
    </w:p>
    <w:p w:rsidR="00702F17" w:rsidP="002B2FBC" w14:paraId="0078B80F" w14:textId="77777777">
      <w:pPr>
        <w:pStyle w:val="PlainText"/>
        <w:tabs>
          <w:tab w:val="left" w:pos="3402"/>
        </w:tabs>
        <w:adjustRightInd w:val="0"/>
        <w:snapToGrid w:val="0"/>
        <w:spacing w:line="360" w:lineRule="auto"/>
        <w:contextualSpacing/>
        <w:rPr>
          <w:rFonts w:ascii="Times New Roman" w:hAnsi="Times New Roman" w:cs="Times New Roman"/>
          <w:color w:val="FF0000"/>
        </w:rPr>
      </w:pPr>
    </w:p>
    <w:p w:rsidR="00243AB8" w:rsidRPr="00244E39" w:rsidP="002B2FBC" w14:paraId="521C31EA" w14:textId="3239D617">
      <w:pPr>
        <w:pStyle w:val="PlainText"/>
        <w:tabs>
          <w:tab w:val="left" w:pos="3402"/>
        </w:tabs>
        <w:adjustRightInd w:val="0"/>
        <w:snapToGrid w:val="0"/>
        <w:spacing w:line="360" w:lineRule="auto"/>
        <w:contextualSpacing/>
        <w:rPr>
          <w:rFonts w:ascii="Times New Roman" w:hAnsi="Times New Roman" w:cs="Times New Roman"/>
          <w:b/>
          <w:bCs/>
        </w:rPr>
      </w:pPr>
      <w:r>
        <w:rPr>
          <w:rFonts w:ascii="Times New Roman" w:hAnsi="Times New Roman" w:cs="Times New Roman" w:hint="eastAsia"/>
          <w:b/>
          <w:bCs/>
        </w:rPr>
        <w:t>二、</w:t>
      </w:r>
      <w:r w:rsidRPr="00244E39">
        <w:rPr>
          <w:rFonts w:ascii="Times New Roman" w:hAnsi="Times New Roman" w:cs="Times New Roman"/>
          <w:b/>
          <w:bCs/>
        </w:rPr>
        <w:t>电解</w:t>
      </w:r>
      <w:r>
        <w:rPr>
          <w:rFonts w:ascii="Times New Roman" w:hAnsi="Times New Roman" w:cs="Times New Roman" w:hint="eastAsia"/>
          <w:b/>
          <w:bCs/>
        </w:rPr>
        <w:t>规律及</w:t>
      </w:r>
      <w:r w:rsidRPr="00244E39">
        <w:rPr>
          <w:rFonts w:ascii="Times New Roman" w:hAnsi="Times New Roman" w:cs="Times New Roman"/>
          <w:b/>
          <w:bCs/>
        </w:rPr>
        <w:t>电极反应式的书写</w:t>
      </w:r>
    </w:p>
    <w:p w:rsidR="00B823C4" w:rsidRPr="00244E39" w:rsidP="002B2FBC" w14:paraId="1FFE711E" w14:textId="42E9E88E">
      <w:pPr>
        <w:pStyle w:val="PlainText"/>
        <w:adjustRightInd w:val="0"/>
        <w:snapToGrid w:val="0"/>
        <w:spacing w:line="360" w:lineRule="auto"/>
        <w:ind w:firstLine="424" w:firstLineChars="202"/>
        <w:contextualSpacing/>
        <w:rPr>
          <w:rFonts w:ascii="Times New Roman" w:hAnsi="Times New Roman" w:cs="Times New Roman"/>
        </w:rPr>
      </w:pPr>
      <w:r>
        <w:rPr>
          <w:rFonts w:ascii="Times New Roman" w:hAnsi="Times New Roman" w:cs="Times New Roman" w:hint="eastAsia"/>
        </w:rPr>
        <w:t>1</w:t>
      </w:r>
      <w:r w:rsidRPr="00244E39">
        <w:rPr>
          <w:rFonts w:ascii="Times New Roman" w:hAnsi="Times New Roman" w:cs="Times New Roman"/>
        </w:rPr>
        <w:t>．</w:t>
      </w:r>
      <w:r w:rsidRPr="00244E39">
        <w:rPr>
          <w:rFonts w:ascii="Times New Roman" w:hAnsi="Times New Roman" w:cs="Times New Roman"/>
        </w:rPr>
        <w:t>用惰性电极电解不同类型电解质溶液</w:t>
      </w:r>
    </w:p>
    <w:p w:rsidR="00B823C4" w:rsidRPr="00244E39" w:rsidP="002B2FBC" w14:paraId="7F464BCF" w14:textId="11967464">
      <w:pPr>
        <w:pStyle w:val="PlainText"/>
        <w:adjustRightInd w:val="0"/>
        <w:snapToGrid w:val="0"/>
        <w:spacing w:line="360" w:lineRule="auto"/>
        <w:ind w:firstLine="424" w:firstLineChars="202"/>
        <w:contextualSpacing/>
        <w:rPr>
          <w:rFonts w:ascii="Times New Roman" w:hAnsi="Times New Roman" w:cs="Times New Roman"/>
        </w:rPr>
      </w:pPr>
      <w:r w:rsidRPr="00244E39">
        <w:rPr>
          <w:rFonts w:ascii="Times New Roman" w:hAnsi="Times New Roman" w:cs="Times New Roman"/>
        </w:rPr>
        <w:t>(1)</w:t>
      </w:r>
      <w:r w:rsidRPr="00244E39">
        <w:rPr>
          <w:rFonts w:ascii="Times New Roman" w:hAnsi="Times New Roman" w:cs="Times New Roman"/>
        </w:rPr>
        <w:t>电解水型</w:t>
      </w:r>
    </w:p>
    <w:tbl>
      <w:tblPr>
        <w:tblW w:w="822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330"/>
        <w:gridCol w:w="4269"/>
        <w:gridCol w:w="1080"/>
        <w:gridCol w:w="1545"/>
      </w:tblGrid>
      <w:tr w14:paraId="2D7E835A" w14:textId="77777777" w:rsidTr="004846B8">
        <w:tblPrEx>
          <w:tblW w:w="822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Ex>
        <w:trPr>
          <w:jc w:val="center"/>
        </w:trPr>
        <w:tc>
          <w:tcPr>
            <w:tcW w:w="1330" w:type="dxa"/>
            <w:shd w:val="clear" w:color="auto" w:fill="auto"/>
            <w:vAlign w:val="center"/>
          </w:tcPr>
          <w:p w:rsidR="00B823C4" w:rsidRPr="00244E39" w:rsidP="002B2FBC" w14:paraId="46D74214" w14:textId="77777777">
            <w:pPr>
              <w:pStyle w:val="PlainText"/>
              <w:adjustRightInd w:val="0"/>
              <w:snapToGrid w:val="0"/>
              <w:spacing w:line="360" w:lineRule="auto"/>
              <w:contextualSpacing/>
              <w:jc w:val="center"/>
              <w:rPr>
                <w:rFonts w:ascii="Times New Roman" w:hAnsi="Times New Roman" w:cs="Times New Roman"/>
              </w:rPr>
            </w:pPr>
            <w:r w:rsidRPr="00244E39">
              <w:rPr>
                <w:rFonts w:ascii="Times New Roman" w:hAnsi="Times New Roman" w:cs="Times New Roman"/>
              </w:rPr>
              <w:t>实例</w:t>
            </w:r>
          </w:p>
        </w:tc>
        <w:tc>
          <w:tcPr>
            <w:tcW w:w="4269" w:type="dxa"/>
            <w:shd w:val="clear" w:color="auto" w:fill="auto"/>
            <w:vAlign w:val="center"/>
          </w:tcPr>
          <w:p w:rsidR="00B823C4" w:rsidRPr="00244E39" w:rsidP="002B2FBC" w14:paraId="4B0ED919" w14:textId="77777777">
            <w:pPr>
              <w:pStyle w:val="PlainText"/>
              <w:adjustRightInd w:val="0"/>
              <w:snapToGrid w:val="0"/>
              <w:spacing w:line="360" w:lineRule="auto"/>
              <w:contextualSpacing/>
              <w:jc w:val="center"/>
              <w:rPr>
                <w:rFonts w:ascii="Times New Roman" w:hAnsi="Times New Roman" w:cs="Times New Roman"/>
              </w:rPr>
            </w:pPr>
            <w:r w:rsidRPr="00244E39">
              <w:rPr>
                <w:rFonts w:ascii="Times New Roman" w:hAnsi="Times New Roman" w:cs="Times New Roman"/>
              </w:rPr>
              <w:t>电极反应式及总反应式</w:t>
            </w:r>
          </w:p>
        </w:tc>
        <w:tc>
          <w:tcPr>
            <w:tcW w:w="1080" w:type="dxa"/>
            <w:shd w:val="clear" w:color="auto" w:fill="auto"/>
            <w:vAlign w:val="center"/>
          </w:tcPr>
          <w:p w:rsidR="00B823C4" w:rsidRPr="00244E39" w:rsidP="002B2FBC" w14:paraId="13AB7A23" w14:textId="77777777">
            <w:pPr>
              <w:pStyle w:val="PlainText"/>
              <w:adjustRightInd w:val="0"/>
              <w:snapToGrid w:val="0"/>
              <w:spacing w:line="360" w:lineRule="auto"/>
              <w:contextualSpacing/>
              <w:jc w:val="left"/>
              <w:rPr>
                <w:rFonts w:ascii="Times New Roman" w:hAnsi="Times New Roman" w:cs="Times New Roman"/>
              </w:rPr>
            </w:pPr>
            <w:r w:rsidRPr="00244E39">
              <w:rPr>
                <w:rFonts w:ascii="Times New Roman" w:hAnsi="Times New Roman" w:cs="Times New Roman"/>
              </w:rPr>
              <w:t>电解质溶液浓度</w:t>
            </w:r>
          </w:p>
        </w:tc>
        <w:tc>
          <w:tcPr>
            <w:tcW w:w="1545" w:type="dxa"/>
            <w:shd w:val="clear" w:color="auto" w:fill="auto"/>
            <w:vAlign w:val="center"/>
          </w:tcPr>
          <w:p w:rsidR="00B823C4" w:rsidRPr="00244E39" w:rsidP="002B2FBC" w14:paraId="34795354" w14:textId="77777777">
            <w:pPr>
              <w:pStyle w:val="PlainText"/>
              <w:adjustRightInd w:val="0"/>
              <w:snapToGrid w:val="0"/>
              <w:spacing w:line="360" w:lineRule="auto"/>
              <w:contextualSpacing/>
              <w:jc w:val="center"/>
              <w:rPr>
                <w:rFonts w:ascii="Times New Roman" w:hAnsi="Times New Roman" w:cs="Times New Roman"/>
              </w:rPr>
            </w:pPr>
            <w:r w:rsidRPr="00244E39">
              <w:rPr>
                <w:rFonts w:ascii="Times New Roman" w:hAnsi="Times New Roman" w:cs="Times New Roman"/>
              </w:rPr>
              <w:t>复原方法</w:t>
            </w:r>
          </w:p>
        </w:tc>
      </w:tr>
      <w:tr w14:paraId="1D2E528E" w14:textId="77777777" w:rsidTr="004846B8">
        <w:tblPrEx>
          <w:tblW w:w="8224" w:type="dxa"/>
          <w:jc w:val="center"/>
          <w:tblLayout w:type="fixed"/>
          <w:tblLook w:val="0000"/>
        </w:tblPrEx>
        <w:trPr>
          <w:jc w:val="center"/>
        </w:trPr>
        <w:tc>
          <w:tcPr>
            <w:tcW w:w="1330" w:type="dxa"/>
            <w:shd w:val="clear" w:color="auto" w:fill="auto"/>
            <w:vAlign w:val="center"/>
          </w:tcPr>
          <w:p w:rsidR="00B823C4" w:rsidRPr="00244E39" w:rsidP="002B2FBC" w14:paraId="6981D242" w14:textId="77777777">
            <w:pPr>
              <w:pStyle w:val="PlainText"/>
              <w:adjustRightInd w:val="0"/>
              <w:snapToGrid w:val="0"/>
              <w:spacing w:line="360" w:lineRule="auto"/>
              <w:contextualSpacing/>
              <w:jc w:val="center"/>
              <w:rPr>
                <w:rFonts w:ascii="Times New Roman" w:hAnsi="Times New Roman" w:cs="Times New Roman"/>
              </w:rPr>
            </w:pPr>
            <w:r w:rsidRPr="00244E39">
              <w:rPr>
                <w:rFonts w:ascii="Times New Roman" w:hAnsi="Times New Roman" w:cs="Times New Roman"/>
              </w:rPr>
              <w:t>H</w:t>
            </w:r>
            <w:r w:rsidRPr="00244E39">
              <w:rPr>
                <w:rFonts w:ascii="Times New Roman" w:hAnsi="Times New Roman" w:cs="Times New Roman"/>
                <w:vertAlign w:val="subscript"/>
              </w:rPr>
              <w:t>2</w:t>
            </w:r>
            <w:r w:rsidRPr="00244E39">
              <w:rPr>
                <w:rFonts w:ascii="Times New Roman" w:hAnsi="Times New Roman" w:cs="Times New Roman"/>
              </w:rPr>
              <w:t>SO</w:t>
            </w:r>
            <w:r w:rsidRPr="00244E39">
              <w:rPr>
                <w:rFonts w:ascii="Times New Roman" w:hAnsi="Times New Roman" w:cs="Times New Roman"/>
                <w:vertAlign w:val="subscript"/>
              </w:rPr>
              <w:t>4</w:t>
            </w:r>
          </w:p>
        </w:tc>
        <w:tc>
          <w:tcPr>
            <w:tcW w:w="4269" w:type="dxa"/>
            <w:shd w:val="clear" w:color="auto" w:fill="auto"/>
            <w:vAlign w:val="center"/>
          </w:tcPr>
          <w:p w:rsidR="00B823C4" w:rsidRPr="00244E39" w:rsidP="002B2FBC" w14:paraId="346C2184" w14:textId="03AF08F6">
            <w:pPr>
              <w:pStyle w:val="PlainText"/>
              <w:adjustRightInd w:val="0"/>
              <w:snapToGrid w:val="0"/>
              <w:spacing w:line="360" w:lineRule="auto"/>
              <w:contextualSpacing/>
              <w:jc w:val="left"/>
              <w:rPr>
                <w:rFonts w:ascii="Times New Roman" w:hAnsi="Times New Roman" w:cs="Times New Roman"/>
                <w:color w:val="FF0000"/>
              </w:rPr>
            </w:pPr>
            <w:r w:rsidRPr="00244E39">
              <w:rPr>
                <w:rFonts w:ascii="Times New Roman" w:hAnsi="Times New Roman" w:cs="Times New Roman"/>
              </w:rPr>
              <w:t>阴极：</w:t>
            </w:r>
            <w:r w:rsidR="00702F17">
              <w:rPr>
                <w:rFonts w:ascii="Times New Roman" w:hAnsi="Times New Roman"/>
                <w:kern w:val="0"/>
              </w:rPr>
              <w:t>____________________________</w:t>
            </w:r>
          </w:p>
          <w:p w:rsidR="00B823C4" w:rsidRPr="00244E39" w:rsidP="002B2FBC" w14:paraId="334EA23D" w14:textId="38550FC8">
            <w:pPr>
              <w:pStyle w:val="PlainText"/>
              <w:adjustRightInd w:val="0"/>
              <w:snapToGrid w:val="0"/>
              <w:spacing w:line="360" w:lineRule="auto"/>
              <w:contextualSpacing/>
              <w:jc w:val="left"/>
              <w:rPr>
                <w:rFonts w:ascii="Times New Roman" w:hAnsi="Times New Roman" w:cs="Times New Roman"/>
              </w:rPr>
            </w:pPr>
            <w:r w:rsidRPr="00244E39">
              <w:rPr>
                <w:rFonts w:ascii="Times New Roman" w:hAnsi="Times New Roman" w:cs="Times New Roman"/>
              </w:rPr>
              <w:t>阳极：</w:t>
            </w:r>
            <w:r w:rsidR="00702F17">
              <w:rPr>
                <w:rFonts w:ascii="Times New Roman" w:hAnsi="Times New Roman"/>
                <w:kern w:val="0"/>
              </w:rPr>
              <w:t>____________________________</w:t>
            </w:r>
          </w:p>
          <w:p w:rsidR="00B823C4" w:rsidRPr="00244E39" w:rsidP="002B2FBC" w14:paraId="6AB2DD77" w14:textId="05A20225">
            <w:pPr>
              <w:pStyle w:val="PlainText"/>
              <w:adjustRightInd w:val="0"/>
              <w:snapToGrid w:val="0"/>
              <w:spacing w:line="360" w:lineRule="auto"/>
              <w:contextualSpacing/>
              <w:jc w:val="left"/>
              <w:rPr>
                <w:rFonts w:ascii="Times New Roman" w:hAnsi="Times New Roman" w:cs="Times New Roman"/>
              </w:rPr>
            </w:pPr>
            <w:r w:rsidRPr="00244E39">
              <w:rPr>
                <w:rFonts w:ascii="Times New Roman" w:hAnsi="Times New Roman" w:cs="Times New Roman"/>
              </w:rPr>
              <w:t>总反应式：</w:t>
            </w:r>
            <w:r w:rsidR="00702F17">
              <w:rPr>
                <w:rFonts w:ascii="Times New Roman" w:hAnsi="Times New Roman"/>
                <w:kern w:val="0"/>
              </w:rPr>
              <w:t>____________________________</w:t>
            </w:r>
          </w:p>
        </w:tc>
        <w:tc>
          <w:tcPr>
            <w:tcW w:w="1080" w:type="dxa"/>
            <w:shd w:val="clear" w:color="auto" w:fill="auto"/>
            <w:vAlign w:val="center"/>
          </w:tcPr>
          <w:p w:rsidR="00B823C4" w:rsidRPr="00244E39" w:rsidP="002B2FBC" w14:paraId="6AE7203B" w14:textId="3473DA5E">
            <w:pPr>
              <w:pStyle w:val="PlainText"/>
              <w:adjustRightInd w:val="0"/>
              <w:snapToGrid w:val="0"/>
              <w:spacing w:line="360" w:lineRule="auto"/>
              <w:contextualSpacing/>
              <w:jc w:val="center"/>
              <w:rPr>
                <w:rFonts w:ascii="Times New Roman" w:hAnsi="Times New Roman" w:cs="Times New Roman"/>
                <w:color w:val="FF0000"/>
              </w:rPr>
            </w:pPr>
          </w:p>
        </w:tc>
        <w:tc>
          <w:tcPr>
            <w:tcW w:w="1545" w:type="dxa"/>
            <w:shd w:val="clear" w:color="auto" w:fill="auto"/>
            <w:vAlign w:val="center"/>
          </w:tcPr>
          <w:p w:rsidR="00B823C4" w:rsidRPr="00244E39" w:rsidP="002B2FBC" w14:paraId="3FCC56E5" w14:textId="04E085A6">
            <w:pPr>
              <w:pStyle w:val="PlainText"/>
              <w:adjustRightInd w:val="0"/>
              <w:snapToGrid w:val="0"/>
              <w:spacing w:line="360" w:lineRule="auto"/>
              <w:contextualSpacing/>
              <w:jc w:val="center"/>
              <w:rPr>
                <w:rFonts w:ascii="Times New Roman" w:hAnsi="Times New Roman" w:cs="Times New Roman"/>
                <w:color w:val="FF0000"/>
              </w:rPr>
            </w:pPr>
          </w:p>
        </w:tc>
      </w:tr>
    </w:tbl>
    <w:p w:rsidR="00B823C4" w:rsidRPr="00244E39" w:rsidP="002B2FBC" w14:paraId="4D43D4F5" w14:textId="1C00A5A9">
      <w:pPr>
        <w:pStyle w:val="PlainText"/>
        <w:adjustRightInd w:val="0"/>
        <w:snapToGrid w:val="0"/>
        <w:spacing w:line="360" w:lineRule="auto"/>
        <w:ind w:firstLine="420" w:firstLineChars="200"/>
        <w:contextualSpacing/>
        <w:rPr>
          <w:rFonts w:ascii="Times New Roman" w:hAnsi="Times New Roman" w:cs="Times New Roman"/>
        </w:rPr>
      </w:pPr>
      <w:r w:rsidRPr="00244E39">
        <w:rPr>
          <w:rFonts w:ascii="Times New Roman" w:hAnsi="Times New Roman" w:cs="Times New Roman"/>
        </w:rPr>
        <w:t>(2)</w:t>
      </w:r>
      <w:r w:rsidRPr="00244E39">
        <w:rPr>
          <w:rFonts w:ascii="Times New Roman" w:hAnsi="Times New Roman" w:cs="Times New Roman"/>
        </w:rPr>
        <w:t>电解电解质型</w:t>
      </w:r>
    </w:p>
    <w:tbl>
      <w:tblPr>
        <w:tblW w:w="851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846"/>
        <w:gridCol w:w="4819"/>
        <w:gridCol w:w="1287"/>
        <w:gridCol w:w="1561"/>
      </w:tblGrid>
      <w:tr w14:paraId="5FC4471B" w14:textId="77777777" w:rsidTr="00244E39">
        <w:tblPrEx>
          <w:tblW w:w="851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Ex>
        <w:trPr>
          <w:jc w:val="center"/>
        </w:trPr>
        <w:tc>
          <w:tcPr>
            <w:tcW w:w="846" w:type="dxa"/>
            <w:shd w:val="clear" w:color="auto" w:fill="auto"/>
            <w:vAlign w:val="center"/>
          </w:tcPr>
          <w:p w:rsidR="00B823C4" w:rsidRPr="00244E39" w:rsidP="002B2FBC" w14:paraId="3E4D8BED" w14:textId="77777777">
            <w:pPr>
              <w:pStyle w:val="PlainText"/>
              <w:adjustRightInd w:val="0"/>
              <w:snapToGrid w:val="0"/>
              <w:spacing w:line="360" w:lineRule="auto"/>
              <w:contextualSpacing/>
              <w:jc w:val="center"/>
              <w:rPr>
                <w:rFonts w:ascii="Times New Roman" w:hAnsi="Times New Roman" w:cs="Times New Roman"/>
              </w:rPr>
            </w:pPr>
            <w:r w:rsidRPr="00244E39">
              <w:rPr>
                <w:rFonts w:ascii="Times New Roman" w:hAnsi="Times New Roman" w:cs="Times New Roman"/>
              </w:rPr>
              <w:t>实例</w:t>
            </w:r>
          </w:p>
        </w:tc>
        <w:tc>
          <w:tcPr>
            <w:tcW w:w="4819" w:type="dxa"/>
            <w:shd w:val="clear" w:color="auto" w:fill="auto"/>
            <w:vAlign w:val="center"/>
          </w:tcPr>
          <w:p w:rsidR="00B823C4" w:rsidRPr="00244E39" w:rsidP="002B2FBC" w14:paraId="3FFDE388" w14:textId="77777777">
            <w:pPr>
              <w:pStyle w:val="PlainText"/>
              <w:adjustRightInd w:val="0"/>
              <w:snapToGrid w:val="0"/>
              <w:spacing w:line="360" w:lineRule="auto"/>
              <w:contextualSpacing/>
              <w:jc w:val="center"/>
              <w:rPr>
                <w:rFonts w:ascii="Times New Roman" w:hAnsi="Times New Roman" w:cs="Times New Roman"/>
              </w:rPr>
            </w:pPr>
            <w:r w:rsidRPr="00244E39">
              <w:rPr>
                <w:rFonts w:ascii="Times New Roman" w:hAnsi="Times New Roman" w:cs="Times New Roman"/>
              </w:rPr>
              <w:t>电极反应式及总反应式</w:t>
            </w:r>
          </w:p>
        </w:tc>
        <w:tc>
          <w:tcPr>
            <w:tcW w:w="1287" w:type="dxa"/>
            <w:shd w:val="clear" w:color="auto" w:fill="auto"/>
            <w:vAlign w:val="center"/>
          </w:tcPr>
          <w:p w:rsidR="00B823C4" w:rsidRPr="00244E39" w:rsidP="00702F17" w14:paraId="6F889BB0" w14:textId="5B8D104E">
            <w:pPr>
              <w:pStyle w:val="PlainText"/>
              <w:adjustRightInd w:val="0"/>
              <w:snapToGrid w:val="0"/>
              <w:spacing w:line="360" w:lineRule="auto"/>
              <w:contextualSpacing/>
              <w:jc w:val="center"/>
              <w:rPr>
                <w:rFonts w:ascii="Times New Roman" w:hAnsi="Times New Roman" w:cs="Times New Roman"/>
              </w:rPr>
            </w:pPr>
            <w:r w:rsidRPr="00244E39">
              <w:rPr>
                <w:rFonts w:ascii="Times New Roman" w:hAnsi="Times New Roman" w:cs="Times New Roman"/>
              </w:rPr>
              <w:t>电解质溶液浓度</w:t>
            </w:r>
          </w:p>
        </w:tc>
        <w:tc>
          <w:tcPr>
            <w:tcW w:w="1561" w:type="dxa"/>
            <w:shd w:val="clear" w:color="auto" w:fill="auto"/>
            <w:vAlign w:val="center"/>
          </w:tcPr>
          <w:p w:rsidR="00B823C4" w:rsidRPr="00244E39" w:rsidP="002B2FBC" w14:paraId="66C99E21" w14:textId="77777777">
            <w:pPr>
              <w:pStyle w:val="PlainText"/>
              <w:adjustRightInd w:val="0"/>
              <w:snapToGrid w:val="0"/>
              <w:spacing w:line="360" w:lineRule="auto"/>
              <w:contextualSpacing/>
              <w:jc w:val="center"/>
              <w:rPr>
                <w:rFonts w:ascii="Times New Roman" w:hAnsi="Times New Roman" w:cs="Times New Roman"/>
              </w:rPr>
            </w:pPr>
            <w:r w:rsidRPr="00244E39">
              <w:rPr>
                <w:rFonts w:ascii="Times New Roman" w:hAnsi="Times New Roman" w:cs="Times New Roman"/>
              </w:rPr>
              <w:t>复原方法</w:t>
            </w:r>
          </w:p>
        </w:tc>
      </w:tr>
      <w:tr w14:paraId="63CC85F5" w14:textId="77777777" w:rsidTr="00244E39">
        <w:tblPrEx>
          <w:tblW w:w="8513" w:type="dxa"/>
          <w:jc w:val="center"/>
          <w:tblLayout w:type="fixed"/>
          <w:tblLook w:val="0000"/>
        </w:tblPrEx>
        <w:trPr>
          <w:jc w:val="center"/>
        </w:trPr>
        <w:tc>
          <w:tcPr>
            <w:tcW w:w="846" w:type="dxa"/>
            <w:shd w:val="clear" w:color="auto" w:fill="auto"/>
            <w:vAlign w:val="center"/>
          </w:tcPr>
          <w:p w:rsidR="00B823C4" w:rsidRPr="00244E39" w:rsidP="002B2FBC" w14:paraId="07E8BEF6" w14:textId="77777777">
            <w:pPr>
              <w:pStyle w:val="PlainText"/>
              <w:adjustRightInd w:val="0"/>
              <w:snapToGrid w:val="0"/>
              <w:spacing w:line="360" w:lineRule="auto"/>
              <w:contextualSpacing/>
              <w:jc w:val="center"/>
              <w:rPr>
                <w:rFonts w:ascii="Times New Roman" w:hAnsi="Times New Roman" w:cs="Times New Roman"/>
              </w:rPr>
            </w:pPr>
            <w:r w:rsidRPr="00244E39">
              <w:rPr>
                <w:rFonts w:ascii="Times New Roman" w:hAnsi="Times New Roman" w:cs="Times New Roman"/>
              </w:rPr>
              <w:t>HCl</w:t>
            </w:r>
          </w:p>
        </w:tc>
        <w:tc>
          <w:tcPr>
            <w:tcW w:w="4819" w:type="dxa"/>
            <w:shd w:val="clear" w:color="auto" w:fill="auto"/>
            <w:vAlign w:val="center"/>
          </w:tcPr>
          <w:p w:rsidR="00B823C4" w:rsidRPr="00244E39" w:rsidP="002B2FBC" w14:paraId="06F2A947" w14:textId="2C0F7480">
            <w:pPr>
              <w:pStyle w:val="PlainText"/>
              <w:adjustRightInd w:val="0"/>
              <w:snapToGrid w:val="0"/>
              <w:spacing w:line="360" w:lineRule="auto"/>
              <w:contextualSpacing/>
              <w:jc w:val="center"/>
              <w:rPr>
                <w:rFonts w:ascii="Times New Roman" w:hAnsi="Times New Roman" w:cs="Times New Roman"/>
              </w:rPr>
            </w:pPr>
            <w:r w:rsidRPr="00244E39">
              <w:rPr>
                <w:rFonts w:ascii="Times New Roman" w:hAnsi="Times New Roman" w:cs="Times New Roman"/>
              </w:rPr>
              <w:t>阴极：</w:t>
            </w:r>
            <w:r w:rsidR="00702F17">
              <w:rPr>
                <w:rFonts w:ascii="Times New Roman" w:hAnsi="Times New Roman"/>
                <w:kern w:val="0"/>
              </w:rPr>
              <w:t>____________________________</w:t>
            </w:r>
          </w:p>
          <w:p w:rsidR="00B823C4" w:rsidRPr="00244E39" w:rsidP="002B2FBC" w14:paraId="2654CE54" w14:textId="02F92977">
            <w:pPr>
              <w:pStyle w:val="PlainText"/>
              <w:adjustRightInd w:val="0"/>
              <w:snapToGrid w:val="0"/>
              <w:spacing w:line="360" w:lineRule="auto"/>
              <w:contextualSpacing/>
              <w:jc w:val="center"/>
              <w:rPr>
                <w:rFonts w:ascii="Times New Roman" w:hAnsi="Times New Roman" w:cs="Times New Roman"/>
              </w:rPr>
            </w:pPr>
            <w:r w:rsidRPr="00244E39">
              <w:rPr>
                <w:rFonts w:ascii="Times New Roman" w:hAnsi="Times New Roman" w:cs="Times New Roman"/>
              </w:rPr>
              <w:t>阳极：</w:t>
            </w:r>
            <w:r w:rsidR="00702F17">
              <w:rPr>
                <w:rFonts w:ascii="Times New Roman" w:hAnsi="Times New Roman"/>
                <w:kern w:val="0"/>
              </w:rPr>
              <w:t>____________________________</w:t>
            </w:r>
          </w:p>
          <w:p w:rsidR="00B823C4" w:rsidRPr="00244E39" w:rsidP="002B2FBC" w14:paraId="1E7C3593" w14:textId="4E3D849E">
            <w:pPr>
              <w:pStyle w:val="PlainText"/>
              <w:adjustRightInd w:val="0"/>
              <w:snapToGrid w:val="0"/>
              <w:spacing w:line="360" w:lineRule="auto"/>
              <w:contextualSpacing/>
              <w:jc w:val="center"/>
              <w:rPr>
                <w:rFonts w:ascii="Times New Roman" w:hAnsi="Times New Roman" w:cs="Times New Roman"/>
              </w:rPr>
            </w:pPr>
            <w:r w:rsidRPr="00244E39">
              <w:rPr>
                <w:rFonts w:ascii="Times New Roman" w:hAnsi="Times New Roman" w:cs="Times New Roman"/>
              </w:rPr>
              <w:t>总反应式：</w:t>
            </w:r>
            <w:r w:rsidR="00702F17">
              <w:rPr>
                <w:rFonts w:ascii="Times New Roman" w:hAnsi="Times New Roman"/>
                <w:kern w:val="0"/>
              </w:rPr>
              <w:t>____________________________</w:t>
            </w:r>
          </w:p>
        </w:tc>
        <w:tc>
          <w:tcPr>
            <w:tcW w:w="1287" w:type="dxa"/>
            <w:vMerge w:val="restart"/>
            <w:shd w:val="clear" w:color="auto" w:fill="auto"/>
            <w:vAlign w:val="center"/>
          </w:tcPr>
          <w:p w:rsidR="00B823C4" w:rsidRPr="00244E39" w:rsidP="002B2FBC" w14:paraId="1E1FFFB4" w14:textId="2A8568E7">
            <w:pPr>
              <w:pStyle w:val="PlainText"/>
              <w:adjustRightInd w:val="0"/>
              <w:snapToGrid w:val="0"/>
              <w:spacing w:line="360" w:lineRule="auto"/>
              <w:contextualSpacing/>
              <w:jc w:val="center"/>
              <w:rPr>
                <w:rFonts w:ascii="Times New Roman" w:hAnsi="Times New Roman" w:cs="Times New Roman"/>
                <w:color w:val="FF0000"/>
              </w:rPr>
            </w:pPr>
          </w:p>
        </w:tc>
        <w:tc>
          <w:tcPr>
            <w:tcW w:w="1561" w:type="dxa"/>
            <w:shd w:val="clear" w:color="auto" w:fill="auto"/>
            <w:vAlign w:val="center"/>
          </w:tcPr>
          <w:p w:rsidR="00B823C4" w:rsidRPr="00244E39" w:rsidP="002B2FBC" w14:paraId="4CA151D0" w14:textId="11349D5B">
            <w:pPr>
              <w:pStyle w:val="PlainText"/>
              <w:adjustRightInd w:val="0"/>
              <w:snapToGrid w:val="0"/>
              <w:spacing w:line="360" w:lineRule="auto"/>
              <w:contextualSpacing/>
              <w:jc w:val="center"/>
              <w:rPr>
                <w:rFonts w:ascii="Times New Roman" w:hAnsi="Times New Roman" w:cs="Times New Roman"/>
                <w:color w:val="FF0000"/>
              </w:rPr>
            </w:pPr>
          </w:p>
        </w:tc>
      </w:tr>
      <w:tr w14:paraId="4C115FE1" w14:textId="77777777" w:rsidTr="00244E39">
        <w:tblPrEx>
          <w:tblW w:w="8513" w:type="dxa"/>
          <w:jc w:val="center"/>
          <w:tblLayout w:type="fixed"/>
          <w:tblLook w:val="0000"/>
        </w:tblPrEx>
        <w:trPr>
          <w:jc w:val="center"/>
        </w:trPr>
        <w:tc>
          <w:tcPr>
            <w:tcW w:w="846" w:type="dxa"/>
            <w:shd w:val="clear" w:color="auto" w:fill="auto"/>
            <w:vAlign w:val="center"/>
          </w:tcPr>
          <w:p w:rsidR="00B823C4" w:rsidRPr="00244E39" w:rsidP="002B2FBC" w14:paraId="383BE956" w14:textId="77777777">
            <w:pPr>
              <w:pStyle w:val="PlainText"/>
              <w:adjustRightInd w:val="0"/>
              <w:snapToGrid w:val="0"/>
              <w:spacing w:line="360" w:lineRule="auto"/>
              <w:contextualSpacing/>
              <w:jc w:val="center"/>
              <w:rPr>
                <w:rFonts w:ascii="Times New Roman" w:hAnsi="Times New Roman" w:cs="Times New Roman"/>
              </w:rPr>
            </w:pPr>
            <w:r w:rsidRPr="00244E39">
              <w:rPr>
                <w:rFonts w:ascii="Times New Roman" w:hAnsi="Times New Roman" w:cs="Times New Roman"/>
              </w:rPr>
              <w:t>CuCl</w:t>
            </w:r>
            <w:r w:rsidRPr="00244E39">
              <w:rPr>
                <w:rFonts w:ascii="Times New Roman" w:hAnsi="Times New Roman" w:cs="Times New Roman"/>
                <w:vertAlign w:val="subscript"/>
              </w:rPr>
              <w:t>2</w:t>
            </w:r>
          </w:p>
        </w:tc>
        <w:tc>
          <w:tcPr>
            <w:tcW w:w="4819" w:type="dxa"/>
            <w:shd w:val="clear" w:color="auto" w:fill="auto"/>
            <w:vAlign w:val="center"/>
          </w:tcPr>
          <w:p w:rsidR="00B823C4" w:rsidRPr="00244E39" w:rsidP="002B2FBC" w14:paraId="6D736035" w14:textId="6C294123">
            <w:pPr>
              <w:pStyle w:val="PlainText"/>
              <w:adjustRightInd w:val="0"/>
              <w:snapToGrid w:val="0"/>
              <w:spacing w:line="360" w:lineRule="auto"/>
              <w:contextualSpacing/>
              <w:jc w:val="center"/>
              <w:rPr>
                <w:rFonts w:ascii="Times New Roman" w:hAnsi="Times New Roman" w:cs="Times New Roman"/>
              </w:rPr>
            </w:pPr>
            <w:r w:rsidRPr="00244E39">
              <w:rPr>
                <w:rFonts w:ascii="Times New Roman" w:hAnsi="Times New Roman" w:cs="Times New Roman"/>
              </w:rPr>
              <w:t>阴极：</w:t>
            </w:r>
            <w:r w:rsidR="00702F17">
              <w:rPr>
                <w:rFonts w:ascii="Times New Roman" w:hAnsi="Times New Roman"/>
                <w:kern w:val="0"/>
              </w:rPr>
              <w:t>____________________________</w:t>
            </w:r>
          </w:p>
          <w:p w:rsidR="00B823C4" w:rsidRPr="00244E39" w:rsidP="002B2FBC" w14:paraId="7E3EB488" w14:textId="35A67B8F">
            <w:pPr>
              <w:pStyle w:val="PlainText"/>
              <w:adjustRightInd w:val="0"/>
              <w:snapToGrid w:val="0"/>
              <w:spacing w:line="360" w:lineRule="auto"/>
              <w:contextualSpacing/>
              <w:jc w:val="center"/>
              <w:rPr>
                <w:rFonts w:ascii="Times New Roman" w:hAnsi="Times New Roman" w:cs="Times New Roman"/>
              </w:rPr>
            </w:pPr>
            <w:r w:rsidRPr="00244E39">
              <w:rPr>
                <w:rFonts w:ascii="Times New Roman" w:hAnsi="Times New Roman" w:cs="Times New Roman"/>
              </w:rPr>
              <w:t>阳极：</w:t>
            </w:r>
            <w:r w:rsidR="00702F17">
              <w:rPr>
                <w:rFonts w:ascii="Times New Roman" w:hAnsi="Times New Roman"/>
                <w:kern w:val="0"/>
              </w:rPr>
              <w:t>_____________________</w:t>
            </w:r>
          </w:p>
          <w:p w:rsidR="00B823C4" w:rsidRPr="00244E39" w:rsidP="002B2FBC" w14:paraId="46A0B92C" w14:textId="54AA9FB2">
            <w:pPr>
              <w:pStyle w:val="PlainText"/>
              <w:adjustRightInd w:val="0"/>
              <w:snapToGrid w:val="0"/>
              <w:spacing w:line="360" w:lineRule="auto"/>
              <w:contextualSpacing/>
              <w:jc w:val="center"/>
              <w:rPr>
                <w:rFonts w:ascii="Times New Roman" w:hAnsi="Times New Roman" w:cs="Times New Roman"/>
              </w:rPr>
            </w:pPr>
            <w:r w:rsidRPr="00244E39">
              <w:rPr>
                <w:rFonts w:ascii="Times New Roman" w:hAnsi="Times New Roman" w:cs="Times New Roman"/>
              </w:rPr>
              <w:t>总反应式：</w:t>
            </w:r>
            <w:r w:rsidR="00702F17">
              <w:rPr>
                <w:rFonts w:ascii="Times New Roman" w:hAnsi="Times New Roman"/>
                <w:kern w:val="0"/>
              </w:rPr>
              <w:t>____________________________</w:t>
            </w:r>
          </w:p>
        </w:tc>
        <w:tc>
          <w:tcPr>
            <w:tcW w:w="1287" w:type="dxa"/>
            <w:vMerge/>
            <w:shd w:val="clear" w:color="auto" w:fill="auto"/>
            <w:vAlign w:val="center"/>
          </w:tcPr>
          <w:p w:rsidR="00B823C4" w:rsidRPr="00244E39" w:rsidP="002B2FBC" w14:paraId="1EEC98E4" w14:textId="77777777">
            <w:pPr>
              <w:pStyle w:val="PlainText"/>
              <w:adjustRightInd w:val="0"/>
              <w:snapToGrid w:val="0"/>
              <w:spacing w:line="360" w:lineRule="auto"/>
              <w:contextualSpacing/>
              <w:jc w:val="center"/>
              <w:rPr>
                <w:rFonts w:ascii="Times New Roman" w:hAnsi="Times New Roman" w:cs="Times New Roman"/>
                <w:color w:val="FF0000"/>
              </w:rPr>
            </w:pPr>
          </w:p>
        </w:tc>
        <w:tc>
          <w:tcPr>
            <w:tcW w:w="1561" w:type="dxa"/>
            <w:shd w:val="clear" w:color="auto" w:fill="auto"/>
            <w:vAlign w:val="center"/>
          </w:tcPr>
          <w:p w:rsidR="00B823C4" w:rsidRPr="00244E39" w:rsidP="002B2FBC" w14:paraId="75B21660" w14:textId="5B162C46">
            <w:pPr>
              <w:pStyle w:val="PlainText"/>
              <w:adjustRightInd w:val="0"/>
              <w:snapToGrid w:val="0"/>
              <w:spacing w:line="360" w:lineRule="auto"/>
              <w:contextualSpacing/>
              <w:jc w:val="center"/>
              <w:rPr>
                <w:rFonts w:ascii="Times New Roman" w:hAnsi="Times New Roman" w:cs="Times New Roman"/>
                <w:color w:val="FF0000"/>
              </w:rPr>
            </w:pPr>
          </w:p>
        </w:tc>
      </w:tr>
    </w:tbl>
    <w:p w:rsidR="00B823C4" w:rsidRPr="00244E39" w:rsidP="002B2FBC" w14:paraId="51ADCB32" w14:textId="2406C285">
      <w:pPr>
        <w:pStyle w:val="PlainText"/>
        <w:adjustRightInd w:val="0"/>
        <w:snapToGrid w:val="0"/>
        <w:spacing w:line="360" w:lineRule="auto"/>
        <w:ind w:firstLine="420" w:firstLineChars="200"/>
        <w:contextualSpacing/>
        <w:rPr>
          <w:rFonts w:ascii="Times New Roman" w:hAnsi="Times New Roman" w:cs="Times New Roman"/>
        </w:rPr>
      </w:pPr>
      <w:r w:rsidRPr="00244E39">
        <w:rPr>
          <w:rFonts w:ascii="Times New Roman" w:hAnsi="Times New Roman" w:cs="Times New Roman"/>
        </w:rPr>
        <w:t>(3)</w:t>
      </w:r>
      <w:r w:rsidRPr="00244E39">
        <w:rPr>
          <w:rFonts w:ascii="Times New Roman" w:hAnsi="Times New Roman" w:cs="Times New Roman"/>
        </w:rPr>
        <w:t>电解质和水均参与电解型</w:t>
      </w: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271"/>
        <w:gridCol w:w="4887"/>
        <w:gridCol w:w="1564"/>
        <w:gridCol w:w="1350"/>
      </w:tblGrid>
      <w:tr w14:paraId="60170229" w14:textId="77777777" w:rsidTr="00244E39">
        <w:tblPrEx>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Ex>
        <w:trPr>
          <w:trHeight w:val="717"/>
          <w:jc w:val="center"/>
        </w:trPr>
        <w:tc>
          <w:tcPr>
            <w:tcW w:w="1271" w:type="dxa"/>
            <w:shd w:val="clear" w:color="auto" w:fill="auto"/>
            <w:vAlign w:val="center"/>
          </w:tcPr>
          <w:p w:rsidR="00B823C4" w:rsidRPr="00244E39" w:rsidP="002B2FBC" w14:paraId="135927A4" w14:textId="77777777">
            <w:pPr>
              <w:pStyle w:val="PlainText"/>
              <w:adjustRightInd w:val="0"/>
              <w:snapToGrid w:val="0"/>
              <w:spacing w:line="360" w:lineRule="auto"/>
              <w:contextualSpacing/>
              <w:jc w:val="center"/>
              <w:rPr>
                <w:rFonts w:ascii="Times New Roman" w:hAnsi="Times New Roman" w:cs="Times New Roman"/>
              </w:rPr>
            </w:pPr>
            <w:r w:rsidRPr="00244E39">
              <w:rPr>
                <w:rFonts w:ascii="Times New Roman" w:hAnsi="Times New Roman" w:cs="Times New Roman"/>
              </w:rPr>
              <w:t>实例</w:t>
            </w:r>
          </w:p>
        </w:tc>
        <w:tc>
          <w:tcPr>
            <w:tcW w:w="4887" w:type="dxa"/>
            <w:shd w:val="clear" w:color="auto" w:fill="auto"/>
            <w:vAlign w:val="center"/>
          </w:tcPr>
          <w:p w:rsidR="00B823C4" w:rsidRPr="00244E39" w:rsidP="002B2FBC" w14:paraId="5E527653" w14:textId="77777777">
            <w:pPr>
              <w:pStyle w:val="PlainText"/>
              <w:adjustRightInd w:val="0"/>
              <w:snapToGrid w:val="0"/>
              <w:spacing w:line="360" w:lineRule="auto"/>
              <w:contextualSpacing/>
              <w:jc w:val="center"/>
              <w:rPr>
                <w:rFonts w:ascii="Times New Roman" w:hAnsi="Times New Roman" w:cs="Times New Roman"/>
              </w:rPr>
            </w:pPr>
            <w:r w:rsidRPr="00244E39">
              <w:rPr>
                <w:rFonts w:ascii="Times New Roman" w:hAnsi="Times New Roman" w:cs="Times New Roman"/>
              </w:rPr>
              <w:t>电极反应式及总反应式</w:t>
            </w:r>
          </w:p>
        </w:tc>
        <w:tc>
          <w:tcPr>
            <w:tcW w:w="1564" w:type="dxa"/>
            <w:shd w:val="clear" w:color="auto" w:fill="auto"/>
            <w:vAlign w:val="center"/>
          </w:tcPr>
          <w:p w:rsidR="00B823C4" w:rsidRPr="00244E39" w:rsidP="002B2FBC" w14:paraId="1C922D64" w14:textId="77777777">
            <w:pPr>
              <w:pStyle w:val="PlainText"/>
              <w:adjustRightInd w:val="0"/>
              <w:snapToGrid w:val="0"/>
              <w:spacing w:line="360" w:lineRule="auto"/>
              <w:contextualSpacing/>
              <w:jc w:val="left"/>
              <w:rPr>
                <w:rFonts w:ascii="Times New Roman" w:hAnsi="Times New Roman" w:cs="Times New Roman"/>
              </w:rPr>
            </w:pPr>
            <w:r w:rsidRPr="00244E39">
              <w:rPr>
                <w:rFonts w:ascii="Times New Roman" w:hAnsi="Times New Roman" w:cs="Times New Roman"/>
              </w:rPr>
              <w:t>电解质溶</w:t>
            </w:r>
          </w:p>
          <w:p w:rsidR="00B823C4" w:rsidRPr="00244E39" w:rsidP="002B2FBC" w14:paraId="2EE403A3" w14:textId="77777777">
            <w:pPr>
              <w:pStyle w:val="PlainText"/>
              <w:adjustRightInd w:val="0"/>
              <w:snapToGrid w:val="0"/>
              <w:spacing w:line="360" w:lineRule="auto"/>
              <w:contextualSpacing/>
              <w:jc w:val="left"/>
              <w:rPr>
                <w:rFonts w:ascii="Times New Roman" w:hAnsi="Times New Roman" w:cs="Times New Roman"/>
              </w:rPr>
            </w:pPr>
            <w:r w:rsidRPr="00244E39">
              <w:rPr>
                <w:rFonts w:ascii="Times New Roman" w:hAnsi="Times New Roman" w:cs="Times New Roman"/>
              </w:rPr>
              <w:t>液浓度</w:t>
            </w:r>
          </w:p>
        </w:tc>
        <w:tc>
          <w:tcPr>
            <w:tcW w:w="1350" w:type="dxa"/>
            <w:shd w:val="clear" w:color="auto" w:fill="auto"/>
            <w:vAlign w:val="center"/>
          </w:tcPr>
          <w:p w:rsidR="00B823C4" w:rsidRPr="00244E39" w:rsidP="002B2FBC" w14:paraId="7C6C416E" w14:textId="77777777">
            <w:pPr>
              <w:pStyle w:val="PlainText"/>
              <w:adjustRightInd w:val="0"/>
              <w:snapToGrid w:val="0"/>
              <w:spacing w:line="360" w:lineRule="auto"/>
              <w:contextualSpacing/>
              <w:jc w:val="center"/>
              <w:rPr>
                <w:rFonts w:ascii="Times New Roman" w:hAnsi="Times New Roman" w:cs="Times New Roman"/>
              </w:rPr>
            </w:pPr>
            <w:r w:rsidRPr="00244E39">
              <w:rPr>
                <w:rFonts w:ascii="Times New Roman" w:hAnsi="Times New Roman" w:cs="Times New Roman"/>
              </w:rPr>
              <w:t>复原方法</w:t>
            </w:r>
          </w:p>
        </w:tc>
      </w:tr>
      <w:tr w14:paraId="350E8333" w14:textId="77777777" w:rsidTr="00244E39">
        <w:tblPrEx>
          <w:tblW w:w="9072" w:type="dxa"/>
          <w:jc w:val="center"/>
          <w:tblLayout w:type="fixed"/>
          <w:tblLook w:val="0000"/>
        </w:tblPrEx>
        <w:trPr>
          <w:trHeight w:val="1548"/>
          <w:jc w:val="center"/>
        </w:trPr>
        <w:tc>
          <w:tcPr>
            <w:tcW w:w="1271" w:type="dxa"/>
            <w:shd w:val="clear" w:color="auto" w:fill="auto"/>
            <w:vAlign w:val="center"/>
          </w:tcPr>
          <w:p w:rsidR="00B823C4" w:rsidRPr="00244E39" w:rsidP="002B2FBC" w14:paraId="6DBAB9A1" w14:textId="77777777">
            <w:pPr>
              <w:pStyle w:val="PlainText"/>
              <w:adjustRightInd w:val="0"/>
              <w:snapToGrid w:val="0"/>
              <w:spacing w:line="360" w:lineRule="auto"/>
              <w:contextualSpacing/>
              <w:jc w:val="left"/>
              <w:rPr>
                <w:rFonts w:ascii="Times New Roman" w:hAnsi="Times New Roman" w:cs="Times New Roman"/>
              </w:rPr>
            </w:pPr>
            <w:r w:rsidRPr="00244E39">
              <w:rPr>
                <w:rFonts w:ascii="Times New Roman" w:hAnsi="Times New Roman" w:cs="Times New Roman"/>
              </w:rPr>
              <w:t>NaCl</w:t>
            </w:r>
            <w:r w:rsidRPr="00244E39">
              <w:rPr>
                <w:rFonts w:ascii="Times New Roman" w:hAnsi="Times New Roman" w:cs="Times New Roman"/>
              </w:rPr>
              <w:t>、</w:t>
            </w:r>
            <w:r w:rsidRPr="00244E39">
              <w:rPr>
                <w:rFonts w:ascii="Times New Roman" w:hAnsi="Times New Roman" w:cs="Times New Roman"/>
              </w:rPr>
              <w:t>KCl(</w:t>
            </w:r>
            <w:r w:rsidRPr="00244E39">
              <w:rPr>
                <w:rFonts w:ascii="Times New Roman" w:hAnsi="Times New Roman" w:cs="Times New Roman"/>
              </w:rPr>
              <w:t>放</w:t>
            </w:r>
            <w:r w:rsidRPr="00244E39">
              <w:rPr>
                <w:rFonts w:ascii="Times New Roman" w:hAnsi="Times New Roman" w:cs="Times New Roman"/>
              </w:rPr>
              <w:t>H</w:t>
            </w:r>
            <w:r w:rsidRPr="00244E39">
              <w:rPr>
                <w:rFonts w:ascii="Times New Roman" w:hAnsi="Times New Roman" w:cs="Times New Roman"/>
                <w:vertAlign w:val="subscript"/>
              </w:rPr>
              <w:t>2</w:t>
            </w:r>
            <w:r w:rsidRPr="00244E39">
              <w:rPr>
                <w:rFonts w:ascii="Times New Roman" w:hAnsi="Times New Roman" w:cs="Times New Roman"/>
              </w:rPr>
              <w:t>生碱</w:t>
            </w:r>
            <w:r w:rsidRPr="00244E39">
              <w:rPr>
                <w:rFonts w:ascii="Times New Roman" w:hAnsi="Times New Roman" w:cs="Times New Roman"/>
              </w:rPr>
              <w:t>)</w:t>
            </w:r>
          </w:p>
        </w:tc>
        <w:tc>
          <w:tcPr>
            <w:tcW w:w="4887" w:type="dxa"/>
            <w:shd w:val="clear" w:color="auto" w:fill="auto"/>
            <w:vAlign w:val="center"/>
          </w:tcPr>
          <w:p w:rsidR="00B823C4" w:rsidRPr="00244E39" w:rsidP="002B2FBC" w14:paraId="2F70546B" w14:textId="762D86A9">
            <w:pPr>
              <w:pStyle w:val="PlainText"/>
              <w:adjustRightInd w:val="0"/>
              <w:snapToGrid w:val="0"/>
              <w:spacing w:line="360" w:lineRule="auto"/>
              <w:contextualSpacing/>
              <w:jc w:val="left"/>
              <w:rPr>
                <w:rFonts w:ascii="Times New Roman" w:hAnsi="Times New Roman" w:cs="Times New Roman"/>
              </w:rPr>
            </w:pPr>
            <w:r w:rsidRPr="00244E39">
              <w:rPr>
                <w:rFonts w:ascii="Times New Roman" w:hAnsi="Times New Roman" w:cs="Times New Roman"/>
              </w:rPr>
              <w:t>阳极：</w:t>
            </w:r>
            <w:r w:rsidR="00702F17">
              <w:rPr>
                <w:rFonts w:ascii="Times New Roman" w:hAnsi="Times New Roman"/>
                <w:kern w:val="0"/>
              </w:rPr>
              <w:t>____________________________</w:t>
            </w:r>
          </w:p>
          <w:p w:rsidR="00B823C4" w:rsidRPr="00244E39" w:rsidP="002B2FBC" w14:paraId="03635B53" w14:textId="1AD16C62">
            <w:pPr>
              <w:pStyle w:val="PlainText"/>
              <w:adjustRightInd w:val="0"/>
              <w:snapToGrid w:val="0"/>
              <w:spacing w:line="360" w:lineRule="auto"/>
              <w:contextualSpacing/>
              <w:jc w:val="left"/>
              <w:rPr>
                <w:rFonts w:ascii="Times New Roman" w:hAnsi="Times New Roman" w:cs="Times New Roman"/>
                <w:vertAlign w:val="superscript"/>
              </w:rPr>
            </w:pPr>
            <w:r w:rsidRPr="00244E39">
              <w:rPr>
                <w:rFonts w:ascii="Times New Roman" w:hAnsi="Times New Roman" w:cs="Times New Roman"/>
              </w:rPr>
              <w:t>阴极：</w:t>
            </w:r>
            <w:r w:rsidR="00702F17">
              <w:rPr>
                <w:rFonts w:ascii="Times New Roman" w:hAnsi="Times New Roman"/>
                <w:kern w:val="0"/>
              </w:rPr>
              <w:t>____________________________</w:t>
            </w:r>
          </w:p>
          <w:p w:rsidR="00B823C4" w:rsidRPr="00244E39" w:rsidP="002B2FBC" w14:paraId="15B33973" w14:textId="0F4852B4">
            <w:pPr>
              <w:pStyle w:val="PlainText"/>
              <w:adjustRightInd w:val="0"/>
              <w:snapToGrid w:val="0"/>
              <w:spacing w:line="360" w:lineRule="auto"/>
              <w:contextualSpacing/>
              <w:jc w:val="left"/>
              <w:rPr>
                <w:rFonts w:ascii="Times New Roman" w:hAnsi="Times New Roman" w:cs="Times New Roman"/>
              </w:rPr>
            </w:pPr>
            <w:r w:rsidRPr="00244E39">
              <w:rPr>
                <w:rFonts w:ascii="Times New Roman" w:hAnsi="Times New Roman" w:cs="Times New Roman"/>
              </w:rPr>
              <w:t>总反应式：</w:t>
            </w:r>
            <w:r w:rsidR="00702F17">
              <w:rPr>
                <w:rFonts w:ascii="Times New Roman" w:hAnsi="Times New Roman"/>
                <w:kern w:val="0"/>
              </w:rPr>
              <w:t>_________________________________</w:t>
            </w:r>
          </w:p>
        </w:tc>
        <w:tc>
          <w:tcPr>
            <w:tcW w:w="1564" w:type="dxa"/>
            <w:shd w:val="clear" w:color="auto" w:fill="auto"/>
            <w:vAlign w:val="center"/>
          </w:tcPr>
          <w:p w:rsidR="00B823C4" w:rsidRPr="00244E39" w:rsidP="002B2FBC" w14:paraId="17AFB065" w14:textId="0C141713">
            <w:pPr>
              <w:pStyle w:val="PlainText"/>
              <w:adjustRightInd w:val="0"/>
              <w:snapToGrid w:val="0"/>
              <w:spacing w:line="360" w:lineRule="auto"/>
              <w:contextualSpacing/>
              <w:jc w:val="left"/>
              <w:rPr>
                <w:rFonts w:ascii="Times New Roman" w:hAnsi="Times New Roman" w:cs="Times New Roman"/>
                <w:color w:val="FF0000"/>
              </w:rPr>
            </w:pPr>
          </w:p>
        </w:tc>
        <w:tc>
          <w:tcPr>
            <w:tcW w:w="1350" w:type="dxa"/>
            <w:shd w:val="clear" w:color="auto" w:fill="auto"/>
            <w:vAlign w:val="center"/>
          </w:tcPr>
          <w:p w:rsidR="00B823C4" w:rsidRPr="00244E39" w:rsidP="002B2FBC" w14:paraId="4A0ECE56" w14:textId="1B4A4A60">
            <w:pPr>
              <w:pStyle w:val="PlainText"/>
              <w:adjustRightInd w:val="0"/>
              <w:snapToGrid w:val="0"/>
              <w:spacing w:line="360" w:lineRule="auto"/>
              <w:contextualSpacing/>
              <w:jc w:val="left"/>
              <w:rPr>
                <w:rFonts w:ascii="Times New Roman" w:hAnsi="Times New Roman" w:cs="Times New Roman"/>
                <w:color w:val="FF0000"/>
              </w:rPr>
            </w:pPr>
          </w:p>
        </w:tc>
      </w:tr>
      <w:tr w14:paraId="720A856E" w14:textId="77777777" w:rsidTr="00244E39">
        <w:tblPrEx>
          <w:tblW w:w="9072" w:type="dxa"/>
          <w:jc w:val="center"/>
          <w:tblLayout w:type="fixed"/>
          <w:tblLook w:val="0000"/>
        </w:tblPrEx>
        <w:trPr>
          <w:trHeight w:val="1557"/>
          <w:jc w:val="center"/>
        </w:trPr>
        <w:tc>
          <w:tcPr>
            <w:tcW w:w="1271" w:type="dxa"/>
            <w:shd w:val="clear" w:color="auto" w:fill="auto"/>
            <w:vAlign w:val="center"/>
          </w:tcPr>
          <w:p w:rsidR="00B823C4" w:rsidRPr="00244E39" w:rsidP="002B2FBC" w14:paraId="08CBF9B9" w14:textId="5F0DC399">
            <w:pPr>
              <w:pStyle w:val="PlainText"/>
              <w:adjustRightInd w:val="0"/>
              <w:snapToGrid w:val="0"/>
              <w:spacing w:line="360" w:lineRule="auto"/>
              <w:contextualSpacing/>
              <w:jc w:val="left"/>
              <w:rPr>
                <w:rFonts w:ascii="Times New Roman" w:hAnsi="Times New Roman" w:cs="Times New Roman"/>
              </w:rPr>
            </w:pPr>
            <w:r w:rsidRPr="00244E39">
              <w:rPr>
                <w:rFonts w:ascii="Times New Roman" w:hAnsi="Times New Roman" w:cs="Times New Roman"/>
              </w:rPr>
              <w:t>CuSO</w:t>
            </w:r>
            <w:r w:rsidRPr="00244E39">
              <w:rPr>
                <w:rFonts w:ascii="Times New Roman" w:hAnsi="Times New Roman" w:cs="Times New Roman"/>
                <w:vertAlign w:val="subscript"/>
              </w:rPr>
              <w:t>4</w:t>
            </w:r>
            <w:r w:rsidRPr="00244E39">
              <w:rPr>
                <w:rFonts w:ascii="Times New Roman" w:hAnsi="Times New Roman" w:cs="Times New Roman"/>
              </w:rPr>
              <w:t>(</w:t>
            </w:r>
            <w:r w:rsidRPr="00244E39">
              <w:rPr>
                <w:rFonts w:ascii="Times New Roman" w:hAnsi="Times New Roman" w:cs="Times New Roman"/>
              </w:rPr>
              <w:t>放</w:t>
            </w:r>
            <w:r w:rsidRPr="00244E39">
              <w:rPr>
                <w:rFonts w:ascii="Times New Roman" w:hAnsi="Times New Roman" w:cs="Times New Roman"/>
              </w:rPr>
              <w:t>O</w:t>
            </w:r>
            <w:r w:rsidRPr="00244E39">
              <w:rPr>
                <w:rFonts w:ascii="Times New Roman" w:hAnsi="Times New Roman" w:cs="Times New Roman"/>
                <w:vertAlign w:val="subscript"/>
              </w:rPr>
              <w:t>2</w:t>
            </w:r>
            <w:r w:rsidRPr="00244E39">
              <w:rPr>
                <w:rFonts w:ascii="Times New Roman" w:hAnsi="Times New Roman" w:cs="Times New Roman"/>
              </w:rPr>
              <w:t>生酸</w:t>
            </w:r>
            <w:r w:rsidRPr="00244E39">
              <w:rPr>
                <w:rFonts w:ascii="Times New Roman" w:hAnsi="Times New Roman" w:cs="Times New Roman"/>
              </w:rPr>
              <w:t>)</w:t>
            </w:r>
          </w:p>
        </w:tc>
        <w:tc>
          <w:tcPr>
            <w:tcW w:w="4887" w:type="dxa"/>
            <w:shd w:val="clear" w:color="auto" w:fill="auto"/>
            <w:vAlign w:val="center"/>
          </w:tcPr>
          <w:p w:rsidR="00B823C4" w:rsidRPr="00244E39" w:rsidP="002B2FBC" w14:paraId="1437D88B" w14:textId="161409CB">
            <w:pPr>
              <w:pStyle w:val="PlainText"/>
              <w:adjustRightInd w:val="0"/>
              <w:snapToGrid w:val="0"/>
              <w:spacing w:line="360" w:lineRule="auto"/>
              <w:contextualSpacing/>
              <w:jc w:val="left"/>
              <w:rPr>
                <w:rFonts w:ascii="Times New Roman" w:hAnsi="Times New Roman" w:cs="Times New Roman"/>
              </w:rPr>
            </w:pPr>
            <w:r w:rsidRPr="00244E39">
              <w:rPr>
                <w:rFonts w:ascii="Times New Roman" w:hAnsi="Times New Roman" w:cs="Times New Roman"/>
              </w:rPr>
              <w:t>阳极：</w:t>
            </w:r>
            <w:r w:rsidR="00702F17">
              <w:rPr>
                <w:rFonts w:ascii="Times New Roman" w:hAnsi="Times New Roman"/>
                <w:kern w:val="0"/>
              </w:rPr>
              <w:t>____________________________</w:t>
            </w:r>
          </w:p>
          <w:p w:rsidR="00B823C4" w:rsidRPr="00244E39" w:rsidP="002B2FBC" w14:paraId="3D7B1806" w14:textId="39AE36C6">
            <w:pPr>
              <w:pStyle w:val="PlainText"/>
              <w:adjustRightInd w:val="0"/>
              <w:snapToGrid w:val="0"/>
              <w:spacing w:line="360" w:lineRule="auto"/>
              <w:contextualSpacing/>
              <w:jc w:val="left"/>
              <w:rPr>
                <w:rFonts w:ascii="Times New Roman" w:hAnsi="Times New Roman" w:cs="Times New Roman"/>
              </w:rPr>
            </w:pPr>
            <w:r w:rsidRPr="00244E39">
              <w:rPr>
                <w:rFonts w:ascii="Times New Roman" w:hAnsi="Times New Roman" w:cs="Times New Roman"/>
              </w:rPr>
              <w:t>阴极：</w:t>
            </w:r>
            <w:r w:rsidR="00702F17">
              <w:rPr>
                <w:rFonts w:ascii="Times New Roman" w:hAnsi="Times New Roman"/>
                <w:kern w:val="0"/>
              </w:rPr>
              <w:t>____________________________</w:t>
            </w:r>
          </w:p>
          <w:p w:rsidR="00B823C4" w:rsidRPr="00244E39" w:rsidP="002B2FBC" w14:paraId="36557B9E" w14:textId="6B579DB6">
            <w:pPr>
              <w:pStyle w:val="PlainText"/>
              <w:adjustRightInd w:val="0"/>
              <w:snapToGrid w:val="0"/>
              <w:spacing w:line="360" w:lineRule="auto"/>
              <w:contextualSpacing/>
              <w:jc w:val="left"/>
              <w:rPr>
                <w:rFonts w:ascii="Times New Roman" w:hAnsi="Times New Roman" w:cs="Times New Roman"/>
              </w:rPr>
            </w:pPr>
            <w:r w:rsidRPr="00244E39">
              <w:rPr>
                <w:rFonts w:ascii="Times New Roman" w:hAnsi="Times New Roman" w:cs="Times New Roman"/>
              </w:rPr>
              <w:t>总反应式：</w:t>
            </w:r>
            <w:r w:rsidR="00702F17">
              <w:rPr>
                <w:rFonts w:ascii="Times New Roman" w:hAnsi="Times New Roman"/>
                <w:kern w:val="0"/>
              </w:rPr>
              <w:t>_________________________________</w:t>
            </w:r>
          </w:p>
        </w:tc>
        <w:tc>
          <w:tcPr>
            <w:tcW w:w="1564" w:type="dxa"/>
            <w:shd w:val="clear" w:color="auto" w:fill="auto"/>
            <w:vAlign w:val="center"/>
          </w:tcPr>
          <w:p w:rsidR="00B823C4" w:rsidRPr="00244E39" w:rsidP="002B2FBC" w14:paraId="08742349" w14:textId="39C894B6">
            <w:pPr>
              <w:pStyle w:val="PlainText"/>
              <w:adjustRightInd w:val="0"/>
              <w:snapToGrid w:val="0"/>
              <w:spacing w:line="360" w:lineRule="auto"/>
              <w:contextualSpacing/>
              <w:jc w:val="left"/>
              <w:rPr>
                <w:rFonts w:ascii="Times New Roman" w:hAnsi="Times New Roman" w:cs="Times New Roman"/>
                <w:color w:val="FF0000"/>
              </w:rPr>
            </w:pPr>
          </w:p>
        </w:tc>
        <w:tc>
          <w:tcPr>
            <w:tcW w:w="1350" w:type="dxa"/>
            <w:shd w:val="clear" w:color="auto" w:fill="auto"/>
            <w:vAlign w:val="center"/>
          </w:tcPr>
          <w:p w:rsidR="00B823C4" w:rsidRPr="00244E39" w:rsidP="002B2FBC" w14:paraId="6A7A548D" w14:textId="79C5F157">
            <w:pPr>
              <w:pStyle w:val="PlainText"/>
              <w:adjustRightInd w:val="0"/>
              <w:snapToGrid w:val="0"/>
              <w:spacing w:line="360" w:lineRule="auto"/>
              <w:contextualSpacing/>
              <w:jc w:val="center"/>
              <w:rPr>
                <w:rFonts w:ascii="Times New Roman" w:hAnsi="Times New Roman" w:cs="Times New Roman"/>
                <w:color w:val="FF0000"/>
              </w:rPr>
            </w:pPr>
          </w:p>
        </w:tc>
      </w:tr>
    </w:tbl>
    <w:p w:rsidR="00B823C4" w:rsidRPr="00244E39" w:rsidP="002B2FBC" w14:paraId="6D400171" w14:textId="10A03833">
      <w:pPr>
        <w:pStyle w:val="PlainText"/>
        <w:adjustRightInd w:val="0"/>
        <w:snapToGrid w:val="0"/>
        <w:spacing w:line="360" w:lineRule="auto"/>
        <w:contextualSpacing/>
        <w:rPr>
          <w:rFonts w:ascii="Times New Roman" w:hAnsi="Times New Roman" w:cs="Times New Roman"/>
        </w:rPr>
      </w:pPr>
      <w:r>
        <w:rPr>
          <w:rFonts w:ascii="Times New Roman" w:hAnsi="Times New Roman" w:cs="Times New Roman" w:hint="eastAsia"/>
        </w:rPr>
        <w:t>2</w:t>
      </w:r>
      <w:r w:rsidRPr="00244E39">
        <w:rPr>
          <w:rFonts w:ascii="Times New Roman" w:hAnsi="Times New Roman" w:cs="Times New Roman"/>
        </w:rPr>
        <w:t>．按要求书写电极反应式和总反应方程式：</w:t>
      </w:r>
    </w:p>
    <w:p w:rsidR="00B823C4" w:rsidRPr="00244E39" w:rsidP="002B2FBC" w14:paraId="4B844AC1" w14:textId="77777777">
      <w:pPr>
        <w:pStyle w:val="PlainText"/>
        <w:adjustRightInd w:val="0"/>
        <w:snapToGrid w:val="0"/>
        <w:spacing w:line="360" w:lineRule="auto"/>
        <w:ind w:firstLine="424" w:firstLineChars="202"/>
        <w:contextualSpacing/>
        <w:rPr>
          <w:rFonts w:ascii="Times New Roman" w:hAnsi="Times New Roman" w:cs="Times New Roman"/>
        </w:rPr>
      </w:pPr>
      <w:r w:rsidRPr="00244E39">
        <w:rPr>
          <w:rFonts w:ascii="Times New Roman" w:hAnsi="Times New Roman" w:cs="Times New Roman"/>
        </w:rPr>
        <w:t>(1)</w:t>
      </w:r>
      <w:r w:rsidRPr="00244E39">
        <w:rPr>
          <w:rFonts w:ascii="Times New Roman" w:hAnsi="Times New Roman" w:cs="Times New Roman"/>
        </w:rPr>
        <w:t>用惰性电极电解</w:t>
      </w:r>
      <w:r w:rsidRPr="00244E39">
        <w:rPr>
          <w:rFonts w:ascii="Times New Roman" w:hAnsi="Times New Roman" w:cs="Times New Roman"/>
        </w:rPr>
        <w:t>MgCl</w:t>
      </w:r>
      <w:r w:rsidRPr="00244E39">
        <w:rPr>
          <w:rFonts w:ascii="Times New Roman" w:hAnsi="Times New Roman" w:cs="Times New Roman"/>
          <w:vertAlign w:val="subscript"/>
        </w:rPr>
        <w:t>2</w:t>
      </w:r>
      <w:r w:rsidRPr="00244E39">
        <w:rPr>
          <w:rFonts w:ascii="Times New Roman" w:hAnsi="Times New Roman" w:cs="Times New Roman"/>
        </w:rPr>
        <w:t>溶液</w:t>
      </w:r>
    </w:p>
    <w:p w:rsidR="00B823C4" w:rsidRPr="00244E39" w:rsidP="002B2FBC" w14:paraId="590202F7" w14:textId="229BED62">
      <w:pPr>
        <w:pStyle w:val="PlainText"/>
        <w:adjustRightInd w:val="0"/>
        <w:snapToGrid w:val="0"/>
        <w:spacing w:line="360" w:lineRule="auto"/>
        <w:ind w:firstLine="424" w:firstLineChars="202"/>
        <w:contextualSpacing/>
        <w:rPr>
          <w:rFonts w:ascii="Times New Roman" w:hAnsi="Times New Roman" w:cs="Times New Roman"/>
        </w:rPr>
      </w:pPr>
      <w:r w:rsidRPr="00244E39">
        <w:rPr>
          <w:rFonts w:ascii="Times New Roman" w:hAnsi="Times New Roman" w:cs="Times New Roman"/>
        </w:rPr>
        <w:t>阳极反应式：</w:t>
      </w:r>
      <w:r w:rsidRPr="00244E39">
        <w:rPr>
          <w:rFonts w:ascii="Times New Roman" w:hAnsi="Times New Roman" w:cs="Times New Roman"/>
        </w:rPr>
        <w:t>_______________________</w:t>
      </w:r>
      <w:r w:rsidRPr="00244E39">
        <w:rPr>
          <w:rFonts w:ascii="Times New Roman" w:hAnsi="Times New Roman" w:cs="Times New Roman"/>
        </w:rPr>
        <w:t>；阴极反应式：</w:t>
      </w:r>
      <w:r w:rsidRPr="00244E39">
        <w:rPr>
          <w:rFonts w:ascii="Times New Roman" w:hAnsi="Times New Roman" w:cs="Times New Roman"/>
        </w:rPr>
        <w:t>________________________</w:t>
      </w:r>
      <w:r w:rsidRPr="00244E39">
        <w:rPr>
          <w:rFonts w:ascii="Times New Roman" w:hAnsi="Times New Roman" w:cs="Times New Roman"/>
        </w:rPr>
        <w:t>；</w:t>
      </w:r>
    </w:p>
    <w:p w:rsidR="00B823C4" w:rsidRPr="00244E39" w:rsidP="002B2FBC" w14:paraId="3D38A6B5" w14:textId="2590351B">
      <w:pPr>
        <w:pStyle w:val="PlainText"/>
        <w:adjustRightInd w:val="0"/>
        <w:snapToGrid w:val="0"/>
        <w:spacing w:line="360" w:lineRule="auto"/>
        <w:ind w:firstLine="424" w:firstLineChars="202"/>
        <w:contextualSpacing/>
        <w:rPr>
          <w:rFonts w:ascii="Times New Roman" w:hAnsi="Times New Roman" w:cs="Times New Roman"/>
        </w:rPr>
      </w:pPr>
      <w:r w:rsidRPr="00244E39">
        <w:rPr>
          <w:rFonts w:ascii="Times New Roman" w:hAnsi="Times New Roman" w:cs="Times New Roman"/>
        </w:rPr>
        <w:t>总反应离子方程式：</w:t>
      </w:r>
      <w:r w:rsidRPr="00244E39">
        <w:rPr>
          <w:rFonts w:ascii="Times New Roman" w:hAnsi="Times New Roman" w:cs="Times New Roman"/>
        </w:rPr>
        <w:t>______________________________________</w:t>
      </w:r>
      <w:r w:rsidRPr="00244E39">
        <w:rPr>
          <w:rFonts w:ascii="Times New Roman" w:hAnsi="Times New Roman" w:cs="Times New Roman"/>
        </w:rPr>
        <w:t>。</w:t>
      </w:r>
    </w:p>
    <w:p w:rsidR="00B823C4" w:rsidRPr="00244E39" w:rsidP="002B2FBC" w14:paraId="41603396" w14:textId="77777777">
      <w:pPr>
        <w:pStyle w:val="PlainText"/>
        <w:adjustRightInd w:val="0"/>
        <w:snapToGrid w:val="0"/>
        <w:spacing w:line="360" w:lineRule="auto"/>
        <w:ind w:firstLine="424" w:firstLineChars="202"/>
        <w:contextualSpacing/>
        <w:rPr>
          <w:rFonts w:ascii="Times New Roman" w:hAnsi="Times New Roman" w:cs="Times New Roman"/>
        </w:rPr>
      </w:pPr>
      <w:r w:rsidRPr="00244E39">
        <w:rPr>
          <w:rFonts w:ascii="Times New Roman" w:hAnsi="Times New Roman" w:cs="Times New Roman"/>
        </w:rPr>
        <w:t>(2)</w:t>
      </w:r>
      <w:r w:rsidRPr="00244E39">
        <w:rPr>
          <w:rFonts w:ascii="Times New Roman" w:hAnsi="Times New Roman" w:cs="Times New Roman"/>
        </w:rPr>
        <w:t>以铝材为阳极，电解</w:t>
      </w:r>
      <w:r w:rsidRPr="00244E39">
        <w:rPr>
          <w:rFonts w:ascii="Times New Roman" w:hAnsi="Times New Roman" w:cs="Times New Roman"/>
        </w:rPr>
        <w:t>H</w:t>
      </w:r>
      <w:r w:rsidRPr="00244E39">
        <w:rPr>
          <w:rFonts w:ascii="Times New Roman" w:hAnsi="Times New Roman" w:cs="Times New Roman"/>
          <w:vertAlign w:val="subscript"/>
        </w:rPr>
        <w:t>2</w:t>
      </w:r>
      <w:r w:rsidRPr="00244E39">
        <w:rPr>
          <w:rFonts w:ascii="Times New Roman" w:hAnsi="Times New Roman" w:cs="Times New Roman"/>
        </w:rPr>
        <w:t>SO</w:t>
      </w:r>
      <w:r w:rsidRPr="00244E39">
        <w:rPr>
          <w:rFonts w:ascii="Times New Roman" w:hAnsi="Times New Roman" w:cs="Times New Roman"/>
          <w:vertAlign w:val="subscript"/>
        </w:rPr>
        <w:t>4</w:t>
      </w:r>
      <w:r w:rsidRPr="00244E39">
        <w:rPr>
          <w:rFonts w:ascii="Times New Roman" w:hAnsi="Times New Roman" w:cs="Times New Roman"/>
        </w:rPr>
        <w:t>溶液，铝材表面形成氧化膜</w:t>
      </w:r>
    </w:p>
    <w:p w:rsidR="00B823C4" w:rsidRPr="00244E39" w:rsidP="002B2FBC" w14:paraId="1E3F8A6A" w14:textId="4BE402C7">
      <w:pPr>
        <w:pStyle w:val="PlainText"/>
        <w:adjustRightInd w:val="0"/>
        <w:snapToGrid w:val="0"/>
        <w:spacing w:line="360" w:lineRule="auto"/>
        <w:ind w:firstLine="424" w:firstLineChars="202"/>
        <w:contextualSpacing/>
        <w:rPr>
          <w:rFonts w:ascii="Times New Roman" w:hAnsi="Times New Roman" w:cs="Times New Roman"/>
        </w:rPr>
      </w:pPr>
      <w:r w:rsidRPr="00244E39">
        <w:rPr>
          <w:rFonts w:ascii="Times New Roman" w:hAnsi="Times New Roman" w:cs="Times New Roman"/>
        </w:rPr>
        <w:t>阳极反应式：</w:t>
      </w:r>
      <w:r w:rsidRPr="00244E39">
        <w:rPr>
          <w:rFonts w:ascii="Times New Roman" w:hAnsi="Times New Roman" w:cs="Times New Roman"/>
        </w:rPr>
        <w:t>______________________</w:t>
      </w:r>
      <w:r w:rsidRPr="00244E39">
        <w:rPr>
          <w:rFonts w:ascii="Times New Roman" w:hAnsi="Times New Roman" w:cs="Times New Roman"/>
        </w:rPr>
        <w:t>；阴极反应式：</w:t>
      </w:r>
      <w:r w:rsidRPr="00244E39">
        <w:rPr>
          <w:rFonts w:ascii="Times New Roman" w:hAnsi="Times New Roman" w:cs="Times New Roman"/>
        </w:rPr>
        <w:t>__________________________</w:t>
      </w:r>
      <w:r w:rsidRPr="00244E39">
        <w:rPr>
          <w:rFonts w:ascii="Times New Roman" w:hAnsi="Times New Roman" w:cs="Times New Roman"/>
        </w:rPr>
        <w:t>；</w:t>
      </w:r>
    </w:p>
    <w:p w:rsidR="00B823C4" w:rsidRPr="00244E39" w:rsidP="002B2FBC" w14:paraId="06ADBB6F" w14:textId="054B75A5">
      <w:pPr>
        <w:pStyle w:val="PlainText"/>
        <w:adjustRightInd w:val="0"/>
        <w:snapToGrid w:val="0"/>
        <w:spacing w:line="360" w:lineRule="auto"/>
        <w:ind w:firstLine="424" w:firstLineChars="202"/>
        <w:contextualSpacing/>
        <w:rPr>
          <w:rFonts w:ascii="Times New Roman" w:hAnsi="Times New Roman" w:cs="Times New Roman"/>
        </w:rPr>
      </w:pPr>
      <w:r w:rsidRPr="00244E39">
        <w:rPr>
          <w:rFonts w:ascii="Times New Roman" w:hAnsi="Times New Roman" w:cs="Times New Roman"/>
        </w:rPr>
        <w:t>总反应方程式：</w:t>
      </w:r>
      <w:r w:rsidRPr="00244E39">
        <w:rPr>
          <w:rFonts w:ascii="Times New Roman" w:hAnsi="Times New Roman" w:cs="Times New Roman"/>
        </w:rPr>
        <w:t>_________________________________________</w:t>
      </w:r>
      <w:r w:rsidRPr="00244E39">
        <w:rPr>
          <w:rFonts w:ascii="Times New Roman" w:hAnsi="Times New Roman" w:cs="Times New Roman"/>
        </w:rPr>
        <w:t>。</w:t>
      </w:r>
    </w:p>
    <w:p w:rsidR="00B823C4" w:rsidRPr="00244E39" w:rsidP="002B2FBC" w14:paraId="51FC4A45" w14:textId="77777777">
      <w:pPr>
        <w:pStyle w:val="PlainText"/>
        <w:adjustRightInd w:val="0"/>
        <w:snapToGrid w:val="0"/>
        <w:spacing w:line="360" w:lineRule="auto"/>
        <w:ind w:firstLine="424" w:firstLineChars="202"/>
        <w:contextualSpacing/>
        <w:rPr>
          <w:rFonts w:ascii="Times New Roman" w:hAnsi="Times New Roman" w:cs="Times New Roman"/>
        </w:rPr>
      </w:pPr>
      <w:r w:rsidRPr="00244E39">
        <w:rPr>
          <w:rFonts w:ascii="Times New Roman" w:hAnsi="Times New Roman" w:cs="Times New Roman"/>
        </w:rPr>
        <w:t>(3)</w:t>
      </w:r>
      <w:r w:rsidRPr="00244E39">
        <w:rPr>
          <w:rFonts w:ascii="Times New Roman" w:hAnsi="Times New Roman" w:cs="Times New Roman"/>
        </w:rPr>
        <w:t>电解</w:t>
      </w:r>
      <w:r w:rsidRPr="00244E39">
        <w:rPr>
          <w:rFonts w:ascii="Times New Roman" w:hAnsi="Times New Roman" w:cs="Times New Roman"/>
        </w:rPr>
        <w:t>MnSO</w:t>
      </w:r>
      <w:r w:rsidRPr="00244E39">
        <w:rPr>
          <w:rFonts w:ascii="Times New Roman" w:hAnsi="Times New Roman" w:cs="Times New Roman"/>
          <w:vertAlign w:val="subscript"/>
        </w:rPr>
        <w:t>4</w:t>
      </w:r>
      <w:r w:rsidRPr="00244E39">
        <w:rPr>
          <w:rFonts w:ascii="Times New Roman" w:hAnsi="Times New Roman" w:cs="Times New Roman"/>
        </w:rPr>
        <w:t>溶液可制备</w:t>
      </w:r>
      <w:r w:rsidRPr="00244E39">
        <w:rPr>
          <w:rFonts w:ascii="Times New Roman" w:hAnsi="Times New Roman" w:cs="Times New Roman"/>
        </w:rPr>
        <w:t>MnO</w:t>
      </w:r>
      <w:r w:rsidRPr="00244E39">
        <w:rPr>
          <w:rFonts w:ascii="Times New Roman" w:hAnsi="Times New Roman" w:cs="Times New Roman"/>
          <w:vertAlign w:val="subscript"/>
        </w:rPr>
        <w:t>2</w:t>
      </w:r>
      <w:r w:rsidRPr="00244E39">
        <w:rPr>
          <w:rFonts w:ascii="Times New Roman" w:hAnsi="Times New Roman" w:cs="Times New Roman"/>
        </w:rPr>
        <w:t>，其阳极的电极反应式为</w:t>
      </w:r>
      <w:r w:rsidRPr="00244E39">
        <w:rPr>
          <w:rFonts w:ascii="Times New Roman" w:hAnsi="Times New Roman" w:cs="Times New Roman"/>
        </w:rPr>
        <w:t>_________________________</w:t>
      </w:r>
      <w:r w:rsidRPr="00244E39">
        <w:rPr>
          <w:rFonts w:ascii="Times New Roman" w:hAnsi="Times New Roman" w:cs="Times New Roman"/>
        </w:rPr>
        <w:t>。</w:t>
      </w:r>
    </w:p>
    <w:p w:rsidR="00B823C4" w:rsidRPr="00244E39" w:rsidP="002B2FBC" w14:paraId="56BA14B4" w14:textId="77777777">
      <w:pPr>
        <w:pStyle w:val="PlainText"/>
        <w:adjustRightInd w:val="0"/>
        <w:snapToGrid w:val="0"/>
        <w:spacing w:line="360" w:lineRule="auto"/>
        <w:ind w:firstLine="424" w:firstLineChars="202"/>
        <w:contextualSpacing/>
        <w:rPr>
          <w:rFonts w:ascii="Times New Roman" w:hAnsi="Times New Roman" w:cs="Times New Roman"/>
        </w:rPr>
      </w:pPr>
      <w:r w:rsidRPr="00244E39">
        <w:rPr>
          <w:rFonts w:ascii="Times New Roman" w:hAnsi="Times New Roman" w:cs="Times New Roman"/>
        </w:rPr>
        <w:t>(4)</w:t>
      </w:r>
      <w:r w:rsidRPr="00244E39">
        <w:rPr>
          <w:rFonts w:ascii="Times New Roman" w:hAnsi="Times New Roman" w:cs="Times New Roman"/>
        </w:rPr>
        <w:t>将用烧碱吸收</w:t>
      </w:r>
      <w:r w:rsidRPr="00244E39">
        <w:rPr>
          <w:rFonts w:ascii="Times New Roman" w:hAnsi="Times New Roman" w:cs="Times New Roman"/>
        </w:rPr>
        <w:t>H</w:t>
      </w:r>
      <w:r w:rsidRPr="00244E39">
        <w:rPr>
          <w:rFonts w:ascii="Times New Roman" w:hAnsi="Times New Roman" w:cs="Times New Roman"/>
          <w:vertAlign w:val="subscript"/>
        </w:rPr>
        <w:t>2</w:t>
      </w:r>
      <w:r w:rsidRPr="00244E39">
        <w:rPr>
          <w:rFonts w:ascii="Times New Roman" w:hAnsi="Times New Roman" w:cs="Times New Roman"/>
        </w:rPr>
        <w:t>S</w:t>
      </w:r>
      <w:r w:rsidRPr="00244E39">
        <w:rPr>
          <w:rFonts w:ascii="Times New Roman" w:hAnsi="Times New Roman" w:cs="Times New Roman"/>
        </w:rPr>
        <w:t>后所得的溶液加入如图所示的电解池的阳极区进行电解。电解过程中阳极区发生如下反应：</w:t>
      </w:r>
      <w:r w:rsidRPr="00244E39">
        <w:rPr>
          <w:rFonts w:ascii="Times New Roman" w:hAnsi="Times New Roman" w:cs="Times New Roman"/>
        </w:rPr>
        <w:t>S</w:t>
      </w:r>
      <w:r w:rsidRPr="00244E39">
        <w:rPr>
          <w:rFonts w:ascii="Times New Roman" w:hAnsi="Times New Roman" w:cs="Times New Roman"/>
          <w:vertAlign w:val="superscript"/>
        </w:rPr>
        <w:t>2</w:t>
      </w:r>
      <w:r w:rsidRPr="00244E39">
        <w:rPr>
          <w:rFonts w:ascii="Times New Roman" w:hAnsi="Times New Roman" w:cs="Times New Roman"/>
          <w:vertAlign w:val="superscript"/>
        </w:rPr>
        <w:t>－</w:t>
      </w:r>
      <w:r w:rsidRPr="00244E39">
        <w:rPr>
          <w:rFonts w:ascii="Times New Roman" w:hAnsi="Times New Roman" w:cs="Times New Roman"/>
        </w:rPr>
        <w:t>－</w:t>
      </w:r>
      <w:r w:rsidRPr="00244E39">
        <w:rPr>
          <w:rFonts w:ascii="Times New Roman" w:hAnsi="Times New Roman" w:cs="Times New Roman"/>
        </w:rPr>
        <w:t>2e</w:t>
      </w:r>
      <w:r w:rsidRPr="00244E39">
        <w:rPr>
          <w:rFonts w:ascii="Times New Roman" w:hAnsi="Times New Roman" w:cs="Times New Roman"/>
          <w:vertAlign w:val="superscript"/>
        </w:rPr>
        <w:t>－</w:t>
      </w:r>
      <w:r w:rsidRPr="00244E39">
        <w:rPr>
          <w:rFonts w:ascii="Times New Roman" w:hAnsi="Times New Roman" w:cs="Times New Roman"/>
          <w:spacing w:val="-16"/>
        </w:rPr>
        <w:t>==</w:t>
      </w:r>
      <w:r w:rsidRPr="00244E39">
        <w:rPr>
          <w:rFonts w:ascii="Times New Roman" w:hAnsi="Times New Roman" w:cs="Times New Roman"/>
        </w:rPr>
        <w:t>=S</w:t>
      </w:r>
      <w:r w:rsidRPr="00244E39">
        <w:rPr>
          <w:rFonts w:ascii="Times New Roman" w:hAnsi="Times New Roman" w:cs="Times New Roman"/>
        </w:rPr>
        <w:t>；</w:t>
      </w:r>
      <w:r w:rsidRPr="00244E39">
        <w:rPr>
          <w:rFonts w:ascii="Times New Roman" w:hAnsi="Times New Roman" w:cs="Times New Roman"/>
        </w:rPr>
        <w:t>(</w:t>
      </w:r>
      <w:r w:rsidRPr="00244E39">
        <w:rPr>
          <w:rFonts w:ascii="Times New Roman" w:hAnsi="Times New Roman" w:cs="Times New Roman"/>
          <w:i/>
        </w:rPr>
        <w:t>n</w:t>
      </w:r>
      <w:r w:rsidRPr="00244E39">
        <w:rPr>
          <w:rFonts w:ascii="Times New Roman" w:hAnsi="Times New Roman" w:cs="Times New Roman"/>
        </w:rPr>
        <w:t>－</w:t>
      </w:r>
      <w:r w:rsidRPr="00244E39">
        <w:rPr>
          <w:rFonts w:ascii="Times New Roman" w:hAnsi="Times New Roman" w:cs="Times New Roman"/>
        </w:rPr>
        <w:t>1)S</w:t>
      </w:r>
      <w:r w:rsidRPr="00244E39">
        <w:rPr>
          <w:rFonts w:ascii="Times New Roman" w:hAnsi="Times New Roman" w:cs="Times New Roman"/>
        </w:rPr>
        <w:t>＋</w:t>
      </w:r>
      <w:r w:rsidRPr="00244E39">
        <w:rPr>
          <w:rFonts w:ascii="Times New Roman" w:hAnsi="Times New Roman" w:cs="Times New Roman"/>
        </w:rPr>
        <w:t>S</w:t>
      </w:r>
      <w:r w:rsidRPr="00244E39">
        <w:rPr>
          <w:rFonts w:ascii="Times New Roman" w:hAnsi="Times New Roman" w:cs="Times New Roman"/>
          <w:vertAlign w:val="superscript"/>
        </w:rPr>
        <w:t>2</w:t>
      </w:r>
      <w:r w:rsidRPr="00244E39">
        <w:rPr>
          <w:rFonts w:ascii="Times New Roman" w:hAnsi="Times New Roman" w:cs="Times New Roman"/>
          <w:vertAlign w:val="superscript"/>
        </w:rPr>
        <w:t>－</w:t>
      </w:r>
      <w:r w:rsidRPr="00244E39">
        <w:rPr>
          <w:rFonts w:ascii="Times New Roman" w:hAnsi="Times New Roman" w:cs="Times New Roman"/>
          <w:spacing w:val="-16"/>
        </w:rPr>
        <w:t>==</w:t>
      </w:r>
      <w:r w:rsidRPr="00244E39">
        <w:rPr>
          <w:rFonts w:ascii="Times New Roman" w:hAnsi="Times New Roman" w:cs="Times New Roman"/>
        </w:rPr>
        <w:t>=S</w:t>
      </w:r>
      <w:r w:rsidRPr="00244E39">
        <w:rPr>
          <w:rFonts w:ascii="Times New Roman" w:hAnsi="Times New Roman" w:cs="Times New Roman"/>
        </w:rPr>
        <w:fldChar w:fldCharType="begin"/>
      </w:r>
      <w:r w:rsidRPr="00244E39">
        <w:rPr>
          <w:rFonts w:ascii="Times New Roman" w:hAnsi="Times New Roman" w:cs="Times New Roman"/>
        </w:rPr>
        <w:instrText>eq \o\al(</w:instrText>
      </w:r>
      <w:r w:rsidRPr="00244E39">
        <w:rPr>
          <w:rFonts w:ascii="Times New Roman" w:hAnsi="Times New Roman" w:cs="Times New Roman"/>
          <w:vertAlign w:val="superscript"/>
        </w:rPr>
        <w:instrText>2</w:instrText>
      </w:r>
      <w:r w:rsidRPr="00244E39">
        <w:rPr>
          <w:rFonts w:ascii="Times New Roman" w:hAnsi="Times New Roman" w:cs="Times New Roman"/>
          <w:vertAlign w:val="superscript"/>
        </w:rPr>
        <w:instrText>－</w:instrText>
      </w:r>
      <w:r w:rsidRPr="00244E39">
        <w:rPr>
          <w:rFonts w:ascii="Times New Roman" w:hAnsi="Times New Roman" w:cs="Times New Roman"/>
        </w:rPr>
        <w:instrText>,</w:instrText>
      </w:r>
      <w:r w:rsidRPr="00244E39">
        <w:rPr>
          <w:rFonts w:ascii="Times New Roman" w:hAnsi="Times New Roman" w:cs="Times New Roman"/>
          <w:i/>
          <w:vertAlign w:val="subscript"/>
        </w:rPr>
        <w:instrText>n</w:instrText>
      </w:r>
      <w:r w:rsidRPr="00244E39">
        <w:rPr>
          <w:rFonts w:ascii="Times New Roman" w:hAnsi="Times New Roman" w:cs="Times New Roman"/>
        </w:rPr>
        <w:instrText>)</w:instrText>
      </w:r>
      <w:r w:rsidRPr="00244E39">
        <w:rPr>
          <w:rFonts w:ascii="Times New Roman" w:hAnsi="Times New Roman" w:cs="Times New Roman"/>
        </w:rPr>
        <w:fldChar w:fldCharType="separate"/>
      </w:r>
      <w:r w:rsidRPr="00244E39">
        <w:rPr>
          <w:rFonts w:ascii="Times New Roman" w:hAnsi="Times New Roman" w:cs="Times New Roman"/>
        </w:rPr>
        <w:fldChar w:fldCharType="end"/>
      </w:r>
      <w:r w:rsidRPr="00244E39">
        <w:rPr>
          <w:rFonts w:ascii="Times New Roman" w:hAnsi="Times New Roman" w:cs="Times New Roman"/>
        </w:rPr>
        <w:t>。</w:t>
      </w:r>
    </w:p>
    <w:p w:rsidR="00B823C4" w:rsidRPr="00244E39" w:rsidP="002B2FBC" w14:paraId="3BB91CDA" w14:textId="77777777">
      <w:pPr>
        <w:pStyle w:val="PlainText"/>
        <w:adjustRightInd w:val="0"/>
        <w:snapToGrid w:val="0"/>
        <w:spacing w:line="360" w:lineRule="auto"/>
        <w:contextualSpacing/>
        <w:jc w:val="center"/>
        <w:rPr>
          <w:rFonts w:ascii="Times New Roman" w:hAnsi="Times New Roman" w:cs="Times New Roman"/>
        </w:rPr>
      </w:pPr>
      <w:r>
        <w:rPr>
          <w:rFonts w:ascii="Times New Roman" w:hAnsi="Times New Roman" w:cs="Times New Roman"/>
        </w:rPr>
        <w:pict>
          <v:shape id="_x0000_i1027" type="#_x0000_t75" style="width:108.5pt;height:86pt">
            <v:imagedata r:id="rId16" o:title=""/>
          </v:shape>
        </w:pict>
      </w:r>
    </w:p>
    <w:p w:rsidR="00B823C4" w:rsidRPr="00244E39" w:rsidP="002B2FBC" w14:paraId="2AF45F00" w14:textId="640614C7">
      <w:pPr>
        <w:pStyle w:val="PlainText"/>
        <w:adjustRightInd w:val="0"/>
        <w:snapToGrid w:val="0"/>
        <w:spacing w:line="360" w:lineRule="auto"/>
        <w:ind w:firstLine="424" w:firstLineChars="202"/>
        <w:contextualSpacing/>
        <w:rPr>
          <w:rFonts w:hAnsi="宋体" w:cs="Times New Roman" w:hint="eastAsia"/>
        </w:rPr>
      </w:pPr>
      <w:r w:rsidRPr="00244E39">
        <w:rPr>
          <w:rFonts w:hAnsi="宋体" w:cs="Cambria Math"/>
        </w:rPr>
        <w:t>①</w:t>
      </w:r>
      <w:r w:rsidRPr="00244E39">
        <w:rPr>
          <w:rFonts w:hAnsi="宋体" w:cs="Times New Roman"/>
        </w:rPr>
        <w:t>写出电解时阴极的电极反应式：____________________________________。</w:t>
      </w:r>
    </w:p>
    <w:p w:rsidR="00B823C4" w:rsidRPr="00244E39" w:rsidP="002B2FBC" w14:paraId="7BED46F5" w14:textId="69A1CCDD">
      <w:pPr>
        <w:pStyle w:val="PlainText"/>
        <w:adjustRightInd w:val="0"/>
        <w:snapToGrid w:val="0"/>
        <w:spacing w:line="360" w:lineRule="auto"/>
        <w:ind w:firstLine="424" w:firstLineChars="202"/>
        <w:contextualSpacing/>
        <w:rPr>
          <w:rFonts w:hAnsi="宋体" w:cs="Times New Roman" w:hint="eastAsia"/>
        </w:rPr>
      </w:pPr>
      <w:r w:rsidRPr="00244E39">
        <w:rPr>
          <w:rFonts w:hAnsi="宋体" w:cs="Cambria Math"/>
        </w:rPr>
        <w:t>②</w:t>
      </w:r>
      <w:r w:rsidRPr="00244E39">
        <w:rPr>
          <w:rFonts w:hAnsi="宋体" w:cs="Times New Roman"/>
        </w:rPr>
        <w:t>电解后阳极区的溶液用稀硫酸酸化得到硫单质，其离子方程式为_______</w:t>
      </w:r>
      <w:r w:rsidRPr="00244E39" w:rsidR="00244E39">
        <w:rPr>
          <w:rFonts w:hAnsi="宋体" w:cs="Times New Roman" w:hint="eastAsia"/>
        </w:rPr>
        <w:t>_____</w:t>
      </w:r>
      <w:r w:rsidRPr="00244E39">
        <w:rPr>
          <w:rFonts w:hAnsi="宋体" w:cs="Times New Roman"/>
        </w:rPr>
        <w:t>___________。</w:t>
      </w:r>
    </w:p>
    <w:p w:rsidR="00B823C4" w:rsidRPr="00244E39" w:rsidP="002B2FBC" w14:paraId="58C81B8A" w14:textId="77777777">
      <w:pPr>
        <w:pStyle w:val="PlainText"/>
        <w:adjustRightInd w:val="0"/>
        <w:snapToGrid w:val="0"/>
        <w:spacing w:line="360" w:lineRule="auto"/>
        <w:ind w:firstLine="424" w:firstLineChars="202"/>
        <w:contextualSpacing/>
        <w:rPr>
          <w:rFonts w:ascii="Times New Roman" w:hAnsi="Times New Roman" w:cs="Times New Roman"/>
        </w:rPr>
      </w:pPr>
      <w:r w:rsidRPr="00244E39">
        <w:rPr>
          <w:rFonts w:ascii="Times New Roman" w:hAnsi="Times New Roman" w:cs="Times New Roman"/>
        </w:rPr>
        <w:t>(5)</w:t>
      </w:r>
      <w:r w:rsidRPr="00244E39">
        <w:rPr>
          <w:rFonts w:ascii="Times New Roman" w:hAnsi="Times New Roman" w:cs="Times New Roman"/>
        </w:rPr>
        <w:t>铈元素</w:t>
      </w:r>
      <w:r w:rsidRPr="00244E39">
        <w:rPr>
          <w:rFonts w:ascii="Times New Roman" w:hAnsi="Times New Roman" w:cs="Times New Roman"/>
        </w:rPr>
        <w:t>(Ce)</w:t>
      </w:r>
      <w:r w:rsidRPr="00244E39">
        <w:rPr>
          <w:rFonts w:ascii="Times New Roman" w:hAnsi="Times New Roman" w:cs="Times New Roman"/>
        </w:rPr>
        <w:t>是镧系金属中自然丰度最高的一种，常见有＋</w:t>
      </w:r>
      <w:r w:rsidRPr="00244E39">
        <w:rPr>
          <w:rFonts w:ascii="Times New Roman" w:hAnsi="Times New Roman" w:cs="Times New Roman"/>
        </w:rPr>
        <w:t>3</w:t>
      </w:r>
      <w:r w:rsidRPr="00244E39">
        <w:rPr>
          <w:rFonts w:ascii="Times New Roman" w:hAnsi="Times New Roman" w:cs="Times New Roman"/>
        </w:rPr>
        <w:t>、＋</w:t>
      </w:r>
      <w:r w:rsidRPr="00244E39">
        <w:rPr>
          <w:rFonts w:ascii="Times New Roman" w:hAnsi="Times New Roman" w:cs="Times New Roman"/>
        </w:rPr>
        <w:t>4</w:t>
      </w:r>
      <w:r w:rsidRPr="00244E39">
        <w:rPr>
          <w:rFonts w:ascii="Times New Roman" w:hAnsi="Times New Roman" w:cs="Times New Roman"/>
        </w:rPr>
        <w:t>两种价态。雾霾中含有大量的污染物</w:t>
      </w:r>
      <w:r w:rsidRPr="00244E39">
        <w:rPr>
          <w:rFonts w:ascii="Times New Roman" w:hAnsi="Times New Roman" w:cs="Times New Roman"/>
        </w:rPr>
        <w:t>NO</w:t>
      </w:r>
      <w:r w:rsidRPr="00244E39">
        <w:rPr>
          <w:rFonts w:ascii="Times New Roman" w:hAnsi="Times New Roman" w:cs="Times New Roman"/>
        </w:rPr>
        <w:t>，可以被含</w:t>
      </w:r>
      <w:r w:rsidRPr="00244E39">
        <w:rPr>
          <w:rFonts w:ascii="Times New Roman" w:hAnsi="Times New Roman" w:cs="Times New Roman"/>
        </w:rPr>
        <w:t>Ce</w:t>
      </w:r>
      <w:r w:rsidRPr="00244E39">
        <w:rPr>
          <w:rFonts w:ascii="Times New Roman" w:hAnsi="Times New Roman" w:cs="Times New Roman"/>
          <w:vertAlign w:val="superscript"/>
        </w:rPr>
        <w:t>4</w:t>
      </w:r>
      <w:r w:rsidRPr="00244E39">
        <w:rPr>
          <w:rFonts w:ascii="Times New Roman" w:hAnsi="Times New Roman" w:cs="Times New Roman"/>
          <w:vertAlign w:val="superscript"/>
        </w:rPr>
        <w:t>＋</w:t>
      </w:r>
      <w:r w:rsidRPr="00244E39">
        <w:rPr>
          <w:rFonts w:ascii="Times New Roman" w:hAnsi="Times New Roman" w:cs="Times New Roman"/>
        </w:rPr>
        <w:t>的溶液吸收，生成</w:t>
      </w:r>
      <w:r w:rsidRPr="00244E39">
        <w:rPr>
          <w:rFonts w:ascii="Times New Roman" w:hAnsi="Times New Roman" w:cs="Times New Roman"/>
        </w:rPr>
        <w:t>NO</w:t>
      </w:r>
      <w:r w:rsidRPr="00244E39">
        <w:rPr>
          <w:rFonts w:ascii="Times New Roman" w:hAnsi="Times New Roman" w:cs="Times New Roman"/>
        </w:rPr>
        <w:fldChar w:fldCharType="begin"/>
      </w:r>
      <w:r w:rsidRPr="00244E39">
        <w:rPr>
          <w:rFonts w:ascii="Times New Roman" w:hAnsi="Times New Roman" w:cs="Times New Roman"/>
        </w:rPr>
        <w:instrText>eq \o\al(</w:instrText>
      </w:r>
      <w:r w:rsidRPr="00244E39">
        <w:rPr>
          <w:rFonts w:ascii="Times New Roman" w:hAnsi="Times New Roman" w:cs="Times New Roman"/>
          <w:vertAlign w:val="superscript"/>
        </w:rPr>
        <w:instrText>－</w:instrText>
      </w:r>
      <w:r w:rsidRPr="00244E39">
        <w:rPr>
          <w:rFonts w:ascii="Times New Roman" w:hAnsi="Times New Roman" w:cs="Times New Roman"/>
        </w:rPr>
        <w:instrText>,</w:instrText>
      </w:r>
      <w:r w:rsidRPr="00244E39">
        <w:rPr>
          <w:rFonts w:ascii="Times New Roman" w:hAnsi="Times New Roman" w:cs="Times New Roman"/>
          <w:vertAlign w:val="subscript"/>
        </w:rPr>
        <w:instrText>2</w:instrText>
      </w:r>
      <w:r w:rsidRPr="00244E39">
        <w:rPr>
          <w:rFonts w:ascii="Times New Roman" w:hAnsi="Times New Roman" w:cs="Times New Roman"/>
        </w:rPr>
        <w:instrText>)</w:instrText>
      </w:r>
      <w:r w:rsidRPr="00244E39">
        <w:rPr>
          <w:rFonts w:ascii="Times New Roman" w:hAnsi="Times New Roman" w:cs="Times New Roman"/>
        </w:rPr>
        <w:fldChar w:fldCharType="separate"/>
      </w:r>
      <w:r w:rsidRPr="00244E39">
        <w:rPr>
          <w:rFonts w:ascii="Times New Roman" w:hAnsi="Times New Roman" w:cs="Times New Roman"/>
        </w:rPr>
        <w:fldChar w:fldCharType="end"/>
      </w:r>
      <w:r w:rsidRPr="00244E39">
        <w:rPr>
          <w:rFonts w:ascii="Times New Roman" w:hAnsi="Times New Roman" w:cs="Times New Roman"/>
        </w:rPr>
        <w:t>、</w:t>
      </w:r>
      <w:r w:rsidRPr="00244E39">
        <w:rPr>
          <w:rFonts w:ascii="Times New Roman" w:hAnsi="Times New Roman" w:cs="Times New Roman"/>
        </w:rPr>
        <w:t>NO</w:t>
      </w:r>
      <w:r w:rsidRPr="00244E39">
        <w:rPr>
          <w:rFonts w:ascii="Times New Roman" w:hAnsi="Times New Roman" w:cs="Times New Roman"/>
        </w:rPr>
        <w:fldChar w:fldCharType="begin"/>
      </w:r>
      <w:r w:rsidRPr="00244E39">
        <w:rPr>
          <w:rFonts w:ascii="Times New Roman" w:hAnsi="Times New Roman" w:cs="Times New Roman"/>
        </w:rPr>
        <w:instrText>eq \o\al(</w:instrText>
      </w:r>
      <w:r w:rsidRPr="00244E39">
        <w:rPr>
          <w:rFonts w:ascii="Times New Roman" w:hAnsi="Times New Roman" w:cs="Times New Roman"/>
          <w:vertAlign w:val="superscript"/>
        </w:rPr>
        <w:instrText>－</w:instrText>
      </w:r>
      <w:r w:rsidRPr="00244E39">
        <w:rPr>
          <w:rFonts w:ascii="Times New Roman" w:hAnsi="Times New Roman" w:cs="Times New Roman"/>
        </w:rPr>
        <w:instrText>,</w:instrText>
      </w:r>
      <w:r w:rsidRPr="00244E39">
        <w:rPr>
          <w:rFonts w:ascii="Times New Roman" w:hAnsi="Times New Roman" w:cs="Times New Roman"/>
          <w:vertAlign w:val="subscript"/>
        </w:rPr>
        <w:instrText>3</w:instrText>
      </w:r>
      <w:r w:rsidRPr="00244E39">
        <w:rPr>
          <w:rFonts w:ascii="Times New Roman" w:hAnsi="Times New Roman" w:cs="Times New Roman"/>
        </w:rPr>
        <w:instrText>)</w:instrText>
      </w:r>
      <w:r w:rsidRPr="00244E39">
        <w:rPr>
          <w:rFonts w:ascii="Times New Roman" w:hAnsi="Times New Roman" w:cs="Times New Roman"/>
        </w:rPr>
        <w:fldChar w:fldCharType="separate"/>
      </w:r>
      <w:r w:rsidRPr="00244E39">
        <w:rPr>
          <w:rFonts w:ascii="Times New Roman" w:hAnsi="Times New Roman" w:cs="Times New Roman"/>
        </w:rPr>
        <w:fldChar w:fldCharType="end"/>
      </w:r>
      <w:r w:rsidRPr="00244E39">
        <w:rPr>
          <w:rFonts w:ascii="Times New Roman" w:hAnsi="Times New Roman" w:cs="Times New Roman"/>
        </w:rPr>
        <w:t>(</w:t>
      </w:r>
      <w:r w:rsidRPr="00244E39">
        <w:rPr>
          <w:rFonts w:ascii="Times New Roman" w:hAnsi="Times New Roman" w:cs="Times New Roman"/>
        </w:rPr>
        <w:t>二者物质的量之比为</w:t>
      </w:r>
      <w:r w:rsidRPr="00244E39">
        <w:rPr>
          <w:rFonts w:ascii="Times New Roman" w:hAnsi="Times New Roman" w:cs="Times New Roman"/>
        </w:rPr>
        <w:t>1</w:t>
      </w:r>
      <w:r w:rsidRPr="00244E39">
        <w:rPr>
          <w:rFonts w:ascii="Cambria Math" w:hAnsi="Cambria Math" w:cs="Cambria Math"/>
        </w:rPr>
        <w:t>∶</w:t>
      </w:r>
      <w:r w:rsidRPr="00244E39">
        <w:rPr>
          <w:rFonts w:ascii="Times New Roman" w:hAnsi="Times New Roman" w:cs="Times New Roman"/>
        </w:rPr>
        <w:t>1)</w:t>
      </w:r>
      <w:r w:rsidRPr="00244E39">
        <w:rPr>
          <w:rFonts w:ascii="Times New Roman" w:hAnsi="Times New Roman" w:cs="Times New Roman"/>
        </w:rPr>
        <w:t>。可采用电解法将上述吸收液中的</w:t>
      </w:r>
      <w:r w:rsidRPr="00244E39">
        <w:rPr>
          <w:rFonts w:ascii="Times New Roman" w:hAnsi="Times New Roman" w:cs="Times New Roman"/>
        </w:rPr>
        <w:t>NO</w:t>
      </w:r>
      <w:r w:rsidRPr="00244E39">
        <w:rPr>
          <w:rFonts w:ascii="Times New Roman" w:hAnsi="Times New Roman" w:cs="Times New Roman"/>
        </w:rPr>
        <w:fldChar w:fldCharType="begin"/>
      </w:r>
      <w:r w:rsidRPr="00244E39">
        <w:rPr>
          <w:rFonts w:ascii="Times New Roman" w:hAnsi="Times New Roman" w:cs="Times New Roman"/>
        </w:rPr>
        <w:instrText>eq \o\al(</w:instrText>
      </w:r>
      <w:r w:rsidRPr="00244E39">
        <w:rPr>
          <w:rFonts w:ascii="Times New Roman" w:hAnsi="Times New Roman" w:cs="Times New Roman"/>
          <w:vertAlign w:val="superscript"/>
        </w:rPr>
        <w:instrText>－</w:instrText>
      </w:r>
      <w:r w:rsidRPr="00244E39">
        <w:rPr>
          <w:rFonts w:ascii="Times New Roman" w:hAnsi="Times New Roman" w:cs="Times New Roman"/>
        </w:rPr>
        <w:instrText>,</w:instrText>
      </w:r>
      <w:r w:rsidRPr="00244E39">
        <w:rPr>
          <w:rFonts w:ascii="Times New Roman" w:hAnsi="Times New Roman" w:cs="Times New Roman"/>
          <w:vertAlign w:val="subscript"/>
        </w:rPr>
        <w:instrText>2</w:instrText>
      </w:r>
      <w:r w:rsidRPr="00244E39">
        <w:rPr>
          <w:rFonts w:ascii="Times New Roman" w:hAnsi="Times New Roman" w:cs="Times New Roman"/>
        </w:rPr>
        <w:instrText>)</w:instrText>
      </w:r>
      <w:r w:rsidRPr="00244E39">
        <w:rPr>
          <w:rFonts w:ascii="Times New Roman" w:hAnsi="Times New Roman" w:cs="Times New Roman"/>
        </w:rPr>
        <w:fldChar w:fldCharType="separate"/>
      </w:r>
      <w:r w:rsidRPr="00244E39">
        <w:rPr>
          <w:rFonts w:ascii="Times New Roman" w:hAnsi="Times New Roman" w:cs="Times New Roman"/>
        </w:rPr>
        <w:fldChar w:fldCharType="end"/>
      </w:r>
      <w:r w:rsidRPr="00244E39">
        <w:rPr>
          <w:rFonts w:ascii="Times New Roman" w:hAnsi="Times New Roman" w:cs="Times New Roman"/>
        </w:rPr>
        <w:t>转化为无毒物质，同时再生成</w:t>
      </w:r>
      <w:r w:rsidRPr="00244E39">
        <w:rPr>
          <w:rFonts w:ascii="Times New Roman" w:hAnsi="Times New Roman" w:cs="Times New Roman"/>
        </w:rPr>
        <w:t>Ce</w:t>
      </w:r>
      <w:r w:rsidRPr="00244E39">
        <w:rPr>
          <w:rFonts w:ascii="Times New Roman" w:hAnsi="Times New Roman" w:cs="Times New Roman"/>
          <w:vertAlign w:val="superscript"/>
        </w:rPr>
        <w:t>4</w:t>
      </w:r>
      <w:r w:rsidRPr="00244E39">
        <w:rPr>
          <w:rFonts w:ascii="Times New Roman" w:hAnsi="Times New Roman" w:cs="Times New Roman"/>
          <w:vertAlign w:val="superscript"/>
        </w:rPr>
        <w:t>＋</w:t>
      </w:r>
      <w:r w:rsidRPr="00244E39">
        <w:rPr>
          <w:rFonts w:ascii="Times New Roman" w:hAnsi="Times New Roman" w:cs="Times New Roman"/>
        </w:rPr>
        <w:t>，其原理如图所示。</w:t>
      </w:r>
    </w:p>
    <w:p w:rsidR="00B823C4" w:rsidRPr="00244E39" w:rsidP="002B2FBC" w14:paraId="0FD564C3" w14:textId="77777777">
      <w:pPr>
        <w:pStyle w:val="PlainText"/>
        <w:adjustRightInd w:val="0"/>
        <w:snapToGrid w:val="0"/>
        <w:spacing w:line="360" w:lineRule="auto"/>
        <w:contextualSpacing/>
        <w:jc w:val="center"/>
        <w:rPr>
          <w:rFonts w:ascii="Times New Roman" w:hAnsi="Times New Roman" w:cs="Times New Roman"/>
        </w:rPr>
      </w:pPr>
      <w:r>
        <w:rPr>
          <w:rFonts w:ascii="Times New Roman" w:hAnsi="Times New Roman" w:cs="Times New Roman"/>
        </w:rPr>
        <w:pict>
          <v:shape id="_x0000_i1028" type="#_x0000_t75" style="width:110.5pt;height:82.5pt">
            <v:imagedata r:id="rId17" o:title=""/>
          </v:shape>
        </w:pict>
      </w:r>
    </w:p>
    <w:p w:rsidR="00B823C4" w:rsidRPr="00244E39" w:rsidP="002B2FBC" w14:paraId="08874856" w14:textId="77777777">
      <w:pPr>
        <w:pStyle w:val="PlainText"/>
        <w:adjustRightInd w:val="0"/>
        <w:snapToGrid w:val="0"/>
        <w:spacing w:line="360" w:lineRule="auto"/>
        <w:ind w:firstLine="424" w:firstLineChars="202"/>
        <w:contextualSpacing/>
        <w:rPr>
          <w:rFonts w:ascii="Times New Roman" w:hAnsi="Times New Roman" w:cs="Times New Roman"/>
        </w:rPr>
      </w:pPr>
      <w:r w:rsidRPr="00244E39">
        <w:rPr>
          <w:rFonts w:hAnsi="宋体" w:cs="Cambria Math"/>
        </w:rPr>
        <w:t>①</w:t>
      </w:r>
      <w:r w:rsidRPr="00244E39">
        <w:rPr>
          <w:rFonts w:ascii="Times New Roman" w:hAnsi="Times New Roman" w:cs="Times New Roman"/>
        </w:rPr>
        <w:t>Ce</w:t>
      </w:r>
      <w:r w:rsidRPr="00244E39">
        <w:rPr>
          <w:rFonts w:ascii="Times New Roman" w:hAnsi="Times New Roman" w:cs="Times New Roman"/>
          <w:vertAlign w:val="superscript"/>
        </w:rPr>
        <w:t>4</w:t>
      </w:r>
      <w:r w:rsidRPr="00244E39">
        <w:rPr>
          <w:rFonts w:ascii="Times New Roman" w:hAnsi="Times New Roman" w:cs="Times New Roman"/>
          <w:vertAlign w:val="superscript"/>
        </w:rPr>
        <w:t>＋</w:t>
      </w:r>
      <w:r w:rsidRPr="00244E39">
        <w:rPr>
          <w:rFonts w:ascii="Times New Roman" w:hAnsi="Times New Roman" w:cs="Times New Roman"/>
        </w:rPr>
        <w:t>从电解槽的</w:t>
      </w:r>
      <w:r w:rsidRPr="00244E39">
        <w:rPr>
          <w:rFonts w:ascii="Times New Roman" w:hAnsi="Times New Roman" w:cs="Times New Roman"/>
        </w:rPr>
        <w:t>________(</w:t>
      </w:r>
      <w:r w:rsidRPr="00244E39">
        <w:rPr>
          <w:rFonts w:ascii="Times New Roman" w:hAnsi="Times New Roman" w:cs="Times New Roman"/>
        </w:rPr>
        <w:t>填字母</w:t>
      </w:r>
      <w:r w:rsidRPr="00244E39">
        <w:rPr>
          <w:rFonts w:ascii="Times New Roman" w:hAnsi="Times New Roman" w:cs="Times New Roman"/>
        </w:rPr>
        <w:t>)</w:t>
      </w:r>
      <w:r w:rsidRPr="00244E39">
        <w:rPr>
          <w:rFonts w:ascii="Times New Roman" w:hAnsi="Times New Roman" w:cs="Times New Roman"/>
        </w:rPr>
        <w:t>口流出，电极反应式：</w:t>
      </w:r>
      <w:r w:rsidRPr="00244E39">
        <w:rPr>
          <w:rFonts w:ascii="Times New Roman" w:hAnsi="Times New Roman" w:cs="Times New Roman"/>
        </w:rPr>
        <w:t>________________</w:t>
      </w:r>
      <w:r w:rsidRPr="00244E39">
        <w:rPr>
          <w:rFonts w:ascii="Times New Roman" w:hAnsi="Times New Roman" w:cs="Times New Roman"/>
        </w:rPr>
        <w:t>。</w:t>
      </w:r>
    </w:p>
    <w:p w:rsidR="00B823C4" w:rsidRPr="00244E39" w:rsidP="002B2FBC" w14:paraId="48EEC742" w14:textId="77777777">
      <w:pPr>
        <w:pStyle w:val="PlainText"/>
        <w:adjustRightInd w:val="0"/>
        <w:snapToGrid w:val="0"/>
        <w:spacing w:line="360" w:lineRule="auto"/>
        <w:ind w:firstLine="424" w:firstLineChars="202"/>
        <w:contextualSpacing/>
        <w:rPr>
          <w:rFonts w:ascii="Times New Roman" w:hAnsi="Times New Roman" w:cs="Times New Roman"/>
        </w:rPr>
      </w:pPr>
      <w:r w:rsidRPr="00244E39">
        <w:rPr>
          <w:rFonts w:hAnsi="宋体" w:cs="Cambria Math"/>
        </w:rPr>
        <w:t>②</w:t>
      </w:r>
      <w:r w:rsidRPr="00244E39">
        <w:rPr>
          <w:rFonts w:ascii="Times New Roman" w:hAnsi="Times New Roman" w:cs="Times New Roman"/>
        </w:rPr>
        <w:t>写出阴极的电极反应式：</w:t>
      </w:r>
      <w:r w:rsidRPr="00244E39">
        <w:rPr>
          <w:rFonts w:ascii="Times New Roman" w:hAnsi="Times New Roman" w:cs="Times New Roman"/>
        </w:rPr>
        <w:t>_______________________________________________________</w:t>
      </w:r>
      <w:r w:rsidRPr="00244E39">
        <w:rPr>
          <w:rFonts w:ascii="Times New Roman" w:hAnsi="Times New Roman" w:cs="Times New Roman"/>
        </w:rPr>
        <w:t>。</w:t>
      </w:r>
    </w:p>
    <w:p w:rsidR="00243AB8" w:rsidRPr="00094610" w:rsidP="002B2FBC" w14:paraId="08EA7EB0" w14:textId="77777777">
      <w:pPr>
        <w:pStyle w:val="PlainText"/>
        <w:tabs>
          <w:tab w:val="left" w:pos="3402"/>
        </w:tabs>
        <w:adjustRightInd w:val="0"/>
        <w:snapToGrid w:val="0"/>
        <w:spacing w:line="360" w:lineRule="auto"/>
        <w:contextualSpacing/>
        <w:rPr>
          <w:rFonts w:ascii="Times New Roman" w:hAnsi="Times New Roman" w:cs="Times New Roman"/>
        </w:rPr>
      </w:pPr>
    </w:p>
    <w:p w:rsidR="00093C10" w:rsidRPr="00CC0811" w:rsidP="002B2FBC" w14:paraId="52261F2F" w14:textId="0163F76D">
      <w:pPr>
        <w:pStyle w:val="Heading2"/>
        <w:adjustRightInd w:val="0"/>
        <w:snapToGrid w:val="0"/>
        <w:spacing w:before="0" w:after="0" w:line="360" w:lineRule="auto"/>
        <w:contextualSpacing/>
        <w:jc w:val="center"/>
        <w:rPr>
          <w:rFonts w:ascii="Times New Roman" w:eastAsia="宋体" w:hAnsi="Times New Roman" w:cs="Times New Roman"/>
          <w:highlight w:val="cyan"/>
          <w:lang w:bidi="ar"/>
        </w:rPr>
      </w:pPr>
      <w:r w:rsidRPr="00093C10">
        <w:rPr>
          <w:rFonts w:ascii="Times New Roman" w:eastAsia="宋体" w:hAnsi="Times New Roman" w:cs="Times New Roman"/>
          <w:highlight w:val="cyan"/>
          <w:lang w:bidi="ar"/>
        </w:rPr>
        <w:t>知识点</w:t>
      </w:r>
      <w:r w:rsidRPr="00093C10">
        <w:rPr>
          <w:rFonts w:ascii="Times New Roman" w:eastAsia="宋体" w:hAnsi="Times New Roman" w:cs="Times New Roman"/>
          <w:highlight w:val="cyan"/>
          <w:lang w:bidi="ar"/>
        </w:rPr>
        <w:t xml:space="preserve">02  </w:t>
      </w:r>
      <w:r w:rsidR="00243AB8">
        <w:rPr>
          <w:rFonts w:ascii="Times New Roman" w:eastAsia="宋体" w:hAnsi="Times New Roman" w:cs="Times New Roman" w:hint="eastAsia"/>
          <w:highlight w:val="cyan"/>
          <w:lang w:bidi="ar"/>
        </w:rPr>
        <w:t>电解原理的应用</w:t>
      </w:r>
    </w:p>
    <w:p w:rsidR="00093C10" w:rsidRPr="00093C10" w:rsidP="002B2FBC" w14:paraId="1B873268" w14:textId="77777777">
      <w:pPr>
        <w:adjustRightInd w:val="0"/>
        <w:snapToGrid w:val="0"/>
        <w:spacing w:line="360" w:lineRule="auto"/>
        <w:contextualSpacing/>
        <w:rPr>
          <w:rFonts w:ascii="Times New Roman" w:eastAsia="宋体" w:hAnsi="Times New Roman" w:cs="Times New Roman"/>
        </w:rPr>
      </w:pPr>
      <w:r w:rsidRPr="00093C10">
        <w:rPr>
          <w:rFonts w:ascii="Times New Roman" w:eastAsia="宋体" w:hAnsi="Times New Roman" w:cs="Times New Roman"/>
          <w:noProof/>
        </w:rPr>
        <w:drawing>
          <wp:inline distT="0" distB="0" distL="114300" distR="114300">
            <wp:extent cx="1207135" cy="368300"/>
            <wp:effectExtent l="0" t="0" r="12065" b="12700"/>
            <wp:docPr id="8" name="图片 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325"/>
                    <pic:cNvPicPr>
                      <a:picLocks noChangeAspect="1"/>
                    </pic:cNvPicPr>
                  </pic:nvPicPr>
                  <pic:blipFill>
                    <a:blip xmlns:r="http://schemas.openxmlformats.org/officeDocument/2006/relationships" r:embed="rId10"/>
                    <a:stretch>
                      <a:fillRect/>
                    </a:stretch>
                  </pic:blipFill>
                  <pic:spPr>
                    <a:xfrm>
                      <a:off x="0" y="0"/>
                      <a:ext cx="1207135" cy="368300"/>
                    </a:xfrm>
                    <a:prstGeom prst="rect">
                      <a:avLst/>
                    </a:prstGeom>
                    <a:noFill/>
                    <a:ln>
                      <a:noFill/>
                    </a:ln>
                  </pic:spPr>
                </pic:pic>
              </a:graphicData>
            </a:graphic>
          </wp:inline>
        </w:drawing>
      </w:r>
    </w:p>
    <w:p w:rsidR="00243AB8" w:rsidRPr="00244E39" w:rsidP="002B2FBC" w14:paraId="36A8F184" w14:textId="77777777">
      <w:pPr>
        <w:pStyle w:val="PlainText"/>
        <w:tabs>
          <w:tab w:val="left" w:pos="3402"/>
        </w:tabs>
        <w:adjustRightInd w:val="0"/>
        <w:snapToGrid w:val="0"/>
        <w:spacing w:line="360" w:lineRule="auto"/>
        <w:contextualSpacing/>
        <w:rPr>
          <w:rFonts w:ascii="Times New Roman" w:hAnsi="Times New Roman" w:cs="Times New Roman"/>
          <w:b/>
          <w:bCs/>
        </w:rPr>
      </w:pPr>
      <w:r w:rsidRPr="00244E39">
        <w:rPr>
          <w:rFonts w:ascii="Times New Roman" w:hAnsi="Times New Roman" w:cs="Times New Roman"/>
          <w:b/>
          <w:bCs/>
        </w:rPr>
        <w:t>1</w:t>
      </w:r>
      <w:r w:rsidRPr="00244E39">
        <w:rPr>
          <w:rFonts w:ascii="Times New Roman" w:hAnsi="Times New Roman" w:cs="Times New Roman"/>
          <w:b/>
          <w:bCs/>
        </w:rPr>
        <w:t>．氯碱工业</w:t>
      </w:r>
    </w:p>
    <w:p w:rsidR="00243AB8" w:rsidP="002B2FBC" w14:paraId="0A463038" w14:textId="77777777">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Pr>
          <w:rFonts w:ascii="Times New Roman" w:hAnsi="Times New Roman" w:cs="Times New Roman"/>
        </w:rPr>
        <w:t>(</w:t>
      </w:r>
      <w:r w:rsidRPr="004165CA">
        <w:rPr>
          <w:rFonts w:ascii="Times New Roman" w:hAnsi="Times New Roman" w:cs="Times New Roman"/>
        </w:rPr>
        <w:t>1</w:t>
      </w:r>
      <w:r>
        <w:rPr>
          <w:rFonts w:ascii="Times New Roman" w:hAnsi="Times New Roman" w:cs="Times New Roman"/>
        </w:rPr>
        <w:t>)</w:t>
      </w:r>
      <w:r w:rsidRPr="004165CA">
        <w:rPr>
          <w:rFonts w:ascii="Times New Roman" w:hAnsi="Times New Roman" w:cs="Times New Roman"/>
        </w:rPr>
        <w:t>电极反应</w:t>
      </w:r>
    </w:p>
    <w:p w:rsidR="00243AB8" w:rsidP="002B2FBC" w14:paraId="41B490F6" w14:textId="01605746">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4165CA">
        <w:rPr>
          <w:rFonts w:ascii="Times New Roman" w:hAnsi="Times New Roman" w:cs="Times New Roman"/>
        </w:rPr>
        <w:t>阳极</w:t>
      </w:r>
      <w:r>
        <w:rPr>
          <w:rFonts w:ascii="Times New Roman" w:hAnsi="Times New Roman" w:cs="Times New Roman"/>
        </w:rPr>
        <w:t>：</w:t>
      </w:r>
      <w:r w:rsidR="00702F17">
        <w:rPr>
          <w:rFonts w:ascii="Times New Roman" w:hAnsi="Times New Roman"/>
          <w:kern w:val="0"/>
        </w:rPr>
        <w:t>___________________________</w:t>
      </w:r>
      <w:r w:rsidR="00702F17">
        <w:rPr>
          <w:rFonts w:ascii="Times New Roman" w:hAnsi="Times New Roman" w:cs="Times New Roman"/>
        </w:rPr>
        <w:t xml:space="preserve"> </w:t>
      </w:r>
      <w:r>
        <w:rPr>
          <w:rFonts w:ascii="Times New Roman" w:hAnsi="Times New Roman" w:cs="Times New Roman"/>
        </w:rPr>
        <w:t>(</w:t>
      </w:r>
      <w:r w:rsidRPr="004165CA">
        <w:rPr>
          <w:rFonts w:ascii="Times New Roman" w:hAnsi="Times New Roman" w:cs="Times New Roman"/>
        </w:rPr>
        <w:t>反应类型</w:t>
      </w:r>
      <w:r>
        <w:rPr>
          <w:rFonts w:ascii="Times New Roman" w:hAnsi="Times New Roman" w:cs="Times New Roman"/>
        </w:rPr>
        <w:t>：</w:t>
      </w:r>
      <w:r w:rsidR="00702F17">
        <w:rPr>
          <w:rFonts w:ascii="Times New Roman" w:hAnsi="Times New Roman"/>
          <w:kern w:val="0"/>
        </w:rPr>
        <w:t>_______</w:t>
      </w:r>
      <w:r w:rsidRPr="004165CA">
        <w:rPr>
          <w:rFonts w:ascii="Times New Roman" w:hAnsi="Times New Roman" w:cs="Times New Roman"/>
        </w:rPr>
        <w:t>反应</w:t>
      </w:r>
      <w:r>
        <w:rPr>
          <w:rFonts w:ascii="Times New Roman" w:hAnsi="Times New Roman" w:cs="Times New Roman"/>
        </w:rPr>
        <w:t>)</w:t>
      </w:r>
      <w:r>
        <w:rPr>
          <w:rFonts w:ascii="Times New Roman" w:hAnsi="Times New Roman" w:cs="Times New Roman"/>
        </w:rPr>
        <w:t>；</w:t>
      </w:r>
    </w:p>
    <w:p w:rsidR="00243AB8" w:rsidP="002B2FBC" w14:paraId="472A052F" w14:textId="41413863">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4165CA">
        <w:rPr>
          <w:rFonts w:ascii="Times New Roman" w:hAnsi="Times New Roman" w:cs="Times New Roman"/>
        </w:rPr>
        <w:t>阴极</w:t>
      </w:r>
      <w:r>
        <w:rPr>
          <w:rFonts w:ascii="Times New Roman" w:hAnsi="Times New Roman" w:cs="Times New Roman"/>
        </w:rPr>
        <w:t>：</w:t>
      </w:r>
      <w:r w:rsidR="00702F17">
        <w:rPr>
          <w:rFonts w:ascii="Times New Roman" w:hAnsi="Times New Roman"/>
          <w:kern w:val="0"/>
        </w:rPr>
        <w:t>___________________________</w:t>
      </w:r>
      <w:r w:rsidR="00702F17">
        <w:rPr>
          <w:rFonts w:ascii="Times New Roman" w:hAnsi="Times New Roman" w:cs="Times New Roman"/>
        </w:rPr>
        <w:t xml:space="preserve"> </w:t>
      </w:r>
      <w:r>
        <w:rPr>
          <w:rFonts w:ascii="Times New Roman" w:hAnsi="Times New Roman" w:cs="Times New Roman"/>
        </w:rPr>
        <w:t>(</w:t>
      </w:r>
      <w:r w:rsidRPr="004165CA">
        <w:rPr>
          <w:rFonts w:ascii="Times New Roman" w:hAnsi="Times New Roman" w:cs="Times New Roman"/>
        </w:rPr>
        <w:t>反应类型</w:t>
      </w:r>
      <w:r>
        <w:rPr>
          <w:rFonts w:ascii="Times New Roman" w:hAnsi="Times New Roman" w:cs="Times New Roman"/>
        </w:rPr>
        <w:t>：</w:t>
      </w:r>
      <w:r w:rsidR="00702F17">
        <w:rPr>
          <w:rFonts w:ascii="Times New Roman" w:hAnsi="Times New Roman"/>
          <w:kern w:val="0"/>
        </w:rPr>
        <w:t>_______</w:t>
      </w:r>
      <w:r w:rsidRPr="004165CA">
        <w:rPr>
          <w:rFonts w:ascii="Times New Roman" w:hAnsi="Times New Roman" w:cs="Times New Roman"/>
        </w:rPr>
        <w:t>反应</w:t>
      </w:r>
      <w:r>
        <w:rPr>
          <w:rFonts w:ascii="Times New Roman" w:hAnsi="Times New Roman" w:cs="Times New Roman"/>
        </w:rPr>
        <w:t>)</w:t>
      </w:r>
      <w:r>
        <w:rPr>
          <w:rFonts w:ascii="Times New Roman" w:hAnsi="Times New Roman" w:cs="Times New Roman"/>
        </w:rPr>
        <w:t>。</w:t>
      </w:r>
    </w:p>
    <w:p w:rsidR="00243AB8" w:rsidP="002B2FBC" w14:paraId="3215B16B" w14:textId="7C440E1A">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4165CA">
        <w:rPr>
          <w:rFonts w:ascii="Times New Roman" w:hAnsi="Times New Roman" w:cs="Times New Roman"/>
        </w:rPr>
        <w:t>检验阳极产物的方法是</w:t>
      </w:r>
      <w:r w:rsidR="00702F17">
        <w:rPr>
          <w:rFonts w:ascii="Times New Roman" w:hAnsi="Times New Roman"/>
          <w:kern w:val="0"/>
        </w:rPr>
        <w:t>__________________________________________</w:t>
      </w:r>
      <w:r>
        <w:rPr>
          <w:rFonts w:ascii="Times New Roman" w:hAnsi="Times New Roman" w:cs="Times New Roman"/>
        </w:rPr>
        <w:t>。</w:t>
      </w:r>
      <w:r w:rsidRPr="004165CA">
        <w:rPr>
          <w:rFonts w:ascii="Times New Roman" w:hAnsi="Times New Roman" w:cs="Times New Roman"/>
        </w:rPr>
        <w:t>电解时向食盐水中滴加酚酞</w:t>
      </w:r>
      <w:r>
        <w:rPr>
          <w:rFonts w:ascii="Times New Roman" w:hAnsi="Times New Roman" w:cs="Times New Roman"/>
        </w:rPr>
        <w:t>，</w:t>
      </w:r>
      <w:r w:rsidR="00702F17">
        <w:rPr>
          <w:rFonts w:ascii="Times New Roman" w:hAnsi="Times New Roman"/>
          <w:kern w:val="0"/>
        </w:rPr>
        <w:t>_______</w:t>
      </w:r>
      <w:r w:rsidRPr="004165CA">
        <w:rPr>
          <w:rFonts w:ascii="Times New Roman" w:hAnsi="Times New Roman" w:cs="Times New Roman"/>
        </w:rPr>
        <w:t>极附近溶液变红</w:t>
      </w:r>
      <w:r>
        <w:rPr>
          <w:rFonts w:ascii="Times New Roman" w:hAnsi="Times New Roman" w:cs="Times New Roman"/>
        </w:rPr>
        <w:t>，</w:t>
      </w:r>
      <w:r w:rsidRPr="004165CA">
        <w:rPr>
          <w:rFonts w:ascii="Times New Roman" w:hAnsi="Times New Roman" w:cs="Times New Roman"/>
        </w:rPr>
        <w:t>说明该电极附近产生的物质为</w:t>
      </w:r>
      <w:r w:rsidR="00702F17">
        <w:rPr>
          <w:rFonts w:ascii="Times New Roman" w:hAnsi="Times New Roman"/>
          <w:kern w:val="0"/>
        </w:rPr>
        <w:t>_______</w:t>
      </w:r>
      <w:r>
        <w:rPr>
          <w:rFonts w:ascii="Times New Roman" w:hAnsi="Times New Roman" w:cs="Times New Roman"/>
        </w:rPr>
        <w:t>。</w:t>
      </w:r>
    </w:p>
    <w:p w:rsidR="00243AB8" w:rsidP="002B2FBC" w14:paraId="05442B71" w14:textId="77777777">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Pr>
          <w:rFonts w:ascii="Times New Roman" w:hAnsi="Times New Roman" w:cs="Times New Roman"/>
        </w:rPr>
        <w:t>(</w:t>
      </w:r>
      <w:r w:rsidRPr="004165CA">
        <w:rPr>
          <w:rFonts w:ascii="Times New Roman" w:hAnsi="Times New Roman" w:cs="Times New Roman"/>
        </w:rPr>
        <w:t>2</w:t>
      </w:r>
      <w:r>
        <w:rPr>
          <w:rFonts w:ascii="Times New Roman" w:hAnsi="Times New Roman" w:cs="Times New Roman"/>
        </w:rPr>
        <w:t>)</w:t>
      </w:r>
      <w:r w:rsidRPr="004165CA">
        <w:rPr>
          <w:rFonts w:ascii="Times New Roman" w:hAnsi="Times New Roman" w:cs="Times New Roman"/>
        </w:rPr>
        <w:t>电解方程式</w:t>
      </w:r>
    </w:p>
    <w:p w:rsidR="00243AB8" w:rsidP="002B2FBC" w14:paraId="2343522A" w14:textId="3C859D5C">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4165CA">
        <w:rPr>
          <w:rFonts w:ascii="Times New Roman" w:hAnsi="Times New Roman" w:cs="Times New Roman"/>
        </w:rPr>
        <w:t>化学方程式</w:t>
      </w:r>
      <w:r>
        <w:rPr>
          <w:rFonts w:ascii="Times New Roman" w:hAnsi="Times New Roman" w:cs="Times New Roman"/>
        </w:rPr>
        <w:t>：</w:t>
      </w:r>
      <w:r w:rsidR="00702F17">
        <w:rPr>
          <w:rFonts w:ascii="Times New Roman" w:hAnsi="Times New Roman"/>
          <w:kern w:val="0"/>
        </w:rPr>
        <w:t>__________________________________________</w:t>
      </w:r>
      <w:r>
        <w:rPr>
          <w:rFonts w:ascii="Times New Roman" w:hAnsi="Times New Roman" w:cs="Times New Roman"/>
        </w:rPr>
        <w:t>；</w:t>
      </w:r>
    </w:p>
    <w:p w:rsidR="00243AB8" w:rsidP="002B2FBC" w14:paraId="68B3CD01" w14:textId="5D68E62E">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4165CA">
        <w:rPr>
          <w:rFonts w:ascii="Times New Roman" w:hAnsi="Times New Roman" w:cs="Times New Roman"/>
        </w:rPr>
        <w:t>离子方程式</w:t>
      </w:r>
      <w:r>
        <w:rPr>
          <w:rFonts w:ascii="Times New Roman" w:hAnsi="Times New Roman" w:cs="Times New Roman"/>
        </w:rPr>
        <w:t>：</w:t>
      </w:r>
      <w:r w:rsidR="00702F17">
        <w:rPr>
          <w:rFonts w:ascii="Times New Roman" w:hAnsi="Times New Roman"/>
          <w:kern w:val="0"/>
        </w:rPr>
        <w:t>__________________________________________</w:t>
      </w:r>
      <w:r>
        <w:rPr>
          <w:rFonts w:ascii="Times New Roman" w:hAnsi="Times New Roman" w:cs="Times New Roman"/>
        </w:rPr>
        <w:t>。</w:t>
      </w:r>
    </w:p>
    <w:p w:rsidR="00243AB8" w:rsidP="002B2FBC" w14:paraId="54CC7E99" w14:textId="77777777">
      <w:pPr>
        <w:pStyle w:val="PlainText"/>
        <w:tabs>
          <w:tab w:val="left" w:pos="3402"/>
        </w:tabs>
        <w:adjustRightInd w:val="0"/>
        <w:snapToGrid w:val="0"/>
        <w:spacing w:line="360" w:lineRule="auto"/>
        <w:ind w:firstLine="420" w:firstLineChars="200"/>
        <w:contextualSpacing/>
        <w:rPr>
          <w:rFonts w:ascii="Times New Roman" w:hAnsi="Times New Roman" w:cs="Times New Roman"/>
        </w:rPr>
      </w:pPr>
      <w:r>
        <w:rPr>
          <w:rFonts w:ascii="Times New Roman" w:hAnsi="Times New Roman" w:cs="Times New Roman"/>
        </w:rPr>
        <w:t>(</w:t>
      </w:r>
      <w:r w:rsidRPr="004165CA">
        <w:rPr>
          <w:rFonts w:ascii="Times New Roman" w:hAnsi="Times New Roman" w:cs="Times New Roman"/>
        </w:rPr>
        <w:t>3</w:t>
      </w:r>
      <w:r>
        <w:rPr>
          <w:rFonts w:ascii="Times New Roman" w:hAnsi="Times New Roman" w:cs="Times New Roman"/>
        </w:rPr>
        <w:t>)</w:t>
      </w:r>
      <w:r w:rsidRPr="004165CA">
        <w:rPr>
          <w:rFonts w:ascii="Times New Roman" w:hAnsi="Times New Roman" w:cs="Times New Roman"/>
        </w:rPr>
        <w:t>阳离子交换膜法电解饱和食盐水示意图</w:t>
      </w:r>
    </w:p>
    <w:p w:rsidR="00243AB8" w:rsidP="002B2FBC" w14:paraId="44218840" w14:textId="77777777">
      <w:pPr>
        <w:pStyle w:val="PlainText"/>
        <w:tabs>
          <w:tab w:val="left" w:pos="3402"/>
        </w:tabs>
        <w:adjustRightInd w:val="0"/>
        <w:snapToGrid w:val="0"/>
        <w:spacing w:line="360" w:lineRule="auto"/>
        <w:contextualSpacing/>
        <w:jc w:val="center"/>
        <w:rPr>
          <w:rFonts w:ascii="Times New Roman" w:hAnsi="Times New Roman" w:cs="Times New Roman"/>
        </w:rPr>
      </w:pPr>
      <w:r>
        <w:rPr>
          <w:rFonts w:ascii="Times New Roman" w:hAnsi="Times New Roman" w:cs="Times New Roman"/>
        </w:rPr>
        <w:pict>
          <v:shape id="_x0000_i1029" type="#_x0000_t75" style="width:189.5pt;height:136.5pt">
            <v:imagedata r:id="rId18" o:title=""/>
          </v:shape>
        </w:pict>
      </w:r>
    </w:p>
    <w:p w:rsidR="00243AB8" w:rsidP="002B2FBC" w14:paraId="5574E2D4" w14:textId="77777777">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4165CA">
        <w:rPr>
          <w:rFonts w:hAnsi="宋体" w:cs="Times New Roman"/>
        </w:rPr>
        <w:t>①</w:t>
      </w:r>
      <w:r w:rsidRPr="004165CA">
        <w:rPr>
          <w:rFonts w:ascii="Times New Roman" w:hAnsi="Times New Roman" w:cs="Times New Roman"/>
        </w:rPr>
        <w:t>阳离子交换膜的作用</w:t>
      </w:r>
    </w:p>
    <w:p w:rsidR="00243AB8" w:rsidP="002B2FBC" w14:paraId="002EC838" w14:textId="1C78B4C7">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4165CA">
        <w:rPr>
          <w:rFonts w:ascii="Times New Roman" w:hAnsi="Times New Roman" w:cs="Times New Roman"/>
        </w:rPr>
        <w:t>阻止</w:t>
      </w:r>
      <w:r w:rsidR="00702F17">
        <w:rPr>
          <w:rFonts w:ascii="Times New Roman" w:hAnsi="Times New Roman"/>
          <w:kern w:val="0"/>
        </w:rPr>
        <w:t>_______</w:t>
      </w:r>
      <w:r w:rsidRPr="004165CA">
        <w:rPr>
          <w:rFonts w:ascii="Times New Roman" w:hAnsi="Times New Roman" w:cs="Times New Roman"/>
        </w:rPr>
        <w:t>进入阳极室与</w:t>
      </w:r>
      <w:r w:rsidRPr="004165CA">
        <w:rPr>
          <w:rFonts w:ascii="Times New Roman" w:hAnsi="Times New Roman" w:cs="Times New Roman"/>
        </w:rPr>
        <w:t>Cl</w:t>
      </w:r>
      <w:r w:rsidRPr="004165CA">
        <w:rPr>
          <w:rFonts w:ascii="Times New Roman" w:hAnsi="Times New Roman" w:cs="Times New Roman"/>
          <w:vertAlign w:val="subscript"/>
        </w:rPr>
        <w:t>2</w:t>
      </w:r>
      <w:r w:rsidRPr="004165CA">
        <w:rPr>
          <w:rFonts w:ascii="Times New Roman" w:hAnsi="Times New Roman" w:cs="Times New Roman"/>
        </w:rPr>
        <w:t>发生副反应</w:t>
      </w:r>
      <w:r>
        <w:rPr>
          <w:rFonts w:ascii="Times New Roman" w:hAnsi="Times New Roman" w:cs="Times New Roman"/>
        </w:rPr>
        <w:t>：</w:t>
      </w:r>
      <w:r w:rsidR="00702F17">
        <w:rPr>
          <w:rFonts w:ascii="Times New Roman" w:hAnsi="Times New Roman"/>
          <w:kern w:val="0"/>
        </w:rPr>
        <w:t>___________________________________</w:t>
      </w:r>
      <w:r w:rsidR="00244E39">
        <w:rPr>
          <w:rFonts w:ascii="Times New Roman" w:hAnsi="Times New Roman" w:cs="Times New Roman" w:hint="eastAsia"/>
        </w:rPr>
        <w:t>；</w:t>
      </w:r>
      <w:r w:rsidRPr="004165CA">
        <w:rPr>
          <w:rFonts w:ascii="Times New Roman" w:hAnsi="Times New Roman" w:cs="Times New Roman"/>
        </w:rPr>
        <w:t>阻止阳极产生的</w:t>
      </w:r>
      <w:r w:rsidRPr="004165CA">
        <w:rPr>
          <w:rFonts w:ascii="Times New Roman" w:hAnsi="Times New Roman" w:cs="Times New Roman"/>
        </w:rPr>
        <w:t>Cl</w:t>
      </w:r>
      <w:r w:rsidRPr="004165CA">
        <w:rPr>
          <w:rFonts w:ascii="Times New Roman" w:hAnsi="Times New Roman" w:cs="Times New Roman"/>
          <w:vertAlign w:val="subscript"/>
        </w:rPr>
        <w:t>2</w:t>
      </w:r>
      <w:r w:rsidRPr="004165CA">
        <w:rPr>
          <w:rFonts w:ascii="Times New Roman" w:hAnsi="Times New Roman" w:cs="Times New Roman"/>
        </w:rPr>
        <w:t>和阴极产生的</w:t>
      </w:r>
      <w:r w:rsidRPr="004165CA">
        <w:rPr>
          <w:rFonts w:ascii="Times New Roman" w:hAnsi="Times New Roman" w:cs="Times New Roman"/>
        </w:rPr>
        <w:t>H</w:t>
      </w:r>
      <w:r w:rsidRPr="004165CA">
        <w:rPr>
          <w:rFonts w:ascii="Times New Roman" w:hAnsi="Times New Roman" w:cs="Times New Roman"/>
          <w:vertAlign w:val="subscript"/>
        </w:rPr>
        <w:t>2</w:t>
      </w:r>
      <w:r w:rsidRPr="004165CA">
        <w:rPr>
          <w:rFonts w:ascii="Times New Roman" w:hAnsi="Times New Roman" w:cs="Times New Roman"/>
        </w:rPr>
        <w:t>混合发生爆炸</w:t>
      </w:r>
      <w:r>
        <w:rPr>
          <w:rFonts w:ascii="Times New Roman" w:hAnsi="Times New Roman" w:cs="Times New Roman"/>
        </w:rPr>
        <w:t>。</w:t>
      </w:r>
    </w:p>
    <w:p w:rsidR="00243AB8" w:rsidP="002B2FBC" w14:paraId="1DC3C0B9" w14:textId="45283DAC">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4165CA">
        <w:rPr>
          <w:rFonts w:hAnsi="宋体" w:cs="Times New Roman"/>
        </w:rPr>
        <w:t>②</w:t>
      </w:r>
      <w:r w:rsidRPr="004165CA">
        <w:rPr>
          <w:rFonts w:ascii="Times New Roman" w:hAnsi="Times New Roman" w:cs="Times New Roman"/>
        </w:rPr>
        <w:t>a</w:t>
      </w:r>
      <w:r>
        <w:rPr>
          <w:rFonts w:ascii="Times New Roman" w:hAnsi="Times New Roman" w:cs="Times New Roman"/>
        </w:rPr>
        <w:t>、</w:t>
      </w:r>
      <w:r w:rsidRPr="004165CA">
        <w:rPr>
          <w:rFonts w:ascii="Times New Roman" w:hAnsi="Times New Roman" w:cs="Times New Roman"/>
        </w:rPr>
        <w:t>b</w:t>
      </w:r>
      <w:r>
        <w:rPr>
          <w:rFonts w:ascii="Times New Roman" w:hAnsi="Times New Roman" w:cs="Times New Roman"/>
        </w:rPr>
        <w:t>、</w:t>
      </w:r>
      <w:r w:rsidRPr="004165CA">
        <w:rPr>
          <w:rFonts w:ascii="Times New Roman" w:hAnsi="Times New Roman" w:cs="Times New Roman"/>
        </w:rPr>
        <w:t>c</w:t>
      </w:r>
      <w:r>
        <w:rPr>
          <w:rFonts w:ascii="Times New Roman" w:hAnsi="Times New Roman" w:cs="Times New Roman"/>
        </w:rPr>
        <w:t>、</w:t>
      </w:r>
      <w:r w:rsidRPr="004165CA">
        <w:rPr>
          <w:rFonts w:ascii="Times New Roman" w:hAnsi="Times New Roman" w:cs="Times New Roman"/>
        </w:rPr>
        <w:t>d</w:t>
      </w:r>
      <w:r w:rsidRPr="004165CA">
        <w:rPr>
          <w:rFonts w:ascii="Times New Roman" w:hAnsi="Times New Roman" w:cs="Times New Roman"/>
        </w:rPr>
        <w:t>加入或取出的物质分别是</w:t>
      </w:r>
      <w:r w:rsidR="00702F17">
        <w:rPr>
          <w:rFonts w:ascii="Times New Roman" w:hAnsi="Times New Roman"/>
          <w:kern w:val="0"/>
        </w:rPr>
        <w:t>______________</w:t>
      </w:r>
      <w:r>
        <w:rPr>
          <w:rFonts w:ascii="Times New Roman" w:hAnsi="Times New Roman" w:cs="Times New Roman"/>
        </w:rPr>
        <w:t>、</w:t>
      </w:r>
      <w:r w:rsidR="00702F17">
        <w:rPr>
          <w:rFonts w:ascii="Times New Roman" w:hAnsi="Times New Roman"/>
          <w:kern w:val="0"/>
        </w:rPr>
        <w:t>______________</w:t>
      </w:r>
      <w:r>
        <w:rPr>
          <w:rFonts w:ascii="Times New Roman" w:hAnsi="Times New Roman" w:cs="Times New Roman"/>
        </w:rPr>
        <w:t>、</w:t>
      </w:r>
      <w:r w:rsidR="00702F17">
        <w:rPr>
          <w:rFonts w:ascii="Times New Roman" w:hAnsi="Times New Roman"/>
          <w:kern w:val="0"/>
        </w:rPr>
        <w:t>______________</w:t>
      </w:r>
      <w:r>
        <w:rPr>
          <w:rFonts w:ascii="Times New Roman" w:hAnsi="Times New Roman" w:cs="Times New Roman"/>
        </w:rPr>
        <w:t>、</w:t>
      </w:r>
      <w:r w:rsidR="00702F17">
        <w:rPr>
          <w:rFonts w:ascii="Times New Roman" w:hAnsi="Times New Roman"/>
          <w:kern w:val="0"/>
        </w:rPr>
        <w:t>______________</w:t>
      </w:r>
      <w:r>
        <w:rPr>
          <w:rFonts w:ascii="Times New Roman" w:hAnsi="Times New Roman" w:cs="Times New Roman"/>
        </w:rPr>
        <w:t>；</w:t>
      </w:r>
      <w:r w:rsidRPr="004165CA">
        <w:rPr>
          <w:rFonts w:ascii="Times New Roman" w:hAnsi="Times New Roman" w:cs="Times New Roman"/>
        </w:rPr>
        <w:t>X</w:t>
      </w:r>
      <w:r>
        <w:rPr>
          <w:rFonts w:ascii="Times New Roman" w:hAnsi="Times New Roman" w:cs="Times New Roman"/>
        </w:rPr>
        <w:t>、</w:t>
      </w:r>
      <w:r w:rsidRPr="004165CA">
        <w:rPr>
          <w:rFonts w:ascii="Times New Roman" w:hAnsi="Times New Roman" w:cs="Times New Roman"/>
        </w:rPr>
        <w:t>Y</w:t>
      </w:r>
      <w:r w:rsidRPr="004165CA">
        <w:rPr>
          <w:rFonts w:ascii="Times New Roman" w:hAnsi="Times New Roman" w:cs="Times New Roman"/>
        </w:rPr>
        <w:t>分别为</w:t>
      </w:r>
      <w:r w:rsidR="00702F17">
        <w:rPr>
          <w:rFonts w:ascii="Times New Roman" w:hAnsi="Times New Roman"/>
          <w:kern w:val="0"/>
        </w:rPr>
        <w:t>_______</w:t>
      </w:r>
      <w:r>
        <w:rPr>
          <w:rFonts w:ascii="Times New Roman" w:hAnsi="Times New Roman" w:cs="Times New Roman"/>
        </w:rPr>
        <w:t>、</w:t>
      </w:r>
      <w:r w:rsidR="00702F17">
        <w:rPr>
          <w:rFonts w:ascii="Times New Roman" w:hAnsi="Times New Roman"/>
          <w:kern w:val="0"/>
        </w:rPr>
        <w:t>_______</w:t>
      </w:r>
      <w:r>
        <w:rPr>
          <w:rFonts w:ascii="Times New Roman" w:hAnsi="Times New Roman" w:cs="Times New Roman"/>
        </w:rPr>
        <w:t>。</w:t>
      </w:r>
    </w:p>
    <w:p w:rsidR="005A0743" w:rsidRPr="00872A23" w:rsidP="002B2FBC" w14:paraId="1908AE04" w14:textId="17D39F08">
      <w:pPr>
        <w:pStyle w:val="PlainText"/>
        <w:adjustRightInd w:val="0"/>
        <w:snapToGrid w:val="0"/>
        <w:spacing w:line="360" w:lineRule="auto"/>
        <w:contextualSpacing/>
        <w:rPr>
          <w:rFonts w:ascii="Times New Roman" w:hAnsi="Times New Roman" w:cs="Times New Roman"/>
          <w:b/>
          <w:bCs/>
        </w:rPr>
      </w:pPr>
      <w:r>
        <w:rPr>
          <w:rFonts w:ascii="Times New Roman" w:hAnsi="Times New Roman" w:cs="Times New Roman" w:hint="eastAsia"/>
          <w:b/>
          <w:bCs/>
        </w:rPr>
        <w:t>2</w:t>
      </w:r>
      <w:r w:rsidRPr="00872A23">
        <w:rPr>
          <w:rFonts w:ascii="Times New Roman" w:hAnsi="Times New Roman" w:cs="Times New Roman"/>
          <w:b/>
          <w:bCs/>
        </w:rPr>
        <w:t>．电镀</w:t>
      </w:r>
    </w:p>
    <w:p w:rsidR="005A0743" w:rsidRPr="00872A23" w:rsidP="002B2FBC" w14:paraId="7D088253" w14:textId="0E30CAA6">
      <w:pPr>
        <w:pStyle w:val="PlainText"/>
        <w:tabs>
          <w:tab w:val="left" w:pos="4140"/>
          <w:tab w:val="left" w:pos="7560"/>
          <w:tab w:val="left" w:pos="15300"/>
        </w:tabs>
        <w:adjustRightInd w:val="0"/>
        <w:snapToGrid w:val="0"/>
        <w:spacing w:line="360" w:lineRule="auto"/>
        <w:ind w:firstLine="424" w:firstLineChars="202"/>
        <w:contextualSpacing/>
        <w:rPr>
          <w:rFonts w:ascii="Times New Roman" w:hAnsi="Times New Roman" w:cs="Times New Roman"/>
          <w:bCs/>
          <w:color w:val="000000" w:themeColor="text1"/>
        </w:rPr>
      </w:pPr>
      <w:r w:rsidRPr="00872A23">
        <w:rPr>
          <w:rFonts w:ascii="Times New Roman" w:hAnsi="Times New Roman" w:cs="Times New Roman"/>
          <w:bCs/>
          <w:color w:val="000000" w:themeColor="text1"/>
        </w:rPr>
        <w:t>(1)</w:t>
      </w:r>
      <w:r w:rsidRPr="00872A23">
        <w:rPr>
          <w:rFonts w:ascii="Times New Roman" w:hAnsi="Times New Roman" w:cs="Times New Roman"/>
          <w:bCs/>
          <w:color w:val="000000" w:themeColor="text1"/>
        </w:rPr>
        <w:t>电镀的概念：利用电解原理在某些金属表面镀上一薄层其他</w:t>
      </w:r>
      <w:r w:rsidR="00702F17">
        <w:rPr>
          <w:rFonts w:ascii="Times New Roman" w:hAnsi="Times New Roman"/>
          <w:kern w:val="0"/>
        </w:rPr>
        <w:t>______________</w:t>
      </w:r>
      <w:r w:rsidRPr="00872A23">
        <w:rPr>
          <w:rFonts w:ascii="Times New Roman" w:hAnsi="Times New Roman" w:cs="Times New Roman"/>
          <w:bCs/>
          <w:color w:val="000000" w:themeColor="text1"/>
        </w:rPr>
        <w:t>的加工工艺。</w:t>
      </w:r>
    </w:p>
    <w:p w:rsidR="005A0743" w:rsidRPr="00872A23" w:rsidP="002B2FBC" w14:paraId="4A7CB72B" w14:textId="35D3FE7B">
      <w:pPr>
        <w:pStyle w:val="PlainText"/>
        <w:tabs>
          <w:tab w:val="left" w:pos="4140"/>
          <w:tab w:val="left" w:pos="7560"/>
          <w:tab w:val="left" w:pos="15300"/>
        </w:tabs>
        <w:adjustRightInd w:val="0"/>
        <w:snapToGrid w:val="0"/>
        <w:spacing w:line="360" w:lineRule="auto"/>
        <w:ind w:firstLine="424" w:firstLineChars="202"/>
        <w:contextualSpacing/>
        <w:rPr>
          <w:rFonts w:ascii="Times New Roman" w:hAnsi="Times New Roman" w:cs="Times New Roman"/>
          <w:bCs/>
          <w:color w:val="000000" w:themeColor="text1"/>
        </w:rPr>
      </w:pPr>
      <w:r w:rsidRPr="00872A23">
        <w:rPr>
          <w:rFonts w:ascii="Times New Roman" w:hAnsi="Times New Roman" w:cs="Times New Roman"/>
          <w:bCs/>
          <w:color w:val="000000" w:themeColor="text1"/>
        </w:rPr>
        <w:t>(2)</w:t>
      </w:r>
      <w:r w:rsidRPr="00872A23">
        <w:rPr>
          <w:rFonts w:ascii="Times New Roman" w:hAnsi="Times New Roman" w:cs="Times New Roman"/>
          <w:bCs/>
          <w:color w:val="000000" w:themeColor="text1"/>
        </w:rPr>
        <w:t>电镀的主要目：使金属增强</w:t>
      </w:r>
      <w:r w:rsidR="00702F17">
        <w:rPr>
          <w:rFonts w:ascii="Times New Roman" w:hAnsi="Times New Roman"/>
          <w:kern w:val="0"/>
        </w:rPr>
        <w:t>_______</w:t>
      </w:r>
      <w:r w:rsidR="00702F17">
        <w:rPr>
          <w:rFonts w:ascii="Times New Roman" w:hAnsi="Times New Roman" w:hint="eastAsia"/>
          <w:kern w:val="0"/>
        </w:rPr>
        <w:t>____</w:t>
      </w:r>
      <w:r w:rsidRPr="00872A23">
        <w:rPr>
          <w:rFonts w:ascii="Times New Roman" w:hAnsi="Times New Roman" w:cs="Times New Roman"/>
          <w:bCs/>
          <w:color w:val="000000" w:themeColor="text1"/>
        </w:rPr>
        <w:t>能力，增加表面硬度和美观</w:t>
      </w:r>
    </w:p>
    <w:p w:rsidR="005A0743" w:rsidP="002B2FBC" w14:paraId="2D8BC0C4" w14:textId="77777777">
      <w:pPr>
        <w:adjustRightInd w:val="0"/>
        <w:snapToGrid w:val="0"/>
        <w:spacing w:line="360" w:lineRule="auto"/>
        <w:ind w:firstLine="422" w:firstLineChars="201"/>
        <w:contextualSpacing/>
        <w:rPr>
          <w:rFonts w:ascii="Times New Roman" w:eastAsia="宋体" w:hAnsi="Times New Roman" w:cs="Times New Roman"/>
          <w:bCs/>
          <w:color w:val="000000" w:themeColor="text1"/>
          <w:szCs w:val="21"/>
        </w:rPr>
      </w:pPr>
      <w:r w:rsidRPr="00872A23">
        <w:rPr>
          <w:rFonts w:ascii="Times New Roman" w:eastAsia="宋体" w:hAnsi="Times New Roman" w:cs="Times New Roman"/>
          <w:bCs/>
          <w:color w:val="000000" w:themeColor="text1"/>
          <w:szCs w:val="21"/>
        </w:rPr>
        <w:t>(3)</w:t>
      </w:r>
      <w:r w:rsidRPr="00872A23">
        <w:rPr>
          <w:rFonts w:ascii="Times New Roman" w:eastAsia="宋体" w:hAnsi="Times New Roman" w:cs="Times New Roman"/>
          <w:bCs/>
          <w:color w:val="000000" w:themeColor="text1"/>
          <w:szCs w:val="21"/>
        </w:rPr>
        <w:t>电镀池的构成</w:t>
      </w:r>
      <w:r w:rsidRPr="00872A23">
        <w:rPr>
          <w:rFonts w:ascii="Times New Roman" w:eastAsia="宋体" w:hAnsi="Times New Roman" w:cs="Times New Roman"/>
          <w:bCs/>
          <w:noProof/>
          <w:color w:val="000000" w:themeColor="text1"/>
          <w:szCs w:val="21"/>
        </w:rPr>
        <w:drawing>
          <wp:inline distT="0" distB="0" distL="0" distR="0">
            <wp:extent cx="5715" cy="5715"/>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5"/>
                    <pic:cNvPicPr>
                      <a:picLocks noChangeAspect="1" noChangeArrowheads="1"/>
                    </pic:cNvPicPr>
                  </pic:nvPicPr>
                  <pic:blipFill>
                    <a:blip xmlns:r="http://schemas.openxmlformats.org/officeDocument/2006/relationships" r:embed="rId19">
                      <a:extLst>
                        <a:ext xmlns:a="http://schemas.openxmlformats.org/drawingml/2006/main" uri="{28A0092B-C50C-407E-A947-70E740481C1C}">
                          <a14:useLocalDpi xmlns:a14="http://schemas.microsoft.com/office/drawing/2010/main" val="0"/>
                        </a:ext>
                      </a:extLst>
                    </a:blip>
                    <a:stretch>
                      <a:fillRect/>
                    </a:stretch>
                  </pic:blipFill>
                  <pic:spPr bwMode="auto">
                    <a:xfrm>
                      <a:off x="0" y="0"/>
                      <a:ext cx="5715" cy="5715"/>
                    </a:xfrm>
                    <a:prstGeom prst="rect">
                      <a:avLst/>
                    </a:prstGeom>
                    <a:noFill/>
                    <a:ln>
                      <a:noFill/>
                    </a:ln>
                  </pic:spPr>
                </pic:pic>
              </a:graphicData>
            </a:graphic>
          </wp:inline>
        </w:drawing>
      </w:r>
    </w:p>
    <w:p w:rsidR="005A0743" w:rsidP="002B2FBC" w14:paraId="656EF85E" w14:textId="77777777">
      <w:pPr>
        <w:adjustRightInd w:val="0"/>
        <w:snapToGrid w:val="0"/>
        <w:spacing w:line="360" w:lineRule="auto"/>
        <w:contextualSpacing/>
        <w:jc w:val="center"/>
        <w:rPr>
          <w:rFonts w:ascii="Times New Roman" w:eastAsia="宋体" w:hAnsi="Times New Roman" w:cs="Times New Roman"/>
          <w:bCs/>
          <w:color w:val="000000" w:themeColor="text1"/>
          <w:szCs w:val="21"/>
        </w:rPr>
      </w:pPr>
      <w:r w:rsidRPr="00872A23">
        <w:rPr>
          <w:rFonts w:ascii="Times New Roman" w:eastAsia="宋体" w:hAnsi="Times New Roman" w:cs="Times New Roman"/>
          <w:bCs/>
          <w:noProof/>
          <w:color w:val="000000" w:themeColor="text1"/>
          <w:szCs w:val="21"/>
        </w:rPr>
        <w:drawing>
          <wp:inline distT="0" distB="0" distL="0" distR="0">
            <wp:extent cx="3074194" cy="882650"/>
            <wp:effectExtent l="0" t="0" r="0" b="0"/>
            <wp:docPr id="4" name="图片 4" descr="19SWYH6-129.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3" descr="19SWYH6-129.TIF"/>
                    <pic:cNvPicPr>
                      <a:picLocks noChangeAspect="1" noChangeArrowheads="1"/>
                    </pic:cNvPicPr>
                  </pic:nvPicPr>
                  <pic:blipFill>
                    <a:blip xmlns:r="http://schemas.openxmlformats.org/officeDocument/2006/relationships" r:embed="rId20"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3075064" cy="882900"/>
                    </a:xfrm>
                    <a:prstGeom prst="rect">
                      <a:avLst/>
                    </a:prstGeom>
                    <a:noFill/>
                    <a:ln>
                      <a:noFill/>
                    </a:ln>
                    <a:effectLst/>
                  </pic:spPr>
                </pic:pic>
              </a:graphicData>
            </a:graphic>
          </wp:inline>
        </w:drawing>
      </w:r>
    </w:p>
    <w:p w:rsidR="005A0743" w:rsidP="002B2FBC" w14:paraId="6D3B0DD4" w14:textId="450193D9">
      <w:pPr>
        <w:adjustRightInd w:val="0"/>
        <w:snapToGrid w:val="0"/>
        <w:spacing w:line="360" w:lineRule="auto"/>
        <w:ind w:firstLine="424" w:firstLineChars="202"/>
        <w:contextualSpacing/>
        <w:rPr>
          <w:rFonts w:ascii="Times New Roman" w:eastAsia="宋体" w:hAnsi="Times New Roman" w:cs="Times New Roman"/>
          <w:bCs/>
          <w:color w:val="000000" w:themeColor="text1"/>
          <w:szCs w:val="21"/>
        </w:rPr>
      </w:pPr>
      <w:r>
        <w:rPr>
          <w:rFonts w:ascii="Times New Roman" w:eastAsia="宋体" w:hAnsi="Times New Roman" w:cs="Times New Roman" w:hint="eastAsia"/>
          <w:bCs/>
          <w:color w:val="000000" w:themeColor="text1"/>
          <w:szCs w:val="21"/>
        </w:rPr>
        <w:t>阳极：</w:t>
      </w:r>
      <w:r w:rsidR="00702F17">
        <w:rPr>
          <w:rFonts w:ascii="Times New Roman" w:hAnsi="Times New Roman"/>
          <w:kern w:val="0"/>
        </w:rPr>
        <w:t>______________</w:t>
      </w:r>
      <w:r w:rsidRPr="00872A23">
        <w:rPr>
          <w:rFonts w:ascii="Times New Roman" w:eastAsia="宋体" w:hAnsi="Times New Roman" w:cs="Times New Roman"/>
          <w:bCs/>
          <w:color w:val="000000" w:themeColor="text1"/>
          <w:szCs w:val="21"/>
        </w:rPr>
        <w:t>浸入电镀液中与直流电源的正极相连作阳极</w:t>
      </w:r>
      <w:r>
        <w:rPr>
          <w:rFonts w:ascii="Times New Roman" w:eastAsia="宋体" w:hAnsi="Times New Roman" w:cs="Times New Roman" w:hint="eastAsia"/>
          <w:bCs/>
          <w:color w:val="000000" w:themeColor="text1"/>
          <w:szCs w:val="21"/>
        </w:rPr>
        <w:t>；</w:t>
      </w:r>
    </w:p>
    <w:p w:rsidR="005A0743" w:rsidP="002B2FBC" w14:paraId="0D8E7C7F" w14:textId="668607F1">
      <w:pPr>
        <w:adjustRightInd w:val="0"/>
        <w:snapToGrid w:val="0"/>
        <w:spacing w:line="360" w:lineRule="auto"/>
        <w:ind w:firstLine="424" w:firstLineChars="202"/>
        <w:contextualSpacing/>
        <w:rPr>
          <w:rFonts w:ascii="Times New Roman" w:eastAsia="宋体" w:hAnsi="Times New Roman" w:cs="Times New Roman"/>
          <w:bCs/>
          <w:color w:val="000000" w:themeColor="text1"/>
          <w:szCs w:val="21"/>
        </w:rPr>
      </w:pPr>
      <w:r>
        <w:rPr>
          <w:rFonts w:ascii="Times New Roman" w:eastAsia="宋体" w:hAnsi="Times New Roman" w:cs="Times New Roman" w:hint="eastAsia"/>
          <w:bCs/>
          <w:color w:val="000000" w:themeColor="text1"/>
          <w:szCs w:val="21"/>
        </w:rPr>
        <w:t>阴极：</w:t>
      </w:r>
      <w:r w:rsidR="00702F17">
        <w:rPr>
          <w:rFonts w:ascii="Times New Roman" w:hAnsi="Times New Roman"/>
          <w:kern w:val="0"/>
        </w:rPr>
        <w:t>______________</w:t>
      </w:r>
      <w:r w:rsidRPr="00872A23">
        <w:rPr>
          <w:rFonts w:ascii="Times New Roman" w:eastAsia="宋体" w:hAnsi="Times New Roman" w:cs="Times New Roman"/>
          <w:bCs/>
          <w:color w:val="000000" w:themeColor="text1"/>
          <w:szCs w:val="21"/>
        </w:rPr>
        <w:t>与直流电源的负极相连作阴极</w:t>
      </w:r>
      <w:r>
        <w:rPr>
          <w:rFonts w:ascii="Times New Roman" w:eastAsia="宋体" w:hAnsi="Times New Roman" w:cs="Times New Roman" w:hint="eastAsia"/>
          <w:bCs/>
          <w:color w:val="000000" w:themeColor="text1"/>
          <w:szCs w:val="21"/>
        </w:rPr>
        <w:t>；</w:t>
      </w:r>
    </w:p>
    <w:p w:rsidR="005A0743" w:rsidP="002B2FBC" w14:paraId="2E4ADEFE" w14:textId="46496065">
      <w:pPr>
        <w:adjustRightInd w:val="0"/>
        <w:snapToGrid w:val="0"/>
        <w:spacing w:line="360" w:lineRule="auto"/>
        <w:ind w:firstLine="424" w:firstLineChars="202"/>
        <w:contextualSpacing/>
        <w:rPr>
          <w:rFonts w:ascii="Times New Roman" w:eastAsia="宋体" w:hAnsi="Times New Roman" w:cs="Times New Roman"/>
          <w:bCs/>
          <w:color w:val="000000" w:themeColor="text1"/>
          <w:szCs w:val="21"/>
        </w:rPr>
      </w:pPr>
      <w:r>
        <w:rPr>
          <w:rFonts w:ascii="Times New Roman" w:eastAsia="宋体" w:hAnsi="Times New Roman" w:cs="Times New Roman" w:hint="eastAsia"/>
          <w:bCs/>
          <w:color w:val="000000" w:themeColor="text1"/>
          <w:szCs w:val="21"/>
        </w:rPr>
        <w:t>电镀液：</w:t>
      </w:r>
      <w:r w:rsidRPr="00872A23">
        <w:rPr>
          <w:rFonts w:ascii="Times New Roman" w:eastAsia="宋体" w:hAnsi="Times New Roman" w:cs="Times New Roman"/>
          <w:bCs/>
          <w:color w:val="000000" w:themeColor="text1"/>
          <w:szCs w:val="21"/>
        </w:rPr>
        <w:t>含有</w:t>
      </w:r>
      <w:r w:rsidR="00702F17">
        <w:rPr>
          <w:rFonts w:ascii="Times New Roman" w:hAnsi="Times New Roman"/>
          <w:kern w:val="0"/>
        </w:rPr>
        <w:t>______________</w:t>
      </w:r>
      <w:r w:rsidRPr="00872A23">
        <w:rPr>
          <w:rFonts w:ascii="Times New Roman" w:eastAsia="宋体" w:hAnsi="Times New Roman" w:cs="Times New Roman"/>
          <w:bCs/>
          <w:color w:val="000000" w:themeColor="text1"/>
          <w:szCs w:val="21"/>
        </w:rPr>
        <w:t>离子的电解质溶液</w:t>
      </w:r>
      <w:r>
        <w:rPr>
          <w:rFonts w:ascii="Times New Roman" w:eastAsia="宋体" w:hAnsi="Times New Roman" w:cs="Times New Roman" w:hint="eastAsia"/>
          <w:bCs/>
          <w:color w:val="000000" w:themeColor="text1"/>
          <w:szCs w:val="21"/>
        </w:rPr>
        <w:t>；</w:t>
      </w:r>
    </w:p>
    <w:p w:rsidR="00243AB8" w:rsidP="002B2FBC" w14:paraId="60CC3CA8" w14:textId="5F7A05E7">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Pr>
          <w:rFonts w:ascii="Times New Roman" w:hAnsi="Times New Roman" w:cs="Times New Roman" w:hint="eastAsia"/>
          <w:bCs/>
          <w:color w:val="000000" w:themeColor="text1"/>
        </w:rPr>
        <w:t>特点：</w:t>
      </w:r>
      <w:r w:rsidRPr="00872A23">
        <w:rPr>
          <w:rFonts w:ascii="Times New Roman" w:hAnsi="Times New Roman" w:cs="Times New Roman"/>
          <w:bCs/>
          <w:color w:val="000000" w:themeColor="text1"/>
        </w:rPr>
        <w:t>电镀时，电解质溶液的浓度</w:t>
      </w:r>
      <w:r w:rsidR="00702F17">
        <w:rPr>
          <w:rFonts w:ascii="Times New Roman" w:hAnsi="Times New Roman"/>
          <w:kern w:val="0"/>
        </w:rPr>
        <w:t>______________</w:t>
      </w:r>
      <w:r w:rsidRPr="00872A23">
        <w:rPr>
          <w:rFonts w:ascii="Times New Roman" w:hAnsi="Times New Roman" w:cs="Times New Roman"/>
          <w:bCs/>
          <w:color w:val="000000" w:themeColor="text1"/>
        </w:rPr>
        <w:t>；阳极减少的质量和阴极增加的质量</w:t>
      </w:r>
      <w:r w:rsidR="00702F17">
        <w:rPr>
          <w:rFonts w:ascii="Times New Roman" w:hAnsi="Times New Roman"/>
          <w:kern w:val="0"/>
        </w:rPr>
        <w:t>_______</w:t>
      </w:r>
      <w:r w:rsidRPr="00872A23">
        <w:rPr>
          <w:rFonts w:ascii="Times New Roman" w:hAnsi="Times New Roman" w:cs="Times New Roman"/>
          <w:bCs/>
          <w:color w:val="000000" w:themeColor="text1"/>
        </w:rPr>
        <w:t>；阳极失电子总数和阴极得电子总数</w:t>
      </w:r>
      <w:r w:rsidR="00702F17">
        <w:rPr>
          <w:rFonts w:ascii="Times New Roman" w:hAnsi="Times New Roman"/>
          <w:kern w:val="0"/>
        </w:rPr>
        <w:t>_______</w:t>
      </w:r>
      <w:r w:rsidRPr="00872A23">
        <w:rPr>
          <w:rFonts w:ascii="Times New Roman" w:hAnsi="Times New Roman" w:cs="Times New Roman" w:hint="eastAsia"/>
          <w:bCs/>
        </w:rPr>
        <w:t>。</w:t>
      </w:r>
    </w:p>
    <w:p w:rsidR="00243AB8" w:rsidRPr="005A0743" w:rsidP="002B2FBC" w14:paraId="163FD81E" w14:textId="77777777">
      <w:pPr>
        <w:pStyle w:val="PlainText"/>
        <w:tabs>
          <w:tab w:val="left" w:pos="3402"/>
        </w:tabs>
        <w:adjustRightInd w:val="0"/>
        <w:snapToGrid w:val="0"/>
        <w:spacing w:line="360" w:lineRule="auto"/>
        <w:contextualSpacing/>
        <w:rPr>
          <w:rFonts w:ascii="Times New Roman" w:hAnsi="Times New Roman" w:cs="Times New Roman"/>
          <w:b/>
          <w:bCs/>
        </w:rPr>
      </w:pPr>
      <w:r w:rsidRPr="005A0743">
        <w:rPr>
          <w:rFonts w:ascii="Times New Roman" w:hAnsi="Times New Roman" w:cs="Times New Roman"/>
          <w:b/>
          <w:bCs/>
        </w:rPr>
        <w:t>3</w:t>
      </w:r>
      <w:r w:rsidRPr="005A0743">
        <w:rPr>
          <w:rFonts w:ascii="Times New Roman" w:hAnsi="Times New Roman" w:cs="Times New Roman"/>
          <w:b/>
          <w:bCs/>
        </w:rPr>
        <w:t>．电冶金</w:t>
      </w:r>
    </w:p>
    <w:p w:rsidR="00243AB8" w:rsidP="002B2FBC" w14:paraId="2A52BDA2" w14:textId="77777777">
      <w:pPr>
        <w:pStyle w:val="PlainText"/>
        <w:tabs>
          <w:tab w:val="left" w:pos="3402"/>
        </w:tabs>
        <w:adjustRightInd w:val="0"/>
        <w:snapToGrid w:val="0"/>
        <w:spacing w:line="360" w:lineRule="auto"/>
        <w:ind w:firstLine="420" w:firstLineChars="200"/>
        <w:contextualSpacing/>
        <w:rPr>
          <w:rFonts w:ascii="Times New Roman" w:hAnsi="Times New Roman" w:cs="Times New Roman"/>
        </w:rPr>
      </w:pPr>
      <w:r>
        <w:rPr>
          <w:rFonts w:ascii="Times New Roman" w:hAnsi="Times New Roman" w:cs="Times New Roman"/>
        </w:rPr>
        <w:t>(</w:t>
      </w:r>
      <w:r w:rsidRPr="004165CA">
        <w:rPr>
          <w:rFonts w:ascii="Times New Roman" w:hAnsi="Times New Roman" w:cs="Times New Roman"/>
        </w:rPr>
        <w:t>1</w:t>
      </w:r>
      <w:r>
        <w:rPr>
          <w:rFonts w:ascii="Times New Roman" w:hAnsi="Times New Roman" w:cs="Times New Roman"/>
        </w:rPr>
        <w:t>)</w:t>
      </w:r>
      <w:r w:rsidRPr="004165CA">
        <w:rPr>
          <w:rFonts w:ascii="Times New Roman" w:hAnsi="Times New Roman" w:cs="Times New Roman"/>
        </w:rPr>
        <w:t>电解精炼铜</w:t>
      </w:r>
    </w:p>
    <w:p w:rsidR="00243AB8" w:rsidP="002B2FBC" w14:paraId="4341B54F" w14:textId="77777777">
      <w:pPr>
        <w:pStyle w:val="PlainText"/>
        <w:tabs>
          <w:tab w:val="left" w:pos="3402"/>
        </w:tabs>
        <w:adjustRightInd w:val="0"/>
        <w:snapToGrid w:val="0"/>
        <w:spacing w:line="360" w:lineRule="auto"/>
        <w:contextualSpacing/>
        <w:jc w:val="center"/>
        <w:rPr>
          <w:rFonts w:ascii="Times New Roman" w:hAnsi="Times New Roman" w:cs="Times New Roman"/>
        </w:rPr>
      </w:pPr>
      <w:r>
        <w:rPr>
          <w:rFonts w:ascii="Times New Roman" w:hAnsi="Times New Roman" w:cs="Times New Roman"/>
        </w:rPr>
        <w:pict>
          <v:shape id="_x0000_i1030" type="#_x0000_t75" style="width:170pt;height:125.5pt">
            <v:imagedata r:id="rId21" o:title=""/>
          </v:shape>
        </w:pict>
      </w:r>
    </w:p>
    <w:p w:rsidR="00243AB8" w:rsidP="002B2FBC" w14:paraId="4AD58026" w14:textId="4CE39929">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4165CA">
        <w:rPr>
          <w:rFonts w:hAnsi="宋体" w:cs="Times New Roman"/>
        </w:rPr>
        <w:t>①</w:t>
      </w:r>
      <w:r w:rsidRPr="004165CA">
        <w:rPr>
          <w:rFonts w:ascii="Times New Roman" w:hAnsi="Times New Roman" w:cs="Times New Roman"/>
        </w:rPr>
        <w:t>电极材料</w:t>
      </w:r>
      <w:r>
        <w:rPr>
          <w:rFonts w:ascii="Times New Roman" w:hAnsi="Times New Roman" w:cs="Times New Roman"/>
        </w:rPr>
        <w:t>：</w:t>
      </w:r>
      <w:r w:rsidRPr="004165CA">
        <w:rPr>
          <w:rFonts w:ascii="Times New Roman" w:hAnsi="Times New Roman" w:cs="Times New Roman"/>
        </w:rPr>
        <w:t>阳极为</w:t>
      </w:r>
      <w:r w:rsidR="00702F17">
        <w:rPr>
          <w:rFonts w:ascii="Times New Roman" w:hAnsi="Times New Roman"/>
          <w:kern w:val="0"/>
        </w:rPr>
        <w:t>_______</w:t>
      </w:r>
      <w:r>
        <w:rPr>
          <w:rFonts w:ascii="Times New Roman" w:hAnsi="Times New Roman" w:cs="Times New Roman"/>
        </w:rPr>
        <w:t>，</w:t>
      </w:r>
      <w:r w:rsidRPr="004165CA">
        <w:rPr>
          <w:rFonts w:ascii="Times New Roman" w:hAnsi="Times New Roman" w:cs="Times New Roman"/>
        </w:rPr>
        <w:t>阴极为</w:t>
      </w:r>
      <w:r w:rsidR="00702F17">
        <w:rPr>
          <w:rFonts w:ascii="Times New Roman" w:hAnsi="Times New Roman"/>
          <w:kern w:val="0"/>
        </w:rPr>
        <w:t>_______</w:t>
      </w:r>
      <w:r>
        <w:rPr>
          <w:rFonts w:ascii="Times New Roman" w:hAnsi="Times New Roman" w:cs="Times New Roman"/>
        </w:rPr>
        <w:t>。</w:t>
      </w:r>
    </w:p>
    <w:p w:rsidR="00243AB8" w:rsidP="002B2FBC" w14:paraId="7BA21395" w14:textId="77777777">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4165CA">
        <w:rPr>
          <w:rFonts w:hAnsi="宋体" w:cs="Times New Roman"/>
        </w:rPr>
        <w:t>②</w:t>
      </w:r>
      <w:r w:rsidRPr="004165CA">
        <w:rPr>
          <w:rFonts w:ascii="Times New Roman" w:hAnsi="Times New Roman" w:cs="Times New Roman"/>
        </w:rPr>
        <w:t>电解质溶液</w:t>
      </w:r>
      <w:r>
        <w:rPr>
          <w:rFonts w:ascii="Times New Roman" w:hAnsi="Times New Roman" w:cs="Times New Roman"/>
        </w:rPr>
        <w:t>：</w:t>
      </w:r>
      <w:r w:rsidRPr="004165CA">
        <w:rPr>
          <w:rFonts w:ascii="Times New Roman" w:hAnsi="Times New Roman" w:cs="Times New Roman"/>
        </w:rPr>
        <w:t>含</w:t>
      </w:r>
      <w:r w:rsidRPr="004165CA">
        <w:rPr>
          <w:rFonts w:ascii="Times New Roman" w:hAnsi="Times New Roman" w:cs="Times New Roman"/>
        </w:rPr>
        <w:t>Cu</w:t>
      </w:r>
      <w:r w:rsidRPr="004165CA">
        <w:rPr>
          <w:rFonts w:ascii="Times New Roman" w:hAnsi="Times New Roman" w:cs="Times New Roman"/>
          <w:vertAlign w:val="superscript"/>
        </w:rPr>
        <w:t>2</w:t>
      </w:r>
      <w:r w:rsidRPr="004165CA">
        <w:rPr>
          <w:rFonts w:ascii="Times New Roman" w:hAnsi="Times New Roman" w:cs="Times New Roman"/>
          <w:vertAlign w:val="superscript"/>
        </w:rPr>
        <w:t>＋</w:t>
      </w:r>
      <w:r w:rsidRPr="004165CA">
        <w:rPr>
          <w:rFonts w:ascii="Times New Roman" w:hAnsi="Times New Roman" w:cs="Times New Roman"/>
        </w:rPr>
        <w:t>的盐溶液</w:t>
      </w:r>
      <w:r>
        <w:rPr>
          <w:rFonts w:ascii="Times New Roman" w:hAnsi="Times New Roman" w:cs="Times New Roman"/>
        </w:rPr>
        <w:t>。</w:t>
      </w:r>
    </w:p>
    <w:p w:rsidR="00243AB8" w:rsidP="002B2FBC" w14:paraId="13D63CE8" w14:textId="77777777">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4165CA">
        <w:rPr>
          <w:rFonts w:hAnsi="宋体" w:cs="Times New Roman"/>
        </w:rPr>
        <w:t>③</w:t>
      </w:r>
      <w:r w:rsidRPr="004165CA">
        <w:rPr>
          <w:rFonts w:ascii="Times New Roman" w:hAnsi="Times New Roman" w:cs="Times New Roman"/>
        </w:rPr>
        <w:t>电极反应式</w:t>
      </w:r>
    </w:p>
    <w:p w:rsidR="00243AB8" w:rsidP="002B2FBC" w14:paraId="1CEB5AD6" w14:textId="1B22A95D">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4165CA">
        <w:rPr>
          <w:rFonts w:ascii="Times New Roman" w:hAnsi="Times New Roman" w:cs="Times New Roman"/>
        </w:rPr>
        <w:t>阳极</w:t>
      </w:r>
      <w:r>
        <w:rPr>
          <w:rFonts w:ascii="Times New Roman" w:hAnsi="Times New Roman" w:cs="Times New Roman"/>
        </w:rPr>
        <w:t>：</w:t>
      </w:r>
      <w:r w:rsidR="00702F17">
        <w:rPr>
          <w:rFonts w:ascii="Times New Roman" w:hAnsi="Times New Roman"/>
          <w:kern w:val="0"/>
        </w:rPr>
        <w:t>______________________________________________________________________</w:t>
      </w:r>
      <w:r>
        <w:rPr>
          <w:rFonts w:ascii="Times New Roman" w:hAnsi="Times New Roman" w:cs="Times New Roman"/>
        </w:rPr>
        <w:t>；</w:t>
      </w:r>
    </w:p>
    <w:p w:rsidR="00243AB8" w:rsidP="002B2FBC" w14:paraId="0C089352" w14:textId="523EDD76">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4165CA">
        <w:rPr>
          <w:rFonts w:ascii="Times New Roman" w:hAnsi="Times New Roman" w:cs="Times New Roman"/>
        </w:rPr>
        <w:t>阴极</w:t>
      </w:r>
      <w:r>
        <w:rPr>
          <w:rFonts w:ascii="Times New Roman" w:hAnsi="Times New Roman" w:cs="Times New Roman"/>
        </w:rPr>
        <w:t>：</w:t>
      </w:r>
      <w:r w:rsidR="00702F17">
        <w:rPr>
          <w:rFonts w:ascii="Times New Roman" w:hAnsi="Times New Roman"/>
          <w:kern w:val="0"/>
        </w:rPr>
        <w:t>____________________________</w:t>
      </w:r>
      <w:r>
        <w:rPr>
          <w:rFonts w:ascii="Times New Roman" w:hAnsi="Times New Roman" w:cs="Times New Roman"/>
        </w:rPr>
        <w:t>。</w:t>
      </w:r>
    </w:p>
    <w:p w:rsidR="00243AB8" w:rsidP="002B2FBC" w14:paraId="40086085" w14:textId="77777777">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4165CA">
        <w:rPr>
          <w:rFonts w:hAnsi="宋体" w:cs="Times New Roman"/>
        </w:rPr>
        <w:t>④</w:t>
      </w:r>
      <w:r w:rsidRPr="004165CA">
        <w:rPr>
          <w:rFonts w:ascii="Times New Roman" w:hAnsi="Times New Roman" w:cs="Times New Roman"/>
        </w:rPr>
        <w:t>阳极泥的形成</w:t>
      </w:r>
    </w:p>
    <w:p w:rsidR="00243AB8" w:rsidP="002B2FBC" w14:paraId="1C6B9CD8" w14:textId="77777777">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4165CA">
        <w:rPr>
          <w:rFonts w:ascii="Times New Roman" w:hAnsi="Times New Roman" w:cs="Times New Roman"/>
        </w:rPr>
        <w:t>粗铜中不活泼的杂质</w:t>
      </w:r>
      <w:r>
        <w:rPr>
          <w:rFonts w:ascii="Times New Roman" w:hAnsi="Times New Roman" w:cs="Times New Roman"/>
        </w:rPr>
        <w:t>(</w:t>
      </w:r>
      <w:r w:rsidRPr="004165CA">
        <w:rPr>
          <w:rFonts w:ascii="Times New Roman" w:hAnsi="Times New Roman" w:cs="Times New Roman"/>
        </w:rPr>
        <w:t>金属活动性顺序中位于铜之后的银</w:t>
      </w:r>
      <w:r>
        <w:rPr>
          <w:rFonts w:ascii="Times New Roman" w:hAnsi="Times New Roman" w:cs="Times New Roman"/>
        </w:rPr>
        <w:t>、</w:t>
      </w:r>
      <w:r w:rsidRPr="004165CA">
        <w:rPr>
          <w:rFonts w:ascii="Times New Roman" w:hAnsi="Times New Roman" w:cs="Times New Roman"/>
        </w:rPr>
        <w:t>金等</w:t>
      </w:r>
      <w:r>
        <w:rPr>
          <w:rFonts w:ascii="Times New Roman" w:hAnsi="Times New Roman" w:cs="Times New Roman"/>
        </w:rPr>
        <w:t>)</w:t>
      </w:r>
      <w:r w:rsidRPr="004165CA">
        <w:rPr>
          <w:rFonts w:ascii="Times New Roman" w:hAnsi="Times New Roman" w:cs="Times New Roman"/>
        </w:rPr>
        <w:t>在阳极难以失去电子</w:t>
      </w:r>
      <w:r>
        <w:rPr>
          <w:rFonts w:ascii="Times New Roman" w:hAnsi="Times New Roman" w:cs="Times New Roman"/>
        </w:rPr>
        <w:t>，</w:t>
      </w:r>
      <w:r w:rsidRPr="004165CA">
        <w:rPr>
          <w:rFonts w:ascii="Times New Roman" w:hAnsi="Times New Roman" w:cs="Times New Roman"/>
        </w:rPr>
        <w:t>当阳极上的铜失去电子变成离子之后</w:t>
      </w:r>
      <w:r>
        <w:rPr>
          <w:rFonts w:ascii="Times New Roman" w:hAnsi="Times New Roman" w:cs="Times New Roman"/>
        </w:rPr>
        <w:t>，</w:t>
      </w:r>
      <w:r w:rsidRPr="004165CA">
        <w:rPr>
          <w:rFonts w:ascii="Times New Roman" w:hAnsi="Times New Roman" w:cs="Times New Roman"/>
        </w:rPr>
        <w:t>它们以金属单质的形式沉积于电解槽的底部</w:t>
      </w:r>
      <w:r>
        <w:rPr>
          <w:rFonts w:ascii="Times New Roman" w:hAnsi="Times New Roman" w:cs="Times New Roman"/>
        </w:rPr>
        <w:t>，</w:t>
      </w:r>
      <w:r w:rsidRPr="004165CA">
        <w:rPr>
          <w:rFonts w:ascii="Times New Roman" w:hAnsi="Times New Roman" w:cs="Times New Roman"/>
        </w:rPr>
        <w:t>成为阳极泥</w:t>
      </w:r>
      <w:r>
        <w:rPr>
          <w:rFonts w:ascii="Times New Roman" w:hAnsi="Times New Roman" w:cs="Times New Roman"/>
        </w:rPr>
        <w:t>。</w:t>
      </w:r>
    </w:p>
    <w:p w:rsidR="00243AB8" w:rsidRPr="004165CA" w:rsidP="002B2FBC" w14:paraId="676CCBBB" w14:textId="77777777">
      <w:pPr>
        <w:pStyle w:val="PlainText"/>
        <w:tabs>
          <w:tab w:val="left" w:pos="3402"/>
        </w:tabs>
        <w:adjustRightInd w:val="0"/>
        <w:snapToGrid w:val="0"/>
        <w:spacing w:line="360" w:lineRule="auto"/>
        <w:ind w:firstLine="420" w:firstLineChars="200"/>
        <w:contextualSpacing/>
        <w:rPr>
          <w:rFonts w:ascii="Times New Roman" w:hAnsi="Times New Roman" w:cs="Times New Roman"/>
        </w:rPr>
      </w:pPr>
      <w:r>
        <w:rPr>
          <w:rFonts w:ascii="Times New Roman" w:hAnsi="Times New Roman" w:cs="Times New Roman"/>
        </w:rPr>
        <w:t>(</w:t>
      </w:r>
      <w:r w:rsidRPr="004165CA">
        <w:rPr>
          <w:rFonts w:ascii="Times New Roman" w:hAnsi="Times New Roman" w:cs="Times New Roman"/>
        </w:rPr>
        <w:t>2</w:t>
      </w:r>
      <w:r>
        <w:rPr>
          <w:rFonts w:ascii="Times New Roman" w:hAnsi="Times New Roman" w:cs="Times New Roman"/>
        </w:rPr>
        <w:t>)</w:t>
      </w:r>
      <w:r w:rsidRPr="004165CA">
        <w:rPr>
          <w:rFonts w:ascii="Times New Roman" w:hAnsi="Times New Roman" w:cs="Times New Roman"/>
        </w:rPr>
        <w:t>利用电解熔融盐</w:t>
      </w:r>
      <w:r>
        <w:rPr>
          <w:rFonts w:ascii="Times New Roman" w:hAnsi="Times New Roman" w:cs="Times New Roman"/>
        </w:rPr>
        <w:t>(</w:t>
      </w:r>
      <w:r w:rsidRPr="004165CA">
        <w:rPr>
          <w:rFonts w:ascii="Times New Roman" w:hAnsi="Times New Roman" w:cs="Times New Roman"/>
        </w:rPr>
        <w:t>或氧化物</w:t>
      </w:r>
      <w:r>
        <w:rPr>
          <w:rFonts w:ascii="Times New Roman" w:hAnsi="Times New Roman" w:cs="Times New Roman"/>
        </w:rPr>
        <w:t>)</w:t>
      </w:r>
      <w:r w:rsidRPr="004165CA">
        <w:rPr>
          <w:rFonts w:ascii="Times New Roman" w:hAnsi="Times New Roman" w:cs="Times New Roman"/>
        </w:rPr>
        <w:t>的方法来冶炼活泼金属</w:t>
      </w:r>
      <w:r w:rsidRPr="004165CA">
        <w:rPr>
          <w:rFonts w:ascii="Times New Roman" w:hAnsi="Times New Roman" w:cs="Times New Roman"/>
        </w:rPr>
        <w:t>Na</w:t>
      </w:r>
      <w:r>
        <w:rPr>
          <w:rFonts w:ascii="Times New Roman" w:hAnsi="Times New Roman" w:cs="Times New Roman"/>
        </w:rPr>
        <w:t>、</w:t>
      </w:r>
      <w:r w:rsidRPr="004165CA">
        <w:rPr>
          <w:rFonts w:ascii="Times New Roman" w:hAnsi="Times New Roman" w:cs="Times New Roman"/>
        </w:rPr>
        <w:t>Ca</w:t>
      </w:r>
      <w:r>
        <w:rPr>
          <w:rFonts w:ascii="Times New Roman" w:hAnsi="Times New Roman" w:cs="Times New Roman"/>
        </w:rPr>
        <w:t>、</w:t>
      </w:r>
      <w:r w:rsidRPr="004165CA">
        <w:rPr>
          <w:rFonts w:ascii="Times New Roman" w:hAnsi="Times New Roman" w:cs="Times New Roman"/>
        </w:rPr>
        <w:t>Mg</w:t>
      </w:r>
      <w:r>
        <w:rPr>
          <w:rFonts w:ascii="Times New Roman" w:hAnsi="Times New Roman" w:cs="Times New Roman"/>
        </w:rPr>
        <w:t>、</w:t>
      </w:r>
      <w:r w:rsidRPr="004165CA">
        <w:rPr>
          <w:rFonts w:ascii="Times New Roman" w:hAnsi="Times New Roman" w:cs="Times New Roman"/>
        </w:rPr>
        <w:t>Al</w:t>
      </w:r>
      <w:r w:rsidRPr="004165CA">
        <w:rPr>
          <w:rFonts w:ascii="Times New Roman" w:hAnsi="Times New Roman" w:cs="Times New Roman"/>
        </w:rPr>
        <w:t>等</w:t>
      </w:r>
      <w:r>
        <w:rPr>
          <w:rFonts w:ascii="Times New Roman" w:hAnsi="Times New Roman" w:cs="Times New Roman"/>
        </w:rP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026"/>
        <w:gridCol w:w="3153"/>
        <w:gridCol w:w="4747"/>
      </w:tblGrid>
      <w:tr w14:paraId="7B628B29" w14:textId="77777777" w:rsidTr="005A0743">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Ex>
        <w:trPr>
          <w:jc w:val="center"/>
        </w:trPr>
        <w:tc>
          <w:tcPr>
            <w:tcW w:w="1026" w:type="dxa"/>
            <w:tcBorders>
              <w:tl2br w:val="single" w:sz="4" w:space="0" w:color="auto"/>
            </w:tcBorders>
            <w:shd w:val="clear" w:color="auto" w:fill="auto"/>
            <w:vAlign w:val="center"/>
          </w:tcPr>
          <w:p w:rsidR="00243AB8" w:rsidRPr="004165CA" w:rsidP="002B2FBC" w14:paraId="53D0A6CA" w14:textId="77777777">
            <w:pPr>
              <w:pStyle w:val="PlainText"/>
              <w:tabs>
                <w:tab w:val="left" w:pos="3402"/>
              </w:tabs>
              <w:adjustRightInd w:val="0"/>
              <w:snapToGrid w:val="0"/>
              <w:spacing w:line="360" w:lineRule="auto"/>
              <w:contextualSpacing/>
              <w:jc w:val="center"/>
              <w:rPr>
                <w:rFonts w:ascii="Times New Roman" w:hAnsi="Times New Roman" w:cs="Times New Roman"/>
              </w:rPr>
            </w:pPr>
          </w:p>
        </w:tc>
        <w:tc>
          <w:tcPr>
            <w:tcW w:w="3153" w:type="dxa"/>
            <w:shd w:val="clear" w:color="auto" w:fill="auto"/>
            <w:vAlign w:val="center"/>
          </w:tcPr>
          <w:p w:rsidR="00243AB8" w:rsidRPr="004165CA" w:rsidP="002B2FBC" w14:paraId="069B75C4" w14:textId="77777777">
            <w:pPr>
              <w:pStyle w:val="PlainText"/>
              <w:tabs>
                <w:tab w:val="left" w:pos="3402"/>
              </w:tabs>
              <w:adjustRightInd w:val="0"/>
              <w:snapToGrid w:val="0"/>
              <w:spacing w:line="360" w:lineRule="auto"/>
              <w:contextualSpacing/>
              <w:jc w:val="center"/>
              <w:rPr>
                <w:rFonts w:ascii="Times New Roman" w:hAnsi="Times New Roman" w:cs="Times New Roman"/>
              </w:rPr>
            </w:pPr>
            <w:r w:rsidRPr="004165CA">
              <w:rPr>
                <w:rFonts w:ascii="Times New Roman" w:hAnsi="Times New Roman" w:cs="Times New Roman"/>
              </w:rPr>
              <w:t>总方程式</w:t>
            </w:r>
          </w:p>
        </w:tc>
        <w:tc>
          <w:tcPr>
            <w:tcW w:w="4747" w:type="dxa"/>
            <w:shd w:val="clear" w:color="auto" w:fill="auto"/>
            <w:vAlign w:val="center"/>
          </w:tcPr>
          <w:p w:rsidR="00243AB8" w:rsidRPr="004165CA" w:rsidP="002B2FBC" w14:paraId="1501A6A3" w14:textId="77777777">
            <w:pPr>
              <w:pStyle w:val="PlainText"/>
              <w:tabs>
                <w:tab w:val="left" w:pos="3402"/>
              </w:tabs>
              <w:adjustRightInd w:val="0"/>
              <w:snapToGrid w:val="0"/>
              <w:spacing w:line="360" w:lineRule="auto"/>
              <w:contextualSpacing/>
              <w:jc w:val="center"/>
              <w:rPr>
                <w:rFonts w:hAnsi="宋体" w:cs="宋体" w:hint="eastAsia"/>
              </w:rPr>
            </w:pPr>
            <w:r w:rsidRPr="004165CA">
              <w:rPr>
                <w:rFonts w:ascii="Times New Roman" w:hAnsi="Times New Roman" w:cs="Times New Roman"/>
              </w:rPr>
              <w:t>阳极、阴极反应式</w:t>
            </w:r>
          </w:p>
        </w:tc>
      </w:tr>
      <w:tr w14:paraId="70266833" w14:textId="77777777" w:rsidTr="005A0743">
        <w:tblPrEx>
          <w:tblW w:w="0" w:type="auto"/>
          <w:jc w:val="center"/>
          <w:tblLayout w:type="fixed"/>
          <w:tblLook w:val="0000"/>
        </w:tblPrEx>
        <w:trPr>
          <w:jc w:val="center"/>
        </w:trPr>
        <w:tc>
          <w:tcPr>
            <w:tcW w:w="1026" w:type="dxa"/>
            <w:shd w:val="clear" w:color="auto" w:fill="auto"/>
            <w:vAlign w:val="center"/>
          </w:tcPr>
          <w:p w:rsidR="00243AB8" w:rsidRPr="004165CA" w:rsidP="002B2FBC" w14:paraId="0E819CD5" w14:textId="77777777">
            <w:pPr>
              <w:pStyle w:val="PlainText"/>
              <w:tabs>
                <w:tab w:val="left" w:pos="3402"/>
              </w:tabs>
              <w:adjustRightInd w:val="0"/>
              <w:snapToGrid w:val="0"/>
              <w:spacing w:line="360" w:lineRule="auto"/>
              <w:contextualSpacing/>
              <w:jc w:val="center"/>
              <w:rPr>
                <w:rFonts w:ascii="Times New Roman" w:hAnsi="Times New Roman" w:cs="Times New Roman"/>
              </w:rPr>
            </w:pPr>
            <w:r w:rsidRPr="004165CA">
              <w:rPr>
                <w:rFonts w:ascii="Times New Roman" w:hAnsi="Times New Roman" w:cs="Times New Roman"/>
              </w:rPr>
              <w:t>冶炼钠</w:t>
            </w:r>
          </w:p>
        </w:tc>
        <w:tc>
          <w:tcPr>
            <w:tcW w:w="3153" w:type="dxa"/>
            <w:shd w:val="clear" w:color="auto" w:fill="auto"/>
            <w:vAlign w:val="center"/>
          </w:tcPr>
          <w:p w:rsidR="00243AB8" w:rsidRPr="005A0743" w:rsidP="002B2FBC" w14:paraId="1D6A5173" w14:textId="27902FF4">
            <w:pPr>
              <w:pStyle w:val="PlainText"/>
              <w:tabs>
                <w:tab w:val="left" w:pos="3402"/>
              </w:tabs>
              <w:adjustRightInd w:val="0"/>
              <w:snapToGrid w:val="0"/>
              <w:spacing w:line="360" w:lineRule="auto"/>
              <w:contextualSpacing/>
              <w:jc w:val="center"/>
              <w:rPr>
                <w:rFonts w:ascii="Times New Roman" w:hAnsi="Times New Roman" w:cs="Times New Roman"/>
                <w:color w:val="FF0000"/>
              </w:rPr>
            </w:pPr>
          </w:p>
        </w:tc>
        <w:tc>
          <w:tcPr>
            <w:tcW w:w="4747" w:type="dxa"/>
            <w:shd w:val="clear" w:color="auto" w:fill="auto"/>
            <w:vAlign w:val="center"/>
          </w:tcPr>
          <w:p w:rsidR="00243AB8" w:rsidRPr="005A0743" w:rsidP="002B2FBC" w14:paraId="12C379DA" w14:textId="326D5630">
            <w:pPr>
              <w:pStyle w:val="PlainText"/>
              <w:tabs>
                <w:tab w:val="left" w:pos="3402"/>
              </w:tabs>
              <w:adjustRightInd w:val="0"/>
              <w:snapToGrid w:val="0"/>
              <w:spacing w:line="360" w:lineRule="auto"/>
              <w:contextualSpacing/>
              <w:jc w:val="center"/>
              <w:rPr>
                <w:rFonts w:ascii="Times New Roman" w:hAnsi="Times New Roman" w:cs="Times New Roman"/>
                <w:color w:val="FF0000"/>
              </w:rPr>
            </w:pPr>
          </w:p>
        </w:tc>
      </w:tr>
      <w:tr w14:paraId="1EEF553A" w14:textId="77777777" w:rsidTr="005A0743">
        <w:tblPrEx>
          <w:tblW w:w="0" w:type="auto"/>
          <w:jc w:val="center"/>
          <w:tblLayout w:type="fixed"/>
          <w:tblLook w:val="0000"/>
        </w:tblPrEx>
        <w:trPr>
          <w:jc w:val="center"/>
        </w:trPr>
        <w:tc>
          <w:tcPr>
            <w:tcW w:w="1026" w:type="dxa"/>
            <w:shd w:val="clear" w:color="auto" w:fill="auto"/>
            <w:vAlign w:val="center"/>
          </w:tcPr>
          <w:p w:rsidR="00243AB8" w:rsidRPr="004165CA" w:rsidP="002B2FBC" w14:paraId="0C785BB9" w14:textId="77777777">
            <w:pPr>
              <w:pStyle w:val="PlainText"/>
              <w:tabs>
                <w:tab w:val="left" w:pos="3402"/>
              </w:tabs>
              <w:adjustRightInd w:val="0"/>
              <w:snapToGrid w:val="0"/>
              <w:spacing w:line="360" w:lineRule="auto"/>
              <w:contextualSpacing/>
              <w:jc w:val="center"/>
              <w:rPr>
                <w:rFonts w:ascii="Times New Roman" w:hAnsi="Times New Roman" w:cs="Times New Roman"/>
              </w:rPr>
            </w:pPr>
            <w:r w:rsidRPr="004165CA">
              <w:rPr>
                <w:rFonts w:ascii="Times New Roman" w:hAnsi="Times New Roman" w:cs="Times New Roman"/>
              </w:rPr>
              <w:t>冶炼镁</w:t>
            </w:r>
          </w:p>
        </w:tc>
        <w:tc>
          <w:tcPr>
            <w:tcW w:w="3153" w:type="dxa"/>
            <w:shd w:val="clear" w:color="auto" w:fill="auto"/>
            <w:vAlign w:val="center"/>
          </w:tcPr>
          <w:p w:rsidR="00243AB8" w:rsidRPr="005A0743" w:rsidP="002B2FBC" w14:paraId="006390F7" w14:textId="6238B193">
            <w:pPr>
              <w:pStyle w:val="PlainText"/>
              <w:tabs>
                <w:tab w:val="left" w:pos="3402"/>
              </w:tabs>
              <w:adjustRightInd w:val="0"/>
              <w:snapToGrid w:val="0"/>
              <w:spacing w:line="360" w:lineRule="auto"/>
              <w:contextualSpacing/>
              <w:jc w:val="center"/>
              <w:rPr>
                <w:rFonts w:ascii="Times New Roman" w:hAnsi="Times New Roman" w:cs="Times New Roman"/>
                <w:color w:val="FF0000"/>
              </w:rPr>
            </w:pPr>
          </w:p>
        </w:tc>
        <w:tc>
          <w:tcPr>
            <w:tcW w:w="4747" w:type="dxa"/>
            <w:shd w:val="clear" w:color="auto" w:fill="auto"/>
            <w:vAlign w:val="center"/>
          </w:tcPr>
          <w:p w:rsidR="00243AB8" w:rsidRPr="005A0743" w:rsidP="002B2FBC" w14:paraId="06BD1585" w14:textId="618C662D">
            <w:pPr>
              <w:pStyle w:val="PlainText"/>
              <w:tabs>
                <w:tab w:val="left" w:pos="3402"/>
              </w:tabs>
              <w:adjustRightInd w:val="0"/>
              <w:snapToGrid w:val="0"/>
              <w:spacing w:line="360" w:lineRule="auto"/>
              <w:contextualSpacing/>
              <w:jc w:val="center"/>
              <w:rPr>
                <w:rFonts w:ascii="Times New Roman" w:hAnsi="Times New Roman" w:cs="Times New Roman"/>
                <w:color w:val="FF0000"/>
              </w:rPr>
            </w:pPr>
          </w:p>
        </w:tc>
      </w:tr>
      <w:tr w14:paraId="0192726A" w14:textId="77777777" w:rsidTr="005A0743">
        <w:tblPrEx>
          <w:tblW w:w="0" w:type="auto"/>
          <w:jc w:val="center"/>
          <w:tblLayout w:type="fixed"/>
          <w:tblLook w:val="0000"/>
        </w:tblPrEx>
        <w:trPr>
          <w:jc w:val="center"/>
        </w:trPr>
        <w:tc>
          <w:tcPr>
            <w:tcW w:w="1026" w:type="dxa"/>
            <w:shd w:val="clear" w:color="auto" w:fill="auto"/>
            <w:vAlign w:val="center"/>
          </w:tcPr>
          <w:p w:rsidR="00243AB8" w:rsidRPr="004165CA" w:rsidP="002B2FBC" w14:paraId="5EA565FB" w14:textId="77777777">
            <w:pPr>
              <w:pStyle w:val="PlainText"/>
              <w:tabs>
                <w:tab w:val="left" w:pos="3402"/>
              </w:tabs>
              <w:adjustRightInd w:val="0"/>
              <w:snapToGrid w:val="0"/>
              <w:spacing w:line="360" w:lineRule="auto"/>
              <w:contextualSpacing/>
              <w:jc w:val="center"/>
              <w:rPr>
                <w:rFonts w:ascii="Times New Roman" w:hAnsi="Times New Roman" w:cs="Times New Roman"/>
              </w:rPr>
            </w:pPr>
            <w:r w:rsidRPr="004165CA">
              <w:rPr>
                <w:rFonts w:ascii="Times New Roman" w:hAnsi="Times New Roman" w:cs="Times New Roman"/>
              </w:rPr>
              <w:t>冶炼铝</w:t>
            </w:r>
          </w:p>
        </w:tc>
        <w:tc>
          <w:tcPr>
            <w:tcW w:w="3153" w:type="dxa"/>
            <w:shd w:val="clear" w:color="auto" w:fill="auto"/>
            <w:vAlign w:val="center"/>
          </w:tcPr>
          <w:p w:rsidR="00243AB8" w:rsidRPr="005A0743" w:rsidP="002B2FBC" w14:paraId="0A462990" w14:textId="2E9F57F2">
            <w:pPr>
              <w:pStyle w:val="PlainText"/>
              <w:tabs>
                <w:tab w:val="left" w:pos="3402"/>
              </w:tabs>
              <w:adjustRightInd w:val="0"/>
              <w:snapToGrid w:val="0"/>
              <w:spacing w:line="360" w:lineRule="auto"/>
              <w:contextualSpacing/>
              <w:jc w:val="center"/>
              <w:rPr>
                <w:rFonts w:ascii="Times New Roman" w:hAnsi="Times New Roman" w:cs="Times New Roman"/>
                <w:color w:val="FF0000"/>
              </w:rPr>
            </w:pPr>
          </w:p>
        </w:tc>
        <w:tc>
          <w:tcPr>
            <w:tcW w:w="4747" w:type="dxa"/>
            <w:shd w:val="clear" w:color="auto" w:fill="auto"/>
            <w:vAlign w:val="center"/>
          </w:tcPr>
          <w:p w:rsidR="00243AB8" w:rsidRPr="005A0743" w:rsidP="002B2FBC" w14:paraId="40B52D2A" w14:textId="34013D74">
            <w:pPr>
              <w:pStyle w:val="PlainText"/>
              <w:tabs>
                <w:tab w:val="left" w:pos="3402"/>
              </w:tabs>
              <w:adjustRightInd w:val="0"/>
              <w:snapToGrid w:val="0"/>
              <w:spacing w:line="360" w:lineRule="auto"/>
              <w:contextualSpacing/>
              <w:rPr>
                <w:rFonts w:ascii="Times New Roman" w:hAnsi="Times New Roman" w:cs="Times New Roman"/>
                <w:color w:val="FF0000"/>
              </w:rPr>
            </w:pPr>
          </w:p>
        </w:tc>
      </w:tr>
    </w:tbl>
    <w:p w:rsidR="005A0743" w:rsidP="002B2FBC" w14:paraId="56774355" w14:textId="77777777">
      <w:pPr>
        <w:pStyle w:val="PlainText"/>
        <w:adjustRightInd w:val="0"/>
        <w:snapToGrid w:val="0"/>
        <w:spacing w:line="360" w:lineRule="auto"/>
        <w:contextualSpacing/>
        <w:jc w:val="left"/>
        <w:rPr>
          <w:rFonts w:ascii="Times New Roman" w:hAnsi="Times New Roman" w:cs="Times New Roman"/>
          <w:b/>
          <w:bCs/>
        </w:rPr>
      </w:pPr>
      <w:r>
        <w:rPr>
          <w:rFonts w:ascii="Times New Roman" w:hAnsi="Times New Roman" w:cs="Times New Roman" w:hint="eastAsia"/>
          <w:b/>
          <w:bCs/>
        </w:rPr>
        <w:t>4</w:t>
      </w:r>
      <w:r w:rsidRPr="005A0743">
        <w:rPr>
          <w:rFonts w:ascii="Times New Roman" w:hAnsi="Times New Roman" w:cs="Times New Roman"/>
          <w:b/>
          <w:bCs/>
        </w:rPr>
        <w:t>．</w:t>
      </w:r>
      <w:r>
        <w:rPr>
          <w:rFonts w:ascii="Times New Roman" w:hAnsi="Times New Roman" w:cs="Times New Roman" w:hint="eastAsia"/>
          <w:b/>
          <w:bCs/>
        </w:rPr>
        <w:t>有关电解的计算</w:t>
      </w:r>
    </w:p>
    <w:p w:rsidR="009A71FD" w:rsidRPr="005A0743" w:rsidP="002B2FBC" w14:paraId="21C349F7" w14:textId="0CE2D25F">
      <w:pPr>
        <w:pStyle w:val="PlainText"/>
        <w:adjustRightInd w:val="0"/>
        <w:snapToGrid w:val="0"/>
        <w:spacing w:line="360" w:lineRule="auto"/>
        <w:ind w:firstLine="420" w:firstLineChars="200"/>
        <w:contextualSpacing/>
        <w:jc w:val="left"/>
        <w:rPr>
          <w:rFonts w:ascii="Times New Roman" w:hAnsi="Times New Roman" w:cs="Times New Roman"/>
        </w:rPr>
      </w:pPr>
      <w:r w:rsidRPr="005A0743">
        <w:rPr>
          <w:rFonts w:ascii="Times New Roman" w:hAnsi="Times New Roman" w:cs="Times New Roman" w:hint="eastAsia"/>
        </w:rPr>
        <w:t>(1)</w:t>
      </w:r>
      <w:r w:rsidRPr="005A0743">
        <w:rPr>
          <w:rFonts w:ascii="Times New Roman" w:hAnsi="Times New Roman" w:cs="Times New Roman"/>
        </w:rPr>
        <w:t>计算原则</w:t>
      </w:r>
    </w:p>
    <w:p w:rsidR="009A71FD" w:rsidRPr="00E71368" w:rsidP="002B2FBC" w14:paraId="5BF940B3" w14:textId="68F12BF8">
      <w:pPr>
        <w:pStyle w:val="PlainText"/>
        <w:adjustRightInd w:val="0"/>
        <w:snapToGrid w:val="0"/>
        <w:spacing w:line="360" w:lineRule="auto"/>
        <w:ind w:firstLine="424" w:firstLineChars="202"/>
        <w:contextualSpacing/>
        <w:jc w:val="left"/>
        <w:rPr>
          <w:rFonts w:ascii="Times New Roman" w:hAnsi="Times New Roman" w:cs="Times New Roman"/>
        </w:rPr>
      </w:pPr>
      <w:r>
        <w:rPr>
          <w:rFonts w:ascii="Times New Roman" w:hAnsi="Times New Roman" w:cs="Times New Roman" w:hint="eastAsia"/>
        </w:rPr>
        <w:t>①</w:t>
      </w:r>
      <w:r w:rsidRPr="00E71368">
        <w:rPr>
          <w:rFonts w:ascii="Times New Roman" w:hAnsi="Times New Roman" w:cs="Times New Roman"/>
        </w:rPr>
        <w:t>阳极失去的电子数</w:t>
      </w:r>
      <w:r w:rsidR="00702F17">
        <w:rPr>
          <w:rFonts w:ascii="Times New Roman" w:hAnsi="Times New Roman"/>
          <w:kern w:val="0"/>
        </w:rPr>
        <w:t>_______</w:t>
      </w:r>
      <w:r w:rsidRPr="00E71368">
        <w:rPr>
          <w:rFonts w:ascii="Times New Roman" w:hAnsi="Times New Roman" w:cs="Times New Roman"/>
        </w:rPr>
        <w:t>阴极得到的电子数。</w:t>
      </w:r>
    </w:p>
    <w:p w:rsidR="009A71FD" w:rsidRPr="00E71368" w:rsidP="002B2FBC" w14:paraId="0434072C" w14:textId="0DBC39E3">
      <w:pPr>
        <w:pStyle w:val="PlainText"/>
        <w:adjustRightInd w:val="0"/>
        <w:snapToGrid w:val="0"/>
        <w:spacing w:line="360" w:lineRule="auto"/>
        <w:ind w:firstLine="424" w:firstLineChars="202"/>
        <w:contextualSpacing/>
        <w:jc w:val="left"/>
        <w:rPr>
          <w:rFonts w:ascii="Times New Roman" w:hAnsi="Times New Roman" w:cs="Times New Roman"/>
        </w:rPr>
      </w:pPr>
      <w:r>
        <w:rPr>
          <w:rFonts w:ascii="Times New Roman" w:hAnsi="Times New Roman" w:cs="Times New Roman" w:hint="eastAsia"/>
        </w:rPr>
        <w:t>②</w:t>
      </w:r>
      <w:r w:rsidRPr="00E71368">
        <w:rPr>
          <w:rFonts w:ascii="Times New Roman" w:hAnsi="Times New Roman" w:cs="Times New Roman"/>
        </w:rPr>
        <w:t>串联电池中各电极上转移的电子数目</w:t>
      </w:r>
      <w:r w:rsidR="00702F17">
        <w:rPr>
          <w:rFonts w:ascii="Times New Roman" w:hAnsi="Times New Roman"/>
          <w:kern w:val="0"/>
        </w:rPr>
        <w:t>_______</w:t>
      </w:r>
      <w:r w:rsidRPr="00E71368">
        <w:rPr>
          <w:rFonts w:ascii="Times New Roman" w:hAnsi="Times New Roman" w:cs="Times New Roman"/>
        </w:rPr>
        <w:t>。</w:t>
      </w:r>
    </w:p>
    <w:p w:rsidR="009A71FD" w:rsidRPr="00E71368" w:rsidP="002B2FBC" w14:paraId="5B03C4ED" w14:textId="05FF77B9">
      <w:pPr>
        <w:pStyle w:val="PlainText"/>
        <w:adjustRightInd w:val="0"/>
        <w:snapToGrid w:val="0"/>
        <w:spacing w:line="360" w:lineRule="auto"/>
        <w:ind w:firstLine="424" w:firstLineChars="202"/>
        <w:contextualSpacing/>
        <w:jc w:val="left"/>
        <w:rPr>
          <w:rFonts w:ascii="Times New Roman" w:hAnsi="Times New Roman" w:cs="Times New Roman"/>
        </w:rPr>
      </w:pPr>
      <w:r>
        <w:rPr>
          <w:rFonts w:ascii="Times New Roman" w:hAnsi="Times New Roman" w:cs="Times New Roman" w:hint="eastAsia"/>
        </w:rPr>
        <w:t>③</w:t>
      </w:r>
      <w:r w:rsidRPr="00E71368">
        <w:rPr>
          <w:rFonts w:ascii="Times New Roman" w:hAnsi="Times New Roman" w:cs="Times New Roman"/>
        </w:rPr>
        <w:t>电源输出的电子总数和电解池中各电极上转移的电子数目</w:t>
      </w:r>
      <w:r w:rsidR="00702F17">
        <w:rPr>
          <w:rFonts w:ascii="Times New Roman" w:hAnsi="Times New Roman"/>
          <w:kern w:val="0"/>
        </w:rPr>
        <w:t>_______</w:t>
      </w:r>
      <w:r w:rsidRPr="00E71368">
        <w:rPr>
          <w:rFonts w:ascii="Times New Roman" w:hAnsi="Times New Roman" w:cs="Times New Roman"/>
        </w:rPr>
        <w:t>。</w:t>
      </w:r>
    </w:p>
    <w:p w:rsidR="009A71FD" w:rsidRPr="005A0743" w:rsidP="002B2FBC" w14:paraId="3AA69CCD" w14:textId="3CA9FBDE">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5A0743">
        <w:rPr>
          <w:rFonts w:ascii="Times New Roman" w:hAnsi="Times New Roman" w:cs="Times New Roman" w:hint="eastAsia"/>
        </w:rPr>
        <w:t>(2)</w:t>
      </w:r>
      <w:r w:rsidRPr="005A0743">
        <w:rPr>
          <w:rFonts w:ascii="Times New Roman" w:hAnsi="Times New Roman" w:cs="Times New Roman"/>
        </w:rPr>
        <w:t>计算方法</w:t>
      </w:r>
    </w:p>
    <w:p w:rsidR="009A71FD" w:rsidRPr="00E71368" w:rsidP="002B2FBC" w14:paraId="24DA431C" w14:textId="67E26FE9">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Pr>
          <w:rFonts w:ascii="Times New Roman" w:hAnsi="Times New Roman" w:cs="Times New Roman" w:hint="eastAsia"/>
        </w:rPr>
        <w:t>①</w:t>
      </w:r>
      <w:r w:rsidRPr="00E71368">
        <w:rPr>
          <w:rFonts w:ascii="Times New Roman" w:hAnsi="Times New Roman" w:cs="Times New Roman"/>
        </w:rPr>
        <w:t>得失电子守恒法计算：用于串联电路各极的电量相同等类型的计算。</w:t>
      </w:r>
    </w:p>
    <w:p w:rsidR="009A71FD" w:rsidRPr="00E71368" w:rsidP="002B2FBC" w14:paraId="644D4C75" w14:textId="7BED633B">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Pr>
          <w:rFonts w:ascii="Times New Roman" w:hAnsi="Times New Roman" w:cs="Times New Roman" w:hint="eastAsia"/>
        </w:rPr>
        <w:t>②</w:t>
      </w:r>
      <w:r w:rsidRPr="00E71368">
        <w:rPr>
          <w:rFonts w:ascii="Times New Roman" w:hAnsi="Times New Roman" w:cs="Times New Roman"/>
        </w:rPr>
        <w:t>总反应式计算：根据总反应式列比例式计算。</w:t>
      </w:r>
    </w:p>
    <w:p w:rsidR="009A71FD" w:rsidRPr="00E71368" w:rsidP="002B2FBC" w14:paraId="047B02B1" w14:textId="51ECA714">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Pr>
          <w:rFonts w:ascii="Times New Roman" w:hAnsi="Times New Roman" w:cs="Times New Roman" w:hint="eastAsia"/>
        </w:rPr>
        <w:t>③</w:t>
      </w:r>
      <w:r w:rsidRPr="00E71368">
        <w:rPr>
          <w:rFonts w:ascii="Times New Roman" w:hAnsi="Times New Roman" w:cs="Times New Roman"/>
        </w:rPr>
        <w:t>关系式计算：根据得失电子守恒关系建立已知量与未知量之间的桥梁，建立计算所需的关系式。</w:t>
      </w:r>
    </w:p>
    <w:p w:rsidR="009A71FD" w:rsidRPr="00E71368" w:rsidP="002B2FBC" w14:paraId="7E230023" w14:textId="77777777">
      <w:pPr>
        <w:pStyle w:val="PlainText"/>
        <w:adjustRightInd w:val="0"/>
        <w:snapToGrid w:val="0"/>
        <w:spacing w:line="360" w:lineRule="auto"/>
        <w:ind w:firstLine="424" w:firstLineChars="202"/>
        <w:contextualSpacing/>
        <w:jc w:val="left"/>
        <w:rPr>
          <w:rFonts w:ascii="Times New Roman" w:hAnsi="Times New Roman" w:cs="Times New Roman"/>
        </w:rPr>
      </w:pPr>
      <w:r w:rsidRPr="00E71368">
        <w:rPr>
          <w:rFonts w:ascii="Times New Roman" w:hAnsi="Times New Roman" w:cs="Times New Roman"/>
        </w:rPr>
        <w:t>以通过</w:t>
      </w:r>
      <w:r w:rsidRPr="00E71368">
        <w:rPr>
          <w:rFonts w:ascii="Times New Roman" w:hAnsi="Times New Roman" w:cs="Times New Roman"/>
        </w:rPr>
        <w:t>4 mol e</w:t>
      </w:r>
      <w:r w:rsidRPr="00E71368">
        <w:rPr>
          <w:rFonts w:ascii="Times New Roman" w:hAnsi="Times New Roman" w:cs="Times New Roman"/>
          <w:vertAlign w:val="superscript"/>
        </w:rPr>
        <w:t>－</w:t>
      </w:r>
      <w:r w:rsidRPr="00E71368">
        <w:rPr>
          <w:rFonts w:ascii="Times New Roman" w:hAnsi="Times New Roman" w:cs="Times New Roman"/>
        </w:rPr>
        <w:t>为桥梁可构建如下关系式：</w:t>
      </w:r>
    </w:p>
    <w:p w:rsidR="009A71FD" w:rsidRPr="00E71368" w:rsidP="002B2FBC" w14:paraId="1FC935A1" w14:textId="77777777">
      <w:pPr>
        <w:pStyle w:val="PlainText"/>
        <w:adjustRightInd w:val="0"/>
        <w:snapToGrid w:val="0"/>
        <w:spacing w:line="360" w:lineRule="auto"/>
        <w:ind w:firstLine="424" w:firstLineChars="202"/>
        <w:contextualSpacing/>
        <w:jc w:val="left"/>
        <w:rPr>
          <w:rFonts w:ascii="Times New Roman" w:hAnsi="Times New Roman" w:cs="Times New Roman"/>
        </w:rPr>
      </w:pPr>
      <w:r>
        <w:rPr>
          <w:rFonts w:ascii="Times New Roman" w:hAnsi="Times New Roman" w:cs="Times New Roman"/>
        </w:rPr>
        <w:pict>
          <v:shape id="图片 23" o:spid="_x0000_i1031" type="#_x0000_t75" alt="19SWYH6-167+.TIF" style="width:198.5pt;height:38pt;mso-position-horizontal-relative:page;mso-position-vertical-relative:page">
            <v:imagedata r:id="rId22" r:href="rId23" o:title=""/>
          </v:shape>
        </w:pict>
      </w:r>
      <w:r w:rsidRPr="00E71368">
        <w:rPr>
          <w:rFonts w:ascii="Times New Roman" w:hAnsi="Times New Roman" w:cs="Times New Roman"/>
          <w:noProof/>
        </w:rPr>
        <w:drawing>
          <wp:inline distT="0" distB="0" distL="0" distR="0">
            <wp:extent cx="5715" cy="5715"/>
            <wp:effectExtent l="0" t="0" r="0" b="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102"/>
                    <pic:cNvPicPr>
                      <a:picLocks noChangeAspect="1" noChangeArrowheads="1"/>
                    </pic:cNvPicPr>
                  </pic:nvPicPr>
                  <pic:blipFill>
                    <a:blip xmlns:r="http://schemas.openxmlformats.org/officeDocument/2006/relationships" r:embed="rId24">
                      <a:extLst>
                        <a:ext xmlns:a="http://schemas.openxmlformats.org/drawingml/2006/main" uri="{28A0092B-C50C-407E-A947-70E740481C1C}">
                          <a14:useLocalDpi xmlns:a14="http://schemas.microsoft.com/office/drawing/2010/main" val="0"/>
                        </a:ext>
                      </a:extLst>
                    </a:blip>
                    <a:stretch>
                      <a:fillRect/>
                    </a:stretch>
                  </pic:blipFill>
                  <pic:spPr bwMode="auto">
                    <a:xfrm>
                      <a:off x="0" y="0"/>
                      <a:ext cx="5715" cy="5715"/>
                    </a:xfrm>
                    <a:prstGeom prst="rect">
                      <a:avLst/>
                    </a:prstGeom>
                    <a:noFill/>
                    <a:ln>
                      <a:noFill/>
                    </a:ln>
                  </pic:spPr>
                </pic:pic>
              </a:graphicData>
            </a:graphic>
          </wp:inline>
        </w:drawing>
      </w:r>
    </w:p>
    <w:p w:rsidR="009A71FD" w:rsidRPr="00E71368" w:rsidP="002B2FBC" w14:paraId="051B1F28" w14:textId="77777777">
      <w:pPr>
        <w:pStyle w:val="PlainText"/>
        <w:adjustRightInd w:val="0"/>
        <w:snapToGrid w:val="0"/>
        <w:spacing w:line="360" w:lineRule="auto"/>
        <w:ind w:firstLine="424" w:firstLineChars="202"/>
        <w:contextualSpacing/>
        <w:jc w:val="left"/>
        <w:rPr>
          <w:rFonts w:ascii="Times New Roman" w:hAnsi="Times New Roman" w:cs="Times New Roman"/>
        </w:rPr>
      </w:pPr>
      <w:r w:rsidRPr="00E71368">
        <w:rPr>
          <w:rFonts w:ascii="Times New Roman" w:hAnsi="Times New Roman" w:cs="Times New Roman"/>
        </w:rPr>
        <w:t>(</w:t>
      </w:r>
      <w:r w:rsidRPr="00E71368">
        <w:rPr>
          <w:rFonts w:ascii="Times New Roman" w:hAnsi="Times New Roman" w:cs="Times New Roman"/>
        </w:rPr>
        <w:t>式中</w:t>
      </w:r>
      <w:r w:rsidRPr="00E71368">
        <w:rPr>
          <w:rFonts w:ascii="Times New Roman" w:hAnsi="Times New Roman" w:cs="Times New Roman"/>
        </w:rPr>
        <w:t>M</w:t>
      </w:r>
      <w:r w:rsidRPr="00E71368">
        <w:rPr>
          <w:rFonts w:ascii="Times New Roman" w:hAnsi="Times New Roman" w:cs="Times New Roman"/>
        </w:rPr>
        <w:t>为金属，</w:t>
      </w:r>
      <w:r w:rsidRPr="00E71368">
        <w:rPr>
          <w:rFonts w:ascii="Times New Roman" w:hAnsi="Times New Roman" w:cs="Times New Roman"/>
          <w:i/>
        </w:rPr>
        <w:t>n</w:t>
      </w:r>
      <w:r w:rsidRPr="00E71368">
        <w:rPr>
          <w:rFonts w:ascii="Times New Roman" w:hAnsi="Times New Roman" w:cs="Times New Roman"/>
        </w:rPr>
        <w:t>为其离子的化合价数值</w:t>
      </w:r>
      <w:r w:rsidRPr="00E71368">
        <w:rPr>
          <w:rFonts w:ascii="Times New Roman" w:hAnsi="Times New Roman" w:cs="Times New Roman"/>
        </w:rPr>
        <w:t>)</w:t>
      </w:r>
      <w:r w:rsidRPr="00E71368">
        <w:rPr>
          <w:rFonts w:ascii="Times New Roman" w:hAnsi="Times New Roman" w:cs="Times New Roman"/>
          <w:noProof/>
        </w:rPr>
        <w:drawing>
          <wp:inline distT="0" distB="0" distL="0" distR="0">
            <wp:extent cx="5715" cy="5715"/>
            <wp:effectExtent l="0" t="0" r="0" b="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103"/>
                    <pic:cNvPicPr>
                      <a:picLocks noChangeAspect="1" noChangeArrowheads="1"/>
                    </pic:cNvPicPr>
                  </pic:nvPicPr>
                  <pic:blipFill>
                    <a:blip xmlns:r="http://schemas.openxmlformats.org/officeDocument/2006/relationships" r:embed="rId25">
                      <a:extLst>
                        <a:ext xmlns:a="http://schemas.openxmlformats.org/drawingml/2006/main" uri="{28A0092B-C50C-407E-A947-70E740481C1C}">
                          <a14:useLocalDpi xmlns:a14="http://schemas.microsoft.com/office/drawing/2010/main" val="0"/>
                        </a:ext>
                      </a:extLst>
                    </a:blip>
                    <a:stretch>
                      <a:fillRect/>
                    </a:stretch>
                  </pic:blipFill>
                  <pic:spPr bwMode="auto">
                    <a:xfrm>
                      <a:off x="0" y="0"/>
                      <a:ext cx="5715" cy="5715"/>
                    </a:xfrm>
                    <a:prstGeom prst="rect">
                      <a:avLst/>
                    </a:prstGeom>
                    <a:noFill/>
                    <a:ln>
                      <a:noFill/>
                    </a:ln>
                  </pic:spPr>
                </pic:pic>
              </a:graphicData>
            </a:graphic>
          </wp:inline>
        </w:drawing>
      </w:r>
    </w:p>
    <w:p w:rsidR="00093C10" w:rsidRPr="00093C10" w:rsidP="002B2FBC" w14:paraId="3612FC38" w14:textId="78EE0E72">
      <w:pPr>
        <w:adjustRightInd w:val="0"/>
        <w:snapToGrid w:val="0"/>
        <w:spacing w:line="360" w:lineRule="auto"/>
        <w:contextualSpacing/>
        <w:jc w:val="left"/>
        <w:rPr>
          <w:rFonts w:ascii="Times New Roman" w:eastAsia="宋体" w:hAnsi="Times New Roman" w:cs="Times New Roman"/>
        </w:rPr>
      </w:pPr>
      <w:r w:rsidRPr="00093C10">
        <w:rPr>
          <w:rFonts w:ascii="Times New Roman" w:eastAsia="宋体" w:hAnsi="Times New Roman" w:cs="Times New Roman"/>
          <w:noProof/>
        </w:rPr>
        <w:drawing>
          <wp:inline distT="0" distB="0" distL="114300" distR="114300">
            <wp:extent cx="1224280" cy="371475"/>
            <wp:effectExtent l="0" t="0" r="13970" b="9525"/>
            <wp:docPr id="10" name="图片 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327"/>
                    <pic:cNvPicPr>
                      <a:picLocks noChangeAspect="1"/>
                    </pic:cNvPicPr>
                  </pic:nvPicPr>
                  <pic:blipFill>
                    <a:blip xmlns:r="http://schemas.openxmlformats.org/officeDocument/2006/relationships" r:embed="rId13"/>
                    <a:stretch>
                      <a:fillRect/>
                    </a:stretch>
                  </pic:blipFill>
                  <pic:spPr>
                    <a:xfrm>
                      <a:off x="0" y="0"/>
                      <a:ext cx="1224280" cy="371475"/>
                    </a:xfrm>
                    <a:prstGeom prst="rect">
                      <a:avLst/>
                    </a:prstGeom>
                    <a:noFill/>
                    <a:ln>
                      <a:noFill/>
                    </a:ln>
                  </pic:spPr>
                </pic:pic>
              </a:graphicData>
            </a:graphic>
          </wp:inline>
        </w:drawing>
      </w:r>
    </w:p>
    <w:p w:rsidR="00243AB8" w:rsidRPr="0014481C" w:rsidP="002B2FBC" w14:paraId="51614A38" w14:textId="151B7690">
      <w:pPr>
        <w:pStyle w:val="PlainText"/>
        <w:tabs>
          <w:tab w:val="left" w:pos="3402"/>
        </w:tabs>
        <w:adjustRightInd w:val="0"/>
        <w:snapToGrid w:val="0"/>
        <w:spacing w:line="360" w:lineRule="auto"/>
        <w:contextualSpacing/>
        <w:rPr>
          <w:rFonts w:ascii="Times New Roman" w:eastAsia="楷体" w:hAnsi="Times New Roman" w:cs="Times New Roman"/>
        </w:rPr>
      </w:pPr>
      <w:r w:rsidRPr="0014481C">
        <w:rPr>
          <w:rFonts w:ascii="Times New Roman" w:eastAsia="楷体" w:hAnsi="Times New Roman" w:cs="Times New Roman"/>
        </w:rPr>
        <w:t>(1)</w:t>
      </w:r>
      <w:r w:rsidRPr="0014481C">
        <w:rPr>
          <w:rFonts w:ascii="Times New Roman" w:eastAsia="楷体" w:hAnsi="Times New Roman" w:cs="Times New Roman"/>
        </w:rPr>
        <w:t>电解饱和食盐水时，两个电极均不能用金属材料</w:t>
      </w:r>
      <w:r w:rsidRPr="0014481C">
        <w:rPr>
          <w:rFonts w:ascii="Times New Roman" w:eastAsia="楷体" w:hAnsi="Times New Roman" w:cs="Times New Roman"/>
        </w:rPr>
        <w:t>(</w:t>
      </w:r>
      <w:r w:rsidR="00702F17">
        <w:rPr>
          <w:rFonts w:ascii="Times New Roman" w:eastAsia="楷体" w:hAnsi="Times New Roman" w:cs="Times New Roman" w:hint="eastAsia"/>
          <w:color w:val="FF0000"/>
        </w:rPr>
        <w:t xml:space="preserve">    </w:t>
      </w:r>
      <w:r w:rsidRPr="0014481C">
        <w:rPr>
          <w:rFonts w:ascii="Times New Roman" w:eastAsia="楷体" w:hAnsi="Times New Roman" w:cs="Times New Roman"/>
        </w:rPr>
        <w:t>)</w:t>
      </w:r>
    </w:p>
    <w:p w:rsidR="005A0743" w:rsidRPr="0014481C" w:rsidP="002B2FBC" w14:paraId="2D3FD2C3" w14:textId="0CB44EFB">
      <w:pPr>
        <w:pStyle w:val="PlainText"/>
        <w:tabs>
          <w:tab w:val="left" w:pos="4140"/>
        </w:tabs>
        <w:adjustRightInd w:val="0"/>
        <w:snapToGrid w:val="0"/>
        <w:spacing w:line="360" w:lineRule="auto"/>
        <w:contextualSpacing/>
        <w:rPr>
          <w:rFonts w:ascii="Times New Roman" w:eastAsia="楷体" w:hAnsi="Times New Roman" w:cs="Times New Roman"/>
        </w:rPr>
      </w:pPr>
      <w:r w:rsidRPr="0014481C">
        <w:rPr>
          <w:rFonts w:ascii="Times New Roman" w:eastAsia="楷体" w:hAnsi="Times New Roman" w:cs="Times New Roman"/>
        </w:rPr>
        <w:t>(2)</w:t>
      </w:r>
      <w:r w:rsidRPr="0014481C">
        <w:rPr>
          <w:rFonts w:ascii="Times New Roman" w:eastAsia="楷体" w:hAnsi="Times New Roman" w:cs="Times New Roman"/>
        </w:rPr>
        <w:t>电解饱和食盐水制碱时，用</w:t>
      </w:r>
      <w:r w:rsidRPr="0014481C">
        <w:rPr>
          <w:rFonts w:ascii="Times New Roman" w:eastAsia="楷体" w:hAnsi="Times New Roman" w:cs="Times New Roman"/>
        </w:rPr>
        <w:t>Fe</w:t>
      </w:r>
      <w:r w:rsidRPr="0014481C">
        <w:rPr>
          <w:rFonts w:ascii="Times New Roman" w:eastAsia="楷体" w:hAnsi="Times New Roman" w:cs="Times New Roman"/>
        </w:rPr>
        <w:t>作阴极可增强导电性</w:t>
      </w:r>
      <w:r w:rsidRPr="0014481C">
        <w:rPr>
          <w:rFonts w:ascii="Times New Roman" w:eastAsia="楷体" w:hAnsi="Times New Roman" w:cs="Times New Roman"/>
        </w:rPr>
        <w:t xml:space="preserve">( </w:t>
      </w:r>
      <w:r w:rsidR="00702F17">
        <w:rPr>
          <w:rFonts w:ascii="Times New Roman" w:eastAsia="楷体" w:hAnsi="Times New Roman" w:cs="Times New Roman" w:hint="eastAsia"/>
          <w:color w:val="FF0000"/>
        </w:rPr>
        <w:t xml:space="preserve">    </w:t>
      </w:r>
      <w:r w:rsidRPr="0014481C">
        <w:rPr>
          <w:rFonts w:ascii="Times New Roman" w:eastAsia="楷体" w:hAnsi="Times New Roman" w:cs="Times New Roman"/>
        </w:rPr>
        <w:t>)</w:t>
      </w:r>
    </w:p>
    <w:p w:rsidR="005A0743" w:rsidRPr="0014481C" w:rsidP="002B2FBC" w14:paraId="048548C0" w14:textId="519CB60B">
      <w:pPr>
        <w:pStyle w:val="PlainText"/>
        <w:tabs>
          <w:tab w:val="left" w:pos="4140"/>
        </w:tabs>
        <w:adjustRightInd w:val="0"/>
        <w:snapToGrid w:val="0"/>
        <w:spacing w:line="360" w:lineRule="auto"/>
        <w:contextualSpacing/>
        <w:rPr>
          <w:rFonts w:ascii="Times New Roman" w:eastAsia="楷体" w:hAnsi="Times New Roman" w:cs="Times New Roman"/>
        </w:rPr>
      </w:pPr>
      <w:r w:rsidRPr="0014481C">
        <w:rPr>
          <w:rFonts w:ascii="Times New Roman" w:eastAsia="楷体" w:hAnsi="Times New Roman" w:cs="Times New Roman"/>
        </w:rPr>
        <w:t>(3)</w:t>
      </w:r>
      <w:r w:rsidRPr="0014481C">
        <w:rPr>
          <w:rFonts w:ascii="Times New Roman" w:eastAsia="楷体" w:hAnsi="Times New Roman" w:cs="Times New Roman"/>
        </w:rPr>
        <w:t>工业上电解饱和食盐水时，</w:t>
      </w:r>
      <w:r w:rsidRPr="0014481C">
        <w:rPr>
          <w:rFonts w:ascii="Times New Roman" w:eastAsia="楷体" w:hAnsi="Times New Roman" w:cs="Times New Roman"/>
        </w:rPr>
        <w:t>Na</w:t>
      </w:r>
      <w:r w:rsidRPr="0014481C">
        <w:rPr>
          <w:rFonts w:ascii="Times New Roman" w:eastAsia="楷体" w:hAnsi="Times New Roman" w:cs="Times New Roman"/>
          <w:vertAlign w:val="superscript"/>
        </w:rPr>
        <w:t>＋</w:t>
      </w:r>
      <w:r w:rsidRPr="0014481C">
        <w:rPr>
          <w:rFonts w:ascii="Times New Roman" w:eastAsia="楷体" w:hAnsi="Times New Roman" w:cs="Times New Roman"/>
        </w:rPr>
        <w:t>通过交换膜移向阳极</w:t>
      </w:r>
      <w:r w:rsidRPr="0014481C">
        <w:rPr>
          <w:rFonts w:ascii="Times New Roman" w:eastAsia="楷体" w:hAnsi="Times New Roman" w:cs="Times New Roman"/>
        </w:rPr>
        <w:t xml:space="preserve">( </w:t>
      </w:r>
      <w:r w:rsidR="00702F17">
        <w:rPr>
          <w:rFonts w:ascii="Times New Roman" w:eastAsia="楷体" w:hAnsi="Times New Roman" w:cs="Times New Roman" w:hint="eastAsia"/>
          <w:color w:val="FF0000"/>
        </w:rPr>
        <w:t xml:space="preserve">   </w:t>
      </w:r>
      <w:r w:rsidRPr="0014481C">
        <w:rPr>
          <w:rFonts w:ascii="Times New Roman" w:eastAsia="楷体" w:hAnsi="Times New Roman" w:cs="Times New Roman"/>
          <w:color w:val="FF0000"/>
        </w:rPr>
        <w:t xml:space="preserve"> </w:t>
      </w:r>
      <w:r w:rsidRPr="0014481C">
        <w:rPr>
          <w:rFonts w:ascii="Times New Roman" w:eastAsia="楷体" w:hAnsi="Times New Roman" w:cs="Times New Roman"/>
        </w:rPr>
        <w:t>)</w:t>
      </w:r>
    </w:p>
    <w:p w:rsidR="005A0743" w:rsidRPr="0014481C" w:rsidP="002B2FBC" w14:paraId="4E9EC093" w14:textId="330DE39F">
      <w:pPr>
        <w:pStyle w:val="PlainText"/>
        <w:tabs>
          <w:tab w:val="left" w:pos="4140"/>
        </w:tabs>
        <w:adjustRightInd w:val="0"/>
        <w:snapToGrid w:val="0"/>
        <w:spacing w:line="360" w:lineRule="auto"/>
        <w:contextualSpacing/>
        <w:rPr>
          <w:rFonts w:ascii="Times New Roman" w:eastAsia="楷体" w:hAnsi="Times New Roman" w:cs="Times New Roman"/>
        </w:rPr>
      </w:pPr>
      <w:r w:rsidRPr="0014481C">
        <w:rPr>
          <w:rFonts w:ascii="Times New Roman" w:eastAsia="楷体" w:hAnsi="Times New Roman" w:cs="Times New Roman"/>
        </w:rPr>
        <w:t>(4)</w:t>
      </w:r>
      <w:r w:rsidRPr="0014481C">
        <w:rPr>
          <w:rFonts w:ascii="Times New Roman" w:eastAsia="楷体" w:hAnsi="Times New Roman" w:cs="Times New Roman"/>
        </w:rPr>
        <w:t>电解饱和食盐水制碱时，食盐水中不能含有</w:t>
      </w:r>
      <w:r w:rsidRPr="0014481C">
        <w:rPr>
          <w:rFonts w:ascii="Times New Roman" w:eastAsia="楷体" w:hAnsi="Times New Roman" w:cs="Times New Roman"/>
        </w:rPr>
        <w:t>Ca</w:t>
      </w:r>
      <w:r w:rsidRPr="0014481C">
        <w:rPr>
          <w:rFonts w:ascii="Times New Roman" w:eastAsia="楷体" w:hAnsi="Times New Roman" w:cs="Times New Roman"/>
          <w:vertAlign w:val="superscript"/>
        </w:rPr>
        <w:t>2</w:t>
      </w:r>
      <w:r w:rsidRPr="0014481C">
        <w:rPr>
          <w:rFonts w:ascii="Times New Roman" w:eastAsia="楷体" w:hAnsi="Times New Roman" w:cs="Times New Roman"/>
          <w:vertAlign w:val="superscript"/>
        </w:rPr>
        <w:t>＋</w:t>
      </w:r>
      <w:r w:rsidRPr="0014481C">
        <w:rPr>
          <w:rFonts w:ascii="Times New Roman" w:eastAsia="楷体" w:hAnsi="Times New Roman" w:cs="Times New Roman"/>
        </w:rPr>
        <w:t>、</w:t>
      </w:r>
      <w:r w:rsidRPr="0014481C">
        <w:rPr>
          <w:rFonts w:ascii="Times New Roman" w:eastAsia="楷体" w:hAnsi="Times New Roman" w:cs="Times New Roman"/>
        </w:rPr>
        <w:t>Mg</w:t>
      </w:r>
      <w:r w:rsidRPr="0014481C">
        <w:rPr>
          <w:rFonts w:ascii="Times New Roman" w:eastAsia="楷体" w:hAnsi="Times New Roman" w:cs="Times New Roman"/>
          <w:vertAlign w:val="superscript"/>
        </w:rPr>
        <w:t>2</w:t>
      </w:r>
      <w:r w:rsidRPr="0014481C">
        <w:rPr>
          <w:rFonts w:ascii="Times New Roman" w:eastAsia="楷体" w:hAnsi="Times New Roman" w:cs="Times New Roman"/>
          <w:vertAlign w:val="superscript"/>
        </w:rPr>
        <w:t>＋</w:t>
      </w:r>
      <w:r w:rsidRPr="0014481C">
        <w:rPr>
          <w:rFonts w:ascii="Times New Roman" w:eastAsia="楷体" w:hAnsi="Times New Roman" w:cs="Times New Roman"/>
        </w:rPr>
        <w:t>等离子</w:t>
      </w:r>
      <w:r w:rsidRPr="0014481C">
        <w:rPr>
          <w:rFonts w:ascii="Times New Roman" w:eastAsia="楷体" w:hAnsi="Times New Roman" w:cs="Times New Roman"/>
        </w:rPr>
        <w:t xml:space="preserve">( </w:t>
      </w:r>
      <w:r w:rsidR="00702F17">
        <w:rPr>
          <w:rFonts w:ascii="Times New Roman" w:eastAsia="楷体" w:hAnsi="Times New Roman" w:cs="Times New Roman" w:hint="eastAsia"/>
          <w:color w:val="FF0000"/>
        </w:rPr>
        <w:t xml:space="preserve">   </w:t>
      </w:r>
      <w:r w:rsidRPr="0014481C">
        <w:rPr>
          <w:rFonts w:ascii="Times New Roman" w:eastAsia="楷体" w:hAnsi="Times New Roman" w:cs="Times New Roman"/>
        </w:rPr>
        <w:t xml:space="preserve"> )</w:t>
      </w:r>
    </w:p>
    <w:p w:rsidR="00243AB8" w:rsidRPr="0014481C" w:rsidP="002B2FBC" w14:paraId="07A5A104" w14:textId="1615292F">
      <w:pPr>
        <w:pStyle w:val="PlainText"/>
        <w:tabs>
          <w:tab w:val="left" w:pos="3402"/>
        </w:tabs>
        <w:adjustRightInd w:val="0"/>
        <w:snapToGrid w:val="0"/>
        <w:spacing w:line="360" w:lineRule="auto"/>
        <w:contextualSpacing/>
        <w:rPr>
          <w:rFonts w:ascii="Times New Roman" w:eastAsia="楷体" w:hAnsi="Times New Roman" w:cs="Times New Roman"/>
        </w:rPr>
      </w:pPr>
      <w:r w:rsidRPr="0014481C">
        <w:rPr>
          <w:rFonts w:ascii="Times New Roman" w:eastAsia="楷体" w:hAnsi="Times New Roman" w:cs="Times New Roman"/>
        </w:rPr>
        <w:t>(</w:t>
      </w:r>
      <w:r w:rsidRPr="0014481C" w:rsidR="005A0743">
        <w:rPr>
          <w:rFonts w:ascii="Times New Roman" w:eastAsia="楷体" w:hAnsi="Times New Roman" w:cs="Times New Roman"/>
        </w:rPr>
        <w:t>5</w:t>
      </w:r>
      <w:r w:rsidRPr="0014481C">
        <w:rPr>
          <w:rFonts w:ascii="Times New Roman" w:eastAsia="楷体" w:hAnsi="Times New Roman" w:cs="Times New Roman"/>
        </w:rPr>
        <w:t>)</w:t>
      </w:r>
      <w:r w:rsidRPr="0014481C">
        <w:rPr>
          <w:rFonts w:ascii="Times New Roman" w:eastAsia="楷体" w:hAnsi="Times New Roman" w:cs="Times New Roman"/>
        </w:rPr>
        <w:t>在镀件上电镀铜时，镀件应连接电源的正极</w:t>
      </w:r>
      <w:r w:rsidRPr="0014481C">
        <w:rPr>
          <w:rFonts w:ascii="Times New Roman" w:eastAsia="楷体" w:hAnsi="Times New Roman" w:cs="Times New Roman"/>
        </w:rPr>
        <w:t>(</w:t>
      </w:r>
      <w:r w:rsidR="00702F17">
        <w:rPr>
          <w:rFonts w:ascii="Times New Roman" w:eastAsia="楷体" w:hAnsi="Times New Roman" w:cs="Times New Roman" w:hint="eastAsia"/>
          <w:color w:val="FF0000"/>
        </w:rPr>
        <w:t xml:space="preserve">    </w:t>
      </w:r>
      <w:r w:rsidRPr="0014481C">
        <w:rPr>
          <w:rFonts w:ascii="Times New Roman" w:eastAsia="楷体" w:hAnsi="Times New Roman" w:cs="Times New Roman"/>
        </w:rPr>
        <w:t>)</w:t>
      </w:r>
    </w:p>
    <w:p w:rsidR="00243AB8" w:rsidRPr="0014481C" w:rsidP="002B2FBC" w14:paraId="53463DD3" w14:textId="47A49CD3">
      <w:pPr>
        <w:pStyle w:val="PlainText"/>
        <w:tabs>
          <w:tab w:val="left" w:pos="3402"/>
        </w:tabs>
        <w:adjustRightInd w:val="0"/>
        <w:snapToGrid w:val="0"/>
        <w:spacing w:line="360" w:lineRule="auto"/>
        <w:contextualSpacing/>
        <w:rPr>
          <w:rFonts w:ascii="Times New Roman" w:eastAsia="楷体" w:hAnsi="Times New Roman" w:cs="Times New Roman"/>
        </w:rPr>
      </w:pPr>
      <w:r w:rsidRPr="0014481C">
        <w:rPr>
          <w:rFonts w:ascii="Times New Roman" w:eastAsia="楷体" w:hAnsi="Times New Roman" w:cs="Times New Roman"/>
        </w:rPr>
        <w:t>(</w:t>
      </w:r>
      <w:r w:rsidRPr="0014481C" w:rsidR="005A0743">
        <w:rPr>
          <w:rFonts w:ascii="Times New Roman" w:eastAsia="楷体" w:hAnsi="Times New Roman" w:cs="Times New Roman"/>
        </w:rPr>
        <w:t>6</w:t>
      </w:r>
      <w:r w:rsidRPr="0014481C">
        <w:rPr>
          <w:rFonts w:ascii="Times New Roman" w:eastAsia="楷体" w:hAnsi="Times New Roman" w:cs="Times New Roman"/>
        </w:rPr>
        <w:t>)</w:t>
      </w:r>
      <w:r w:rsidRPr="0014481C">
        <w:rPr>
          <w:rFonts w:ascii="Times New Roman" w:eastAsia="楷体" w:hAnsi="Times New Roman" w:cs="Times New Roman"/>
        </w:rPr>
        <w:t>根据得失电子守恒可知电解精炼铜时，阳极减少的质量和阴极增加的质量相等</w:t>
      </w:r>
      <w:r w:rsidRPr="0014481C">
        <w:rPr>
          <w:rFonts w:ascii="Times New Roman" w:eastAsia="楷体" w:hAnsi="Times New Roman" w:cs="Times New Roman"/>
        </w:rPr>
        <w:t>(</w:t>
      </w:r>
      <w:r w:rsidR="00702F17">
        <w:rPr>
          <w:rFonts w:ascii="Times New Roman" w:eastAsia="楷体" w:hAnsi="Times New Roman" w:cs="Times New Roman" w:hint="eastAsia"/>
          <w:color w:val="FF0000"/>
        </w:rPr>
        <w:t xml:space="preserve">    </w:t>
      </w:r>
      <w:r w:rsidRPr="0014481C">
        <w:rPr>
          <w:rFonts w:ascii="Times New Roman" w:eastAsia="楷体" w:hAnsi="Times New Roman" w:cs="Times New Roman"/>
        </w:rPr>
        <w:t>)</w:t>
      </w:r>
    </w:p>
    <w:p w:rsidR="00243AB8" w:rsidRPr="0014481C" w:rsidP="002B2FBC" w14:paraId="58178479" w14:textId="730FFCE9">
      <w:pPr>
        <w:pStyle w:val="PlainText"/>
        <w:tabs>
          <w:tab w:val="left" w:pos="3402"/>
        </w:tabs>
        <w:adjustRightInd w:val="0"/>
        <w:snapToGrid w:val="0"/>
        <w:spacing w:line="360" w:lineRule="auto"/>
        <w:contextualSpacing/>
        <w:rPr>
          <w:rFonts w:ascii="Times New Roman" w:eastAsia="楷体" w:hAnsi="Times New Roman" w:cs="Times New Roman"/>
        </w:rPr>
      </w:pPr>
      <w:r w:rsidRPr="0014481C">
        <w:rPr>
          <w:rFonts w:ascii="Times New Roman" w:eastAsia="楷体" w:hAnsi="Times New Roman" w:cs="Times New Roman"/>
        </w:rPr>
        <w:t>(</w:t>
      </w:r>
      <w:r w:rsidRPr="0014481C" w:rsidR="005A0743">
        <w:rPr>
          <w:rFonts w:ascii="Times New Roman" w:eastAsia="楷体" w:hAnsi="Times New Roman" w:cs="Times New Roman"/>
        </w:rPr>
        <w:t>7</w:t>
      </w:r>
      <w:r w:rsidRPr="0014481C">
        <w:rPr>
          <w:rFonts w:ascii="Times New Roman" w:eastAsia="楷体" w:hAnsi="Times New Roman" w:cs="Times New Roman"/>
        </w:rPr>
        <w:t>)</w:t>
      </w:r>
      <w:r w:rsidRPr="0014481C">
        <w:rPr>
          <w:rFonts w:ascii="Times New Roman" w:eastAsia="楷体" w:hAnsi="Times New Roman" w:cs="Times New Roman"/>
        </w:rPr>
        <w:t>电镀铜和电解精炼铜时，电解质溶液中</w:t>
      </w:r>
      <w:r w:rsidRPr="0014481C">
        <w:rPr>
          <w:rFonts w:ascii="Times New Roman" w:eastAsia="楷体" w:hAnsi="Times New Roman" w:cs="Times New Roman"/>
          <w:i/>
        </w:rPr>
        <w:t>c</w:t>
      </w:r>
      <w:r w:rsidRPr="0014481C">
        <w:rPr>
          <w:rFonts w:ascii="Times New Roman" w:eastAsia="楷体" w:hAnsi="Times New Roman" w:cs="Times New Roman"/>
        </w:rPr>
        <w:t>(Cu</w:t>
      </w:r>
      <w:r w:rsidRPr="0014481C">
        <w:rPr>
          <w:rFonts w:ascii="Times New Roman" w:eastAsia="楷体" w:hAnsi="Times New Roman" w:cs="Times New Roman"/>
          <w:vertAlign w:val="superscript"/>
        </w:rPr>
        <w:t>2</w:t>
      </w:r>
      <w:r w:rsidRPr="0014481C">
        <w:rPr>
          <w:rFonts w:ascii="Times New Roman" w:eastAsia="楷体" w:hAnsi="Times New Roman" w:cs="Times New Roman"/>
          <w:vertAlign w:val="superscript"/>
        </w:rPr>
        <w:t>＋</w:t>
      </w:r>
      <w:r w:rsidRPr="0014481C">
        <w:rPr>
          <w:rFonts w:ascii="Times New Roman" w:eastAsia="楷体" w:hAnsi="Times New Roman" w:cs="Times New Roman"/>
        </w:rPr>
        <w:t>)</w:t>
      </w:r>
      <w:r w:rsidRPr="0014481C">
        <w:rPr>
          <w:rFonts w:ascii="Times New Roman" w:eastAsia="楷体" w:hAnsi="Times New Roman" w:cs="Times New Roman"/>
        </w:rPr>
        <w:t>均保持不变</w:t>
      </w:r>
      <w:r w:rsidRPr="0014481C">
        <w:rPr>
          <w:rFonts w:ascii="Times New Roman" w:eastAsia="楷体" w:hAnsi="Times New Roman" w:cs="Times New Roman"/>
        </w:rPr>
        <w:t>(</w:t>
      </w:r>
      <w:r w:rsidR="00702F17">
        <w:rPr>
          <w:rFonts w:ascii="Times New Roman" w:eastAsia="楷体" w:hAnsi="Times New Roman" w:cs="Times New Roman" w:hint="eastAsia"/>
          <w:color w:val="FF0000"/>
        </w:rPr>
        <w:t xml:space="preserve">    </w:t>
      </w:r>
      <w:r w:rsidRPr="0014481C">
        <w:rPr>
          <w:rFonts w:ascii="Times New Roman" w:eastAsia="楷体" w:hAnsi="Times New Roman" w:cs="Times New Roman"/>
        </w:rPr>
        <w:t>)</w:t>
      </w:r>
    </w:p>
    <w:p w:rsidR="00243AB8" w:rsidRPr="0014481C" w:rsidP="002B2FBC" w14:paraId="14455801" w14:textId="4398ED15">
      <w:pPr>
        <w:pStyle w:val="PlainText"/>
        <w:tabs>
          <w:tab w:val="left" w:pos="3402"/>
        </w:tabs>
        <w:adjustRightInd w:val="0"/>
        <w:snapToGrid w:val="0"/>
        <w:spacing w:line="360" w:lineRule="auto"/>
        <w:contextualSpacing/>
        <w:rPr>
          <w:rFonts w:ascii="Times New Roman" w:eastAsia="楷体" w:hAnsi="Times New Roman" w:cs="Times New Roman"/>
        </w:rPr>
      </w:pPr>
      <w:r w:rsidRPr="0014481C">
        <w:rPr>
          <w:rFonts w:ascii="Times New Roman" w:eastAsia="楷体" w:hAnsi="Times New Roman" w:cs="Times New Roman"/>
        </w:rPr>
        <w:t>(</w:t>
      </w:r>
      <w:r w:rsidRPr="0014481C" w:rsidR="005A0743">
        <w:rPr>
          <w:rFonts w:ascii="Times New Roman" w:eastAsia="楷体" w:hAnsi="Times New Roman" w:cs="Times New Roman"/>
        </w:rPr>
        <w:t>8</w:t>
      </w:r>
      <w:r w:rsidRPr="0014481C">
        <w:rPr>
          <w:rFonts w:ascii="Times New Roman" w:eastAsia="楷体" w:hAnsi="Times New Roman" w:cs="Times New Roman"/>
        </w:rPr>
        <w:t>)</w:t>
      </w:r>
      <w:r w:rsidRPr="0014481C">
        <w:rPr>
          <w:rFonts w:ascii="Times New Roman" w:eastAsia="楷体" w:hAnsi="Times New Roman" w:cs="Times New Roman"/>
        </w:rPr>
        <w:t>电解冶炼镁、铝通常电解熔融的</w:t>
      </w:r>
      <w:r w:rsidRPr="0014481C">
        <w:rPr>
          <w:rFonts w:ascii="Times New Roman" w:eastAsia="楷体" w:hAnsi="Times New Roman" w:cs="Times New Roman"/>
        </w:rPr>
        <w:t>MgCl</w:t>
      </w:r>
      <w:r w:rsidRPr="0014481C">
        <w:rPr>
          <w:rFonts w:ascii="Times New Roman" w:eastAsia="楷体" w:hAnsi="Times New Roman" w:cs="Times New Roman"/>
          <w:vertAlign w:val="subscript"/>
        </w:rPr>
        <w:t>2</w:t>
      </w:r>
      <w:r w:rsidRPr="0014481C">
        <w:rPr>
          <w:rFonts w:ascii="Times New Roman" w:eastAsia="楷体" w:hAnsi="Times New Roman" w:cs="Times New Roman"/>
        </w:rPr>
        <w:t>和</w:t>
      </w:r>
      <w:r w:rsidRPr="0014481C">
        <w:rPr>
          <w:rFonts w:ascii="Times New Roman" w:eastAsia="楷体" w:hAnsi="Times New Roman" w:cs="Times New Roman"/>
        </w:rPr>
        <w:t>Al</w:t>
      </w:r>
      <w:r w:rsidRPr="0014481C">
        <w:rPr>
          <w:rFonts w:ascii="Times New Roman" w:eastAsia="楷体" w:hAnsi="Times New Roman" w:cs="Times New Roman"/>
          <w:vertAlign w:val="subscript"/>
        </w:rPr>
        <w:t>2</w:t>
      </w:r>
      <w:r w:rsidRPr="0014481C">
        <w:rPr>
          <w:rFonts w:ascii="Times New Roman" w:eastAsia="楷体" w:hAnsi="Times New Roman" w:cs="Times New Roman"/>
        </w:rPr>
        <w:t>O</w:t>
      </w:r>
      <w:r w:rsidRPr="0014481C">
        <w:rPr>
          <w:rFonts w:ascii="Times New Roman" w:eastAsia="楷体" w:hAnsi="Times New Roman" w:cs="Times New Roman"/>
          <w:vertAlign w:val="subscript"/>
        </w:rPr>
        <w:t>3</w:t>
      </w:r>
      <w:r w:rsidRPr="0014481C">
        <w:rPr>
          <w:rFonts w:ascii="Times New Roman" w:eastAsia="楷体" w:hAnsi="Times New Roman" w:cs="Times New Roman"/>
        </w:rPr>
        <w:t>，也可以电解熔融的</w:t>
      </w:r>
      <w:r w:rsidRPr="0014481C">
        <w:rPr>
          <w:rFonts w:ascii="Times New Roman" w:eastAsia="楷体" w:hAnsi="Times New Roman" w:cs="Times New Roman"/>
        </w:rPr>
        <w:t>MgO</w:t>
      </w:r>
      <w:r w:rsidRPr="0014481C">
        <w:rPr>
          <w:rFonts w:ascii="Times New Roman" w:eastAsia="楷体" w:hAnsi="Times New Roman" w:cs="Times New Roman"/>
        </w:rPr>
        <w:t>和</w:t>
      </w:r>
      <w:r w:rsidRPr="0014481C">
        <w:rPr>
          <w:rFonts w:ascii="Times New Roman" w:eastAsia="楷体" w:hAnsi="Times New Roman" w:cs="Times New Roman"/>
        </w:rPr>
        <w:t>AlCl</w:t>
      </w:r>
      <w:r w:rsidRPr="0014481C">
        <w:rPr>
          <w:rFonts w:ascii="Times New Roman" w:eastAsia="楷体" w:hAnsi="Times New Roman" w:cs="Times New Roman"/>
          <w:vertAlign w:val="subscript"/>
        </w:rPr>
        <w:t>3</w:t>
      </w:r>
      <w:r w:rsidRPr="0014481C">
        <w:rPr>
          <w:rFonts w:ascii="Times New Roman" w:eastAsia="楷体" w:hAnsi="Times New Roman" w:cs="Times New Roman"/>
        </w:rPr>
        <w:t>(</w:t>
      </w:r>
      <w:r w:rsidR="00702F17">
        <w:rPr>
          <w:rFonts w:ascii="Times New Roman" w:eastAsia="楷体" w:hAnsi="Times New Roman" w:cs="Times New Roman" w:hint="eastAsia"/>
          <w:color w:val="FF0000"/>
        </w:rPr>
        <w:t xml:space="preserve">    </w:t>
      </w:r>
      <w:r w:rsidRPr="0014481C">
        <w:rPr>
          <w:rFonts w:ascii="Times New Roman" w:eastAsia="楷体" w:hAnsi="Times New Roman" w:cs="Times New Roman"/>
        </w:rPr>
        <w:t>)</w:t>
      </w:r>
    </w:p>
    <w:p w:rsidR="00957F18" w:rsidRPr="0014481C" w:rsidP="002B2FBC" w14:paraId="23611B1B" w14:textId="5BC7747F">
      <w:pPr>
        <w:pStyle w:val="PlainText"/>
        <w:tabs>
          <w:tab w:val="left" w:pos="4140"/>
        </w:tabs>
        <w:adjustRightInd w:val="0"/>
        <w:snapToGrid w:val="0"/>
        <w:spacing w:line="360" w:lineRule="auto"/>
        <w:contextualSpacing/>
        <w:rPr>
          <w:rFonts w:ascii="Times New Roman" w:eastAsia="楷体" w:hAnsi="Times New Roman" w:cs="Times New Roman"/>
        </w:rPr>
      </w:pPr>
      <w:r w:rsidRPr="0014481C">
        <w:rPr>
          <w:rFonts w:ascii="Times New Roman" w:eastAsia="楷体" w:hAnsi="Times New Roman" w:cs="Times New Roman"/>
        </w:rPr>
        <w:t>(</w:t>
      </w:r>
      <w:r w:rsidRPr="0014481C" w:rsidR="005A0743">
        <w:rPr>
          <w:rFonts w:ascii="Times New Roman" w:eastAsia="楷体" w:hAnsi="Times New Roman" w:cs="Times New Roman"/>
        </w:rPr>
        <w:t>9</w:t>
      </w:r>
      <w:r w:rsidRPr="0014481C">
        <w:rPr>
          <w:rFonts w:ascii="Times New Roman" w:eastAsia="楷体" w:hAnsi="Times New Roman" w:cs="Times New Roman"/>
        </w:rPr>
        <w:t>)</w:t>
      </w:r>
      <w:r w:rsidRPr="0014481C">
        <w:rPr>
          <w:rFonts w:ascii="Times New Roman" w:eastAsia="楷体" w:hAnsi="Times New Roman" w:cs="Times New Roman"/>
        </w:rPr>
        <w:t>用电解法冶炼活泼金属时，不能电解相应化合物的水溶液</w:t>
      </w:r>
      <w:r w:rsidRPr="0014481C">
        <w:rPr>
          <w:rFonts w:ascii="Times New Roman" w:eastAsia="楷体" w:hAnsi="Times New Roman" w:cs="Times New Roman"/>
        </w:rPr>
        <w:t xml:space="preserve">( </w:t>
      </w:r>
      <w:r w:rsidR="00702F17">
        <w:rPr>
          <w:rFonts w:ascii="Times New Roman" w:eastAsia="楷体" w:hAnsi="Times New Roman" w:cs="Times New Roman" w:hint="eastAsia"/>
          <w:color w:val="FF0000"/>
        </w:rPr>
        <w:t xml:space="preserve">    </w:t>
      </w:r>
      <w:r w:rsidRPr="0014481C">
        <w:rPr>
          <w:rFonts w:ascii="Times New Roman" w:eastAsia="楷体" w:hAnsi="Times New Roman" w:cs="Times New Roman"/>
        </w:rPr>
        <w:t xml:space="preserve"> )</w:t>
      </w:r>
    </w:p>
    <w:p w:rsidR="00957F18" w:rsidRPr="0014481C" w:rsidP="002B2FBC" w14:paraId="5F59A67C" w14:textId="198F70A0">
      <w:pPr>
        <w:pStyle w:val="PlainText"/>
        <w:tabs>
          <w:tab w:val="left" w:pos="4140"/>
        </w:tabs>
        <w:adjustRightInd w:val="0"/>
        <w:snapToGrid w:val="0"/>
        <w:spacing w:line="360" w:lineRule="auto"/>
        <w:contextualSpacing/>
        <w:rPr>
          <w:rFonts w:ascii="Times New Roman" w:eastAsia="楷体" w:hAnsi="Times New Roman" w:cs="Times New Roman"/>
        </w:rPr>
      </w:pPr>
      <w:r w:rsidRPr="0014481C">
        <w:rPr>
          <w:rFonts w:ascii="Times New Roman" w:eastAsia="楷体" w:hAnsi="Times New Roman" w:cs="Times New Roman"/>
        </w:rPr>
        <w:t>(</w:t>
      </w:r>
      <w:r w:rsidRPr="0014481C" w:rsidR="005A0743">
        <w:rPr>
          <w:rFonts w:ascii="Times New Roman" w:eastAsia="楷体" w:hAnsi="Times New Roman" w:cs="Times New Roman"/>
        </w:rPr>
        <w:t>10</w:t>
      </w:r>
      <w:r w:rsidRPr="0014481C">
        <w:rPr>
          <w:rFonts w:ascii="Times New Roman" w:eastAsia="楷体" w:hAnsi="Times New Roman" w:cs="Times New Roman"/>
        </w:rPr>
        <w:t>)</w:t>
      </w:r>
      <w:r w:rsidRPr="0014481C">
        <w:rPr>
          <w:rFonts w:ascii="Times New Roman" w:eastAsia="楷体" w:hAnsi="Times New Roman" w:cs="Times New Roman"/>
        </w:rPr>
        <w:t>若把</w:t>
      </w:r>
      <w:r w:rsidRPr="0014481C">
        <w:rPr>
          <w:rFonts w:ascii="Times New Roman" w:eastAsia="楷体" w:hAnsi="Times New Roman" w:cs="Times New Roman"/>
        </w:rPr>
        <w:t>Cu</w:t>
      </w:r>
      <w:r w:rsidRPr="0014481C">
        <w:rPr>
          <w:rFonts w:ascii="Times New Roman" w:eastAsia="楷体" w:hAnsi="Times New Roman" w:cs="Times New Roman"/>
        </w:rPr>
        <w:t>＋</w:t>
      </w:r>
      <w:r w:rsidRPr="0014481C">
        <w:rPr>
          <w:rFonts w:ascii="Times New Roman" w:eastAsia="楷体" w:hAnsi="Times New Roman" w:cs="Times New Roman"/>
        </w:rPr>
        <w:t>H</w:t>
      </w:r>
      <w:r w:rsidRPr="0014481C">
        <w:rPr>
          <w:rFonts w:ascii="Times New Roman" w:eastAsia="楷体" w:hAnsi="Times New Roman" w:cs="Times New Roman"/>
          <w:vertAlign w:val="subscript"/>
        </w:rPr>
        <w:t>2</w:t>
      </w:r>
      <w:r w:rsidRPr="0014481C">
        <w:rPr>
          <w:rFonts w:ascii="Times New Roman" w:eastAsia="楷体" w:hAnsi="Times New Roman" w:cs="Times New Roman"/>
        </w:rPr>
        <w:t>SO</w:t>
      </w:r>
      <w:r w:rsidRPr="0014481C">
        <w:rPr>
          <w:rFonts w:ascii="Times New Roman" w:eastAsia="楷体" w:hAnsi="Times New Roman" w:cs="Times New Roman"/>
          <w:vertAlign w:val="subscript"/>
        </w:rPr>
        <w:t>4</w:t>
      </w:r>
      <w:r w:rsidRPr="0014481C">
        <w:rPr>
          <w:rFonts w:ascii="Times New Roman" w:eastAsia="楷体" w:hAnsi="Times New Roman" w:cs="Times New Roman"/>
          <w:spacing w:val="-16"/>
        </w:rPr>
        <w:t>==</w:t>
      </w:r>
      <w:r w:rsidRPr="0014481C">
        <w:rPr>
          <w:rFonts w:ascii="Times New Roman" w:eastAsia="楷体" w:hAnsi="Times New Roman" w:cs="Times New Roman"/>
        </w:rPr>
        <w:t>=CuSO</w:t>
      </w:r>
      <w:r w:rsidRPr="0014481C">
        <w:rPr>
          <w:rFonts w:ascii="Times New Roman" w:eastAsia="楷体" w:hAnsi="Times New Roman" w:cs="Times New Roman"/>
          <w:vertAlign w:val="subscript"/>
        </w:rPr>
        <w:t>4</w:t>
      </w:r>
      <w:r w:rsidRPr="0014481C">
        <w:rPr>
          <w:rFonts w:ascii="Times New Roman" w:eastAsia="楷体" w:hAnsi="Times New Roman" w:cs="Times New Roman"/>
        </w:rPr>
        <w:t>＋</w:t>
      </w:r>
      <w:r w:rsidRPr="0014481C">
        <w:rPr>
          <w:rFonts w:ascii="Times New Roman" w:eastAsia="楷体" w:hAnsi="Times New Roman" w:cs="Times New Roman"/>
        </w:rPr>
        <w:t>H</w:t>
      </w:r>
      <w:r w:rsidRPr="0014481C">
        <w:rPr>
          <w:rFonts w:ascii="Times New Roman" w:eastAsia="楷体" w:hAnsi="Times New Roman" w:cs="Times New Roman"/>
          <w:vertAlign w:val="subscript"/>
        </w:rPr>
        <w:t>2</w:t>
      </w:r>
      <w:r w:rsidRPr="0014481C">
        <w:rPr>
          <w:rFonts w:ascii="Times New Roman" w:eastAsia="楷体" w:hAnsi="Times New Roman" w:cs="Times New Roman"/>
        </w:rPr>
        <w:t>↑</w:t>
      </w:r>
      <w:r w:rsidRPr="0014481C">
        <w:rPr>
          <w:rFonts w:ascii="Times New Roman" w:eastAsia="楷体" w:hAnsi="Times New Roman" w:cs="Times New Roman"/>
        </w:rPr>
        <w:t>设计成电解池，应用</w:t>
      </w:r>
      <w:r w:rsidRPr="0014481C">
        <w:rPr>
          <w:rFonts w:ascii="Times New Roman" w:eastAsia="楷体" w:hAnsi="Times New Roman" w:cs="Times New Roman"/>
        </w:rPr>
        <w:t>Cu</w:t>
      </w:r>
      <w:r w:rsidRPr="0014481C">
        <w:rPr>
          <w:rFonts w:ascii="Times New Roman" w:eastAsia="楷体" w:hAnsi="Times New Roman" w:cs="Times New Roman"/>
        </w:rPr>
        <w:t>作阳极</w:t>
      </w:r>
      <w:r w:rsidRPr="0014481C">
        <w:rPr>
          <w:rFonts w:ascii="Times New Roman" w:eastAsia="楷体" w:hAnsi="Times New Roman" w:cs="Times New Roman"/>
        </w:rPr>
        <w:t xml:space="preserve">( </w:t>
      </w:r>
      <w:r w:rsidR="00702F17">
        <w:rPr>
          <w:rFonts w:ascii="Times New Roman" w:eastAsia="楷体" w:hAnsi="Times New Roman" w:cs="Times New Roman" w:hint="eastAsia"/>
          <w:color w:val="FF0000"/>
        </w:rPr>
        <w:t xml:space="preserve">    </w:t>
      </w:r>
      <w:r w:rsidRPr="0014481C">
        <w:rPr>
          <w:rFonts w:ascii="Times New Roman" w:eastAsia="楷体" w:hAnsi="Times New Roman" w:cs="Times New Roman"/>
        </w:rPr>
        <w:t xml:space="preserve"> )</w:t>
      </w:r>
    </w:p>
    <w:p w:rsidR="00957F18" w:rsidRPr="0014481C" w:rsidP="002B2FBC" w14:paraId="0D54CE6C" w14:textId="732F5080">
      <w:pPr>
        <w:pStyle w:val="PlainText"/>
        <w:tabs>
          <w:tab w:val="left" w:pos="4140"/>
        </w:tabs>
        <w:adjustRightInd w:val="0"/>
        <w:snapToGrid w:val="0"/>
        <w:spacing w:line="360" w:lineRule="auto"/>
        <w:contextualSpacing/>
        <w:rPr>
          <w:rFonts w:ascii="Times New Roman" w:eastAsia="楷体" w:hAnsi="Times New Roman" w:cs="Times New Roman"/>
        </w:rPr>
      </w:pPr>
      <w:r w:rsidRPr="0014481C">
        <w:rPr>
          <w:rFonts w:ascii="Times New Roman" w:eastAsia="楷体" w:hAnsi="Times New Roman" w:cs="Times New Roman"/>
        </w:rPr>
        <w:t>(</w:t>
      </w:r>
      <w:r w:rsidRPr="0014481C" w:rsidR="005A0743">
        <w:rPr>
          <w:rFonts w:ascii="Times New Roman" w:eastAsia="楷体" w:hAnsi="Times New Roman" w:cs="Times New Roman"/>
        </w:rPr>
        <w:t>11</w:t>
      </w:r>
      <w:r w:rsidRPr="0014481C">
        <w:rPr>
          <w:rFonts w:ascii="Times New Roman" w:eastAsia="楷体" w:hAnsi="Times New Roman" w:cs="Times New Roman"/>
        </w:rPr>
        <w:t>)</w:t>
      </w:r>
      <w:r w:rsidRPr="0014481C">
        <w:rPr>
          <w:rFonts w:ascii="Times New Roman" w:eastAsia="楷体" w:hAnsi="Times New Roman" w:cs="Times New Roman"/>
        </w:rPr>
        <w:t>用</w:t>
      </w:r>
      <w:r w:rsidRPr="0014481C">
        <w:rPr>
          <w:rFonts w:ascii="Times New Roman" w:eastAsia="楷体" w:hAnsi="Times New Roman" w:cs="Times New Roman"/>
        </w:rPr>
        <w:t>Zn</w:t>
      </w:r>
      <w:r w:rsidRPr="0014481C">
        <w:rPr>
          <w:rFonts w:ascii="Times New Roman" w:eastAsia="楷体" w:hAnsi="Times New Roman" w:cs="Times New Roman"/>
        </w:rPr>
        <w:t>作阳极，</w:t>
      </w:r>
      <w:r w:rsidRPr="0014481C">
        <w:rPr>
          <w:rFonts w:ascii="Times New Roman" w:eastAsia="楷体" w:hAnsi="Times New Roman" w:cs="Times New Roman"/>
        </w:rPr>
        <w:t>Fe</w:t>
      </w:r>
      <w:r w:rsidRPr="0014481C">
        <w:rPr>
          <w:rFonts w:ascii="Times New Roman" w:eastAsia="楷体" w:hAnsi="Times New Roman" w:cs="Times New Roman"/>
        </w:rPr>
        <w:t>作阴极，</w:t>
      </w:r>
      <w:r w:rsidRPr="0014481C">
        <w:rPr>
          <w:rFonts w:ascii="Times New Roman" w:eastAsia="楷体" w:hAnsi="Times New Roman" w:cs="Times New Roman"/>
        </w:rPr>
        <w:t>ZnCl</w:t>
      </w:r>
      <w:r w:rsidRPr="0014481C">
        <w:rPr>
          <w:rFonts w:ascii="Times New Roman" w:eastAsia="楷体" w:hAnsi="Times New Roman" w:cs="Times New Roman"/>
          <w:vertAlign w:val="subscript"/>
        </w:rPr>
        <w:t>2</w:t>
      </w:r>
      <w:r w:rsidRPr="0014481C">
        <w:rPr>
          <w:rFonts w:ascii="Times New Roman" w:eastAsia="楷体" w:hAnsi="Times New Roman" w:cs="Times New Roman"/>
        </w:rPr>
        <w:t>作电解质溶液，由于放电顺序</w:t>
      </w:r>
      <w:r w:rsidRPr="0014481C">
        <w:rPr>
          <w:rFonts w:ascii="Times New Roman" w:eastAsia="楷体" w:hAnsi="Times New Roman" w:cs="Times New Roman"/>
        </w:rPr>
        <w:t>H</w:t>
      </w:r>
      <w:r w:rsidRPr="0014481C">
        <w:rPr>
          <w:rFonts w:ascii="Times New Roman" w:eastAsia="楷体" w:hAnsi="Times New Roman" w:cs="Times New Roman"/>
          <w:vertAlign w:val="superscript"/>
        </w:rPr>
        <w:t>＋</w:t>
      </w:r>
      <w:r w:rsidRPr="0014481C">
        <w:rPr>
          <w:rFonts w:ascii="Times New Roman" w:eastAsia="楷体" w:hAnsi="Times New Roman" w:cs="Times New Roman"/>
        </w:rPr>
        <w:t>&gt;Zn</w:t>
      </w:r>
      <w:r w:rsidRPr="0014481C">
        <w:rPr>
          <w:rFonts w:ascii="Times New Roman" w:eastAsia="楷体" w:hAnsi="Times New Roman" w:cs="Times New Roman"/>
          <w:vertAlign w:val="superscript"/>
        </w:rPr>
        <w:t>2</w:t>
      </w:r>
      <w:r w:rsidRPr="0014481C">
        <w:rPr>
          <w:rFonts w:ascii="Times New Roman" w:eastAsia="楷体" w:hAnsi="Times New Roman" w:cs="Times New Roman"/>
          <w:vertAlign w:val="superscript"/>
        </w:rPr>
        <w:t>＋</w:t>
      </w:r>
      <w:r w:rsidRPr="0014481C">
        <w:rPr>
          <w:rFonts w:ascii="Times New Roman" w:eastAsia="楷体" w:hAnsi="Times New Roman" w:cs="Times New Roman"/>
        </w:rPr>
        <w:t>，不可能在铁上镀锌</w:t>
      </w:r>
      <w:r w:rsidRPr="0014481C">
        <w:rPr>
          <w:rFonts w:ascii="Times New Roman" w:eastAsia="楷体" w:hAnsi="Times New Roman" w:cs="Times New Roman"/>
        </w:rPr>
        <w:t xml:space="preserve">( </w:t>
      </w:r>
      <w:r w:rsidR="00702F17">
        <w:rPr>
          <w:rFonts w:ascii="Times New Roman" w:eastAsia="楷体" w:hAnsi="Times New Roman" w:cs="Times New Roman" w:hint="eastAsia"/>
          <w:color w:val="FF0000"/>
        </w:rPr>
        <w:t xml:space="preserve">  </w:t>
      </w:r>
      <w:r w:rsidRPr="0014481C">
        <w:rPr>
          <w:rFonts w:ascii="Times New Roman" w:eastAsia="楷体" w:hAnsi="Times New Roman" w:cs="Times New Roman"/>
        </w:rPr>
        <w:t xml:space="preserve"> )</w:t>
      </w:r>
    </w:p>
    <w:p w:rsidR="00957F18" w:rsidRPr="0014481C" w:rsidP="002B2FBC" w14:paraId="097FC3E1" w14:textId="0721213D">
      <w:pPr>
        <w:pStyle w:val="PlainText"/>
        <w:tabs>
          <w:tab w:val="left" w:pos="4140"/>
        </w:tabs>
        <w:adjustRightInd w:val="0"/>
        <w:snapToGrid w:val="0"/>
        <w:spacing w:line="360" w:lineRule="auto"/>
        <w:contextualSpacing/>
        <w:rPr>
          <w:rFonts w:ascii="Times New Roman" w:eastAsia="楷体" w:hAnsi="Times New Roman" w:cs="Times New Roman"/>
        </w:rPr>
      </w:pPr>
      <w:r w:rsidRPr="0014481C">
        <w:rPr>
          <w:rFonts w:ascii="Times New Roman" w:eastAsia="楷体" w:hAnsi="Times New Roman" w:cs="Times New Roman"/>
        </w:rPr>
        <w:t>(1</w:t>
      </w:r>
      <w:r w:rsidRPr="0014481C" w:rsidR="005A0743">
        <w:rPr>
          <w:rFonts w:ascii="Times New Roman" w:eastAsia="楷体" w:hAnsi="Times New Roman" w:cs="Times New Roman"/>
        </w:rPr>
        <w:t>2</w:t>
      </w:r>
      <w:r w:rsidRPr="0014481C">
        <w:rPr>
          <w:rFonts w:ascii="Times New Roman" w:eastAsia="楷体" w:hAnsi="Times New Roman" w:cs="Times New Roman"/>
        </w:rPr>
        <w:t>)</w:t>
      </w:r>
      <w:r w:rsidRPr="0014481C">
        <w:rPr>
          <w:rFonts w:ascii="Times New Roman" w:eastAsia="楷体" w:hAnsi="Times New Roman" w:cs="Times New Roman"/>
        </w:rPr>
        <w:t>氯碱工业中阳离子交换膜的作用是防止</w:t>
      </w:r>
      <w:r w:rsidRPr="0014481C">
        <w:rPr>
          <w:rFonts w:ascii="Times New Roman" w:eastAsia="楷体" w:hAnsi="Times New Roman" w:cs="Times New Roman"/>
        </w:rPr>
        <w:t>H</w:t>
      </w:r>
      <w:r w:rsidRPr="0014481C">
        <w:rPr>
          <w:rFonts w:ascii="Times New Roman" w:eastAsia="楷体" w:hAnsi="Times New Roman" w:cs="Times New Roman"/>
          <w:vertAlign w:val="subscript"/>
        </w:rPr>
        <w:t>2</w:t>
      </w:r>
      <w:r w:rsidRPr="0014481C">
        <w:rPr>
          <w:rFonts w:ascii="Times New Roman" w:eastAsia="楷体" w:hAnsi="Times New Roman" w:cs="Times New Roman"/>
        </w:rPr>
        <w:t>和</w:t>
      </w:r>
      <w:r w:rsidRPr="0014481C">
        <w:rPr>
          <w:rFonts w:ascii="Times New Roman" w:eastAsia="楷体" w:hAnsi="Times New Roman" w:cs="Times New Roman"/>
        </w:rPr>
        <w:t>Cl</w:t>
      </w:r>
      <w:r w:rsidRPr="0014481C">
        <w:rPr>
          <w:rFonts w:ascii="Times New Roman" w:eastAsia="楷体" w:hAnsi="Times New Roman" w:cs="Times New Roman"/>
          <w:vertAlign w:val="subscript"/>
        </w:rPr>
        <w:t>2</w:t>
      </w:r>
      <w:r w:rsidRPr="0014481C">
        <w:rPr>
          <w:rFonts w:ascii="Times New Roman" w:eastAsia="楷体" w:hAnsi="Times New Roman" w:cs="Times New Roman"/>
        </w:rPr>
        <w:t>混合爆炸，同时避免</w:t>
      </w:r>
      <w:r w:rsidRPr="0014481C">
        <w:rPr>
          <w:rFonts w:ascii="Times New Roman" w:eastAsia="楷体" w:hAnsi="Times New Roman" w:cs="Times New Roman"/>
        </w:rPr>
        <w:t>Cl</w:t>
      </w:r>
      <w:r w:rsidRPr="0014481C">
        <w:rPr>
          <w:rFonts w:ascii="Times New Roman" w:eastAsia="楷体" w:hAnsi="Times New Roman" w:cs="Times New Roman"/>
          <w:vertAlign w:val="subscript"/>
        </w:rPr>
        <w:t>2</w:t>
      </w:r>
      <w:r w:rsidRPr="0014481C">
        <w:rPr>
          <w:rFonts w:ascii="Times New Roman" w:eastAsia="楷体" w:hAnsi="Times New Roman" w:cs="Times New Roman"/>
        </w:rPr>
        <w:t>和</w:t>
      </w:r>
      <w:r w:rsidRPr="0014481C">
        <w:rPr>
          <w:rFonts w:ascii="Times New Roman" w:eastAsia="楷体" w:hAnsi="Times New Roman" w:cs="Times New Roman"/>
        </w:rPr>
        <w:t>NaOH</w:t>
      </w:r>
      <w:r w:rsidRPr="0014481C">
        <w:rPr>
          <w:rFonts w:ascii="Times New Roman" w:eastAsia="楷体" w:hAnsi="Times New Roman" w:cs="Times New Roman"/>
        </w:rPr>
        <w:t>溶液作用生成</w:t>
      </w:r>
      <w:r w:rsidRPr="0014481C">
        <w:rPr>
          <w:rFonts w:ascii="Times New Roman" w:eastAsia="楷体" w:hAnsi="Times New Roman" w:cs="Times New Roman"/>
        </w:rPr>
        <w:t>NaClO</w:t>
      </w:r>
      <w:r w:rsidRPr="0014481C">
        <w:rPr>
          <w:rFonts w:ascii="Times New Roman" w:eastAsia="楷体" w:hAnsi="Times New Roman" w:cs="Times New Roman"/>
        </w:rPr>
        <w:t>影响烧碱质量</w:t>
      </w:r>
      <w:r w:rsidRPr="0014481C">
        <w:rPr>
          <w:rFonts w:ascii="Times New Roman" w:eastAsia="楷体" w:hAnsi="Times New Roman" w:cs="Times New Roman"/>
        </w:rPr>
        <w:t xml:space="preserve">( </w:t>
      </w:r>
      <w:r w:rsidR="00702F17">
        <w:rPr>
          <w:rFonts w:ascii="Times New Roman" w:eastAsia="楷体" w:hAnsi="Times New Roman" w:cs="Times New Roman" w:hint="eastAsia"/>
          <w:color w:val="FF0000"/>
        </w:rPr>
        <w:t xml:space="preserve">   </w:t>
      </w:r>
      <w:r w:rsidRPr="0014481C">
        <w:rPr>
          <w:rFonts w:ascii="Times New Roman" w:eastAsia="楷体" w:hAnsi="Times New Roman" w:cs="Times New Roman"/>
        </w:rPr>
        <w:t xml:space="preserve"> )</w:t>
      </w:r>
    </w:p>
    <w:p w:rsidR="00957F18" w:rsidRPr="0014481C" w:rsidP="002B2FBC" w14:paraId="058A3C86" w14:textId="0FBE0CBD">
      <w:pPr>
        <w:pStyle w:val="PlainText"/>
        <w:tabs>
          <w:tab w:val="left" w:pos="4140"/>
        </w:tabs>
        <w:adjustRightInd w:val="0"/>
        <w:snapToGrid w:val="0"/>
        <w:spacing w:line="360" w:lineRule="auto"/>
        <w:contextualSpacing/>
        <w:rPr>
          <w:rFonts w:ascii="Times New Roman" w:eastAsia="楷体" w:hAnsi="Times New Roman" w:cs="Times New Roman"/>
        </w:rPr>
      </w:pPr>
      <w:r w:rsidRPr="0014481C">
        <w:rPr>
          <w:rFonts w:ascii="Times New Roman" w:eastAsia="楷体" w:hAnsi="Times New Roman" w:cs="Times New Roman"/>
        </w:rPr>
        <w:t>(1</w:t>
      </w:r>
      <w:r w:rsidRPr="0014481C" w:rsidR="005A0743">
        <w:rPr>
          <w:rFonts w:ascii="Times New Roman" w:eastAsia="楷体" w:hAnsi="Times New Roman" w:cs="Times New Roman"/>
        </w:rPr>
        <w:t>3</w:t>
      </w:r>
      <w:r w:rsidRPr="0014481C">
        <w:rPr>
          <w:rFonts w:ascii="Times New Roman" w:eastAsia="楷体" w:hAnsi="Times New Roman" w:cs="Times New Roman"/>
        </w:rPr>
        <w:t>)</w:t>
      </w:r>
      <w:r w:rsidRPr="0014481C">
        <w:rPr>
          <w:rFonts w:ascii="Times New Roman" w:eastAsia="楷体" w:hAnsi="Times New Roman" w:cs="Times New Roman"/>
        </w:rPr>
        <w:t>用惰性电极电解</w:t>
      </w:r>
      <w:r w:rsidRPr="0014481C">
        <w:rPr>
          <w:rFonts w:ascii="Times New Roman" w:eastAsia="楷体" w:hAnsi="Times New Roman" w:cs="Times New Roman"/>
        </w:rPr>
        <w:t>MgCl</w:t>
      </w:r>
      <w:r w:rsidRPr="0014481C">
        <w:rPr>
          <w:rFonts w:ascii="Times New Roman" w:eastAsia="楷体" w:hAnsi="Times New Roman" w:cs="Times New Roman"/>
          <w:vertAlign w:val="subscript"/>
        </w:rPr>
        <w:t>2</w:t>
      </w:r>
      <w:r w:rsidRPr="0014481C">
        <w:rPr>
          <w:rFonts w:ascii="Times New Roman" w:eastAsia="楷体" w:hAnsi="Times New Roman" w:cs="Times New Roman"/>
        </w:rPr>
        <w:t>溶液所发生反应的离子方程式为</w:t>
      </w:r>
      <w:r w:rsidRPr="0014481C">
        <w:rPr>
          <w:rFonts w:ascii="Times New Roman" w:eastAsia="楷体" w:hAnsi="Times New Roman" w:cs="Times New Roman"/>
        </w:rPr>
        <w:t>2Cl</w:t>
      </w:r>
      <w:r w:rsidRPr="0014481C">
        <w:rPr>
          <w:rFonts w:ascii="Times New Roman" w:eastAsia="楷体" w:hAnsi="Times New Roman" w:cs="Times New Roman"/>
          <w:vertAlign w:val="superscript"/>
        </w:rPr>
        <w:t>－</w:t>
      </w:r>
      <w:r w:rsidRPr="0014481C">
        <w:rPr>
          <w:rFonts w:ascii="Times New Roman" w:eastAsia="楷体" w:hAnsi="Times New Roman" w:cs="Times New Roman"/>
        </w:rPr>
        <w:t>＋</w:t>
      </w:r>
      <w:r w:rsidRPr="0014481C">
        <w:rPr>
          <w:rFonts w:ascii="Times New Roman" w:eastAsia="楷体" w:hAnsi="Times New Roman" w:cs="Times New Roman"/>
        </w:rPr>
        <w:t>2H</w:t>
      </w:r>
      <w:r w:rsidRPr="0014481C">
        <w:rPr>
          <w:rFonts w:ascii="Times New Roman" w:eastAsia="楷体" w:hAnsi="Times New Roman" w:cs="Times New Roman"/>
          <w:vertAlign w:val="subscript"/>
        </w:rPr>
        <w:t>2</w:t>
      </w:r>
      <w:r w:rsidRPr="0014481C">
        <w:rPr>
          <w:rFonts w:ascii="Times New Roman" w:eastAsia="楷体" w:hAnsi="Times New Roman" w:cs="Times New Roman"/>
        </w:rPr>
        <w:t>O</w:t>
      </w:r>
      <w:r w:rsidRPr="0014481C">
        <w:rPr>
          <w:rFonts w:ascii="Times New Roman" w:eastAsia="楷体" w:hAnsi="Times New Roman" w:cs="Times New Roman"/>
        </w:rPr>
        <w:fldChar w:fldCharType="begin"/>
      </w:r>
      <w:r w:rsidRPr="0014481C">
        <w:rPr>
          <w:rFonts w:ascii="Times New Roman" w:eastAsia="楷体" w:hAnsi="Times New Roman" w:cs="Times New Roman"/>
        </w:rPr>
        <w:instrText>eq \o(</w:instrText>
      </w:r>
      <w:r w:rsidRPr="0014481C">
        <w:rPr>
          <w:rFonts w:ascii="Times New Roman" w:eastAsia="楷体" w:hAnsi="Times New Roman" w:cs="Times New Roman"/>
          <w:spacing w:val="-16"/>
        </w:rPr>
        <w:instrText>====</w:instrText>
      </w:r>
      <w:r w:rsidRPr="0014481C">
        <w:rPr>
          <w:rFonts w:ascii="Times New Roman" w:eastAsia="楷体" w:hAnsi="Times New Roman" w:cs="Times New Roman"/>
        </w:rPr>
        <w:instrText>=,\s\up7(</w:instrText>
      </w:r>
      <w:r w:rsidRPr="0014481C">
        <w:rPr>
          <w:rFonts w:ascii="Times New Roman" w:eastAsia="楷体" w:hAnsi="Times New Roman" w:cs="Times New Roman"/>
        </w:rPr>
        <w:instrText>电解</w:instrText>
      </w:r>
      <w:r w:rsidRPr="0014481C">
        <w:rPr>
          <w:rFonts w:ascii="Times New Roman" w:eastAsia="楷体" w:hAnsi="Times New Roman" w:cs="Times New Roman"/>
        </w:rPr>
        <w:instrText>))</w:instrText>
      </w:r>
      <w:r w:rsidRPr="0014481C">
        <w:rPr>
          <w:rFonts w:ascii="Times New Roman" w:eastAsia="楷体" w:hAnsi="Times New Roman" w:cs="Times New Roman"/>
        </w:rPr>
        <w:fldChar w:fldCharType="separate"/>
      </w:r>
      <w:r w:rsidRPr="0014481C">
        <w:rPr>
          <w:rFonts w:ascii="Times New Roman" w:eastAsia="楷体" w:hAnsi="Times New Roman" w:cs="Times New Roman"/>
        </w:rPr>
        <w:fldChar w:fldCharType="end"/>
      </w:r>
      <w:r w:rsidRPr="0014481C">
        <w:rPr>
          <w:rFonts w:ascii="Times New Roman" w:eastAsia="楷体" w:hAnsi="Times New Roman" w:cs="Times New Roman"/>
        </w:rPr>
        <w:t>Cl</w:t>
      </w:r>
      <w:r w:rsidRPr="0014481C">
        <w:rPr>
          <w:rFonts w:ascii="Times New Roman" w:eastAsia="楷体" w:hAnsi="Times New Roman" w:cs="Times New Roman"/>
          <w:vertAlign w:val="subscript"/>
        </w:rPr>
        <w:t>2</w:t>
      </w:r>
      <w:r w:rsidRPr="0014481C">
        <w:rPr>
          <w:rFonts w:ascii="Times New Roman" w:eastAsia="楷体" w:hAnsi="Times New Roman" w:cs="Times New Roman"/>
        </w:rPr>
        <w:t>↑</w:t>
      </w:r>
      <w:r w:rsidRPr="0014481C">
        <w:rPr>
          <w:rFonts w:ascii="Times New Roman" w:eastAsia="楷体" w:hAnsi="Times New Roman" w:cs="Times New Roman"/>
        </w:rPr>
        <w:t>＋</w:t>
      </w:r>
      <w:r w:rsidRPr="0014481C">
        <w:rPr>
          <w:rFonts w:ascii="Times New Roman" w:eastAsia="楷体" w:hAnsi="Times New Roman" w:cs="Times New Roman"/>
        </w:rPr>
        <w:t>H</w:t>
      </w:r>
      <w:r w:rsidRPr="0014481C">
        <w:rPr>
          <w:rFonts w:ascii="Times New Roman" w:eastAsia="楷体" w:hAnsi="Times New Roman" w:cs="Times New Roman"/>
          <w:vertAlign w:val="subscript"/>
        </w:rPr>
        <w:t>2</w:t>
      </w:r>
      <w:r w:rsidRPr="0014481C">
        <w:rPr>
          <w:rFonts w:ascii="Times New Roman" w:eastAsia="楷体" w:hAnsi="Times New Roman" w:cs="Times New Roman"/>
        </w:rPr>
        <w:t>↑</w:t>
      </w:r>
      <w:r w:rsidRPr="0014481C">
        <w:rPr>
          <w:rFonts w:ascii="Times New Roman" w:eastAsia="楷体" w:hAnsi="Times New Roman" w:cs="Times New Roman"/>
        </w:rPr>
        <w:t>＋</w:t>
      </w:r>
      <w:r w:rsidRPr="0014481C">
        <w:rPr>
          <w:rFonts w:ascii="Times New Roman" w:eastAsia="楷体" w:hAnsi="Times New Roman" w:cs="Times New Roman"/>
        </w:rPr>
        <w:t>2OH</w:t>
      </w:r>
      <w:r w:rsidRPr="0014481C">
        <w:rPr>
          <w:rFonts w:ascii="Times New Roman" w:eastAsia="楷体" w:hAnsi="Times New Roman" w:cs="Times New Roman"/>
          <w:vertAlign w:val="superscript"/>
        </w:rPr>
        <w:t>－</w:t>
      </w:r>
      <w:r w:rsidRPr="0014481C">
        <w:rPr>
          <w:rFonts w:ascii="Times New Roman" w:eastAsia="楷体" w:hAnsi="Times New Roman" w:cs="Times New Roman"/>
        </w:rPr>
        <w:t xml:space="preserve">( </w:t>
      </w:r>
      <w:r w:rsidR="00702F17">
        <w:rPr>
          <w:rFonts w:ascii="Times New Roman" w:eastAsia="楷体" w:hAnsi="Times New Roman" w:cs="Times New Roman" w:hint="eastAsia"/>
          <w:color w:val="FF0000"/>
        </w:rPr>
        <w:t xml:space="preserve">   </w:t>
      </w:r>
      <w:r w:rsidRPr="0014481C">
        <w:rPr>
          <w:rFonts w:ascii="Times New Roman" w:eastAsia="楷体" w:hAnsi="Times New Roman" w:cs="Times New Roman"/>
          <w:color w:val="FF0000"/>
        </w:rPr>
        <w:t xml:space="preserve"> </w:t>
      </w:r>
      <w:r w:rsidRPr="0014481C">
        <w:rPr>
          <w:rFonts w:ascii="Times New Roman" w:eastAsia="楷体" w:hAnsi="Times New Roman" w:cs="Times New Roman"/>
        </w:rPr>
        <w:t>)</w:t>
      </w:r>
    </w:p>
    <w:p w:rsidR="00957F18" w:rsidRPr="0014481C" w:rsidP="002B2FBC" w14:paraId="2340937C" w14:textId="1DE5B0D8">
      <w:pPr>
        <w:pStyle w:val="PlainText"/>
        <w:tabs>
          <w:tab w:val="left" w:pos="4140"/>
        </w:tabs>
        <w:adjustRightInd w:val="0"/>
        <w:snapToGrid w:val="0"/>
        <w:spacing w:line="360" w:lineRule="auto"/>
        <w:contextualSpacing/>
        <w:rPr>
          <w:rFonts w:ascii="Times New Roman" w:eastAsia="楷体" w:hAnsi="Times New Roman" w:cs="Times New Roman"/>
        </w:rPr>
      </w:pPr>
      <w:r w:rsidRPr="0014481C">
        <w:rPr>
          <w:rFonts w:ascii="Times New Roman" w:eastAsia="楷体" w:hAnsi="Times New Roman" w:cs="Times New Roman"/>
        </w:rPr>
        <w:t>(1</w:t>
      </w:r>
      <w:r w:rsidRPr="0014481C" w:rsidR="005A0743">
        <w:rPr>
          <w:rFonts w:ascii="Times New Roman" w:eastAsia="楷体" w:hAnsi="Times New Roman" w:cs="Times New Roman"/>
        </w:rPr>
        <w:t>4</w:t>
      </w:r>
      <w:r w:rsidRPr="0014481C">
        <w:rPr>
          <w:rFonts w:ascii="Times New Roman" w:eastAsia="楷体" w:hAnsi="Times New Roman" w:cs="Times New Roman"/>
        </w:rPr>
        <w:t>)</w:t>
      </w:r>
      <w:r w:rsidRPr="0014481C">
        <w:rPr>
          <w:rFonts w:ascii="Times New Roman" w:eastAsia="楷体" w:hAnsi="Times New Roman" w:cs="Times New Roman"/>
        </w:rPr>
        <w:t>粗铜电解精炼时，若电路中通过</w:t>
      </w:r>
      <w:r w:rsidRPr="0014481C">
        <w:rPr>
          <w:rFonts w:ascii="Times New Roman" w:eastAsia="楷体" w:hAnsi="Times New Roman" w:cs="Times New Roman"/>
        </w:rPr>
        <w:t>2 mol e</w:t>
      </w:r>
      <w:r w:rsidRPr="0014481C">
        <w:rPr>
          <w:rFonts w:ascii="Times New Roman" w:eastAsia="楷体" w:hAnsi="Times New Roman" w:cs="Times New Roman"/>
          <w:vertAlign w:val="superscript"/>
        </w:rPr>
        <w:t>－</w:t>
      </w:r>
      <w:r w:rsidRPr="0014481C">
        <w:rPr>
          <w:rFonts w:ascii="Times New Roman" w:eastAsia="楷体" w:hAnsi="Times New Roman" w:cs="Times New Roman"/>
        </w:rPr>
        <w:t>，阳极减少</w:t>
      </w:r>
      <w:r w:rsidRPr="0014481C">
        <w:rPr>
          <w:rFonts w:ascii="Times New Roman" w:eastAsia="楷体" w:hAnsi="Times New Roman" w:cs="Times New Roman"/>
        </w:rPr>
        <w:t xml:space="preserve">64 g( </w:t>
      </w:r>
      <w:r w:rsidR="00702F17">
        <w:rPr>
          <w:rFonts w:ascii="Times New Roman" w:eastAsia="楷体" w:hAnsi="Times New Roman" w:cs="Times New Roman" w:hint="eastAsia"/>
          <w:color w:val="FF0000"/>
        </w:rPr>
        <w:t xml:space="preserve">   </w:t>
      </w:r>
      <w:r w:rsidRPr="0014481C">
        <w:rPr>
          <w:rFonts w:ascii="Times New Roman" w:eastAsia="楷体" w:hAnsi="Times New Roman" w:cs="Times New Roman"/>
          <w:color w:val="FF0000"/>
        </w:rPr>
        <w:t xml:space="preserve"> </w:t>
      </w:r>
      <w:r w:rsidRPr="0014481C">
        <w:rPr>
          <w:rFonts w:ascii="Times New Roman" w:eastAsia="楷体" w:hAnsi="Times New Roman" w:cs="Times New Roman"/>
        </w:rPr>
        <w:t>)</w:t>
      </w:r>
    </w:p>
    <w:p w:rsidR="00957F18" w:rsidRPr="0014481C" w:rsidP="002B2FBC" w14:paraId="0467A3D9" w14:textId="0EF56868">
      <w:pPr>
        <w:pStyle w:val="PlainText"/>
        <w:tabs>
          <w:tab w:val="left" w:pos="4140"/>
        </w:tabs>
        <w:adjustRightInd w:val="0"/>
        <w:snapToGrid w:val="0"/>
        <w:spacing w:line="360" w:lineRule="auto"/>
        <w:contextualSpacing/>
        <w:rPr>
          <w:rFonts w:ascii="Times New Roman" w:eastAsia="楷体" w:hAnsi="Times New Roman" w:cs="Times New Roman"/>
        </w:rPr>
      </w:pPr>
      <w:r w:rsidRPr="0014481C">
        <w:rPr>
          <w:rFonts w:ascii="Times New Roman" w:eastAsia="楷体" w:hAnsi="Times New Roman" w:cs="Times New Roman"/>
        </w:rPr>
        <w:t>(1</w:t>
      </w:r>
      <w:r w:rsidRPr="0014481C" w:rsidR="0014481C">
        <w:rPr>
          <w:rFonts w:ascii="Times New Roman" w:eastAsia="楷体" w:hAnsi="Times New Roman" w:cs="Times New Roman"/>
        </w:rPr>
        <w:t>5</w:t>
      </w:r>
      <w:r w:rsidRPr="0014481C">
        <w:rPr>
          <w:rFonts w:ascii="Times New Roman" w:eastAsia="楷体" w:hAnsi="Times New Roman" w:cs="Times New Roman"/>
        </w:rPr>
        <w:t>)</w:t>
      </w:r>
      <w:r w:rsidRPr="0014481C">
        <w:rPr>
          <w:rFonts w:ascii="Times New Roman" w:eastAsia="楷体" w:hAnsi="Times New Roman" w:cs="Times New Roman"/>
        </w:rPr>
        <w:t>用铜作阳极、石墨作阴极电解</w:t>
      </w:r>
      <w:r w:rsidRPr="0014481C">
        <w:rPr>
          <w:rFonts w:ascii="Times New Roman" w:eastAsia="楷体" w:hAnsi="Times New Roman" w:cs="Times New Roman"/>
        </w:rPr>
        <w:t>CuCl</w:t>
      </w:r>
      <w:r w:rsidRPr="0014481C">
        <w:rPr>
          <w:rFonts w:ascii="Times New Roman" w:eastAsia="楷体" w:hAnsi="Times New Roman" w:cs="Times New Roman"/>
          <w:vertAlign w:val="subscript"/>
        </w:rPr>
        <w:t>2</w:t>
      </w:r>
      <w:r w:rsidRPr="0014481C">
        <w:rPr>
          <w:rFonts w:ascii="Times New Roman" w:eastAsia="楷体" w:hAnsi="Times New Roman" w:cs="Times New Roman"/>
        </w:rPr>
        <w:t>溶液时，阳极电极反应式为</w:t>
      </w:r>
      <w:r w:rsidRPr="0014481C">
        <w:rPr>
          <w:rFonts w:ascii="Times New Roman" w:eastAsia="楷体" w:hAnsi="Times New Roman" w:cs="Times New Roman"/>
        </w:rPr>
        <w:t>2Cl</w:t>
      </w:r>
      <w:r w:rsidRPr="0014481C">
        <w:rPr>
          <w:rFonts w:ascii="Times New Roman" w:eastAsia="楷体" w:hAnsi="Times New Roman" w:cs="Times New Roman"/>
          <w:vertAlign w:val="superscript"/>
        </w:rPr>
        <w:t>－</w:t>
      </w:r>
      <w:r w:rsidRPr="0014481C">
        <w:rPr>
          <w:rFonts w:ascii="Times New Roman" w:eastAsia="楷体" w:hAnsi="Times New Roman" w:cs="Times New Roman"/>
        </w:rPr>
        <w:t>－</w:t>
      </w:r>
      <w:r w:rsidRPr="0014481C">
        <w:rPr>
          <w:rFonts w:ascii="Times New Roman" w:eastAsia="楷体" w:hAnsi="Times New Roman" w:cs="Times New Roman"/>
        </w:rPr>
        <w:t>2e</w:t>
      </w:r>
      <w:r w:rsidRPr="0014481C">
        <w:rPr>
          <w:rFonts w:ascii="Times New Roman" w:eastAsia="楷体" w:hAnsi="Times New Roman" w:cs="Times New Roman"/>
          <w:vertAlign w:val="superscript"/>
        </w:rPr>
        <w:t>－</w:t>
      </w:r>
      <w:r w:rsidRPr="0014481C">
        <w:rPr>
          <w:rFonts w:ascii="Times New Roman" w:eastAsia="楷体" w:hAnsi="Times New Roman" w:cs="Times New Roman"/>
          <w:spacing w:val="-16"/>
        </w:rPr>
        <w:t>==</w:t>
      </w:r>
      <w:r w:rsidRPr="0014481C">
        <w:rPr>
          <w:rFonts w:ascii="Times New Roman" w:eastAsia="楷体" w:hAnsi="Times New Roman" w:cs="Times New Roman"/>
        </w:rPr>
        <w:t>=Cl</w:t>
      </w:r>
      <w:r w:rsidRPr="0014481C">
        <w:rPr>
          <w:rFonts w:ascii="Times New Roman" w:eastAsia="楷体" w:hAnsi="Times New Roman" w:cs="Times New Roman"/>
          <w:vertAlign w:val="subscript"/>
        </w:rPr>
        <w:t>2</w:t>
      </w:r>
      <w:r w:rsidRPr="0014481C">
        <w:rPr>
          <w:rFonts w:ascii="Times New Roman" w:eastAsia="楷体" w:hAnsi="Times New Roman" w:cs="Times New Roman"/>
        </w:rPr>
        <w:t xml:space="preserve">↑( </w:t>
      </w:r>
      <w:r w:rsidR="00702F17">
        <w:rPr>
          <w:rFonts w:ascii="Times New Roman" w:eastAsia="楷体" w:hAnsi="Times New Roman" w:cs="Times New Roman" w:hint="eastAsia"/>
          <w:color w:val="FF0000"/>
        </w:rPr>
        <w:t xml:space="preserve">   </w:t>
      </w:r>
      <w:r w:rsidRPr="0014481C">
        <w:rPr>
          <w:rFonts w:ascii="Times New Roman" w:eastAsia="楷体" w:hAnsi="Times New Roman" w:cs="Times New Roman"/>
          <w:color w:val="FF0000"/>
        </w:rPr>
        <w:t xml:space="preserve"> </w:t>
      </w:r>
      <w:r w:rsidRPr="0014481C">
        <w:rPr>
          <w:rFonts w:ascii="Times New Roman" w:eastAsia="楷体" w:hAnsi="Times New Roman" w:cs="Times New Roman"/>
        </w:rPr>
        <w:t>)</w:t>
      </w:r>
    </w:p>
    <w:p w:rsidR="00957F18" w:rsidRPr="0014481C" w:rsidP="002B2FBC" w14:paraId="45B18533" w14:textId="3AF14943">
      <w:pPr>
        <w:pStyle w:val="PlainText"/>
        <w:tabs>
          <w:tab w:val="left" w:pos="4140"/>
        </w:tabs>
        <w:adjustRightInd w:val="0"/>
        <w:snapToGrid w:val="0"/>
        <w:spacing w:line="360" w:lineRule="auto"/>
        <w:contextualSpacing/>
        <w:rPr>
          <w:rFonts w:ascii="Times New Roman" w:eastAsia="楷体" w:hAnsi="Times New Roman" w:cs="Times New Roman"/>
        </w:rPr>
      </w:pPr>
      <w:r w:rsidRPr="0014481C">
        <w:rPr>
          <w:rFonts w:ascii="Times New Roman" w:eastAsia="楷体" w:hAnsi="Times New Roman" w:cs="Times New Roman"/>
        </w:rPr>
        <w:t>(1</w:t>
      </w:r>
      <w:r w:rsidRPr="0014481C" w:rsidR="0014481C">
        <w:rPr>
          <w:rFonts w:ascii="Times New Roman" w:eastAsia="楷体" w:hAnsi="Times New Roman" w:cs="Times New Roman"/>
        </w:rPr>
        <w:t>6</w:t>
      </w:r>
      <w:r w:rsidRPr="0014481C">
        <w:rPr>
          <w:rFonts w:ascii="Times New Roman" w:eastAsia="楷体" w:hAnsi="Times New Roman" w:cs="Times New Roman"/>
        </w:rPr>
        <w:t>)</w:t>
      </w:r>
      <w:r w:rsidRPr="0014481C">
        <w:rPr>
          <w:rFonts w:ascii="Times New Roman" w:eastAsia="楷体" w:hAnsi="Times New Roman" w:cs="Times New Roman"/>
        </w:rPr>
        <w:t>根据得失电子守恒可知电解精炼铜时，阳极减少的质量和阴极增加的质量相等</w:t>
      </w:r>
      <w:r w:rsidRPr="0014481C">
        <w:rPr>
          <w:rFonts w:ascii="Times New Roman" w:eastAsia="楷体" w:hAnsi="Times New Roman" w:cs="Times New Roman"/>
        </w:rPr>
        <w:t xml:space="preserve">( </w:t>
      </w:r>
      <w:r w:rsidR="00702F17">
        <w:rPr>
          <w:rFonts w:ascii="Times New Roman" w:eastAsia="楷体" w:hAnsi="Times New Roman" w:cs="Times New Roman" w:hint="eastAsia"/>
          <w:color w:val="FF0000"/>
        </w:rPr>
        <w:t xml:space="preserve">  </w:t>
      </w:r>
      <w:r w:rsidRPr="0014481C">
        <w:rPr>
          <w:rFonts w:ascii="Times New Roman" w:eastAsia="楷体" w:hAnsi="Times New Roman" w:cs="Times New Roman"/>
          <w:color w:val="FF0000"/>
        </w:rPr>
        <w:t xml:space="preserve"> </w:t>
      </w:r>
      <w:r w:rsidRPr="0014481C">
        <w:rPr>
          <w:rFonts w:ascii="Times New Roman" w:eastAsia="楷体" w:hAnsi="Times New Roman" w:cs="Times New Roman"/>
        </w:rPr>
        <w:t>)</w:t>
      </w:r>
    </w:p>
    <w:p w:rsidR="00957F18" w:rsidRPr="0014481C" w:rsidP="002B2FBC" w14:paraId="7FB350BB" w14:textId="097D8663">
      <w:pPr>
        <w:pStyle w:val="PlainText"/>
        <w:tabs>
          <w:tab w:val="left" w:pos="4140"/>
        </w:tabs>
        <w:adjustRightInd w:val="0"/>
        <w:snapToGrid w:val="0"/>
        <w:spacing w:line="360" w:lineRule="auto"/>
        <w:contextualSpacing/>
        <w:rPr>
          <w:rFonts w:ascii="Times New Roman" w:eastAsia="楷体" w:hAnsi="Times New Roman" w:cs="Times New Roman"/>
        </w:rPr>
      </w:pPr>
      <w:r w:rsidRPr="0014481C">
        <w:rPr>
          <w:rFonts w:ascii="Times New Roman" w:eastAsia="楷体" w:hAnsi="Times New Roman" w:cs="Times New Roman"/>
        </w:rPr>
        <w:t>(1</w:t>
      </w:r>
      <w:r w:rsidRPr="0014481C" w:rsidR="0014481C">
        <w:rPr>
          <w:rFonts w:ascii="Times New Roman" w:eastAsia="楷体" w:hAnsi="Times New Roman" w:cs="Times New Roman"/>
        </w:rPr>
        <w:t>7</w:t>
      </w:r>
      <w:r w:rsidRPr="0014481C">
        <w:rPr>
          <w:rFonts w:ascii="Times New Roman" w:eastAsia="楷体" w:hAnsi="Times New Roman" w:cs="Times New Roman"/>
        </w:rPr>
        <w:t>)</w:t>
      </w:r>
      <w:r w:rsidRPr="0014481C">
        <w:rPr>
          <w:rFonts w:ascii="Times New Roman" w:eastAsia="楷体" w:hAnsi="Times New Roman" w:cs="Times New Roman"/>
        </w:rPr>
        <w:t>电镀过程中，溶液中离子浓度不变</w:t>
      </w:r>
      <w:r w:rsidRPr="0014481C">
        <w:rPr>
          <w:rFonts w:ascii="Times New Roman" w:eastAsia="楷体" w:hAnsi="Times New Roman" w:cs="Times New Roman"/>
        </w:rPr>
        <w:t>(</w:t>
      </w:r>
      <w:r w:rsidRPr="0014481C">
        <w:rPr>
          <w:rFonts w:ascii="Times New Roman" w:eastAsia="楷体" w:hAnsi="Times New Roman" w:cs="Times New Roman"/>
          <w:color w:val="FF0000"/>
        </w:rPr>
        <w:t xml:space="preserve"> </w:t>
      </w:r>
      <w:r w:rsidR="00702F17">
        <w:rPr>
          <w:rFonts w:ascii="Times New Roman" w:eastAsia="楷体" w:hAnsi="Times New Roman" w:cs="Times New Roman" w:hint="eastAsia"/>
          <w:color w:val="FF0000"/>
        </w:rPr>
        <w:t xml:space="preserve">   </w:t>
      </w:r>
      <w:r w:rsidRPr="0014481C">
        <w:rPr>
          <w:rFonts w:ascii="Times New Roman" w:eastAsia="楷体" w:hAnsi="Times New Roman" w:cs="Times New Roman"/>
        </w:rPr>
        <w:t xml:space="preserve"> )</w:t>
      </w:r>
    </w:p>
    <w:p w:rsidR="00243AB8" w:rsidRPr="00EE5DB5" w:rsidP="002B2FBC" w14:paraId="28EA4746" w14:textId="77777777">
      <w:pPr>
        <w:pStyle w:val="PlainText"/>
        <w:tabs>
          <w:tab w:val="left" w:pos="4111"/>
          <w:tab w:val="left" w:pos="4253"/>
        </w:tabs>
        <w:adjustRightInd w:val="0"/>
        <w:snapToGrid w:val="0"/>
        <w:spacing w:line="360" w:lineRule="auto"/>
        <w:contextualSpacing/>
        <w:rPr>
          <w:rFonts w:ascii="Times New Roman" w:eastAsia="楷体" w:hAnsi="Times New Roman" w:cs="Times New Roman"/>
          <w:color w:val="FF0000"/>
        </w:rPr>
      </w:pPr>
    </w:p>
    <w:p w:rsidR="00300D8E" w:rsidP="002B2FBC" w14:paraId="351AC76A" w14:textId="77777777">
      <w:pPr>
        <w:pStyle w:val="PlainText"/>
        <w:tabs>
          <w:tab w:val="left" w:pos="3544"/>
        </w:tabs>
        <w:adjustRightInd w:val="0"/>
        <w:snapToGrid w:val="0"/>
        <w:spacing w:line="360" w:lineRule="auto"/>
        <w:contextualSpacing/>
        <w:rPr>
          <w:rFonts w:ascii="Times New Roman" w:hAnsi="Times New Roman" w:cs="Times New Roman"/>
        </w:rPr>
      </w:pPr>
      <w:r w:rsidRPr="00093C10">
        <w:rPr>
          <w:rFonts w:ascii="Times New Roman" w:hAnsi="Times New Roman" w:cs="Times New Roman"/>
          <w:noProof/>
        </w:rPr>
        <w:drawing>
          <wp:inline distT="0" distB="0" distL="114300" distR="114300">
            <wp:extent cx="1223645" cy="366395"/>
            <wp:effectExtent l="0" t="0" r="14605" b="14605"/>
            <wp:docPr id="887840652" name="图片 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840652" name="图片 330"/>
                    <pic:cNvPicPr>
                      <a:picLocks noChangeAspect="1"/>
                    </pic:cNvPicPr>
                  </pic:nvPicPr>
                  <pic:blipFill>
                    <a:blip xmlns:r="http://schemas.openxmlformats.org/officeDocument/2006/relationships" r:embed="rId14"/>
                    <a:stretch>
                      <a:fillRect/>
                    </a:stretch>
                  </pic:blipFill>
                  <pic:spPr>
                    <a:xfrm>
                      <a:off x="0" y="0"/>
                      <a:ext cx="1223645" cy="366395"/>
                    </a:xfrm>
                    <a:prstGeom prst="rect">
                      <a:avLst/>
                    </a:prstGeom>
                    <a:noFill/>
                    <a:ln>
                      <a:noFill/>
                    </a:ln>
                  </pic:spPr>
                </pic:pic>
              </a:graphicData>
            </a:graphic>
          </wp:inline>
        </w:drawing>
      </w:r>
    </w:p>
    <w:p w:rsidR="00243AB8" w:rsidRPr="0014481C" w:rsidP="002B2FBC" w14:paraId="762A08F8" w14:textId="5BA8789F">
      <w:pPr>
        <w:pStyle w:val="PlainText"/>
        <w:tabs>
          <w:tab w:val="left" w:pos="3402"/>
        </w:tabs>
        <w:adjustRightInd w:val="0"/>
        <w:snapToGrid w:val="0"/>
        <w:spacing w:line="360" w:lineRule="auto"/>
        <w:ind w:firstLine="284" w:firstLineChars="135"/>
        <w:contextualSpacing/>
        <w:rPr>
          <w:rFonts w:ascii="Times New Roman" w:hAnsi="Times New Roman" w:cs="Times New Roman"/>
        </w:rPr>
      </w:pPr>
      <w:r w:rsidRPr="0014481C">
        <w:rPr>
          <w:rFonts w:ascii="Times New Roman" w:hAnsi="Times New Roman" w:cs="Times New Roman"/>
        </w:rPr>
        <w:t>1</w:t>
      </w:r>
      <w:r w:rsidRPr="0014481C">
        <w:rPr>
          <w:rFonts w:ascii="Times New Roman" w:hAnsi="Times New Roman" w:cs="Times New Roman"/>
        </w:rPr>
        <w:t>．</w:t>
      </w:r>
      <w:r w:rsidRPr="0014481C">
        <w:rPr>
          <w:rFonts w:ascii="Times New Roman" w:hAnsi="Times New Roman" w:cs="Times New Roman"/>
        </w:rPr>
        <w:t>工业电解氧化铝制取金属铝时，常加入冰晶石</w:t>
      </w:r>
      <w:r w:rsidRPr="0014481C">
        <w:rPr>
          <w:rFonts w:ascii="Times New Roman" w:hAnsi="Times New Roman" w:cs="Times New Roman"/>
        </w:rPr>
        <w:t>(Na</w:t>
      </w:r>
      <w:r w:rsidRPr="0014481C">
        <w:rPr>
          <w:rFonts w:ascii="Times New Roman" w:hAnsi="Times New Roman" w:cs="Times New Roman"/>
          <w:vertAlign w:val="subscript"/>
        </w:rPr>
        <w:t>3</w:t>
      </w:r>
      <w:r w:rsidRPr="0014481C">
        <w:rPr>
          <w:rFonts w:ascii="Times New Roman" w:hAnsi="Times New Roman" w:cs="Times New Roman"/>
        </w:rPr>
        <w:t>AlF</w:t>
      </w:r>
      <w:r w:rsidRPr="0014481C">
        <w:rPr>
          <w:rFonts w:ascii="Times New Roman" w:hAnsi="Times New Roman" w:cs="Times New Roman"/>
          <w:vertAlign w:val="subscript"/>
        </w:rPr>
        <w:t>6</w:t>
      </w:r>
      <w:r w:rsidRPr="0014481C">
        <w:rPr>
          <w:rFonts w:ascii="Times New Roman" w:hAnsi="Times New Roman" w:cs="Times New Roman"/>
        </w:rPr>
        <w:t>)</w:t>
      </w:r>
      <w:r w:rsidRPr="0014481C">
        <w:rPr>
          <w:rFonts w:ascii="Times New Roman" w:hAnsi="Times New Roman" w:cs="Times New Roman"/>
        </w:rPr>
        <w:t>，其作用是</w:t>
      </w:r>
      <w:r w:rsidRPr="0014481C">
        <w:rPr>
          <w:rFonts w:ascii="Times New Roman" w:hAnsi="Times New Roman" w:cs="Times New Roman"/>
        </w:rPr>
        <w:t>________</w:t>
      </w:r>
      <w:r w:rsidRPr="0014481C">
        <w:rPr>
          <w:rFonts w:ascii="Times New Roman" w:hAnsi="Times New Roman" w:cs="Times New Roman"/>
        </w:rPr>
        <w:t>。电解过程中还需不断补充阳极</w:t>
      </w:r>
      <w:r w:rsidRPr="0014481C">
        <w:rPr>
          <w:rFonts w:ascii="Times New Roman" w:hAnsi="Times New Roman" w:cs="Times New Roman"/>
        </w:rPr>
        <w:t>(</w:t>
      </w:r>
      <w:r w:rsidRPr="0014481C">
        <w:rPr>
          <w:rFonts w:ascii="Times New Roman" w:hAnsi="Times New Roman" w:cs="Times New Roman"/>
        </w:rPr>
        <w:t>石墨</w:t>
      </w:r>
      <w:r w:rsidRPr="0014481C">
        <w:rPr>
          <w:rFonts w:ascii="Times New Roman" w:hAnsi="Times New Roman" w:cs="Times New Roman"/>
        </w:rPr>
        <w:t>)</w:t>
      </w:r>
      <w:r w:rsidRPr="0014481C">
        <w:rPr>
          <w:rFonts w:ascii="Times New Roman" w:hAnsi="Times New Roman" w:cs="Times New Roman"/>
        </w:rPr>
        <w:t>，其原因是</w:t>
      </w:r>
      <w:r w:rsidRPr="0014481C">
        <w:rPr>
          <w:rFonts w:ascii="Times New Roman" w:hAnsi="Times New Roman" w:cs="Times New Roman"/>
        </w:rPr>
        <w:t>_________________________________________________</w:t>
      </w:r>
      <w:r w:rsidRPr="0014481C">
        <w:rPr>
          <w:rFonts w:ascii="Times New Roman" w:hAnsi="Times New Roman" w:cs="Times New Roman"/>
        </w:rPr>
        <w:t>。</w:t>
      </w:r>
    </w:p>
    <w:p w:rsidR="00702F17" w:rsidP="002B2FBC" w14:paraId="4B7589AD" w14:textId="77777777">
      <w:pPr>
        <w:pStyle w:val="PlainText"/>
        <w:tabs>
          <w:tab w:val="left" w:pos="4140"/>
        </w:tabs>
        <w:adjustRightInd w:val="0"/>
        <w:snapToGrid w:val="0"/>
        <w:spacing w:line="360" w:lineRule="auto"/>
        <w:ind w:firstLine="420" w:firstLineChars="200"/>
        <w:contextualSpacing/>
        <w:rPr>
          <w:rFonts w:ascii="Times New Roman" w:hAnsi="Times New Roman"/>
          <w:kern w:val="0"/>
        </w:rPr>
      </w:pPr>
      <w:r w:rsidRPr="0014481C">
        <w:rPr>
          <w:rFonts w:ascii="Times New Roman" w:hAnsi="Times New Roman" w:cs="Times New Roman"/>
          <w:color w:val="000000"/>
        </w:rPr>
        <w:t>2</w:t>
      </w:r>
      <w:r w:rsidRPr="0014481C">
        <w:rPr>
          <w:rFonts w:ascii="Times New Roman" w:hAnsi="Times New Roman" w:cs="Times New Roman"/>
          <w:color w:val="000000"/>
        </w:rPr>
        <w:t>．</w:t>
      </w:r>
      <w:r w:rsidRPr="0014481C">
        <w:rPr>
          <w:rFonts w:ascii="Times New Roman" w:hAnsi="Times New Roman" w:cs="Times New Roman"/>
          <w:color w:val="000000"/>
        </w:rPr>
        <w:t>(1)</w:t>
      </w:r>
      <w:r w:rsidRPr="0014481C">
        <w:rPr>
          <w:rFonts w:ascii="Times New Roman" w:hAnsi="Times New Roman" w:cs="Times New Roman"/>
          <w:color w:val="000000"/>
        </w:rPr>
        <w:t>如图电解饱和食盐水过程中，阳离子交换膜的作用为</w:t>
      </w:r>
      <w:r>
        <w:rPr>
          <w:rFonts w:ascii="Times New Roman" w:hAnsi="Times New Roman"/>
          <w:kern w:val="0"/>
        </w:rPr>
        <w:t>___________________________________</w:t>
      </w:r>
    </w:p>
    <w:p w:rsidR="0089582A" w:rsidRPr="0014481C" w:rsidP="00702F17" w14:paraId="63D61686" w14:textId="14A708F9">
      <w:pPr>
        <w:pStyle w:val="PlainText"/>
        <w:tabs>
          <w:tab w:val="left" w:pos="4140"/>
        </w:tabs>
        <w:adjustRightInd w:val="0"/>
        <w:snapToGrid w:val="0"/>
        <w:spacing w:line="360" w:lineRule="auto"/>
        <w:contextualSpacing/>
        <w:rPr>
          <w:rFonts w:ascii="Times New Roman" w:hAnsi="Times New Roman" w:cs="Times New Roman"/>
          <w:color w:val="000000"/>
        </w:rPr>
      </w:pPr>
      <w:r>
        <w:rPr>
          <w:rFonts w:ascii="Times New Roman" w:hAnsi="Times New Roman"/>
          <w:kern w:val="0"/>
        </w:rPr>
        <w:t>___________________________________</w:t>
      </w:r>
      <w:r w:rsidRPr="0014481C">
        <w:rPr>
          <w:rFonts w:ascii="Times New Roman" w:hAnsi="Times New Roman" w:cs="Times New Roman"/>
          <w:color w:val="000000"/>
        </w:rPr>
        <w:t>。</w:t>
      </w:r>
    </w:p>
    <w:p w:rsidR="0089582A" w:rsidRPr="0014481C" w:rsidP="002B2FBC" w14:paraId="3558D523" w14:textId="369EBA59">
      <w:pPr>
        <w:pStyle w:val="PlainText"/>
        <w:tabs>
          <w:tab w:val="left" w:pos="4140"/>
        </w:tabs>
        <w:adjustRightInd w:val="0"/>
        <w:snapToGrid w:val="0"/>
        <w:spacing w:line="360" w:lineRule="auto"/>
        <w:ind w:firstLine="420" w:firstLineChars="200"/>
        <w:contextualSpacing/>
        <w:jc w:val="center"/>
        <w:rPr>
          <w:rFonts w:ascii="Times New Roman" w:hAnsi="Times New Roman" w:cs="Times New Roman"/>
          <w:color w:val="000000"/>
        </w:rPr>
      </w:pPr>
      <w:r>
        <w:rPr>
          <w:rFonts w:ascii="Times New Roman" w:hAnsi="Times New Roman" w:cs="Times New Roman"/>
          <w:color w:val="000000"/>
        </w:rPr>
        <w:pict>
          <v:shape id="_x0000_i1032" type="#_x0000_t75" style="width:69.5pt;height:87.5pt">
            <v:imagedata r:id="rId26" o:title=""/>
          </v:shape>
        </w:pict>
      </w:r>
      <w:r w:rsidR="0014481C">
        <w:rPr>
          <w:rFonts w:ascii="Times New Roman" w:hAnsi="Times New Roman" w:cs="Times New Roman" w:hint="eastAsia"/>
          <w:color w:val="000000"/>
        </w:rPr>
        <w:t xml:space="preserve">    </w:t>
      </w:r>
      <w:r>
        <w:rPr>
          <w:rFonts w:ascii="Times New Roman" w:hAnsi="Times New Roman" w:cs="Times New Roman"/>
          <w:color w:val="000000"/>
        </w:rPr>
        <w:pict>
          <v:shape id="_x0000_i1033" type="#_x0000_t75" style="width:65.5pt;height:89pt">
            <v:imagedata r:id="rId27" o:title=""/>
          </v:shape>
        </w:pict>
      </w:r>
    </w:p>
    <w:p w:rsidR="0089582A" w:rsidRPr="0014481C" w:rsidP="002B2FBC" w14:paraId="2BF55E82" w14:textId="77777777">
      <w:pPr>
        <w:pStyle w:val="PlainText"/>
        <w:tabs>
          <w:tab w:val="left" w:pos="4140"/>
        </w:tabs>
        <w:adjustRightInd w:val="0"/>
        <w:snapToGrid w:val="0"/>
        <w:spacing w:line="360" w:lineRule="auto"/>
        <w:ind w:firstLine="420" w:firstLineChars="200"/>
        <w:contextualSpacing/>
        <w:rPr>
          <w:rFonts w:ascii="Times New Roman" w:hAnsi="Times New Roman" w:cs="Times New Roman"/>
          <w:color w:val="000000"/>
        </w:rPr>
      </w:pPr>
      <w:r w:rsidRPr="0014481C">
        <w:rPr>
          <w:rFonts w:ascii="Times New Roman" w:hAnsi="Times New Roman" w:cs="Times New Roman"/>
          <w:color w:val="000000"/>
        </w:rPr>
        <w:t>(2)</w:t>
      </w:r>
      <w:r w:rsidRPr="0014481C">
        <w:rPr>
          <w:rFonts w:ascii="Times New Roman" w:hAnsi="Times New Roman" w:cs="Times New Roman"/>
          <w:color w:val="000000"/>
        </w:rPr>
        <w:t>粗铜的电解精炼示意图如图所示。</w:t>
      </w:r>
    </w:p>
    <w:p w:rsidR="0089582A" w:rsidRPr="0014481C" w:rsidP="002B2FBC" w14:paraId="7F375CF1" w14:textId="7B243CD6">
      <w:pPr>
        <w:pStyle w:val="PlainText"/>
        <w:tabs>
          <w:tab w:val="left" w:pos="4140"/>
        </w:tabs>
        <w:adjustRightInd w:val="0"/>
        <w:snapToGrid w:val="0"/>
        <w:spacing w:line="360" w:lineRule="auto"/>
        <w:ind w:firstLine="420" w:firstLineChars="200"/>
        <w:contextualSpacing/>
        <w:jc w:val="left"/>
        <w:rPr>
          <w:rFonts w:ascii="Times New Roman" w:hAnsi="Times New Roman" w:cs="Times New Roman"/>
          <w:color w:val="000000"/>
        </w:rPr>
      </w:pPr>
      <w:r w:rsidRPr="0014481C">
        <w:rPr>
          <w:rFonts w:ascii="Cambria Math" w:hAnsi="Cambria Math" w:cs="Cambria Math"/>
          <w:color w:val="000000"/>
        </w:rPr>
        <w:t>①</w:t>
      </w:r>
      <w:r w:rsidRPr="0014481C">
        <w:rPr>
          <w:rFonts w:ascii="Times New Roman" w:hAnsi="Times New Roman" w:cs="Times New Roman"/>
          <w:color w:val="000000"/>
        </w:rPr>
        <w:t>在粗铜的电解过程中，粗铜板应是图中电极</w:t>
      </w:r>
      <w:r w:rsidR="00702F17">
        <w:rPr>
          <w:rFonts w:ascii="Times New Roman" w:hAnsi="Times New Roman"/>
          <w:kern w:val="0"/>
        </w:rPr>
        <w:t>_______</w:t>
      </w:r>
      <w:r w:rsidRPr="0014481C" w:rsidR="00702F17">
        <w:rPr>
          <w:rFonts w:ascii="Times New Roman" w:hAnsi="Times New Roman" w:cs="Times New Roman"/>
          <w:color w:val="000000"/>
        </w:rPr>
        <w:t xml:space="preserve"> </w:t>
      </w:r>
      <w:r w:rsidRPr="0014481C">
        <w:rPr>
          <w:rFonts w:ascii="Times New Roman" w:hAnsi="Times New Roman" w:cs="Times New Roman"/>
          <w:color w:val="000000"/>
        </w:rPr>
        <w:t>(</w:t>
      </w:r>
      <w:r w:rsidRPr="0014481C">
        <w:rPr>
          <w:rFonts w:ascii="Times New Roman" w:hAnsi="Times New Roman" w:cs="Times New Roman"/>
          <w:color w:val="000000"/>
        </w:rPr>
        <w:t>填图中的字母</w:t>
      </w:r>
      <w:r w:rsidRPr="0014481C">
        <w:rPr>
          <w:rFonts w:ascii="Times New Roman" w:hAnsi="Times New Roman" w:cs="Times New Roman"/>
          <w:color w:val="000000"/>
        </w:rPr>
        <w:t>)</w:t>
      </w:r>
      <w:r w:rsidRPr="0014481C">
        <w:rPr>
          <w:rFonts w:ascii="Times New Roman" w:hAnsi="Times New Roman" w:cs="Times New Roman"/>
          <w:color w:val="000000"/>
        </w:rPr>
        <w:t>；在电极</w:t>
      </w:r>
      <w:r w:rsidRPr="0014481C">
        <w:rPr>
          <w:rFonts w:ascii="Times New Roman" w:hAnsi="Times New Roman" w:cs="Times New Roman"/>
          <w:color w:val="000000"/>
        </w:rPr>
        <w:t>d</w:t>
      </w:r>
      <w:r w:rsidRPr="0014481C">
        <w:rPr>
          <w:rFonts w:ascii="Times New Roman" w:hAnsi="Times New Roman" w:cs="Times New Roman"/>
          <w:color w:val="000000"/>
        </w:rPr>
        <w:t>上发生的电极反应为</w:t>
      </w:r>
      <w:r w:rsidR="00702F17">
        <w:rPr>
          <w:rFonts w:ascii="Times New Roman" w:hAnsi="Times New Roman"/>
          <w:kern w:val="0"/>
        </w:rPr>
        <w:t>____________________________</w:t>
      </w:r>
      <w:r w:rsidRPr="0014481C">
        <w:rPr>
          <w:rFonts w:ascii="Times New Roman" w:hAnsi="Times New Roman" w:cs="Times New Roman"/>
          <w:color w:val="000000"/>
        </w:rPr>
        <w:t>。</w:t>
      </w:r>
    </w:p>
    <w:p w:rsidR="0089582A" w:rsidRPr="0014481C" w:rsidP="002B2FBC" w14:paraId="4B59F9B6" w14:textId="70C29B78">
      <w:pPr>
        <w:pStyle w:val="PlainText"/>
        <w:adjustRightInd w:val="0"/>
        <w:snapToGrid w:val="0"/>
        <w:spacing w:line="360" w:lineRule="auto"/>
        <w:ind w:firstLine="424" w:firstLineChars="202"/>
        <w:contextualSpacing/>
        <w:jc w:val="left"/>
        <w:rPr>
          <w:rFonts w:ascii="Times New Roman" w:hAnsi="Times New Roman" w:cs="Times New Roman"/>
          <w:color w:val="000000"/>
        </w:rPr>
      </w:pPr>
      <w:r w:rsidRPr="0014481C">
        <w:rPr>
          <w:rFonts w:ascii="Cambria Math" w:hAnsi="Cambria Math" w:cs="Cambria Math"/>
          <w:color w:val="000000"/>
        </w:rPr>
        <w:t>②</w:t>
      </w:r>
      <w:r w:rsidRPr="0014481C">
        <w:rPr>
          <w:rFonts w:ascii="Times New Roman" w:hAnsi="Times New Roman" w:cs="Times New Roman"/>
          <w:color w:val="000000"/>
        </w:rPr>
        <w:t>若粗铜中还含有</w:t>
      </w:r>
      <w:r w:rsidRPr="0014481C">
        <w:rPr>
          <w:rFonts w:ascii="Times New Roman" w:hAnsi="Times New Roman" w:cs="Times New Roman"/>
          <w:color w:val="000000"/>
        </w:rPr>
        <w:t>Au</w:t>
      </w:r>
      <w:r w:rsidRPr="0014481C">
        <w:rPr>
          <w:rFonts w:ascii="Times New Roman" w:hAnsi="Times New Roman" w:cs="Times New Roman"/>
          <w:color w:val="000000"/>
        </w:rPr>
        <w:t>、</w:t>
      </w:r>
      <w:r w:rsidRPr="0014481C">
        <w:rPr>
          <w:rFonts w:ascii="Times New Roman" w:hAnsi="Times New Roman" w:cs="Times New Roman"/>
          <w:color w:val="000000"/>
        </w:rPr>
        <w:t>Ag</w:t>
      </w:r>
      <w:r w:rsidRPr="0014481C">
        <w:rPr>
          <w:rFonts w:ascii="Times New Roman" w:hAnsi="Times New Roman" w:cs="Times New Roman"/>
          <w:color w:val="000000"/>
        </w:rPr>
        <w:t>、</w:t>
      </w:r>
      <w:r w:rsidRPr="0014481C">
        <w:rPr>
          <w:rFonts w:ascii="Times New Roman" w:hAnsi="Times New Roman" w:cs="Times New Roman"/>
          <w:color w:val="000000"/>
        </w:rPr>
        <w:t>Fe</w:t>
      </w:r>
      <w:r w:rsidRPr="0014481C">
        <w:rPr>
          <w:rFonts w:ascii="Times New Roman" w:hAnsi="Times New Roman" w:cs="Times New Roman"/>
          <w:color w:val="000000"/>
        </w:rPr>
        <w:t>，则阳极的电极反应为</w:t>
      </w:r>
      <w:r w:rsidRPr="0014481C">
        <w:rPr>
          <w:rFonts w:ascii="Times New Roman" w:hAnsi="Times New Roman" w:cs="Times New Roman"/>
          <w:color w:val="FF0000"/>
        </w:rPr>
        <w:t xml:space="preserve"> </w:t>
      </w:r>
      <w:r w:rsidR="00702F17">
        <w:rPr>
          <w:rFonts w:ascii="Times New Roman" w:hAnsi="Times New Roman"/>
          <w:kern w:val="0"/>
        </w:rPr>
        <w:t>____________________________</w:t>
      </w:r>
      <w:r w:rsidRPr="0014481C">
        <w:rPr>
          <w:rFonts w:ascii="Times New Roman" w:hAnsi="Times New Roman" w:cs="Times New Roman"/>
          <w:color w:val="000000"/>
        </w:rPr>
        <w:t>，粗铜中的</w:t>
      </w:r>
      <w:r w:rsidRPr="0014481C">
        <w:rPr>
          <w:rFonts w:ascii="Times New Roman" w:hAnsi="Times New Roman" w:cs="Times New Roman"/>
          <w:color w:val="000000"/>
        </w:rPr>
        <w:t>Au</w:t>
      </w:r>
      <w:r w:rsidRPr="0014481C">
        <w:rPr>
          <w:rFonts w:ascii="Times New Roman" w:hAnsi="Times New Roman" w:cs="Times New Roman"/>
          <w:color w:val="000000"/>
        </w:rPr>
        <w:t>、</w:t>
      </w:r>
      <w:r w:rsidRPr="0014481C">
        <w:rPr>
          <w:rFonts w:ascii="Times New Roman" w:hAnsi="Times New Roman" w:cs="Times New Roman"/>
          <w:color w:val="000000"/>
        </w:rPr>
        <w:t>Ag</w:t>
      </w:r>
      <w:r w:rsidRPr="0014481C">
        <w:rPr>
          <w:rFonts w:ascii="Times New Roman" w:hAnsi="Times New Roman" w:cs="Times New Roman"/>
          <w:color w:val="000000"/>
        </w:rPr>
        <w:t>的存在形式和位置为</w:t>
      </w:r>
      <w:r w:rsidR="00702F17">
        <w:rPr>
          <w:rFonts w:ascii="Times New Roman" w:hAnsi="Times New Roman"/>
          <w:kern w:val="0"/>
        </w:rPr>
        <w:t>___________________________________</w:t>
      </w:r>
      <w:r w:rsidRPr="0014481C">
        <w:rPr>
          <w:rFonts w:ascii="Times New Roman" w:hAnsi="Times New Roman" w:cs="Times New Roman"/>
          <w:color w:val="000000"/>
        </w:rPr>
        <w:t>，溶液中</w:t>
      </w:r>
      <w:r w:rsidRPr="0014481C">
        <w:rPr>
          <w:rFonts w:ascii="Times New Roman" w:hAnsi="Times New Roman" w:cs="Times New Roman"/>
          <w:i/>
          <w:color w:val="000000"/>
        </w:rPr>
        <w:t>c</w:t>
      </w:r>
      <w:r w:rsidRPr="0014481C">
        <w:rPr>
          <w:rFonts w:ascii="Times New Roman" w:hAnsi="Times New Roman" w:cs="Times New Roman"/>
          <w:color w:val="000000"/>
        </w:rPr>
        <w:t>(Cu</w:t>
      </w:r>
      <w:r w:rsidRPr="0014481C">
        <w:rPr>
          <w:rFonts w:ascii="Times New Roman" w:hAnsi="Times New Roman" w:cs="Times New Roman"/>
          <w:color w:val="000000"/>
          <w:vertAlign w:val="superscript"/>
        </w:rPr>
        <w:t>2</w:t>
      </w:r>
      <w:r w:rsidRPr="0014481C">
        <w:rPr>
          <w:rFonts w:ascii="Times New Roman" w:hAnsi="Times New Roman" w:cs="Times New Roman"/>
          <w:color w:val="000000"/>
          <w:vertAlign w:val="superscript"/>
        </w:rPr>
        <w:t>＋</w:t>
      </w:r>
      <w:r w:rsidRPr="0014481C">
        <w:rPr>
          <w:rFonts w:ascii="Times New Roman" w:hAnsi="Times New Roman" w:cs="Times New Roman"/>
          <w:color w:val="000000"/>
        </w:rPr>
        <w:t>)</w:t>
      </w:r>
      <w:r w:rsidRPr="00702F17" w:rsidR="00702F17">
        <w:rPr>
          <w:rFonts w:ascii="Times New Roman" w:hAnsi="Times New Roman"/>
          <w:kern w:val="0"/>
        </w:rPr>
        <w:t xml:space="preserve"> </w:t>
      </w:r>
      <w:r w:rsidR="00702F17">
        <w:rPr>
          <w:rFonts w:ascii="Times New Roman" w:hAnsi="Times New Roman"/>
          <w:kern w:val="0"/>
        </w:rPr>
        <w:t>_______</w:t>
      </w:r>
      <w:r w:rsidRPr="0014481C" w:rsidR="00702F17">
        <w:rPr>
          <w:rFonts w:ascii="Times New Roman" w:hAnsi="Times New Roman" w:cs="Times New Roman"/>
          <w:color w:val="000000"/>
        </w:rPr>
        <w:t xml:space="preserve"> </w:t>
      </w:r>
      <w:r w:rsidRPr="0014481C">
        <w:rPr>
          <w:rFonts w:ascii="Times New Roman" w:hAnsi="Times New Roman" w:cs="Times New Roman"/>
          <w:color w:val="000000"/>
        </w:rPr>
        <w:t>(</w:t>
      </w:r>
      <w:r w:rsidRPr="0014481C">
        <w:rPr>
          <w:rFonts w:ascii="Times New Roman" w:hAnsi="Times New Roman" w:cs="Times New Roman"/>
          <w:color w:val="000000"/>
        </w:rPr>
        <w:t>填</w:t>
      </w:r>
      <w:r w:rsidRPr="0014481C">
        <w:rPr>
          <w:rFonts w:ascii="Times New Roman" w:hAnsi="Times New Roman" w:cs="Times New Roman"/>
          <w:color w:val="000000"/>
        </w:rPr>
        <w:t>“</w:t>
      </w:r>
      <w:r w:rsidRPr="0014481C">
        <w:rPr>
          <w:rFonts w:ascii="Times New Roman" w:hAnsi="Times New Roman" w:cs="Times New Roman"/>
          <w:color w:val="000000"/>
        </w:rPr>
        <w:t>变大</w:t>
      </w:r>
      <w:r w:rsidRPr="0014481C">
        <w:rPr>
          <w:rFonts w:ascii="Times New Roman" w:hAnsi="Times New Roman" w:cs="Times New Roman"/>
          <w:color w:val="000000"/>
        </w:rPr>
        <w:t>”“</w:t>
      </w:r>
      <w:r w:rsidRPr="0014481C">
        <w:rPr>
          <w:rFonts w:ascii="Times New Roman" w:hAnsi="Times New Roman" w:cs="Times New Roman"/>
          <w:color w:val="000000"/>
        </w:rPr>
        <w:t>变小</w:t>
      </w:r>
      <w:r w:rsidRPr="0014481C">
        <w:rPr>
          <w:rFonts w:ascii="Times New Roman" w:hAnsi="Times New Roman" w:cs="Times New Roman"/>
          <w:color w:val="000000"/>
        </w:rPr>
        <w:t>”</w:t>
      </w:r>
      <w:r w:rsidRPr="0014481C">
        <w:rPr>
          <w:rFonts w:ascii="Times New Roman" w:hAnsi="Times New Roman" w:cs="Times New Roman"/>
          <w:color w:val="000000"/>
        </w:rPr>
        <w:t>或</w:t>
      </w:r>
      <w:r w:rsidRPr="0014481C">
        <w:rPr>
          <w:rFonts w:ascii="Times New Roman" w:hAnsi="Times New Roman" w:cs="Times New Roman"/>
          <w:color w:val="000000"/>
        </w:rPr>
        <w:t>“</w:t>
      </w:r>
      <w:r w:rsidRPr="0014481C">
        <w:rPr>
          <w:rFonts w:ascii="Times New Roman" w:hAnsi="Times New Roman" w:cs="Times New Roman"/>
          <w:color w:val="000000"/>
        </w:rPr>
        <w:t>不变</w:t>
      </w:r>
      <w:r w:rsidRPr="0014481C">
        <w:rPr>
          <w:rFonts w:ascii="Times New Roman" w:hAnsi="Times New Roman" w:cs="Times New Roman"/>
          <w:color w:val="000000"/>
        </w:rPr>
        <w:t>”)</w:t>
      </w:r>
      <w:r w:rsidRPr="0014481C">
        <w:rPr>
          <w:rFonts w:ascii="Times New Roman" w:hAnsi="Times New Roman" w:cs="Times New Roman"/>
          <w:color w:val="000000"/>
        </w:rPr>
        <w:t>。</w:t>
      </w:r>
    </w:p>
    <w:p w:rsidR="00B823C4" w:rsidRPr="0014481C" w:rsidP="002B2FBC" w14:paraId="641A5472" w14:textId="497B00C7">
      <w:pPr>
        <w:pStyle w:val="PlainText"/>
        <w:adjustRightInd w:val="0"/>
        <w:snapToGrid w:val="0"/>
        <w:spacing w:line="360" w:lineRule="auto"/>
        <w:ind w:firstLine="424" w:firstLineChars="202"/>
        <w:contextualSpacing/>
        <w:rPr>
          <w:rFonts w:ascii="Times New Roman" w:hAnsi="Times New Roman" w:cs="Times New Roman"/>
        </w:rPr>
      </w:pPr>
      <w:r>
        <w:rPr>
          <w:rFonts w:ascii="Times New Roman" w:hAnsi="Times New Roman" w:cs="Times New Roman" w:hint="eastAsia"/>
        </w:rPr>
        <w:t>3</w:t>
      </w:r>
      <w:r w:rsidRPr="0014481C">
        <w:rPr>
          <w:rFonts w:ascii="Times New Roman" w:hAnsi="Times New Roman" w:cs="Times New Roman"/>
        </w:rPr>
        <w:t>．电镀是材料表面处理中不可或缺的一部分，解答下列问题：</w:t>
      </w:r>
    </w:p>
    <w:p w:rsidR="00B823C4" w:rsidRPr="0014481C" w:rsidP="002B2FBC" w14:paraId="1C316A00" w14:textId="06B181EE">
      <w:pPr>
        <w:pStyle w:val="PlainText"/>
        <w:adjustRightInd w:val="0"/>
        <w:snapToGrid w:val="0"/>
        <w:spacing w:line="360" w:lineRule="auto"/>
        <w:ind w:firstLine="424" w:firstLineChars="202"/>
        <w:contextualSpacing/>
        <w:rPr>
          <w:rFonts w:ascii="Times New Roman" w:hAnsi="Times New Roman" w:cs="Times New Roman"/>
        </w:rPr>
      </w:pPr>
      <w:r w:rsidRPr="0014481C">
        <w:rPr>
          <w:rFonts w:ascii="Times New Roman" w:hAnsi="Times New Roman" w:cs="Times New Roman"/>
        </w:rPr>
        <w:t>(1)</w:t>
      </w:r>
      <w:r w:rsidRPr="0014481C">
        <w:rPr>
          <w:rFonts w:ascii="Times New Roman" w:hAnsi="Times New Roman" w:cs="Times New Roman"/>
        </w:rPr>
        <w:t>镀铜可防止铁制品腐蚀，电镀时用铜而不用石墨作阳极的原因是</w:t>
      </w:r>
      <w:r w:rsidRPr="0014481C">
        <w:rPr>
          <w:rFonts w:ascii="Times New Roman" w:hAnsi="Times New Roman" w:cs="Times New Roman"/>
        </w:rPr>
        <w:t>____________________________</w:t>
      </w:r>
      <w:r w:rsidRPr="0014481C">
        <w:rPr>
          <w:rFonts w:ascii="Times New Roman" w:hAnsi="Times New Roman" w:cs="Times New Roman"/>
        </w:rPr>
        <w:t>。</w:t>
      </w:r>
    </w:p>
    <w:p w:rsidR="00B823C4" w:rsidRPr="0014481C" w:rsidP="002B2FBC" w14:paraId="2EBC5386" w14:textId="77777777">
      <w:pPr>
        <w:pStyle w:val="PlainText"/>
        <w:adjustRightInd w:val="0"/>
        <w:snapToGrid w:val="0"/>
        <w:spacing w:line="360" w:lineRule="auto"/>
        <w:ind w:firstLine="424" w:firstLineChars="202"/>
        <w:contextualSpacing/>
        <w:rPr>
          <w:rFonts w:ascii="Times New Roman" w:hAnsi="Times New Roman" w:cs="Times New Roman"/>
        </w:rPr>
      </w:pPr>
      <w:r w:rsidRPr="0014481C">
        <w:rPr>
          <w:rFonts w:ascii="Times New Roman" w:hAnsi="Times New Roman" w:cs="Times New Roman"/>
        </w:rPr>
        <w:t>(2)</w:t>
      </w:r>
      <w:r w:rsidRPr="0014481C">
        <w:rPr>
          <w:rFonts w:ascii="Times New Roman" w:hAnsi="Times New Roman" w:cs="Times New Roman"/>
        </w:rPr>
        <w:t>以铝材为阳极，电解</w:t>
      </w:r>
      <w:r w:rsidRPr="0014481C">
        <w:rPr>
          <w:rFonts w:ascii="Times New Roman" w:hAnsi="Times New Roman" w:cs="Times New Roman"/>
        </w:rPr>
        <w:t>H</w:t>
      </w:r>
      <w:r w:rsidRPr="0014481C">
        <w:rPr>
          <w:rFonts w:ascii="Times New Roman" w:hAnsi="Times New Roman" w:cs="Times New Roman"/>
          <w:vertAlign w:val="subscript"/>
        </w:rPr>
        <w:t>2</w:t>
      </w:r>
      <w:r w:rsidRPr="0014481C">
        <w:rPr>
          <w:rFonts w:ascii="Times New Roman" w:hAnsi="Times New Roman" w:cs="Times New Roman"/>
        </w:rPr>
        <w:t>SO</w:t>
      </w:r>
      <w:r w:rsidRPr="0014481C">
        <w:rPr>
          <w:rFonts w:ascii="Times New Roman" w:hAnsi="Times New Roman" w:cs="Times New Roman"/>
          <w:vertAlign w:val="subscript"/>
        </w:rPr>
        <w:t>4</w:t>
      </w:r>
      <w:r w:rsidRPr="0014481C">
        <w:rPr>
          <w:rFonts w:ascii="Times New Roman" w:hAnsi="Times New Roman" w:cs="Times New Roman"/>
        </w:rPr>
        <w:t>溶液，铝材表面形成氧化膜。</w:t>
      </w:r>
    </w:p>
    <w:p w:rsidR="00B823C4" w:rsidRPr="0014481C" w:rsidP="002B2FBC" w14:paraId="3FB9384B" w14:textId="531B96AB">
      <w:pPr>
        <w:pStyle w:val="PlainText"/>
        <w:adjustRightInd w:val="0"/>
        <w:snapToGrid w:val="0"/>
        <w:spacing w:line="360" w:lineRule="auto"/>
        <w:ind w:firstLine="424" w:firstLineChars="202"/>
        <w:contextualSpacing/>
        <w:rPr>
          <w:rFonts w:ascii="Times New Roman" w:hAnsi="Times New Roman" w:cs="Times New Roman"/>
        </w:rPr>
      </w:pPr>
      <w:r w:rsidRPr="0014481C">
        <w:rPr>
          <w:rFonts w:ascii="Times New Roman" w:hAnsi="Times New Roman" w:cs="Times New Roman"/>
        </w:rPr>
        <w:t>阳极反应式：</w:t>
      </w:r>
      <w:r w:rsidRPr="0014481C">
        <w:rPr>
          <w:rFonts w:ascii="Times New Roman" w:hAnsi="Times New Roman" w:cs="Times New Roman"/>
        </w:rPr>
        <w:t>_________________________</w:t>
      </w:r>
      <w:r w:rsidRPr="0014481C">
        <w:rPr>
          <w:rFonts w:ascii="Times New Roman" w:hAnsi="Times New Roman" w:cs="Times New Roman"/>
        </w:rPr>
        <w:t>；阴极反应式：</w:t>
      </w:r>
      <w:r w:rsidRPr="0014481C">
        <w:rPr>
          <w:rFonts w:ascii="Times New Roman" w:hAnsi="Times New Roman" w:cs="Times New Roman"/>
        </w:rPr>
        <w:t>_________________________</w:t>
      </w:r>
      <w:r w:rsidRPr="0014481C">
        <w:rPr>
          <w:rFonts w:ascii="Times New Roman" w:hAnsi="Times New Roman" w:cs="Times New Roman"/>
        </w:rPr>
        <w:t>；总反应方程式：</w:t>
      </w:r>
      <w:r w:rsidRPr="0014481C">
        <w:rPr>
          <w:rFonts w:ascii="Times New Roman" w:hAnsi="Times New Roman" w:cs="Times New Roman"/>
        </w:rPr>
        <w:t>____________________________________</w:t>
      </w:r>
      <w:r w:rsidRPr="0014481C">
        <w:rPr>
          <w:rFonts w:ascii="Times New Roman" w:hAnsi="Times New Roman" w:cs="Times New Roman"/>
        </w:rPr>
        <w:t>。</w:t>
      </w:r>
    </w:p>
    <w:p w:rsidR="0014481C" w:rsidP="002B2FBC" w14:paraId="35C72036" w14:textId="77777777">
      <w:pPr>
        <w:pStyle w:val="PlainText"/>
        <w:adjustRightInd w:val="0"/>
        <w:snapToGrid w:val="0"/>
        <w:spacing w:line="360" w:lineRule="auto"/>
        <w:ind w:firstLine="424" w:firstLineChars="202"/>
        <w:contextualSpacing/>
        <w:jc w:val="left"/>
        <w:rPr>
          <w:rFonts w:ascii="Times New Roman" w:hAnsi="Times New Roman" w:cs="Times New Roman"/>
        </w:rPr>
      </w:pPr>
      <w:r w:rsidRPr="0014481C">
        <w:rPr>
          <w:rFonts w:ascii="Times New Roman" w:hAnsi="Times New Roman" w:cs="Times New Roman"/>
        </w:rPr>
        <w:t>(3)</w:t>
      </w:r>
      <w:r w:rsidRPr="0014481C">
        <w:rPr>
          <w:rFonts w:ascii="Times New Roman" w:hAnsi="Times New Roman" w:cs="Times New Roman"/>
        </w:rPr>
        <w:t>用有机阳离子、</w:t>
      </w:r>
      <w:r w:rsidRPr="0014481C">
        <w:rPr>
          <w:rFonts w:ascii="Times New Roman" w:hAnsi="Times New Roman" w:cs="Times New Roman"/>
        </w:rPr>
        <w:t>Al</w:t>
      </w:r>
      <w:r w:rsidRPr="0014481C">
        <w:rPr>
          <w:rFonts w:ascii="Times New Roman" w:hAnsi="Times New Roman" w:cs="Times New Roman"/>
          <w:vertAlign w:val="subscript"/>
        </w:rPr>
        <w:t>2</w:t>
      </w:r>
      <w:r w:rsidRPr="0014481C">
        <w:rPr>
          <w:rFonts w:ascii="Times New Roman" w:hAnsi="Times New Roman" w:cs="Times New Roman"/>
        </w:rPr>
        <w:t>Cl</w:t>
      </w:r>
      <w:r w:rsidRPr="0014481C">
        <w:rPr>
          <w:rFonts w:ascii="Times New Roman" w:hAnsi="Times New Roman" w:cs="Times New Roman"/>
        </w:rPr>
        <w:fldChar w:fldCharType="begin"/>
      </w:r>
      <w:r w:rsidRPr="0014481C">
        <w:rPr>
          <w:rFonts w:ascii="Times New Roman" w:hAnsi="Times New Roman" w:cs="Times New Roman"/>
        </w:rPr>
        <w:instrText>eq \o\al(</w:instrText>
      </w:r>
      <w:r w:rsidRPr="0014481C">
        <w:rPr>
          <w:rFonts w:ascii="Times New Roman" w:hAnsi="Times New Roman" w:cs="Times New Roman"/>
          <w:vertAlign w:val="superscript"/>
        </w:rPr>
        <w:instrText>－</w:instrText>
      </w:r>
      <w:r w:rsidRPr="0014481C">
        <w:rPr>
          <w:rFonts w:ascii="Times New Roman" w:hAnsi="Times New Roman" w:cs="Times New Roman"/>
        </w:rPr>
        <w:instrText>,</w:instrText>
      </w:r>
      <w:r w:rsidRPr="0014481C">
        <w:rPr>
          <w:rFonts w:ascii="Times New Roman" w:hAnsi="Times New Roman" w:cs="Times New Roman"/>
          <w:vertAlign w:val="subscript"/>
        </w:rPr>
        <w:instrText>7</w:instrText>
      </w:r>
      <w:r w:rsidRPr="0014481C">
        <w:rPr>
          <w:rFonts w:ascii="Times New Roman" w:hAnsi="Times New Roman" w:cs="Times New Roman"/>
        </w:rPr>
        <w:instrText>)</w:instrText>
      </w:r>
      <w:r w:rsidRPr="0014481C">
        <w:rPr>
          <w:rFonts w:ascii="Times New Roman" w:hAnsi="Times New Roman" w:cs="Times New Roman"/>
        </w:rPr>
        <w:fldChar w:fldCharType="separate"/>
      </w:r>
      <w:r w:rsidRPr="0014481C">
        <w:rPr>
          <w:rFonts w:ascii="Times New Roman" w:hAnsi="Times New Roman" w:cs="Times New Roman"/>
        </w:rPr>
        <w:fldChar w:fldCharType="end"/>
      </w:r>
      <w:r w:rsidRPr="0014481C">
        <w:rPr>
          <w:rFonts w:ascii="Times New Roman" w:hAnsi="Times New Roman" w:cs="Times New Roman"/>
        </w:rPr>
        <w:t>和</w:t>
      </w:r>
      <w:r w:rsidRPr="0014481C">
        <w:rPr>
          <w:rFonts w:ascii="Times New Roman" w:hAnsi="Times New Roman" w:cs="Times New Roman"/>
        </w:rPr>
        <w:t>AlCl</w:t>
      </w:r>
      <w:r w:rsidRPr="0014481C">
        <w:rPr>
          <w:rFonts w:ascii="Times New Roman" w:hAnsi="Times New Roman" w:cs="Times New Roman"/>
        </w:rPr>
        <w:fldChar w:fldCharType="begin"/>
      </w:r>
      <w:r w:rsidRPr="0014481C">
        <w:rPr>
          <w:rFonts w:ascii="Times New Roman" w:hAnsi="Times New Roman" w:cs="Times New Roman"/>
        </w:rPr>
        <w:instrText>eq \o\al(</w:instrText>
      </w:r>
      <w:r w:rsidRPr="0014481C">
        <w:rPr>
          <w:rFonts w:ascii="Times New Roman" w:hAnsi="Times New Roman" w:cs="Times New Roman"/>
          <w:vertAlign w:val="superscript"/>
        </w:rPr>
        <w:instrText>－</w:instrText>
      </w:r>
      <w:r w:rsidRPr="0014481C">
        <w:rPr>
          <w:rFonts w:ascii="Times New Roman" w:hAnsi="Times New Roman" w:cs="Times New Roman"/>
        </w:rPr>
        <w:instrText>,</w:instrText>
      </w:r>
      <w:r w:rsidRPr="0014481C">
        <w:rPr>
          <w:rFonts w:ascii="Times New Roman" w:hAnsi="Times New Roman" w:cs="Times New Roman"/>
          <w:vertAlign w:val="subscript"/>
        </w:rPr>
        <w:instrText>4</w:instrText>
      </w:r>
      <w:r w:rsidRPr="0014481C">
        <w:rPr>
          <w:rFonts w:ascii="Times New Roman" w:hAnsi="Times New Roman" w:cs="Times New Roman"/>
        </w:rPr>
        <w:instrText>)</w:instrText>
      </w:r>
      <w:r w:rsidRPr="0014481C">
        <w:rPr>
          <w:rFonts w:ascii="Times New Roman" w:hAnsi="Times New Roman" w:cs="Times New Roman"/>
        </w:rPr>
        <w:fldChar w:fldCharType="separate"/>
      </w:r>
      <w:r w:rsidRPr="0014481C">
        <w:rPr>
          <w:rFonts w:ascii="Times New Roman" w:hAnsi="Times New Roman" w:cs="Times New Roman"/>
        </w:rPr>
        <w:fldChar w:fldCharType="end"/>
      </w:r>
      <w:r w:rsidRPr="0014481C">
        <w:rPr>
          <w:rFonts w:ascii="Times New Roman" w:hAnsi="Times New Roman" w:cs="Times New Roman"/>
        </w:rPr>
        <w:t>组成的离子液体作电解液时，可在钢制品上电镀铝。钢制品应接电源的</w:t>
      </w:r>
      <w:r w:rsidRPr="0014481C">
        <w:rPr>
          <w:rFonts w:ascii="Times New Roman" w:hAnsi="Times New Roman" w:cs="Times New Roman"/>
        </w:rPr>
        <w:t>_____</w:t>
      </w:r>
      <w:r w:rsidRPr="0014481C">
        <w:rPr>
          <w:rFonts w:ascii="Times New Roman" w:hAnsi="Times New Roman" w:cs="Times New Roman"/>
        </w:rPr>
        <w:t>极，已知电镀过程中不产生其他离子且有机阳离子不参与电极反应，阴极反应式为</w:t>
      </w:r>
    </w:p>
    <w:p w:rsidR="00B823C4" w:rsidRPr="0014481C" w:rsidP="002B2FBC" w14:paraId="3FB16858" w14:textId="7CADE214">
      <w:pPr>
        <w:pStyle w:val="PlainText"/>
        <w:adjustRightInd w:val="0"/>
        <w:snapToGrid w:val="0"/>
        <w:spacing w:line="360" w:lineRule="auto"/>
        <w:ind w:firstLine="424" w:firstLineChars="202"/>
        <w:contextualSpacing/>
        <w:jc w:val="left"/>
        <w:rPr>
          <w:rFonts w:ascii="Times New Roman" w:hAnsi="Times New Roman" w:cs="Times New Roman"/>
        </w:rPr>
      </w:pPr>
      <w:r w:rsidRPr="0014481C">
        <w:rPr>
          <w:rFonts w:ascii="Times New Roman" w:hAnsi="Times New Roman" w:cs="Times New Roman"/>
        </w:rPr>
        <w:t>______________</w:t>
      </w:r>
      <w:r w:rsidR="0014481C">
        <w:rPr>
          <w:rFonts w:ascii="Times New Roman" w:hAnsi="Times New Roman" w:cs="Times New Roman" w:hint="eastAsia"/>
        </w:rPr>
        <w:t>_____</w:t>
      </w:r>
      <w:r w:rsidRPr="0014481C">
        <w:rPr>
          <w:rFonts w:ascii="Times New Roman" w:hAnsi="Times New Roman" w:cs="Times New Roman"/>
        </w:rPr>
        <w:t>______</w:t>
      </w:r>
      <w:r w:rsidRPr="0014481C">
        <w:rPr>
          <w:rFonts w:ascii="Times New Roman" w:hAnsi="Times New Roman" w:cs="Times New Roman"/>
        </w:rPr>
        <w:t>。</w:t>
      </w:r>
    </w:p>
    <w:p w:rsidR="00B823C4" w:rsidP="002B2FBC" w14:paraId="13FCBC4E" w14:textId="77777777">
      <w:pPr>
        <w:pStyle w:val="PlainText"/>
        <w:adjustRightInd w:val="0"/>
        <w:snapToGrid w:val="0"/>
        <w:spacing w:line="360" w:lineRule="auto"/>
        <w:ind w:firstLine="424" w:firstLineChars="202"/>
        <w:contextualSpacing/>
        <w:rPr>
          <w:rFonts w:ascii="Times New Roman" w:hAnsi="Times New Roman" w:cs="Times New Roman"/>
        </w:rPr>
      </w:pPr>
      <w:r w:rsidRPr="0014481C">
        <w:rPr>
          <w:rFonts w:ascii="Times New Roman" w:hAnsi="Times New Roman" w:cs="Times New Roman"/>
        </w:rPr>
        <w:t>若改用</w:t>
      </w:r>
      <w:r w:rsidRPr="0014481C">
        <w:rPr>
          <w:rFonts w:ascii="Times New Roman" w:hAnsi="Times New Roman" w:cs="Times New Roman"/>
        </w:rPr>
        <w:t>AlCl</w:t>
      </w:r>
      <w:r w:rsidRPr="0014481C">
        <w:rPr>
          <w:rFonts w:ascii="Times New Roman" w:hAnsi="Times New Roman" w:cs="Times New Roman"/>
          <w:vertAlign w:val="subscript"/>
        </w:rPr>
        <w:t>3</w:t>
      </w:r>
      <w:r w:rsidRPr="0014481C">
        <w:rPr>
          <w:rFonts w:ascii="Times New Roman" w:hAnsi="Times New Roman" w:cs="Times New Roman"/>
        </w:rPr>
        <w:t>水溶液作电解液，则阴极产物为</w:t>
      </w:r>
      <w:r w:rsidRPr="0014481C">
        <w:rPr>
          <w:rFonts w:ascii="Times New Roman" w:hAnsi="Times New Roman" w:cs="Times New Roman"/>
        </w:rPr>
        <w:t>________</w:t>
      </w:r>
      <w:r w:rsidRPr="0014481C">
        <w:rPr>
          <w:rFonts w:ascii="Times New Roman" w:hAnsi="Times New Roman" w:cs="Times New Roman"/>
        </w:rPr>
        <w:t>。</w:t>
      </w:r>
    </w:p>
    <w:p w:rsidR="00702F17" w:rsidRPr="0014481C" w:rsidP="002B2FBC" w14:paraId="399A390F" w14:textId="77777777">
      <w:pPr>
        <w:pStyle w:val="PlainText"/>
        <w:adjustRightInd w:val="0"/>
        <w:snapToGrid w:val="0"/>
        <w:spacing w:line="360" w:lineRule="auto"/>
        <w:ind w:firstLine="424" w:firstLineChars="202"/>
        <w:contextualSpacing/>
        <w:rPr>
          <w:rFonts w:ascii="Times New Roman" w:hAnsi="Times New Roman" w:cs="Times New Roman" w:hint="eastAsia"/>
        </w:rPr>
      </w:pPr>
    </w:p>
    <w:p w:rsidR="00243AB8" w:rsidRPr="00CC0811" w:rsidP="002B2FBC" w14:paraId="27EA228A" w14:textId="1512D099">
      <w:pPr>
        <w:pStyle w:val="Heading2"/>
        <w:adjustRightInd w:val="0"/>
        <w:snapToGrid w:val="0"/>
        <w:spacing w:before="0" w:after="0" w:line="360" w:lineRule="auto"/>
        <w:contextualSpacing/>
        <w:jc w:val="center"/>
        <w:rPr>
          <w:rFonts w:ascii="Times New Roman" w:eastAsia="宋体" w:hAnsi="Times New Roman" w:cs="Times New Roman"/>
          <w:highlight w:val="cyan"/>
          <w:lang w:bidi="ar"/>
        </w:rPr>
      </w:pPr>
      <w:r w:rsidRPr="00093C10">
        <w:rPr>
          <w:rFonts w:ascii="Times New Roman" w:eastAsia="宋体" w:hAnsi="Times New Roman" w:cs="Times New Roman"/>
          <w:highlight w:val="cyan"/>
          <w:lang w:bidi="ar"/>
        </w:rPr>
        <w:t>知识点</w:t>
      </w:r>
      <w:r w:rsidRPr="00093C10">
        <w:rPr>
          <w:rFonts w:ascii="Times New Roman" w:eastAsia="宋体" w:hAnsi="Times New Roman" w:cs="Times New Roman"/>
          <w:highlight w:val="cyan"/>
          <w:lang w:bidi="ar"/>
        </w:rPr>
        <w:t>0</w:t>
      </w:r>
      <w:r>
        <w:rPr>
          <w:rFonts w:ascii="Times New Roman" w:eastAsia="宋体" w:hAnsi="Times New Roman" w:cs="Times New Roman" w:hint="eastAsia"/>
          <w:highlight w:val="cyan"/>
          <w:lang w:bidi="ar"/>
        </w:rPr>
        <w:t>3</w:t>
      </w:r>
      <w:r w:rsidRPr="00093C10">
        <w:rPr>
          <w:rFonts w:ascii="Times New Roman" w:eastAsia="宋体" w:hAnsi="Times New Roman" w:cs="Times New Roman"/>
          <w:highlight w:val="cyan"/>
          <w:lang w:bidi="ar"/>
        </w:rPr>
        <w:t xml:space="preserve">  </w:t>
      </w:r>
      <w:r>
        <w:rPr>
          <w:rFonts w:ascii="Times New Roman" w:eastAsia="宋体" w:hAnsi="Times New Roman" w:cs="Times New Roman" w:hint="eastAsia"/>
          <w:highlight w:val="cyan"/>
          <w:lang w:bidi="ar"/>
        </w:rPr>
        <w:t>金属的腐蚀与防护</w:t>
      </w:r>
    </w:p>
    <w:p w:rsidR="00243AB8" w:rsidRPr="00093C10" w:rsidP="002B2FBC" w14:paraId="5C3BC366" w14:textId="77777777">
      <w:pPr>
        <w:adjustRightInd w:val="0"/>
        <w:snapToGrid w:val="0"/>
        <w:spacing w:line="360" w:lineRule="auto"/>
        <w:contextualSpacing/>
        <w:rPr>
          <w:rFonts w:ascii="Times New Roman" w:eastAsia="宋体" w:hAnsi="Times New Roman" w:cs="Times New Roman"/>
        </w:rPr>
      </w:pPr>
      <w:r w:rsidRPr="00093C10">
        <w:rPr>
          <w:rFonts w:ascii="Times New Roman" w:eastAsia="宋体" w:hAnsi="Times New Roman" w:cs="Times New Roman"/>
          <w:noProof/>
        </w:rPr>
        <w:drawing>
          <wp:inline distT="0" distB="0" distL="114300" distR="114300">
            <wp:extent cx="1207135" cy="368300"/>
            <wp:effectExtent l="0" t="0" r="12065" b="12700"/>
            <wp:docPr id="581608843" name="图片 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608843" name="图片 325"/>
                    <pic:cNvPicPr>
                      <a:picLocks noChangeAspect="1"/>
                    </pic:cNvPicPr>
                  </pic:nvPicPr>
                  <pic:blipFill>
                    <a:blip xmlns:r="http://schemas.openxmlformats.org/officeDocument/2006/relationships" r:embed="rId10"/>
                    <a:stretch>
                      <a:fillRect/>
                    </a:stretch>
                  </pic:blipFill>
                  <pic:spPr>
                    <a:xfrm>
                      <a:off x="0" y="0"/>
                      <a:ext cx="1207135" cy="368300"/>
                    </a:xfrm>
                    <a:prstGeom prst="rect">
                      <a:avLst/>
                    </a:prstGeom>
                    <a:noFill/>
                    <a:ln>
                      <a:noFill/>
                    </a:ln>
                  </pic:spPr>
                </pic:pic>
              </a:graphicData>
            </a:graphic>
          </wp:inline>
        </w:drawing>
      </w:r>
    </w:p>
    <w:p w:rsidR="00243AB8" w:rsidRPr="0014481C" w:rsidP="002B2FBC" w14:paraId="37339500" w14:textId="77777777">
      <w:pPr>
        <w:pStyle w:val="PlainText"/>
        <w:tabs>
          <w:tab w:val="left" w:pos="3402"/>
        </w:tabs>
        <w:adjustRightInd w:val="0"/>
        <w:snapToGrid w:val="0"/>
        <w:spacing w:line="360" w:lineRule="auto"/>
        <w:contextualSpacing/>
        <w:rPr>
          <w:rFonts w:ascii="Times New Roman" w:hAnsi="Times New Roman" w:cs="Times New Roman"/>
          <w:b/>
          <w:bCs/>
        </w:rPr>
      </w:pPr>
      <w:r w:rsidRPr="0014481C">
        <w:rPr>
          <w:rFonts w:ascii="Times New Roman" w:hAnsi="Times New Roman" w:cs="Times New Roman"/>
          <w:b/>
          <w:bCs/>
        </w:rPr>
        <w:t>1</w:t>
      </w:r>
      <w:r w:rsidRPr="0014481C">
        <w:rPr>
          <w:rFonts w:ascii="Times New Roman" w:hAnsi="Times New Roman" w:cs="Times New Roman"/>
          <w:b/>
          <w:bCs/>
        </w:rPr>
        <w:t>．金属的腐蚀</w:t>
      </w:r>
    </w:p>
    <w:p w:rsidR="00243AB8" w:rsidRPr="0014481C" w:rsidP="002B2FBC" w14:paraId="50E7FC7D" w14:textId="77777777">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14481C">
        <w:rPr>
          <w:rFonts w:ascii="Times New Roman" w:hAnsi="Times New Roman" w:cs="Times New Roman"/>
        </w:rPr>
        <w:t>(1)</w:t>
      </w:r>
      <w:r w:rsidRPr="0014481C">
        <w:rPr>
          <w:rFonts w:ascii="Times New Roman" w:hAnsi="Times New Roman" w:cs="Times New Roman"/>
        </w:rPr>
        <w:t>金属腐蚀的本质</w:t>
      </w:r>
    </w:p>
    <w:p w:rsidR="00243AB8" w:rsidRPr="0014481C" w:rsidP="002B2FBC" w14:paraId="6ECE18EE" w14:textId="73DFE63F">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14481C">
        <w:rPr>
          <w:rFonts w:ascii="Times New Roman" w:hAnsi="Times New Roman" w:cs="Times New Roman"/>
        </w:rPr>
        <w:t>金属原子</w:t>
      </w:r>
      <w:r w:rsidR="00702F17">
        <w:rPr>
          <w:rFonts w:ascii="Times New Roman" w:hAnsi="Times New Roman"/>
          <w:kern w:val="0"/>
        </w:rPr>
        <w:t>_______</w:t>
      </w:r>
      <w:r w:rsidRPr="0014481C">
        <w:rPr>
          <w:rFonts w:ascii="Times New Roman" w:hAnsi="Times New Roman" w:cs="Times New Roman"/>
        </w:rPr>
        <w:t>电子变为金属阳离子，金属发生</w:t>
      </w:r>
      <w:r w:rsidR="00702F17">
        <w:rPr>
          <w:rFonts w:ascii="Times New Roman" w:hAnsi="Times New Roman"/>
          <w:kern w:val="0"/>
        </w:rPr>
        <w:t>_______</w:t>
      </w:r>
      <w:r w:rsidRPr="0014481C">
        <w:rPr>
          <w:rFonts w:ascii="Times New Roman" w:hAnsi="Times New Roman" w:cs="Times New Roman"/>
        </w:rPr>
        <w:t>反应。</w:t>
      </w:r>
    </w:p>
    <w:p w:rsidR="00243AB8" w:rsidRPr="0014481C" w:rsidP="002B2FBC" w14:paraId="739F5446" w14:textId="77777777">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14481C">
        <w:rPr>
          <w:rFonts w:ascii="Times New Roman" w:hAnsi="Times New Roman" w:cs="Times New Roman"/>
        </w:rPr>
        <w:t>(2)</w:t>
      </w:r>
      <w:r w:rsidRPr="0014481C">
        <w:rPr>
          <w:rFonts w:ascii="Times New Roman" w:hAnsi="Times New Roman" w:cs="Times New Roman"/>
        </w:rPr>
        <w:t>金属腐蚀的类型</w:t>
      </w:r>
    </w:p>
    <w:p w:rsidR="00243AB8" w:rsidRPr="0014481C" w:rsidP="002B2FBC" w14:paraId="4270FE56" w14:textId="77777777">
      <w:pPr>
        <w:pStyle w:val="PlainText"/>
        <w:tabs>
          <w:tab w:val="left" w:pos="3402"/>
        </w:tabs>
        <w:adjustRightInd w:val="0"/>
        <w:snapToGrid w:val="0"/>
        <w:spacing w:line="360" w:lineRule="auto"/>
        <w:ind w:firstLine="420" w:firstLineChars="200"/>
        <w:contextualSpacing/>
        <w:rPr>
          <w:rFonts w:ascii="Times New Roman" w:hAnsi="Times New Roman" w:cs="Times New Roman"/>
        </w:rPr>
      </w:pPr>
      <w:r w:rsidRPr="0014481C">
        <w:rPr>
          <w:rFonts w:ascii="Cambria Math" w:hAnsi="Cambria Math" w:cs="Cambria Math"/>
        </w:rPr>
        <w:t>①</w:t>
      </w:r>
      <w:r w:rsidRPr="0014481C">
        <w:rPr>
          <w:rFonts w:ascii="Times New Roman" w:hAnsi="Times New Roman" w:cs="Times New Roman"/>
        </w:rPr>
        <w:t>化学腐蚀与电化学腐蚀</w:t>
      </w:r>
    </w:p>
    <w:tbl>
      <w:tblPr>
        <w:tblW w:w="878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887"/>
        <w:gridCol w:w="3336"/>
        <w:gridCol w:w="4561"/>
      </w:tblGrid>
      <w:tr w14:paraId="6B261DEC" w14:textId="77777777" w:rsidTr="0014481C">
        <w:tblPrEx>
          <w:tblW w:w="878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Ex>
        <w:trPr>
          <w:trHeight w:val="381"/>
          <w:jc w:val="center"/>
        </w:trPr>
        <w:tc>
          <w:tcPr>
            <w:tcW w:w="887" w:type="dxa"/>
            <w:shd w:val="clear" w:color="auto" w:fill="auto"/>
            <w:vAlign w:val="center"/>
          </w:tcPr>
          <w:p w:rsidR="00243AB8" w:rsidRPr="0014481C" w:rsidP="002B2FBC" w14:paraId="03D9FB4B" w14:textId="77777777">
            <w:pPr>
              <w:pStyle w:val="PlainText"/>
              <w:tabs>
                <w:tab w:val="left" w:pos="3402"/>
              </w:tabs>
              <w:adjustRightInd w:val="0"/>
              <w:snapToGrid w:val="0"/>
              <w:spacing w:line="360" w:lineRule="auto"/>
              <w:contextualSpacing/>
              <w:jc w:val="center"/>
              <w:rPr>
                <w:rFonts w:ascii="Times New Roman" w:hAnsi="Times New Roman" w:cs="Times New Roman"/>
              </w:rPr>
            </w:pPr>
            <w:r w:rsidRPr="0014481C">
              <w:rPr>
                <w:rFonts w:ascii="Times New Roman" w:hAnsi="Times New Roman" w:cs="Times New Roman"/>
              </w:rPr>
              <w:t>类型</w:t>
            </w:r>
          </w:p>
        </w:tc>
        <w:tc>
          <w:tcPr>
            <w:tcW w:w="3336" w:type="dxa"/>
            <w:shd w:val="clear" w:color="auto" w:fill="auto"/>
            <w:vAlign w:val="center"/>
          </w:tcPr>
          <w:p w:rsidR="00243AB8" w:rsidRPr="0014481C" w:rsidP="002B2FBC" w14:paraId="5C8A1BC0" w14:textId="77777777">
            <w:pPr>
              <w:pStyle w:val="PlainText"/>
              <w:tabs>
                <w:tab w:val="left" w:pos="3402"/>
              </w:tabs>
              <w:adjustRightInd w:val="0"/>
              <w:snapToGrid w:val="0"/>
              <w:spacing w:line="360" w:lineRule="auto"/>
              <w:contextualSpacing/>
              <w:jc w:val="center"/>
              <w:rPr>
                <w:rFonts w:ascii="Times New Roman" w:hAnsi="Times New Roman" w:cs="Times New Roman"/>
              </w:rPr>
            </w:pPr>
            <w:r w:rsidRPr="0014481C">
              <w:rPr>
                <w:rFonts w:ascii="Times New Roman" w:hAnsi="Times New Roman" w:cs="Times New Roman"/>
              </w:rPr>
              <w:t>化学腐蚀</w:t>
            </w:r>
          </w:p>
        </w:tc>
        <w:tc>
          <w:tcPr>
            <w:tcW w:w="4561" w:type="dxa"/>
            <w:shd w:val="clear" w:color="auto" w:fill="auto"/>
            <w:vAlign w:val="center"/>
          </w:tcPr>
          <w:p w:rsidR="00243AB8" w:rsidRPr="0014481C" w:rsidP="002B2FBC" w14:paraId="395774BC" w14:textId="77777777">
            <w:pPr>
              <w:pStyle w:val="PlainText"/>
              <w:tabs>
                <w:tab w:val="left" w:pos="3402"/>
              </w:tabs>
              <w:adjustRightInd w:val="0"/>
              <w:snapToGrid w:val="0"/>
              <w:spacing w:line="360" w:lineRule="auto"/>
              <w:contextualSpacing/>
              <w:jc w:val="center"/>
              <w:rPr>
                <w:rFonts w:ascii="Times New Roman" w:hAnsi="Times New Roman" w:cs="Times New Roman"/>
              </w:rPr>
            </w:pPr>
            <w:r w:rsidRPr="0014481C">
              <w:rPr>
                <w:rFonts w:ascii="Times New Roman" w:hAnsi="Times New Roman" w:cs="Times New Roman"/>
              </w:rPr>
              <w:t>电化学腐蚀</w:t>
            </w:r>
          </w:p>
        </w:tc>
      </w:tr>
      <w:tr w14:paraId="492E1304" w14:textId="77777777" w:rsidTr="0014481C">
        <w:tblPrEx>
          <w:tblW w:w="8784" w:type="dxa"/>
          <w:jc w:val="center"/>
          <w:tblLayout w:type="fixed"/>
          <w:tblLook w:val="0000"/>
        </w:tblPrEx>
        <w:trPr>
          <w:trHeight w:val="763"/>
          <w:jc w:val="center"/>
        </w:trPr>
        <w:tc>
          <w:tcPr>
            <w:tcW w:w="887" w:type="dxa"/>
            <w:shd w:val="clear" w:color="auto" w:fill="auto"/>
            <w:vAlign w:val="center"/>
          </w:tcPr>
          <w:p w:rsidR="00243AB8" w:rsidRPr="0014481C" w:rsidP="002B2FBC" w14:paraId="3056C778" w14:textId="77777777">
            <w:pPr>
              <w:pStyle w:val="PlainText"/>
              <w:tabs>
                <w:tab w:val="left" w:pos="3402"/>
              </w:tabs>
              <w:adjustRightInd w:val="0"/>
              <w:snapToGrid w:val="0"/>
              <w:spacing w:line="360" w:lineRule="auto"/>
              <w:contextualSpacing/>
              <w:jc w:val="center"/>
              <w:rPr>
                <w:rFonts w:ascii="Times New Roman" w:hAnsi="Times New Roman" w:cs="Times New Roman"/>
              </w:rPr>
            </w:pPr>
            <w:r w:rsidRPr="0014481C">
              <w:rPr>
                <w:rFonts w:ascii="Times New Roman" w:hAnsi="Times New Roman" w:cs="Times New Roman"/>
              </w:rPr>
              <w:t>条件</w:t>
            </w:r>
          </w:p>
        </w:tc>
        <w:tc>
          <w:tcPr>
            <w:tcW w:w="3336" w:type="dxa"/>
            <w:shd w:val="clear" w:color="auto" w:fill="auto"/>
            <w:vAlign w:val="center"/>
          </w:tcPr>
          <w:p w:rsidR="00243AB8" w:rsidRPr="0014481C" w:rsidP="002B2FBC" w14:paraId="0C2F0D41" w14:textId="2C2FF3DF">
            <w:pPr>
              <w:pStyle w:val="PlainText"/>
              <w:tabs>
                <w:tab w:val="left" w:pos="3402"/>
              </w:tabs>
              <w:adjustRightInd w:val="0"/>
              <w:snapToGrid w:val="0"/>
              <w:spacing w:line="360" w:lineRule="auto"/>
              <w:contextualSpacing/>
              <w:rPr>
                <w:rFonts w:ascii="Times New Roman" w:hAnsi="Times New Roman" w:cs="Times New Roman"/>
              </w:rPr>
            </w:pPr>
            <w:r w:rsidRPr="0014481C">
              <w:rPr>
                <w:rFonts w:ascii="Times New Roman" w:hAnsi="Times New Roman" w:cs="Times New Roman"/>
              </w:rPr>
              <w:t>金属与接触到的物质</w:t>
            </w:r>
            <w:r w:rsidR="00702F17">
              <w:rPr>
                <w:rFonts w:ascii="Times New Roman" w:hAnsi="Times New Roman"/>
                <w:kern w:val="0"/>
              </w:rPr>
              <w:t>_______</w:t>
            </w:r>
            <w:r w:rsidRPr="0014481C">
              <w:rPr>
                <w:rFonts w:ascii="Times New Roman" w:hAnsi="Times New Roman" w:cs="Times New Roman"/>
              </w:rPr>
              <w:t>发生化学反应</w:t>
            </w:r>
          </w:p>
        </w:tc>
        <w:tc>
          <w:tcPr>
            <w:tcW w:w="4561" w:type="dxa"/>
            <w:shd w:val="clear" w:color="auto" w:fill="auto"/>
            <w:vAlign w:val="center"/>
          </w:tcPr>
          <w:p w:rsidR="00243AB8" w:rsidRPr="0014481C" w:rsidP="002B2FBC" w14:paraId="041C351C" w14:textId="4F351C49">
            <w:pPr>
              <w:pStyle w:val="PlainText"/>
              <w:tabs>
                <w:tab w:val="left" w:pos="3402"/>
              </w:tabs>
              <w:adjustRightInd w:val="0"/>
              <w:snapToGrid w:val="0"/>
              <w:spacing w:line="360" w:lineRule="auto"/>
              <w:contextualSpacing/>
              <w:rPr>
                <w:rFonts w:ascii="Times New Roman" w:hAnsi="Times New Roman" w:cs="Times New Roman"/>
              </w:rPr>
            </w:pPr>
            <w:r>
              <w:rPr>
                <w:rFonts w:ascii="Times New Roman" w:hAnsi="Times New Roman"/>
                <w:kern w:val="0"/>
              </w:rPr>
              <w:t>_______</w:t>
            </w:r>
            <w:r w:rsidRPr="0014481C">
              <w:rPr>
                <w:rFonts w:ascii="Times New Roman" w:hAnsi="Times New Roman" w:cs="Times New Roman"/>
              </w:rPr>
              <w:t>金属接触到电解质溶液发生</w:t>
            </w:r>
            <w:r>
              <w:rPr>
                <w:rFonts w:ascii="Times New Roman" w:hAnsi="Times New Roman"/>
                <w:kern w:val="0"/>
              </w:rPr>
              <w:t>_______</w:t>
            </w:r>
            <w:r w:rsidRPr="0014481C">
              <w:rPr>
                <w:rFonts w:ascii="Times New Roman" w:hAnsi="Times New Roman" w:cs="Times New Roman"/>
              </w:rPr>
              <w:t>反应</w:t>
            </w:r>
          </w:p>
        </w:tc>
      </w:tr>
      <w:tr w14:paraId="5FB23B8B" w14:textId="77777777" w:rsidTr="0014481C">
        <w:tblPrEx>
          <w:tblW w:w="8784" w:type="dxa"/>
          <w:jc w:val="center"/>
          <w:tblLayout w:type="fixed"/>
          <w:tblLook w:val="0000"/>
        </w:tblPrEx>
        <w:trPr>
          <w:trHeight w:val="372"/>
          <w:jc w:val="center"/>
        </w:trPr>
        <w:tc>
          <w:tcPr>
            <w:tcW w:w="887" w:type="dxa"/>
            <w:shd w:val="clear" w:color="auto" w:fill="auto"/>
            <w:vAlign w:val="center"/>
          </w:tcPr>
          <w:p w:rsidR="00243AB8" w:rsidRPr="0014481C" w:rsidP="002B2FBC" w14:paraId="079C61DD" w14:textId="77777777">
            <w:pPr>
              <w:pStyle w:val="PlainText"/>
              <w:tabs>
                <w:tab w:val="left" w:pos="3402"/>
              </w:tabs>
              <w:adjustRightInd w:val="0"/>
              <w:snapToGrid w:val="0"/>
              <w:spacing w:line="360" w:lineRule="auto"/>
              <w:contextualSpacing/>
              <w:jc w:val="center"/>
              <w:rPr>
                <w:rFonts w:ascii="Times New Roman" w:hAnsi="Times New Roman" w:cs="Times New Roman"/>
              </w:rPr>
            </w:pPr>
            <w:r w:rsidRPr="0014481C">
              <w:rPr>
                <w:rFonts w:ascii="Times New Roman" w:hAnsi="Times New Roman" w:cs="Times New Roman"/>
              </w:rPr>
              <w:t>本质</w:t>
            </w:r>
          </w:p>
        </w:tc>
        <w:tc>
          <w:tcPr>
            <w:tcW w:w="3336" w:type="dxa"/>
            <w:shd w:val="clear" w:color="auto" w:fill="auto"/>
            <w:vAlign w:val="center"/>
          </w:tcPr>
          <w:p w:rsidR="00243AB8" w:rsidRPr="0014481C" w:rsidP="002B2FBC" w14:paraId="156313DC" w14:textId="29F9CC9E">
            <w:pPr>
              <w:pStyle w:val="PlainText"/>
              <w:tabs>
                <w:tab w:val="left" w:pos="3402"/>
              </w:tabs>
              <w:adjustRightInd w:val="0"/>
              <w:snapToGrid w:val="0"/>
              <w:spacing w:line="360" w:lineRule="auto"/>
              <w:contextualSpacing/>
              <w:jc w:val="center"/>
              <w:rPr>
                <w:rFonts w:ascii="Times New Roman" w:hAnsi="Times New Roman" w:cs="Times New Roman"/>
                <w:color w:val="FF0000"/>
              </w:rPr>
            </w:pPr>
          </w:p>
        </w:tc>
        <w:tc>
          <w:tcPr>
            <w:tcW w:w="4561" w:type="dxa"/>
            <w:shd w:val="clear" w:color="auto" w:fill="auto"/>
            <w:vAlign w:val="center"/>
          </w:tcPr>
          <w:p w:rsidR="00243AB8" w:rsidRPr="0014481C" w:rsidP="002B2FBC" w14:paraId="14FD97B8" w14:textId="261C6274">
            <w:pPr>
              <w:pStyle w:val="PlainText"/>
              <w:tabs>
                <w:tab w:val="left" w:pos="3402"/>
              </w:tabs>
              <w:adjustRightInd w:val="0"/>
              <w:snapToGrid w:val="0"/>
              <w:spacing w:line="360" w:lineRule="auto"/>
              <w:contextualSpacing/>
              <w:jc w:val="center"/>
              <w:rPr>
                <w:rFonts w:ascii="Times New Roman" w:hAnsi="Times New Roman" w:cs="Times New Roman"/>
                <w:color w:val="FF0000"/>
              </w:rPr>
            </w:pPr>
          </w:p>
        </w:tc>
      </w:tr>
      <w:tr w14:paraId="7F4FF3CA" w14:textId="77777777" w:rsidTr="0014481C">
        <w:tblPrEx>
          <w:tblW w:w="8784" w:type="dxa"/>
          <w:jc w:val="center"/>
          <w:tblLayout w:type="fixed"/>
          <w:tblLook w:val="0000"/>
        </w:tblPrEx>
        <w:trPr>
          <w:trHeight w:val="381"/>
          <w:jc w:val="center"/>
        </w:trPr>
        <w:tc>
          <w:tcPr>
            <w:tcW w:w="887" w:type="dxa"/>
            <w:shd w:val="clear" w:color="auto" w:fill="auto"/>
            <w:vAlign w:val="center"/>
          </w:tcPr>
          <w:p w:rsidR="00243AB8" w:rsidRPr="0014481C" w:rsidP="002B2FBC" w14:paraId="53A32B32" w14:textId="77777777">
            <w:pPr>
              <w:pStyle w:val="PlainText"/>
              <w:tabs>
                <w:tab w:val="left" w:pos="3402"/>
              </w:tabs>
              <w:adjustRightInd w:val="0"/>
              <w:snapToGrid w:val="0"/>
              <w:spacing w:line="360" w:lineRule="auto"/>
              <w:contextualSpacing/>
              <w:jc w:val="center"/>
              <w:rPr>
                <w:rFonts w:ascii="Times New Roman" w:hAnsi="Times New Roman" w:cs="Times New Roman"/>
              </w:rPr>
            </w:pPr>
            <w:r w:rsidRPr="0014481C">
              <w:rPr>
                <w:rFonts w:ascii="Times New Roman" w:hAnsi="Times New Roman" w:cs="Times New Roman"/>
              </w:rPr>
              <w:t>现象</w:t>
            </w:r>
          </w:p>
        </w:tc>
        <w:tc>
          <w:tcPr>
            <w:tcW w:w="3336" w:type="dxa"/>
            <w:shd w:val="clear" w:color="auto" w:fill="auto"/>
            <w:vAlign w:val="center"/>
          </w:tcPr>
          <w:p w:rsidR="00243AB8" w:rsidRPr="0014481C" w:rsidP="002B2FBC" w14:paraId="35BD05FD" w14:textId="77777777">
            <w:pPr>
              <w:pStyle w:val="PlainText"/>
              <w:tabs>
                <w:tab w:val="left" w:pos="3402"/>
              </w:tabs>
              <w:adjustRightInd w:val="0"/>
              <w:snapToGrid w:val="0"/>
              <w:spacing w:line="360" w:lineRule="auto"/>
              <w:contextualSpacing/>
              <w:jc w:val="center"/>
              <w:rPr>
                <w:rFonts w:ascii="Times New Roman" w:hAnsi="Times New Roman" w:cs="Times New Roman"/>
              </w:rPr>
            </w:pPr>
            <w:r w:rsidRPr="0014481C">
              <w:rPr>
                <w:rFonts w:ascii="Times New Roman" w:hAnsi="Times New Roman" w:cs="Times New Roman"/>
              </w:rPr>
              <w:t>金属被腐蚀</w:t>
            </w:r>
          </w:p>
        </w:tc>
        <w:tc>
          <w:tcPr>
            <w:tcW w:w="4561" w:type="dxa"/>
            <w:shd w:val="clear" w:color="auto" w:fill="auto"/>
            <w:vAlign w:val="center"/>
          </w:tcPr>
          <w:p w:rsidR="00243AB8" w:rsidRPr="0014481C" w:rsidP="002B2FBC" w14:paraId="2F9B992C" w14:textId="72DB299D">
            <w:pPr>
              <w:pStyle w:val="PlainText"/>
              <w:tabs>
                <w:tab w:val="left" w:pos="3402"/>
              </w:tabs>
              <w:adjustRightInd w:val="0"/>
              <w:snapToGrid w:val="0"/>
              <w:spacing w:line="360" w:lineRule="auto"/>
              <w:contextualSpacing/>
              <w:jc w:val="center"/>
              <w:rPr>
                <w:rFonts w:ascii="Times New Roman" w:hAnsi="Times New Roman" w:cs="Times New Roman"/>
              </w:rPr>
            </w:pPr>
            <w:r>
              <w:rPr>
                <w:rFonts w:ascii="Times New Roman" w:hAnsi="Times New Roman"/>
                <w:kern w:val="0"/>
              </w:rPr>
              <w:t>_______</w:t>
            </w:r>
            <w:r w:rsidRPr="0014481C">
              <w:rPr>
                <w:rFonts w:ascii="Times New Roman" w:hAnsi="Times New Roman" w:cs="Times New Roman"/>
              </w:rPr>
              <w:t>金属被腐蚀</w:t>
            </w:r>
          </w:p>
        </w:tc>
      </w:tr>
      <w:tr w14:paraId="3BB3163C" w14:textId="77777777" w:rsidTr="0014481C">
        <w:tblPrEx>
          <w:tblW w:w="8784" w:type="dxa"/>
          <w:jc w:val="center"/>
          <w:tblLayout w:type="fixed"/>
          <w:tblLook w:val="0000"/>
        </w:tblPrEx>
        <w:trPr>
          <w:trHeight w:val="381"/>
          <w:jc w:val="center"/>
        </w:trPr>
        <w:tc>
          <w:tcPr>
            <w:tcW w:w="887" w:type="dxa"/>
            <w:shd w:val="clear" w:color="auto" w:fill="auto"/>
            <w:vAlign w:val="center"/>
          </w:tcPr>
          <w:p w:rsidR="00243AB8" w:rsidRPr="0014481C" w:rsidP="002B2FBC" w14:paraId="39487F2C" w14:textId="77777777">
            <w:pPr>
              <w:pStyle w:val="PlainText"/>
              <w:tabs>
                <w:tab w:val="left" w:pos="3402"/>
              </w:tabs>
              <w:adjustRightInd w:val="0"/>
              <w:snapToGrid w:val="0"/>
              <w:spacing w:line="360" w:lineRule="auto"/>
              <w:contextualSpacing/>
              <w:jc w:val="center"/>
              <w:rPr>
                <w:rFonts w:ascii="Times New Roman" w:hAnsi="Times New Roman" w:cs="Times New Roman"/>
              </w:rPr>
            </w:pPr>
            <w:r w:rsidRPr="0014481C">
              <w:rPr>
                <w:rFonts w:ascii="Times New Roman" w:hAnsi="Times New Roman" w:cs="Times New Roman"/>
              </w:rPr>
              <w:t>区别</w:t>
            </w:r>
          </w:p>
        </w:tc>
        <w:tc>
          <w:tcPr>
            <w:tcW w:w="3336" w:type="dxa"/>
            <w:shd w:val="clear" w:color="auto" w:fill="auto"/>
            <w:vAlign w:val="center"/>
          </w:tcPr>
          <w:p w:rsidR="00243AB8" w:rsidRPr="0014481C" w:rsidP="002B2FBC" w14:paraId="2D439F51" w14:textId="47A0747E">
            <w:pPr>
              <w:pStyle w:val="PlainText"/>
              <w:tabs>
                <w:tab w:val="left" w:pos="3402"/>
              </w:tabs>
              <w:adjustRightInd w:val="0"/>
              <w:snapToGrid w:val="0"/>
              <w:spacing w:line="360" w:lineRule="auto"/>
              <w:contextualSpacing/>
              <w:jc w:val="center"/>
              <w:rPr>
                <w:rFonts w:ascii="Times New Roman" w:hAnsi="Times New Roman" w:cs="Times New Roman"/>
              </w:rPr>
            </w:pPr>
            <w:r>
              <w:rPr>
                <w:rFonts w:ascii="Times New Roman" w:hAnsi="Times New Roman"/>
                <w:kern w:val="0"/>
              </w:rPr>
              <w:t>_______</w:t>
            </w:r>
            <w:r w:rsidRPr="0014481C">
              <w:rPr>
                <w:rFonts w:ascii="Times New Roman" w:hAnsi="Times New Roman" w:cs="Times New Roman"/>
              </w:rPr>
              <w:t>电流产生</w:t>
            </w:r>
          </w:p>
        </w:tc>
        <w:tc>
          <w:tcPr>
            <w:tcW w:w="4561" w:type="dxa"/>
            <w:shd w:val="clear" w:color="auto" w:fill="auto"/>
            <w:vAlign w:val="center"/>
          </w:tcPr>
          <w:p w:rsidR="00243AB8" w:rsidRPr="0014481C" w:rsidP="002B2FBC" w14:paraId="1643A239" w14:textId="188828C9">
            <w:pPr>
              <w:pStyle w:val="PlainText"/>
              <w:tabs>
                <w:tab w:val="left" w:pos="3402"/>
              </w:tabs>
              <w:adjustRightInd w:val="0"/>
              <w:snapToGrid w:val="0"/>
              <w:spacing w:line="360" w:lineRule="auto"/>
              <w:contextualSpacing/>
              <w:jc w:val="center"/>
              <w:rPr>
                <w:rFonts w:ascii="Times New Roman" w:hAnsi="Times New Roman" w:cs="Times New Roman"/>
              </w:rPr>
            </w:pPr>
            <w:r>
              <w:rPr>
                <w:rFonts w:ascii="Times New Roman" w:hAnsi="Times New Roman"/>
                <w:kern w:val="0"/>
              </w:rPr>
              <w:t>_______</w:t>
            </w:r>
            <w:r w:rsidRPr="0014481C">
              <w:rPr>
                <w:rFonts w:ascii="Times New Roman" w:hAnsi="Times New Roman" w:cs="Times New Roman"/>
              </w:rPr>
              <w:t>电流产生</w:t>
            </w:r>
          </w:p>
        </w:tc>
      </w:tr>
      <w:tr w14:paraId="388E473F" w14:textId="77777777" w:rsidTr="0014481C">
        <w:tblPrEx>
          <w:tblW w:w="8784" w:type="dxa"/>
          <w:jc w:val="center"/>
          <w:tblLayout w:type="fixed"/>
          <w:tblLook w:val="0000"/>
        </w:tblPrEx>
        <w:trPr>
          <w:trHeight w:val="381"/>
          <w:jc w:val="center"/>
        </w:trPr>
        <w:tc>
          <w:tcPr>
            <w:tcW w:w="887" w:type="dxa"/>
            <w:shd w:val="clear" w:color="auto" w:fill="auto"/>
            <w:vAlign w:val="center"/>
          </w:tcPr>
          <w:p w:rsidR="00243AB8" w:rsidRPr="0014481C" w:rsidP="002B2FBC" w14:paraId="6068D81B" w14:textId="77777777">
            <w:pPr>
              <w:pStyle w:val="PlainText"/>
              <w:tabs>
                <w:tab w:val="left" w:pos="3402"/>
              </w:tabs>
              <w:adjustRightInd w:val="0"/>
              <w:snapToGrid w:val="0"/>
              <w:spacing w:line="360" w:lineRule="auto"/>
              <w:contextualSpacing/>
              <w:jc w:val="center"/>
              <w:rPr>
                <w:rFonts w:ascii="Times New Roman" w:hAnsi="Times New Roman" w:cs="Times New Roman"/>
              </w:rPr>
            </w:pPr>
            <w:r w:rsidRPr="0014481C">
              <w:rPr>
                <w:rFonts w:ascii="Times New Roman" w:hAnsi="Times New Roman" w:cs="Times New Roman"/>
              </w:rPr>
              <w:t>联系</w:t>
            </w:r>
          </w:p>
        </w:tc>
        <w:tc>
          <w:tcPr>
            <w:tcW w:w="7897" w:type="dxa"/>
            <w:gridSpan w:val="2"/>
            <w:shd w:val="clear" w:color="auto" w:fill="auto"/>
            <w:vAlign w:val="center"/>
          </w:tcPr>
          <w:p w:rsidR="00243AB8" w:rsidRPr="0014481C" w:rsidP="002B2FBC" w14:paraId="31377B9F" w14:textId="77777777">
            <w:pPr>
              <w:pStyle w:val="PlainText"/>
              <w:tabs>
                <w:tab w:val="left" w:pos="3402"/>
              </w:tabs>
              <w:adjustRightInd w:val="0"/>
              <w:snapToGrid w:val="0"/>
              <w:spacing w:line="360" w:lineRule="auto"/>
              <w:contextualSpacing/>
              <w:jc w:val="center"/>
              <w:rPr>
                <w:rFonts w:ascii="Times New Roman" w:hAnsi="Times New Roman" w:cs="Times New Roman"/>
              </w:rPr>
            </w:pPr>
            <w:r w:rsidRPr="0014481C">
              <w:rPr>
                <w:rFonts w:ascii="Times New Roman" w:hAnsi="Times New Roman" w:cs="Times New Roman"/>
              </w:rPr>
              <w:t>电化学腐蚀比化学腐蚀普遍得多，腐蚀速率更快，危害也更严重</w:t>
            </w:r>
          </w:p>
        </w:tc>
      </w:tr>
    </w:tbl>
    <w:p w:rsidR="00243AB8" w:rsidRPr="0014481C" w:rsidP="002B2FBC" w14:paraId="03001A44" w14:textId="77777777">
      <w:pPr>
        <w:pStyle w:val="PlainText"/>
        <w:tabs>
          <w:tab w:val="left" w:pos="3402"/>
        </w:tabs>
        <w:adjustRightInd w:val="0"/>
        <w:snapToGrid w:val="0"/>
        <w:spacing w:line="360" w:lineRule="auto"/>
        <w:ind w:firstLine="210" w:firstLineChars="100"/>
        <w:contextualSpacing/>
        <w:rPr>
          <w:rFonts w:ascii="Times New Roman" w:hAnsi="Times New Roman" w:cs="Times New Roman"/>
        </w:rPr>
      </w:pPr>
      <w:r w:rsidRPr="0014481C">
        <w:rPr>
          <w:rFonts w:ascii="Cambria Math" w:hAnsi="Cambria Math" w:cs="Cambria Math"/>
        </w:rPr>
        <w:t>②</w:t>
      </w:r>
      <w:r w:rsidRPr="0014481C">
        <w:rPr>
          <w:rFonts w:ascii="Times New Roman" w:hAnsi="Times New Roman" w:cs="Times New Roman"/>
        </w:rPr>
        <w:t>析氢腐蚀与吸氧腐蚀</w:t>
      </w:r>
      <w:r w:rsidRPr="0014481C">
        <w:rPr>
          <w:rFonts w:ascii="Times New Roman" w:hAnsi="Times New Roman" w:cs="Times New Roman"/>
        </w:rPr>
        <w:t>(</w:t>
      </w:r>
      <w:r w:rsidRPr="0014481C">
        <w:rPr>
          <w:rFonts w:ascii="Times New Roman" w:hAnsi="Times New Roman" w:cs="Times New Roman"/>
        </w:rPr>
        <w:t>以钢铁的腐蚀为例</w:t>
      </w:r>
      <w:r w:rsidRPr="0014481C">
        <w:rPr>
          <w:rFonts w:ascii="Times New Roman" w:hAnsi="Times New Roman" w:cs="Times New Roman"/>
        </w:rP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947"/>
        <w:gridCol w:w="947"/>
        <w:gridCol w:w="2946"/>
        <w:gridCol w:w="3462"/>
      </w:tblGrid>
      <w:tr w14:paraId="59459531" w14:textId="77777777" w:rsidTr="00702F17">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Ex>
        <w:trPr>
          <w:trHeight w:val="390"/>
          <w:jc w:val="center"/>
        </w:trPr>
        <w:tc>
          <w:tcPr>
            <w:tcW w:w="1894" w:type="dxa"/>
            <w:gridSpan w:val="2"/>
            <w:shd w:val="clear" w:color="auto" w:fill="auto"/>
            <w:vAlign w:val="center"/>
          </w:tcPr>
          <w:p w:rsidR="00243AB8" w:rsidRPr="0014481C" w:rsidP="002B2FBC" w14:paraId="35FC4B3E" w14:textId="77777777">
            <w:pPr>
              <w:pStyle w:val="PlainText"/>
              <w:tabs>
                <w:tab w:val="left" w:pos="3402"/>
              </w:tabs>
              <w:adjustRightInd w:val="0"/>
              <w:snapToGrid w:val="0"/>
              <w:spacing w:line="360" w:lineRule="auto"/>
              <w:contextualSpacing/>
              <w:jc w:val="center"/>
              <w:rPr>
                <w:rFonts w:ascii="Times New Roman" w:hAnsi="Times New Roman" w:cs="Times New Roman"/>
              </w:rPr>
            </w:pPr>
            <w:r w:rsidRPr="0014481C">
              <w:rPr>
                <w:rFonts w:ascii="Times New Roman" w:hAnsi="Times New Roman" w:cs="Times New Roman"/>
              </w:rPr>
              <w:t>类型</w:t>
            </w:r>
          </w:p>
        </w:tc>
        <w:tc>
          <w:tcPr>
            <w:tcW w:w="2946" w:type="dxa"/>
            <w:shd w:val="clear" w:color="auto" w:fill="auto"/>
            <w:vAlign w:val="center"/>
          </w:tcPr>
          <w:p w:rsidR="00243AB8" w:rsidRPr="0014481C" w:rsidP="002B2FBC" w14:paraId="2ADF4745" w14:textId="77777777">
            <w:pPr>
              <w:pStyle w:val="PlainText"/>
              <w:tabs>
                <w:tab w:val="left" w:pos="3402"/>
              </w:tabs>
              <w:adjustRightInd w:val="0"/>
              <w:snapToGrid w:val="0"/>
              <w:spacing w:line="360" w:lineRule="auto"/>
              <w:contextualSpacing/>
              <w:jc w:val="center"/>
              <w:rPr>
                <w:rFonts w:ascii="Times New Roman" w:hAnsi="Times New Roman" w:cs="Times New Roman"/>
              </w:rPr>
            </w:pPr>
            <w:r w:rsidRPr="0014481C">
              <w:rPr>
                <w:rFonts w:ascii="Times New Roman" w:hAnsi="Times New Roman" w:cs="Times New Roman"/>
              </w:rPr>
              <w:t>析氢腐蚀</w:t>
            </w:r>
          </w:p>
        </w:tc>
        <w:tc>
          <w:tcPr>
            <w:tcW w:w="3462" w:type="dxa"/>
            <w:shd w:val="clear" w:color="auto" w:fill="auto"/>
            <w:vAlign w:val="center"/>
          </w:tcPr>
          <w:p w:rsidR="00243AB8" w:rsidRPr="0014481C" w:rsidP="002B2FBC" w14:paraId="52BDDFF5" w14:textId="77777777">
            <w:pPr>
              <w:pStyle w:val="PlainText"/>
              <w:tabs>
                <w:tab w:val="left" w:pos="3402"/>
              </w:tabs>
              <w:adjustRightInd w:val="0"/>
              <w:snapToGrid w:val="0"/>
              <w:spacing w:line="360" w:lineRule="auto"/>
              <w:contextualSpacing/>
              <w:jc w:val="center"/>
              <w:rPr>
                <w:rFonts w:ascii="Times New Roman" w:hAnsi="Times New Roman" w:cs="Times New Roman"/>
              </w:rPr>
            </w:pPr>
            <w:r w:rsidRPr="0014481C">
              <w:rPr>
                <w:rFonts w:ascii="Times New Roman" w:hAnsi="Times New Roman" w:cs="Times New Roman"/>
              </w:rPr>
              <w:t>吸氧腐蚀</w:t>
            </w:r>
          </w:p>
        </w:tc>
      </w:tr>
      <w:tr w14:paraId="1EED0EB0" w14:textId="77777777" w:rsidTr="00702F17">
        <w:tblPrEx>
          <w:tblW w:w="0" w:type="auto"/>
          <w:jc w:val="center"/>
          <w:tblLayout w:type="fixed"/>
          <w:tblLook w:val="0000"/>
        </w:tblPrEx>
        <w:trPr>
          <w:trHeight w:val="390"/>
          <w:jc w:val="center"/>
        </w:trPr>
        <w:tc>
          <w:tcPr>
            <w:tcW w:w="1894" w:type="dxa"/>
            <w:gridSpan w:val="2"/>
            <w:shd w:val="clear" w:color="auto" w:fill="auto"/>
            <w:vAlign w:val="center"/>
          </w:tcPr>
          <w:p w:rsidR="00243AB8" w:rsidRPr="0014481C" w:rsidP="002B2FBC" w14:paraId="5D7954D0" w14:textId="77777777">
            <w:pPr>
              <w:pStyle w:val="PlainText"/>
              <w:tabs>
                <w:tab w:val="left" w:pos="3402"/>
              </w:tabs>
              <w:adjustRightInd w:val="0"/>
              <w:snapToGrid w:val="0"/>
              <w:spacing w:line="360" w:lineRule="auto"/>
              <w:contextualSpacing/>
              <w:jc w:val="center"/>
              <w:rPr>
                <w:rFonts w:ascii="Times New Roman" w:hAnsi="Times New Roman" w:cs="Times New Roman"/>
              </w:rPr>
            </w:pPr>
            <w:r w:rsidRPr="0014481C">
              <w:rPr>
                <w:rFonts w:ascii="Times New Roman" w:hAnsi="Times New Roman" w:cs="Times New Roman"/>
              </w:rPr>
              <w:t>条件</w:t>
            </w:r>
          </w:p>
        </w:tc>
        <w:tc>
          <w:tcPr>
            <w:tcW w:w="2946" w:type="dxa"/>
            <w:shd w:val="clear" w:color="auto" w:fill="auto"/>
            <w:vAlign w:val="center"/>
          </w:tcPr>
          <w:p w:rsidR="00243AB8" w:rsidRPr="0014481C" w:rsidP="002B2FBC" w14:paraId="12B78B81" w14:textId="6CD075B8">
            <w:pPr>
              <w:pStyle w:val="PlainText"/>
              <w:tabs>
                <w:tab w:val="left" w:pos="3402"/>
              </w:tabs>
              <w:adjustRightInd w:val="0"/>
              <w:snapToGrid w:val="0"/>
              <w:spacing w:line="360" w:lineRule="auto"/>
              <w:contextualSpacing/>
              <w:jc w:val="center"/>
              <w:rPr>
                <w:rFonts w:ascii="Times New Roman" w:hAnsi="Times New Roman" w:cs="Times New Roman"/>
              </w:rPr>
            </w:pPr>
            <w:r w:rsidRPr="0014481C">
              <w:rPr>
                <w:rFonts w:ascii="Times New Roman" w:hAnsi="Times New Roman" w:cs="Times New Roman"/>
              </w:rPr>
              <w:t>水膜酸性</w:t>
            </w:r>
            <w:r w:rsidR="00702F17">
              <w:rPr>
                <w:rFonts w:ascii="Times New Roman" w:hAnsi="Times New Roman"/>
                <w:kern w:val="0"/>
              </w:rPr>
              <w:t>_______</w:t>
            </w:r>
          </w:p>
        </w:tc>
        <w:tc>
          <w:tcPr>
            <w:tcW w:w="3462" w:type="dxa"/>
            <w:shd w:val="clear" w:color="auto" w:fill="auto"/>
            <w:vAlign w:val="center"/>
          </w:tcPr>
          <w:p w:rsidR="00243AB8" w:rsidRPr="0014481C" w:rsidP="002B2FBC" w14:paraId="266F8278" w14:textId="34FBC7A5">
            <w:pPr>
              <w:pStyle w:val="PlainText"/>
              <w:tabs>
                <w:tab w:val="left" w:pos="3402"/>
              </w:tabs>
              <w:adjustRightInd w:val="0"/>
              <w:snapToGrid w:val="0"/>
              <w:spacing w:line="360" w:lineRule="auto"/>
              <w:contextualSpacing/>
              <w:jc w:val="center"/>
              <w:rPr>
                <w:rFonts w:ascii="Times New Roman" w:hAnsi="Times New Roman" w:cs="Times New Roman"/>
              </w:rPr>
            </w:pPr>
            <w:r w:rsidRPr="0014481C">
              <w:rPr>
                <w:rFonts w:ascii="Times New Roman" w:hAnsi="Times New Roman" w:cs="Times New Roman"/>
              </w:rPr>
              <w:t>水膜酸性</w:t>
            </w:r>
            <w:r w:rsidR="00702F17">
              <w:rPr>
                <w:rFonts w:ascii="Times New Roman" w:hAnsi="Times New Roman"/>
                <w:kern w:val="0"/>
              </w:rPr>
              <w:t>_______</w:t>
            </w:r>
            <w:r w:rsidRPr="0014481C">
              <w:rPr>
                <w:rFonts w:ascii="Times New Roman" w:hAnsi="Times New Roman" w:cs="Times New Roman"/>
              </w:rPr>
              <w:t>或</w:t>
            </w:r>
            <w:r w:rsidR="00702F17">
              <w:rPr>
                <w:rFonts w:ascii="Times New Roman" w:hAnsi="Times New Roman"/>
                <w:kern w:val="0"/>
              </w:rPr>
              <w:t>_______</w:t>
            </w:r>
          </w:p>
        </w:tc>
      </w:tr>
      <w:tr w14:paraId="0C2B27A3" w14:textId="77777777" w:rsidTr="00702F17">
        <w:tblPrEx>
          <w:tblW w:w="0" w:type="auto"/>
          <w:jc w:val="center"/>
          <w:tblLayout w:type="fixed"/>
          <w:tblLook w:val="0000"/>
        </w:tblPrEx>
        <w:trPr>
          <w:trHeight w:val="390"/>
          <w:jc w:val="center"/>
        </w:trPr>
        <w:tc>
          <w:tcPr>
            <w:tcW w:w="947" w:type="dxa"/>
            <w:vMerge w:val="restart"/>
            <w:shd w:val="clear" w:color="auto" w:fill="auto"/>
            <w:vAlign w:val="center"/>
          </w:tcPr>
          <w:p w:rsidR="00243AB8" w:rsidRPr="0014481C" w:rsidP="002B2FBC" w14:paraId="0759284B" w14:textId="77777777">
            <w:pPr>
              <w:pStyle w:val="PlainText"/>
              <w:tabs>
                <w:tab w:val="left" w:pos="3402"/>
              </w:tabs>
              <w:adjustRightInd w:val="0"/>
              <w:snapToGrid w:val="0"/>
              <w:spacing w:line="360" w:lineRule="auto"/>
              <w:contextualSpacing/>
              <w:jc w:val="center"/>
              <w:rPr>
                <w:rFonts w:ascii="Times New Roman" w:hAnsi="Times New Roman" w:cs="Times New Roman"/>
              </w:rPr>
            </w:pPr>
            <w:r w:rsidRPr="0014481C">
              <w:rPr>
                <w:rFonts w:ascii="Times New Roman" w:hAnsi="Times New Roman" w:cs="Times New Roman"/>
              </w:rPr>
              <w:t>电极反应</w:t>
            </w:r>
          </w:p>
        </w:tc>
        <w:tc>
          <w:tcPr>
            <w:tcW w:w="947" w:type="dxa"/>
            <w:shd w:val="clear" w:color="auto" w:fill="auto"/>
            <w:vAlign w:val="center"/>
          </w:tcPr>
          <w:p w:rsidR="00243AB8" w:rsidRPr="0014481C" w:rsidP="002B2FBC" w14:paraId="026B7B20" w14:textId="77777777">
            <w:pPr>
              <w:pStyle w:val="PlainText"/>
              <w:tabs>
                <w:tab w:val="left" w:pos="3402"/>
              </w:tabs>
              <w:adjustRightInd w:val="0"/>
              <w:snapToGrid w:val="0"/>
              <w:spacing w:line="360" w:lineRule="auto"/>
              <w:contextualSpacing/>
              <w:jc w:val="center"/>
              <w:rPr>
                <w:rFonts w:ascii="Times New Roman" w:hAnsi="Times New Roman" w:cs="Times New Roman"/>
              </w:rPr>
            </w:pPr>
            <w:r w:rsidRPr="0014481C">
              <w:rPr>
                <w:rFonts w:ascii="Times New Roman" w:hAnsi="Times New Roman" w:cs="Times New Roman"/>
              </w:rPr>
              <w:t>负极</w:t>
            </w:r>
          </w:p>
        </w:tc>
        <w:tc>
          <w:tcPr>
            <w:tcW w:w="6408" w:type="dxa"/>
            <w:gridSpan w:val="2"/>
            <w:shd w:val="clear" w:color="auto" w:fill="auto"/>
            <w:vAlign w:val="center"/>
          </w:tcPr>
          <w:p w:rsidR="00243AB8" w:rsidRPr="0014481C" w:rsidP="002B2FBC" w14:paraId="705F1EBD" w14:textId="288BF159">
            <w:pPr>
              <w:pStyle w:val="PlainText"/>
              <w:tabs>
                <w:tab w:val="left" w:pos="3402"/>
              </w:tabs>
              <w:adjustRightInd w:val="0"/>
              <w:snapToGrid w:val="0"/>
              <w:spacing w:line="360" w:lineRule="auto"/>
              <w:contextualSpacing/>
              <w:jc w:val="center"/>
              <w:rPr>
                <w:rFonts w:ascii="Times New Roman" w:hAnsi="Times New Roman" w:cs="Times New Roman"/>
                <w:color w:val="FF0000"/>
              </w:rPr>
            </w:pPr>
          </w:p>
        </w:tc>
      </w:tr>
      <w:tr w14:paraId="65E9C30D" w14:textId="77777777" w:rsidTr="00702F17">
        <w:tblPrEx>
          <w:tblW w:w="0" w:type="auto"/>
          <w:jc w:val="center"/>
          <w:tblLayout w:type="fixed"/>
          <w:tblLook w:val="0000"/>
        </w:tblPrEx>
        <w:trPr>
          <w:trHeight w:val="137"/>
          <w:jc w:val="center"/>
        </w:trPr>
        <w:tc>
          <w:tcPr>
            <w:tcW w:w="947" w:type="dxa"/>
            <w:vMerge/>
            <w:shd w:val="clear" w:color="auto" w:fill="auto"/>
            <w:vAlign w:val="center"/>
          </w:tcPr>
          <w:p w:rsidR="00243AB8" w:rsidRPr="0014481C" w:rsidP="002B2FBC" w14:paraId="6E9C3CB4" w14:textId="77777777">
            <w:pPr>
              <w:pStyle w:val="PlainText"/>
              <w:tabs>
                <w:tab w:val="left" w:pos="3402"/>
              </w:tabs>
              <w:adjustRightInd w:val="0"/>
              <w:snapToGrid w:val="0"/>
              <w:spacing w:line="360" w:lineRule="auto"/>
              <w:contextualSpacing/>
              <w:jc w:val="center"/>
              <w:rPr>
                <w:rFonts w:ascii="Times New Roman" w:hAnsi="Times New Roman" w:cs="Times New Roman"/>
              </w:rPr>
            </w:pPr>
          </w:p>
        </w:tc>
        <w:tc>
          <w:tcPr>
            <w:tcW w:w="947" w:type="dxa"/>
            <w:shd w:val="clear" w:color="auto" w:fill="auto"/>
            <w:vAlign w:val="center"/>
          </w:tcPr>
          <w:p w:rsidR="00243AB8" w:rsidRPr="0014481C" w:rsidP="002B2FBC" w14:paraId="7AD1B0D6" w14:textId="77777777">
            <w:pPr>
              <w:pStyle w:val="PlainText"/>
              <w:tabs>
                <w:tab w:val="left" w:pos="3402"/>
              </w:tabs>
              <w:adjustRightInd w:val="0"/>
              <w:snapToGrid w:val="0"/>
              <w:spacing w:line="360" w:lineRule="auto"/>
              <w:contextualSpacing/>
              <w:jc w:val="center"/>
              <w:rPr>
                <w:rFonts w:ascii="Times New Roman" w:hAnsi="Times New Roman" w:cs="Times New Roman"/>
              </w:rPr>
            </w:pPr>
            <w:r w:rsidRPr="0014481C">
              <w:rPr>
                <w:rFonts w:ascii="Times New Roman" w:hAnsi="Times New Roman" w:cs="Times New Roman"/>
              </w:rPr>
              <w:t>正极</w:t>
            </w:r>
          </w:p>
        </w:tc>
        <w:tc>
          <w:tcPr>
            <w:tcW w:w="2946" w:type="dxa"/>
            <w:shd w:val="clear" w:color="auto" w:fill="auto"/>
            <w:vAlign w:val="center"/>
          </w:tcPr>
          <w:p w:rsidR="00243AB8" w:rsidRPr="0014481C" w:rsidP="002B2FBC" w14:paraId="5979EDDD" w14:textId="6C93FEB2">
            <w:pPr>
              <w:pStyle w:val="PlainText"/>
              <w:tabs>
                <w:tab w:val="left" w:pos="3402"/>
              </w:tabs>
              <w:adjustRightInd w:val="0"/>
              <w:snapToGrid w:val="0"/>
              <w:spacing w:line="360" w:lineRule="auto"/>
              <w:contextualSpacing/>
              <w:jc w:val="center"/>
              <w:rPr>
                <w:rFonts w:ascii="Times New Roman" w:hAnsi="Times New Roman" w:cs="Times New Roman"/>
                <w:color w:val="FF0000"/>
              </w:rPr>
            </w:pPr>
          </w:p>
        </w:tc>
        <w:tc>
          <w:tcPr>
            <w:tcW w:w="3462" w:type="dxa"/>
            <w:shd w:val="clear" w:color="auto" w:fill="auto"/>
            <w:vAlign w:val="center"/>
          </w:tcPr>
          <w:p w:rsidR="00243AB8" w:rsidRPr="0014481C" w:rsidP="002B2FBC" w14:paraId="35A71552" w14:textId="1BB6A1AD">
            <w:pPr>
              <w:pStyle w:val="PlainText"/>
              <w:tabs>
                <w:tab w:val="left" w:pos="3402"/>
              </w:tabs>
              <w:adjustRightInd w:val="0"/>
              <w:snapToGrid w:val="0"/>
              <w:spacing w:line="360" w:lineRule="auto"/>
              <w:contextualSpacing/>
              <w:jc w:val="center"/>
              <w:rPr>
                <w:rFonts w:ascii="Times New Roman" w:hAnsi="Times New Roman" w:cs="Times New Roman"/>
                <w:color w:val="FF0000"/>
              </w:rPr>
            </w:pPr>
          </w:p>
        </w:tc>
      </w:tr>
      <w:tr w14:paraId="53B8F264" w14:textId="77777777" w:rsidTr="00702F17">
        <w:tblPrEx>
          <w:tblW w:w="0" w:type="auto"/>
          <w:jc w:val="center"/>
          <w:tblLayout w:type="fixed"/>
          <w:tblLook w:val="0000"/>
        </w:tblPrEx>
        <w:trPr>
          <w:trHeight w:val="390"/>
          <w:jc w:val="center"/>
        </w:trPr>
        <w:tc>
          <w:tcPr>
            <w:tcW w:w="1894" w:type="dxa"/>
            <w:gridSpan w:val="2"/>
            <w:shd w:val="clear" w:color="auto" w:fill="auto"/>
            <w:vAlign w:val="center"/>
          </w:tcPr>
          <w:p w:rsidR="00243AB8" w:rsidRPr="0014481C" w:rsidP="002B2FBC" w14:paraId="53ECC8E0" w14:textId="77777777">
            <w:pPr>
              <w:pStyle w:val="PlainText"/>
              <w:tabs>
                <w:tab w:val="left" w:pos="3402"/>
              </w:tabs>
              <w:adjustRightInd w:val="0"/>
              <w:snapToGrid w:val="0"/>
              <w:spacing w:line="360" w:lineRule="auto"/>
              <w:contextualSpacing/>
              <w:jc w:val="center"/>
              <w:rPr>
                <w:rFonts w:ascii="Times New Roman" w:hAnsi="Times New Roman" w:cs="Times New Roman"/>
              </w:rPr>
            </w:pPr>
            <w:r w:rsidRPr="0014481C">
              <w:rPr>
                <w:rFonts w:ascii="Times New Roman" w:hAnsi="Times New Roman" w:cs="Times New Roman"/>
              </w:rPr>
              <w:t>总反应式</w:t>
            </w:r>
          </w:p>
        </w:tc>
        <w:tc>
          <w:tcPr>
            <w:tcW w:w="2946" w:type="dxa"/>
            <w:shd w:val="clear" w:color="auto" w:fill="auto"/>
            <w:vAlign w:val="center"/>
          </w:tcPr>
          <w:p w:rsidR="00243AB8" w:rsidRPr="0014481C" w:rsidP="002B2FBC" w14:paraId="3DE31C95" w14:textId="049ED13A">
            <w:pPr>
              <w:pStyle w:val="PlainText"/>
              <w:tabs>
                <w:tab w:val="left" w:pos="3402"/>
              </w:tabs>
              <w:adjustRightInd w:val="0"/>
              <w:snapToGrid w:val="0"/>
              <w:spacing w:line="360" w:lineRule="auto"/>
              <w:contextualSpacing/>
              <w:jc w:val="center"/>
              <w:rPr>
                <w:rFonts w:ascii="Times New Roman" w:hAnsi="Times New Roman" w:cs="Times New Roman"/>
                <w:color w:val="FF0000"/>
              </w:rPr>
            </w:pPr>
          </w:p>
        </w:tc>
        <w:tc>
          <w:tcPr>
            <w:tcW w:w="3462" w:type="dxa"/>
            <w:shd w:val="clear" w:color="auto" w:fill="auto"/>
            <w:vAlign w:val="center"/>
          </w:tcPr>
          <w:p w:rsidR="00243AB8" w:rsidRPr="0014481C" w:rsidP="002B2FBC" w14:paraId="4CCC467C" w14:textId="48652D9F">
            <w:pPr>
              <w:pStyle w:val="PlainText"/>
              <w:tabs>
                <w:tab w:val="left" w:pos="3402"/>
              </w:tabs>
              <w:adjustRightInd w:val="0"/>
              <w:snapToGrid w:val="0"/>
              <w:spacing w:line="360" w:lineRule="auto"/>
              <w:contextualSpacing/>
              <w:jc w:val="center"/>
              <w:rPr>
                <w:rFonts w:ascii="Times New Roman" w:hAnsi="Times New Roman" w:cs="Times New Roman"/>
                <w:color w:val="FF0000"/>
              </w:rPr>
            </w:pPr>
          </w:p>
        </w:tc>
      </w:tr>
      <w:tr w14:paraId="4B01CE3A" w14:textId="77777777" w:rsidTr="00702F17">
        <w:tblPrEx>
          <w:tblW w:w="0" w:type="auto"/>
          <w:jc w:val="center"/>
          <w:tblLayout w:type="fixed"/>
          <w:tblLook w:val="0000"/>
        </w:tblPrEx>
        <w:trPr>
          <w:trHeight w:val="390"/>
          <w:jc w:val="center"/>
        </w:trPr>
        <w:tc>
          <w:tcPr>
            <w:tcW w:w="1894" w:type="dxa"/>
            <w:gridSpan w:val="2"/>
            <w:shd w:val="clear" w:color="auto" w:fill="auto"/>
            <w:vAlign w:val="center"/>
          </w:tcPr>
          <w:p w:rsidR="00243AB8" w:rsidRPr="0014481C" w:rsidP="002B2FBC" w14:paraId="7937BD04" w14:textId="77777777">
            <w:pPr>
              <w:pStyle w:val="PlainText"/>
              <w:tabs>
                <w:tab w:val="left" w:pos="3402"/>
              </w:tabs>
              <w:adjustRightInd w:val="0"/>
              <w:snapToGrid w:val="0"/>
              <w:spacing w:line="360" w:lineRule="auto"/>
              <w:contextualSpacing/>
              <w:jc w:val="center"/>
              <w:rPr>
                <w:rFonts w:ascii="Times New Roman" w:hAnsi="Times New Roman" w:cs="Times New Roman"/>
              </w:rPr>
            </w:pPr>
            <w:r w:rsidRPr="0014481C">
              <w:rPr>
                <w:rFonts w:ascii="Times New Roman" w:hAnsi="Times New Roman" w:cs="Times New Roman"/>
              </w:rPr>
              <w:t>联系</w:t>
            </w:r>
          </w:p>
        </w:tc>
        <w:tc>
          <w:tcPr>
            <w:tcW w:w="6408" w:type="dxa"/>
            <w:gridSpan w:val="2"/>
            <w:shd w:val="clear" w:color="auto" w:fill="auto"/>
            <w:vAlign w:val="center"/>
          </w:tcPr>
          <w:p w:rsidR="00243AB8" w:rsidRPr="0014481C" w:rsidP="002B2FBC" w14:paraId="6A5B48B9" w14:textId="77777777">
            <w:pPr>
              <w:pStyle w:val="PlainText"/>
              <w:tabs>
                <w:tab w:val="left" w:pos="3402"/>
              </w:tabs>
              <w:adjustRightInd w:val="0"/>
              <w:snapToGrid w:val="0"/>
              <w:spacing w:line="360" w:lineRule="auto"/>
              <w:contextualSpacing/>
              <w:jc w:val="center"/>
              <w:rPr>
                <w:rFonts w:ascii="Times New Roman" w:hAnsi="Times New Roman" w:cs="Times New Roman"/>
              </w:rPr>
            </w:pPr>
            <w:r w:rsidRPr="0014481C">
              <w:rPr>
                <w:rFonts w:ascii="Times New Roman" w:hAnsi="Times New Roman" w:cs="Times New Roman"/>
              </w:rPr>
              <w:t>吸氧腐蚀更普遍</w:t>
            </w:r>
          </w:p>
        </w:tc>
      </w:tr>
    </w:tbl>
    <w:p w:rsidR="00243AB8" w:rsidRPr="0014481C" w:rsidP="002B2FBC" w14:paraId="11A6294F" w14:textId="2063CE1B">
      <w:pPr>
        <w:pStyle w:val="PlainText"/>
        <w:tabs>
          <w:tab w:val="left" w:pos="3402"/>
        </w:tabs>
        <w:adjustRightInd w:val="0"/>
        <w:snapToGrid w:val="0"/>
        <w:spacing w:line="360" w:lineRule="auto"/>
        <w:ind w:firstLine="420" w:firstLineChars="200"/>
        <w:contextualSpacing/>
        <w:rPr>
          <w:rFonts w:ascii="Times New Roman" w:hAnsi="Times New Roman" w:cs="Times New Roman"/>
        </w:rPr>
      </w:pPr>
      <w:r w:rsidRPr="0014481C">
        <w:rPr>
          <w:rFonts w:ascii="Times New Roman" w:hAnsi="Times New Roman" w:cs="Times New Roman" w:hint="eastAsia"/>
          <w:b/>
          <w:bCs/>
          <w:color w:val="0000FF"/>
        </w:rPr>
        <w:t>【</w:t>
      </w:r>
      <w:r w:rsidRPr="0014481C">
        <w:rPr>
          <w:rFonts w:ascii="Times New Roman" w:hAnsi="Times New Roman" w:cs="Times New Roman"/>
          <w:b/>
          <w:bCs/>
          <w:color w:val="0000FF"/>
        </w:rPr>
        <w:t>特别提醒</w:t>
      </w:r>
      <w:r w:rsidRPr="0014481C">
        <w:rPr>
          <w:rFonts w:ascii="Times New Roman" w:hAnsi="Times New Roman" w:cs="Times New Roman" w:hint="eastAsia"/>
          <w:b/>
          <w:bCs/>
          <w:color w:val="0000FF"/>
        </w:rPr>
        <w:t>】</w:t>
      </w:r>
      <w:r w:rsidRPr="0014481C">
        <w:rPr>
          <w:rFonts w:ascii="Times New Roman" w:hAnsi="Times New Roman" w:cs="Times New Roman"/>
        </w:rPr>
        <w:t>钢铁暴露在潮湿空气中主要发生的是吸氧腐蚀，铁锈的形成过程中主要发生的反应为</w:t>
      </w:r>
      <w:r w:rsidRPr="0014481C">
        <w:rPr>
          <w:rFonts w:ascii="Times New Roman" w:hAnsi="Times New Roman" w:cs="Times New Roman"/>
        </w:rPr>
        <w:t>4Fe(OH)</w:t>
      </w:r>
      <w:r w:rsidRPr="0014481C">
        <w:rPr>
          <w:rFonts w:ascii="Times New Roman" w:hAnsi="Times New Roman" w:cs="Times New Roman"/>
          <w:vertAlign w:val="subscript"/>
        </w:rPr>
        <w:t>2</w:t>
      </w:r>
      <w:r w:rsidRPr="0014481C">
        <w:rPr>
          <w:rFonts w:ascii="Times New Roman" w:hAnsi="Times New Roman" w:cs="Times New Roman"/>
        </w:rPr>
        <w:t>＋</w:t>
      </w:r>
      <w:r w:rsidRPr="0014481C">
        <w:rPr>
          <w:rFonts w:ascii="Times New Roman" w:hAnsi="Times New Roman" w:cs="Times New Roman"/>
        </w:rPr>
        <w:t>O</w:t>
      </w:r>
      <w:r w:rsidRPr="0014481C">
        <w:rPr>
          <w:rFonts w:ascii="Times New Roman" w:hAnsi="Times New Roman" w:cs="Times New Roman"/>
          <w:vertAlign w:val="subscript"/>
        </w:rPr>
        <w:t>2</w:t>
      </w:r>
      <w:r w:rsidRPr="0014481C">
        <w:rPr>
          <w:rFonts w:ascii="Times New Roman" w:hAnsi="Times New Roman" w:cs="Times New Roman"/>
        </w:rPr>
        <w:t>＋</w:t>
      </w:r>
      <w:r w:rsidRPr="0014481C">
        <w:rPr>
          <w:rFonts w:ascii="Times New Roman" w:hAnsi="Times New Roman" w:cs="Times New Roman"/>
        </w:rPr>
        <w:t>2H</w:t>
      </w:r>
      <w:r w:rsidRPr="0014481C">
        <w:rPr>
          <w:rFonts w:ascii="Times New Roman" w:hAnsi="Times New Roman" w:cs="Times New Roman"/>
          <w:vertAlign w:val="subscript"/>
        </w:rPr>
        <w:t>2</w:t>
      </w:r>
      <w:r w:rsidRPr="0014481C">
        <w:rPr>
          <w:rFonts w:ascii="Times New Roman" w:hAnsi="Times New Roman" w:cs="Times New Roman"/>
        </w:rPr>
        <w:t>O</w:t>
      </w:r>
      <w:r w:rsidRPr="0014481C">
        <w:rPr>
          <w:rFonts w:ascii="Times New Roman" w:hAnsi="Times New Roman" w:cs="Times New Roman"/>
          <w:spacing w:val="-16"/>
        </w:rPr>
        <w:t>==</w:t>
      </w:r>
      <w:r w:rsidRPr="0014481C">
        <w:rPr>
          <w:rFonts w:ascii="Times New Roman" w:hAnsi="Times New Roman" w:cs="Times New Roman"/>
        </w:rPr>
        <w:t>=4Fe(OH)</w:t>
      </w:r>
      <w:r w:rsidRPr="0014481C">
        <w:rPr>
          <w:rFonts w:ascii="Times New Roman" w:hAnsi="Times New Roman" w:cs="Times New Roman"/>
          <w:vertAlign w:val="subscript"/>
        </w:rPr>
        <w:t>3</w:t>
      </w:r>
      <w:r w:rsidRPr="0014481C">
        <w:rPr>
          <w:rFonts w:ascii="Times New Roman" w:hAnsi="Times New Roman" w:cs="Times New Roman"/>
        </w:rPr>
        <w:t>,2Fe(OH)</w:t>
      </w:r>
      <w:r w:rsidRPr="0014481C">
        <w:rPr>
          <w:rFonts w:ascii="Times New Roman" w:hAnsi="Times New Roman" w:cs="Times New Roman"/>
          <w:vertAlign w:val="subscript"/>
        </w:rPr>
        <w:t>3</w:t>
      </w:r>
      <w:r w:rsidRPr="0014481C">
        <w:rPr>
          <w:rFonts w:ascii="Times New Roman" w:hAnsi="Times New Roman" w:cs="Times New Roman"/>
          <w:spacing w:val="-16"/>
        </w:rPr>
        <w:t>==</w:t>
      </w:r>
      <w:r w:rsidRPr="0014481C">
        <w:rPr>
          <w:rFonts w:ascii="Times New Roman" w:hAnsi="Times New Roman" w:cs="Times New Roman"/>
        </w:rPr>
        <w:t>=Fe</w:t>
      </w:r>
      <w:r w:rsidRPr="0014481C">
        <w:rPr>
          <w:rFonts w:ascii="Times New Roman" w:hAnsi="Times New Roman" w:cs="Times New Roman"/>
          <w:vertAlign w:val="subscript"/>
        </w:rPr>
        <w:t>2</w:t>
      </w:r>
      <w:r w:rsidRPr="0014481C">
        <w:rPr>
          <w:rFonts w:ascii="Times New Roman" w:hAnsi="Times New Roman" w:cs="Times New Roman"/>
        </w:rPr>
        <w:t>O</w:t>
      </w:r>
      <w:r w:rsidRPr="0014481C">
        <w:rPr>
          <w:rFonts w:ascii="Times New Roman" w:hAnsi="Times New Roman" w:cs="Times New Roman"/>
          <w:vertAlign w:val="subscript"/>
        </w:rPr>
        <w:t>3</w:t>
      </w:r>
      <w:r w:rsidRPr="0014481C">
        <w:rPr>
          <w:rFonts w:ascii="Times New Roman" w:hAnsi="Times New Roman" w:cs="Times New Roman"/>
        </w:rPr>
        <w:t>·</w:t>
      </w:r>
      <w:r w:rsidRPr="0014481C">
        <w:rPr>
          <w:rFonts w:ascii="Times New Roman" w:hAnsi="Times New Roman" w:cs="Times New Roman"/>
          <w:i/>
        </w:rPr>
        <w:t>x</w:t>
      </w:r>
      <w:r w:rsidRPr="0014481C">
        <w:rPr>
          <w:rFonts w:ascii="Times New Roman" w:hAnsi="Times New Roman" w:cs="Times New Roman"/>
        </w:rPr>
        <w:t>H</w:t>
      </w:r>
      <w:r w:rsidRPr="0014481C">
        <w:rPr>
          <w:rFonts w:ascii="Times New Roman" w:hAnsi="Times New Roman" w:cs="Times New Roman"/>
          <w:vertAlign w:val="subscript"/>
        </w:rPr>
        <w:t>2</w:t>
      </w:r>
      <w:r w:rsidRPr="0014481C">
        <w:rPr>
          <w:rFonts w:ascii="Times New Roman" w:hAnsi="Times New Roman" w:cs="Times New Roman"/>
        </w:rPr>
        <w:t>O(</w:t>
      </w:r>
      <w:r w:rsidRPr="0014481C">
        <w:rPr>
          <w:rFonts w:ascii="Times New Roman" w:hAnsi="Times New Roman" w:cs="Times New Roman"/>
        </w:rPr>
        <w:t>铁锈</w:t>
      </w:r>
      <w:r w:rsidRPr="0014481C">
        <w:rPr>
          <w:rFonts w:ascii="Times New Roman" w:hAnsi="Times New Roman" w:cs="Times New Roman"/>
        </w:rPr>
        <w:t>)</w:t>
      </w:r>
      <w:r w:rsidRPr="0014481C">
        <w:rPr>
          <w:rFonts w:ascii="Times New Roman" w:hAnsi="Times New Roman" w:cs="Times New Roman"/>
        </w:rPr>
        <w:t>＋</w:t>
      </w:r>
      <w:r w:rsidRPr="0014481C">
        <w:rPr>
          <w:rFonts w:ascii="Times New Roman" w:hAnsi="Times New Roman" w:cs="Times New Roman"/>
        </w:rPr>
        <w:t>(3</w:t>
      </w:r>
      <w:r w:rsidRPr="0014481C">
        <w:rPr>
          <w:rFonts w:ascii="Times New Roman" w:hAnsi="Times New Roman" w:cs="Times New Roman"/>
        </w:rPr>
        <w:t>－</w:t>
      </w:r>
      <w:r w:rsidRPr="0014481C">
        <w:rPr>
          <w:rFonts w:ascii="Times New Roman" w:hAnsi="Times New Roman" w:cs="Times New Roman"/>
          <w:i/>
        </w:rPr>
        <w:t>x</w:t>
      </w:r>
      <w:r w:rsidRPr="0014481C">
        <w:rPr>
          <w:rFonts w:ascii="Times New Roman" w:hAnsi="Times New Roman" w:cs="Times New Roman"/>
        </w:rPr>
        <w:t>)H</w:t>
      </w:r>
      <w:r w:rsidRPr="0014481C">
        <w:rPr>
          <w:rFonts w:ascii="Times New Roman" w:hAnsi="Times New Roman" w:cs="Times New Roman"/>
          <w:vertAlign w:val="subscript"/>
        </w:rPr>
        <w:t>2</w:t>
      </w:r>
      <w:r w:rsidRPr="0014481C">
        <w:rPr>
          <w:rFonts w:ascii="Times New Roman" w:hAnsi="Times New Roman" w:cs="Times New Roman"/>
        </w:rPr>
        <w:t>O</w:t>
      </w:r>
      <w:r w:rsidRPr="0014481C">
        <w:rPr>
          <w:rFonts w:ascii="Times New Roman" w:hAnsi="Times New Roman" w:cs="Times New Roman"/>
        </w:rPr>
        <w:t>。</w:t>
      </w:r>
    </w:p>
    <w:p w:rsidR="0089582A" w:rsidRPr="0014481C" w:rsidP="002B2FBC" w14:paraId="7B274A2A" w14:textId="3D8C5116">
      <w:pPr>
        <w:pStyle w:val="PlainText"/>
        <w:tabs>
          <w:tab w:val="left" w:pos="4140"/>
        </w:tabs>
        <w:adjustRightInd w:val="0"/>
        <w:snapToGrid w:val="0"/>
        <w:spacing w:line="360" w:lineRule="auto"/>
        <w:contextualSpacing/>
        <w:rPr>
          <w:rFonts w:ascii="Times New Roman" w:hAnsi="Times New Roman" w:cs="Times New Roman"/>
          <w:b/>
          <w:bCs/>
          <w:color w:val="000000"/>
        </w:rPr>
      </w:pPr>
      <w:r w:rsidRPr="0014481C">
        <w:rPr>
          <w:rFonts w:ascii="Times New Roman" w:hAnsi="Times New Roman" w:cs="Times New Roman" w:hint="eastAsia"/>
          <w:b/>
          <w:bCs/>
          <w:color w:val="000000"/>
        </w:rPr>
        <w:t>2</w:t>
      </w:r>
      <w:r w:rsidRPr="0014481C">
        <w:rPr>
          <w:rFonts w:ascii="Times New Roman" w:hAnsi="Times New Roman" w:cs="Times New Roman"/>
          <w:b/>
          <w:bCs/>
          <w:color w:val="000000"/>
        </w:rPr>
        <w:t>．金属电化学腐蚀规律</w:t>
      </w:r>
    </w:p>
    <w:p w:rsidR="0089582A" w:rsidRPr="0014481C" w:rsidP="002B2FBC" w14:paraId="2D552B97" w14:textId="79B10A46">
      <w:pPr>
        <w:pStyle w:val="PlainText"/>
        <w:tabs>
          <w:tab w:val="left" w:pos="4140"/>
        </w:tabs>
        <w:adjustRightInd w:val="0"/>
        <w:snapToGrid w:val="0"/>
        <w:spacing w:line="360" w:lineRule="auto"/>
        <w:ind w:firstLine="420" w:firstLineChars="200"/>
        <w:contextualSpacing/>
        <w:rPr>
          <w:rFonts w:ascii="Times New Roman" w:hAnsi="Times New Roman" w:cs="Times New Roman"/>
          <w:color w:val="000000"/>
        </w:rPr>
      </w:pPr>
      <w:r w:rsidRPr="0014481C">
        <w:rPr>
          <w:rFonts w:ascii="Times New Roman" w:hAnsi="Times New Roman" w:cs="Times New Roman"/>
          <w:color w:val="000000"/>
        </w:rPr>
        <w:t>(1)</w:t>
      </w:r>
      <w:r w:rsidRPr="0014481C">
        <w:rPr>
          <w:rFonts w:ascii="Times New Roman" w:hAnsi="Times New Roman" w:cs="Times New Roman"/>
          <w:color w:val="000000"/>
        </w:rPr>
        <w:t>对同一种金属来说，在不同溶液中腐蚀的快慢：强电解质溶液</w:t>
      </w:r>
      <w:r w:rsidR="00702F17">
        <w:rPr>
          <w:rFonts w:ascii="Times New Roman" w:hAnsi="Times New Roman"/>
          <w:kern w:val="0"/>
        </w:rPr>
        <w:t>_______</w:t>
      </w:r>
      <w:r w:rsidRPr="0014481C">
        <w:rPr>
          <w:rFonts w:ascii="Times New Roman" w:hAnsi="Times New Roman" w:cs="Times New Roman"/>
          <w:color w:val="000000"/>
        </w:rPr>
        <w:t>弱电解质溶液</w:t>
      </w:r>
      <w:r w:rsidR="00702F17">
        <w:rPr>
          <w:rFonts w:ascii="Times New Roman" w:hAnsi="Times New Roman"/>
          <w:kern w:val="0"/>
        </w:rPr>
        <w:t>_______</w:t>
      </w:r>
      <w:r w:rsidRPr="0014481C">
        <w:rPr>
          <w:rFonts w:ascii="Times New Roman" w:hAnsi="Times New Roman" w:cs="Times New Roman"/>
          <w:color w:val="000000"/>
        </w:rPr>
        <w:t>非电解质溶液。</w:t>
      </w:r>
    </w:p>
    <w:p w:rsidR="0089582A" w:rsidRPr="0014481C" w:rsidP="002B2FBC" w14:paraId="3775FCEC" w14:textId="6677B305">
      <w:pPr>
        <w:pStyle w:val="PlainText"/>
        <w:tabs>
          <w:tab w:val="left" w:pos="4140"/>
        </w:tabs>
        <w:adjustRightInd w:val="0"/>
        <w:snapToGrid w:val="0"/>
        <w:spacing w:line="360" w:lineRule="auto"/>
        <w:ind w:firstLine="420" w:firstLineChars="200"/>
        <w:contextualSpacing/>
        <w:rPr>
          <w:rFonts w:ascii="Times New Roman" w:hAnsi="Times New Roman" w:cs="Times New Roman"/>
          <w:color w:val="000000"/>
        </w:rPr>
      </w:pPr>
      <w:r w:rsidRPr="0014481C">
        <w:rPr>
          <w:rFonts w:ascii="Times New Roman" w:hAnsi="Times New Roman" w:cs="Times New Roman"/>
          <w:color w:val="000000"/>
        </w:rPr>
        <w:t>(2)</w:t>
      </w:r>
      <w:r w:rsidRPr="0014481C">
        <w:rPr>
          <w:rFonts w:ascii="Times New Roman" w:hAnsi="Times New Roman" w:cs="Times New Roman"/>
          <w:color w:val="000000"/>
        </w:rPr>
        <w:t>活动性不同的两金属：活动性差别越大，活动性强的金属腐蚀越</w:t>
      </w:r>
      <w:r w:rsidR="00702F17">
        <w:rPr>
          <w:rFonts w:ascii="Times New Roman" w:hAnsi="Times New Roman"/>
          <w:kern w:val="0"/>
        </w:rPr>
        <w:t>_______</w:t>
      </w:r>
      <w:r w:rsidRPr="0014481C">
        <w:rPr>
          <w:rFonts w:ascii="Times New Roman" w:hAnsi="Times New Roman" w:cs="Times New Roman"/>
          <w:color w:val="000000"/>
        </w:rPr>
        <w:t>。</w:t>
      </w:r>
    </w:p>
    <w:p w:rsidR="0014481C" w:rsidP="002B2FBC" w14:paraId="24577DA4" w14:textId="4787A19F">
      <w:pPr>
        <w:pStyle w:val="PlainText"/>
        <w:tabs>
          <w:tab w:val="left" w:pos="4140"/>
        </w:tabs>
        <w:adjustRightInd w:val="0"/>
        <w:snapToGrid w:val="0"/>
        <w:spacing w:line="360" w:lineRule="auto"/>
        <w:ind w:firstLine="420" w:firstLineChars="200"/>
        <w:contextualSpacing/>
        <w:rPr>
          <w:rFonts w:ascii="Times New Roman" w:hAnsi="Times New Roman" w:cs="Times New Roman"/>
          <w:color w:val="000000"/>
        </w:rPr>
      </w:pPr>
      <w:r w:rsidRPr="0014481C">
        <w:rPr>
          <w:rFonts w:ascii="Times New Roman" w:hAnsi="Times New Roman" w:cs="Times New Roman"/>
          <w:color w:val="000000"/>
        </w:rPr>
        <w:t>(3)</w:t>
      </w:r>
      <w:r w:rsidRPr="0014481C">
        <w:rPr>
          <w:rFonts w:ascii="Times New Roman" w:hAnsi="Times New Roman" w:cs="Times New Roman"/>
          <w:color w:val="000000"/>
        </w:rPr>
        <w:t>对同一种电解质溶液来说，电解质溶液浓度越大，腐蚀越</w:t>
      </w:r>
      <w:r w:rsidR="00702F17">
        <w:rPr>
          <w:rFonts w:ascii="Times New Roman" w:hAnsi="Times New Roman"/>
          <w:kern w:val="0"/>
        </w:rPr>
        <w:t>_______</w:t>
      </w:r>
      <w:r w:rsidRPr="0014481C">
        <w:rPr>
          <w:rFonts w:ascii="Times New Roman" w:hAnsi="Times New Roman" w:cs="Times New Roman"/>
          <w:color w:val="000000"/>
        </w:rPr>
        <w:t>，且氧化剂的浓度越高，氧化性越强，腐蚀越</w:t>
      </w:r>
      <w:r w:rsidR="00702F17">
        <w:rPr>
          <w:rFonts w:ascii="Times New Roman" w:hAnsi="Times New Roman"/>
          <w:kern w:val="0"/>
        </w:rPr>
        <w:t>_______</w:t>
      </w:r>
      <w:r w:rsidRPr="0014481C">
        <w:rPr>
          <w:rFonts w:ascii="Times New Roman" w:hAnsi="Times New Roman" w:cs="Times New Roman"/>
          <w:color w:val="000000"/>
        </w:rPr>
        <w:t>。</w:t>
      </w:r>
    </w:p>
    <w:p w:rsidR="0089582A" w:rsidRPr="0014481C" w:rsidP="002B2FBC" w14:paraId="1CA5C134" w14:textId="0C178B31">
      <w:pPr>
        <w:pStyle w:val="PlainText"/>
        <w:tabs>
          <w:tab w:val="left" w:pos="4140"/>
        </w:tabs>
        <w:adjustRightInd w:val="0"/>
        <w:snapToGrid w:val="0"/>
        <w:spacing w:line="360" w:lineRule="auto"/>
        <w:ind w:firstLine="420" w:firstLineChars="200"/>
        <w:contextualSpacing/>
        <w:rPr>
          <w:rFonts w:ascii="Times New Roman" w:hAnsi="Times New Roman" w:cs="Times New Roman"/>
          <w:color w:val="000000"/>
        </w:rPr>
      </w:pPr>
      <w:r w:rsidRPr="0014481C">
        <w:rPr>
          <w:rFonts w:ascii="Times New Roman" w:hAnsi="Times New Roman" w:cs="Times New Roman"/>
          <w:color w:val="000000"/>
        </w:rPr>
        <w:t>(4)</w:t>
      </w:r>
      <w:r w:rsidRPr="0014481C">
        <w:rPr>
          <w:rFonts w:ascii="Times New Roman" w:hAnsi="Times New Roman" w:cs="Times New Roman"/>
          <w:color w:val="000000"/>
        </w:rPr>
        <w:t>对同一电解质溶液来说。电解原理引起的腐蚀</w:t>
      </w:r>
      <w:r w:rsidR="00702F17">
        <w:rPr>
          <w:rFonts w:ascii="Times New Roman" w:hAnsi="Times New Roman"/>
          <w:kern w:val="0"/>
        </w:rPr>
        <w:t>_____</w:t>
      </w:r>
      <w:r w:rsidRPr="0014481C">
        <w:rPr>
          <w:rFonts w:ascii="Times New Roman" w:hAnsi="Times New Roman" w:cs="Times New Roman"/>
          <w:color w:val="000000"/>
        </w:rPr>
        <w:t>原电池原理引起的腐蚀</w:t>
      </w:r>
      <w:r w:rsidR="00702F17">
        <w:rPr>
          <w:rFonts w:ascii="Times New Roman" w:hAnsi="Times New Roman"/>
          <w:kern w:val="0"/>
        </w:rPr>
        <w:t>_____</w:t>
      </w:r>
      <w:r w:rsidRPr="0014481C">
        <w:rPr>
          <w:rFonts w:ascii="Times New Roman" w:hAnsi="Times New Roman" w:cs="Times New Roman"/>
          <w:color w:val="000000"/>
        </w:rPr>
        <w:t>化学腐蚀</w:t>
      </w:r>
      <w:r w:rsidR="00702F17">
        <w:rPr>
          <w:rFonts w:ascii="Times New Roman" w:hAnsi="Times New Roman"/>
          <w:kern w:val="0"/>
        </w:rPr>
        <w:t>_____</w:t>
      </w:r>
      <w:r w:rsidRPr="0014481C">
        <w:rPr>
          <w:rFonts w:ascii="Times New Roman" w:hAnsi="Times New Roman" w:cs="Times New Roman"/>
          <w:color w:val="000000"/>
        </w:rPr>
        <w:t>有防护措施的腐蚀。</w:t>
      </w:r>
    </w:p>
    <w:p w:rsidR="00243AB8" w:rsidRPr="0014481C" w:rsidP="002B2FBC" w14:paraId="2E8B76BE" w14:textId="64FDACF0">
      <w:pPr>
        <w:pStyle w:val="PlainText"/>
        <w:adjustRightInd w:val="0"/>
        <w:snapToGrid w:val="0"/>
        <w:spacing w:line="360" w:lineRule="auto"/>
        <w:contextualSpacing/>
        <w:rPr>
          <w:rFonts w:ascii="Times New Roman" w:hAnsi="Times New Roman" w:cs="Times New Roman"/>
          <w:b/>
          <w:bCs/>
        </w:rPr>
      </w:pPr>
      <w:r w:rsidRPr="0014481C">
        <w:rPr>
          <w:rFonts w:ascii="Times New Roman" w:hAnsi="Times New Roman" w:cs="Times New Roman" w:hint="eastAsia"/>
          <w:b/>
          <w:bCs/>
        </w:rPr>
        <w:t>3</w:t>
      </w:r>
      <w:r w:rsidRPr="0014481C">
        <w:rPr>
          <w:rFonts w:ascii="Times New Roman" w:hAnsi="Times New Roman" w:cs="Times New Roman"/>
          <w:b/>
          <w:bCs/>
        </w:rPr>
        <w:t>．金属的防护</w:t>
      </w:r>
    </w:p>
    <w:p w:rsidR="00957F18" w:rsidRPr="0014481C" w:rsidP="002B2FBC" w14:paraId="2691BB53" w14:textId="451C1B75">
      <w:pPr>
        <w:pStyle w:val="PlainText"/>
        <w:tabs>
          <w:tab w:val="left" w:pos="3402"/>
        </w:tabs>
        <w:adjustRightInd w:val="0"/>
        <w:snapToGrid w:val="0"/>
        <w:spacing w:line="360" w:lineRule="auto"/>
        <w:ind w:firstLine="420" w:firstLineChars="200"/>
        <w:contextualSpacing/>
        <w:rPr>
          <w:rFonts w:ascii="Times New Roman" w:hAnsi="Times New Roman" w:cs="Times New Roman"/>
        </w:rPr>
      </w:pPr>
      <w:r w:rsidRPr="0014481C">
        <w:rPr>
          <w:rFonts w:ascii="Times New Roman" w:hAnsi="Times New Roman" w:cs="Times New Roman" w:hint="eastAsia"/>
        </w:rPr>
        <w:t>(1)</w:t>
      </w:r>
      <w:r w:rsidRPr="0014481C">
        <w:rPr>
          <w:rFonts w:ascii="Times New Roman" w:hAnsi="Times New Roman" w:cs="Times New Roman"/>
        </w:rPr>
        <w:t>改变金属材料的组成</w:t>
      </w:r>
    </w:p>
    <w:p w:rsidR="00957F18" w:rsidRPr="0014481C" w:rsidP="002B2FBC" w14:paraId="3FCC2A88" w14:textId="71DC5151">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14481C">
        <w:rPr>
          <w:rFonts w:ascii="Times New Roman" w:hAnsi="Times New Roman" w:cs="Times New Roman"/>
        </w:rPr>
        <w:t>在金属中添加</w:t>
      </w:r>
      <w:r w:rsidR="00702F17">
        <w:rPr>
          <w:rFonts w:ascii="Times New Roman" w:hAnsi="Times New Roman"/>
          <w:kern w:val="0"/>
        </w:rPr>
        <w:t>______________</w:t>
      </w:r>
      <w:r w:rsidRPr="0014481C">
        <w:rPr>
          <w:rFonts w:ascii="Times New Roman" w:hAnsi="Times New Roman" w:cs="Times New Roman"/>
        </w:rPr>
        <w:t>或</w:t>
      </w:r>
      <w:r w:rsidR="00702F17">
        <w:rPr>
          <w:rFonts w:ascii="Times New Roman" w:hAnsi="Times New Roman"/>
          <w:kern w:val="0"/>
        </w:rPr>
        <w:t>_______</w:t>
      </w:r>
      <w:r w:rsidRPr="0014481C">
        <w:rPr>
          <w:rFonts w:ascii="Times New Roman" w:hAnsi="Times New Roman" w:cs="Times New Roman"/>
        </w:rPr>
        <w:t>可以制成性能优异的</w:t>
      </w:r>
      <w:r w:rsidR="00702F17">
        <w:rPr>
          <w:rFonts w:ascii="Times New Roman" w:hAnsi="Times New Roman"/>
          <w:kern w:val="0"/>
        </w:rPr>
        <w:t>_______</w:t>
      </w:r>
      <w:r w:rsidRPr="0014481C">
        <w:rPr>
          <w:rFonts w:ascii="Times New Roman" w:hAnsi="Times New Roman" w:cs="Times New Roman"/>
        </w:rPr>
        <w:t>。如普通钢中加入镍、铬等制成不锈钢产品，钛合金不仅具有优异的抗腐蚀性，还具有良好的生物相容性。</w:t>
      </w:r>
    </w:p>
    <w:p w:rsidR="00957F18" w:rsidRPr="0014481C" w:rsidP="002B2FBC" w14:paraId="168872E8" w14:textId="17E74BE8">
      <w:pPr>
        <w:pStyle w:val="PlainText"/>
        <w:tabs>
          <w:tab w:val="left" w:pos="3402"/>
        </w:tabs>
        <w:adjustRightInd w:val="0"/>
        <w:snapToGrid w:val="0"/>
        <w:spacing w:line="360" w:lineRule="auto"/>
        <w:ind w:firstLine="420" w:firstLineChars="200"/>
        <w:contextualSpacing/>
        <w:rPr>
          <w:rFonts w:ascii="Times New Roman" w:hAnsi="Times New Roman" w:cs="Times New Roman"/>
        </w:rPr>
      </w:pPr>
      <w:r w:rsidRPr="0014481C">
        <w:rPr>
          <w:rFonts w:ascii="Times New Roman" w:hAnsi="Times New Roman" w:cs="Times New Roman" w:hint="eastAsia"/>
        </w:rPr>
        <w:t>(2)</w:t>
      </w:r>
      <w:r w:rsidRPr="0014481C">
        <w:rPr>
          <w:rFonts w:ascii="Times New Roman" w:hAnsi="Times New Roman" w:cs="Times New Roman"/>
        </w:rPr>
        <w:t>在金属表面覆盖保护层</w:t>
      </w:r>
    </w:p>
    <w:p w:rsidR="00957F18" w:rsidRPr="0014481C" w:rsidP="002B2FBC" w14:paraId="0BACFD69" w14:textId="68AF65E8">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14481C">
        <w:rPr>
          <w:rFonts w:ascii="Times New Roman" w:hAnsi="Times New Roman" w:cs="Times New Roman"/>
        </w:rPr>
        <w:t>在金属表面覆盖</w:t>
      </w:r>
      <w:r w:rsidR="00702F17">
        <w:rPr>
          <w:rFonts w:ascii="Times New Roman" w:hAnsi="Times New Roman"/>
          <w:kern w:val="0"/>
        </w:rPr>
        <w:t>_______</w:t>
      </w:r>
      <w:r w:rsidRPr="0014481C">
        <w:rPr>
          <w:rFonts w:ascii="Times New Roman" w:hAnsi="Times New Roman" w:cs="Times New Roman"/>
        </w:rPr>
        <w:t>保护层，将金属制品与周围物质隔开是一种普遍采用的防护方法。如，在钢铁制品的表面喷涂油漆、涂矿物性油脂、覆盖搪瓷、塑料等；电镀锌、锡、铬、镍等；利用化学方法、离子注入法、表面渗镀等方式在金属表面形成稳定的钝化膜。</w:t>
      </w:r>
    </w:p>
    <w:p w:rsidR="00957F18" w:rsidRPr="00384BCB" w:rsidP="002B2FBC" w14:paraId="0682516E" w14:textId="75EA52D4">
      <w:pPr>
        <w:pStyle w:val="PlainText"/>
        <w:tabs>
          <w:tab w:val="left" w:pos="3402"/>
        </w:tabs>
        <w:adjustRightInd w:val="0"/>
        <w:snapToGrid w:val="0"/>
        <w:spacing w:line="360" w:lineRule="auto"/>
        <w:ind w:firstLine="420" w:firstLineChars="200"/>
        <w:contextualSpacing/>
        <w:rPr>
          <w:rFonts w:ascii="Times New Roman" w:hAnsi="Times New Roman" w:cs="Times New Roman"/>
        </w:rPr>
      </w:pPr>
      <w:r w:rsidRPr="00384BCB">
        <w:rPr>
          <w:rFonts w:ascii="Times New Roman" w:hAnsi="Times New Roman" w:cs="Times New Roman" w:hint="eastAsia"/>
        </w:rPr>
        <w:t>(3)</w:t>
      </w:r>
      <w:r w:rsidRPr="00384BCB">
        <w:rPr>
          <w:rFonts w:ascii="Times New Roman" w:hAnsi="Times New Roman" w:cs="Times New Roman"/>
        </w:rPr>
        <w:t>电化学保护法</w:t>
      </w:r>
    </w:p>
    <w:p w:rsidR="00957F18" w:rsidRPr="0014481C" w:rsidP="002B2FBC" w14:paraId="507AA9D9" w14:textId="1391B84B">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14481C">
        <w:rPr>
          <w:rFonts w:ascii="Times New Roman" w:hAnsi="Times New Roman" w:cs="Times New Roman"/>
        </w:rPr>
        <w:t>金属在发生电化学腐蚀时，总是作为原电池</w:t>
      </w:r>
      <w:r w:rsidR="00702F17">
        <w:rPr>
          <w:rFonts w:ascii="Times New Roman" w:hAnsi="Times New Roman"/>
          <w:kern w:val="0"/>
        </w:rPr>
        <w:t>______________</w:t>
      </w:r>
      <w:r w:rsidRPr="0014481C">
        <w:rPr>
          <w:rFonts w:ascii="Times New Roman" w:hAnsi="Times New Roman" w:cs="Times New Roman"/>
        </w:rPr>
        <w:t>的金属被腐蚀，作为</w:t>
      </w:r>
      <w:r w:rsidR="00702F17">
        <w:rPr>
          <w:rFonts w:ascii="Times New Roman" w:hAnsi="Times New Roman"/>
          <w:kern w:val="0"/>
        </w:rPr>
        <w:t>______________</w:t>
      </w:r>
      <w:r w:rsidRPr="0014481C">
        <w:rPr>
          <w:rFonts w:ascii="Times New Roman" w:hAnsi="Times New Roman" w:cs="Times New Roman"/>
        </w:rPr>
        <w:t>的金属不被腐蚀，如果能使被保护的金属成为</w:t>
      </w:r>
      <w:r w:rsidR="00702F17">
        <w:rPr>
          <w:rFonts w:ascii="Times New Roman" w:hAnsi="Times New Roman"/>
          <w:kern w:val="0"/>
        </w:rPr>
        <w:t>_______</w:t>
      </w:r>
      <w:r w:rsidRPr="0014481C">
        <w:rPr>
          <w:rFonts w:ascii="Times New Roman" w:hAnsi="Times New Roman" w:cs="Times New Roman"/>
        </w:rPr>
        <w:t>，则该金属就不易被腐蚀。</w:t>
      </w:r>
    </w:p>
    <w:p w:rsidR="00957F18" w:rsidRPr="0014481C" w:rsidP="002B2FBC" w14:paraId="0CD2CF37" w14:textId="77777777">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14481C">
        <w:rPr>
          <w:rFonts w:ascii="Times New Roman" w:hAnsi="Times New Roman" w:cs="Times New Roman"/>
        </w:rPr>
        <w:t>(1)</w:t>
      </w:r>
      <w:r w:rsidRPr="0014481C">
        <w:rPr>
          <w:rFonts w:ascii="Times New Roman" w:hAnsi="Times New Roman" w:cs="Times New Roman"/>
        </w:rPr>
        <w:t>牺牲阳极法</w:t>
      </w:r>
    </w:p>
    <w:p w:rsidR="00957F18" w:rsidRPr="0014481C" w:rsidP="002B2FBC" w14:paraId="0E641B3E" w14:textId="77777777">
      <w:pPr>
        <w:pStyle w:val="PlainText"/>
        <w:tabs>
          <w:tab w:val="left" w:pos="3402"/>
        </w:tabs>
        <w:adjustRightInd w:val="0"/>
        <w:snapToGrid w:val="0"/>
        <w:spacing w:line="360" w:lineRule="auto"/>
        <w:contextualSpacing/>
        <w:jc w:val="center"/>
        <w:rPr>
          <w:rFonts w:ascii="Times New Roman" w:hAnsi="Times New Roman" w:cs="Times New Roman"/>
        </w:rPr>
      </w:pPr>
      <w:r w:rsidRPr="0014481C">
        <w:rPr>
          <w:rFonts w:ascii="Times New Roman" w:hAnsi="Times New Roman" w:cs="Times New Roman"/>
          <w:noProof/>
        </w:rPr>
        <w:drawing>
          <wp:inline distT="0" distB="0" distL="0" distR="0">
            <wp:extent cx="1909525" cy="1039099"/>
            <wp:effectExtent l="0" t="0" r="0" b="8890"/>
            <wp:docPr id="46"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176"/>
                    <pic:cNvPicPr>
                      <a:picLocks noChangeAspect="1" noChangeArrowheads="1"/>
                    </pic:cNvPicPr>
                  </pic:nvPicPr>
                  <pic:blipFill>
                    <a:blip xmlns:r="http://schemas.openxmlformats.org/officeDocument/2006/relationships" r:embed="rId28"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1911692" cy="1040278"/>
                    </a:xfrm>
                    <a:prstGeom prst="rect">
                      <a:avLst/>
                    </a:prstGeom>
                    <a:noFill/>
                    <a:ln>
                      <a:noFill/>
                    </a:ln>
                  </pic:spPr>
                </pic:pic>
              </a:graphicData>
            </a:graphic>
          </wp:inline>
        </w:drawing>
      </w:r>
    </w:p>
    <w:p w:rsidR="00957F18" w:rsidRPr="0014481C" w:rsidP="002B2FBC" w14:paraId="51934CC2" w14:textId="46B9DE0D">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14481C">
        <w:rPr>
          <w:rFonts w:ascii="Times New Roman" w:hAnsi="Times New Roman" w:cs="Times New Roman"/>
        </w:rPr>
        <w:t>原理：原电池原理，被保护的金属作</w:t>
      </w:r>
      <w:r w:rsidR="00702F17">
        <w:rPr>
          <w:rFonts w:ascii="Times New Roman" w:hAnsi="Times New Roman"/>
          <w:kern w:val="0"/>
        </w:rPr>
        <w:t>_______</w:t>
      </w:r>
      <w:r w:rsidRPr="0014481C">
        <w:rPr>
          <w:rFonts w:ascii="Times New Roman" w:hAnsi="Times New Roman" w:cs="Times New Roman"/>
        </w:rPr>
        <w:t>，活泼性更强的金属作</w:t>
      </w:r>
      <w:r w:rsidR="00702F17">
        <w:rPr>
          <w:rFonts w:ascii="Times New Roman" w:hAnsi="Times New Roman"/>
          <w:kern w:val="0"/>
        </w:rPr>
        <w:t>_______</w:t>
      </w:r>
      <w:r w:rsidRPr="0014481C">
        <w:rPr>
          <w:rFonts w:ascii="Times New Roman" w:hAnsi="Times New Roman" w:cs="Times New Roman"/>
        </w:rPr>
        <w:t>。</w:t>
      </w:r>
    </w:p>
    <w:p w:rsidR="00957F18" w:rsidP="002B2FBC" w14:paraId="39FC945E" w14:textId="0D716098">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14481C">
        <w:rPr>
          <w:rFonts w:ascii="Times New Roman" w:hAnsi="Times New Roman" w:cs="Times New Roman"/>
        </w:rPr>
        <w:t>应用：锅炉内壁、船舶外壳、钢铁闸门安装镁合金或锌块。</w:t>
      </w:r>
    </w:p>
    <w:p w:rsidR="00384BCB" w:rsidRPr="005763F9" w:rsidP="00384BCB" w14:paraId="32B82AEC" w14:textId="77777777">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5763F9">
        <w:rPr>
          <w:rFonts w:ascii="Times New Roman" w:hAnsi="Times New Roman" w:cs="Times New Roman"/>
        </w:rPr>
        <w:t>(2)</w:t>
      </w:r>
      <w:r w:rsidRPr="005763F9">
        <w:rPr>
          <w:rFonts w:ascii="Times New Roman" w:hAnsi="Times New Roman" w:cs="Times New Roman"/>
        </w:rPr>
        <w:t>外加电流法</w:t>
      </w:r>
    </w:p>
    <w:p w:rsidR="00384BCB" w:rsidRPr="005763F9" w:rsidP="00384BCB" w14:paraId="5E53608C" w14:textId="77777777">
      <w:pPr>
        <w:pStyle w:val="PlainText"/>
        <w:tabs>
          <w:tab w:val="left" w:pos="3402"/>
        </w:tabs>
        <w:adjustRightInd w:val="0"/>
        <w:snapToGrid w:val="0"/>
        <w:spacing w:line="360" w:lineRule="auto"/>
        <w:contextualSpacing/>
        <w:jc w:val="center"/>
        <w:rPr>
          <w:rFonts w:ascii="Times New Roman" w:hAnsi="Times New Roman" w:cs="Times New Roman"/>
        </w:rPr>
      </w:pPr>
      <w:r w:rsidRPr="005763F9">
        <w:rPr>
          <w:rFonts w:ascii="Times New Roman" w:hAnsi="Times New Roman" w:cs="Times New Roman"/>
          <w:noProof/>
        </w:rPr>
        <w:drawing>
          <wp:inline distT="0" distB="0" distL="0" distR="0">
            <wp:extent cx="2106295" cy="1330960"/>
            <wp:effectExtent l="0" t="0" r="8255" b="2540"/>
            <wp:docPr id="42"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180"/>
                    <pic:cNvPicPr>
                      <a:picLocks noChangeAspect="1" noChangeArrowheads="1"/>
                    </pic:cNvPicPr>
                  </pic:nvPicPr>
                  <pic:blipFill>
                    <a:blip xmlns:r="http://schemas.openxmlformats.org/officeDocument/2006/relationships" r:embed="rId29"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2106295" cy="1330960"/>
                    </a:xfrm>
                    <a:prstGeom prst="rect">
                      <a:avLst/>
                    </a:prstGeom>
                    <a:noFill/>
                    <a:ln>
                      <a:noFill/>
                    </a:ln>
                  </pic:spPr>
                </pic:pic>
              </a:graphicData>
            </a:graphic>
          </wp:inline>
        </w:drawing>
      </w:r>
    </w:p>
    <w:p w:rsidR="00384BCB" w:rsidP="00384BCB" w14:paraId="3FABB945" w14:textId="158665AF">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5763F9">
        <w:rPr>
          <w:rFonts w:ascii="Times New Roman" w:hAnsi="Times New Roman" w:cs="Times New Roman"/>
        </w:rPr>
        <w:t>原理：电解池原理，被保护的金属作为</w:t>
      </w:r>
      <w:r w:rsidR="00702F17">
        <w:rPr>
          <w:rFonts w:ascii="Times New Roman" w:hAnsi="Times New Roman"/>
          <w:kern w:val="0"/>
        </w:rPr>
        <w:t>_______</w:t>
      </w:r>
      <w:r w:rsidRPr="005763F9">
        <w:rPr>
          <w:rFonts w:ascii="Times New Roman" w:hAnsi="Times New Roman" w:cs="Times New Roman"/>
        </w:rPr>
        <w:t>，与电源的</w:t>
      </w:r>
      <w:r w:rsidR="00702F17">
        <w:rPr>
          <w:rFonts w:ascii="Times New Roman" w:hAnsi="Times New Roman"/>
          <w:kern w:val="0"/>
        </w:rPr>
        <w:t>_______</w:t>
      </w:r>
      <w:r w:rsidRPr="005763F9">
        <w:rPr>
          <w:rFonts w:ascii="Times New Roman" w:hAnsi="Times New Roman" w:cs="Times New Roman"/>
        </w:rPr>
        <w:t>相连。</w:t>
      </w:r>
    </w:p>
    <w:p w:rsidR="00384BCB" w:rsidRPr="0014481C" w:rsidP="00384BCB" w14:paraId="368BF80F" w14:textId="39EF60D0">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5763F9">
        <w:rPr>
          <w:rFonts w:ascii="Times New Roman" w:hAnsi="Times New Roman" w:cs="Times New Roman"/>
        </w:rPr>
        <w:t>应用：钢铁闸门，高压线铁架，地下管道连接直流电源的负极。</w:t>
      </w:r>
    </w:p>
    <w:p w:rsidR="00243AB8" w:rsidRPr="00093C10" w:rsidP="002B2FBC" w14:paraId="167E5AD0" w14:textId="77777777">
      <w:pPr>
        <w:adjustRightInd w:val="0"/>
        <w:snapToGrid w:val="0"/>
        <w:spacing w:line="360" w:lineRule="auto"/>
        <w:contextualSpacing/>
        <w:jc w:val="left"/>
        <w:rPr>
          <w:rFonts w:ascii="Times New Roman" w:eastAsia="宋体" w:hAnsi="Times New Roman" w:cs="Times New Roman"/>
        </w:rPr>
      </w:pPr>
      <w:r w:rsidRPr="00093C10">
        <w:rPr>
          <w:rFonts w:ascii="Times New Roman" w:eastAsia="宋体" w:hAnsi="Times New Roman" w:cs="Times New Roman"/>
          <w:noProof/>
        </w:rPr>
        <w:drawing>
          <wp:inline distT="0" distB="0" distL="114300" distR="114300">
            <wp:extent cx="1224280" cy="371475"/>
            <wp:effectExtent l="0" t="0" r="13970" b="9525"/>
            <wp:docPr id="15288919" name="图片 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8919" name="图片 327"/>
                    <pic:cNvPicPr>
                      <a:picLocks noChangeAspect="1"/>
                    </pic:cNvPicPr>
                  </pic:nvPicPr>
                  <pic:blipFill>
                    <a:blip xmlns:r="http://schemas.openxmlformats.org/officeDocument/2006/relationships" r:embed="rId13"/>
                    <a:stretch>
                      <a:fillRect/>
                    </a:stretch>
                  </pic:blipFill>
                  <pic:spPr>
                    <a:xfrm>
                      <a:off x="0" y="0"/>
                      <a:ext cx="1224280" cy="371475"/>
                    </a:xfrm>
                    <a:prstGeom prst="rect">
                      <a:avLst/>
                    </a:prstGeom>
                    <a:noFill/>
                    <a:ln>
                      <a:noFill/>
                    </a:ln>
                  </pic:spPr>
                </pic:pic>
              </a:graphicData>
            </a:graphic>
          </wp:inline>
        </w:drawing>
      </w:r>
    </w:p>
    <w:p w:rsidR="00243AB8" w:rsidRPr="0014481C" w:rsidP="002B2FBC" w14:paraId="3C055AC7" w14:textId="51C01F02">
      <w:pPr>
        <w:pStyle w:val="PlainText"/>
        <w:tabs>
          <w:tab w:val="left" w:pos="3402"/>
        </w:tabs>
        <w:adjustRightInd w:val="0"/>
        <w:snapToGrid w:val="0"/>
        <w:spacing w:line="360" w:lineRule="auto"/>
        <w:contextualSpacing/>
        <w:rPr>
          <w:rFonts w:ascii="Times New Roman" w:eastAsia="楷体" w:hAnsi="Times New Roman" w:cs="Times New Roman"/>
        </w:rPr>
      </w:pPr>
      <w:r w:rsidRPr="0014481C">
        <w:rPr>
          <w:rFonts w:ascii="Times New Roman" w:eastAsia="楷体" w:hAnsi="Times New Roman" w:cs="Times New Roman"/>
        </w:rPr>
        <w:t>(1)</w:t>
      </w:r>
      <w:r w:rsidRPr="0014481C">
        <w:rPr>
          <w:rFonts w:ascii="Times New Roman" w:eastAsia="楷体" w:hAnsi="Times New Roman" w:cs="Times New Roman"/>
        </w:rPr>
        <w:t>干燥环境下，所有金属都不能被腐蚀</w:t>
      </w:r>
      <w:r w:rsidRPr="0014481C">
        <w:rPr>
          <w:rFonts w:ascii="Times New Roman" w:eastAsia="楷体" w:hAnsi="Times New Roman" w:cs="Times New Roman"/>
        </w:rPr>
        <w:t>(</w:t>
      </w:r>
      <w:r w:rsidR="00442EF5">
        <w:rPr>
          <w:rFonts w:ascii="Times New Roman" w:eastAsia="楷体" w:hAnsi="Times New Roman" w:cs="Times New Roman" w:hint="eastAsia"/>
          <w:color w:val="FF0000"/>
        </w:rPr>
        <w:t xml:space="preserve">    </w:t>
      </w:r>
      <w:r w:rsidRPr="0014481C">
        <w:rPr>
          <w:rFonts w:ascii="Times New Roman" w:eastAsia="楷体" w:hAnsi="Times New Roman" w:cs="Times New Roman"/>
        </w:rPr>
        <w:t>)</w:t>
      </w:r>
    </w:p>
    <w:p w:rsidR="00243AB8" w:rsidRPr="0014481C" w:rsidP="002B2FBC" w14:paraId="06560BD5" w14:textId="0F19D214">
      <w:pPr>
        <w:pStyle w:val="PlainText"/>
        <w:tabs>
          <w:tab w:val="left" w:pos="3402"/>
        </w:tabs>
        <w:adjustRightInd w:val="0"/>
        <w:snapToGrid w:val="0"/>
        <w:spacing w:line="360" w:lineRule="auto"/>
        <w:contextualSpacing/>
        <w:rPr>
          <w:rFonts w:ascii="Times New Roman" w:eastAsia="楷体" w:hAnsi="Times New Roman" w:cs="Times New Roman"/>
        </w:rPr>
      </w:pPr>
      <w:r w:rsidRPr="0014481C">
        <w:rPr>
          <w:rFonts w:ascii="Times New Roman" w:eastAsia="楷体" w:hAnsi="Times New Roman" w:cs="Times New Roman"/>
        </w:rPr>
        <w:t>(2)</w:t>
      </w:r>
      <w:r w:rsidRPr="0014481C">
        <w:rPr>
          <w:rFonts w:ascii="Times New Roman" w:eastAsia="楷体" w:hAnsi="Times New Roman" w:cs="Times New Roman"/>
        </w:rPr>
        <w:t>在潮湿空气中，钢铁表面形成水膜，金属发生的一定是吸氧腐蚀</w:t>
      </w:r>
      <w:r w:rsidRPr="0014481C">
        <w:rPr>
          <w:rFonts w:ascii="Times New Roman" w:eastAsia="楷体" w:hAnsi="Times New Roman" w:cs="Times New Roman"/>
        </w:rPr>
        <w:t>(</w:t>
      </w:r>
      <w:r w:rsidR="00442EF5">
        <w:rPr>
          <w:rFonts w:ascii="Times New Roman" w:eastAsia="楷体" w:hAnsi="Times New Roman" w:cs="Times New Roman" w:hint="eastAsia"/>
          <w:color w:val="FF0000"/>
        </w:rPr>
        <w:t xml:space="preserve">    </w:t>
      </w:r>
      <w:r w:rsidRPr="0014481C">
        <w:rPr>
          <w:rFonts w:ascii="Times New Roman" w:eastAsia="楷体" w:hAnsi="Times New Roman" w:cs="Times New Roman"/>
        </w:rPr>
        <w:t>)</w:t>
      </w:r>
    </w:p>
    <w:p w:rsidR="00243AB8" w:rsidRPr="0014481C" w:rsidP="002B2FBC" w14:paraId="4F0046AB" w14:textId="53526D50">
      <w:pPr>
        <w:pStyle w:val="PlainText"/>
        <w:tabs>
          <w:tab w:val="left" w:pos="3402"/>
        </w:tabs>
        <w:adjustRightInd w:val="0"/>
        <w:snapToGrid w:val="0"/>
        <w:spacing w:line="360" w:lineRule="auto"/>
        <w:contextualSpacing/>
        <w:rPr>
          <w:rFonts w:ascii="Times New Roman" w:eastAsia="楷体" w:hAnsi="Times New Roman" w:cs="Times New Roman"/>
        </w:rPr>
      </w:pPr>
      <w:r w:rsidRPr="0014481C">
        <w:rPr>
          <w:rFonts w:ascii="Times New Roman" w:eastAsia="楷体" w:hAnsi="Times New Roman" w:cs="Times New Roman"/>
        </w:rPr>
        <w:t>(3)</w:t>
      </w:r>
      <w:r w:rsidRPr="0014481C">
        <w:rPr>
          <w:rFonts w:ascii="Times New Roman" w:eastAsia="楷体" w:hAnsi="Times New Roman" w:cs="Times New Roman"/>
        </w:rPr>
        <w:t>铜在酸性环境下，不易发生析氢腐蚀</w:t>
      </w:r>
      <w:r w:rsidRPr="0014481C">
        <w:rPr>
          <w:rFonts w:ascii="Times New Roman" w:eastAsia="楷体" w:hAnsi="Times New Roman" w:cs="Times New Roman"/>
        </w:rPr>
        <w:t>(</w:t>
      </w:r>
      <w:r w:rsidR="00442EF5">
        <w:rPr>
          <w:rFonts w:ascii="Times New Roman" w:eastAsia="楷体" w:hAnsi="Times New Roman" w:cs="Times New Roman" w:hint="eastAsia"/>
          <w:color w:val="FF0000"/>
        </w:rPr>
        <w:t xml:space="preserve">    </w:t>
      </w:r>
      <w:r w:rsidRPr="0014481C">
        <w:rPr>
          <w:rFonts w:ascii="Times New Roman" w:eastAsia="楷体" w:hAnsi="Times New Roman" w:cs="Times New Roman"/>
        </w:rPr>
        <w:t>)</w:t>
      </w:r>
    </w:p>
    <w:p w:rsidR="00243AB8" w:rsidRPr="0014481C" w:rsidP="002B2FBC" w14:paraId="58A3F61F" w14:textId="1151BB6E">
      <w:pPr>
        <w:pStyle w:val="PlainText"/>
        <w:tabs>
          <w:tab w:val="left" w:pos="3402"/>
        </w:tabs>
        <w:adjustRightInd w:val="0"/>
        <w:snapToGrid w:val="0"/>
        <w:spacing w:line="360" w:lineRule="auto"/>
        <w:contextualSpacing/>
        <w:rPr>
          <w:rFonts w:ascii="Times New Roman" w:eastAsia="楷体" w:hAnsi="Times New Roman" w:cs="Times New Roman"/>
        </w:rPr>
      </w:pPr>
      <w:r w:rsidRPr="0014481C">
        <w:rPr>
          <w:rFonts w:ascii="Times New Roman" w:eastAsia="楷体" w:hAnsi="Times New Roman" w:cs="Times New Roman"/>
        </w:rPr>
        <w:t>(4)</w:t>
      </w:r>
      <w:r w:rsidRPr="0014481C">
        <w:rPr>
          <w:rFonts w:ascii="Times New Roman" w:eastAsia="楷体" w:hAnsi="Times New Roman" w:cs="Times New Roman"/>
        </w:rPr>
        <w:t>在船体外嵌入锌块，可以减缓船体的腐蚀，属于牺牲阴极的保护法</w:t>
      </w:r>
      <w:r w:rsidRPr="0014481C">
        <w:rPr>
          <w:rFonts w:ascii="Times New Roman" w:eastAsia="楷体" w:hAnsi="Times New Roman" w:cs="Times New Roman"/>
        </w:rPr>
        <w:t>(</w:t>
      </w:r>
      <w:r w:rsidR="00442EF5">
        <w:rPr>
          <w:rFonts w:ascii="Times New Roman" w:eastAsia="楷体" w:hAnsi="Times New Roman" w:cs="Times New Roman" w:hint="eastAsia"/>
          <w:color w:val="FF0000"/>
        </w:rPr>
        <w:t xml:space="preserve">   </w:t>
      </w:r>
      <w:r w:rsidRPr="0014481C">
        <w:rPr>
          <w:rFonts w:ascii="Times New Roman" w:eastAsia="楷体" w:hAnsi="Times New Roman" w:cs="Times New Roman"/>
        </w:rPr>
        <w:t>)</w:t>
      </w:r>
    </w:p>
    <w:p w:rsidR="00243AB8" w:rsidRPr="0014481C" w:rsidP="002B2FBC" w14:paraId="394C785C" w14:textId="1323DA6A">
      <w:pPr>
        <w:pStyle w:val="PlainText"/>
        <w:tabs>
          <w:tab w:val="left" w:pos="3402"/>
        </w:tabs>
        <w:adjustRightInd w:val="0"/>
        <w:snapToGrid w:val="0"/>
        <w:spacing w:line="360" w:lineRule="auto"/>
        <w:contextualSpacing/>
        <w:rPr>
          <w:rFonts w:ascii="Times New Roman" w:eastAsia="楷体" w:hAnsi="Times New Roman" w:cs="Times New Roman"/>
        </w:rPr>
      </w:pPr>
      <w:r w:rsidRPr="0014481C">
        <w:rPr>
          <w:rFonts w:ascii="Times New Roman" w:eastAsia="楷体" w:hAnsi="Times New Roman" w:cs="Times New Roman"/>
        </w:rPr>
        <w:t>(5)</w:t>
      </w:r>
      <w:r w:rsidRPr="0014481C">
        <w:rPr>
          <w:rFonts w:ascii="Times New Roman" w:eastAsia="楷体" w:hAnsi="Times New Roman" w:cs="Times New Roman"/>
        </w:rPr>
        <w:t>外加电流的阴极保护法是将被保护金属接在直流电源的正极</w:t>
      </w:r>
      <w:r w:rsidRPr="0014481C">
        <w:rPr>
          <w:rFonts w:ascii="Times New Roman" w:eastAsia="楷体" w:hAnsi="Times New Roman" w:cs="Times New Roman"/>
        </w:rPr>
        <w:t>(</w:t>
      </w:r>
      <w:r w:rsidR="00442EF5">
        <w:rPr>
          <w:rFonts w:ascii="Times New Roman" w:eastAsia="楷体" w:hAnsi="Times New Roman" w:cs="Times New Roman" w:hint="eastAsia"/>
          <w:color w:val="FF0000"/>
        </w:rPr>
        <w:t xml:space="preserve">    </w:t>
      </w:r>
      <w:r w:rsidRPr="0014481C">
        <w:rPr>
          <w:rFonts w:ascii="Times New Roman" w:eastAsia="楷体" w:hAnsi="Times New Roman" w:cs="Times New Roman"/>
        </w:rPr>
        <w:t>)</w:t>
      </w:r>
    </w:p>
    <w:p w:rsidR="0089582A" w:rsidRPr="0014481C" w:rsidP="002B2FBC" w14:paraId="0483B5B9" w14:textId="0DFC4469">
      <w:pPr>
        <w:pStyle w:val="PlainText"/>
        <w:tabs>
          <w:tab w:val="left" w:pos="4140"/>
        </w:tabs>
        <w:adjustRightInd w:val="0"/>
        <w:snapToGrid w:val="0"/>
        <w:spacing w:line="360" w:lineRule="auto"/>
        <w:contextualSpacing/>
        <w:rPr>
          <w:rFonts w:ascii="Times New Roman" w:eastAsia="楷体" w:hAnsi="Times New Roman" w:cs="Times New Roman"/>
        </w:rPr>
      </w:pPr>
      <w:r w:rsidRPr="0014481C">
        <w:rPr>
          <w:rFonts w:ascii="Times New Roman" w:eastAsia="楷体" w:hAnsi="Times New Roman" w:cs="Times New Roman"/>
        </w:rPr>
        <w:t>(</w:t>
      </w:r>
      <w:r w:rsidR="0014481C">
        <w:rPr>
          <w:rFonts w:ascii="Times New Roman" w:eastAsia="楷体" w:hAnsi="Times New Roman" w:cs="Times New Roman" w:hint="eastAsia"/>
        </w:rPr>
        <w:t>6</w:t>
      </w:r>
      <w:r w:rsidRPr="0014481C">
        <w:rPr>
          <w:rFonts w:ascii="Times New Roman" w:eastAsia="楷体" w:hAnsi="Times New Roman" w:cs="Times New Roman"/>
        </w:rPr>
        <w:t>)</w:t>
      </w:r>
      <w:r w:rsidRPr="0014481C">
        <w:rPr>
          <w:rFonts w:ascii="Times New Roman" w:eastAsia="楷体" w:hAnsi="Times New Roman" w:cs="Times New Roman"/>
        </w:rPr>
        <w:t>电化学腐蚀比化学腐蚀的速率大得多</w:t>
      </w:r>
      <w:r w:rsidRPr="0014481C">
        <w:rPr>
          <w:rFonts w:ascii="Times New Roman" w:eastAsia="楷体" w:hAnsi="Times New Roman" w:cs="Times New Roman"/>
        </w:rPr>
        <w:t>(</w:t>
      </w:r>
      <w:r w:rsidRPr="0014481C">
        <w:rPr>
          <w:rFonts w:ascii="Times New Roman" w:eastAsia="楷体" w:hAnsi="Times New Roman" w:cs="Times New Roman"/>
          <w:color w:val="FF0000"/>
        </w:rPr>
        <w:t xml:space="preserve"> </w:t>
      </w:r>
      <w:r w:rsidR="00442EF5">
        <w:rPr>
          <w:rFonts w:ascii="Times New Roman" w:eastAsia="楷体" w:hAnsi="Times New Roman" w:cs="Times New Roman" w:hint="eastAsia"/>
          <w:color w:val="FF0000"/>
        </w:rPr>
        <w:t xml:space="preserve">   </w:t>
      </w:r>
      <w:r w:rsidRPr="0014481C">
        <w:rPr>
          <w:rFonts w:ascii="Times New Roman" w:eastAsia="楷体" w:hAnsi="Times New Roman" w:cs="Times New Roman"/>
        </w:rPr>
        <w:t xml:space="preserve"> )</w:t>
      </w:r>
    </w:p>
    <w:p w:rsidR="0089582A" w:rsidRPr="0014481C" w:rsidP="002B2FBC" w14:paraId="4C9A9C3A" w14:textId="26A58079">
      <w:pPr>
        <w:pStyle w:val="PlainText"/>
        <w:tabs>
          <w:tab w:val="left" w:pos="4140"/>
        </w:tabs>
        <w:adjustRightInd w:val="0"/>
        <w:snapToGrid w:val="0"/>
        <w:spacing w:line="360" w:lineRule="auto"/>
        <w:contextualSpacing/>
        <w:rPr>
          <w:rFonts w:ascii="Times New Roman" w:eastAsia="楷体" w:hAnsi="Times New Roman" w:cs="Times New Roman"/>
        </w:rPr>
      </w:pPr>
      <w:r w:rsidRPr="0014481C">
        <w:rPr>
          <w:rFonts w:ascii="Times New Roman" w:eastAsia="楷体" w:hAnsi="Times New Roman" w:cs="Times New Roman"/>
        </w:rPr>
        <w:t>(</w:t>
      </w:r>
      <w:r w:rsidR="0014481C">
        <w:rPr>
          <w:rFonts w:ascii="Times New Roman" w:eastAsia="楷体" w:hAnsi="Times New Roman" w:cs="Times New Roman" w:hint="eastAsia"/>
        </w:rPr>
        <w:t>7</w:t>
      </w:r>
      <w:r w:rsidRPr="0014481C">
        <w:rPr>
          <w:rFonts w:ascii="Times New Roman" w:eastAsia="楷体" w:hAnsi="Times New Roman" w:cs="Times New Roman"/>
        </w:rPr>
        <w:t>)</w:t>
      </w:r>
      <w:r w:rsidRPr="0014481C">
        <w:rPr>
          <w:rFonts w:ascii="Times New Roman" w:eastAsia="楷体" w:hAnsi="Times New Roman" w:cs="Times New Roman"/>
        </w:rPr>
        <w:t>钢铁的析氢腐蚀和吸氧腐蚀中都是铁作负极</w:t>
      </w:r>
      <w:r w:rsidRPr="0014481C">
        <w:rPr>
          <w:rFonts w:ascii="Times New Roman" w:eastAsia="楷体" w:hAnsi="Times New Roman" w:cs="Times New Roman"/>
        </w:rPr>
        <w:t>(</w:t>
      </w:r>
      <w:r w:rsidRPr="0014481C">
        <w:rPr>
          <w:rFonts w:ascii="Times New Roman" w:eastAsia="楷体" w:hAnsi="Times New Roman" w:cs="Times New Roman"/>
          <w:color w:val="FF0000"/>
        </w:rPr>
        <w:t xml:space="preserve"> </w:t>
      </w:r>
      <w:r w:rsidR="00442EF5">
        <w:rPr>
          <w:rFonts w:ascii="Times New Roman" w:eastAsia="楷体" w:hAnsi="Times New Roman" w:cs="Times New Roman" w:hint="eastAsia"/>
          <w:color w:val="FF0000"/>
        </w:rPr>
        <w:t xml:space="preserve">   </w:t>
      </w:r>
      <w:r w:rsidRPr="0014481C">
        <w:rPr>
          <w:rFonts w:ascii="Times New Roman" w:eastAsia="楷体" w:hAnsi="Times New Roman" w:cs="Times New Roman"/>
          <w:color w:val="FF0000"/>
        </w:rPr>
        <w:t xml:space="preserve"> </w:t>
      </w:r>
      <w:r w:rsidRPr="0014481C">
        <w:rPr>
          <w:rFonts w:ascii="Times New Roman" w:eastAsia="楷体" w:hAnsi="Times New Roman" w:cs="Times New Roman"/>
        </w:rPr>
        <w:t>)</w:t>
      </w:r>
    </w:p>
    <w:p w:rsidR="0089582A" w:rsidRPr="0014481C" w:rsidP="002B2FBC" w14:paraId="54F24497" w14:textId="1D53544D">
      <w:pPr>
        <w:pStyle w:val="PlainText"/>
        <w:tabs>
          <w:tab w:val="left" w:pos="4140"/>
        </w:tabs>
        <w:adjustRightInd w:val="0"/>
        <w:snapToGrid w:val="0"/>
        <w:spacing w:line="360" w:lineRule="auto"/>
        <w:contextualSpacing/>
        <w:rPr>
          <w:rFonts w:ascii="Times New Roman" w:eastAsia="楷体" w:hAnsi="Times New Roman" w:cs="Times New Roman"/>
        </w:rPr>
      </w:pPr>
      <w:r w:rsidRPr="0014481C">
        <w:rPr>
          <w:rFonts w:ascii="Times New Roman" w:eastAsia="楷体" w:hAnsi="Times New Roman" w:cs="Times New Roman"/>
        </w:rPr>
        <w:t>(</w:t>
      </w:r>
      <w:r w:rsidR="002B2FBC">
        <w:rPr>
          <w:rFonts w:ascii="Times New Roman" w:eastAsia="楷体" w:hAnsi="Times New Roman" w:cs="Times New Roman" w:hint="eastAsia"/>
        </w:rPr>
        <w:t>8</w:t>
      </w:r>
      <w:r w:rsidRPr="0014481C">
        <w:rPr>
          <w:rFonts w:ascii="Times New Roman" w:eastAsia="楷体" w:hAnsi="Times New Roman" w:cs="Times New Roman"/>
        </w:rPr>
        <w:t>)</w:t>
      </w:r>
      <w:r w:rsidRPr="0014481C">
        <w:rPr>
          <w:rFonts w:ascii="Times New Roman" w:eastAsia="楷体" w:hAnsi="Times New Roman" w:cs="Times New Roman"/>
        </w:rPr>
        <w:t>钢铁设备与金属铜捆绑即可被保护</w:t>
      </w:r>
      <w:r w:rsidRPr="0014481C">
        <w:rPr>
          <w:rFonts w:ascii="Times New Roman" w:eastAsia="楷体" w:hAnsi="Times New Roman" w:cs="Times New Roman"/>
        </w:rPr>
        <w:t>(</w:t>
      </w:r>
      <w:r w:rsidRPr="002B2FBC">
        <w:rPr>
          <w:rFonts w:ascii="Times New Roman" w:eastAsia="楷体" w:hAnsi="Times New Roman" w:cs="Times New Roman"/>
          <w:color w:val="FF0000"/>
        </w:rPr>
        <w:t xml:space="preserve"> </w:t>
      </w:r>
      <w:r w:rsidR="00442EF5">
        <w:rPr>
          <w:rFonts w:ascii="Times New Roman" w:eastAsia="楷体" w:hAnsi="Times New Roman" w:cs="Times New Roman" w:hint="eastAsia"/>
          <w:color w:val="FF0000"/>
        </w:rPr>
        <w:t xml:space="preserve">   </w:t>
      </w:r>
      <w:r w:rsidRPr="002B2FBC">
        <w:rPr>
          <w:rFonts w:ascii="Times New Roman" w:eastAsia="楷体" w:hAnsi="Times New Roman" w:cs="Times New Roman"/>
          <w:color w:val="FF0000"/>
        </w:rPr>
        <w:t xml:space="preserve"> </w:t>
      </w:r>
      <w:r w:rsidRPr="0014481C">
        <w:rPr>
          <w:rFonts w:ascii="Times New Roman" w:eastAsia="楷体" w:hAnsi="Times New Roman" w:cs="Times New Roman"/>
        </w:rPr>
        <w:t>)</w:t>
      </w:r>
    </w:p>
    <w:p w:rsidR="0089582A" w:rsidRPr="0014481C" w:rsidP="002B2FBC" w14:paraId="7EA3CEFD" w14:textId="7014C435">
      <w:pPr>
        <w:pStyle w:val="PlainText"/>
        <w:tabs>
          <w:tab w:val="left" w:pos="4140"/>
        </w:tabs>
        <w:adjustRightInd w:val="0"/>
        <w:snapToGrid w:val="0"/>
        <w:spacing w:line="360" w:lineRule="auto"/>
        <w:contextualSpacing/>
        <w:rPr>
          <w:rFonts w:ascii="Times New Roman" w:eastAsia="楷体" w:hAnsi="Times New Roman" w:cs="Times New Roman"/>
        </w:rPr>
      </w:pPr>
      <w:r w:rsidRPr="0014481C">
        <w:rPr>
          <w:rFonts w:ascii="Times New Roman" w:eastAsia="楷体" w:hAnsi="Times New Roman" w:cs="Times New Roman"/>
        </w:rPr>
        <w:t>(</w:t>
      </w:r>
      <w:r w:rsidR="002B2FBC">
        <w:rPr>
          <w:rFonts w:ascii="Times New Roman" w:eastAsia="楷体" w:hAnsi="Times New Roman" w:cs="Times New Roman" w:hint="eastAsia"/>
        </w:rPr>
        <w:t>9</w:t>
      </w:r>
      <w:r w:rsidRPr="0014481C">
        <w:rPr>
          <w:rFonts w:ascii="Times New Roman" w:eastAsia="楷体" w:hAnsi="Times New Roman" w:cs="Times New Roman"/>
        </w:rPr>
        <w:t>)</w:t>
      </w:r>
      <w:r w:rsidRPr="0014481C">
        <w:rPr>
          <w:rFonts w:ascii="Times New Roman" w:eastAsia="楷体" w:hAnsi="Times New Roman" w:cs="Times New Roman"/>
        </w:rPr>
        <w:t>把金属铬、镍等加入普通钢中能增强钢铁的耐腐蚀性</w:t>
      </w:r>
      <w:r w:rsidRPr="0014481C">
        <w:rPr>
          <w:rFonts w:ascii="Times New Roman" w:eastAsia="楷体" w:hAnsi="Times New Roman" w:cs="Times New Roman"/>
        </w:rPr>
        <w:t xml:space="preserve">( </w:t>
      </w:r>
      <w:r w:rsidR="00442EF5">
        <w:rPr>
          <w:rFonts w:ascii="Times New Roman" w:eastAsia="楷体" w:hAnsi="Times New Roman" w:cs="Times New Roman" w:hint="eastAsia"/>
          <w:color w:val="FF0000"/>
        </w:rPr>
        <w:t xml:space="preserve">   </w:t>
      </w:r>
      <w:r w:rsidRPr="0014481C">
        <w:rPr>
          <w:rFonts w:ascii="Times New Roman" w:eastAsia="楷体" w:hAnsi="Times New Roman" w:cs="Times New Roman"/>
        </w:rPr>
        <w:t xml:space="preserve"> )</w:t>
      </w:r>
    </w:p>
    <w:p w:rsidR="0089582A" w:rsidRPr="0014481C" w:rsidP="002B2FBC" w14:paraId="1D3810AE" w14:textId="656FBF0B">
      <w:pPr>
        <w:pStyle w:val="PlainText"/>
        <w:tabs>
          <w:tab w:val="left" w:pos="4140"/>
        </w:tabs>
        <w:adjustRightInd w:val="0"/>
        <w:snapToGrid w:val="0"/>
        <w:spacing w:line="360" w:lineRule="auto"/>
        <w:contextualSpacing/>
        <w:rPr>
          <w:rFonts w:ascii="Times New Roman" w:eastAsia="楷体" w:hAnsi="Times New Roman" w:cs="Times New Roman"/>
        </w:rPr>
      </w:pPr>
      <w:r w:rsidRPr="0014481C">
        <w:rPr>
          <w:rFonts w:ascii="Times New Roman" w:eastAsia="楷体" w:hAnsi="Times New Roman" w:cs="Times New Roman"/>
        </w:rPr>
        <w:t>(</w:t>
      </w:r>
      <w:r w:rsidR="002B2FBC">
        <w:rPr>
          <w:rFonts w:ascii="Times New Roman" w:eastAsia="楷体" w:hAnsi="Times New Roman" w:cs="Times New Roman" w:hint="eastAsia"/>
        </w:rPr>
        <w:t>10</w:t>
      </w:r>
      <w:r w:rsidRPr="0014481C">
        <w:rPr>
          <w:rFonts w:ascii="Times New Roman" w:eastAsia="楷体" w:hAnsi="Times New Roman" w:cs="Times New Roman"/>
        </w:rPr>
        <w:t>)</w:t>
      </w:r>
      <w:r w:rsidRPr="0014481C">
        <w:rPr>
          <w:rFonts w:ascii="Times New Roman" w:eastAsia="楷体" w:hAnsi="Times New Roman" w:cs="Times New Roman"/>
        </w:rPr>
        <w:t>钢铁的发蓝处理能增强其耐腐蚀性</w:t>
      </w:r>
      <w:r w:rsidRPr="0014481C">
        <w:rPr>
          <w:rFonts w:ascii="Times New Roman" w:eastAsia="楷体" w:hAnsi="Times New Roman" w:cs="Times New Roman"/>
        </w:rPr>
        <w:t>(</w:t>
      </w:r>
      <w:r w:rsidRPr="002B2FBC">
        <w:rPr>
          <w:rFonts w:ascii="Times New Roman" w:eastAsia="楷体" w:hAnsi="Times New Roman" w:cs="Times New Roman"/>
          <w:color w:val="FF0000"/>
        </w:rPr>
        <w:t xml:space="preserve"> </w:t>
      </w:r>
      <w:r w:rsidR="00442EF5">
        <w:rPr>
          <w:rFonts w:ascii="Times New Roman" w:eastAsia="楷体" w:hAnsi="Times New Roman" w:cs="Times New Roman" w:hint="eastAsia"/>
          <w:color w:val="FF0000"/>
        </w:rPr>
        <w:t xml:space="preserve">   </w:t>
      </w:r>
      <w:r w:rsidRPr="0014481C">
        <w:rPr>
          <w:rFonts w:ascii="Times New Roman" w:eastAsia="楷体" w:hAnsi="Times New Roman" w:cs="Times New Roman"/>
        </w:rPr>
        <w:t>)</w:t>
      </w:r>
    </w:p>
    <w:p w:rsidR="0089582A" w:rsidRPr="0014481C" w:rsidP="002B2FBC" w14:paraId="708602F9" w14:textId="0F3EAEDA">
      <w:pPr>
        <w:pStyle w:val="PlainText"/>
        <w:tabs>
          <w:tab w:val="left" w:pos="4140"/>
        </w:tabs>
        <w:adjustRightInd w:val="0"/>
        <w:snapToGrid w:val="0"/>
        <w:spacing w:line="360" w:lineRule="auto"/>
        <w:contextualSpacing/>
        <w:rPr>
          <w:rFonts w:ascii="Times New Roman" w:eastAsia="楷体" w:hAnsi="Times New Roman" w:cs="Times New Roman"/>
        </w:rPr>
      </w:pPr>
      <w:r w:rsidRPr="0014481C">
        <w:rPr>
          <w:rFonts w:ascii="Times New Roman" w:eastAsia="楷体" w:hAnsi="Times New Roman" w:cs="Times New Roman"/>
        </w:rPr>
        <w:t>(</w:t>
      </w:r>
      <w:r w:rsidR="002B2FBC">
        <w:rPr>
          <w:rFonts w:ascii="Times New Roman" w:eastAsia="楷体" w:hAnsi="Times New Roman" w:cs="Times New Roman" w:hint="eastAsia"/>
        </w:rPr>
        <w:t>11</w:t>
      </w:r>
      <w:r w:rsidRPr="0014481C">
        <w:rPr>
          <w:rFonts w:ascii="Times New Roman" w:eastAsia="楷体" w:hAnsi="Times New Roman" w:cs="Times New Roman"/>
        </w:rPr>
        <w:t>)</w:t>
      </w:r>
      <w:r w:rsidRPr="0014481C">
        <w:rPr>
          <w:rFonts w:ascii="Times New Roman" w:eastAsia="楷体" w:hAnsi="Times New Roman" w:cs="Times New Roman"/>
        </w:rPr>
        <w:t>在铁板上镀锌是因为锌比铁活泼，形成原电池而保护铁不易被腐蚀</w:t>
      </w:r>
      <w:r w:rsidRPr="0014481C">
        <w:rPr>
          <w:rFonts w:ascii="Times New Roman" w:eastAsia="楷体" w:hAnsi="Times New Roman" w:cs="Times New Roman"/>
        </w:rPr>
        <w:t>(</w:t>
      </w:r>
      <w:r w:rsidRPr="002B2FBC">
        <w:rPr>
          <w:rFonts w:ascii="Times New Roman" w:eastAsia="楷体" w:hAnsi="Times New Roman" w:cs="Times New Roman"/>
          <w:color w:val="FF0000"/>
        </w:rPr>
        <w:t xml:space="preserve"> </w:t>
      </w:r>
      <w:r w:rsidR="00442EF5">
        <w:rPr>
          <w:rFonts w:ascii="Times New Roman" w:eastAsia="楷体" w:hAnsi="Times New Roman" w:cs="Times New Roman" w:hint="eastAsia"/>
          <w:color w:val="FF0000"/>
        </w:rPr>
        <w:t xml:space="preserve">   </w:t>
      </w:r>
      <w:r w:rsidRPr="002B2FBC">
        <w:rPr>
          <w:rFonts w:ascii="Times New Roman" w:eastAsia="楷体" w:hAnsi="Times New Roman" w:cs="Times New Roman"/>
          <w:color w:val="FF0000"/>
        </w:rPr>
        <w:t xml:space="preserve"> </w:t>
      </w:r>
      <w:r w:rsidRPr="0014481C">
        <w:rPr>
          <w:rFonts w:ascii="Times New Roman" w:eastAsia="楷体" w:hAnsi="Times New Roman" w:cs="Times New Roman"/>
        </w:rPr>
        <w:t>)</w:t>
      </w:r>
    </w:p>
    <w:p w:rsidR="0089582A" w:rsidRPr="0014481C" w:rsidP="002B2FBC" w14:paraId="3794EE75" w14:textId="0C8D95EA">
      <w:pPr>
        <w:pStyle w:val="PlainText"/>
        <w:tabs>
          <w:tab w:val="left" w:pos="4140"/>
        </w:tabs>
        <w:adjustRightInd w:val="0"/>
        <w:snapToGrid w:val="0"/>
        <w:spacing w:line="360" w:lineRule="auto"/>
        <w:contextualSpacing/>
        <w:rPr>
          <w:rFonts w:ascii="Times New Roman" w:eastAsia="楷体" w:hAnsi="Times New Roman" w:cs="Times New Roman"/>
        </w:rPr>
      </w:pPr>
      <w:r w:rsidRPr="0014481C">
        <w:rPr>
          <w:rFonts w:ascii="Times New Roman" w:eastAsia="楷体" w:hAnsi="Times New Roman" w:cs="Times New Roman"/>
        </w:rPr>
        <w:t>(</w:t>
      </w:r>
      <w:r w:rsidR="002B2FBC">
        <w:rPr>
          <w:rFonts w:ascii="Times New Roman" w:eastAsia="楷体" w:hAnsi="Times New Roman" w:cs="Times New Roman" w:hint="eastAsia"/>
        </w:rPr>
        <w:t>12</w:t>
      </w:r>
      <w:r w:rsidRPr="0014481C">
        <w:rPr>
          <w:rFonts w:ascii="Times New Roman" w:eastAsia="楷体" w:hAnsi="Times New Roman" w:cs="Times New Roman"/>
        </w:rPr>
        <w:t>)</w:t>
      </w:r>
      <w:r w:rsidRPr="0014481C">
        <w:rPr>
          <w:rFonts w:ascii="Times New Roman" w:eastAsia="楷体" w:hAnsi="Times New Roman" w:cs="Times New Roman"/>
        </w:rPr>
        <w:t>钢铁水闸可用牺牲阳极或外加电流的阴极保护法防止其腐蚀</w:t>
      </w:r>
      <w:r w:rsidRPr="0014481C">
        <w:rPr>
          <w:rFonts w:ascii="Times New Roman" w:eastAsia="楷体" w:hAnsi="Times New Roman" w:cs="Times New Roman"/>
        </w:rPr>
        <w:t xml:space="preserve">( </w:t>
      </w:r>
      <w:r w:rsidR="00442EF5">
        <w:rPr>
          <w:rFonts w:ascii="Times New Roman" w:eastAsia="楷体" w:hAnsi="Times New Roman" w:cs="Times New Roman" w:hint="eastAsia"/>
          <w:color w:val="FF0000"/>
        </w:rPr>
        <w:t xml:space="preserve">   </w:t>
      </w:r>
      <w:r w:rsidRPr="002B2FBC">
        <w:rPr>
          <w:rFonts w:ascii="Times New Roman" w:eastAsia="楷体" w:hAnsi="Times New Roman" w:cs="Times New Roman"/>
          <w:color w:val="FF0000"/>
        </w:rPr>
        <w:t xml:space="preserve"> </w:t>
      </w:r>
      <w:r w:rsidRPr="0014481C">
        <w:rPr>
          <w:rFonts w:ascii="Times New Roman" w:eastAsia="楷体" w:hAnsi="Times New Roman" w:cs="Times New Roman"/>
        </w:rPr>
        <w:t>)</w:t>
      </w:r>
    </w:p>
    <w:p w:rsidR="0089582A" w:rsidRPr="0014481C" w:rsidP="002B2FBC" w14:paraId="678CD1AC" w14:textId="7019921E">
      <w:pPr>
        <w:pStyle w:val="PlainText"/>
        <w:tabs>
          <w:tab w:val="left" w:pos="4140"/>
        </w:tabs>
        <w:adjustRightInd w:val="0"/>
        <w:snapToGrid w:val="0"/>
        <w:spacing w:line="360" w:lineRule="auto"/>
        <w:contextualSpacing/>
        <w:rPr>
          <w:rFonts w:ascii="Times New Roman" w:eastAsia="楷体" w:hAnsi="Times New Roman" w:cs="Times New Roman"/>
        </w:rPr>
      </w:pPr>
      <w:r w:rsidRPr="0014481C">
        <w:rPr>
          <w:rFonts w:ascii="Times New Roman" w:eastAsia="楷体" w:hAnsi="Times New Roman" w:cs="Times New Roman"/>
        </w:rPr>
        <w:t>(1</w:t>
      </w:r>
      <w:r w:rsidR="002B2FBC">
        <w:rPr>
          <w:rFonts w:ascii="Times New Roman" w:eastAsia="楷体" w:hAnsi="Times New Roman" w:cs="Times New Roman" w:hint="eastAsia"/>
        </w:rPr>
        <w:t>3</w:t>
      </w:r>
      <w:r w:rsidRPr="0014481C">
        <w:rPr>
          <w:rFonts w:ascii="Times New Roman" w:eastAsia="楷体" w:hAnsi="Times New Roman" w:cs="Times New Roman"/>
        </w:rPr>
        <w:t>)Al</w:t>
      </w:r>
      <w:r w:rsidRPr="0014481C">
        <w:rPr>
          <w:rFonts w:ascii="Times New Roman" w:eastAsia="楷体" w:hAnsi="Times New Roman" w:cs="Times New Roman"/>
        </w:rPr>
        <w:t>、</w:t>
      </w:r>
      <w:r w:rsidRPr="0014481C">
        <w:rPr>
          <w:rFonts w:ascii="Times New Roman" w:eastAsia="楷体" w:hAnsi="Times New Roman" w:cs="Times New Roman"/>
        </w:rPr>
        <w:t>Fe</w:t>
      </w:r>
      <w:r w:rsidRPr="0014481C">
        <w:rPr>
          <w:rFonts w:ascii="Times New Roman" w:eastAsia="楷体" w:hAnsi="Times New Roman" w:cs="Times New Roman"/>
        </w:rPr>
        <w:t>、</w:t>
      </w:r>
      <w:r w:rsidRPr="0014481C">
        <w:rPr>
          <w:rFonts w:ascii="Times New Roman" w:eastAsia="楷体" w:hAnsi="Times New Roman" w:cs="Times New Roman"/>
        </w:rPr>
        <w:t>Cu</w:t>
      </w:r>
      <w:r w:rsidRPr="0014481C">
        <w:rPr>
          <w:rFonts w:ascii="Times New Roman" w:eastAsia="楷体" w:hAnsi="Times New Roman" w:cs="Times New Roman"/>
        </w:rPr>
        <w:t>在潮湿的空气中腐蚀均生成氧化物</w:t>
      </w:r>
      <w:r w:rsidRPr="0014481C">
        <w:rPr>
          <w:rFonts w:ascii="Times New Roman" w:eastAsia="楷体" w:hAnsi="Times New Roman" w:cs="Times New Roman"/>
        </w:rPr>
        <w:t xml:space="preserve">( </w:t>
      </w:r>
      <w:r w:rsidR="00442EF5">
        <w:rPr>
          <w:rFonts w:ascii="Times New Roman" w:eastAsia="楷体" w:hAnsi="Times New Roman" w:cs="Times New Roman" w:hint="eastAsia"/>
          <w:color w:val="FF0000"/>
        </w:rPr>
        <w:t xml:space="preserve">   </w:t>
      </w:r>
      <w:r w:rsidRPr="0014481C">
        <w:rPr>
          <w:rFonts w:ascii="Times New Roman" w:eastAsia="楷体" w:hAnsi="Times New Roman" w:cs="Times New Roman"/>
        </w:rPr>
        <w:t xml:space="preserve"> )</w:t>
      </w:r>
    </w:p>
    <w:p w:rsidR="0089582A" w:rsidRPr="0014481C" w:rsidP="002B2FBC" w14:paraId="6A5091B2" w14:textId="2561BE77">
      <w:pPr>
        <w:pStyle w:val="PlainText"/>
        <w:tabs>
          <w:tab w:val="left" w:pos="4140"/>
        </w:tabs>
        <w:adjustRightInd w:val="0"/>
        <w:snapToGrid w:val="0"/>
        <w:spacing w:line="360" w:lineRule="auto"/>
        <w:contextualSpacing/>
        <w:rPr>
          <w:rFonts w:ascii="Times New Roman" w:eastAsia="楷体" w:hAnsi="Times New Roman" w:cs="Times New Roman"/>
        </w:rPr>
      </w:pPr>
      <w:r w:rsidRPr="0014481C">
        <w:rPr>
          <w:rFonts w:ascii="Times New Roman" w:eastAsia="楷体" w:hAnsi="Times New Roman" w:cs="Times New Roman"/>
        </w:rPr>
        <w:t>(1</w:t>
      </w:r>
      <w:r w:rsidR="002B2FBC">
        <w:rPr>
          <w:rFonts w:ascii="Times New Roman" w:eastAsia="楷体" w:hAnsi="Times New Roman" w:cs="Times New Roman" w:hint="eastAsia"/>
        </w:rPr>
        <w:t>4</w:t>
      </w:r>
      <w:r w:rsidRPr="0014481C">
        <w:rPr>
          <w:rFonts w:ascii="Times New Roman" w:eastAsia="楷体" w:hAnsi="Times New Roman" w:cs="Times New Roman"/>
        </w:rPr>
        <w:t>)</w:t>
      </w:r>
      <w:r w:rsidRPr="0014481C">
        <w:rPr>
          <w:rFonts w:ascii="Times New Roman" w:eastAsia="楷体" w:hAnsi="Times New Roman" w:cs="Times New Roman"/>
        </w:rPr>
        <w:t>在金属表面覆盖保护层，若保护层破损后，就完全失去了对金属的保护作用</w:t>
      </w:r>
      <w:r w:rsidRPr="0014481C">
        <w:rPr>
          <w:rFonts w:ascii="Times New Roman" w:eastAsia="楷体" w:hAnsi="Times New Roman" w:cs="Times New Roman"/>
        </w:rPr>
        <w:t>(</w:t>
      </w:r>
      <w:r w:rsidRPr="002B2FBC">
        <w:rPr>
          <w:rFonts w:ascii="Times New Roman" w:eastAsia="楷体" w:hAnsi="Times New Roman" w:cs="Times New Roman"/>
          <w:color w:val="FF0000"/>
        </w:rPr>
        <w:t xml:space="preserve"> </w:t>
      </w:r>
      <w:r w:rsidR="00442EF5">
        <w:rPr>
          <w:rFonts w:ascii="Times New Roman" w:eastAsia="楷体" w:hAnsi="Times New Roman" w:cs="Times New Roman" w:hint="eastAsia"/>
          <w:color w:val="FF0000"/>
        </w:rPr>
        <w:t xml:space="preserve">   </w:t>
      </w:r>
      <w:r w:rsidRPr="0014481C">
        <w:rPr>
          <w:rFonts w:ascii="Times New Roman" w:eastAsia="楷体" w:hAnsi="Times New Roman" w:cs="Times New Roman"/>
        </w:rPr>
        <w:t xml:space="preserve"> )</w:t>
      </w:r>
    </w:p>
    <w:p w:rsidR="0089582A" w:rsidRPr="0014481C" w:rsidP="002B2FBC" w14:paraId="7AD0D656" w14:textId="653FE2AF">
      <w:pPr>
        <w:pStyle w:val="PlainText"/>
        <w:tabs>
          <w:tab w:val="left" w:pos="4140"/>
        </w:tabs>
        <w:adjustRightInd w:val="0"/>
        <w:snapToGrid w:val="0"/>
        <w:spacing w:line="360" w:lineRule="auto"/>
        <w:contextualSpacing/>
        <w:rPr>
          <w:rFonts w:ascii="Times New Roman" w:eastAsia="楷体" w:hAnsi="Times New Roman" w:cs="Times New Roman"/>
        </w:rPr>
      </w:pPr>
      <w:r w:rsidRPr="0014481C">
        <w:rPr>
          <w:rFonts w:ascii="Times New Roman" w:eastAsia="楷体" w:hAnsi="Times New Roman" w:cs="Times New Roman"/>
        </w:rPr>
        <w:t>(1</w:t>
      </w:r>
      <w:r w:rsidR="002B2FBC">
        <w:rPr>
          <w:rFonts w:ascii="Times New Roman" w:eastAsia="楷体" w:hAnsi="Times New Roman" w:cs="Times New Roman" w:hint="eastAsia"/>
        </w:rPr>
        <w:t>5</w:t>
      </w:r>
      <w:r w:rsidRPr="0014481C">
        <w:rPr>
          <w:rFonts w:ascii="Times New Roman" w:eastAsia="楷体" w:hAnsi="Times New Roman" w:cs="Times New Roman"/>
        </w:rPr>
        <w:t>)</w:t>
      </w:r>
      <w:r w:rsidRPr="0014481C">
        <w:rPr>
          <w:rFonts w:ascii="Times New Roman" w:eastAsia="楷体" w:hAnsi="Times New Roman" w:cs="Times New Roman"/>
        </w:rPr>
        <w:t>生铁浸泡在食盐水中发生析氢腐蚀</w:t>
      </w:r>
      <w:r w:rsidRPr="0014481C">
        <w:rPr>
          <w:rFonts w:ascii="Times New Roman" w:eastAsia="楷体" w:hAnsi="Times New Roman" w:cs="Times New Roman"/>
        </w:rPr>
        <w:t xml:space="preserve">( </w:t>
      </w:r>
      <w:r w:rsidR="00442EF5">
        <w:rPr>
          <w:rFonts w:ascii="Times New Roman" w:eastAsia="楷体" w:hAnsi="Times New Roman" w:cs="Times New Roman" w:hint="eastAsia"/>
          <w:color w:val="FF0000"/>
        </w:rPr>
        <w:t xml:space="preserve">   </w:t>
      </w:r>
      <w:r w:rsidRPr="0014481C">
        <w:rPr>
          <w:rFonts w:ascii="Times New Roman" w:eastAsia="楷体" w:hAnsi="Times New Roman" w:cs="Times New Roman"/>
        </w:rPr>
        <w:t xml:space="preserve"> )</w:t>
      </w:r>
    </w:p>
    <w:p w:rsidR="0089582A" w:rsidRPr="0014481C" w:rsidP="002B2FBC" w14:paraId="1002719D" w14:textId="71EA6DE0">
      <w:pPr>
        <w:pStyle w:val="PlainText"/>
        <w:tabs>
          <w:tab w:val="left" w:pos="4140"/>
        </w:tabs>
        <w:adjustRightInd w:val="0"/>
        <w:snapToGrid w:val="0"/>
        <w:spacing w:line="360" w:lineRule="auto"/>
        <w:contextualSpacing/>
        <w:rPr>
          <w:rFonts w:ascii="Times New Roman" w:eastAsia="楷体" w:hAnsi="Times New Roman" w:cs="Times New Roman"/>
        </w:rPr>
      </w:pPr>
      <w:r w:rsidRPr="0014481C">
        <w:rPr>
          <w:rFonts w:ascii="Times New Roman" w:eastAsia="楷体" w:hAnsi="Times New Roman" w:cs="Times New Roman"/>
        </w:rPr>
        <w:t>(1</w:t>
      </w:r>
      <w:r w:rsidR="002B2FBC">
        <w:rPr>
          <w:rFonts w:ascii="Times New Roman" w:eastAsia="楷体" w:hAnsi="Times New Roman" w:cs="Times New Roman" w:hint="eastAsia"/>
        </w:rPr>
        <w:t>6</w:t>
      </w:r>
      <w:r w:rsidRPr="0014481C">
        <w:rPr>
          <w:rFonts w:ascii="Times New Roman" w:eastAsia="楷体" w:hAnsi="Times New Roman" w:cs="Times New Roman"/>
        </w:rPr>
        <w:t>)</w:t>
      </w:r>
      <w:r w:rsidRPr="0014481C">
        <w:rPr>
          <w:rFonts w:ascii="Times New Roman" w:eastAsia="楷体" w:hAnsi="Times New Roman" w:cs="Times New Roman"/>
        </w:rPr>
        <w:t>铜在酸性环境中易发生析氢腐蚀</w:t>
      </w:r>
      <w:r w:rsidRPr="0014481C">
        <w:rPr>
          <w:rFonts w:ascii="Times New Roman" w:eastAsia="楷体" w:hAnsi="Times New Roman" w:cs="Times New Roman"/>
        </w:rPr>
        <w:t xml:space="preserve">( </w:t>
      </w:r>
      <w:r w:rsidR="00442EF5">
        <w:rPr>
          <w:rFonts w:ascii="Times New Roman" w:eastAsia="楷体" w:hAnsi="Times New Roman" w:cs="Times New Roman" w:hint="eastAsia"/>
          <w:color w:val="FF0000"/>
        </w:rPr>
        <w:t xml:space="preserve">   </w:t>
      </w:r>
      <w:r w:rsidRPr="0014481C">
        <w:rPr>
          <w:rFonts w:ascii="Times New Roman" w:eastAsia="楷体" w:hAnsi="Times New Roman" w:cs="Times New Roman"/>
        </w:rPr>
        <w:t xml:space="preserve"> )</w:t>
      </w:r>
    </w:p>
    <w:p w:rsidR="0089582A" w:rsidRPr="0014481C" w:rsidP="002B2FBC" w14:paraId="48CD54A0" w14:textId="52241A1D">
      <w:pPr>
        <w:pStyle w:val="PlainText"/>
        <w:tabs>
          <w:tab w:val="left" w:pos="4140"/>
        </w:tabs>
        <w:adjustRightInd w:val="0"/>
        <w:snapToGrid w:val="0"/>
        <w:spacing w:line="360" w:lineRule="auto"/>
        <w:contextualSpacing/>
        <w:rPr>
          <w:rFonts w:ascii="Times New Roman" w:eastAsia="楷体" w:hAnsi="Times New Roman" w:cs="Times New Roman"/>
        </w:rPr>
      </w:pPr>
      <w:r w:rsidRPr="0014481C">
        <w:rPr>
          <w:rFonts w:ascii="Times New Roman" w:eastAsia="楷体" w:hAnsi="Times New Roman" w:cs="Times New Roman"/>
        </w:rPr>
        <w:t>(1</w:t>
      </w:r>
      <w:r w:rsidR="002B2FBC">
        <w:rPr>
          <w:rFonts w:ascii="Times New Roman" w:eastAsia="楷体" w:hAnsi="Times New Roman" w:cs="Times New Roman" w:hint="eastAsia"/>
        </w:rPr>
        <w:t>7</w:t>
      </w:r>
      <w:r w:rsidRPr="0014481C">
        <w:rPr>
          <w:rFonts w:ascii="Times New Roman" w:eastAsia="楷体" w:hAnsi="Times New Roman" w:cs="Times New Roman"/>
        </w:rPr>
        <w:t>当镀锡铁制品的镀层破损时，镀层仍能对铁制品起保护作用</w:t>
      </w:r>
      <w:r w:rsidRPr="0014481C">
        <w:rPr>
          <w:rFonts w:ascii="Times New Roman" w:eastAsia="楷体" w:hAnsi="Times New Roman" w:cs="Times New Roman"/>
        </w:rPr>
        <w:t>(</w:t>
      </w:r>
      <w:r w:rsidRPr="002B2FBC">
        <w:rPr>
          <w:rFonts w:ascii="Times New Roman" w:eastAsia="楷体" w:hAnsi="Times New Roman" w:cs="Times New Roman"/>
          <w:color w:val="FF0000"/>
        </w:rPr>
        <w:t xml:space="preserve"> </w:t>
      </w:r>
      <w:r w:rsidR="00442EF5">
        <w:rPr>
          <w:rFonts w:ascii="Times New Roman" w:eastAsia="楷体" w:hAnsi="Times New Roman" w:cs="Times New Roman" w:hint="eastAsia"/>
          <w:color w:val="FF0000"/>
        </w:rPr>
        <w:t xml:space="preserve">   </w:t>
      </w:r>
      <w:r w:rsidRPr="0014481C">
        <w:rPr>
          <w:rFonts w:ascii="Times New Roman" w:eastAsia="楷体" w:hAnsi="Times New Roman" w:cs="Times New Roman"/>
        </w:rPr>
        <w:t xml:space="preserve"> )</w:t>
      </w:r>
    </w:p>
    <w:p w:rsidR="0089582A" w:rsidRPr="0014481C" w:rsidP="002B2FBC" w14:paraId="403D8ECF" w14:textId="6A58B4C6">
      <w:pPr>
        <w:pStyle w:val="PlainText"/>
        <w:tabs>
          <w:tab w:val="left" w:pos="4140"/>
        </w:tabs>
        <w:adjustRightInd w:val="0"/>
        <w:snapToGrid w:val="0"/>
        <w:spacing w:line="360" w:lineRule="auto"/>
        <w:contextualSpacing/>
        <w:rPr>
          <w:rFonts w:ascii="Times New Roman" w:eastAsia="楷体" w:hAnsi="Times New Roman" w:cs="Times New Roman"/>
        </w:rPr>
      </w:pPr>
      <w:r w:rsidRPr="0014481C">
        <w:rPr>
          <w:rFonts w:ascii="Times New Roman" w:eastAsia="楷体" w:hAnsi="Times New Roman" w:cs="Times New Roman"/>
        </w:rPr>
        <w:t>(</w:t>
      </w:r>
      <w:r w:rsidR="002B2FBC">
        <w:rPr>
          <w:rFonts w:ascii="Times New Roman" w:eastAsia="楷体" w:hAnsi="Times New Roman" w:cs="Times New Roman" w:hint="eastAsia"/>
        </w:rPr>
        <w:t>18</w:t>
      </w:r>
      <w:r w:rsidRPr="0014481C">
        <w:rPr>
          <w:rFonts w:ascii="Times New Roman" w:eastAsia="楷体" w:hAnsi="Times New Roman" w:cs="Times New Roman"/>
        </w:rPr>
        <w:t>)</w:t>
      </w:r>
      <w:r w:rsidRPr="0014481C">
        <w:rPr>
          <w:rFonts w:ascii="Times New Roman" w:eastAsia="楷体" w:hAnsi="Times New Roman" w:cs="Times New Roman"/>
        </w:rPr>
        <w:t>钢铁发生吸氧腐蚀时，负极电极反应式为</w:t>
      </w:r>
      <w:r w:rsidRPr="0014481C">
        <w:rPr>
          <w:rFonts w:ascii="Times New Roman" w:eastAsia="楷体" w:hAnsi="Times New Roman" w:cs="Times New Roman"/>
        </w:rPr>
        <w:t>Fe</w:t>
      </w:r>
      <w:r w:rsidRPr="0014481C">
        <w:rPr>
          <w:rFonts w:ascii="Times New Roman" w:eastAsia="楷体" w:hAnsi="Times New Roman" w:cs="Times New Roman"/>
        </w:rPr>
        <w:t>－</w:t>
      </w:r>
      <w:r w:rsidRPr="0014481C">
        <w:rPr>
          <w:rFonts w:ascii="Times New Roman" w:eastAsia="楷体" w:hAnsi="Times New Roman" w:cs="Times New Roman"/>
        </w:rPr>
        <w:t>3e</w:t>
      </w:r>
      <w:r w:rsidRPr="0014481C">
        <w:rPr>
          <w:rFonts w:ascii="Times New Roman" w:eastAsia="楷体" w:hAnsi="Times New Roman" w:cs="Times New Roman"/>
          <w:vertAlign w:val="superscript"/>
        </w:rPr>
        <w:t>－</w:t>
      </w:r>
      <w:r w:rsidRPr="0014481C">
        <w:rPr>
          <w:rFonts w:ascii="Times New Roman" w:eastAsia="楷体" w:hAnsi="Times New Roman" w:cs="Times New Roman"/>
          <w:spacing w:val="-16"/>
        </w:rPr>
        <w:t>==</w:t>
      </w:r>
      <w:r w:rsidRPr="0014481C">
        <w:rPr>
          <w:rFonts w:ascii="Times New Roman" w:eastAsia="楷体" w:hAnsi="Times New Roman" w:cs="Times New Roman"/>
        </w:rPr>
        <w:t>=Fe</w:t>
      </w:r>
      <w:r w:rsidRPr="0014481C">
        <w:rPr>
          <w:rFonts w:ascii="Times New Roman" w:eastAsia="楷体" w:hAnsi="Times New Roman" w:cs="Times New Roman"/>
          <w:vertAlign w:val="superscript"/>
        </w:rPr>
        <w:t>3</w:t>
      </w:r>
      <w:r w:rsidRPr="0014481C">
        <w:rPr>
          <w:rFonts w:ascii="Times New Roman" w:eastAsia="楷体" w:hAnsi="Times New Roman" w:cs="Times New Roman"/>
          <w:vertAlign w:val="superscript"/>
        </w:rPr>
        <w:t>＋</w:t>
      </w:r>
      <w:r w:rsidRPr="0014481C">
        <w:rPr>
          <w:rFonts w:ascii="Times New Roman" w:eastAsia="楷体" w:hAnsi="Times New Roman" w:cs="Times New Roman"/>
        </w:rPr>
        <w:t xml:space="preserve">( </w:t>
      </w:r>
      <w:r w:rsidR="00442EF5">
        <w:rPr>
          <w:rFonts w:ascii="Times New Roman" w:eastAsia="楷体" w:hAnsi="Times New Roman" w:cs="Times New Roman" w:hint="eastAsia"/>
          <w:color w:val="FF0000"/>
        </w:rPr>
        <w:t xml:space="preserve">   </w:t>
      </w:r>
      <w:r w:rsidRPr="002B2FBC">
        <w:rPr>
          <w:rFonts w:ascii="Times New Roman" w:eastAsia="楷体" w:hAnsi="Times New Roman" w:cs="Times New Roman"/>
          <w:color w:val="FF0000"/>
        </w:rPr>
        <w:t xml:space="preserve"> </w:t>
      </w:r>
      <w:r w:rsidRPr="0014481C">
        <w:rPr>
          <w:rFonts w:ascii="Times New Roman" w:eastAsia="楷体" w:hAnsi="Times New Roman" w:cs="Times New Roman"/>
        </w:rPr>
        <w:t>)</w:t>
      </w:r>
    </w:p>
    <w:p w:rsidR="00243AB8" w:rsidP="002B2FBC" w14:paraId="01DD7AC0" w14:textId="77777777">
      <w:pPr>
        <w:pStyle w:val="PlainText"/>
        <w:tabs>
          <w:tab w:val="left" w:pos="3544"/>
        </w:tabs>
        <w:adjustRightInd w:val="0"/>
        <w:snapToGrid w:val="0"/>
        <w:spacing w:line="360" w:lineRule="auto"/>
        <w:contextualSpacing/>
        <w:rPr>
          <w:rFonts w:ascii="Times New Roman" w:hAnsi="Times New Roman" w:cs="Times New Roman"/>
        </w:rPr>
      </w:pPr>
      <w:r w:rsidRPr="00093C10">
        <w:rPr>
          <w:rFonts w:ascii="Times New Roman" w:hAnsi="Times New Roman" w:cs="Times New Roman"/>
          <w:noProof/>
        </w:rPr>
        <w:drawing>
          <wp:inline distT="0" distB="0" distL="114300" distR="114300">
            <wp:extent cx="1223645" cy="366395"/>
            <wp:effectExtent l="0" t="0" r="14605" b="14605"/>
            <wp:docPr id="1122899275" name="图片 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899275" name="图片 330"/>
                    <pic:cNvPicPr>
                      <a:picLocks noChangeAspect="1"/>
                    </pic:cNvPicPr>
                  </pic:nvPicPr>
                  <pic:blipFill>
                    <a:blip xmlns:r="http://schemas.openxmlformats.org/officeDocument/2006/relationships" r:embed="rId14"/>
                    <a:stretch>
                      <a:fillRect/>
                    </a:stretch>
                  </pic:blipFill>
                  <pic:spPr>
                    <a:xfrm>
                      <a:off x="0" y="0"/>
                      <a:ext cx="1223645" cy="366395"/>
                    </a:xfrm>
                    <a:prstGeom prst="rect">
                      <a:avLst/>
                    </a:prstGeom>
                    <a:noFill/>
                    <a:ln>
                      <a:noFill/>
                    </a:ln>
                  </pic:spPr>
                </pic:pic>
              </a:graphicData>
            </a:graphic>
          </wp:inline>
        </w:drawing>
      </w:r>
    </w:p>
    <w:p w:rsidR="0089582A" w:rsidRPr="002B2FBC" w:rsidP="002B2FBC" w14:paraId="0F186E8F" w14:textId="3FAFE1D5">
      <w:pPr>
        <w:pStyle w:val="PlainText"/>
        <w:tabs>
          <w:tab w:val="left" w:pos="4140"/>
        </w:tabs>
        <w:adjustRightInd w:val="0"/>
        <w:snapToGrid w:val="0"/>
        <w:spacing w:line="360" w:lineRule="auto"/>
        <w:ind w:firstLine="420" w:firstLineChars="200"/>
        <w:contextualSpacing/>
        <w:rPr>
          <w:rFonts w:ascii="Times New Roman" w:hAnsi="Times New Roman" w:cs="Times New Roman"/>
          <w:color w:val="000000"/>
        </w:rPr>
      </w:pPr>
      <w:r>
        <w:rPr>
          <w:rFonts w:ascii="Times New Roman" w:hAnsi="Times New Roman" w:cs="Times New Roman" w:hint="eastAsia"/>
          <w:color w:val="000000"/>
        </w:rPr>
        <w:t>1</w:t>
      </w:r>
      <w:r w:rsidRPr="002B2FBC">
        <w:rPr>
          <w:rFonts w:ascii="Times New Roman" w:hAnsi="Times New Roman" w:cs="Times New Roman"/>
          <w:color w:val="000000"/>
        </w:rPr>
        <w:t>．</w:t>
      </w:r>
      <w:r w:rsidRPr="002B2FBC">
        <w:rPr>
          <w:rFonts w:ascii="Times New Roman" w:hAnsi="Times New Roman" w:cs="Times New Roman"/>
          <w:color w:val="000000"/>
        </w:rPr>
        <w:t>(1)</w:t>
      </w:r>
      <w:r w:rsidRPr="002B2FBC">
        <w:rPr>
          <w:rFonts w:ascii="Times New Roman" w:hAnsi="Times New Roman" w:cs="Times New Roman"/>
          <w:color w:val="000000"/>
        </w:rPr>
        <w:t>如图所示：</w:t>
      </w:r>
    </w:p>
    <w:p w:rsidR="0089582A" w:rsidRPr="002B2FBC" w:rsidP="002B2FBC" w14:paraId="37561660" w14:textId="74245E47">
      <w:pPr>
        <w:pStyle w:val="PlainText"/>
        <w:tabs>
          <w:tab w:val="left" w:pos="4140"/>
        </w:tabs>
        <w:adjustRightInd w:val="0"/>
        <w:snapToGrid w:val="0"/>
        <w:spacing w:line="360" w:lineRule="auto"/>
        <w:ind w:firstLine="420" w:firstLineChars="200"/>
        <w:contextualSpacing/>
        <w:jc w:val="center"/>
        <w:rPr>
          <w:rFonts w:ascii="Times New Roman" w:hAnsi="Times New Roman" w:cs="Times New Roman"/>
          <w:color w:val="000000"/>
        </w:rPr>
      </w:pPr>
      <w:r>
        <w:rPr>
          <w:rFonts w:ascii="Times New Roman" w:hAnsi="Times New Roman" w:cs="Times New Roman"/>
          <w:color w:val="000000"/>
        </w:rPr>
        <w:pict>
          <v:shape id="_x0000_i1034" type="#_x0000_t75" style="width:107.5pt;height:66.5pt">
            <v:imagedata r:id="rId30" o:title=""/>
          </v:shape>
        </w:pict>
      </w:r>
    </w:p>
    <w:p w:rsidR="0089582A" w:rsidRPr="002B2FBC" w:rsidP="002B2FBC" w14:paraId="7CA54414" w14:textId="1F656044">
      <w:pPr>
        <w:pStyle w:val="PlainText"/>
        <w:tabs>
          <w:tab w:val="left" w:pos="4140"/>
        </w:tabs>
        <w:adjustRightInd w:val="0"/>
        <w:snapToGrid w:val="0"/>
        <w:spacing w:line="360" w:lineRule="auto"/>
        <w:ind w:firstLine="420" w:firstLineChars="200"/>
        <w:contextualSpacing/>
        <w:rPr>
          <w:rFonts w:ascii="Times New Roman" w:hAnsi="Times New Roman" w:cs="Times New Roman"/>
          <w:color w:val="000000"/>
        </w:rPr>
      </w:pPr>
      <w:r w:rsidRPr="002B2FBC">
        <w:rPr>
          <w:rFonts w:ascii="Cambria Math" w:hAnsi="Cambria Math" w:cs="Cambria Math"/>
          <w:color w:val="000000"/>
        </w:rPr>
        <w:t>①</w:t>
      </w:r>
      <w:r w:rsidRPr="002B2FBC">
        <w:rPr>
          <w:rFonts w:ascii="Times New Roman" w:hAnsi="Times New Roman" w:cs="Times New Roman"/>
          <w:color w:val="000000"/>
        </w:rPr>
        <w:t>若棉团浸有</w:t>
      </w:r>
      <w:r w:rsidRPr="002B2FBC">
        <w:rPr>
          <w:rFonts w:ascii="Times New Roman" w:hAnsi="Times New Roman" w:cs="Times New Roman"/>
          <w:color w:val="000000"/>
        </w:rPr>
        <w:t>NH</w:t>
      </w:r>
      <w:r w:rsidRPr="002B2FBC">
        <w:rPr>
          <w:rFonts w:ascii="Times New Roman" w:hAnsi="Times New Roman" w:cs="Times New Roman"/>
          <w:color w:val="000000"/>
          <w:vertAlign w:val="subscript"/>
        </w:rPr>
        <w:t>4</w:t>
      </w:r>
      <w:r w:rsidRPr="002B2FBC">
        <w:rPr>
          <w:rFonts w:ascii="Times New Roman" w:hAnsi="Times New Roman" w:cs="Times New Roman"/>
          <w:color w:val="000000"/>
        </w:rPr>
        <w:t>Cl</w:t>
      </w:r>
      <w:r w:rsidRPr="002B2FBC">
        <w:rPr>
          <w:rFonts w:ascii="Times New Roman" w:hAnsi="Times New Roman" w:cs="Times New Roman"/>
          <w:color w:val="000000"/>
        </w:rPr>
        <w:t>溶液，铁钉发生</w:t>
      </w:r>
      <w:r w:rsidR="00442EF5">
        <w:rPr>
          <w:rFonts w:ascii="Times New Roman" w:hAnsi="Times New Roman"/>
          <w:kern w:val="0"/>
        </w:rPr>
        <w:t>_______</w:t>
      </w:r>
      <w:r w:rsidRPr="002B2FBC">
        <w:rPr>
          <w:rFonts w:ascii="Times New Roman" w:hAnsi="Times New Roman" w:cs="Times New Roman"/>
          <w:color w:val="000000"/>
        </w:rPr>
        <w:t>腐蚀，正极反应式为</w:t>
      </w:r>
      <w:r w:rsidR="00442EF5">
        <w:rPr>
          <w:rFonts w:ascii="Times New Roman" w:hAnsi="Times New Roman"/>
          <w:kern w:val="0"/>
        </w:rPr>
        <w:t>_____________________</w:t>
      </w:r>
      <w:r w:rsidRPr="002B2FBC">
        <w:rPr>
          <w:rFonts w:ascii="Times New Roman" w:hAnsi="Times New Roman" w:cs="Times New Roman"/>
          <w:color w:val="000000"/>
        </w:rPr>
        <w:t>，右试管中现象是</w:t>
      </w:r>
      <w:r w:rsidR="00442EF5">
        <w:rPr>
          <w:rFonts w:ascii="Times New Roman" w:hAnsi="Times New Roman"/>
          <w:kern w:val="0"/>
        </w:rPr>
        <w:t>______________</w:t>
      </w:r>
      <w:r w:rsidRPr="002B2FBC">
        <w:rPr>
          <w:rFonts w:ascii="Times New Roman" w:hAnsi="Times New Roman" w:cs="Times New Roman"/>
          <w:color w:val="000000"/>
        </w:rPr>
        <w:t>。</w:t>
      </w:r>
    </w:p>
    <w:p w:rsidR="0089582A" w:rsidRPr="002B2FBC" w:rsidP="002B2FBC" w14:paraId="6B319FFC" w14:textId="4B09681A">
      <w:pPr>
        <w:pStyle w:val="PlainText"/>
        <w:tabs>
          <w:tab w:val="left" w:pos="4140"/>
        </w:tabs>
        <w:adjustRightInd w:val="0"/>
        <w:snapToGrid w:val="0"/>
        <w:spacing w:line="360" w:lineRule="auto"/>
        <w:ind w:firstLine="420" w:firstLineChars="200"/>
        <w:contextualSpacing/>
        <w:rPr>
          <w:rFonts w:ascii="Times New Roman" w:hAnsi="Times New Roman" w:cs="Times New Roman"/>
          <w:color w:val="000000"/>
        </w:rPr>
      </w:pPr>
      <w:r w:rsidRPr="002B2FBC">
        <w:rPr>
          <w:rFonts w:ascii="Cambria Math" w:hAnsi="Cambria Math" w:cs="Cambria Math"/>
          <w:color w:val="000000"/>
        </w:rPr>
        <w:t>②</w:t>
      </w:r>
      <w:r w:rsidRPr="002B2FBC">
        <w:rPr>
          <w:rFonts w:ascii="Times New Roman" w:hAnsi="Times New Roman" w:cs="Times New Roman"/>
          <w:color w:val="000000"/>
        </w:rPr>
        <w:t>若棉团浸有</w:t>
      </w:r>
      <w:r w:rsidRPr="002B2FBC">
        <w:rPr>
          <w:rFonts w:ascii="Times New Roman" w:hAnsi="Times New Roman" w:cs="Times New Roman"/>
          <w:color w:val="000000"/>
        </w:rPr>
        <w:t>NaCl</w:t>
      </w:r>
      <w:r w:rsidRPr="002B2FBC">
        <w:rPr>
          <w:rFonts w:ascii="Times New Roman" w:hAnsi="Times New Roman" w:cs="Times New Roman"/>
          <w:color w:val="000000"/>
        </w:rPr>
        <w:t>溶液，铁钉发生</w:t>
      </w:r>
      <w:r w:rsidR="00442EF5">
        <w:rPr>
          <w:rFonts w:ascii="Times New Roman" w:hAnsi="Times New Roman"/>
          <w:kern w:val="0"/>
        </w:rPr>
        <w:t>_______</w:t>
      </w:r>
      <w:r w:rsidRPr="002B2FBC">
        <w:rPr>
          <w:rFonts w:ascii="Times New Roman" w:hAnsi="Times New Roman" w:cs="Times New Roman"/>
          <w:color w:val="000000"/>
        </w:rPr>
        <w:t>腐蚀，正极反应式为</w:t>
      </w:r>
      <w:r w:rsidR="00442EF5">
        <w:rPr>
          <w:rFonts w:ascii="Times New Roman" w:hAnsi="Times New Roman"/>
          <w:kern w:val="0"/>
        </w:rPr>
        <w:t>_____________________</w:t>
      </w:r>
      <w:r w:rsidRPr="002B2FBC">
        <w:rPr>
          <w:rFonts w:ascii="Times New Roman" w:hAnsi="Times New Roman" w:cs="Times New Roman"/>
          <w:color w:val="000000"/>
        </w:rPr>
        <w:t>，右试管中现象是</w:t>
      </w:r>
      <w:r w:rsidR="00442EF5">
        <w:rPr>
          <w:rFonts w:ascii="Times New Roman" w:hAnsi="Times New Roman"/>
          <w:kern w:val="0"/>
        </w:rPr>
        <w:t>_____________________</w:t>
      </w:r>
      <w:r w:rsidRPr="002B2FBC">
        <w:rPr>
          <w:rFonts w:ascii="Times New Roman" w:hAnsi="Times New Roman" w:cs="Times New Roman"/>
          <w:color w:val="000000"/>
        </w:rPr>
        <w:t>。</w:t>
      </w:r>
    </w:p>
    <w:p w:rsidR="0089582A" w:rsidRPr="002B2FBC" w:rsidP="002B2FBC" w14:paraId="69D375F7" w14:textId="77777777">
      <w:pPr>
        <w:pStyle w:val="PlainText"/>
        <w:tabs>
          <w:tab w:val="left" w:pos="4140"/>
        </w:tabs>
        <w:adjustRightInd w:val="0"/>
        <w:snapToGrid w:val="0"/>
        <w:spacing w:line="360" w:lineRule="auto"/>
        <w:ind w:firstLine="420" w:firstLineChars="200"/>
        <w:contextualSpacing/>
        <w:rPr>
          <w:rFonts w:ascii="Times New Roman" w:hAnsi="Times New Roman" w:cs="Times New Roman"/>
          <w:color w:val="000000"/>
        </w:rPr>
      </w:pPr>
      <w:r w:rsidRPr="002B2FBC">
        <w:rPr>
          <w:rFonts w:ascii="Times New Roman" w:hAnsi="Times New Roman" w:cs="Times New Roman"/>
          <w:color w:val="000000"/>
        </w:rPr>
        <w:t>(2)</w:t>
      </w:r>
      <w:r w:rsidRPr="002B2FBC">
        <w:rPr>
          <w:rFonts w:ascii="Times New Roman" w:hAnsi="Times New Roman" w:cs="Times New Roman"/>
          <w:color w:val="000000"/>
        </w:rPr>
        <w:t>下图是实验室研究海水对铁闸不同部位腐蚀情况的剖面示意图。</w:t>
      </w:r>
    </w:p>
    <w:p w:rsidR="0089582A" w:rsidRPr="002B2FBC" w:rsidP="002B2FBC" w14:paraId="70616277" w14:textId="10E3DE00">
      <w:pPr>
        <w:pStyle w:val="PlainText"/>
        <w:tabs>
          <w:tab w:val="left" w:pos="4140"/>
        </w:tabs>
        <w:adjustRightInd w:val="0"/>
        <w:snapToGrid w:val="0"/>
        <w:spacing w:line="360" w:lineRule="auto"/>
        <w:ind w:firstLine="420" w:firstLineChars="200"/>
        <w:contextualSpacing/>
        <w:jc w:val="center"/>
        <w:rPr>
          <w:rFonts w:ascii="Times New Roman" w:hAnsi="Times New Roman" w:cs="Times New Roman"/>
          <w:color w:val="000000"/>
        </w:rPr>
      </w:pPr>
      <w:r>
        <w:rPr>
          <w:rFonts w:ascii="Times New Roman" w:hAnsi="Times New Roman" w:cs="Times New Roman"/>
          <w:color w:val="000000"/>
        </w:rPr>
        <w:pict>
          <v:shape id="_x0000_i1035" type="#_x0000_t75" style="width:75.5pt;height:122pt">
            <v:imagedata r:id="rId31" o:title=""/>
          </v:shape>
        </w:pict>
      </w:r>
    </w:p>
    <w:p w:rsidR="00442EF5" w:rsidP="002B2FBC" w14:paraId="1A663423" w14:textId="77777777">
      <w:pPr>
        <w:pStyle w:val="PlainText"/>
        <w:tabs>
          <w:tab w:val="left" w:pos="4140"/>
        </w:tabs>
        <w:adjustRightInd w:val="0"/>
        <w:snapToGrid w:val="0"/>
        <w:spacing w:line="360" w:lineRule="auto"/>
        <w:ind w:firstLine="420" w:firstLineChars="200"/>
        <w:contextualSpacing/>
        <w:rPr>
          <w:rFonts w:ascii="Times New Roman" w:hAnsi="Times New Roman"/>
          <w:kern w:val="0"/>
        </w:rPr>
      </w:pPr>
      <w:r w:rsidRPr="002B2FBC">
        <w:rPr>
          <w:rFonts w:ascii="Cambria Math" w:hAnsi="Cambria Math" w:cs="Cambria Math"/>
          <w:color w:val="000000"/>
        </w:rPr>
        <w:t>①</w:t>
      </w:r>
      <w:r w:rsidRPr="002B2FBC">
        <w:rPr>
          <w:rFonts w:ascii="Times New Roman" w:hAnsi="Times New Roman" w:cs="Times New Roman"/>
          <w:color w:val="000000"/>
        </w:rPr>
        <w:t>腐蚀最严重的部位是</w:t>
      </w:r>
      <w:r>
        <w:rPr>
          <w:rFonts w:ascii="Times New Roman" w:hAnsi="Times New Roman"/>
          <w:kern w:val="0"/>
        </w:rPr>
        <w:t>_______</w:t>
      </w:r>
      <w:r w:rsidRPr="002B2FBC">
        <w:rPr>
          <w:rFonts w:ascii="Times New Roman" w:hAnsi="Times New Roman" w:cs="Times New Roman"/>
          <w:color w:val="000000"/>
        </w:rPr>
        <w:t xml:space="preserve"> </w:t>
      </w:r>
      <w:r w:rsidRPr="002B2FBC">
        <w:rPr>
          <w:rFonts w:ascii="Times New Roman" w:hAnsi="Times New Roman" w:cs="Times New Roman"/>
          <w:color w:val="000000"/>
        </w:rPr>
        <w:t>(</w:t>
      </w:r>
      <w:r w:rsidRPr="002B2FBC">
        <w:rPr>
          <w:rFonts w:ascii="Times New Roman" w:hAnsi="Times New Roman" w:cs="Times New Roman"/>
          <w:color w:val="000000"/>
        </w:rPr>
        <w:t>用</w:t>
      </w:r>
      <w:r w:rsidRPr="002B2FBC">
        <w:rPr>
          <w:rFonts w:ascii="Times New Roman" w:hAnsi="Times New Roman" w:cs="Times New Roman"/>
          <w:color w:val="000000"/>
        </w:rPr>
        <w:t>“A”“B”</w:t>
      </w:r>
      <w:r w:rsidRPr="002B2FBC">
        <w:rPr>
          <w:rFonts w:ascii="Times New Roman" w:hAnsi="Times New Roman" w:cs="Times New Roman"/>
          <w:color w:val="000000"/>
        </w:rPr>
        <w:t>或</w:t>
      </w:r>
      <w:r w:rsidRPr="002B2FBC">
        <w:rPr>
          <w:rFonts w:ascii="Times New Roman" w:hAnsi="Times New Roman" w:cs="Times New Roman"/>
          <w:color w:val="000000"/>
        </w:rPr>
        <w:t>“C”</w:t>
      </w:r>
      <w:r w:rsidRPr="002B2FBC">
        <w:rPr>
          <w:rFonts w:ascii="Times New Roman" w:hAnsi="Times New Roman" w:cs="Times New Roman"/>
          <w:color w:val="000000"/>
        </w:rPr>
        <w:t>回答，下同</w:t>
      </w:r>
      <w:r w:rsidRPr="002B2FBC">
        <w:rPr>
          <w:rFonts w:ascii="Times New Roman" w:hAnsi="Times New Roman" w:cs="Times New Roman"/>
          <w:color w:val="000000"/>
        </w:rPr>
        <w:t>)</w:t>
      </w:r>
      <w:r w:rsidRPr="002B2FBC">
        <w:rPr>
          <w:rFonts w:ascii="Times New Roman" w:hAnsi="Times New Roman" w:cs="Times New Roman"/>
          <w:color w:val="000000"/>
        </w:rPr>
        <w:t>。原因</w:t>
      </w:r>
      <w:r>
        <w:rPr>
          <w:rFonts w:ascii="Times New Roman" w:hAnsi="Times New Roman"/>
          <w:kern w:val="0"/>
        </w:rPr>
        <w:t>____________________________</w:t>
      </w:r>
    </w:p>
    <w:p w:rsidR="0089582A" w:rsidRPr="002B2FBC" w:rsidP="00442EF5" w14:paraId="630B51FC" w14:textId="61119314">
      <w:pPr>
        <w:pStyle w:val="PlainText"/>
        <w:tabs>
          <w:tab w:val="left" w:pos="4140"/>
        </w:tabs>
        <w:adjustRightInd w:val="0"/>
        <w:snapToGrid w:val="0"/>
        <w:spacing w:line="360" w:lineRule="auto"/>
        <w:contextualSpacing/>
        <w:rPr>
          <w:rFonts w:ascii="Times New Roman" w:hAnsi="Times New Roman" w:cs="Times New Roman"/>
          <w:color w:val="000000"/>
        </w:rPr>
      </w:pPr>
      <w:r>
        <w:rPr>
          <w:rFonts w:ascii="Times New Roman" w:hAnsi="Times New Roman"/>
          <w:kern w:val="0"/>
        </w:rPr>
        <w:t>__________________________________________</w:t>
      </w:r>
      <w:r w:rsidRPr="002B2FBC">
        <w:rPr>
          <w:rFonts w:ascii="Times New Roman" w:hAnsi="Times New Roman" w:cs="Times New Roman"/>
          <w:color w:val="000000"/>
        </w:rPr>
        <w:t>。</w:t>
      </w:r>
    </w:p>
    <w:p w:rsidR="00442EF5" w:rsidP="002B2FBC" w14:paraId="63E89197" w14:textId="77777777">
      <w:pPr>
        <w:pStyle w:val="PlainText"/>
        <w:tabs>
          <w:tab w:val="left" w:pos="4140"/>
        </w:tabs>
        <w:adjustRightInd w:val="0"/>
        <w:snapToGrid w:val="0"/>
        <w:spacing w:line="360" w:lineRule="auto"/>
        <w:ind w:firstLine="420" w:firstLineChars="200"/>
        <w:contextualSpacing/>
        <w:rPr>
          <w:rFonts w:ascii="Times New Roman" w:hAnsi="Times New Roman"/>
          <w:kern w:val="0"/>
        </w:rPr>
      </w:pPr>
      <w:r w:rsidRPr="002B2FBC">
        <w:rPr>
          <w:rFonts w:ascii="Cambria Math" w:hAnsi="Cambria Math" w:cs="Cambria Math"/>
          <w:color w:val="000000"/>
        </w:rPr>
        <w:t>②</w:t>
      </w:r>
      <w:r w:rsidRPr="002B2FBC">
        <w:rPr>
          <w:rFonts w:ascii="Times New Roman" w:hAnsi="Times New Roman" w:cs="Times New Roman"/>
          <w:color w:val="000000"/>
        </w:rPr>
        <w:t>形成铁锈最多的部位是</w:t>
      </w:r>
      <w:r>
        <w:rPr>
          <w:rFonts w:ascii="Times New Roman" w:hAnsi="Times New Roman"/>
          <w:kern w:val="0"/>
        </w:rPr>
        <w:t>_______</w:t>
      </w:r>
      <w:r w:rsidRPr="002B2FBC">
        <w:rPr>
          <w:rFonts w:ascii="Times New Roman" w:hAnsi="Times New Roman" w:cs="Times New Roman"/>
          <w:color w:val="000000"/>
        </w:rPr>
        <w:t>，原因</w:t>
      </w:r>
      <w:r>
        <w:rPr>
          <w:rFonts w:ascii="Times New Roman" w:hAnsi="Times New Roman"/>
          <w:kern w:val="0"/>
        </w:rPr>
        <w:t>___________________________________________________</w:t>
      </w:r>
    </w:p>
    <w:p w:rsidR="0089582A" w:rsidRPr="002B2FBC" w:rsidP="00442EF5" w14:paraId="445519F9" w14:textId="1F6FA150">
      <w:pPr>
        <w:pStyle w:val="PlainText"/>
        <w:tabs>
          <w:tab w:val="left" w:pos="4140"/>
        </w:tabs>
        <w:adjustRightInd w:val="0"/>
        <w:snapToGrid w:val="0"/>
        <w:spacing w:line="360" w:lineRule="auto"/>
        <w:contextualSpacing/>
        <w:rPr>
          <w:rFonts w:ascii="Times New Roman" w:hAnsi="Times New Roman" w:cs="Times New Roman"/>
          <w:color w:val="000000"/>
        </w:rPr>
      </w:pPr>
      <w:r>
        <w:rPr>
          <w:rFonts w:ascii="Times New Roman" w:hAnsi="Times New Roman"/>
          <w:kern w:val="0"/>
        </w:rPr>
        <w:t>_______________________________________________________________</w:t>
      </w:r>
      <w:r w:rsidRPr="002B2FBC">
        <w:rPr>
          <w:rFonts w:ascii="Times New Roman" w:hAnsi="Times New Roman" w:cs="Times New Roman"/>
          <w:color w:val="000000"/>
        </w:rPr>
        <w:t>。</w:t>
      </w:r>
    </w:p>
    <w:p w:rsidR="0089582A" w:rsidRPr="002B2FBC" w:rsidP="002B2FBC" w14:paraId="0FD22EBD" w14:textId="77777777">
      <w:pPr>
        <w:pStyle w:val="PlainText"/>
        <w:tabs>
          <w:tab w:val="left" w:pos="4140"/>
        </w:tabs>
        <w:adjustRightInd w:val="0"/>
        <w:snapToGrid w:val="0"/>
        <w:spacing w:line="360" w:lineRule="auto"/>
        <w:ind w:firstLine="420" w:firstLineChars="200"/>
        <w:contextualSpacing/>
        <w:rPr>
          <w:rFonts w:ascii="Times New Roman" w:hAnsi="Times New Roman" w:cs="Times New Roman"/>
          <w:color w:val="000000"/>
        </w:rPr>
      </w:pPr>
      <w:r w:rsidRPr="002B2FBC">
        <w:rPr>
          <w:rFonts w:ascii="Times New Roman" w:hAnsi="Times New Roman" w:cs="Times New Roman"/>
          <w:color w:val="000000"/>
        </w:rPr>
        <w:t>(3)</w:t>
      </w:r>
      <w:r w:rsidRPr="002B2FBC">
        <w:rPr>
          <w:rFonts w:ascii="Times New Roman" w:hAnsi="Times New Roman" w:cs="Times New Roman"/>
          <w:color w:val="000000"/>
        </w:rPr>
        <w:t>为什么要在轮船船体与水面接触线以下的船壳上嵌入一定数量的锌块？</w:t>
      </w:r>
    </w:p>
    <w:p w:rsidR="00243AB8" w:rsidRPr="002B2FBC" w:rsidP="002B2FBC" w14:paraId="1E873CAC" w14:textId="764068F1">
      <w:pPr>
        <w:pStyle w:val="PlainText"/>
        <w:tabs>
          <w:tab w:val="left" w:pos="3402"/>
        </w:tabs>
        <w:adjustRightInd w:val="0"/>
        <w:snapToGrid w:val="0"/>
        <w:spacing w:line="360" w:lineRule="auto"/>
        <w:contextualSpacing/>
        <w:rPr>
          <w:rFonts w:ascii="Times New Roman" w:hAnsi="Times New Roman" w:cs="Times New Roman"/>
        </w:rPr>
      </w:pPr>
    </w:p>
    <w:p w:rsidR="00243AB8" w:rsidRPr="00EE5DB5" w:rsidP="002B2FBC" w14:paraId="4AF2EAC2" w14:textId="750A55F3">
      <w:pPr>
        <w:pStyle w:val="PlainText"/>
        <w:tabs>
          <w:tab w:val="left" w:pos="4111"/>
          <w:tab w:val="left" w:pos="4253"/>
        </w:tabs>
        <w:adjustRightInd w:val="0"/>
        <w:snapToGrid w:val="0"/>
        <w:spacing w:line="360" w:lineRule="auto"/>
        <w:contextualSpacing/>
        <w:rPr>
          <w:rFonts w:ascii="Times New Roman" w:hAnsi="Times New Roman" w:cs="Times New Roman"/>
          <w:color w:val="FF0000"/>
        </w:rPr>
      </w:pPr>
    </w:p>
    <w:sectPr w:rsidSect="00093C10">
      <w:headerReference w:type="default" r:id="rId32"/>
      <w:footerReference w:type="default" r:id="rId33"/>
      <w:pgSz w:w="11906" w:h="16838"/>
      <w:pgMar w:top="1560" w:right="1077" w:bottom="1077" w:left="1276"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Cambria Math">
    <w:panose1 w:val="02040503050406030204"/>
    <w:charset w:val="01"/>
    <w:family w:val="roman"/>
    <w:notTrueType/>
    <w:pitch w:val="variable"/>
    <w:sig w:usb0="E00006FF" w:usb1="420024FF" w:usb2="02000000" w:usb3="00000000" w:csb0="0000019F" w:csb1="00000000"/>
  </w:font>
  <w:font w:name="楷体">
    <w:panose1 w:val="02010609060101010101"/>
    <w:charset w:val="86"/>
    <w:family w:val="modern"/>
    <w:pitch w:val="fixed"/>
    <w:sig w:usb0="800002BF" w:usb1="38CF7CFA" w:usb2="00000016" w:usb3="00000000" w:csb0="00040001"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093C10" w:rsidRPr="00093C10" w:rsidP="00093C10" w14:paraId="5F31AB99" w14:textId="22EAA884">
    <w:pPr>
      <w:ind w:firstLine="2415" w:firstLineChars="1150"/>
      <w:textAlignment w:val="center"/>
      <w:rPr>
        <w:rFonts w:ascii="Calibri" w:eastAsia="宋体" w:hAnsi="Calibri" w:cs="Times New Roman"/>
        <w:color w:val="000000"/>
        <w:szCs w:val="21"/>
      </w:rPr>
    </w:pPr>
    <w:r w:rsidRPr="00093C10">
      <w:rPr>
        <w:rFonts w:ascii="Calibri" w:eastAsia="宋体" w:hAnsi="Calibri" w:cs="Times New Roman"/>
        <w:noProof/>
      </w:rPr>
      <mc:AlternateContent>
        <mc:Choice Requires="wps">
          <w:drawing>
            <wp:anchor distT="0" distB="0" distL="114300" distR="114300" simplePos="0" relativeHeight="251658240" behindDoc="0" locked="0" layoutInCell="1" allowOverlap="1">
              <wp:simplePos x="0" y="0"/>
              <wp:positionH relativeFrom="margin">
                <wp:posOffset>5926207</wp:posOffset>
              </wp:positionH>
              <wp:positionV relativeFrom="paragraph">
                <wp:posOffset>-1503</wp:posOffset>
              </wp:positionV>
              <wp:extent cx="138808" cy="173620"/>
              <wp:effectExtent l="0" t="0" r="13970" b="17145"/>
              <wp:wrapNone/>
              <wp:docPr id="3" name="矩形 3"/>
              <wp:cNvGraphicFramePr/>
              <a:graphic xmlns:a="http://schemas.openxmlformats.org/drawingml/2006/main">
                <a:graphicData uri="http://schemas.microsoft.com/office/word/2010/wordprocessingShape">
                  <wps:wsp xmlns:wps="http://schemas.microsoft.com/office/word/2010/wordprocessingShape">
                    <wps:cNvSpPr>
                      <a:spLocks noChangeArrowheads="1"/>
                    </wps:cNvSpPr>
                    <wps:spPr bwMode="auto">
                      <a:xfrm>
                        <a:off x="0" y="0"/>
                        <a:ext cx="138808" cy="173620"/>
                      </a:xfrm>
                      <a:prstGeom prst="rect">
                        <a:avLst/>
                      </a:prstGeom>
                      <a:noFill/>
                      <a:ln>
                        <a:noFill/>
                      </a:ln>
                    </wps:spPr>
                    <wps:txbx>
                      <w:txbxContent>
                        <w:p w:rsidR="00093C10" w:rsidRPr="00093C10" w:rsidP="00093C10" w14:textId="77777777">
                          <w:pPr>
                            <w:snapToGrid w:val="0"/>
                            <w:rPr>
                              <w:rFonts w:ascii="Times New Roman" w:hAnsi="Times New Roman" w:cs="Times New Roman"/>
                              <w:sz w:val="18"/>
                              <w:szCs w:val="18"/>
                            </w:rPr>
                          </w:pPr>
                          <w:r w:rsidRPr="00093C10">
                            <w:rPr>
                              <w:rFonts w:ascii="Times New Roman" w:hAnsi="Times New Roman" w:cs="Times New Roman"/>
                              <w:sz w:val="18"/>
                              <w:szCs w:val="18"/>
                            </w:rPr>
                            <w:fldChar w:fldCharType="begin"/>
                          </w:r>
                          <w:r w:rsidRPr="00093C10">
                            <w:rPr>
                              <w:rFonts w:ascii="Times New Roman" w:hAnsi="Times New Roman" w:cs="Times New Roman"/>
                              <w:sz w:val="18"/>
                              <w:szCs w:val="18"/>
                            </w:rPr>
                            <w:instrText xml:space="preserve"> PAGE  \* MERGEFORMAT </w:instrText>
                          </w:r>
                          <w:r w:rsidRPr="00093C10">
                            <w:rPr>
                              <w:rFonts w:ascii="Times New Roman" w:hAnsi="Times New Roman" w:cs="Times New Roman"/>
                              <w:sz w:val="18"/>
                              <w:szCs w:val="18"/>
                            </w:rPr>
                            <w:fldChar w:fldCharType="separate"/>
                          </w:r>
                          <w:r w:rsidRPr="00093C10">
                            <w:rPr>
                              <w:rFonts w:ascii="Times New Roman" w:hAnsi="Times New Roman" w:cs="Times New Roman"/>
                              <w:sz w:val="18"/>
                              <w:szCs w:val="18"/>
                            </w:rPr>
                            <w:t>1</w:t>
                          </w:r>
                          <w:r w:rsidRPr="00093C10">
                            <w:rPr>
                              <w:rFonts w:ascii="Times New Roman" w:hAnsi="Times New Roman" w:cs="Times New Roman"/>
                              <w:sz w:val="18"/>
                              <w:szCs w:val="18"/>
                            </w:rPr>
                            <w:fldChar w:fldCharType="end"/>
                          </w:r>
                        </w:p>
                      </w:txbxContent>
                    </wps:txbx>
                    <wps:bodyPr rot="0" vert="horz" wrap="square" lIns="0" tIns="0" rIns="0" bIns="0" anchor="t" anchorCtr="0" upright="1"/>
                  </wps:wsp>
                </a:graphicData>
              </a:graphic>
              <wp14:sizeRelH relativeFrom="margin">
                <wp14:pctWidth>0</wp14:pctWidth>
              </wp14:sizeRelH>
              <wp14:sizeRelV relativeFrom="margin">
                <wp14:pctHeight>0</wp14:pctHeight>
              </wp14:sizeRelV>
            </wp:anchor>
          </w:drawing>
        </mc:Choice>
        <mc:Fallback>
          <w:pict>
            <v:rect id="矩形 3" o:spid="_x0000_s2051" style="width:10.95pt;height:13.65pt;margin-top:-0.1pt;margin-left:466.65pt;mso-height-percent:0;mso-height-relative:margin;mso-position-horizontal-relative:margin;mso-width-percent:0;mso-width-relative:margin;mso-wrap-distance-bottom:0;mso-wrap-distance-left:9pt;mso-wrap-distance-right:9pt;mso-wrap-distance-top:0;mso-wrap-style:square;position:absolute;visibility:visible;v-text-anchor:top;z-index:251659264" filled="f" stroked="f">
              <v:textbox inset="0,0,0,0">
                <w:txbxContent>
                  <w:p w:rsidR="00093C10" w:rsidRPr="00093C10" w:rsidP="00093C10" w14:paraId="022EF9CC" w14:textId="77777777">
                    <w:pPr>
                      <w:snapToGrid w:val="0"/>
                      <w:rPr>
                        <w:rFonts w:ascii="Times New Roman" w:hAnsi="Times New Roman" w:cs="Times New Roman"/>
                        <w:sz w:val="18"/>
                        <w:szCs w:val="18"/>
                      </w:rPr>
                    </w:pPr>
                    <w:r w:rsidRPr="00093C10">
                      <w:rPr>
                        <w:rFonts w:ascii="Times New Roman" w:hAnsi="Times New Roman" w:cs="Times New Roman"/>
                        <w:sz w:val="18"/>
                        <w:szCs w:val="18"/>
                      </w:rPr>
                      <w:fldChar w:fldCharType="begin"/>
                    </w:r>
                    <w:r w:rsidRPr="00093C10">
                      <w:rPr>
                        <w:rFonts w:ascii="Times New Roman" w:hAnsi="Times New Roman" w:cs="Times New Roman"/>
                        <w:sz w:val="18"/>
                        <w:szCs w:val="18"/>
                      </w:rPr>
                      <w:instrText xml:space="preserve"> PAGE  \* MERGEFORMAT </w:instrText>
                    </w:r>
                    <w:r w:rsidRPr="00093C10">
                      <w:rPr>
                        <w:rFonts w:ascii="Times New Roman" w:hAnsi="Times New Roman" w:cs="Times New Roman"/>
                        <w:sz w:val="18"/>
                        <w:szCs w:val="18"/>
                      </w:rPr>
                      <w:fldChar w:fldCharType="separate"/>
                    </w:r>
                    <w:r w:rsidRPr="00093C10">
                      <w:rPr>
                        <w:rFonts w:ascii="Times New Roman" w:hAnsi="Times New Roman" w:cs="Times New Roman"/>
                        <w:sz w:val="18"/>
                        <w:szCs w:val="18"/>
                      </w:rPr>
                      <w:t>1</w:t>
                    </w:r>
                    <w:r w:rsidRPr="00093C10">
                      <w:rPr>
                        <w:rFonts w:ascii="Times New Roman" w:hAnsi="Times New Roman" w:cs="Times New Roman"/>
                        <w:sz w:val="18"/>
                        <w:szCs w:val="18"/>
                      </w:rPr>
                      <w:fldChar w:fldCharType="end"/>
                    </w:r>
                  </w:p>
                </w:txbxContent>
              </v:textbox>
              <w10:wrap anchorx="margin"/>
            </v:rect>
          </w:pict>
        </mc:Fallback>
      </mc:AlternateContent>
    </w:r>
    <w:r w:rsidRPr="00093C10">
      <w:rPr>
        <w:rFonts w:ascii="Calibri" w:eastAsia="宋体" w:hAnsi="Calibri" w:cs="Times New Roman"/>
        <w:noProof/>
      </w:rPr>
      <w:drawing>
        <wp:inline distT="0" distB="0" distL="0" distR="0">
          <wp:extent cx="253365" cy="295275"/>
          <wp:effectExtent l="0" t="0" r="0" b="0"/>
          <wp:docPr id="1582728317" name="图片 15827283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728317" name="图片 1"/>
                  <pic:cNvPicPr>
                    <a:picLocks noChangeAspect="1"/>
                  </pic:cNvPicPr>
                </pic:nvPicPr>
                <pic:blipFill>
                  <a:blip xmlns:r="http://schemas.openxmlformats.org/officeDocument/2006/relationships" r:embed="rId1">
                    <a:extLst>
                      <a:ext xmlns:a="http://schemas.openxmlformats.org/drawingml/2006/main" uri="{28A0092B-C50C-407E-A947-70E740481C1C}">
                        <a14:useLocalDpi xmlns:a14="http://schemas.microsoft.com/office/drawing/2010/main" val="0"/>
                      </a:ext>
                    </a:extLst>
                  </a:blip>
                  <a:stretch>
                    <a:fillRect/>
                  </a:stretch>
                </pic:blipFill>
                <pic:spPr>
                  <a:xfrm>
                    <a:off x="0" y="0"/>
                    <a:ext cx="260309" cy="303246"/>
                  </a:xfrm>
                  <a:prstGeom prst="rect">
                    <a:avLst/>
                  </a:prstGeom>
                </pic:spPr>
              </pic:pic>
            </a:graphicData>
          </a:graphic>
        </wp:inline>
      </w:drawing>
    </w:r>
    <w:r w:rsidRPr="00093C10">
      <w:rPr>
        <w:rFonts w:ascii="Calibri" w:eastAsia="宋体" w:hAnsi="Calibri" w:cs="Times New Roman" w:hint="eastAsia"/>
      </w:rPr>
      <w:t>原创精品资源学科网独家享有版权，侵权必究</w:t>
    </w:r>
    <w:r w:rsidRPr="00093C10">
      <w:rPr>
        <w:rFonts w:ascii="Calibri" w:eastAsia="宋体" w:hAnsi="Calibri" w:cs="Times New Roman" w:hint="eastAsia"/>
        <w:color w:val="000000"/>
        <w:szCs w:val="21"/>
      </w:rPr>
      <w:t>！</w:t>
    </w:r>
  </w:p>
  <w:p w:rsidR="004151FC">
    <w:pPr>
      <w:tabs>
        <w:tab w:val="center" w:pos="4153"/>
        <w:tab w:val="right" w:pos="8306"/>
      </w:tabs>
      <w:snapToGrid w:val="0"/>
      <w:jc w:val="left"/>
      <w:rPr>
        <w:rFonts w:ascii="Times New Roman" w:eastAsia="宋体" w:hAnsi="Times New Roman" w:cs="Times New Roman"/>
        <w:kern w:val="0"/>
        <w:sz w:val="2"/>
        <w:szCs w:val="2"/>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52" type="#_x0000_t136" alt="学科网 zxxk.com" style="width:2.85pt;height:2.85pt;margin-top:407.9pt;margin-left:158.95pt;mso-position-horizontal-relative:margin;mso-position-vertical-relative:margin;position:absolute;rotation:315;z-index:-251656192" o:allowincell="f" filled="t" stroked="f">
          <v:fill opacity="0.5"/>
          <v:textpath style="font-family:宋体;font-size:8pt;v-same-letter-heights:f;v-text-reverse:f"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2053" type="#_x0000_t75" alt="学科网 zxxk.com" style="width:0.05pt;height:0.05pt;margin-top:-20.75pt;margin-left:64.05pt;position:absolute;z-index:251661312" filled="f" stroked="f">
          <v:imagedata r:id="rId2" r:href="rId3" o:title=""/>
          <v:path o:extrusionok="f"/>
          <o:lock v:ext="edit" aspectratio="t"/>
        </v:shape>
      </w:pict>
    </w:r>
    <w:r>
      <w:rPr>
        <w:rFonts w:ascii="Times New Roman" w:eastAsia="宋体" w:hAnsi="Times New Roman" w:cs="Times New Roman" w:hint="eastAsia"/>
        <w:color w:val="FFFFFF"/>
        <w:kern w:val="0"/>
        <w:sz w:val="2"/>
        <w:szCs w:val="2"/>
      </w:rPr>
      <w:t>学科网（北京）股份有限公司</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093C10" w14:paraId="1EC59554" w14:textId="2018F3E5">
    <w:pPr>
      <w:pStyle w:val="Header"/>
      <w:rPr>
        <w:rFonts w:hint="eastAsia"/>
      </w:rPr>
    </w:pPr>
    <w:r>
      <w:rPr>
        <w:noProof/>
      </w:rPr>
      <w:drawing>
        <wp:anchor distT="0" distB="0" distL="114300" distR="114300" simplePos="0" relativeHeight="251658240" behindDoc="0" locked="0" layoutInCell="1" allowOverlap="1">
          <wp:simplePos x="0" y="0"/>
          <wp:positionH relativeFrom="margin">
            <wp:posOffset>-757555</wp:posOffset>
          </wp:positionH>
          <wp:positionV relativeFrom="paragraph">
            <wp:posOffset>-294994</wp:posOffset>
          </wp:positionV>
          <wp:extent cx="7552690" cy="889000"/>
          <wp:effectExtent l="0" t="0" r="0" b="6350"/>
          <wp:wrapSquare wrapText="bothSides"/>
          <wp:docPr id="133074900" name="图片 133074900"/>
          <wp:cNvGraphicFramePr/>
          <a:graphic xmlns:a="http://schemas.openxmlformats.org/drawingml/2006/main">
            <a:graphicData uri="http://schemas.openxmlformats.org/drawingml/2006/picture">
              <pic:pic xmlns:pic="http://schemas.openxmlformats.org/drawingml/2006/picture">
                <pic:nvPicPr>
                  <pic:cNvPr id="133074900" name="图片 34"/>
                  <pic:cNvPicPr/>
                </pic:nvPicPr>
                <pic:blipFill>
                  <a:blip xmlns:r="http://schemas.openxmlformats.org/officeDocument/2006/relationships" r:embed="rId1" cstate="print">
                    <a:extLst>
                      <a:ext xmlns:a="http://schemas.openxmlformats.org/drawingml/2006/main" uri="{28A0092B-C50C-407E-A947-70E740481C1C}">
                        <a14:useLocalDpi xmlns:a14="http://schemas.microsoft.com/office/drawing/2010/main" val="0"/>
                      </a:ext>
                    </a:extLst>
                  </a:blip>
                  <a:stretch>
                    <a:fillRect/>
                  </a:stretch>
                </pic:blipFill>
                <pic:spPr>
                  <a:xfrm>
                    <a:off x="0" y="0"/>
                    <a:ext cx="7552690" cy="889000"/>
                  </a:xfrm>
                  <a:prstGeom prst="rect">
                    <a:avLst/>
                  </a:prstGeom>
                </pic:spPr>
              </pic:pic>
            </a:graphicData>
          </a:graphic>
          <wp14:sizeRelH relativeFrom="margin">
            <wp14:pctWidth>0</wp14:pctWidth>
          </wp14:sizeRelH>
          <wp14:sizeRelV relativeFrom="margin">
            <wp14:pctHeight>0</wp14:pctHeight>
          </wp14:sizeRelV>
        </wp:anchor>
      </w:drawing>
    </w:r>
  </w:p>
  <w:p w:rsidR="004151FC">
    <w:pPr>
      <w:pBdr>
        <w:bottom w:val="none" w:sz="0" w:space="1" w:color="auto"/>
      </w:pBdr>
      <w:tabs>
        <w:tab w:val="clear" w:pos="4153"/>
        <w:tab w:val="clear" w:pos="8306"/>
      </w:tabs>
      <w:snapToGrid w:val="0"/>
      <w:rPr>
        <w:rFonts w:ascii="Times New Roman" w:eastAsia="宋体" w:hAnsi="Times New Roman" w:cs="Times New Roman"/>
        <w:kern w:val="0"/>
        <w:sz w:val="2"/>
        <w:szCs w:val="2"/>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2049" type="#_x0000_t75" alt="学科网 zxxk.com" style="width:0.75pt;height:0.75pt;margin-top:8.45pt;margin-left:351pt;position:absolute;z-index:251659264" filled="f" stroked="f">
          <v:imagedata r:id="rId2" r:href="rId3" o:title=""/>
          <v:path o:extrusionok="f"/>
          <o:lock v:ext="edit" aspectratio="t"/>
        </v:shape>
      </w:pict>
    </w:r>
    <w:r>
      <w:rPr>
        <w:rFonts w:hint="eastAsia"/>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2050"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4741"/>
    <w:rsid w:val="00015A95"/>
    <w:rsid w:val="000378C6"/>
    <w:rsid w:val="0005438A"/>
    <w:rsid w:val="00062387"/>
    <w:rsid w:val="00090912"/>
    <w:rsid w:val="00092ED6"/>
    <w:rsid w:val="00093C10"/>
    <w:rsid w:val="00094610"/>
    <w:rsid w:val="000B77AB"/>
    <w:rsid w:val="000C4E0A"/>
    <w:rsid w:val="000C5DD2"/>
    <w:rsid w:val="000C5F59"/>
    <w:rsid w:val="000F332D"/>
    <w:rsid w:val="000F7B36"/>
    <w:rsid w:val="00100D91"/>
    <w:rsid w:val="00104D1B"/>
    <w:rsid w:val="00115C13"/>
    <w:rsid w:val="001179F4"/>
    <w:rsid w:val="0014481C"/>
    <w:rsid w:val="0015396A"/>
    <w:rsid w:val="0015447D"/>
    <w:rsid w:val="001A6052"/>
    <w:rsid w:val="001B346B"/>
    <w:rsid w:val="001C59F4"/>
    <w:rsid w:val="00206C1D"/>
    <w:rsid w:val="002079BE"/>
    <w:rsid w:val="00213084"/>
    <w:rsid w:val="0021360D"/>
    <w:rsid w:val="0022718B"/>
    <w:rsid w:val="00234DFA"/>
    <w:rsid w:val="00243AB8"/>
    <w:rsid w:val="00244E39"/>
    <w:rsid w:val="00253D42"/>
    <w:rsid w:val="00273D4B"/>
    <w:rsid w:val="002930DB"/>
    <w:rsid w:val="002B2FBC"/>
    <w:rsid w:val="002C5534"/>
    <w:rsid w:val="002C6B82"/>
    <w:rsid w:val="002D635E"/>
    <w:rsid w:val="003007B6"/>
    <w:rsid w:val="00300D8E"/>
    <w:rsid w:val="00311795"/>
    <w:rsid w:val="003367D3"/>
    <w:rsid w:val="003409A1"/>
    <w:rsid w:val="003429A7"/>
    <w:rsid w:val="003579C3"/>
    <w:rsid w:val="0037182A"/>
    <w:rsid w:val="00372738"/>
    <w:rsid w:val="00376E44"/>
    <w:rsid w:val="00377FC8"/>
    <w:rsid w:val="00384BCB"/>
    <w:rsid w:val="003A5DAF"/>
    <w:rsid w:val="003D60A2"/>
    <w:rsid w:val="003E398F"/>
    <w:rsid w:val="003F38B7"/>
    <w:rsid w:val="004028B0"/>
    <w:rsid w:val="00412F80"/>
    <w:rsid w:val="004151FC"/>
    <w:rsid w:val="004165CA"/>
    <w:rsid w:val="00427EDB"/>
    <w:rsid w:val="004423B7"/>
    <w:rsid w:val="00442EF5"/>
    <w:rsid w:val="00443B89"/>
    <w:rsid w:val="00453351"/>
    <w:rsid w:val="00472EC0"/>
    <w:rsid w:val="0047673A"/>
    <w:rsid w:val="00487D44"/>
    <w:rsid w:val="00494042"/>
    <w:rsid w:val="0049641E"/>
    <w:rsid w:val="004B3012"/>
    <w:rsid w:val="004E03E4"/>
    <w:rsid w:val="004E1B1A"/>
    <w:rsid w:val="004E3EE9"/>
    <w:rsid w:val="004F671A"/>
    <w:rsid w:val="004F6E20"/>
    <w:rsid w:val="005244AD"/>
    <w:rsid w:val="00525892"/>
    <w:rsid w:val="005270B3"/>
    <w:rsid w:val="00537B3F"/>
    <w:rsid w:val="00544834"/>
    <w:rsid w:val="00570337"/>
    <w:rsid w:val="00571CAA"/>
    <w:rsid w:val="00572340"/>
    <w:rsid w:val="005763F9"/>
    <w:rsid w:val="005866E0"/>
    <w:rsid w:val="005A0743"/>
    <w:rsid w:val="005A7D7A"/>
    <w:rsid w:val="005B65EA"/>
    <w:rsid w:val="005F4178"/>
    <w:rsid w:val="00600796"/>
    <w:rsid w:val="00613F31"/>
    <w:rsid w:val="006700AF"/>
    <w:rsid w:val="00683582"/>
    <w:rsid w:val="0069022D"/>
    <w:rsid w:val="006944AF"/>
    <w:rsid w:val="006A330E"/>
    <w:rsid w:val="006B05F6"/>
    <w:rsid w:val="006D7DE9"/>
    <w:rsid w:val="006E07AA"/>
    <w:rsid w:val="006F67D9"/>
    <w:rsid w:val="0070136D"/>
    <w:rsid w:val="00702F17"/>
    <w:rsid w:val="00721082"/>
    <w:rsid w:val="00753AF5"/>
    <w:rsid w:val="007670CF"/>
    <w:rsid w:val="00767604"/>
    <w:rsid w:val="00783479"/>
    <w:rsid w:val="007A2611"/>
    <w:rsid w:val="007A2795"/>
    <w:rsid w:val="007A74CB"/>
    <w:rsid w:val="007C1E33"/>
    <w:rsid w:val="007C717E"/>
    <w:rsid w:val="007F7177"/>
    <w:rsid w:val="00812C95"/>
    <w:rsid w:val="008237EF"/>
    <w:rsid w:val="00834149"/>
    <w:rsid w:val="0084199C"/>
    <w:rsid w:val="008470CD"/>
    <w:rsid w:val="00872A23"/>
    <w:rsid w:val="00891052"/>
    <w:rsid w:val="0089582A"/>
    <w:rsid w:val="008C4F92"/>
    <w:rsid w:val="008C69BD"/>
    <w:rsid w:val="008C7239"/>
    <w:rsid w:val="008E5272"/>
    <w:rsid w:val="008F59F3"/>
    <w:rsid w:val="00956CA1"/>
    <w:rsid w:val="00957817"/>
    <w:rsid w:val="00957F18"/>
    <w:rsid w:val="00963640"/>
    <w:rsid w:val="0097279E"/>
    <w:rsid w:val="00983D62"/>
    <w:rsid w:val="0098538C"/>
    <w:rsid w:val="009A71FD"/>
    <w:rsid w:val="009A734A"/>
    <w:rsid w:val="009B5B3C"/>
    <w:rsid w:val="009F24DC"/>
    <w:rsid w:val="009F5236"/>
    <w:rsid w:val="00A11556"/>
    <w:rsid w:val="00A218DE"/>
    <w:rsid w:val="00A24330"/>
    <w:rsid w:val="00A53AB0"/>
    <w:rsid w:val="00A55C64"/>
    <w:rsid w:val="00A5641D"/>
    <w:rsid w:val="00A63EB1"/>
    <w:rsid w:val="00A74741"/>
    <w:rsid w:val="00AA3ABC"/>
    <w:rsid w:val="00AB6034"/>
    <w:rsid w:val="00AB7F7E"/>
    <w:rsid w:val="00AC0266"/>
    <w:rsid w:val="00AC1543"/>
    <w:rsid w:val="00AC5880"/>
    <w:rsid w:val="00AE1D61"/>
    <w:rsid w:val="00AE57D3"/>
    <w:rsid w:val="00AF2E0F"/>
    <w:rsid w:val="00AF7A2A"/>
    <w:rsid w:val="00B379BD"/>
    <w:rsid w:val="00B40A60"/>
    <w:rsid w:val="00B56FCE"/>
    <w:rsid w:val="00B57E6C"/>
    <w:rsid w:val="00B80AB5"/>
    <w:rsid w:val="00B823C4"/>
    <w:rsid w:val="00B82D19"/>
    <w:rsid w:val="00B94C31"/>
    <w:rsid w:val="00B97074"/>
    <w:rsid w:val="00BB069F"/>
    <w:rsid w:val="00BB7E14"/>
    <w:rsid w:val="00BD1AA7"/>
    <w:rsid w:val="00BF2AB2"/>
    <w:rsid w:val="00C02FC6"/>
    <w:rsid w:val="00C068F6"/>
    <w:rsid w:val="00C43B97"/>
    <w:rsid w:val="00C53D5C"/>
    <w:rsid w:val="00C544B0"/>
    <w:rsid w:val="00C65A2F"/>
    <w:rsid w:val="00C75B9E"/>
    <w:rsid w:val="00C77CF3"/>
    <w:rsid w:val="00CA1028"/>
    <w:rsid w:val="00CA3D49"/>
    <w:rsid w:val="00CA4ED5"/>
    <w:rsid w:val="00CA7BA6"/>
    <w:rsid w:val="00CC0811"/>
    <w:rsid w:val="00CC1E6D"/>
    <w:rsid w:val="00CC34AE"/>
    <w:rsid w:val="00CD2D21"/>
    <w:rsid w:val="00D06889"/>
    <w:rsid w:val="00D07D4D"/>
    <w:rsid w:val="00D10DE2"/>
    <w:rsid w:val="00D156A7"/>
    <w:rsid w:val="00D357BE"/>
    <w:rsid w:val="00D35F6D"/>
    <w:rsid w:val="00D40242"/>
    <w:rsid w:val="00D4393E"/>
    <w:rsid w:val="00D55131"/>
    <w:rsid w:val="00D63B86"/>
    <w:rsid w:val="00D7189A"/>
    <w:rsid w:val="00D82D4B"/>
    <w:rsid w:val="00DA4F20"/>
    <w:rsid w:val="00DB4CA9"/>
    <w:rsid w:val="00DB5AAB"/>
    <w:rsid w:val="00DD301F"/>
    <w:rsid w:val="00DE46DC"/>
    <w:rsid w:val="00DF0582"/>
    <w:rsid w:val="00DF72FA"/>
    <w:rsid w:val="00E16C8F"/>
    <w:rsid w:val="00E27A1A"/>
    <w:rsid w:val="00E301BF"/>
    <w:rsid w:val="00E32086"/>
    <w:rsid w:val="00E34834"/>
    <w:rsid w:val="00E44065"/>
    <w:rsid w:val="00E51A40"/>
    <w:rsid w:val="00E71368"/>
    <w:rsid w:val="00E72473"/>
    <w:rsid w:val="00EC4AFF"/>
    <w:rsid w:val="00ED038E"/>
    <w:rsid w:val="00ED1DC6"/>
    <w:rsid w:val="00ED3FC5"/>
    <w:rsid w:val="00EE5DB5"/>
    <w:rsid w:val="00F233B6"/>
    <w:rsid w:val="00F3558B"/>
    <w:rsid w:val="00F37C68"/>
    <w:rsid w:val="00F467ED"/>
    <w:rsid w:val="00F4715C"/>
    <w:rsid w:val="00F55D6E"/>
    <w:rsid w:val="00F81E0B"/>
    <w:rsid w:val="00FA0514"/>
    <w:rsid w:val="00FC5119"/>
    <w:rsid w:val="00FC51E7"/>
    <w:rsid w:val="00FC553B"/>
    <w:rsid w:val="00FD2BA6"/>
    <w:rsid w:val="00FD3DF0"/>
    <w:rsid w:val="00FD6018"/>
    <w:rsid w:val="00FE0371"/>
    <w:rsid w:val="00FF17D9"/>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4:docId w14:val="1FC1DBA9"/>
  <w15:chartTrackingRefBased/>
  <w15:docId w15:val="{6E86A99E-79B8-40BF-BC3F-04F8134585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qFormat="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6D7DE9"/>
    <w:pPr>
      <w:widowControl w:val="0"/>
      <w:jc w:val="both"/>
    </w:pPr>
  </w:style>
  <w:style w:type="paragraph" w:styleId="Heading1">
    <w:name w:val="heading 1"/>
    <w:basedOn w:val="Normal"/>
    <w:next w:val="Normal"/>
    <w:link w:val="16"/>
    <w:uiPriority w:val="9"/>
    <w:qFormat/>
    <w:rsid w:val="00CC0811"/>
    <w:pPr>
      <w:keepNext/>
      <w:keepLines/>
      <w:spacing w:before="340" w:after="330" w:line="578" w:lineRule="auto"/>
      <w:outlineLvl w:val="0"/>
    </w:pPr>
    <w:rPr>
      <w:b/>
      <w:bCs/>
      <w:kern w:val="44"/>
      <w:sz w:val="44"/>
      <w:szCs w:val="44"/>
    </w:rPr>
  </w:style>
  <w:style w:type="paragraph" w:styleId="Heading2">
    <w:name w:val="heading 2"/>
    <w:basedOn w:val="Normal"/>
    <w:next w:val="Normal"/>
    <w:link w:val="2"/>
    <w:uiPriority w:val="9"/>
    <w:unhideWhenUsed/>
    <w:qFormat/>
    <w:rsid w:val="00CC0811"/>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a"/>
    <w:uiPriority w:val="99"/>
    <w:unhideWhenUsed/>
    <w:rsid w:val="00093C10"/>
    <w:pPr>
      <w:tabs>
        <w:tab w:val="center" w:pos="4153"/>
        <w:tab w:val="right" w:pos="8306"/>
      </w:tabs>
      <w:snapToGrid w:val="0"/>
      <w:jc w:val="center"/>
    </w:pPr>
    <w:rPr>
      <w:sz w:val="18"/>
      <w:szCs w:val="18"/>
    </w:rPr>
  </w:style>
  <w:style w:type="character" w:customStyle="1" w:styleId="a">
    <w:name w:val="页眉 字符"/>
    <w:basedOn w:val="DefaultParagraphFont"/>
    <w:link w:val="Header"/>
    <w:uiPriority w:val="99"/>
    <w:rsid w:val="00093C10"/>
    <w:rPr>
      <w:sz w:val="18"/>
      <w:szCs w:val="18"/>
    </w:rPr>
  </w:style>
  <w:style w:type="paragraph" w:styleId="Footer">
    <w:name w:val="footer"/>
    <w:basedOn w:val="Normal"/>
    <w:link w:val="a0"/>
    <w:uiPriority w:val="99"/>
    <w:unhideWhenUsed/>
    <w:rsid w:val="00093C10"/>
    <w:pPr>
      <w:tabs>
        <w:tab w:val="center" w:pos="4153"/>
        <w:tab w:val="right" w:pos="8306"/>
      </w:tabs>
      <w:snapToGrid w:val="0"/>
      <w:jc w:val="left"/>
    </w:pPr>
    <w:rPr>
      <w:sz w:val="18"/>
      <w:szCs w:val="18"/>
    </w:rPr>
  </w:style>
  <w:style w:type="character" w:customStyle="1" w:styleId="a0">
    <w:name w:val="页脚 字符"/>
    <w:basedOn w:val="DefaultParagraphFont"/>
    <w:link w:val="Footer"/>
    <w:uiPriority w:val="99"/>
    <w:rsid w:val="00093C10"/>
    <w:rPr>
      <w:sz w:val="18"/>
      <w:szCs w:val="18"/>
    </w:rPr>
  </w:style>
  <w:style w:type="table" w:customStyle="1" w:styleId="1">
    <w:name w:val="网格型1"/>
    <w:basedOn w:val="TableNormal"/>
    <w:next w:val="TableGrid"/>
    <w:autoRedefine/>
    <w:uiPriority w:val="59"/>
    <w:qFormat/>
    <w:rsid w:val="00093C10"/>
    <w:rPr>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093C1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lainText">
    <w:name w:val="Plain Text"/>
    <w:aliases w:val=" Char, Char Char Char,Char,Char Char,Char Char Char,Plai,Plain Te,Plain Text_0,普,普通,普通文字,普通文字 Char,标题1,标题1 Char Char,标题1 Char Char Char Char Char,游,游数的,游数的格式,纯文本 Char Char,纯文本 Char Char Char,纯文本 Char Char1,纯文本 Char Char1 Char Char Char,纯文本 Char1"/>
    <w:basedOn w:val="Normal"/>
    <w:link w:val="12"/>
    <w:unhideWhenUsed/>
    <w:qFormat/>
    <w:rsid w:val="004E3EE9"/>
    <w:rPr>
      <w:rFonts w:ascii="宋体" w:eastAsia="宋体" w:hAnsi="Courier New" w:cs="Courier New"/>
      <w:szCs w:val="21"/>
    </w:rPr>
  </w:style>
  <w:style w:type="character" w:customStyle="1" w:styleId="a1">
    <w:name w:val="纯文本 字符"/>
    <w:aliases w:val=" Char 字符,Char Char Char 字符,Char Char 字符,Char 字符,Plain Te 字符,Plain Text 字符,普通 字符,普通文字 Char 字符,普通文字 字符,标题1 Char Char Char Char Char 字符,标题1 Char Char 字符,标题1 字符,游 字符,游数的 字符,游数的格式 字符,纯文本 Char Char 字符,纯文本 Char Char1 Char Char Char 字符,纯文本 Char1 字符"/>
    <w:basedOn w:val="DefaultParagraphFont"/>
    <w:qFormat/>
    <w:rsid w:val="004E3EE9"/>
    <w:rPr>
      <w:rFonts w:hAnsi="Courier New" w:asciiTheme="minorEastAsia" w:cs="Courier New"/>
    </w:rPr>
  </w:style>
  <w:style w:type="character" w:customStyle="1" w:styleId="12">
    <w:name w:val="纯文本 字符1"/>
    <w:aliases w:val=" Char 字符1,Char Char Char 字符1,Char Char 字符1,Char 字符1,Plain Te 字符1,Plain Text 字符1,普通文字 Char 字符1,普通文字 字符1,标题1 Char Char Char Char Char 字符1,标题1 Char Char 字符1,标题1 字符1,游数的 字符1,游数的格式 字符1,纯文本 Char Char 字符1,纯文本 Char Char1 Char Char Char 字符1,纯文本 Char1 字符1"/>
    <w:basedOn w:val="DefaultParagraphFont"/>
    <w:link w:val="PlainText"/>
    <w:rsid w:val="004E3EE9"/>
    <w:rPr>
      <w:rFonts w:ascii="宋体" w:eastAsia="宋体" w:hAnsi="Courier New" w:cs="Courier New"/>
      <w:szCs w:val="21"/>
    </w:rPr>
  </w:style>
  <w:style w:type="character" w:customStyle="1" w:styleId="16">
    <w:name w:val="标题 1 字符"/>
    <w:basedOn w:val="DefaultParagraphFont"/>
    <w:link w:val="Heading1"/>
    <w:uiPriority w:val="9"/>
    <w:rsid w:val="00CC0811"/>
    <w:rPr>
      <w:b/>
      <w:bCs/>
      <w:kern w:val="44"/>
      <w:sz w:val="44"/>
      <w:szCs w:val="44"/>
    </w:rPr>
  </w:style>
  <w:style w:type="character" w:customStyle="1" w:styleId="2">
    <w:name w:val="标题 2 字符"/>
    <w:basedOn w:val="DefaultParagraphFont"/>
    <w:link w:val="Heading2"/>
    <w:uiPriority w:val="9"/>
    <w:rsid w:val="00CC0811"/>
    <w:rPr>
      <w:rFonts w:asciiTheme="majorHAnsi" w:eastAsiaTheme="majorEastAsia" w:hAnsiTheme="majorHAnsi" w:cstheme="majorBidi"/>
      <w:b/>
      <w:bCs/>
      <w:sz w:val="32"/>
      <w:szCs w:val="32"/>
    </w:rPr>
  </w:style>
  <w:style w:type="character" w:customStyle="1" w:styleId="Char6">
    <w:name w:val="纯文本 Char"/>
    <w:basedOn w:val="DefaultParagraphFont"/>
    <w:uiPriority w:val="99"/>
    <w:rsid w:val="0047673A"/>
    <w:rPr>
      <w:rFonts w:ascii="宋体" w:hAnsi="Courier New" w:cs="Courier New"/>
      <w:kern w:val="2"/>
      <w:sz w:val="21"/>
      <w:szCs w:val="21"/>
    </w:rPr>
  </w:style>
  <w:style w:type="paragraph" w:styleId="NormalWeb">
    <w:name w:val="Normal (Web)"/>
    <w:basedOn w:val="Normal"/>
    <w:uiPriority w:val="99"/>
    <w:unhideWhenUsed/>
    <w:rsid w:val="003F38B7"/>
    <w:pPr>
      <w:widowControl/>
      <w:spacing w:before="100" w:beforeAutospacing="1" w:after="100" w:afterAutospacing="1"/>
      <w:jc w:val="left"/>
    </w:pPr>
    <w:rPr>
      <w:rFonts w:ascii="宋体" w:eastAsia="宋体" w:hAnsi="宋体" w:cs="宋体"/>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7.png" /><Relationship Id="rId11" Type="http://schemas.openxmlformats.org/officeDocument/2006/relationships/image" Target="media/image8.png" /><Relationship Id="rId12" Type="http://schemas.openxmlformats.org/officeDocument/2006/relationships/image" Target="media/image9.png" /><Relationship Id="rId13" Type="http://schemas.openxmlformats.org/officeDocument/2006/relationships/image" Target="media/image10.png" /><Relationship Id="rId14" Type="http://schemas.openxmlformats.org/officeDocument/2006/relationships/image" Target="media/image11.png" /><Relationship Id="rId15" Type="http://schemas.openxmlformats.org/officeDocument/2006/relationships/image" Target="media/image12.png" /><Relationship Id="rId16" Type="http://schemas.openxmlformats.org/officeDocument/2006/relationships/image" Target="media/image13.png" /><Relationship Id="rId17" Type="http://schemas.openxmlformats.org/officeDocument/2006/relationships/image" Target="media/image14.png" /><Relationship Id="rId18" Type="http://schemas.openxmlformats.org/officeDocument/2006/relationships/image" Target="media/image15.png" /><Relationship Id="rId19" Type="http://schemas.openxmlformats.org/officeDocument/2006/relationships/image" Target="media/image16.png" /><Relationship Id="rId2" Type="http://schemas.openxmlformats.org/officeDocument/2006/relationships/webSettings" Target="webSettings.xml" /><Relationship Id="rId20" Type="http://schemas.openxmlformats.org/officeDocument/2006/relationships/image" Target="media/image17.png" /><Relationship Id="rId21" Type="http://schemas.openxmlformats.org/officeDocument/2006/relationships/image" Target="media/image18.png" /><Relationship Id="rId22" Type="http://schemas.openxmlformats.org/officeDocument/2006/relationships/image" Target="media/image19.png" /><Relationship Id="rId23" Type="http://schemas.openxmlformats.org/officeDocument/2006/relationships/image" Target="../../2022-2023&#23398;&#24180;/&#12304;&#30693;&#35782;&#28165;&#21333;&#12305;2022-2023&#23398;&#24180;&#39640;&#20108;&#21270;&#23398;&#19978;&#23398;&#26399;&#21333;&#20803;&#22797;&#20064;&#30693;&#35782;&#28165;&#21333;&#65288;&#20154;&#25945;&#29256;2019&#36873;&#25321;&#24615;&#24517;&#20462;1&#65289;/backup/19SWYH6-167+.TIF" TargetMode="External" /><Relationship Id="rId24" Type="http://schemas.openxmlformats.org/officeDocument/2006/relationships/image" Target="media/image20.png" /><Relationship Id="rId25" Type="http://schemas.openxmlformats.org/officeDocument/2006/relationships/image" Target="media/image21.png" /><Relationship Id="rId26" Type="http://schemas.openxmlformats.org/officeDocument/2006/relationships/image" Target="media/image22.png" /><Relationship Id="rId27" Type="http://schemas.openxmlformats.org/officeDocument/2006/relationships/image" Target="media/image23.png" /><Relationship Id="rId28" Type="http://schemas.openxmlformats.org/officeDocument/2006/relationships/image" Target="media/image24.png" /><Relationship Id="rId29" Type="http://schemas.openxmlformats.org/officeDocument/2006/relationships/image" Target="media/image25.png" /><Relationship Id="rId3" Type="http://schemas.openxmlformats.org/officeDocument/2006/relationships/fontTable" Target="fontTable.xml" /><Relationship Id="rId30" Type="http://schemas.openxmlformats.org/officeDocument/2006/relationships/image" Target="media/image26.png" /><Relationship Id="rId31" Type="http://schemas.openxmlformats.org/officeDocument/2006/relationships/image" Target="media/image27.png" /><Relationship Id="rId32" Type="http://schemas.openxmlformats.org/officeDocument/2006/relationships/header" Target="header1.xml" /><Relationship Id="rId33" Type="http://schemas.openxmlformats.org/officeDocument/2006/relationships/footer" Target="footer1.xml" /><Relationship Id="rId34" Type="http://schemas.openxmlformats.org/officeDocument/2006/relationships/theme" Target="theme/theme1.xml" /><Relationship Id="rId35" Type="http://schemas.openxmlformats.org/officeDocument/2006/relationships/styles" Target="styles.xml" /><Relationship Id="rId4" Type="http://schemas.openxmlformats.org/officeDocument/2006/relationships/image" Target="media/image1.png" /><Relationship Id="rId5" Type="http://schemas.openxmlformats.org/officeDocument/2006/relationships/image" Target="media/image2.png" /><Relationship Id="rId6" Type="http://schemas.openxmlformats.org/officeDocument/2006/relationships/image" Target="media/image3.png" /><Relationship Id="rId7" Type="http://schemas.openxmlformats.org/officeDocument/2006/relationships/image" Target="media/image4.png" /><Relationship Id="rId8" Type="http://schemas.openxmlformats.org/officeDocument/2006/relationships/image" Target="media/image5.png" /><Relationship Id="rId9" Type="http://schemas.openxmlformats.org/officeDocument/2006/relationships/image" Target="media/image6.png" /></Relationships>
</file>

<file path=word/_rels/footer1.xml.rels><?xml version="1.0" encoding="utf-8" standalone="yes"?><Relationships xmlns="http://schemas.openxmlformats.org/package/2006/relationships"><Relationship Id="rId1" Type="http://schemas.openxmlformats.org/officeDocument/2006/relationships/image" Target="media/image30.png" /><Relationship Id="rId2" Type="http://schemas.openxmlformats.org/officeDocument/2006/relationships/image" Target="media/image29.png" /><Relationship Id="rId3" Type="http://schemas.openxmlformats.org/officeDocument/2006/relationships/image" Target="file:///D:\qq&#25991;&#20214;\712321467\Image\C2C\Image2\%7B75232B38-A165-1FB7-499C-2E1C792CACB5%7D.png" TargetMode="External" /></Relationships>
</file>

<file path=word/_rels/header1.xml.rels><?xml version="1.0" encoding="utf-8" standalone="yes"?><Relationships xmlns="http://schemas.openxmlformats.org/package/2006/relationships"><Relationship Id="rId1" Type="http://schemas.openxmlformats.org/officeDocument/2006/relationships/image" Target="media/image28.jpeg" /><Relationship Id="rId2" Type="http://schemas.openxmlformats.org/officeDocument/2006/relationships/image" Target="media/image29.png" /><Relationship Id="rId3" Type="http://schemas.openxmlformats.org/officeDocument/2006/relationships/image" Target="file:///D:\qq&#25991;&#20214;\712321467\Image\C2C\Image2\%7B75232B38-A165-1FB7-499C-2E1C792CACB5%7D.png" TargetMode="Externa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12</Pages>
  <Words>2268</Words>
  <Characters>12929</Characters>
  <Application>Microsoft Office Word</Application>
  <DocSecurity>0</DocSecurity>
  <Lines>107</Lines>
  <Paragraphs>30</Paragraphs>
  <ScaleCrop>false</ScaleCrop>
  <Company/>
  <LinksUpToDate>false</LinksUpToDate>
  <CharactersWithSpaces>15167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长春 尹</dc:creator>
  <cp:lastModifiedBy>yin'c'c</cp:lastModifiedBy>
  <cp:revision>3</cp:revision>
  <dcterms:created xsi:type="dcterms:W3CDTF">2024-08-20T12:22:00Z</dcterms:created>
  <dcterms:modified xsi:type="dcterms:W3CDTF">2024-08-20T12:34:00Z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