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0E6F00" w:rsidRPr="000E6F00" w14:paraId="4499EEB9" w14:textId="77777777">
      <w:pPr>
        <w:jc w:val="center"/>
        <w:textAlignment w:val="center"/>
        <w:rPr>
          <w:rFonts w:ascii="宋体" w:eastAsia="宋体" w:hAnsi="宋体" w:cs="宋体"/>
          <w:b w:val="0"/>
          <w:i w:val="0"/>
          <w:color w:val="000000"/>
          <w:sz w:val="30"/>
        </w:rPr>
      </w:pPr>
      <w:r w:rsidRPr="000E6F00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rFonts w:ascii="宋体" w:eastAsia="宋体" w:hAnsi="宋体" w:cs="宋体"/>
          <w:b w:val="0"/>
          <w:i w:val="0"/>
          <w:color w:val="000000"/>
          <w:sz w:val="30"/>
        </w:rPr>
        <w:t>2025年广东高考真题化学试题</w:t>
      </w:r>
    </w:p>
    <w:p w:rsidR="000E6F00" w:rsidRPr="000E6F00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E6F00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0E6F00" w:rsidRPr="000E6F00">
      <w:pPr>
        <w:jc w:val="left"/>
        <w:textAlignment w:val="center"/>
        <w:rPr>
          <w:rFonts w:ascii="黑体" w:eastAsia="黑体" w:hAnsi="黑体" w:cs="黑体"/>
          <w:b w:val="0"/>
          <w:i w:val="0"/>
          <w:color w:val="000000"/>
          <w:sz w:val="21"/>
        </w:rPr>
      </w:pPr>
      <w:r w:rsidRPr="000E6F00">
        <w:rPr>
          <w:rFonts w:ascii="黑体" w:eastAsia="黑体" w:hAnsi="黑体" w:cs="黑体"/>
          <w:b w:val="0"/>
          <w:i w:val="0"/>
          <w:color w:val="000000"/>
          <w:sz w:val="21"/>
        </w:rPr>
        <w:t>一、单选题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1</w:t>
      </w:r>
      <w:r w:rsidRPr="000E6F00">
        <w:t>．中华传统技艺，凸显人民智慧。下列选项所涉及材料的主要成分属于合金的是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93"/>
        <w:gridCol w:w="1247"/>
        <w:gridCol w:w="2313"/>
        <w:gridCol w:w="1727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028700" cy="1057275"/>
                  <wp:docPr id="100003" name="" descr="@@@3885fd91f2c949118a15300c8f062f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19125" cy="847725"/>
                  <wp:docPr id="100005" name="" descr="@@@78134b3e-013b-4fbe-bd2a-44bb642a7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95400" cy="819150"/>
                  <wp:docPr id="100007" name="" descr="@@@57f4a3d3-48a9-4bcf-90b9-342833f8c7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23925" cy="1047750"/>
                  <wp:docPr id="100009" name="" descr="@@@d622ffc8-d9b3-41ac-89c3-67980b53d9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A．纸哪吒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B．石印章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C．木活字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D．不锈钢针</w:t>
            </w:r>
          </w:p>
        </w:tc>
      </w:tr>
    </w:tbl>
    <w:p w:rsidR="000E6F00" w:rsidRPr="000E6F00">
      <w:pPr>
        <w:shd w:val="clear" w:color="auto" w:fill="auto"/>
        <w:tabs>
          <w:tab w:val="left" w:pos="2409"/>
          <w:tab w:val="left" w:pos="4819"/>
          <w:tab w:val="left" w:pos="7228"/>
        </w:tabs>
        <w:spacing w:line="360" w:lineRule="auto"/>
        <w:ind w:left="300"/>
        <w:jc w:val="left"/>
        <w:textAlignment w:val="center"/>
      </w:pPr>
      <w:r w:rsidRPr="000E6F00">
        <w:t>A．A</w:t>
      </w:r>
      <w:r w:rsidRPr="000E6F00">
        <w:tab/>
      </w:r>
      <w:r w:rsidRPr="000E6F00">
        <w:t>B．B</w:t>
      </w:r>
      <w:r w:rsidRPr="000E6F00">
        <w:tab/>
      </w:r>
      <w:r w:rsidRPr="000E6F00">
        <w:t>C．C</w:t>
      </w:r>
      <w:r w:rsidRPr="000E6F00">
        <w:tab/>
      </w:r>
      <w:r w:rsidRPr="000E6F00">
        <w:t>D．D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【答案】D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</w:t>
      </w:r>
      <w:r w:rsidRPr="000E6F00">
        <w:rPr>
          <w:sz w:val="21"/>
        </w:rPr>
        <w:t>纸的主要成分是纤维素(有机化合物)，不属于合金</w:t>
      </w:r>
      <w:r w:rsidRPr="000E6F00">
        <w:rPr>
          <w:sz w:val="21"/>
        </w:rPr>
        <w:t>，A不符合题意；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</w:t>
      </w:r>
      <w:r w:rsidRPr="000E6F00">
        <w:rPr>
          <w:sz w:val="21"/>
        </w:rPr>
        <w:t>石印章的材料通常是天然矿物(如大理石、寿山石等)，主要成分为硅酸盐或碳酸盐，不属于合金</w:t>
      </w:r>
      <w:r w:rsidRPr="000E6F00">
        <w:rPr>
          <w:sz w:val="21"/>
        </w:rPr>
        <w:t>，B不符合题意；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</w:t>
      </w:r>
      <w:r w:rsidRPr="000E6F00">
        <w:rPr>
          <w:sz w:val="21"/>
        </w:rPr>
        <w:t>木活字的材料是木材，主要成分为纤维素和木质素(有机化合物)，不属于合金</w:t>
      </w:r>
      <w:r w:rsidRPr="000E6F00">
        <w:rPr>
          <w:sz w:val="21"/>
        </w:rPr>
        <w:t>，C不符合题意；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</w:t>
      </w:r>
      <w:r w:rsidRPr="000E6F00">
        <w:rPr>
          <w:sz w:val="21"/>
        </w:rPr>
        <w:t>不锈钢是铁(Fe)与铬(Cr)、镍(Ni)等金属形成的合金，</w:t>
      </w:r>
      <w:r w:rsidRPr="000E6F00">
        <w:rPr>
          <w:sz w:val="21"/>
        </w:rPr>
        <w:t>D符合题意；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故选D。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2</w:t>
      </w:r>
      <w:r w:rsidRPr="000E6F00">
        <w:t>．在法拉第发现苯200周年之际，我国科学家首次制备了以金属M为中心的多烯环配合物。该配合物具有芳香性，其多烯环结构(如图)形似梅花。下列关于该多烯环配合物说法正确的是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71550" cy="952500"/>
            <wp:docPr id="100011" name="" descr="@@@4bd76899-b905-4750-b0b8-e76e5e8476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tabs>
          <w:tab w:val="left" w:pos="4819"/>
        </w:tabs>
        <w:spacing w:line="360" w:lineRule="auto"/>
        <w:ind w:left="300"/>
        <w:jc w:val="left"/>
        <w:textAlignment w:val="center"/>
      </w:pPr>
      <w:r w:rsidRPr="000E6F00"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af9218108afa2cf7d224c6e71a9bc9d" style="width:27.28pt;height:12.28pt" o:ole="">
            <v:imagedata r:id="rId11" o:title="eqIdeaf9218108afa2cf7d224c6e71a9bc9d"/>
          </v:shape>
          <o:OLEObject Type="Embed" ProgID="Equation.DSMT4" ShapeID="_x0000_i1025" DrawAspect="Content" ObjectID="_1" r:id="rId12"/>
        </w:object>
      </w:r>
      <w:r w:rsidRPr="000E6F00">
        <w:t>键是共价键</w:t>
      </w:r>
      <w:r w:rsidRPr="000E6F00">
        <w:tab/>
      </w:r>
      <w:r w:rsidRPr="000E6F00">
        <w:t>B．有8个碳碳双键</w:t>
      </w:r>
    </w:p>
    <w:p w:rsidR="000E6F00" w:rsidRPr="000E6F00">
      <w:pPr>
        <w:shd w:val="clear" w:color="auto" w:fill="auto"/>
        <w:tabs>
          <w:tab w:val="left" w:pos="4819"/>
        </w:tabs>
        <w:spacing w:line="360" w:lineRule="auto"/>
        <w:ind w:left="300"/>
        <w:jc w:val="left"/>
        <w:textAlignment w:val="center"/>
      </w:pPr>
      <w:r w:rsidRPr="000E6F00">
        <w:t>C．共有16个氢原子</w:t>
      </w:r>
      <w:r w:rsidRPr="000E6F00">
        <w:tab/>
      </w:r>
      <w:r w:rsidRPr="000E6F00">
        <w:t>D．不能发生取代反应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【答案】A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【详解】A．C和H原子间通过共用电子对形成的是共价键，A正确；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B．该配合物具有芳香性，存在的是共轭大π键，不存在碳碳双键，B错误；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C．根据价键理论分析，该物质有10个H原子，C错误；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D．大π键环上可以发生取代反应，D错误；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答案选A。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3</w:t>
      </w:r>
      <w:r w:rsidRPr="000E6F00">
        <w:t>．现代科技，增强国力，增进民生福祉。下列说法正确的是</w:t>
      </w:r>
    </w:p>
    <w:p w:rsidR="000E6F00" w:rsidRPr="000E6F00">
      <w:pPr>
        <w:shd w:val="clear" w:color="auto" w:fill="auto"/>
        <w:spacing w:line="360" w:lineRule="auto"/>
        <w:ind w:left="300"/>
        <w:jc w:val="left"/>
        <w:textAlignment w:val="center"/>
      </w:pPr>
      <w:r w:rsidRPr="000E6F00">
        <w:t>A．我国科学家首次测得了月球背面月幔水含量</w:t>
      </w:r>
      <w:r>
        <w:object>
          <v:shape id="_x0000_i1026" type="#_x0000_t75" alt="eqIdc528c812aec7f365c81f18768e5470fc" style="width:42.24pt;height:15.84pt" o:ole="">
            <v:imagedata r:id="rId13" o:title="eqIdc528c812aec7f365c81f18768e5470fc"/>
          </v:shape>
          <o:OLEObject Type="Embed" ProgID="Equation.DSMT4" ShapeID="_x0000_i1026" DrawAspect="Content" ObjectID="_2" r:id="rId14"/>
        </w:object>
      </w:r>
      <w:r w:rsidRPr="000E6F00">
        <w:t>质量为10g</w:t>
      </w:r>
    </w:p>
    <w:p w:rsidR="000E6F00" w:rsidRPr="000E6F00">
      <w:pPr>
        <w:shd w:val="clear" w:color="auto" w:fill="auto"/>
        <w:spacing w:line="360" w:lineRule="auto"/>
        <w:ind w:left="300"/>
        <w:jc w:val="left"/>
        <w:textAlignment w:val="center"/>
      </w:pPr>
      <w:r w:rsidRPr="000E6F00">
        <w:t>B．利用</w:t>
      </w:r>
      <w:r>
        <w:object>
          <v:shape id="_x0000_i1027" type="#_x0000_t75" alt="eqId844266b26f1e8c950aaaf65fb525849f" style="width:27.28pt;height:16.02pt" o:ole="">
            <v:imagedata r:id="rId15" o:title="eqId844266b26f1e8c950aaaf65fb525849f"/>
          </v:shape>
          <o:OLEObject Type="Embed" ProgID="Equation.DSMT4" ShapeID="_x0000_i1027" DrawAspect="Content" ObjectID="_3" r:id="rId16"/>
        </w:object>
      </w:r>
      <w:r w:rsidRPr="000E6F00">
        <w:t>成功为金属材料“重塑金身”，</w:t>
      </w:r>
      <w:r>
        <w:object>
          <v:shape id="_x0000_i1028" type="#_x0000_t75" alt="eqId844266b26f1e8c950aaaf65fb525849f" style="width:27.28pt;height:16.02pt" o:ole="">
            <v:imagedata r:id="rId15" o:title="eqId844266b26f1e8c950aaaf65fb525849f"/>
          </v:shape>
          <o:OLEObject Type="Embed" ProgID="Equation.DSMT4" ShapeID="_x0000_i1028" DrawAspect="Content" ObjectID="_4" r:id="rId17"/>
        </w:object>
      </w:r>
      <w:r w:rsidRPr="000E6F00">
        <w:t>中Mo的化合价为+6</w:t>
      </w:r>
    </w:p>
    <w:p w:rsidR="000E6F00" w:rsidRPr="000E6F00">
      <w:pPr>
        <w:shd w:val="clear" w:color="auto" w:fill="auto"/>
        <w:spacing w:line="360" w:lineRule="auto"/>
        <w:ind w:left="300"/>
        <w:jc w:val="left"/>
        <w:textAlignment w:val="center"/>
      </w:pPr>
      <w:r w:rsidRPr="000E6F00">
        <w:t>C．穿上电动机械腿，助力行走不是梦，行走时电池将电能转化为化学能</w:t>
      </w:r>
    </w:p>
    <w:p w:rsidR="000E6F00" w:rsidRPr="000E6F00">
      <w:pPr>
        <w:shd w:val="clear" w:color="auto" w:fill="auto"/>
        <w:spacing w:line="360" w:lineRule="auto"/>
        <w:ind w:left="300"/>
        <w:jc w:val="left"/>
        <w:textAlignment w:val="center"/>
      </w:pPr>
      <w:r w:rsidRPr="000E6F00">
        <w:t>D．沙海养鱼蹚出治沙新路，让沙海沙山变成金山银山，鱼肉富含蛋白质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【答案】D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【详解】A．1mol 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O的摩尔质量为18g/mol，因此质量为18g，而非10g，A错误；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B．MoS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中S的化合价为-2，总负电荷为-4，Mo的化合价为+4，而非+6，B错误；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C．电动机械腿工作时，电池放电将化学能转化为电能，再转化为机械能，而非电能转化为化学能，C错误；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D．鱼肉的主要营养成分是蛋白质，描述正确，D正确；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故选D。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4</w:t>
      </w:r>
      <w:r w:rsidRPr="000E6F00">
        <w:t>．劳动创造美好生活。下列对劳动项目涉及的相关化学知识表述错误的是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1"/>
        <w:gridCol w:w="3215"/>
        <w:gridCol w:w="3004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选项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劳动项目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化学知识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向燃煤中加入生石灰以脱硫减排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29" type="#_x0000_t75" alt="eqIdf8d4ebda9e81c6cdc8183376752e4f55" style="width:143.44pt;height:16.53pt" o:ole="">
                  <v:imagedata r:id="rId18" o:title="eqIdf8d4ebda9e81c6cdc8183376752e4f55"/>
                </v:shape>
                <o:OLEObject Type="Embed" ProgID="Equation.DSMT4" ShapeID="_x0000_i1029" DrawAspect="Content" ObjectID="_5" r:id="rId19"/>
              </w:objec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用</w:t>
            </w:r>
            <w:r>
              <w:object>
                <v:shape id="_x0000_i1030" type="#_x0000_t75" alt="eqId388fdfb236c5196bcfbe821d7712f13f" style="width:28.16pt;height:15.72pt" o:ole="">
                  <v:imagedata r:id="rId20" o:title="eqId388fdfb236c5196bcfbe821d7712f13f"/>
                </v:shape>
                <o:OLEObject Type="Embed" ProgID="Equation.DSMT4" ShapeID="_x0000_i1030" DrawAspect="Content" ObjectID="_6" r:id="rId21"/>
              </w:object>
            </w:r>
            <w:r w:rsidRPr="000E6F00">
              <w:t>和盐酸检验粗盐中是否含</w:t>
            </w:r>
            <w:r>
              <w:object>
                <v:shape id="_x0000_i1031" type="#_x0000_t75" alt="eqId3e467b1d06fca46dc6b0fb64aa7e4767" style="width:23.76pt;height:16.72pt" o:ole="">
                  <v:imagedata r:id="rId22" o:title="eqId3e467b1d06fca46dc6b0fb64aa7e4767"/>
                </v:shape>
                <o:OLEObject Type="Embed" ProgID="Equation.DSMT4" ShapeID="_x0000_i1031" DrawAspect="Content" ObjectID="_7" r:id="rId2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32" type="#_x0000_t75" alt="eqId23dd157690dbabad04918217aab45534" style="width:103.84pt;height:16.54pt" o:ole="">
                  <v:imagedata r:id="rId24" o:title="eqId23dd157690dbabad04918217aab45534"/>
                </v:shape>
                <o:OLEObject Type="Embed" ProgID="Equation.DSMT4" ShapeID="_x0000_i1032" DrawAspect="Content" ObjectID="_8" r:id="rId25"/>
              </w:objec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使用</w:t>
            </w:r>
            <w:r>
              <w:object>
                <v:shape id="_x0000_i1033" type="#_x0000_t75" alt="eqIdd4b6852be39ae1afb86c86cd680f4dcf" style="width:31.68pt;height:15.84pt" o:ole="">
                  <v:imagedata r:id="rId26" o:title="eqIdd4b6852be39ae1afb86c86cd680f4dcf"/>
                </v:shape>
                <o:OLEObject Type="Embed" ProgID="Equation.DSMT4" ShapeID="_x0000_i1033" DrawAspect="Content" ObjectID="_9" r:id="rId27"/>
              </w:object>
            </w:r>
            <w:r w:rsidRPr="000E6F00">
              <w:t>溶液点卤制豆腐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34" type="#_x0000_t75" alt="eqIdd4b6852be39ae1afb86c86cd680f4dcf" style="width:31.68pt;height:15.84pt" o:ole="">
                  <v:imagedata r:id="rId26" o:title="eqIdd4b6852be39ae1afb86c86cd680f4dcf"/>
                </v:shape>
                <o:OLEObject Type="Embed" ProgID="Equation.DSMT4" ShapeID="_x0000_i1034" DrawAspect="Content" ObjectID="_10" r:id="rId28"/>
              </w:object>
            </w:r>
            <w:r w:rsidRPr="000E6F00">
              <w:t>使蛋白质盐析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用铁粉、活性炭、食盐等制暖贴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使用时铁粉被氧化，反应放热</w:t>
            </w:r>
          </w:p>
        </w:tc>
      </w:tr>
    </w:tbl>
    <w:p w:rsidR="000E6F00" w:rsidRPr="000E6F00">
      <w:pPr>
        <w:shd w:val="clear" w:color="auto" w:fill="auto"/>
        <w:tabs>
          <w:tab w:val="left" w:pos="2409"/>
          <w:tab w:val="left" w:pos="4819"/>
          <w:tab w:val="left" w:pos="7228"/>
        </w:tabs>
        <w:spacing w:line="360" w:lineRule="auto"/>
        <w:ind w:left="300"/>
        <w:jc w:val="left"/>
        <w:textAlignment w:val="center"/>
      </w:pPr>
      <w:r w:rsidRPr="000E6F00">
        <w:t>A．A</w:t>
      </w:r>
      <w:r w:rsidRPr="000E6F00">
        <w:tab/>
      </w:r>
      <w:r w:rsidRPr="000E6F00">
        <w:t>B．B</w:t>
      </w:r>
      <w:r w:rsidRPr="000E6F00">
        <w:tab/>
      </w:r>
      <w:r w:rsidRPr="000E6F00">
        <w:t>C．C</w:t>
      </w:r>
      <w:r w:rsidRPr="000E6F00">
        <w:tab/>
      </w:r>
      <w:r w:rsidRPr="000E6F00">
        <w:t>D．D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【答案】A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【详解】A．生石灰（CaO）与燃煤中的SO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和氧气反应生成CaSO</w:t>
      </w:r>
      <w:r w:rsidRPr="000E6F00">
        <w:rPr>
          <w:sz w:val="21"/>
          <w:vertAlign w:val="subscript"/>
        </w:rPr>
        <w:t>4</w:t>
      </w:r>
      <w:r w:rsidRPr="000E6F00">
        <w:rPr>
          <w:sz w:val="21"/>
        </w:rPr>
        <w:t>，达到脱硫减排的目的，不存在沉淀溶解平衡的转化，A错误；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B．检验SO</w:t>
      </w:r>
      <w:r>
        <w:object>
          <v:shape id="_x0000_i1035" type="#_x0000_t75" alt="eqId18816f9b3f9fde6e6b87d5ca93476073" style="width:10.56pt;height:17.63pt" o:ole="">
            <v:imagedata r:id="rId29" o:title="eqId18816f9b3f9fde6e6b87d5ca93476073"/>
          </v:shape>
          <o:OLEObject Type="Embed" ProgID="Equation.DSMT4" ShapeID="_x0000_i1035" DrawAspect="Content" ObjectID="_11" r:id="rId30"/>
        </w:object>
      </w:r>
      <w:r w:rsidRPr="000E6F00">
        <w:rPr>
          <w:sz w:val="21"/>
        </w:rPr>
        <w:t>需先加盐酸排除干扰离子，再加BaCl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生成BaSO</w:t>
      </w:r>
      <w:r w:rsidRPr="000E6F00">
        <w:rPr>
          <w:sz w:val="21"/>
          <w:vertAlign w:val="subscript"/>
        </w:rPr>
        <w:t>4</w:t>
      </w:r>
      <w:r w:rsidRPr="000E6F00">
        <w:rPr>
          <w:sz w:val="21"/>
        </w:rPr>
        <w:t>沉淀，步骤和反应式均正确，B正确；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C．MgCl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点卤使蛋白质胶体沉降，产生固体，属于蛋白质的盐析，C正确；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D．暖贴中铁粉氧化生成Fe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或Fe(OH)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并放热，描述正确，D正确；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故选A。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5</w:t>
      </w:r>
      <w:r w:rsidRPr="000E6F00">
        <w:t>．声波封印，材料是音乐存储技术的基础。下列说法错误的是</w:t>
      </w:r>
    </w:p>
    <w:p w:rsidR="000E6F00" w:rsidRPr="000E6F00">
      <w:pPr>
        <w:shd w:val="clear" w:color="auto" w:fill="auto"/>
        <w:spacing w:line="360" w:lineRule="auto"/>
        <w:ind w:left="300"/>
        <w:jc w:val="left"/>
        <w:textAlignment w:val="center"/>
      </w:pPr>
      <w:r w:rsidRPr="000E6F00">
        <w:t>A．制作黑胶唱片使用的聚氯乙烯，其单体是</w:t>
      </w:r>
      <w:r>
        <w:object>
          <v:shape id="_x0000_i1036" type="#_x0000_t75" alt="eqIda7a17ae5943842d19b4b110276be058c" style="width:44.88pt;height:14.08pt" o:ole="">
            <v:imagedata r:id="rId31" o:title="eqIda7a17ae5943842d19b4b110276be058c"/>
          </v:shape>
          <o:OLEObject Type="Embed" ProgID="Equation.DSMT4" ShapeID="_x0000_i1036" DrawAspect="Content" ObjectID="_12" r:id="rId32"/>
        </w:object>
      </w:r>
    </w:p>
    <w:p w:rsidR="000E6F00" w:rsidRPr="000E6F00">
      <w:pPr>
        <w:shd w:val="clear" w:color="auto" w:fill="auto"/>
        <w:spacing w:line="360" w:lineRule="auto"/>
        <w:ind w:left="300"/>
        <w:jc w:val="left"/>
        <w:textAlignment w:val="center"/>
      </w:pPr>
      <w:r w:rsidRPr="000E6F00">
        <w:t>B．磁带可由四氧化三铁涂覆在胶带上制成，</w:t>
      </w:r>
      <w:r>
        <w:object>
          <v:shape id="_x0000_i1037" type="#_x0000_t75" alt="eqIdf8ee03f651a70dac0aa64bf1323f74cd" style="width:28.16pt;height:15.86pt" o:ole="">
            <v:imagedata r:id="rId33" o:title="eqIdf8ee03f651a70dac0aa64bf1323f74cd"/>
          </v:shape>
          <o:OLEObject Type="Embed" ProgID="Equation.DSMT4" ShapeID="_x0000_i1037" DrawAspect="Content" ObjectID="_13" r:id="rId34"/>
        </w:object>
      </w:r>
      <w:r w:rsidRPr="000E6F00">
        <w:t>具有磁性</w:t>
      </w:r>
    </w:p>
    <w:p w:rsidR="000E6F00" w:rsidRPr="000E6F00">
      <w:pPr>
        <w:shd w:val="clear" w:color="auto" w:fill="auto"/>
        <w:spacing w:line="360" w:lineRule="auto"/>
        <w:ind w:left="300"/>
        <w:jc w:val="left"/>
        <w:textAlignment w:val="center"/>
      </w:pPr>
      <w:r w:rsidRPr="000E6F00">
        <w:t>C．光碟擦写过程中材料在晶态和非晶态间的可逆转换，涉及物理变化</w:t>
      </w:r>
    </w:p>
    <w:p w:rsidR="000E6F00" w:rsidRPr="000E6F00">
      <w:pPr>
        <w:shd w:val="clear" w:color="auto" w:fill="auto"/>
        <w:spacing w:line="360" w:lineRule="auto"/>
        <w:ind w:left="300"/>
        <w:jc w:val="left"/>
        <w:textAlignment w:val="center"/>
      </w:pPr>
      <w:r w:rsidRPr="000E6F00">
        <w:t>D．固态硬盘芯片常使用单晶硅作为基础材料，单晶硅是一种共价晶体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【答案】A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【详解】A．聚氯乙烯的单体应为氯乙烯（CH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=CHCl），而选项中的CH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CH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Cl是氯乙烷，单体错误，A错误；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B．四氧化三铁（Fe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4</w:t>
      </w:r>
      <w:r w:rsidRPr="000E6F00">
        <w:rPr>
          <w:sz w:val="21"/>
        </w:rPr>
        <w:t>）具有磁性，常用于磁带制作，B正确；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C．光碟擦写时晶态与非晶态转换属于物理变化(无新物质生成)，C正确；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D．单晶硅为共价晶体(原子晶体)，固态硬盘芯片使用单晶硅，D正确；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故选A。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6</w:t>
      </w:r>
      <w:r w:rsidRPr="000E6F00">
        <w:t>．对铁钉进行预处理，并用铜氨溶液给铁钉镀铜。下列操作不能达到实验目的的是</w:t>
      </w:r>
    </w:p>
    <w:tbl>
      <w:tblPr>
        <w:tblW w:w="5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57"/>
        <w:gridCol w:w="2828"/>
      </w:tblGrid>
      <w:tr>
        <w:tblPrEx>
          <w:tblW w:w="5505" w:type="dxa"/>
        </w:tblPrEx>
        <w:trPr>
          <w:cantSplit w:val="0"/>
        </w:trPr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504950" cy="1647825"/>
                  <wp:docPr id="100013" name="" descr="@@@52c09c0d-de4c-44b3-8734-6db23dce0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23950" cy="1295400"/>
                  <wp:docPr id="100015" name="" descr="@@@e191edd3-410b-460a-b3d9-26baf865c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505" w:type="dxa"/>
        </w:tblPrEx>
        <w:trPr>
          <w:cantSplit w:val="0"/>
        </w:trPr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A．除油污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B．除铁锈</w:t>
            </w:r>
          </w:p>
        </w:tc>
      </w:tr>
      <w:tr>
        <w:tblPrEx>
          <w:tblW w:w="5505" w:type="dxa"/>
        </w:tblPrEx>
        <w:trPr>
          <w:cantSplit w:val="0"/>
        </w:trPr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23975" cy="1504950"/>
                  <wp:docPr id="100017" name="" descr="@@@c1285f4b-3a27-4008-a178-8bf28b18c7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19250" cy="1238250"/>
                  <wp:docPr id="100019" name="" descr="@@@310cdd53-14d3-47cf-bec8-b084ee71df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505" w:type="dxa"/>
        </w:tblPrEx>
        <w:trPr>
          <w:cantSplit w:val="0"/>
        </w:trPr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C．制铜氨溶液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D．铁钉镀铜</w:t>
            </w:r>
          </w:p>
        </w:tc>
      </w:tr>
    </w:tbl>
    <w:p w:rsidR="000E6F00" w:rsidRPr="000E6F00">
      <w:pPr>
        <w:shd w:val="clear" w:color="auto" w:fill="auto"/>
        <w:tabs>
          <w:tab w:val="left" w:pos="2409"/>
          <w:tab w:val="left" w:pos="4819"/>
          <w:tab w:val="left" w:pos="7228"/>
        </w:tabs>
        <w:spacing w:line="360" w:lineRule="auto"/>
        <w:ind w:left="300"/>
        <w:jc w:val="left"/>
        <w:textAlignment w:val="center"/>
      </w:pPr>
      <w:r w:rsidRPr="000E6F00">
        <w:t>A．A</w:t>
      </w:r>
      <w:r w:rsidRPr="000E6F00">
        <w:tab/>
      </w:r>
      <w:r w:rsidRPr="000E6F00">
        <w:t>B．B</w:t>
      </w:r>
      <w:r w:rsidRPr="000E6F00">
        <w:tab/>
      </w:r>
      <w:r w:rsidRPr="000E6F00">
        <w:t>C．C</w:t>
      </w:r>
      <w:r w:rsidRPr="000E6F00">
        <w:tab/>
      </w:r>
      <w:r w:rsidRPr="000E6F00">
        <w:t>D．D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【答案】D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【详解】A．碳酸钠溶液为碱性，油污在碱性溶液中发生水解反应，同时加热可以增强碳酸钠溶液的碱性，可以达到除油污的目的，A不符合题意；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B．铁锈的主要成分为氧化铁，稀盐酸可以用来除去铁锈，可以达到实验目的，B不符合题意；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C．硫酸铜溶液中滴加过量氨水，可以生成铜氨溶液，可以达到实验目的，C不符合题意；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D．铁钉镀铜，需要电解装置，使Cu片与电源正极相连，铁钉与电源负极相连，图中无电源，故不能达到实验目的，D符合题意；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故选D。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7</w:t>
      </w:r>
      <w:r w:rsidRPr="000E6F00">
        <w:t>．能满足下列物质间直接转化关系，且推理成立的是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单质X</w:t>
      </w:r>
      <w:r>
        <w:object>
          <v:shape id="_x0000_i1038" type="#_x0000_t75" alt="eqId53fc3c7e898507b0a7ae4d08d0ff3b12" style="width:32.56pt;height:13.95pt" o:ole="">
            <v:imagedata r:id="rId39" o:title="eqId53fc3c7e898507b0a7ae4d08d0ff3b12"/>
          </v:shape>
          <o:OLEObject Type="Embed" ProgID="Equation.DSMT4" ShapeID="_x0000_i1038" DrawAspect="Content" ObjectID="_14" r:id="rId40"/>
        </w:object>
      </w:r>
      <w:r w:rsidRPr="000E6F00">
        <w:t>氧化物1</w:t>
      </w:r>
      <w:r>
        <w:object>
          <v:shape id="_x0000_i1039" type="#_x0000_t75" alt="eqId53fc3c7e898507b0a7ae4d08d0ff3b12" style="width:32.56pt;height:13.95pt" o:ole="">
            <v:imagedata r:id="rId39" o:title="eqId53fc3c7e898507b0a7ae4d08d0ff3b12"/>
          </v:shape>
          <o:OLEObject Type="Embed" ProgID="Equation.DSMT4" ShapeID="_x0000_i1039" DrawAspect="Content" ObjectID="_15" r:id="rId41"/>
        </w:object>
      </w:r>
      <w:r w:rsidRPr="000E6F00">
        <w:t>氧化物2</w:t>
      </w:r>
      <w:r>
        <w:object>
          <v:shape id="_x0000_i1040" type="#_x0000_t75" alt="eqId6e4c944e1d2e0ef2ca815d1ac5a87bf6" style="width:36.08pt;height:13.78pt" o:ole="">
            <v:imagedata r:id="rId42" o:title="eqId6e4c944e1d2e0ef2ca815d1ac5a87bf6"/>
          </v:shape>
          <o:OLEObject Type="Embed" ProgID="Equation.DSMT4" ShapeID="_x0000_i1040" DrawAspect="Content" ObjectID="_16" r:id="rId43"/>
        </w:object>
      </w:r>
      <w:r w:rsidRPr="000E6F00">
        <w:t>酸(或碱)</w:t>
      </w:r>
      <w:r>
        <w:object>
          <v:shape id="_x0000_i1041" type="#_x0000_t75" alt="eqId308e157870ba976a340f44e5f2173aa7" style="width:62.48pt;height:16.01pt" o:ole="">
            <v:imagedata r:id="rId44" o:title="eqId308e157870ba976a340f44e5f2173aa7"/>
          </v:shape>
          <o:OLEObject Type="Embed" ProgID="Equation.DSMT4" ShapeID="_x0000_i1041" DrawAspect="Content" ObjectID="_17" r:id="rId45"/>
        </w:object>
      </w:r>
      <w:r w:rsidRPr="000E6F00">
        <w:t>盐</w:t>
      </w:r>
    </w:p>
    <w:p w:rsidR="000E6F00" w:rsidRPr="000E6F00">
      <w:pPr>
        <w:shd w:val="clear" w:color="auto" w:fill="auto"/>
        <w:spacing w:line="360" w:lineRule="auto"/>
        <w:ind w:left="300"/>
        <w:jc w:val="left"/>
        <w:textAlignment w:val="center"/>
      </w:pPr>
      <w:r w:rsidRPr="000E6F00">
        <w:t>A．X可为铝，盐的水溶液一定显酸性</w:t>
      </w:r>
    </w:p>
    <w:p w:rsidR="000E6F00" w:rsidRPr="000E6F00">
      <w:pPr>
        <w:shd w:val="clear" w:color="auto" w:fill="auto"/>
        <w:spacing w:line="360" w:lineRule="auto"/>
        <w:ind w:left="300"/>
        <w:jc w:val="left"/>
        <w:textAlignment w:val="center"/>
      </w:pPr>
      <w:r w:rsidRPr="000E6F00">
        <w:t>B．X可为硫，氧化物1可使品红溶液褪色</w:t>
      </w:r>
    </w:p>
    <w:p w:rsidR="000E6F00" w:rsidRPr="000E6F00">
      <w:pPr>
        <w:shd w:val="clear" w:color="auto" w:fill="auto"/>
        <w:spacing w:line="360" w:lineRule="auto"/>
        <w:ind w:left="300"/>
        <w:jc w:val="left"/>
        <w:textAlignment w:val="center"/>
      </w:pPr>
      <w:r w:rsidRPr="000E6F00">
        <w:t>C．X可为钠，氧化物2可与水反应生成</w:t>
      </w:r>
      <w:r>
        <w:object>
          <v:shape id="_x0000_i1042" type="#_x0000_t75" alt="eqId7644a7769a5fa1bdab46cc0b2dee2861" style="width:14.96pt;height:16.22pt" o:ole="">
            <v:imagedata r:id="rId46" o:title="eqId7644a7769a5fa1bdab46cc0b2dee2861"/>
          </v:shape>
          <o:OLEObject Type="Embed" ProgID="Equation.DSMT4" ShapeID="_x0000_i1042" DrawAspect="Content" ObjectID="_18" r:id="rId47"/>
        </w:object>
      </w:r>
    </w:p>
    <w:p w:rsidR="000E6F00" w:rsidRPr="000E6F00">
      <w:pPr>
        <w:shd w:val="clear" w:color="auto" w:fill="auto"/>
        <w:spacing w:line="360" w:lineRule="auto"/>
        <w:ind w:left="300"/>
        <w:jc w:val="left"/>
        <w:textAlignment w:val="center"/>
      </w:pPr>
      <w:r w:rsidRPr="000E6F00">
        <w:t>D．X可为碳，盐的热稳定性：</w:t>
      </w:r>
      <w:r>
        <w:object>
          <v:shape id="_x0000_i1043" type="#_x0000_t75" alt="eqIdaf9567f60cb7f877f426b8abb242a6d3" style="width:88pt;height:15.76pt" o:ole="">
            <v:imagedata r:id="rId48" o:title="eqIdaf9567f60cb7f877f426b8abb242a6d3"/>
          </v:shape>
          <o:OLEObject Type="Embed" ProgID="Equation.DSMT4" ShapeID="_x0000_i1043" DrawAspect="Content" ObjectID="_19" r:id="rId49"/>
        </w:objec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【答案】B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【详解】A．铝单质与O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生成Al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后无法再被O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氧化，无法形成氧化物2，且Al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与水反应需强酸/碱才能溶解，A错误；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B．硫燃烧生成SO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(氧化物1，使品红褪色)，SO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氧化为SO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(氧化物2)，SO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与水生成H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SO</w:t>
      </w:r>
      <w:r w:rsidRPr="000E6F00">
        <w:rPr>
          <w:sz w:val="21"/>
          <w:vertAlign w:val="subscript"/>
        </w:rPr>
        <w:t>4</w:t>
      </w:r>
      <w:r w:rsidRPr="000E6F00">
        <w:rPr>
          <w:sz w:val="21"/>
        </w:rPr>
        <w:t>，再与NaOH生成盐，转化关系成立，B正确；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C．钠与氧气常温反应生成Na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O(氧化物1)，进一步氧化为Na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(氧化物2)；Na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与水反应生成NaOH和O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，不会生成H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，C错误；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D．碳与氧气反应先生成CO，最终生成CO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，与水反应生成碳酸，与碱反应可生成盐，但Na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CO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热稳定性强于NaHCO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，D结论错误，D错误；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故选B。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8</w:t>
      </w:r>
      <w:r w:rsidRPr="000E6F00">
        <w:t>．下列陈述Ⅰ与陈述Ⅱ均正确，且两者间具有因果关系的是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1"/>
        <w:gridCol w:w="3425"/>
        <w:gridCol w:w="2163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选项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陈述Ⅰ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陈述Ⅱ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浓硝酸保存在棕色试剂瓶中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浓硝酸具有强氧化性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向蔗糖中加适量浓硫酸，蔗糖变黑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浓硫酸具有脱水性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44" type="#_x0000_t75" alt="eqId53f76c716b2947251bc5385f9f910aab" style="width:21.12pt;height:14.21pt" o:ole="">
                  <v:imagedata r:id="rId50" o:title="eqId53f76c716b2947251bc5385f9f910aab"/>
                </v:shape>
                <o:OLEObject Type="Embed" ProgID="Equation.DSMT4" ShapeID="_x0000_i1044" DrawAspect="Content" ObjectID="_20" r:id="rId51"/>
              </w:object>
            </w:r>
            <w:r w:rsidRPr="000E6F00">
              <w:t>与</w:t>
            </w:r>
            <w:r>
              <w:object>
                <v:shape id="_x0000_i1045" type="#_x0000_t75" alt="eqId8b761d0ede2e73a5f9cb3bb669784cb8" style="width:65.12pt;height:19.08pt" o:ole="">
                  <v:imagedata r:id="rId52" o:title="eqId8b761d0ede2e73a5f9cb3bb669784cb8"/>
                </v:shape>
                <o:OLEObject Type="Embed" ProgID="Equation.DSMT4" ShapeID="_x0000_i1045" DrawAspect="Content" ObjectID="_21" r:id="rId53"/>
              </w:object>
            </w:r>
            <w:r w:rsidRPr="000E6F00">
              <w:t>可生成蓝色物质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KSCN溶液可用于检验</w:t>
            </w:r>
            <w:r>
              <w:object>
                <v:shape id="_x0000_i1046" type="#_x0000_t75" alt="eqIdad60241600751443a89557c09ced8b5c" style="width:21.12pt;height:14.45pt" o:ole="">
                  <v:imagedata r:id="rId54" o:title="eqIdad60241600751443a89557c09ced8b5c"/>
                </v:shape>
                <o:OLEObject Type="Embed" ProgID="Equation.DSMT4" ShapeID="_x0000_i1046" DrawAspect="Content" ObjectID="_22" r:id="rId55"/>
              </w:objec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47" type="#_x0000_t75" alt="eqIda0641a680d3500ca3bcdb5612441b6a5" style="width:29.04pt;height:15.84pt" o:ole="">
                  <v:imagedata r:id="rId56" o:title="eqIda0641a680d3500ca3bcdb5612441b6a5"/>
                </v:shape>
                <o:OLEObject Type="Embed" ProgID="Equation.DSMT4" ShapeID="_x0000_i1047" DrawAspect="Content" ObjectID="_23" r:id="rId57"/>
              </w:object>
            </w:r>
            <w:r w:rsidRPr="000E6F00">
              <w:t>与浓盐酸共热，生成黄绿色气体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48" type="#_x0000_t75" alt="eqIdbf3d14040d12c8b680b2aba3217d04a8" style="width:135.52pt;height:13.88pt" o:ole="">
                  <v:imagedata r:id="rId58" o:title="eqIdbf3d14040d12c8b680b2aba3217d04a8"/>
                </v:shape>
                <o:OLEObject Type="Embed" ProgID="Equation.DSMT4" ShapeID="_x0000_i1048" DrawAspect="Content" ObjectID="_24" r:id="rId59"/>
              </w:object>
            </w:r>
          </w:p>
        </w:tc>
      </w:tr>
    </w:tbl>
    <w:p w:rsidR="000E6F00" w:rsidRPr="000E6F00">
      <w:pPr>
        <w:shd w:val="clear" w:color="auto" w:fill="auto"/>
        <w:tabs>
          <w:tab w:val="left" w:pos="2409"/>
          <w:tab w:val="left" w:pos="4819"/>
          <w:tab w:val="left" w:pos="7228"/>
        </w:tabs>
        <w:spacing w:line="360" w:lineRule="auto"/>
        <w:ind w:left="300"/>
        <w:jc w:val="left"/>
        <w:textAlignment w:val="center"/>
      </w:pPr>
      <w:r w:rsidRPr="000E6F00">
        <w:t>A．A</w:t>
      </w:r>
      <w:r w:rsidRPr="000E6F00">
        <w:tab/>
      </w:r>
      <w:r w:rsidRPr="000E6F00">
        <w:t>B．B</w:t>
      </w:r>
      <w:r w:rsidRPr="000E6F00">
        <w:tab/>
      </w:r>
      <w:r w:rsidRPr="000E6F00">
        <w:t>C．C</w:t>
      </w:r>
      <w:r w:rsidRPr="000E6F00">
        <w:tab/>
      </w:r>
      <w:r w:rsidRPr="000E6F00">
        <w:t>D．D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【答案】B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【详解】A．浓硝酸保存在棕色试剂瓶中是因为其见光易分解，而非因其强氧化性，陈述Ⅰ正确但因果关系错误，A不符合题意；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B．浓硫酸使蔗糖变黑体现其脱水性，陈述Ⅰ和Ⅱ均正确且存在因果关系，B符合题意；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C．Fe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与K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[Fe(CN)</w:t>
      </w:r>
      <w:r w:rsidRPr="000E6F00">
        <w:rPr>
          <w:sz w:val="21"/>
          <w:vertAlign w:val="subscript"/>
        </w:rPr>
        <w:t>6</w:t>
      </w:r>
      <w:r w:rsidRPr="000E6F00">
        <w:rPr>
          <w:sz w:val="21"/>
        </w:rPr>
        <w:t>]生成蓝色沉淀用于检验Fe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，而KSCN用于检验Fe</w:t>
      </w:r>
      <w:r w:rsidRPr="000E6F00">
        <w:rPr>
          <w:sz w:val="21"/>
          <w:vertAlign w:val="superscript"/>
        </w:rPr>
        <w:t>3+</w:t>
      </w:r>
      <w:r w:rsidRPr="000E6F00">
        <w:rPr>
          <w:sz w:val="21"/>
        </w:rPr>
        <w:t>，两者无直接因果关系，C不符合题意；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D．MnO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与浓盐酸生成Cl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是独立反应，与Cl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和SO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的反应无因果关系，D不符合题意；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故选B。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9</w:t>
      </w:r>
      <w:r w:rsidRPr="000E6F00">
        <w:t>．元素a~i为短周期元素，其第一电离能与原子序数的关系如图。下列说法正确的是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2047875"/>
            <wp:docPr id="100021" name="" descr="@@@83d87d1f-adf5-43aa-85d8-ea5264874c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tabs>
          <w:tab w:val="left" w:pos="4819"/>
        </w:tabs>
        <w:spacing w:line="360" w:lineRule="auto"/>
        <w:ind w:left="300"/>
        <w:jc w:val="left"/>
        <w:textAlignment w:val="center"/>
      </w:pPr>
      <w:r w:rsidRPr="000E6F00">
        <w:t>A．a和g同主族</w:t>
      </w:r>
      <w:r w:rsidRPr="000E6F00">
        <w:tab/>
      </w:r>
      <w:r w:rsidRPr="000E6F00">
        <w:t>B．金属性：</w:t>
      </w:r>
      <w:r>
        <w:object>
          <v:shape id="_x0000_i1049" type="#_x0000_t75" alt="eqId9f1a4b8cdd1ecf70d299cd9f4a6b8878" style="width:38.72pt;height:14.62pt" o:ole="">
            <v:imagedata r:id="rId61" o:title="eqId9f1a4b8cdd1ecf70d299cd9f4a6b8878"/>
          </v:shape>
          <o:OLEObject Type="Embed" ProgID="Equation.DSMT4" ShapeID="_x0000_i1049" DrawAspect="Content" ObjectID="_25" r:id="rId62"/>
        </w:object>
      </w:r>
    </w:p>
    <w:p w:rsidR="000E6F00" w:rsidRPr="000E6F00">
      <w:pPr>
        <w:shd w:val="clear" w:color="auto" w:fill="auto"/>
        <w:tabs>
          <w:tab w:val="left" w:pos="4819"/>
        </w:tabs>
        <w:spacing w:line="360" w:lineRule="auto"/>
        <w:ind w:left="300"/>
        <w:jc w:val="left"/>
        <w:textAlignment w:val="center"/>
      </w:pPr>
      <w:r w:rsidRPr="000E6F00">
        <w:t>C．原子半径：</w:t>
      </w:r>
      <w:r>
        <w:object>
          <v:shape id="_x0000_i1050" type="#_x0000_t75" alt="eqIde4d56f6580d133cda165dd936792f659" style="width:38.72pt;height:11.66pt" o:ole="">
            <v:imagedata r:id="rId63" o:title="eqIde4d56f6580d133cda165dd936792f659"/>
          </v:shape>
          <o:OLEObject Type="Embed" ProgID="Equation.DSMT4" ShapeID="_x0000_i1050" DrawAspect="Content" ObjectID="_26" r:id="rId64"/>
        </w:object>
      </w:r>
      <w:r w:rsidRPr="000E6F00">
        <w:tab/>
      </w:r>
      <w:r w:rsidRPr="000E6F00">
        <w:t>D．最简单氢化物沸点：</w:t>
      </w:r>
      <w:r>
        <w:object>
          <v:shape id="_x0000_i1051" type="#_x0000_t75" alt="eqIdb1efec4c082b4423b25d62dd8bd7a644" style="width:23.76pt;height:11.88pt" o:ole="">
            <v:imagedata r:id="rId65" o:title="eqIdb1efec4c082b4423b25d62dd8bd7a644"/>
          </v:shape>
          <o:OLEObject Type="Embed" ProgID="Equation.DSMT4" ShapeID="_x0000_i1051" DrawAspect="Content" ObjectID="_27" r:id="rId66"/>
        </w:objec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【答案】B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【分析】同周期中第一电离能中第IIA族和第VA族比相邻元素的第一电离能大，0族元素的第一电离能在同周期中最大，可以推断a~i分别是B、C、N、O、F、Ne、Na、Mg、Al。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【详解】A．a是B，g是Na，二者不同主族，A错误；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B．Na、Mg、Al属于同周期，从左到右金属性依次减弱，B正确；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C．e、d、c分别是F、O、N，属于同周期元素，同周期主族元素从左到右原子半径依次减小，原子半径c&gt;d&gt;e，C错误；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D．b为C，c为N，NH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分子间存在氢键，沸点高，沸点NH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&gt;CH</w:t>
      </w:r>
      <w:r w:rsidRPr="000E6F00">
        <w:rPr>
          <w:sz w:val="21"/>
          <w:vertAlign w:val="subscript"/>
        </w:rPr>
        <w:t>4</w:t>
      </w:r>
      <w:r w:rsidRPr="000E6F00">
        <w:rPr>
          <w:sz w:val="21"/>
        </w:rPr>
        <w:t>，D错误；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答案选B。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10</w:t>
      </w:r>
      <w:r w:rsidRPr="000E6F00">
        <w:t>．设</w:t>
      </w:r>
      <w:r>
        <w:object>
          <v:shape id="_x0000_i1052" type="#_x0000_t75" alt="eqId0bbbfc69cfd78a89c450bdb65076e431" style="width:16.72pt;height:15.84pt" o:ole="">
            <v:imagedata r:id="rId67" o:title="eqId0bbbfc69cfd78a89c450bdb65076e431"/>
          </v:shape>
          <o:OLEObject Type="Embed" ProgID="Equation.DSMT4" ShapeID="_x0000_i1052" DrawAspect="Content" ObjectID="_28" r:id="rId68"/>
        </w:object>
      </w:r>
      <w:r w:rsidRPr="000E6F00">
        <w:t>为阿伏加德罗常数的值。下列说法正确的是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A．</w:t>
      </w:r>
      <w:r>
        <w:object>
          <v:shape id="_x0000_i1053" type="#_x0000_t75" alt="eqId50a015d1e0b463230806d1669260b6fe" style="width:40.48pt;height:16.59pt" o:ole="">
            <v:imagedata r:id="rId69" o:title="eqId50a015d1e0b463230806d1669260b6fe"/>
          </v:shape>
          <o:OLEObject Type="Embed" ProgID="Equation.DSMT4" ShapeID="_x0000_i1053" DrawAspect="Content" ObjectID="_29" r:id="rId70"/>
        </w:object>
      </w:r>
      <w:r w:rsidRPr="000E6F00">
        <w:t>的中子数，比</w:t>
      </w:r>
      <w:r>
        <w:object>
          <v:shape id="_x0000_i1054" type="#_x0000_t75" alt="eqId90524ab420ff751706c167f7bb559c46" style="width:40.48pt;height:16.97pt" o:ole="">
            <v:imagedata r:id="rId71" o:title="eqId90524ab420ff751706c167f7bb559c46"/>
          </v:shape>
          <o:OLEObject Type="Embed" ProgID="Equation.DSMT4" ShapeID="_x0000_i1054" DrawAspect="Content" ObjectID="_30" r:id="rId72"/>
        </w:object>
      </w:r>
      <w:r w:rsidRPr="000E6F00">
        <w:t>的多</w:t>
      </w:r>
      <w:r>
        <w:object>
          <v:shape id="_x0000_i1055" type="#_x0000_t75" alt="eqId62adfcb8a2470b1c2b1a0eb84a7d0ed3" style="width:22pt;height:16pt" o:ole="">
            <v:imagedata r:id="rId73" o:title="eqId62adfcb8a2470b1c2b1a0eb84a7d0ed3"/>
          </v:shape>
          <o:OLEObject Type="Embed" ProgID="Equation.DSMT4" ShapeID="_x0000_i1055" DrawAspect="Content" ObjectID="_31" r:id="rId74"/>
        </w:objec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B．</w:t>
      </w:r>
      <w:r>
        <w:object>
          <v:shape id="_x0000_i1056" type="#_x0000_t75" alt="eqId049e3a6b52db4657dcce0937c8e689de" style="width:33.44pt;height:12.46pt" o:ole="">
            <v:imagedata r:id="rId75" o:title="eqId049e3a6b52db4657dcce0937c8e689de"/>
          </v:shape>
          <o:OLEObject Type="Embed" ProgID="Equation.DSMT4" ShapeID="_x0000_i1056" DrawAspect="Content" ObjectID="_32" r:id="rId76"/>
        </w:object>
      </w:r>
      <w:r w:rsidRPr="000E6F00">
        <w:t>与水蒸气完全反应，生成</w:t>
      </w:r>
      <w:r>
        <w:object>
          <v:shape id="_x0000_i1057" type="#_x0000_t75" alt="eqId7644a7769a5fa1bdab46cc0b2dee2861" style="width:14.96pt;height:16.22pt" o:ole="">
            <v:imagedata r:id="rId46" o:title="eqId7644a7769a5fa1bdab46cc0b2dee2861"/>
          </v:shape>
          <o:OLEObject Type="Embed" ProgID="Equation.DSMT4" ShapeID="_x0000_i1057" DrawAspect="Content" ObjectID="_33" r:id="rId77"/>
        </w:object>
      </w:r>
      <w:r w:rsidRPr="000E6F00">
        <w:t>的数目为</w:t>
      </w:r>
      <w:r>
        <w:object>
          <v:shape id="_x0000_i1058" type="#_x0000_t75" alt="eqId62adfcb8a2470b1c2b1a0eb84a7d0ed3" style="width:22pt;height:16pt" o:ole="">
            <v:imagedata r:id="rId73" o:title="eqId62adfcb8a2470b1c2b1a0eb84a7d0ed3"/>
          </v:shape>
          <o:OLEObject Type="Embed" ProgID="Equation.DSMT4" ShapeID="_x0000_i1058" DrawAspect="Content" ObjectID="_34" r:id="rId78"/>
        </w:objec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C．在</w:t>
      </w:r>
      <w:r>
        <w:object>
          <v:shape id="_x0000_i1059" type="#_x0000_t75" alt="eqId40881d6a6c3a8078d7c14abdbf8ff233" style="width:55.44pt;height:12.28pt" o:ole="">
            <v:imagedata r:id="rId79" o:title="eqId40881d6a6c3a8078d7c14abdbf8ff233"/>
          </v:shape>
          <o:OLEObject Type="Embed" ProgID="Equation.DSMT4" ShapeID="_x0000_i1059" DrawAspect="Content" ObjectID="_35" r:id="rId80"/>
        </w:object>
      </w:r>
      <w:r w:rsidRPr="000E6F00">
        <w:t>的</w:t>
      </w:r>
      <w:r>
        <w:object>
          <v:shape id="_x0000_i1060" type="#_x0000_t75" alt="eqId648b45686eba2e2cb73251542a27e54a" style="width:32.56pt;height:15.95pt" o:ole="">
            <v:imagedata r:id="rId81" o:title="eqId648b45686eba2e2cb73251542a27e54a"/>
          </v:shape>
          <o:OLEObject Type="Embed" ProgID="Equation.DSMT4" ShapeID="_x0000_i1060" DrawAspect="Content" ObjectID="_36" r:id="rId82"/>
        </w:object>
      </w:r>
      <w:r w:rsidRPr="000E6F00">
        <w:t>溶液中，</w:t>
      </w:r>
      <w:r>
        <w:object>
          <v:shape id="_x0000_i1061" type="#_x0000_t75" alt="eqIde3ec42431044eb85982aefc8f0ec7175" style="width:22.88pt;height:16.29pt" o:ole="">
            <v:imagedata r:id="rId83" o:title="eqIde3ec42431044eb85982aefc8f0ec7175"/>
          </v:shape>
          <o:OLEObject Type="Embed" ProgID="Equation.DSMT4" ShapeID="_x0000_i1061" DrawAspect="Content" ObjectID="_37" r:id="rId84"/>
        </w:object>
      </w:r>
      <w:r w:rsidRPr="000E6F00">
        <w:t>的数目为</w:t>
      </w:r>
      <w:r>
        <w:object>
          <v:shape id="_x0000_i1062" type="#_x0000_t75" alt="eqId5aa7d1421a851e6e7a1c19d03d7ab69c" style="width:29.04pt;height:15.84pt" o:ole="">
            <v:imagedata r:id="rId85" o:title="eqId5aa7d1421a851e6e7a1c19d03d7ab69c"/>
          </v:shape>
          <o:OLEObject Type="Embed" ProgID="Equation.DSMT4" ShapeID="_x0000_i1062" DrawAspect="Content" ObjectID="_38" r:id="rId86"/>
        </w:objec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D．标准状况下的</w:t>
      </w:r>
      <w:r>
        <w:object>
          <v:shape id="_x0000_i1063" type="#_x0000_t75" alt="eqId21bad5eae79c61c6884f046b1f0f6961" style="width:41.36pt;height:15.76pt" o:ole="">
            <v:imagedata r:id="rId87" o:title="eqId21bad5eae79c61c6884f046b1f0f6961"/>
          </v:shape>
          <o:OLEObject Type="Embed" ProgID="Equation.DSMT4" ShapeID="_x0000_i1063" DrawAspect="Content" ObjectID="_39" r:id="rId88"/>
        </w:object>
      </w:r>
      <w:r w:rsidRPr="000E6F00">
        <w:t>与足量</w:t>
      </w:r>
      <w:r>
        <w:object>
          <v:shape id="_x0000_i1064" type="#_x0000_t75" alt="eqId7644a7769a5fa1bdab46cc0b2dee2861" style="width:14.96pt;height:16.22pt" o:ole="">
            <v:imagedata r:id="rId46" o:title="eqId7644a7769a5fa1bdab46cc0b2dee2861"/>
          </v:shape>
          <o:OLEObject Type="Embed" ProgID="Equation.DSMT4" ShapeID="_x0000_i1064" DrawAspect="Content" ObjectID="_40" r:id="rId89"/>
        </w:object>
      </w:r>
      <w:r w:rsidRPr="000E6F00">
        <w:t>反应，形成的共价键数目为</w:t>
      </w:r>
      <w:r>
        <w:object>
          <v:shape id="_x0000_i1065" type="#_x0000_t75" alt="eqId62adfcb8a2470b1c2b1a0eb84a7d0ed3" style="width:22pt;height:16pt" o:ole="">
            <v:imagedata r:id="rId73" o:title="eqId62adfcb8a2470b1c2b1a0eb84a7d0ed3"/>
          </v:shape>
          <o:OLEObject Type="Embed" ProgID="Equation.DSMT4" ShapeID="_x0000_i1065" DrawAspect="Content" ObjectID="_41" r:id="rId90"/>
        </w:objec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【答案】D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</w:t>
      </w:r>
      <w:r>
        <w:object>
          <v:shape id="_x0000_i1066" type="#_x0000_t75" alt="eqIda041150e5bfa22fc46ad21eeadbe51df" style="width:17.6pt;height:16.3pt" o:ole="">
            <v:imagedata r:id="rId91" o:title="eqIda041150e5bfa22fc46ad21eeadbe51df"/>
          </v:shape>
          <o:OLEObject Type="Embed" ProgID="Equation.DSMT4" ShapeID="_x0000_i1066" DrawAspect="Content" ObjectID="_42" r:id="rId92"/>
        </w:object>
      </w:r>
      <w:r w:rsidRPr="000E6F00">
        <w:rPr>
          <w:sz w:val="21"/>
        </w:rPr>
        <w:t>的中子数为10，</w:t>
      </w:r>
      <w:r>
        <w:object>
          <v:shape id="_x0000_i1067" type="#_x0000_t75" alt="eqIdb401a77b4846989bc08bfecfa2382ce8" style="width:17.6pt;height:16.3pt" o:ole="">
            <v:imagedata r:id="rId93" o:title="eqIdb401a77b4846989bc08bfecfa2382ce8"/>
          </v:shape>
          <o:OLEObject Type="Embed" ProgID="Equation.DSMT4" ShapeID="_x0000_i1067" DrawAspect="Content" ObjectID="_43" r:id="rId94"/>
        </w:object>
      </w:r>
      <w:r w:rsidRPr="000E6F00">
        <w:rPr>
          <w:sz w:val="21"/>
        </w:rPr>
        <w:t>的中子数为8，每个O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分子含2个O原子，1mol</w:t>
      </w:r>
      <w:r>
        <w:object>
          <v:shape id="_x0000_i1068" type="#_x0000_t75" alt="eqId9e4adc6e4979be7c43ca75cc42f382c0" style="width:21.12pt;height:16.5pt" o:ole="">
            <v:imagedata r:id="rId95" o:title="eqId9e4adc6e4979be7c43ca75cc42f382c0"/>
          </v:shape>
          <o:OLEObject Type="Embed" ProgID="Equation.DSMT4" ShapeID="_x0000_i1068" DrawAspect="Content" ObjectID="_44" r:id="rId96"/>
        </w:object>
      </w:r>
      <w:r w:rsidRPr="000E6F00">
        <w:rPr>
          <w:sz w:val="21"/>
        </w:rPr>
        <w:t>比1mol</w:t>
      </w:r>
      <w:r>
        <w:object>
          <v:shape id="_x0000_i1069" type="#_x0000_t75" alt="eqId6d4ab7f819ac45a77df0f3fd73137f56" style="width:21.12pt;height:16.5pt" o:ole="">
            <v:imagedata r:id="rId97" o:title="eqId6d4ab7f819ac45a77df0f3fd73137f56"/>
          </v:shape>
          <o:OLEObject Type="Embed" ProgID="Equation.DSMT4" ShapeID="_x0000_i1069" DrawAspect="Content" ObjectID="_45" r:id="rId98"/>
        </w:object>
      </w:r>
      <w:r w:rsidRPr="000E6F00">
        <w:rPr>
          <w:sz w:val="21"/>
        </w:rPr>
        <w:t>多4N</w:t>
      </w:r>
      <w:r w:rsidRPr="000E6F00">
        <w:rPr>
          <w:sz w:val="21"/>
          <w:vertAlign w:val="subscript"/>
        </w:rPr>
        <w:t>A</w:t>
      </w:r>
      <w:r w:rsidRPr="000E6F00">
        <w:rPr>
          <w:sz w:val="21"/>
        </w:rPr>
        <w:t>个中子，A错误；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B．Fe与水蒸气反应生成Fe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4</w:t>
      </w:r>
      <w:r w:rsidRPr="000E6F00">
        <w:rPr>
          <w:sz w:val="21"/>
        </w:rPr>
        <w:t>和H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，1mol Fe生成</w:t>
      </w:r>
      <w:r>
        <w:object>
          <v:shape id="_x0000_i1070" type="#_x0000_t75" alt="eqId2e1ca897b03ba0a274f3bd57a050e9cf" style="width:10.56pt;height:27.06pt" o:ole="">
            <v:imagedata r:id="rId99" o:title="eqId2e1ca897b03ba0a274f3bd57a050e9cf"/>
          </v:shape>
          <o:OLEObject Type="Embed" ProgID="Equation.DSMT4" ShapeID="_x0000_i1070" DrawAspect="Content" ObjectID="_46" r:id="rId100"/>
        </w:object>
      </w:r>
      <w:r w:rsidRPr="000E6F00">
        <w:rPr>
          <w:sz w:val="21"/>
        </w:rPr>
        <w:t>mol 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，数目为</w:t>
      </w:r>
      <w:r>
        <w:object>
          <v:shape id="_x0000_i1071" type="#_x0000_t75" alt="eqId2e1ca897b03ba0a274f3bd57a050e9cf" style="width:10.56pt;height:27.06pt" o:ole="">
            <v:imagedata r:id="rId99" o:title="eqId2e1ca897b03ba0a274f3bd57a050e9cf"/>
          </v:shape>
          <o:OLEObject Type="Embed" ProgID="Equation.DSMT4" ShapeID="_x0000_i1071" DrawAspect="Content" ObjectID="_47" r:id="rId101"/>
        </w:object>
      </w:r>
      <w:r w:rsidRPr="000E6F00">
        <w:rPr>
          <w:sz w:val="21"/>
        </w:rPr>
        <w:t>N</w:t>
      </w:r>
      <w:r w:rsidRPr="000E6F00">
        <w:rPr>
          <w:sz w:val="21"/>
          <w:vertAlign w:val="subscript"/>
        </w:rPr>
        <w:t>A</w:t>
      </w:r>
      <w:r w:rsidRPr="000E6F00">
        <w:rPr>
          <w:sz w:val="21"/>
        </w:rPr>
        <w:t>，B错误；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</w:t>
      </w:r>
      <w:r>
        <w:object>
          <v:shape id="_x0000_i1072" type="#_x0000_t75" alt="eqIde3ec42431044eb85982aefc8f0ec7175" style="width:22.88pt;height:16.29pt" o:ole="">
            <v:imagedata r:id="rId83" o:title="eqIde3ec42431044eb85982aefc8f0ec7175"/>
          </v:shape>
          <o:OLEObject Type="Embed" ProgID="Equation.DSMT4" ShapeID="_x0000_i1072" DrawAspect="Content" ObjectID="_48" r:id="rId102"/>
        </w:object>
      </w:r>
      <w:r w:rsidRPr="000E6F00">
        <w:rPr>
          <w:sz w:val="21"/>
        </w:rPr>
        <w:t>在水中会水解，溶液中</w:t>
      </w:r>
      <w:r>
        <w:object>
          <v:shape id="_x0000_i1073" type="#_x0000_t75" alt="eqIde3ec42431044eb85982aefc8f0ec7175" style="width:22.88pt;height:16.29pt" o:ole="">
            <v:imagedata r:id="rId83" o:title="eqIde3ec42431044eb85982aefc8f0ec7175"/>
          </v:shape>
          <o:OLEObject Type="Embed" ProgID="Equation.DSMT4" ShapeID="_x0000_i1073" DrawAspect="Content" ObjectID="_49" r:id="rId103"/>
        </w:object>
      </w:r>
      <w:r w:rsidRPr="000E6F00">
        <w:rPr>
          <w:sz w:val="21"/>
        </w:rPr>
        <w:t>的数目小于0.1N</w:t>
      </w:r>
      <w:r w:rsidRPr="000E6F00">
        <w:rPr>
          <w:sz w:val="21"/>
          <w:vertAlign w:val="subscript"/>
        </w:rPr>
        <w:t>A</w:t>
      </w:r>
      <w:r w:rsidRPr="000E6F00">
        <w:rPr>
          <w:sz w:val="21"/>
        </w:rPr>
        <w:t>，C错误；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D．1mol Cl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与H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反应生成2mol HCl，形成2mol H-Cl键，共价键数目为2N</w:t>
      </w:r>
      <w:r w:rsidRPr="000E6F00">
        <w:rPr>
          <w:sz w:val="21"/>
          <w:vertAlign w:val="subscript"/>
        </w:rPr>
        <w:t>A</w:t>
      </w:r>
      <w:r w:rsidRPr="000E6F00">
        <w:rPr>
          <w:sz w:val="21"/>
        </w:rPr>
        <w:t>，D正确；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故选D。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11</w:t>
      </w:r>
      <w:r w:rsidRPr="000E6F00">
        <w:t>．利用如图装置进行实验：打开</w:t>
      </w:r>
      <w:r>
        <w:object>
          <v:shape id="_x0000_i1074" type="#_x0000_t75" alt="eqIdcc1874c218112e03748ddc807df411c5" style="width:35.2pt;height:15.84pt" o:ole="">
            <v:imagedata r:id="rId104" o:title="eqIdcc1874c218112e03748ddc807df411c5"/>
          </v:shape>
          <o:OLEObject Type="Embed" ProgID="Equation.DSMT4" ShapeID="_x0000_i1074" DrawAspect="Content" ObjectID="_50" r:id="rId105"/>
        </w:object>
      </w:r>
      <w:r w:rsidRPr="000E6F00">
        <w:t>，一定时间后，a中溶液变蓝；关闭</w:t>
      </w:r>
      <w:r>
        <w:object>
          <v:shape id="_x0000_i1075" type="#_x0000_t75" alt="eqId71e7704492116d4c017f8d436a81d287" style="width:14.08pt;height:15.84pt" o:ole="">
            <v:imagedata r:id="rId106" o:title="eqId71e7704492116d4c017f8d436a81d287"/>
          </v:shape>
          <o:OLEObject Type="Embed" ProgID="Equation.DSMT4" ShapeID="_x0000_i1075" DrawAspect="Content" ObjectID="_51" r:id="rId107"/>
        </w:object>
      </w:r>
      <w:r w:rsidRPr="000E6F00">
        <w:t>，打开</w:t>
      </w:r>
      <w:r>
        <w:object>
          <v:shape id="_x0000_i1076" type="#_x0000_t75" alt="eqIde42342d1979557adc1384a39c5076520" style="width:14.08pt;height:16.09pt" o:ole="">
            <v:imagedata r:id="rId108" o:title="eqIde42342d1979557adc1384a39c5076520"/>
          </v:shape>
          <o:OLEObject Type="Embed" ProgID="Equation.DSMT4" ShapeID="_x0000_i1076" DrawAspect="Content" ObjectID="_52" r:id="rId109"/>
        </w:object>
      </w:r>
      <w:r w:rsidRPr="000E6F00">
        <w:t>，点燃酒精灯加热数分钟后，滴入无水乙醇。下列说法错误的是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14750" cy="2181225"/>
            <wp:docPr id="100023" name="" descr="@@@72f93598-489e-45e5-b011-b27741f904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A．a中现象体现了</w:t>
      </w:r>
      <w:r>
        <w:object>
          <v:shape id="_x0000_i1077" type="#_x0000_t75" alt="eqIde0c629f27254b05e1078e4b93be27b1e" style="width:10.56pt;height:13.34pt" o:ole="">
            <v:imagedata r:id="rId111" o:title="eqIde0c629f27254b05e1078e4b93be27b1e"/>
          </v:shape>
          <o:OLEObject Type="Embed" ProgID="Equation.DSMT4" ShapeID="_x0000_i1077" DrawAspect="Content" ObjectID="_53" r:id="rId112"/>
        </w:object>
      </w:r>
      <w:r w:rsidRPr="000E6F00">
        <w:t>的还原性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B．b中</w:t>
      </w:r>
      <w:r>
        <w:object>
          <v:shape id="_x0000_i1078" type="#_x0000_t75" alt="eqId9c38c6b842b451f57d81f9f8dd320e4c" style="width:26.4pt;height:16.2pt" o:ole="">
            <v:imagedata r:id="rId113" o:title="eqId9c38c6b842b451f57d81f9f8dd320e4c"/>
          </v:shape>
          <o:OLEObject Type="Embed" ProgID="Equation.DSMT4" ShapeID="_x0000_i1078" DrawAspect="Content" ObjectID="_54" r:id="rId114"/>
        </w:object>
      </w:r>
      <w:r w:rsidRPr="000E6F00">
        <w:t>既作氧化剂也作还原剂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C．乙醇滴加过程中，c中的铜丝由黑变红，说明乙醇被氧化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D．d中有银镜反应发生，说明c中产物有乙酸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【答案】D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【分析】</w:t>
      </w:r>
      <w:r w:rsidRPr="000E6F00">
        <w:rPr>
          <w:sz w:val="21"/>
        </w:rPr>
        <w:t>打开</w:t>
      </w:r>
      <w:r>
        <w:object>
          <v:shape id="_x0000_i1079" type="#_x0000_t75" alt="eqIdcc1874c218112e03748ddc807df411c5" style="width:35.2pt;height:15.84pt" o:ole="">
            <v:imagedata r:id="rId104" o:title="eqIdcc1874c218112e03748ddc807df411c5"/>
          </v:shape>
          <o:OLEObject Type="Embed" ProgID="Equation.DSMT4" ShapeID="_x0000_i1079" DrawAspect="Content" ObjectID="_55" r:id="rId115"/>
        </w:object>
      </w:r>
      <w:r w:rsidRPr="000E6F00">
        <w:rPr>
          <w:sz w:val="21"/>
        </w:rPr>
        <w:t>，一定时间后，</w:t>
      </w:r>
      <w:r w:rsidRPr="000E6F00">
        <w:rPr>
          <w:sz w:val="21"/>
        </w:rPr>
        <w:t>b</w:t>
      </w:r>
      <w:r w:rsidRPr="000E6F00">
        <w:rPr>
          <w:sz w:val="21"/>
        </w:rPr>
        <w:t>中</w:t>
      </w:r>
      <w:r w:rsidRPr="000E6F00">
        <w:rPr>
          <w:sz w:val="21"/>
        </w:rPr>
        <w:t>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在</w:t>
      </w:r>
      <w:r w:rsidRPr="000E6F00">
        <w:rPr>
          <w:sz w:val="21"/>
        </w:rPr>
        <w:t>MnO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的催化下生成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，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进入</w:t>
      </w:r>
      <w:r w:rsidRPr="000E6F00">
        <w:rPr>
          <w:sz w:val="21"/>
        </w:rPr>
        <w:t>a</w:t>
      </w:r>
      <w:r w:rsidRPr="000E6F00">
        <w:rPr>
          <w:sz w:val="21"/>
        </w:rPr>
        <w:t>中，氧化</w:t>
      </w:r>
      <w:r w:rsidRPr="000E6F00">
        <w:rPr>
          <w:sz w:val="21"/>
        </w:rPr>
        <w:t>I</w:t>
      </w:r>
      <w:r w:rsidRPr="000E6F00">
        <w:rPr>
          <w:sz w:val="21"/>
          <w:vertAlign w:val="superscript"/>
        </w:rPr>
        <w:t>-</w:t>
      </w:r>
      <w:r w:rsidRPr="000E6F00">
        <w:rPr>
          <w:sz w:val="21"/>
        </w:rPr>
        <w:t>，生成</w:t>
      </w:r>
      <w:r w:rsidRPr="000E6F00">
        <w:rPr>
          <w:sz w:val="21"/>
        </w:rPr>
        <w:t>I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，使得淀粉-</w:t>
      </w:r>
      <w:r w:rsidRPr="000E6F00">
        <w:rPr>
          <w:sz w:val="21"/>
        </w:rPr>
        <w:t>KI</w:t>
      </w:r>
      <w:r w:rsidRPr="000E6F00">
        <w:rPr>
          <w:sz w:val="21"/>
        </w:rPr>
        <w:t>溶液变蓝；关闭</w:t>
      </w:r>
      <w:r w:rsidRPr="000E6F00">
        <w:rPr>
          <w:sz w:val="21"/>
        </w:rPr>
        <w:t>K</w:t>
      </w:r>
      <w:r w:rsidRPr="000E6F00">
        <w:rPr>
          <w:sz w:val="21"/>
          <w:vertAlign w:val="subscript"/>
        </w:rPr>
        <w:t>1</w:t>
      </w:r>
      <w:r w:rsidRPr="000E6F00">
        <w:rPr>
          <w:sz w:val="21"/>
        </w:rPr>
        <w:t>，打开</w:t>
      </w:r>
      <w:r w:rsidRPr="000E6F00">
        <w:rPr>
          <w:sz w:val="21"/>
        </w:rPr>
        <w:t>K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，无水乙醇在铜丝的催化下与氧气发生氧化反应生成乙醛，乙醛可与银氨溶液在加热条件下发生银镜反应。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进入</w:t>
      </w:r>
      <w:r w:rsidRPr="000E6F00">
        <w:rPr>
          <w:sz w:val="21"/>
        </w:rPr>
        <w:t>a</w:t>
      </w:r>
      <w:r w:rsidRPr="000E6F00">
        <w:rPr>
          <w:sz w:val="21"/>
        </w:rPr>
        <w:t>中，氧化</w:t>
      </w:r>
      <w:r w:rsidRPr="000E6F00">
        <w:rPr>
          <w:sz w:val="21"/>
        </w:rPr>
        <w:t>I</w:t>
      </w:r>
      <w:r w:rsidRPr="000E6F00">
        <w:rPr>
          <w:sz w:val="21"/>
          <w:vertAlign w:val="superscript"/>
        </w:rPr>
        <w:t>-</w:t>
      </w:r>
      <w:r w:rsidRPr="000E6F00">
        <w:rPr>
          <w:sz w:val="21"/>
        </w:rPr>
        <w:t>，生成</w:t>
      </w:r>
      <w:r w:rsidRPr="000E6F00">
        <w:rPr>
          <w:sz w:val="21"/>
        </w:rPr>
        <w:t>I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，体现了</w:t>
      </w:r>
      <w:r>
        <w:object>
          <v:shape id="_x0000_i1080" type="#_x0000_t75" alt="eqIde0c629f27254b05e1078e4b93be27b1e" style="width:10.56pt;height:13.34pt" o:ole="">
            <v:imagedata r:id="rId111" o:title="eqIde0c629f27254b05e1078e4b93be27b1e"/>
          </v:shape>
          <o:OLEObject Type="Embed" ProgID="Equation.DSMT4" ShapeID="_x0000_i1080" DrawAspect="Content" ObjectID="_56" r:id="rId116"/>
        </w:object>
      </w:r>
      <w:r w:rsidRPr="000E6F00">
        <w:rPr>
          <w:sz w:val="21"/>
        </w:rPr>
        <w:t>的还原性</w:t>
      </w:r>
      <w:r w:rsidRPr="000E6F00">
        <w:rPr>
          <w:sz w:val="21"/>
        </w:rPr>
        <w:t>，A正确；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</w:t>
      </w:r>
      <w:r w:rsidRPr="000E6F00">
        <w:rPr>
          <w:sz w:val="21"/>
        </w:rPr>
        <w:t>b</w:t>
      </w:r>
      <w:r w:rsidRPr="000E6F00">
        <w:rPr>
          <w:sz w:val="21"/>
        </w:rPr>
        <w:t>中</w:t>
      </w:r>
      <w:r w:rsidRPr="000E6F00">
        <w:rPr>
          <w:sz w:val="21"/>
        </w:rPr>
        <w:t>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在</w:t>
      </w:r>
      <w:r w:rsidRPr="000E6F00">
        <w:rPr>
          <w:sz w:val="21"/>
        </w:rPr>
        <w:t>MnO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的催化下生成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和</w:t>
      </w:r>
      <w:r w:rsidRPr="000E6F00">
        <w:rPr>
          <w:sz w:val="21"/>
        </w:rPr>
        <w:t>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</w:rPr>
        <w:t>，</w:t>
      </w:r>
      <w:r>
        <w:object>
          <v:shape id="_x0000_i1081" type="#_x0000_t75" alt="eqId9c38c6b842b451f57d81f9f8dd320e4c" style="width:26.4pt;height:16.2pt" o:ole="">
            <v:imagedata r:id="rId113" o:title="eqId9c38c6b842b451f57d81f9f8dd320e4c"/>
          </v:shape>
          <o:OLEObject Type="Embed" ProgID="Equation.DSMT4" ShapeID="_x0000_i1081" DrawAspect="Content" ObjectID="_57" r:id="rId117"/>
        </w:object>
      </w:r>
      <w:r w:rsidRPr="000E6F00">
        <w:rPr>
          <w:sz w:val="21"/>
        </w:rPr>
        <w:t>既作氧化剂也作还原剂</w:t>
      </w:r>
      <w:r w:rsidRPr="000E6F00">
        <w:rPr>
          <w:sz w:val="21"/>
        </w:rPr>
        <w:t>，B正确；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</w:t>
      </w:r>
      <w:r w:rsidRPr="000E6F00">
        <w:rPr>
          <w:sz w:val="21"/>
        </w:rPr>
        <w:t>无水乙醇在铜丝的催化下与氧气发生氧化反应生成乙醛</w:t>
      </w:r>
      <w:r w:rsidRPr="000E6F00">
        <w:rPr>
          <w:sz w:val="21"/>
        </w:rPr>
        <w:t>，在此过程中，铜丝先和氧气反应生成黑色的氧化铜，乙醇再和氧化铜反应，氧化铜被还原为红色的铜单质，乙醇被氧化为乙醛，故</w:t>
      </w:r>
      <w:r w:rsidRPr="000E6F00">
        <w:rPr>
          <w:sz w:val="21"/>
        </w:rPr>
        <w:t>c</w:t>
      </w:r>
      <w:r w:rsidRPr="000E6F00">
        <w:rPr>
          <w:sz w:val="21"/>
        </w:rPr>
        <w:t>中的铜丝由黑变红，可以说明乙醇被氧化，</w:t>
      </w:r>
      <w:r w:rsidRPr="000E6F00">
        <w:rPr>
          <w:sz w:val="21"/>
        </w:rPr>
        <w:t>C正确；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</w:t>
      </w:r>
      <w:r w:rsidRPr="000E6F00">
        <w:rPr>
          <w:sz w:val="21"/>
        </w:rPr>
        <w:t>乙醛可与银氨溶液在加热条件下发生银镜反应，说明</w:t>
      </w:r>
      <w:r w:rsidRPr="000E6F00">
        <w:rPr>
          <w:sz w:val="21"/>
        </w:rPr>
        <w:t>c</w:t>
      </w:r>
      <w:r w:rsidRPr="000E6F00">
        <w:rPr>
          <w:sz w:val="21"/>
        </w:rPr>
        <w:t>中产物有乙醛</w:t>
      </w:r>
      <w:r w:rsidRPr="000E6F00">
        <w:rPr>
          <w:sz w:val="21"/>
        </w:rPr>
        <w:t>，D错误；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故选D。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12</w:t>
      </w:r>
      <w:r w:rsidRPr="000E6F00">
        <w:t>．CuCl微溶于水，但在</w:t>
      </w:r>
      <w:r>
        <w:object>
          <v:shape id="_x0000_i1082" type="#_x0000_t75" alt="eqIdaef0aaf9f3442509a859fb2f9a07ca7c" style="width:16.72pt;height:14.29pt" o:ole="">
            <v:imagedata r:id="rId118" o:title="eqIdaef0aaf9f3442509a859fb2f9a07ca7c"/>
          </v:shape>
          <o:OLEObject Type="Embed" ProgID="Equation.DSMT4" ShapeID="_x0000_i1082" DrawAspect="Content" ObjectID="_58" r:id="rId119"/>
        </w:object>
      </w:r>
      <w:r w:rsidRPr="000E6F00">
        <w:t>浓度较高的溶液中因形成</w:t>
      </w:r>
      <w:r>
        <w:object>
          <v:shape id="_x0000_i1083" type="#_x0000_t75" alt="eqId53236e34793f58d46ab8fb170d2611d4" style="width:40.48pt;height:19.36pt" o:ole="">
            <v:imagedata r:id="rId120" o:title="eqId53236e34793f58d46ab8fb170d2611d4"/>
          </v:shape>
          <o:OLEObject Type="Embed" ProgID="Equation.DSMT4" ShapeID="_x0000_i1083" DrawAspect="Content" ObjectID="_59" r:id="rId121"/>
        </w:object>
      </w:r>
      <w:r w:rsidRPr="000E6F00">
        <w:t>和</w:t>
      </w:r>
      <w:r>
        <w:object>
          <v:shape id="_x0000_i1084" type="#_x0000_t75" alt="eqIdd99dbda48d476d83a0fb582570679cdc" style="width:43.12pt;height:19.46pt" o:ole="">
            <v:imagedata r:id="rId122" o:title="eqIdd99dbda48d476d83a0fb582570679cdc"/>
          </v:shape>
          <o:OLEObject Type="Embed" ProgID="Equation.DSMT4" ShapeID="_x0000_i1084" DrawAspect="Content" ObjectID="_60" r:id="rId123"/>
        </w:object>
      </w:r>
      <w:r w:rsidRPr="000E6F00">
        <w:t>而溶解。将适量CuCl完全溶于盐酸，得到含</w:t>
      </w:r>
      <w:r>
        <w:object>
          <v:shape id="_x0000_i1085" type="#_x0000_t75" alt="eqId53236e34793f58d46ab8fb170d2611d4" style="width:40.48pt;height:19.36pt" o:ole="">
            <v:imagedata r:id="rId120" o:title="eqId53236e34793f58d46ab8fb170d2611d4"/>
          </v:shape>
          <o:OLEObject Type="Embed" ProgID="Equation.DSMT4" ShapeID="_x0000_i1085" DrawAspect="Content" ObjectID="_61" r:id="rId124"/>
        </w:object>
      </w:r>
      <w:r w:rsidRPr="000E6F00">
        <w:t>和</w:t>
      </w:r>
      <w:r>
        <w:object>
          <v:shape id="_x0000_i1086" type="#_x0000_t75" alt="eqIdd99dbda48d476d83a0fb582570679cdc" style="width:43.12pt;height:19.46pt" o:ole="">
            <v:imagedata r:id="rId122" o:title="eqIdd99dbda48d476d83a0fb582570679cdc"/>
          </v:shape>
          <o:OLEObject Type="Embed" ProgID="Equation.DSMT4" ShapeID="_x0000_i1086" DrawAspect="Content" ObjectID="_62" r:id="rId125"/>
        </w:object>
      </w:r>
      <w:r w:rsidRPr="000E6F00">
        <w:t>的溶液，下列叙述正确的是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A．加水稀释，</w:t>
      </w:r>
      <w:r>
        <w:object>
          <v:shape id="_x0000_i1087" type="#_x0000_t75" alt="eqIdd99dbda48d476d83a0fb582570679cdc" style="width:43.12pt;height:19.46pt" o:ole="">
            <v:imagedata r:id="rId122" o:title="eqIdd99dbda48d476d83a0fb582570679cdc"/>
          </v:shape>
          <o:OLEObject Type="Embed" ProgID="Equation.DSMT4" ShapeID="_x0000_i1087" DrawAspect="Content" ObjectID="_63" r:id="rId126"/>
        </w:object>
      </w:r>
      <w:r w:rsidRPr="000E6F00">
        <w:t>浓度一定下降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B．向溶液中加入少量NaCl固体，</w:t>
      </w:r>
      <w:r>
        <w:object>
          <v:shape id="_x0000_i1088" type="#_x0000_t75" alt="eqId53236e34793f58d46ab8fb170d2611d4" style="width:40.48pt;height:19.36pt" o:ole="">
            <v:imagedata r:id="rId120" o:title="eqId53236e34793f58d46ab8fb170d2611d4"/>
          </v:shape>
          <o:OLEObject Type="Embed" ProgID="Equation.DSMT4" ShapeID="_x0000_i1088" DrawAspect="Content" ObjectID="_64" r:id="rId127"/>
        </w:object>
      </w:r>
      <w:r w:rsidRPr="000E6F00">
        <w:t>浓度一定上升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C．</w:t>
      </w:r>
      <w:r>
        <w:object>
          <v:shape id="_x0000_i1089" type="#_x0000_t75" alt="eqId6d7e90faac45a5552ff15a4744c89ee6" style="width:45.76pt;height:18.09pt" o:ole="">
            <v:imagedata r:id="rId128" o:title="eqId6d7e90faac45a5552ff15a4744c89ee6"/>
          </v:shape>
          <o:OLEObject Type="Embed" ProgID="Equation.DSMT4" ShapeID="_x0000_i1089" DrawAspect="Content" ObjectID="_65" r:id="rId129"/>
        </w:object>
      </w:r>
      <w:r w:rsidRPr="000E6F00">
        <w:t>的电离方程式为：</w:t>
      </w:r>
      <w:r>
        <w:object>
          <v:shape id="_x0000_i1090" type="#_x0000_t75" alt="eqId626d83d2c8489a999cc2b53581f4694b" style="width:125.84pt;height:17.16pt" o:ole="">
            <v:imagedata r:id="rId130" o:title="eqId626d83d2c8489a999cc2b53581f4694b"/>
          </v:shape>
          <o:OLEObject Type="Embed" ProgID="Equation.DSMT4" ShapeID="_x0000_i1090" DrawAspect="Content" ObjectID="_66" r:id="rId131"/>
        </w:objec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D．体系中，</w:t>
      </w:r>
      <w:r>
        <w:object>
          <v:shape id="_x0000_i1091" type="#_x0000_t75" alt="eqIde054a36e211ff22d69b05d5cf4c806cb" style="width:280.72pt;height:22.48pt" o:ole="">
            <v:imagedata r:id="rId132" o:title="eqIde054a36e211ff22d69b05d5cf4c806cb"/>
          </v:shape>
          <o:OLEObject Type="Embed" ProgID="Equation.DSMT4" ShapeID="_x0000_i1091" DrawAspect="Content" ObjectID="_67" r:id="rId133"/>
        </w:objec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【答案】A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【详解】A．加水稀释，溶液体积变大，</w:t>
      </w:r>
      <w:r>
        <w:object>
          <v:shape id="_x0000_i1092" type="#_x0000_t75" alt="eqId5c34ea522eaf393a184f198a578644d1" style="width:44pt;height:19.36pt" o:ole="">
            <v:imagedata r:id="rId134" o:title="eqId5c34ea522eaf393a184f198a578644d1"/>
          </v:shape>
          <o:OLEObject Type="Embed" ProgID="Equation.DSMT4" ShapeID="_x0000_i1092" DrawAspect="Content" ObjectID="_68" r:id="rId135"/>
        </w:object>
      </w:r>
      <w:r w:rsidRPr="000E6F00">
        <w:rPr>
          <w:sz w:val="21"/>
        </w:rPr>
        <w:t>浓度一定下降，A正确；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B．加入NaCl会增加Cl⁻浓度，可能促使</w:t>
      </w:r>
      <w:r>
        <w:object>
          <v:shape id="_x0000_i1093" type="#_x0000_t75" alt="eqId4afaeec26074100dfc7006744d032a8b" style="width:40.48pt;height:19.36pt" o:ole="">
            <v:imagedata r:id="rId120" o:title="eqId4afaeec26074100dfc7006744d032a8b"/>
          </v:shape>
          <o:OLEObject Type="Embed" ProgID="Equation.DSMT4" ShapeID="_x0000_i1093" DrawAspect="Content" ObjectID="_69" r:id="rId136"/>
        </w:object>
      </w:r>
      <w:r w:rsidRPr="000E6F00">
        <w:rPr>
          <w:sz w:val="21"/>
        </w:rPr>
        <w:t>转化为</w:t>
      </w:r>
      <w:r>
        <w:object>
          <v:shape id="_x0000_i1094" type="#_x0000_t75" alt="eqId5c34ea522eaf393a184f198a578644d1" style="width:44pt;height:19.36pt" o:ole="">
            <v:imagedata r:id="rId134" o:title="eqId5c34ea522eaf393a184f198a578644d1"/>
          </v:shape>
          <o:OLEObject Type="Embed" ProgID="Equation.DSMT4" ShapeID="_x0000_i1094" DrawAspect="Content" ObjectID="_70" r:id="rId137"/>
        </w:object>
      </w:r>
      <w:r w:rsidRPr="000E6F00">
        <w:rPr>
          <w:sz w:val="21"/>
        </w:rPr>
        <w:t>，</w:t>
      </w:r>
      <w:r>
        <w:object>
          <v:shape id="_x0000_i1095" type="#_x0000_t75" alt="eqId4afaeec26074100dfc7006744d032a8b" style="width:40.48pt;height:19.36pt" o:ole="">
            <v:imagedata r:id="rId120" o:title="eqId4afaeec26074100dfc7006744d032a8b"/>
          </v:shape>
          <o:OLEObject Type="Embed" ProgID="Equation.DSMT4" ShapeID="_x0000_i1095" DrawAspect="Content" ObjectID="_71" r:id="rId138"/>
        </w:object>
      </w:r>
      <w:r w:rsidRPr="000E6F00">
        <w:rPr>
          <w:sz w:val="21"/>
        </w:rPr>
        <w:t>浓度不一定上升，B错误；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C．H[CuCl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]应电离为H</w:t>
      </w:r>
      <w:r w:rsidRPr="000E6F00">
        <w:rPr>
          <w:sz w:val="21"/>
          <w:vertAlign w:val="superscript"/>
        </w:rPr>
        <w:t>+</w:t>
      </w:r>
      <w:r w:rsidRPr="000E6F00">
        <w:rPr>
          <w:sz w:val="21"/>
        </w:rPr>
        <w:t>和</w:t>
      </w:r>
      <w:r>
        <w:object>
          <v:shape id="_x0000_i1096" type="#_x0000_t75" alt="eqId4afaeec26074100dfc7006744d032a8b" style="width:40.48pt;height:19.36pt" o:ole="">
            <v:imagedata r:id="rId120" o:title="eqId4afaeec26074100dfc7006744d032a8b"/>
          </v:shape>
          <o:OLEObject Type="Embed" ProgID="Equation.DSMT4" ShapeID="_x0000_i1096" DrawAspect="Content" ObjectID="_72" r:id="rId139"/>
        </w:object>
      </w:r>
      <w:r w:rsidRPr="000E6F00">
        <w:rPr>
          <w:sz w:val="21"/>
        </w:rPr>
        <w:t>，而非分解为Cu</w:t>
      </w:r>
      <w:r w:rsidRPr="000E6F00">
        <w:rPr>
          <w:sz w:val="21"/>
          <w:vertAlign w:val="superscript"/>
        </w:rPr>
        <w:t>+</w:t>
      </w:r>
      <w:r w:rsidRPr="000E6F00">
        <w:rPr>
          <w:sz w:val="21"/>
        </w:rPr>
        <w:t>和Cl</w:t>
      </w:r>
      <w:r w:rsidRPr="000E6F00">
        <w:rPr>
          <w:sz w:val="21"/>
          <w:vertAlign w:val="superscript"/>
        </w:rPr>
        <w:t>-</w:t>
      </w:r>
      <w:r w:rsidRPr="000E6F00">
        <w:rPr>
          <w:sz w:val="21"/>
        </w:rPr>
        <w:t>，电离方程式错误，C错误；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D．电荷守恒未考虑</w:t>
      </w:r>
      <w:r>
        <w:object>
          <v:shape id="_x0000_i1097" type="#_x0000_t75" alt="eqId5c34ea522eaf393a184f198a578644d1" style="width:44pt;height:19.36pt" o:ole="">
            <v:imagedata r:id="rId134" o:title="eqId5c34ea522eaf393a184f198a578644d1"/>
          </v:shape>
          <o:OLEObject Type="Embed" ProgID="Equation.DSMT4" ShapeID="_x0000_i1097" DrawAspect="Content" ObjectID="_73" r:id="rId140"/>
        </w:object>
      </w:r>
      <w:r w:rsidRPr="000E6F00">
        <w:rPr>
          <w:sz w:val="21"/>
        </w:rPr>
        <w:t>的电荷数，电荷守恒应为</w:t>
      </w:r>
      <w:r>
        <w:object>
          <v:shape id="_x0000_i1098" type="#_x0000_t75" alt="eqId6a208ef8460f7104a6cae377e9d1a98d" style="width:286pt;height:23.12pt" o:ole="">
            <v:imagedata r:id="rId141" o:title="eqId6a208ef8460f7104a6cae377e9d1a98d"/>
          </v:shape>
          <o:OLEObject Type="Embed" ProgID="Equation.DSMT4" ShapeID="_x0000_i1098" DrawAspect="Content" ObjectID="_74" r:id="rId142"/>
        </w:object>
      </w:r>
      <w:r w:rsidRPr="000E6F00">
        <w:rPr>
          <w:sz w:val="21"/>
        </w:rPr>
        <w:t>，D错误；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故选A。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13</w:t>
      </w:r>
      <w:r w:rsidRPr="000E6F00">
        <w:t>．由结构不能推测出对应性质的是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85"/>
        <w:gridCol w:w="6421"/>
        <w:gridCol w:w="2772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选项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结构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性质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99" type="#_x0000_t75" alt="eqId9cdde992f77a7036a2f0b21d52ddd043" style="width:19.36pt;height:15.84pt;mso-position-horizontal-relative:page;mso-position-vertical-relative:page" o:ole="">
                  <v:imagedata r:id="rId143" o:title="eqId9cdde992f77a7036a2f0b21d52ddd043"/>
                </v:shape>
                <o:OLEObject Type="Embed" ProgID="Equation.DSMT4" ShapeID="_x0000_i1099" DrawAspect="Content" ObjectID="_75" r:id="rId144"/>
              </w:object>
            </w:r>
            <w:r w:rsidRPr="000E6F00">
              <w:t>的VSEPR模型为平面三角形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00" type="#_x0000_t75" alt="eqId9cdde992f77a7036a2f0b21d52ddd043" style="width:19.36pt;height:15.84pt;mso-position-horizontal-relative:page;mso-position-vertical-relative:page" o:ole="">
                  <v:imagedata r:id="rId143" o:title="eqId9cdde992f77a7036a2f0b21d52ddd043"/>
                </v:shape>
                <o:OLEObject Type="Embed" ProgID="Equation.DSMT4" ShapeID="_x0000_i1100" DrawAspect="Content" ObjectID="_76" r:id="rId145"/>
              </w:object>
            </w:r>
            <w:r w:rsidRPr="000E6F00">
              <w:t>具有氧化性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钾和钠的原子结构不同，电子跃迁时能量变化不同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钾和钠的焰色不同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乙烯和乙炔分子均含有</w:t>
            </w:r>
            <w:r>
              <w:object>
                <v:shape id="_x0000_i1101" type="#_x0000_t75" alt="eqId70f5389990c3a0c5373f3bd9fb2454c9" style="width:8.8pt;height:10.15pt" o:ole="">
                  <v:imagedata r:id="rId146" o:title="eqId70f5389990c3a0c5373f3bd9fb2454c9"/>
                </v:shape>
                <o:OLEObject Type="Embed" ProgID="Equation.DSMT4" ShapeID="_x0000_i1101" DrawAspect="Content" ObjectID="_77" r:id="rId147"/>
              </w:object>
            </w:r>
            <w:r w:rsidRPr="000E6F00">
              <w:t>键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两者均可发生加聚反应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石墨层中未参与杂化的p轨道中的电子，可在整个碳原子平面中运动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石墨具有类似金属的导电性</w:t>
            </w:r>
          </w:p>
        </w:tc>
      </w:tr>
    </w:tbl>
    <w:p w:rsidR="000E6F00" w:rsidRPr="000E6F00">
      <w:pPr>
        <w:shd w:val="clear" w:color="auto" w:fill="auto"/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textAlignment w:val="center"/>
      </w:pPr>
      <w:r w:rsidRPr="000E6F00">
        <w:t>A．A</w:t>
      </w:r>
      <w:r w:rsidRPr="000E6F00">
        <w:tab/>
      </w:r>
      <w:r w:rsidRPr="000E6F00">
        <w:t>B．B</w:t>
      </w:r>
      <w:r w:rsidRPr="000E6F00">
        <w:tab/>
      </w:r>
      <w:r w:rsidRPr="000E6F00">
        <w:t>C．C</w:t>
      </w:r>
      <w:r w:rsidRPr="000E6F00">
        <w:tab/>
      </w:r>
      <w:r w:rsidRPr="000E6F00">
        <w:t>D．D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【答案】A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【详解】A．SO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的VSEPR模型为平面三角形，反映其分子几何结构，但氧化性由硫的高价态(+6)决定，与结构无直接关联，A符合题意；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B．钾和钠原子结构差异导致电子跃迁能量不同，焰色不同，结构与性质对应合理，B不符合题意；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C．乙烯和乙炔均含π键，π键断裂是加聚反应的基础，结构与性质对应合理，C不符合题意；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D．石墨层中离域p电子使其导电，结构与性质对应合理，D不符合题意；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答案选A。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14</w:t>
      </w:r>
      <w:r w:rsidRPr="000E6F00">
        <w:t>．一种高容量水系电池示意图如图。已知：放电时，电极Ⅱ上</w:t>
      </w:r>
      <w:r>
        <w:object>
          <v:shape id="_x0000_i1102" type="#_x0000_t75" alt="eqIda0641a680d3500ca3bcdb5612441b6a5" style="width:29.04pt;height:15.84pt" o:ole="">
            <v:imagedata r:id="rId56" o:title="eqIda0641a680d3500ca3bcdb5612441b6a5"/>
          </v:shape>
          <o:OLEObject Type="Embed" ProgID="Equation.DSMT4" ShapeID="_x0000_i1102" DrawAspect="Content" ObjectID="_78" r:id="rId148"/>
        </w:object>
      </w:r>
      <w:r w:rsidRPr="000E6F00">
        <w:t>减少；电极材料每转移1mol电子，对应的理论容量为</w:t>
      </w:r>
      <w:r>
        <w:object>
          <v:shape id="_x0000_i1103" type="#_x0000_t75" alt="eqId2d79ae19cf8db239635bcb6f3600ad38" style="width:40.48pt;height:11.95pt" o:ole="">
            <v:imagedata r:id="rId149" o:title="eqId2d79ae19cf8db239635bcb6f3600ad38"/>
          </v:shape>
          <o:OLEObject Type="Embed" ProgID="Equation.DSMT4" ShapeID="_x0000_i1103" DrawAspect="Content" ObjectID="_79" r:id="rId150"/>
        </w:object>
      </w:r>
      <w:r w:rsidRPr="000E6F00">
        <w:t>。下列说法错误的是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38550" cy="1495425"/>
            <wp:docPr id="100025" name="" descr="@@@0378ee1b-597a-43a8-82f5-73d9d4573b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A．充电时Ⅱ为阳极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B．放电时Ⅱ极室中溶液的pH降低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C．放电时负极反应为：</w:t>
      </w:r>
      <w:r>
        <w:object>
          <v:shape id="_x0000_i1104" type="#_x0000_t75" alt="eqIdec99169a1cb229f68de01f34b9def0e3" style="width:96.8pt;height:14.45pt" o:ole="">
            <v:imagedata r:id="rId152" o:title="eqIdec99169a1cb229f68de01f34b9def0e3"/>
          </v:shape>
          <o:OLEObject Type="Embed" ProgID="Equation.DSMT4" ShapeID="_x0000_i1104" DrawAspect="Content" ObjectID="_80" r:id="rId153"/>
        </w:objec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D．充电时16gS能提供的理论容量为</w:t>
      </w:r>
      <w:r>
        <w:object>
          <v:shape id="_x0000_i1105" type="#_x0000_t75" alt="eqId2d79ae19cf8db239635bcb6f3600ad38" style="width:40.48pt;height:11.95pt" o:ole="">
            <v:imagedata r:id="rId149" o:title="eqId2d79ae19cf8db239635bcb6f3600ad38"/>
          </v:shape>
          <o:OLEObject Type="Embed" ProgID="Equation.DSMT4" ShapeID="_x0000_i1105" DrawAspect="Content" ObjectID="_81" r:id="rId154"/>
        </w:objec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【答案】B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【分析】</w:t>
      </w:r>
      <w:r w:rsidRPr="000E6F00">
        <w:rPr>
          <w:sz w:val="21"/>
        </w:rPr>
        <w:t>放电时，电极</w:t>
      </w:r>
      <w:r w:rsidRPr="000E6F00">
        <w:rPr>
          <w:sz w:val="21"/>
        </w:rPr>
        <w:t>Ⅱ</w:t>
      </w:r>
      <w:r w:rsidRPr="000E6F00">
        <w:rPr>
          <w:sz w:val="21"/>
        </w:rPr>
        <w:t>上</w:t>
      </w:r>
      <w:r>
        <w:object>
          <v:shape id="_x0000_i1106" type="#_x0000_t75" alt="eqIda0641a680d3500ca3bcdb5612441b6a5" style="width:29.04pt;height:15.84pt" o:ole="">
            <v:imagedata r:id="rId56" o:title="eqIda0641a680d3500ca3bcdb5612441b6a5"/>
          </v:shape>
          <o:OLEObject Type="Embed" ProgID="Equation.DSMT4" ShapeID="_x0000_i1106" DrawAspect="Content" ObjectID="_82" r:id="rId155"/>
        </w:object>
      </w:r>
      <w:r w:rsidRPr="000E6F00">
        <w:rPr>
          <w:sz w:val="21"/>
        </w:rPr>
        <w:t>减少，说明</w:t>
      </w:r>
      <w:r w:rsidRPr="000E6F00">
        <w:rPr>
          <w:sz w:val="21"/>
        </w:rPr>
        <w:t>MnO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转化为</w:t>
      </w:r>
      <w:r w:rsidRPr="000E6F00">
        <w:rPr>
          <w:sz w:val="21"/>
        </w:rPr>
        <w:t>Mn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，化合价降低，发生还原反应，为原电池的正极，由于电解质溶液为</w:t>
      </w:r>
      <w:r w:rsidRPr="000E6F00">
        <w:rPr>
          <w:sz w:val="21"/>
        </w:rPr>
        <w:t>MnSO</w:t>
      </w:r>
      <w:r w:rsidRPr="000E6F00">
        <w:rPr>
          <w:sz w:val="21"/>
          <w:vertAlign w:val="subscript"/>
        </w:rPr>
        <w:t>4</w:t>
      </w:r>
      <w:r w:rsidRPr="000E6F00">
        <w:rPr>
          <w:sz w:val="21"/>
        </w:rPr>
        <w:t>，故电解质应为酸性溶液，正极反应为：</w:t>
      </w:r>
      <w:r>
        <w:object>
          <v:shape id="_x0000_i1107" type="#_x0000_t75" alt="eqIdb150c462f34548b8b72f3d4146eba756" style="width:148.72pt;height:16.52pt" o:ole="">
            <v:imagedata r:id="rId156" o:title="eqIdb150c462f34548b8b72f3d4146eba756"/>
          </v:shape>
          <o:OLEObject Type="Embed" ProgID="Equation.DSMT4" ShapeID="_x0000_i1107" DrawAspect="Content" ObjectID="_83" r:id="rId157"/>
        </w:object>
      </w:r>
      <w:r w:rsidRPr="000E6F00">
        <w:rPr>
          <w:sz w:val="21"/>
        </w:rPr>
        <w:t>；则电极Ⅰ为原电池负极，MnS失去电子生成S和Mn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，负极反应为：</w:t>
      </w:r>
      <w:r>
        <w:object>
          <v:shape id="_x0000_i1108" type="#_x0000_t75" alt="eqId6805a9f22d3492cfc4d9f1fa51a64c26" style="width:95.04pt;height:13.86pt" o:ole="">
            <v:imagedata r:id="rId158" o:title="eqId6805a9f22d3492cfc4d9f1fa51a64c26"/>
          </v:shape>
          <o:OLEObject Type="Embed" ProgID="Equation.DSMT4" ShapeID="_x0000_i1108" DrawAspect="Content" ObjectID="_84" r:id="rId159"/>
        </w:object>
      </w:r>
      <w:r w:rsidRPr="000E6F00">
        <w:rPr>
          <w:sz w:val="21"/>
        </w:rPr>
        <w:t>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【详解】A．由分析可知，放电时电极Ⅱ为正极，故充电时电极Ⅱ为阳极，A正确；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B．由分析可知，放电时电极Ⅱ为正极，</w:t>
      </w:r>
      <w:r w:rsidRPr="000E6F00">
        <w:rPr>
          <w:sz w:val="21"/>
        </w:rPr>
        <w:t>正极反应为：</w:t>
      </w:r>
      <w:r>
        <w:object>
          <v:shape id="_x0000_i1109" type="#_x0000_t75" alt="eqIdb150c462f34548b8b72f3d4146eba756" style="width:148.72pt;height:16.52pt" o:ole="">
            <v:imagedata r:id="rId156" o:title="eqIdb150c462f34548b8b72f3d4146eba756"/>
          </v:shape>
          <o:OLEObject Type="Embed" ProgID="Equation.DSMT4" ShapeID="_x0000_i1109" DrawAspect="Content" ObjectID="_85" r:id="rId160"/>
        </w:object>
      </w:r>
      <w:r w:rsidRPr="000E6F00">
        <w:rPr>
          <w:sz w:val="21"/>
        </w:rPr>
        <w:t>，反应消耗</w:t>
      </w:r>
      <w:r>
        <w:object>
          <v:shape id="_x0000_i1110" type="#_x0000_t75" alt="eqIdd84434578fe99069ede62128cd64c974" style="width:14.96pt;height:13.01pt" o:ole="">
            <v:imagedata r:id="rId161" o:title="eqIdd84434578fe99069ede62128cd64c974"/>
          </v:shape>
          <o:OLEObject Type="Embed" ProgID="Equation.DSMT4" ShapeID="_x0000_i1110" DrawAspect="Content" ObjectID="_86" r:id="rId162"/>
        </w:object>
      </w:r>
      <w:r w:rsidRPr="000E6F00">
        <w:rPr>
          <w:sz w:val="21"/>
        </w:rPr>
        <w:t>，</w:t>
      </w:r>
      <w:r w:rsidRPr="000E6F00">
        <w:rPr>
          <w:sz w:val="21"/>
        </w:rPr>
        <w:t>溶液的</w:t>
      </w:r>
      <w:r w:rsidRPr="000E6F00">
        <w:rPr>
          <w:sz w:val="21"/>
        </w:rPr>
        <w:t>pH</w:t>
      </w:r>
      <w:r w:rsidRPr="000E6F00">
        <w:rPr>
          <w:sz w:val="21"/>
        </w:rPr>
        <w:t>升高，</w:t>
      </w:r>
      <w:r w:rsidRPr="000E6F00">
        <w:rPr>
          <w:sz w:val="21"/>
        </w:rPr>
        <w:t>B错误；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C．由分析可知，</w:t>
      </w:r>
      <w:r w:rsidRPr="000E6F00">
        <w:rPr>
          <w:sz w:val="21"/>
        </w:rPr>
        <w:t>放电时</w:t>
      </w:r>
      <w:r w:rsidRPr="000E6F00">
        <w:rPr>
          <w:sz w:val="21"/>
        </w:rPr>
        <w:t>电极Ⅰ为原电池负极，负极反应为：</w:t>
      </w:r>
      <w:r>
        <w:object>
          <v:shape id="_x0000_i1111" type="#_x0000_t75" alt="eqId6805a9f22d3492cfc4d9f1fa51a64c26" style="width:95.04pt;height:13.86pt" o:ole="">
            <v:imagedata r:id="rId158" o:title="eqId6805a9f22d3492cfc4d9f1fa51a64c26"/>
          </v:shape>
          <o:OLEObject Type="Embed" ProgID="Equation.DSMT4" ShapeID="_x0000_i1111" DrawAspect="Content" ObjectID="_87" r:id="rId163"/>
        </w:object>
      </w:r>
      <w:r w:rsidRPr="000E6F00">
        <w:rPr>
          <w:sz w:val="21"/>
        </w:rPr>
        <w:t>，C正确；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D．根据放电时负极反应，可知充电时阴极反应为</w:t>
      </w:r>
      <w:r>
        <w:object>
          <v:shape id="_x0000_i1112" type="#_x0000_t75" alt="eqIdf38c5b585420b219a4f09b8579e41dcb" style="width:95.92pt;height:13.89pt" o:ole="">
            <v:imagedata r:id="rId164" o:title="eqIdf38c5b585420b219a4f09b8579e41dcb"/>
          </v:shape>
          <o:OLEObject Type="Embed" ProgID="Equation.DSMT4" ShapeID="_x0000_i1112" DrawAspect="Content" ObjectID="_88" r:id="rId165"/>
        </w:object>
      </w:r>
      <w:r w:rsidRPr="000E6F00">
        <w:rPr>
          <w:sz w:val="21"/>
        </w:rPr>
        <w:t>，每消耗16gS，即0.5molS，转移1mol电子，据题意可知，能提供的理论容量为26.8A⋅h，D正确；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故选B。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15</w:t>
      </w:r>
      <w:r w:rsidRPr="000E6F00">
        <w:t>．按如图组装装置并进行实验：将铜丝插入溶液中，当c中红色褪去时，将铜丝拔离液面。下列叙述错误的是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14650" cy="1743075"/>
            <wp:docPr id="100027" name="" descr="@@@7b432270-2c11-4a42-a0a3-3398bebc7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A．a中有化合反应发生，并有颜色变化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B．b中气体变红棕色时，所含氮氧化物至少有两种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C．c中溶液红色刚好褪去时，</w:t>
      </w:r>
      <w:r>
        <w:object>
          <v:shape id="_x0000_i1113" type="#_x0000_t75" alt="eqIdaf5533a64f801adeabf53d192906e951" style="width:27.28pt;height:16.72pt" o:ole="">
            <v:imagedata r:id="rId167" o:title="eqIdaf5533a64f801adeabf53d192906e951"/>
          </v:shape>
          <o:OLEObject Type="Embed" ProgID="Equation.DSMT4" ShapeID="_x0000_i1113" DrawAspect="Content" ObjectID="_89" r:id="rId168"/>
        </w:object>
      </w:r>
      <w:r w:rsidRPr="000E6F00">
        <w:t>恰好完全反应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D．若将a中稀硝酸换为浓硫酸并加热，则c中溶液颜色会褪去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【答案】C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【详解】A．铜和稀硝酸反应，会生成一氧化氮，一氧化氮为无色气体，液面上方有氧气存在，一氧化氮与氧气反应，生成红棕色的二氧化氮，属于化合反应，生成</w:t>
      </w:r>
      <w:r>
        <w:object>
          <v:shape id="_x0000_i1114" type="#_x0000_t75" alt="eqId55fc75510b5dc473bbb7a9380df910b2" style="width:48.4pt;height:17.9pt" o:ole="">
            <v:imagedata r:id="rId169" o:title="eqId55fc75510b5dc473bbb7a9380df910b2"/>
          </v:shape>
          <o:OLEObject Type="Embed" ProgID="Equation.DSMT4" ShapeID="_x0000_i1114" DrawAspect="Content" ObjectID="_90" r:id="rId170"/>
        </w:object>
      </w:r>
      <w:r w:rsidRPr="000E6F00">
        <w:rPr>
          <w:sz w:val="21"/>
        </w:rPr>
        <w:t>为蓝色，有颜色变化，A正确；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B．b中气体变红棕色时，说明有二氧化氮存在，存在</w:t>
      </w:r>
      <w:r>
        <w:object>
          <v:shape id="_x0000_i1115" type="#_x0000_t75" alt="eqIde275e55f8eafcf3e6b0a3f3b3a1faad7" style="width:78.32pt;height:19.36pt" o:ole="">
            <v:imagedata r:id="rId171" o:title="eqIde275e55f8eafcf3e6b0a3f3b3a1faad7"/>
          </v:shape>
          <o:OLEObject Type="Embed" ProgID="Equation.DSMT4" ShapeID="_x0000_i1115" DrawAspect="Content" ObjectID="_91" r:id="rId172"/>
        </w:object>
      </w:r>
      <w:r w:rsidRPr="000E6F00">
        <w:rPr>
          <w:sz w:val="21"/>
        </w:rPr>
        <w:t>的反应，所以所含氮氧化物至少有两种，B正确；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C．酚酞的变色范围是8.2~10，c中溶液</w:t>
      </w:r>
      <w:r w:rsidRPr="000E6F00">
        <w:rPr>
          <w:sz w:val="21"/>
        </w:rPr>
        <w:t>红色刚好褪去时，此时溶液可能呈弱碱性</w:t>
      </w:r>
      <w:r w:rsidRPr="000E6F00">
        <w:rPr>
          <w:sz w:val="21"/>
        </w:rPr>
        <w:t>，所以不能判断</w:t>
      </w:r>
      <w:r>
        <w:object>
          <v:shape id="_x0000_i1116" type="#_x0000_t75" alt="eqIdaf5533a64f801adeabf53d192906e951" style="width:27.28pt;height:16.72pt" o:ole="">
            <v:imagedata r:id="rId167" o:title="eqIdaf5533a64f801adeabf53d192906e951"/>
          </v:shape>
          <o:OLEObject Type="Embed" ProgID="Equation.DSMT4" ShapeID="_x0000_i1116" DrawAspect="Content" ObjectID="_92" r:id="rId173"/>
        </w:object>
      </w:r>
      <w:r w:rsidRPr="000E6F00">
        <w:rPr>
          <w:sz w:val="21"/>
        </w:rPr>
        <w:t>是否恰好完全反应，C错误；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D．若将a中稀硝酸换为浓硫酸并加热，会生成二氧化硫，二氧化硫通入碳酸氢钠溶液中，可生成亚硫酸氢钠，溶液显酸性，c中溶液颜色会褪去，D正确；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故选C。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16</w:t>
      </w:r>
      <w:r w:rsidRPr="000E6F00">
        <w:t>．某理论研究认为：燃料电池(图b)的电极Ⅰ和Ⅱ上所发生反应的催化机理示意图分别如图a和图c，其中</w:t>
      </w:r>
      <w:r>
        <w:object>
          <v:shape id="_x0000_i1117" type="#_x0000_t75" alt="eqId1e762a80c1216318892c2155bef79681" style="width:14.08pt;height:15.36pt" o:ole="">
            <v:imagedata r:id="rId174" o:title="eqId1e762a80c1216318892c2155bef79681"/>
          </v:shape>
          <o:OLEObject Type="Embed" ProgID="Equation.DSMT4" ShapeID="_x0000_i1117" DrawAspect="Content" ObjectID="_93" r:id="rId175"/>
        </w:object>
      </w:r>
      <w:r w:rsidRPr="000E6F00">
        <w:t>获得第一个电子的过程最慢。由此可知，理论上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118600" cy="2318293"/>
            <wp:docPr id="100029" name="" descr="@@@67b2f831-a1ca-4eff-8dda-c9d8e925d1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118600" cy="23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A．负极反应的催化剂是ⅰ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B．图a中，ⅰ到ⅱ过程的活化能一定最低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C．电池工作过程中，负极室的溶液质量保持不变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D．相同时间内，电极Ⅰ和电极Ⅱ上的催化循环完成次数相同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【答案】C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【分析】该燃料电池为氢氧燃料电池，由图可知该原电池的电解质溶液为酸性，氢气发生氧化反应，做负极，电极方程式为：</w:t>
      </w:r>
      <w:r>
        <w:object>
          <v:shape id="_x0000_i1118" type="#_x0000_t75" alt="eqId426ac10d2f8051492da02dfb97601ae8" style="width:69.52pt;height:16.55pt" o:ole="">
            <v:imagedata r:id="rId177" o:title="eqId426ac10d2f8051492da02dfb97601ae8"/>
          </v:shape>
          <o:OLEObject Type="Embed" ProgID="Equation.DSMT4" ShapeID="_x0000_i1118" DrawAspect="Content" ObjectID="_94" r:id="rId178"/>
        </w:object>
      </w:r>
      <w:r w:rsidRPr="000E6F00">
        <w:rPr>
          <w:sz w:val="21"/>
        </w:rPr>
        <w:t>；氧气发生还原反应，做正极，电极方程式为：</w:t>
      </w:r>
      <w:r>
        <w:object>
          <v:shape id="_x0000_i1119" type="#_x0000_t75" alt="eqId90927d0f914bfbb9f926577bc1ac2a02" style="width:102.96pt;height:16.5pt" o:ole="">
            <v:imagedata r:id="rId179" o:title="eqId90927d0f914bfbb9f926577bc1ac2a02"/>
          </v:shape>
          <o:OLEObject Type="Embed" ProgID="Equation.DSMT4" ShapeID="_x0000_i1119" DrawAspect="Content" ObjectID="_95" r:id="rId180"/>
        </w:object>
      </w:r>
      <w:r w:rsidRPr="000E6F00">
        <w:rPr>
          <w:sz w:val="21"/>
        </w:rPr>
        <w:t>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【详解】A．由分析可知，氧气发生还原反应，做正极，</w:t>
      </w:r>
      <w:r w:rsidRPr="000E6F00">
        <w:rPr>
          <w:sz w:val="21"/>
        </w:rPr>
        <w:t>正极反应的催化剂是</w:t>
      </w:r>
      <w:r w:rsidRPr="000E6F00">
        <w:rPr>
          <w:sz w:val="21"/>
        </w:rPr>
        <w:t>ⅰ</w:t>
      </w:r>
      <w:r w:rsidRPr="000E6F00">
        <w:rPr>
          <w:sz w:val="21"/>
        </w:rPr>
        <w:t>，A错误；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</w:t>
      </w:r>
      <w:r w:rsidRPr="000E6F00">
        <w:rPr>
          <w:sz w:val="21"/>
        </w:rPr>
        <w:t>图</w:t>
      </w:r>
      <w:r w:rsidRPr="000E6F00">
        <w:rPr>
          <w:sz w:val="21"/>
        </w:rPr>
        <w:t>a</w:t>
      </w:r>
      <w:r w:rsidRPr="000E6F00">
        <w:rPr>
          <w:sz w:val="21"/>
        </w:rPr>
        <w:t>中，</w:t>
      </w:r>
      <w:r w:rsidRPr="000E6F00">
        <w:rPr>
          <w:sz w:val="21"/>
        </w:rPr>
        <w:t>ⅰ</w:t>
      </w:r>
      <w:r w:rsidRPr="000E6F00">
        <w:rPr>
          <w:sz w:val="21"/>
        </w:rPr>
        <w:t>到</w:t>
      </w:r>
      <w:r w:rsidRPr="000E6F00">
        <w:rPr>
          <w:sz w:val="21"/>
        </w:rPr>
        <w:t>ⅱ</w:t>
      </w:r>
      <w:r w:rsidRPr="000E6F00">
        <w:rPr>
          <w:sz w:val="21"/>
        </w:rPr>
        <w:t>过程为</w:t>
      </w:r>
      <w:r>
        <w:object>
          <v:shape id="_x0000_i1120" type="#_x0000_t75" alt="eqId1e762a80c1216318892c2155bef79681" style="width:14.08pt;height:15.36pt" o:ole="">
            <v:imagedata r:id="rId174" o:title="eqId1e762a80c1216318892c2155bef79681"/>
          </v:shape>
          <o:OLEObject Type="Embed" ProgID="Equation.DSMT4" ShapeID="_x0000_i1120" DrawAspect="Content" ObjectID="_96" r:id="rId181"/>
        </w:object>
      </w:r>
      <w:r w:rsidRPr="000E6F00">
        <w:rPr>
          <w:sz w:val="21"/>
        </w:rPr>
        <w:t>获得第一个电子的过程，根据题中信息，</w:t>
      </w:r>
      <w:r>
        <w:object>
          <v:shape id="_x0000_i1121" type="#_x0000_t75" alt="eqId1e762a80c1216318892c2155bef79681" style="width:14.08pt;height:15.36pt" o:ole="">
            <v:imagedata r:id="rId174" o:title="eqId1e762a80c1216318892c2155bef79681"/>
          </v:shape>
          <o:OLEObject Type="Embed" ProgID="Equation.DSMT4" ShapeID="_x0000_i1121" DrawAspect="Content" ObjectID="_97" r:id="rId182"/>
        </w:object>
      </w:r>
      <w:r w:rsidRPr="000E6F00">
        <w:rPr>
          <w:sz w:val="21"/>
        </w:rPr>
        <w:t>获得第一个电子的过程最慢</w:t>
      </w:r>
      <w:r w:rsidRPr="000E6F00">
        <w:rPr>
          <w:sz w:val="21"/>
        </w:rPr>
        <w:t>，则</w:t>
      </w:r>
      <w:r w:rsidRPr="000E6F00">
        <w:rPr>
          <w:sz w:val="21"/>
        </w:rPr>
        <w:t>ⅰ</w:t>
      </w:r>
      <w:r w:rsidRPr="000E6F00">
        <w:rPr>
          <w:sz w:val="21"/>
        </w:rPr>
        <w:t>到</w:t>
      </w:r>
      <w:r w:rsidRPr="000E6F00">
        <w:rPr>
          <w:sz w:val="21"/>
        </w:rPr>
        <w:t>ⅱ</w:t>
      </w:r>
      <w:r w:rsidRPr="000E6F00">
        <w:rPr>
          <w:sz w:val="21"/>
        </w:rPr>
        <w:t>过程的活化能一定最高，</w:t>
      </w:r>
      <w:r w:rsidRPr="000E6F00">
        <w:rPr>
          <w:sz w:val="21"/>
        </w:rPr>
        <w:t>B错误；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C．氢气发生氧化反应，做负极，电极方程式为：</w:t>
      </w:r>
      <w:r>
        <w:object>
          <v:shape id="_x0000_i1122" type="#_x0000_t75" alt="eqId426ac10d2f8051492da02dfb97601ae8" style="width:69.52pt;height:16.55pt" o:ole="">
            <v:imagedata r:id="rId177" o:title="eqId426ac10d2f8051492da02dfb97601ae8"/>
          </v:shape>
          <o:OLEObject Type="Embed" ProgID="Equation.DSMT4" ShapeID="_x0000_i1122" DrawAspect="Content" ObjectID="_98" r:id="rId183"/>
        </w:object>
      </w:r>
      <w:r w:rsidRPr="000E6F00">
        <w:rPr>
          <w:sz w:val="21"/>
        </w:rPr>
        <w:t>，同时，反应负极每失去1个电子，就会有一个H</w:t>
      </w:r>
      <w:r w:rsidRPr="000E6F00">
        <w:rPr>
          <w:sz w:val="21"/>
          <w:vertAlign w:val="superscript"/>
        </w:rPr>
        <w:t>+</w:t>
      </w:r>
      <w:r w:rsidRPr="000E6F00">
        <w:rPr>
          <w:sz w:val="21"/>
        </w:rPr>
        <w:t>通过质子交换膜进入正极室，故</w:t>
      </w:r>
      <w:r w:rsidRPr="000E6F00">
        <w:rPr>
          <w:sz w:val="21"/>
        </w:rPr>
        <w:t>电池工作过程中，负极室的溶液质量保持不变，</w:t>
      </w:r>
      <w:r w:rsidRPr="000E6F00">
        <w:rPr>
          <w:sz w:val="21"/>
        </w:rPr>
        <w:t>C正确；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D．由图a、c可知，氧气</w:t>
      </w:r>
      <w:r w:rsidRPr="000E6F00">
        <w:rPr>
          <w:sz w:val="21"/>
        </w:rPr>
        <w:t>催化循环一次需要转移</w:t>
      </w:r>
      <w:r w:rsidRPr="000E6F00">
        <w:rPr>
          <w:sz w:val="21"/>
        </w:rPr>
        <w:t>4</w:t>
      </w:r>
      <w:r w:rsidRPr="000E6F00">
        <w:rPr>
          <w:sz w:val="21"/>
        </w:rPr>
        <w:t>个电子，氢气催化循环一次需要转移</w:t>
      </w:r>
      <w:r w:rsidRPr="000E6F00">
        <w:rPr>
          <w:sz w:val="21"/>
        </w:rPr>
        <w:t>2</w:t>
      </w:r>
      <w:r w:rsidRPr="000E6F00">
        <w:rPr>
          <w:sz w:val="21"/>
        </w:rPr>
        <w:t>个电子，</w:t>
      </w:r>
      <w:r w:rsidRPr="000E6F00">
        <w:rPr>
          <w:sz w:val="21"/>
        </w:rPr>
        <w:t>相同时间内，电极Ⅰ和电极Ⅱ上的催化循环完成次数不相同，D错误；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故选C。</w:t>
      </w:r>
    </w:p>
    <w:p w:rsidR="000E6F00" w:rsidRPr="000E6F00">
      <w:pPr>
        <w:jc w:val="left"/>
        <w:textAlignment w:val="center"/>
        <w:rPr>
          <w:rFonts w:ascii="黑体" w:eastAsia="黑体" w:hAnsi="黑体" w:cs="黑体"/>
          <w:b w:val="0"/>
          <w:i w:val="0"/>
          <w:color w:val="000000"/>
          <w:sz w:val="21"/>
        </w:rPr>
      </w:pPr>
      <w:r w:rsidRPr="000E6F00">
        <w:rPr>
          <w:rFonts w:ascii="黑体" w:eastAsia="黑体" w:hAnsi="黑体" w:cs="黑体"/>
          <w:b w:val="0"/>
          <w:i w:val="0"/>
          <w:color w:val="000000"/>
          <w:sz w:val="21"/>
        </w:rPr>
        <w:t>二、解答题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17</w:t>
      </w:r>
      <w:r w:rsidRPr="000E6F00">
        <w:t>．酸及盐在生活生产中应用广泛。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(1)甲苯氧化可生成苯甲酸。向盛有2mL甲苯的试管中，加入几滴酸性</w:t>
      </w:r>
      <w:r>
        <w:object>
          <v:shape id="_x0000_i1123" type="#_x0000_t75" alt="eqId7a63afc18472bb4f4d6388cf207da8b4" style="width:36.96pt;height:15.84pt" o:ole="">
            <v:imagedata r:id="rId184" o:title="eqId7a63afc18472bb4f4d6388cf207da8b4"/>
          </v:shape>
          <o:OLEObject Type="Embed" ProgID="Equation.DSMT4" ShapeID="_x0000_i1123" DrawAspect="Content" ObjectID="_99" r:id="rId185"/>
        </w:object>
      </w:r>
      <w:r w:rsidRPr="000E6F00">
        <w:t>溶液，振荡，观察到体系颜色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(2)某苯甲酸粗品含少量泥沙和氯化钠。用重结晶法提纯该粗品过程中，需要的操作及其顺序为：加热溶解、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(填下列操作编号)。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57700" cy="1704975"/>
            <wp:docPr id="100031" name="" descr="@@@441c4112-c3fc-488f-a74f-f215b79158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(3)兴趣小组测定常温下苯甲酸饱和溶液的浓度</w:t>
      </w:r>
      <w:r>
        <w:object>
          <v:shape id="_x0000_i1124" type="#_x0000_t75" alt="eqId8447ea311d7350caca67127864b219d1" style="width:11.44pt;height:15.25pt" o:ole="">
            <v:imagedata r:id="rId187" o:title="eqId8447ea311d7350caca67127864b219d1"/>
          </v:shape>
          <o:OLEObject Type="Embed" ProgID="Equation.DSMT4" ShapeID="_x0000_i1124" DrawAspect="Content" ObjectID="_100" r:id="rId188"/>
        </w:object>
      </w:r>
      <w:r w:rsidRPr="000E6F00">
        <w:t>和苯甲酸的</w:t>
      </w:r>
      <w:r>
        <w:object>
          <v:shape id="_x0000_i1125" type="#_x0000_t75" alt="eqId88951b52e016825b6645fd3baa8f5f8b" style="width:14.96pt;height:15.61pt" o:ole="">
            <v:imagedata r:id="rId189" o:title="eqId88951b52e016825b6645fd3baa8f5f8b"/>
          </v:shape>
          <o:OLEObject Type="Embed" ProgID="Equation.DSMT4" ShapeID="_x0000_i1125" DrawAspect="Content" ObjectID="_101" r:id="rId190"/>
        </w:object>
      </w:r>
      <w:r w:rsidRPr="000E6F00">
        <w:t>，实验如下：取50.00mL苯甲酸饱和溶液，用</w:t>
      </w:r>
      <w:r>
        <w:object>
          <v:shape id="_x0000_i1126" type="#_x0000_t75" alt="eqId6283e9891a50e9df8e303a1ffc6bf983" style="width:89.76pt;height:12.54pt" o:ole="">
            <v:imagedata r:id="rId191" o:title="eqId6283e9891a50e9df8e303a1ffc6bf983"/>
          </v:shape>
          <o:OLEObject Type="Embed" ProgID="Equation.DSMT4" ShapeID="_x0000_i1126" DrawAspect="Content" ObjectID="_102" r:id="rId192"/>
        </w:object>
      </w:r>
      <w:r w:rsidRPr="000E6F00">
        <w:t>溶液滴定，用pH计测得体系的pH随滴入溶液体积V变化的曲线如图。据图可得：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285875"/>
            <wp:docPr id="100033" name="" descr="@@@b09b3353-0352-4f08-a666-11af344c4e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①</w:t>
      </w:r>
      <w:r>
        <w:object>
          <v:shape id="_x0000_i1127" type="#_x0000_t75" alt="eqId45da688cf03ba26e5f43fb0c5e008b40" style="width:20.24pt;height:16.25pt" o:ole="">
            <v:imagedata r:id="rId194" o:title="eqId45da688cf03ba26e5f43fb0c5e008b40"/>
          </v:shape>
          <o:OLEObject Type="Embed" ProgID="Equation.DSMT4" ShapeID="_x0000_i1127" DrawAspect="Content" ObjectID="_103" r:id="rId195"/>
        </w:objec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object>
          <v:shape id="_x0000_i1128" type="#_x0000_t75" alt="eqIdad7c457a4fe4585178e9e316f3ae38f6" style="width:33.44pt;height:12.46pt" o:ole="">
            <v:imagedata r:id="rId196" o:title="eqIdad7c457a4fe4585178e9e316f3ae38f6"/>
          </v:shape>
          <o:OLEObject Type="Embed" ProgID="Equation.DSMT4" ShapeID="_x0000_i1128" DrawAspect="Content" ObjectID="_104" r:id="rId197"/>
        </w:objec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②苯甲酸的</w:t>
      </w:r>
      <w:r>
        <w:object>
          <v:shape id="_x0000_i1129" type="#_x0000_t75" alt="eqId1426282debe8d4970d12a7ced2cb1f5a" style="width:23.76pt;height:15.84pt" o:ole="">
            <v:imagedata r:id="rId198" o:title="eqId1426282debe8d4970d12a7ced2cb1f5a"/>
          </v:shape>
          <o:OLEObject Type="Embed" ProgID="Equation.DSMT4" ShapeID="_x0000_i1129" DrawAspect="Content" ObjectID="_105" r:id="rId199"/>
        </w:objec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(列出算式，水的电离可忽略)。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(4)该小组继续探究取代基对芳香酸酸性的影响。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①知识回顾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0E6F00">
        <w:t>羧酸酸性可用</w:t>
      </w:r>
      <w:r>
        <w:object>
          <v:shape id="_x0000_i1130" type="#_x0000_t75" alt="eqId88951b52e016825b6645fd3baa8f5f8b" style="width:14.96pt;height:15.61pt" o:ole="">
            <v:imagedata r:id="rId189" o:title="eqId88951b52e016825b6645fd3baa8f5f8b"/>
          </v:shape>
          <o:OLEObject Type="Embed" ProgID="Equation.DSMT4" ShapeID="_x0000_i1130" DrawAspect="Content" ObjectID="_106" r:id="rId200"/>
        </w:object>
      </w:r>
      <w:r w:rsidRPr="000E6F00">
        <w:t>衡量。下列羧酸</w:t>
      </w:r>
      <w:r>
        <w:object>
          <v:shape id="_x0000_i1131" type="#_x0000_t75" alt="eqId88951b52e016825b6645fd3baa8f5f8b" style="width:14.96pt;height:15.61pt" o:ole="">
            <v:imagedata r:id="rId189" o:title="eqId88951b52e016825b6645fd3baa8f5f8b"/>
          </v:shape>
          <o:OLEObject Type="Embed" ProgID="Equation.DSMT4" ShapeID="_x0000_i1131" DrawAspect="Content" ObjectID="_107" r:id="rId201"/>
        </w:object>
      </w:r>
      <w:r w:rsidRPr="000E6F00">
        <w:t>的变化顺序为：</w:t>
      </w:r>
      <w:r>
        <w:object>
          <v:shape id="_x0000_i1132" type="#_x0000_t75" alt="eqId6519ff253d71724f90afcf9c06109932" style="width:237.6pt;height:15.93pt" o:ole="">
            <v:imagedata r:id="rId202" o:title="eqId6519ff253d71724f90afcf9c06109932"/>
          </v:shape>
          <o:OLEObject Type="Embed" ProgID="Equation.DSMT4" ShapeID="_x0000_i1132" DrawAspect="Content" ObjectID="_108" r:id="rId203"/>
        </w:object>
      </w:r>
      <w:r w:rsidRPr="000E6F00">
        <w:t>。随着卤原子电负性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，羧基中的羟基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增大，酸性增强。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②提出假设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0E6F00">
        <w:t>甲同学根据①中规律推测下列芳香酸的酸性强弱顺序为：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76550" cy="657225"/>
            <wp:docPr id="100035" name="" descr="@@@fece4a05-ed00-4e75-a5dc-b50d67faa1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③验证假设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0E6F00">
        <w:t>甲同学测得常温下三种酸的饱和溶液的pH大小顺序为Ⅲ&gt;Ⅱ&gt;Ⅰ，据此推断假设成立。但乙同学认为该推断依据不足，不能用所测得的pH直接判断</w:t>
      </w:r>
      <w:r>
        <w:object>
          <v:shape id="_x0000_i1133" type="#_x0000_t75" alt="eqId88951b52e016825b6645fd3baa8f5f8b" style="width:14.96pt;height:15.61pt" o:ole="">
            <v:imagedata r:id="rId189" o:title="eqId88951b52e016825b6645fd3baa8f5f8b"/>
          </v:shape>
          <o:OLEObject Type="Embed" ProgID="Equation.DSMT4" ShapeID="_x0000_i1133" DrawAspect="Content" ObjectID="_109" r:id="rId205"/>
        </w:object>
      </w:r>
      <w:r w:rsidRPr="000E6F00">
        <w:t>大小顺序，因为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乙同学用(3)中方法测定了上述三种酸的</w:t>
      </w:r>
      <w:r>
        <w:object>
          <v:shape id="_x0000_i1134" type="#_x0000_t75" alt="eqId88951b52e016825b6645fd3baa8f5f8b" style="width:14.96pt;height:15.61pt" o:ole="">
            <v:imagedata r:id="rId189" o:title="eqId88951b52e016825b6645fd3baa8f5f8b"/>
          </v:shape>
          <o:OLEObject Type="Embed" ProgID="Equation.DSMT4" ShapeID="_x0000_i1134" DrawAspect="Content" ObjectID="_110" r:id="rId206"/>
        </w:object>
      </w:r>
      <w:r w:rsidRPr="000E6F00">
        <w:t>，其顺序为Ⅱ&gt;Ⅰ&gt;Ⅲ。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④实验小结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0E6F00">
        <w:t>假设不成立，芳香环上取代基效应较复杂，①中规律不可随意推广。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(5)该小组尝试测弱酸HClO的</w:t>
      </w:r>
      <w:r>
        <w:object>
          <v:shape id="_x0000_i1135" type="#_x0000_t75" alt="eqId88951b52e016825b6645fd3baa8f5f8b" style="width:14.96pt;height:15.61pt" o:ole="">
            <v:imagedata r:id="rId189" o:title="eqId88951b52e016825b6645fd3baa8f5f8b"/>
          </v:shape>
          <o:OLEObject Type="Embed" ProgID="Equation.DSMT4" ShapeID="_x0000_i1135" DrawAspect="Content" ObjectID="_111" r:id="rId207"/>
        </w:objec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①丙同学认为不宜按照(3)中方法进行实验，其原因之一是次氯酸易分解。该分解反应的离子方程式为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②小组讨论后，选用0.100mol/LNaClO溶液(含少量NaCl)进行实验，以获得HClO的</w:t>
      </w:r>
      <w:r>
        <w:object>
          <v:shape id="_x0000_i1136" type="#_x0000_t75" alt="eqId88951b52e016825b6645fd3baa8f5f8b" style="width:14.96pt;height:15.61pt" o:ole="">
            <v:imagedata r:id="rId189" o:title="eqId88951b52e016825b6645fd3baa8f5f8b"/>
          </v:shape>
          <o:OLEObject Type="Embed" ProgID="Equation.DSMT4" ShapeID="_x0000_i1136" DrawAspect="Content" ObjectID="_112" r:id="rId208"/>
        </w:object>
      </w:r>
      <w:r w:rsidRPr="000E6F00">
        <w:t>。简述该方案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(包括所用仪器及数据处理思路)。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③教师指导：设计实验方案时，需要根据物质性质，具体问题具体分析。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【答案】(1)由紫色变为无色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(2)dab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 xml:space="preserve">(3)     </w:t>
      </w:r>
      <w:r>
        <w:object>
          <v:shape id="_x0000_i1137" type="#_x0000_t75" alt="eqId704bae7d2dc90409e299f8d46cfb796b" style="width:26.4pt;height:12.54pt" o:ole="">
            <v:imagedata r:id="rId209" o:title="eqId704bae7d2dc90409e299f8d46cfb796b"/>
          </v:shape>
          <o:OLEObject Type="Embed" ProgID="Equation.DSMT4" ShapeID="_x0000_i1137" DrawAspect="Content" ObjectID="_113" r:id="rId210"/>
        </w:object>
      </w:r>
      <w:r w:rsidRPr="000E6F00">
        <w:rPr>
          <w:sz w:val="21"/>
        </w:rPr>
        <w:t xml:space="preserve">     </w:t>
      </w:r>
      <w:r>
        <w:object>
          <v:shape id="_x0000_i1138" type="#_x0000_t75" alt="eqId6a203f4b604b5c2b16a283f500672575" style="width:86.24pt;height:29pt" o:ole="">
            <v:imagedata r:id="rId211" o:title="eqId6a203f4b604b5c2b16a283f500672575"/>
          </v:shape>
          <o:OLEObject Type="Embed" ProgID="Equation.DSMT4" ShapeID="_x0000_i1138" DrawAspect="Content" ObjectID="_114" r:id="rId212"/>
        </w:objec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(4)     增大     极性     常温下三种酸的饱和溶液的浓度不同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 xml:space="preserve">(5)     </w:t>
      </w:r>
      <w:r>
        <w:object>
          <v:shape id="_x0000_i1139" type="#_x0000_t75" alt="eqIdca1faee2fd7c2efa4b21974ce8152b2a" style="width:126.72pt;height:33.31pt" o:ole="">
            <v:imagedata r:id="rId213" o:title="eqIdca1faee2fd7c2efa4b21974ce8152b2a"/>
          </v:shape>
          <o:OLEObject Type="Embed" ProgID="Equation.DSMT4" ShapeID="_x0000_i1139" DrawAspect="Content" ObjectID="_115" r:id="rId214"/>
        </w:object>
      </w:r>
      <w:r w:rsidRPr="000E6F00">
        <w:rPr>
          <w:sz w:val="21"/>
        </w:rPr>
        <w:t xml:space="preserve">     实验方法：取适量0.100mol/LNaClO溶液放入烧杯中，用pH计测得体系在25℃下的pH，记录数据；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数据处理思路：由于NaClO溶液中存在ClO</w:t>
      </w:r>
      <w:r w:rsidRPr="000E6F00">
        <w:rPr>
          <w:sz w:val="21"/>
          <w:vertAlign w:val="superscript"/>
        </w:rPr>
        <w:t>-</w:t>
      </w:r>
      <w:r w:rsidRPr="000E6F00">
        <w:rPr>
          <w:sz w:val="21"/>
        </w:rPr>
        <w:t>的水解，故根据0.100mol/LNaClO溶液在25℃下的pH可求得ClO</w:t>
      </w:r>
      <w:r w:rsidRPr="000E6F00">
        <w:rPr>
          <w:sz w:val="21"/>
          <w:vertAlign w:val="superscript"/>
        </w:rPr>
        <w:t>-</w:t>
      </w:r>
      <w:r w:rsidRPr="000E6F00">
        <w:rPr>
          <w:sz w:val="21"/>
        </w:rPr>
        <w:t>的水解平衡常数</w:t>
      </w:r>
      <w:r>
        <w:object>
          <v:shape id="_x0000_i1140" type="#_x0000_t75" alt="eqIde0f11491e51d77664559cd80524e99ad" style="width:14.96pt;height:15.61pt" o:ole="">
            <v:imagedata r:id="rId215" o:title="eqIde0f11491e51d77664559cd80524e99ad"/>
          </v:shape>
          <o:OLEObject Type="Embed" ProgID="Equation.DSMT4" ShapeID="_x0000_i1140" DrawAspect="Content" ObjectID="_116" r:id="rId216"/>
        </w:object>
      </w:r>
      <w:r w:rsidRPr="000E6F00">
        <w:rPr>
          <w:sz w:val="21"/>
        </w:rPr>
        <w:t>，再利用公式</w:t>
      </w:r>
      <w:r>
        <w:object>
          <v:shape id="_x0000_i1141" type="#_x0000_t75" alt="eqId6aaf4d92fd10c107335e35b3979d5207" style="width:40.48pt;height:29.86pt" o:ole="">
            <v:imagedata r:id="rId217" o:title="eqId6aaf4d92fd10c107335e35b3979d5207"/>
          </v:shape>
          <o:OLEObject Type="Embed" ProgID="Equation.DSMT4" ShapeID="_x0000_i1141" DrawAspect="Content" ObjectID="_117" r:id="rId218"/>
        </w:object>
      </w:r>
      <w:r w:rsidRPr="000E6F00">
        <w:rPr>
          <w:sz w:val="21"/>
        </w:rPr>
        <w:t>求出HClO的K</w:t>
      </w:r>
      <w:r w:rsidRPr="000E6F00">
        <w:rPr>
          <w:sz w:val="21"/>
          <w:vertAlign w:val="subscript"/>
        </w:rPr>
        <w:t>a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【详解】（1）酸性KMnO</w:t>
      </w:r>
      <w:r w:rsidRPr="000E6F00">
        <w:rPr>
          <w:sz w:val="21"/>
          <w:vertAlign w:val="subscript"/>
        </w:rPr>
        <w:t>4</w:t>
      </w:r>
      <w:r w:rsidRPr="000E6F00">
        <w:rPr>
          <w:sz w:val="21"/>
        </w:rPr>
        <w:t>溶液具有强氧化性，可以将甲苯氧化生成苯甲酸，故向盛有2mL甲苯的试管中，加入几滴酸性KMnO</w:t>
      </w:r>
      <w:r w:rsidRPr="000E6F00">
        <w:rPr>
          <w:sz w:val="21"/>
          <w:vertAlign w:val="subscript"/>
        </w:rPr>
        <w:t>4</w:t>
      </w:r>
      <w:r w:rsidRPr="000E6F00">
        <w:rPr>
          <w:sz w:val="21"/>
        </w:rPr>
        <w:t>溶液，振荡，观察到体系颜色由紫色变为无色。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（2）重结晶法提纯苯甲酸的方法为，加热溶解，趁热过滤至另一烧杯中，将滤液静置，使其缓慢冷却结晶，待滤液完全冷却后滤出晶体，并用少量蒸馏水洗涤，故操作编号为dab；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（3）①由图像可知，当加入14mLNaOH溶液时，苯甲酸被完全中和，则可得苯甲酸饱和溶液的浓度</w:t>
      </w:r>
      <w:r>
        <w:object>
          <v:shape id="_x0000_i1142" type="#_x0000_t75" alt="eqIdd53b78b7998f3deb2944d2ff2f9627f4" style="width:180.4pt;height:29.08pt" o:ole="">
            <v:imagedata r:id="rId219" o:title="eqIdd53b78b7998f3deb2944d2ff2f9627f4"/>
          </v:shape>
          <o:OLEObject Type="Embed" ProgID="Equation.DSMT4" ShapeID="_x0000_i1142" DrawAspect="Content" ObjectID="_118" r:id="rId220"/>
        </w:object>
      </w:r>
      <w:r w:rsidRPr="000E6F00">
        <w:rPr>
          <w:sz w:val="21"/>
        </w:rPr>
        <w:t>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②由图像可知，苯甲酸饱和溶液的pH为2.89，说明苯甲酸饱和溶液中的</w:t>
      </w:r>
      <w:r>
        <w:object>
          <v:shape id="_x0000_i1143" type="#_x0000_t75" alt="eqId368b31c993ea18423dd40fbebb25b34a" style="width:142.56pt;height:15.84pt" o:ole="">
            <v:imagedata r:id="rId221" o:title="eqId368b31c993ea18423dd40fbebb25b34a"/>
          </v:shape>
          <o:OLEObject Type="Embed" ProgID="Equation.DSMT4" ShapeID="_x0000_i1143" DrawAspect="Content" ObjectID="_119" r:id="rId222"/>
        </w:object>
      </w:r>
      <w:r w:rsidRPr="000E6F00">
        <w:rPr>
          <w:sz w:val="21"/>
        </w:rPr>
        <w:t>，则苯甲酸的</w:t>
      </w:r>
      <w:r>
        <w:object>
          <v:shape id="_x0000_i1144" type="#_x0000_t75" alt="eqId6a203f4b604b5c2b16a283f500672575" style="width:86.24pt;height:29pt" o:ole="">
            <v:imagedata r:id="rId211" o:title="eqId6a203f4b604b5c2b16a283f500672575"/>
          </v:shape>
          <o:OLEObject Type="Embed" ProgID="Equation.DSMT4" ShapeID="_x0000_i1144" DrawAspect="Content" ObjectID="_120" r:id="rId223"/>
        </w:object>
      </w:r>
      <w:r w:rsidRPr="000E6F00">
        <w:rPr>
          <w:sz w:val="21"/>
        </w:rPr>
        <w:t>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（4）①羧酸酸性的强弱取决于羧基中O-H键的极性大小，极性越大，酸性越强，卤素原子的电负性越大，吸电子能力越强，使得羧基中O-H键的极性越大，酸性越强；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③由于常温下三种酸的饱和溶液的浓度不同，所以该推断依据不足。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（5）①次氯酸在光照条件下易分解为HCl和O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，其分解反应的离子方程式为</w:t>
      </w:r>
      <w:r>
        <w:object>
          <v:shape id="_x0000_i1145" type="#_x0000_t75" alt="eqIdca1faee2fd7c2efa4b21974ce8152b2a" style="width:126.72pt;height:33.31pt" o:ole="">
            <v:imagedata r:id="rId213" o:title="eqIdca1faee2fd7c2efa4b21974ce8152b2a"/>
          </v:shape>
          <o:OLEObject Type="Embed" ProgID="Equation.DSMT4" ShapeID="_x0000_i1145" DrawAspect="Content" ObjectID="_121" r:id="rId224"/>
        </w:object>
      </w:r>
      <w:r w:rsidRPr="000E6F00">
        <w:rPr>
          <w:sz w:val="21"/>
        </w:rPr>
        <w:t>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②实验方法：取适量0.100mol/LNaClO溶液放入烧杯中，用pH计测得体系在25℃下的pH，记录数据；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数据处理思路：由于NaClO溶液中存在ClO</w:t>
      </w:r>
      <w:r w:rsidRPr="000E6F00">
        <w:rPr>
          <w:sz w:val="21"/>
          <w:vertAlign w:val="superscript"/>
        </w:rPr>
        <w:t>-</w:t>
      </w:r>
      <w:r w:rsidRPr="000E6F00">
        <w:rPr>
          <w:sz w:val="21"/>
        </w:rPr>
        <w:t>的水解，故根据0.100mol/LNaClO溶液在25℃下的pH可求得ClO</w:t>
      </w:r>
      <w:r w:rsidRPr="000E6F00">
        <w:rPr>
          <w:sz w:val="21"/>
          <w:vertAlign w:val="superscript"/>
        </w:rPr>
        <w:t>-</w:t>
      </w:r>
      <w:r w:rsidRPr="000E6F00">
        <w:rPr>
          <w:sz w:val="21"/>
        </w:rPr>
        <w:t>的水解平衡常数</w:t>
      </w:r>
      <w:r>
        <w:object>
          <v:shape id="_x0000_i1146" type="#_x0000_t75" alt="eqId51f4670f48ea233676daae492616bbdb" style="width:14.96pt;height:15.87pt" o:ole="">
            <v:imagedata r:id="rId225" o:title="eqId51f4670f48ea233676daae492616bbdb"/>
          </v:shape>
          <o:OLEObject Type="Embed" ProgID="Equation.DSMT4" ShapeID="_x0000_i1146" DrawAspect="Content" ObjectID="_122" r:id="rId226"/>
        </w:object>
      </w:r>
      <w:r w:rsidRPr="000E6F00">
        <w:rPr>
          <w:sz w:val="21"/>
        </w:rPr>
        <w:t>，再利用公式</w:t>
      </w:r>
      <w:r>
        <w:object>
          <v:shape id="_x0000_i1147" type="#_x0000_t75" alt="eqId6aaf4d92fd10c107335e35b3979d5207" style="width:40.48pt;height:29.86pt" o:ole="">
            <v:imagedata r:id="rId217" o:title="eqId6aaf4d92fd10c107335e35b3979d5207"/>
          </v:shape>
          <o:OLEObject Type="Embed" ProgID="Equation.DSMT4" ShapeID="_x0000_i1147" DrawAspect="Content" ObjectID="_123" r:id="rId227"/>
        </w:object>
      </w:r>
      <w:r w:rsidRPr="000E6F00">
        <w:rPr>
          <w:sz w:val="21"/>
        </w:rPr>
        <w:t>求出HClO的K</w:t>
      </w:r>
      <w:r w:rsidRPr="000E6F00">
        <w:rPr>
          <w:sz w:val="21"/>
          <w:vertAlign w:val="subscript"/>
        </w:rPr>
        <w:t>a</w:t>
      </w:r>
      <w:r w:rsidRPr="000E6F00">
        <w:rPr>
          <w:sz w:val="21"/>
        </w:rPr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18</w:t>
      </w:r>
      <w:r w:rsidRPr="000E6F00">
        <w:t>．我国是金属材料生产大国，绿色生产是必由之路。一种从多金属精矿中提取Fe、Cu、Ni等并探究新型绿色冶铁方法的工艺如下。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118600" cy="1276836"/>
            <wp:docPr id="100037" name="" descr="@@@9ff7bb03-6ab0-4dcd-ba5b-e81de19c39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118600" cy="127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已知：多金属精矿中主要含有Fe、Al、Cu、Ni、O等元素。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35"/>
        <w:gridCol w:w="811"/>
        <w:gridCol w:w="811"/>
        <w:gridCol w:w="811"/>
        <w:gridCol w:w="811"/>
      </w:tblGrid>
      <w:tr>
        <w:tblPrEx>
          <w:tblW w:w="660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氢氧化物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48" type="#_x0000_t75" alt="eqIdb276b45f940e8047807bd91f7978bec8" style="width:39.6pt;height:15.84pt" o:ole="">
                  <v:imagedata r:id="rId229" o:title="eqIdb276b45f940e8047807bd91f7978bec8"/>
                </v:shape>
                <o:OLEObject Type="Embed" ProgID="Equation.DSMT4" ShapeID="_x0000_i1148" DrawAspect="Content" ObjectID="_124" r:id="rId23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49" type="#_x0000_t75" alt="eqId62a8240dea9958032412d655e4a218fd" style="width:39.6pt;height:15.84pt" o:ole="">
                  <v:imagedata r:id="rId231" o:title="eqId62a8240dea9958032412d655e4a218fd"/>
                </v:shape>
                <o:OLEObject Type="Embed" ProgID="Equation.DSMT4" ShapeID="_x0000_i1149" DrawAspect="Content" ObjectID="_125" r:id="rId23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50" type="#_x0000_t75" alt="eqId4728c5edf1aaa96e95219abf2ca98f8c" style="width:42.24pt;height:15.84pt" o:ole="">
                  <v:imagedata r:id="rId233" o:title="eqId4728c5edf1aaa96e95219abf2ca98f8c"/>
                </v:shape>
                <o:OLEObject Type="Embed" ProgID="Equation.DSMT4" ShapeID="_x0000_i1150" DrawAspect="Content" ObjectID="_126" r:id="rId23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51" type="#_x0000_t75" alt="eqId96d39a1b629cf671323f1b8ae276b8c5" style="width:40.48pt;height:16.08pt" o:ole="">
                  <v:imagedata r:id="rId235" o:title="eqId96d39a1b629cf671323f1b8ae276b8c5"/>
                </v:shape>
                <o:OLEObject Type="Embed" ProgID="Equation.DSMT4" ShapeID="_x0000_i1151" DrawAspect="Content" ObjectID="_127" r:id="rId236"/>
              </w:object>
            </w:r>
          </w:p>
        </w:tc>
      </w:tr>
      <w:tr>
        <w:tblPrEx>
          <w:tblW w:w="660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52" type="#_x0000_t75" alt="eqId949b9aaea4b197a89c6a9e9d2ff8a710" style="width:51.04pt;height:17.9pt" o:ole="">
                  <v:imagedata r:id="rId237" o:title="eqId949b9aaea4b197a89c6a9e9d2ff8a710"/>
                </v:shape>
                <o:OLEObject Type="Embed" ProgID="Equation.DSMT4" ShapeID="_x0000_i1152" DrawAspect="Content" ObjectID="_128" r:id="rId23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53" type="#_x0000_t75" alt="eqId9adb93fe9f8662c9a4c7ffefdb578c07" style="width:44pt;height:14.09pt" o:ole="">
                  <v:imagedata r:id="rId239" o:title="eqId9adb93fe9f8662c9a4c7ffefdb578c07"/>
                </v:shape>
                <o:OLEObject Type="Embed" ProgID="Equation.DSMT4" ShapeID="_x0000_i1153" DrawAspect="Content" ObjectID="_129" r:id="rId24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54" type="#_x0000_t75" alt="eqId11473e89da8a9182c7dc5cecde61f7d5" style="width:42.24pt;height:14.52pt" o:ole="">
                  <v:imagedata r:id="rId241" o:title="eqId11473e89da8a9182c7dc5cecde61f7d5"/>
                </v:shape>
                <o:OLEObject Type="Embed" ProgID="Equation.DSMT4" ShapeID="_x0000_i1154" DrawAspect="Content" ObjectID="_130" r:id="rId24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55" type="#_x0000_t75" alt="eqIda09598145d7618bc7bc19ca2899ee074" style="width:44pt;height:13.79pt" o:ole="">
                  <v:imagedata r:id="rId243" o:title="eqIda09598145d7618bc7bc19ca2899ee074"/>
                </v:shape>
                <o:OLEObject Type="Embed" ProgID="Equation.DSMT4" ShapeID="_x0000_i1155" DrawAspect="Content" ObjectID="_131" r:id="rId24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56" type="#_x0000_t75" alt="eqIdffb2c342c7506a9bb8d5b4d42368bf96" style="width:43.12pt;height:14.08pt" o:ole="">
                  <v:imagedata r:id="rId245" o:title="eqIdffb2c342c7506a9bb8d5b4d42368bf96"/>
                </v:shape>
                <o:OLEObject Type="Embed" ProgID="Equation.DSMT4" ShapeID="_x0000_i1156" DrawAspect="Content" ObjectID="_132" r:id="rId246"/>
              </w:object>
            </w:r>
          </w:p>
        </w:tc>
      </w:tr>
    </w:tbl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(1)“酸浸”中，提高浸取速率的措施有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(写一条)。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(2)“高压加热”时，生成</w:t>
      </w:r>
      <w:r>
        <w:object>
          <v:shape id="_x0000_i1157" type="#_x0000_t75" alt="eqIdbd64433131ff93fd151abc85cfe05dba" style="width:24.64pt;height:13.2pt" o:ole="">
            <v:imagedata r:id="rId247" o:title="eqIdbd64433131ff93fd151abc85cfe05dba"/>
          </v:shape>
          <o:OLEObject Type="Embed" ProgID="Equation.DSMT4" ShapeID="_x0000_i1157" DrawAspect="Content" ObjectID="_133" r:id="rId248"/>
        </w:object>
      </w:r>
      <w:r w:rsidRPr="000E6F00">
        <w:t>的离子方程式为：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object>
          <v:shape id="_x0000_i1158" type="#_x0000_t75" alt="eqId6204f5106faa4f3be735a1e00a2281c8" style="width:217.36pt;height:33pt" o:ole="">
            <v:imagedata r:id="rId249" o:title="eqId6204f5106faa4f3be735a1e00a2281c8"/>
          </v:shape>
          <o:OLEObject Type="Embed" ProgID="Equation.DSMT4" ShapeID="_x0000_i1158" DrawAspect="Content" ObjectID="_134" r:id="rId250"/>
        </w:objec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(3)“沉铝”时，pH最高可调至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(溶液体积变化可忽略)。已知：“滤液1”中</w:t>
      </w:r>
      <w:r>
        <w:object>
          <v:shape id="_x0000_i1159" type="#_x0000_t75" alt="eqId3ca856a790df4fbb9b504efbcb858f17" style="width:102.08pt;height:19.1pt" o:ole="">
            <v:imagedata r:id="rId251" o:title="eqId3ca856a790df4fbb9b504efbcb858f17"/>
          </v:shape>
          <o:OLEObject Type="Embed" ProgID="Equation.DSMT4" ShapeID="_x0000_i1159" DrawAspect="Content" ObjectID="_135" r:id="rId252"/>
        </w:object>
      </w:r>
      <w:r w:rsidRPr="000E6F00">
        <w:t>，</w:t>
      </w:r>
      <w:r>
        <w:object>
          <v:shape id="_x0000_i1160" type="#_x0000_t75" alt="eqIdef4d2cf38593924be8cd603cf927b342" style="width:101.2pt;height:19.18pt" o:ole="">
            <v:imagedata r:id="rId253" o:title="eqIdef4d2cf38593924be8cd603cf927b342"/>
          </v:shape>
          <o:OLEObject Type="Embed" ProgID="Equation.DSMT4" ShapeID="_x0000_i1160" DrawAspect="Content" ObjectID="_136" r:id="rId254"/>
        </w:objec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(4)“选择萃取”中，镍形成如图的配合物。镍易进入有机相的原因有_______。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62200" cy="1762125"/>
            <wp:docPr id="100039" name="" descr="@@@2c9b4d9a-40ca-44ad-ae2a-d01b69755a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tabs>
          <w:tab w:val="left" w:pos="4819"/>
        </w:tabs>
        <w:spacing w:line="360" w:lineRule="auto"/>
        <w:ind w:left="380"/>
        <w:jc w:val="left"/>
        <w:textAlignment w:val="center"/>
      </w:pPr>
      <w:r w:rsidRPr="000E6F00">
        <w:t>A．镍与N、O形成配位键</w:t>
      </w:r>
      <w:r w:rsidRPr="000E6F00">
        <w:tab/>
      </w:r>
      <w:r w:rsidRPr="000E6F00">
        <w:t>B．配位时</w:t>
      </w:r>
      <w:r>
        <w:object>
          <v:shape id="_x0000_i1161" type="#_x0000_t75" alt="eqIdcd8969f04e209627e832e80cc2182767" style="width:22pt;height:13.82pt" o:ole="">
            <v:imagedata r:id="rId256" o:title="eqIdcd8969f04e209627e832e80cc2182767"/>
          </v:shape>
          <o:OLEObject Type="Embed" ProgID="Equation.DSMT4" ShapeID="_x0000_i1161" DrawAspect="Content" ObjectID="_137" r:id="rId257"/>
        </w:object>
      </w:r>
      <w:r w:rsidRPr="000E6F00">
        <w:t>被还原</w:t>
      </w:r>
    </w:p>
    <w:p w:rsidR="000E6F00" w:rsidRPr="000E6F00">
      <w:pPr>
        <w:shd w:val="clear" w:color="auto" w:fill="auto"/>
        <w:tabs>
          <w:tab w:val="left" w:pos="4819"/>
        </w:tabs>
        <w:spacing w:line="360" w:lineRule="auto"/>
        <w:ind w:left="380"/>
        <w:jc w:val="left"/>
        <w:textAlignment w:val="center"/>
      </w:pPr>
      <w:r w:rsidRPr="000E6F00">
        <w:t>C．配合物与水能形成分子间氢键</w:t>
      </w:r>
      <w:r w:rsidRPr="000E6F00">
        <w:tab/>
      </w:r>
      <w:r w:rsidRPr="000E6F00">
        <w:t>D．烷基链具有疏水性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(5)</w:t>
      </w:r>
      <w:r>
        <w:object>
          <v:shape id="_x0000_i1162" type="#_x0000_t75" alt="eqId37eec88eed8ed20846f667a9e905d826" style="width:46.64pt;height:16.72pt" o:ole="">
            <v:imagedata r:id="rId258" o:title="eqId37eec88eed8ed20846f667a9e905d826"/>
          </v:shape>
          <o:OLEObject Type="Embed" ProgID="Equation.DSMT4" ShapeID="_x0000_i1162" DrawAspect="Content" ObjectID="_138" r:id="rId259"/>
        </w:object>
      </w:r>
      <w:r w:rsidRPr="000E6F00">
        <w:t>晶体的立方晶胞中原子所处位置如图。已知：同种位置原子相同，相邻原子间的最近距离之比</w:t>
      </w:r>
      <w:r>
        <w:object>
          <v:shape id="_x0000_i1163" type="#_x0000_t75" alt="eqId440a9832acb77fab09d1804f1ff5c33d" style="width:90.64pt;height:17.06pt" o:ole="">
            <v:imagedata r:id="rId260" o:title="eqId440a9832acb77fab09d1804f1ff5c33d"/>
          </v:shape>
          <o:OLEObject Type="Embed" ProgID="Equation.DSMT4" ShapeID="_x0000_i1163" DrawAspect="Content" ObjectID="_139" r:id="rId261"/>
        </w:object>
      </w:r>
      <w:r w:rsidRPr="000E6F00">
        <w:t>，则</w:t>
      </w:r>
      <w:r>
        <w:object>
          <v:shape id="_x0000_i1164" type="#_x0000_t75" alt="eqId9f75bec32e0398d059c081f8ee3e4999" style="width:40.48pt;height:11.4pt" o:ole="">
            <v:imagedata r:id="rId262" o:title="eqId9f75bec32e0398d059c081f8ee3e4999"/>
          </v:shape>
          <o:OLEObject Type="Embed" ProgID="Equation.DSMT4" ShapeID="_x0000_i1164" DrawAspect="Content" ObjectID="_140" r:id="rId263"/>
        </w:objec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；晶体中与Cu原子最近且等距离的原子的数目为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266825"/>
            <wp:docPr id="100041" name="" descr="@@@d1863fec-31f9-4fea-bc1e-2f795c248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(6)①“700℃加热”步骤中，混合气体中仅加少量</w:t>
      </w:r>
      <w:r>
        <w:object>
          <v:shape id="_x0000_i1165" type="#_x0000_t75" alt="eqId7644a7769a5fa1bdab46cc0b2dee2861" style="width:14.96pt;height:16.22pt" o:ole="">
            <v:imagedata r:id="rId46" o:title="eqId7644a7769a5fa1bdab46cc0b2dee2861"/>
          </v:shape>
          <o:OLEObject Type="Embed" ProgID="Equation.DSMT4" ShapeID="_x0000_i1165" DrawAspect="Content" ObjectID="_141" r:id="rId265"/>
        </w:object>
      </w:r>
      <w:r w:rsidRPr="000E6F00">
        <w:t>，但借助工业合成氨的逆反应，可使Fe不断生成。该步骤发生反应的化学方程式为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和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②“电解”时，</w:t>
      </w:r>
      <w:r>
        <w:object>
          <v:shape id="_x0000_i1166" type="#_x0000_t75" alt="eqIdbd64433131ff93fd151abc85cfe05dba" style="width:24.64pt;height:13.2pt" o:ole="">
            <v:imagedata r:id="rId247" o:title="eqIdbd64433131ff93fd151abc85cfe05dba"/>
          </v:shape>
          <o:OLEObject Type="Embed" ProgID="Equation.DSMT4" ShapeID="_x0000_i1166" DrawAspect="Content" ObjectID="_142" r:id="rId266"/>
        </w:object>
      </w:r>
      <w:r w:rsidRPr="000E6F00">
        <w:t>颗粒分散于溶液中，以Fe片、石墨棒为电极，在</w:t>
      </w:r>
      <w:r w:rsidRPr="000E6F00">
        <w:rPr>
          <w:sz w:val="21"/>
          <w:em w:val="dot"/>
          <w:lang w:eastAsia="zh-CN"/>
        </w:rPr>
        <w:t>答题卡虚线框</w:t>
      </w:r>
      <w:r w:rsidRPr="000E6F00">
        <w:t>中，画出电解池示意图并做相应标注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③与传统高炉炼铁工艺相比，上述两种新型冶铁方法所体现“绿色化学”思想的共同点是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(写一条)。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【答案】(1)搅拌、粉碎</w:t>
      </w:r>
      <w:r w:rsidRPr="000E6F00">
        <w:rPr>
          <w:sz w:val="21"/>
        </w:rPr>
        <w:t>多金属精矿、提高酸浸温度</w:t>
      </w:r>
      <w:r w:rsidRPr="000E6F00">
        <w:rPr>
          <w:sz w:val="21"/>
        </w:rPr>
        <w:t>等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(2)4Fe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+O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+4H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>
        <w:object>
          <v:shape id="_x0000_i1167" type="#_x0000_t75" alt="eqId2f52cd05e7b3057dff8b1c10a7b2de86" style="width:23.76pt;height:32.9pt" o:ole="">
            <v:imagedata r:id="rId267" o:title="eqId2f52cd05e7b3057dff8b1c10a7b2de86"/>
          </v:shape>
          <o:OLEObject Type="Embed" ProgID="Equation.DSMT4" ShapeID="_x0000_i1167" DrawAspect="Content" ObjectID="_143" r:id="rId268"/>
        </w:object>
      </w:r>
      <w:r w:rsidRPr="000E6F00">
        <w:rPr>
          <w:sz w:val="21"/>
        </w:rPr>
        <w:t>2Fe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↓+8H</w:t>
      </w:r>
      <w:r w:rsidRPr="000E6F00">
        <w:rPr>
          <w:sz w:val="21"/>
          <w:vertAlign w:val="superscript"/>
        </w:rPr>
        <w:t>+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(3)5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(4)AD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(5)     3：1：1     12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(6)     2NH</w:t>
      </w:r>
      <w:r w:rsidRPr="000E6F00">
        <w:rPr>
          <w:sz w:val="21"/>
          <w:vertAlign w:val="subscript"/>
        </w:rPr>
        <w:t>3</w:t>
      </w:r>
      <w:r>
        <w:object>
          <v:shape id="_x0000_i1168" type="#_x0000_t75" alt="eqId49ff1d55858f3c25ab298ffef6de52dd" style="width:55.44pt;height:20.06pt" o:ole="">
            <v:imagedata r:id="rId269" o:title="eqId49ff1d55858f3c25ab298ffef6de52dd"/>
          </v:shape>
          <o:OLEObject Type="Embed" ProgID="Equation.DSMT4" ShapeID="_x0000_i1168" DrawAspect="Content" ObjectID="_144" r:id="rId270"/>
        </w:object>
      </w:r>
      <w:r w:rsidRPr="000E6F00">
        <w:rPr>
          <w:sz w:val="21"/>
        </w:rPr>
        <w:t>N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+3H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 xml:space="preserve">     Fe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+3H</w:t>
      </w:r>
      <w:r w:rsidRPr="000E6F00">
        <w:rPr>
          <w:sz w:val="21"/>
          <w:vertAlign w:val="subscript"/>
        </w:rPr>
        <w:t>2</w:t>
      </w:r>
      <w:r>
        <w:object>
          <v:shape id="_x0000_i1169" type="#_x0000_t75" alt="eqId212ca7001420f77680d1ead9ec7d0036" style="width:29.92pt;height:31.42pt" o:ole="">
            <v:imagedata r:id="rId271" o:title="eqId212ca7001420f77680d1ead9ec7d0036"/>
          </v:shape>
          <o:OLEObject Type="Embed" ProgID="Equation.DSMT4" ShapeID="_x0000_i1169" DrawAspect="Content" ObjectID="_145" r:id="rId272"/>
        </w:object>
      </w:r>
      <w:r w:rsidRPr="000E6F00">
        <w:rPr>
          <w:sz w:val="21"/>
        </w:rPr>
        <w:t>2Fe+3H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 xml:space="preserve">O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47950" cy="1333500"/>
            <wp:docPr id="100043" name="" descr="@@@cf0c2aa0-d257-406e-abad-017a7d372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 xml:space="preserve">     没有污染物产生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【分析】矿粉酸浸通入SO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酸浸</w:t>
      </w:r>
      <w:r w:rsidRPr="000E6F00">
        <w:rPr>
          <w:sz w:val="21"/>
        </w:rPr>
        <w:t>，浸取液中含有Fe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、Cu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、Ni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、Al</w:t>
      </w:r>
      <w:r w:rsidRPr="000E6F00">
        <w:rPr>
          <w:sz w:val="21"/>
          <w:vertAlign w:val="superscript"/>
        </w:rPr>
        <w:t>3+</w:t>
      </w:r>
      <w:r w:rsidRPr="000E6F00">
        <w:rPr>
          <w:sz w:val="21"/>
        </w:rPr>
        <w:t>等，调节pH=3.0，通入空气加热得到Fe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，Fe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可以通过还原得到Fe单质，也可以用电解得到Fe单质，滤液1在常温下沉铝，滤液2选择萃取得到含硫酸根的溶液和分别含Cu配合物和Ni配合物，最终得到产品Ni</w:t>
      </w:r>
      <w:r w:rsidRPr="000E6F00">
        <w:rPr>
          <w:sz w:val="21"/>
          <w:vertAlign w:val="subscript"/>
        </w:rPr>
        <w:t>x</w:t>
      </w:r>
      <w:r w:rsidRPr="000E6F00">
        <w:rPr>
          <w:sz w:val="21"/>
        </w:rPr>
        <w:t>Cu</w:t>
      </w:r>
      <w:r w:rsidRPr="000E6F00">
        <w:rPr>
          <w:sz w:val="21"/>
          <w:vertAlign w:val="subscript"/>
        </w:rPr>
        <w:t>y</w:t>
      </w:r>
      <w:r w:rsidRPr="000E6F00">
        <w:rPr>
          <w:sz w:val="21"/>
        </w:rPr>
        <w:t>N</w:t>
      </w:r>
      <w:r w:rsidRPr="000E6F00">
        <w:rPr>
          <w:sz w:val="21"/>
          <w:vertAlign w:val="subscript"/>
        </w:rPr>
        <w:t>z</w:t>
      </w:r>
      <w:r w:rsidRPr="000E6F00">
        <w:rPr>
          <w:sz w:val="21"/>
        </w:rPr>
        <w:t>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【详解】（1）“酸浸”中，提高浸取速率的措施有：搅拌、粉碎</w:t>
      </w:r>
      <w:r w:rsidRPr="000E6F00">
        <w:rPr>
          <w:sz w:val="21"/>
        </w:rPr>
        <w:t>多金属精矿、提高酸浸温度</w:t>
      </w:r>
      <w:r w:rsidRPr="000E6F00">
        <w:rPr>
          <w:sz w:val="21"/>
        </w:rPr>
        <w:t>等；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（2）由于通入</w:t>
      </w:r>
      <w:r>
        <w:object>
          <v:shape id="_x0000_i1170" type="#_x0000_t75" alt="eqId3cd6200aa9357b208a994c93c210ff60" style="width:18.48pt;height:14.08pt" o:ole="">
            <v:imagedata r:id="rId274" o:title="eqId3cd6200aa9357b208a994c93c210ff60"/>
          </v:shape>
          <o:OLEObject Type="Embed" ProgID="Equation.DSMT4" ShapeID="_x0000_i1170" DrawAspect="Content" ObjectID="_146" r:id="rId275"/>
        </w:object>
      </w:r>
      <w:r w:rsidRPr="000E6F00">
        <w:rPr>
          <w:sz w:val="21"/>
        </w:rPr>
        <w:t>“酸浸”，故浸取液中不含有</w:t>
      </w:r>
      <w:r>
        <w:object>
          <v:shape id="_x0000_i1171" type="#_x0000_t75" alt="eqIdf22414b052e6ff762bc7075f56a55ce4" style="width:22pt;height:14pt" o:ole="">
            <v:imagedata r:id="rId276" o:title="eqIdf22414b052e6ff762bc7075f56a55ce4"/>
          </v:shape>
          <o:OLEObject Type="Embed" ProgID="Equation.DSMT4" ShapeID="_x0000_i1171" DrawAspect="Content" ObjectID="_147" r:id="rId277"/>
        </w:object>
      </w:r>
      <w:r w:rsidRPr="000E6F00">
        <w:rPr>
          <w:sz w:val="21"/>
        </w:rPr>
        <w:t>，“高压加热”时，Fe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在酸性条件下被氧化为</w:t>
      </w:r>
      <w:r>
        <w:object>
          <v:shape id="_x0000_i1172" type="#_x0000_t75" alt="eqIdbd64433131ff93fd151abc85cfe05dba" style="width:24.64pt;height:13.2pt" o:ole="">
            <v:imagedata r:id="rId247" o:title="eqIdbd64433131ff93fd151abc85cfe05dba"/>
          </v:shape>
          <o:OLEObject Type="Embed" ProgID="Equation.DSMT4" ShapeID="_x0000_i1172" DrawAspect="Content" ObjectID="_148" r:id="rId278"/>
        </w:object>
      </w:r>
      <w:r w:rsidRPr="000E6F00">
        <w:rPr>
          <w:sz w:val="21"/>
        </w:rPr>
        <w:t>，离子方程式为：4Fe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+O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+4H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>
        <w:object>
          <v:shape id="_x0000_i1173" type="#_x0000_t75" alt="eqId2f52cd05e7b3057dff8b1c10a7b2de86" style="width:23.76pt;height:32.9pt" o:ole="">
            <v:imagedata r:id="rId267" o:title="eqId2f52cd05e7b3057dff8b1c10a7b2de86"/>
          </v:shape>
          <o:OLEObject Type="Embed" ProgID="Equation.DSMT4" ShapeID="_x0000_i1173" DrawAspect="Content" ObjectID="_149" r:id="rId279"/>
        </w:object>
      </w:r>
      <w:r w:rsidRPr="000E6F00">
        <w:rPr>
          <w:sz w:val="21"/>
        </w:rPr>
        <w:t>2Fe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↓+8H</w:t>
      </w:r>
      <w:r w:rsidRPr="000E6F00">
        <w:rPr>
          <w:sz w:val="21"/>
          <w:vertAlign w:val="superscript"/>
        </w:rPr>
        <w:t>+</w:t>
      </w:r>
      <w:r w:rsidRPr="000E6F00">
        <w:rPr>
          <w:sz w:val="21"/>
        </w:rPr>
        <w:t>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（3）“沉铝”时，保证Cu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和Ni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不沉淀，Cu(OH)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的溶度积更小，</w:t>
      </w:r>
      <w:r>
        <w:object>
          <v:shape id="_x0000_i1174" type="#_x0000_t75" alt="eqId3ca856a790df4fbb9b504efbcb858f17" style="width:102.08pt;height:19.1pt" o:ole="">
            <v:imagedata r:id="rId251" o:title="eqId3ca856a790df4fbb9b504efbcb858f17"/>
          </v:shape>
          <o:OLEObject Type="Embed" ProgID="Equation.DSMT4" ShapeID="_x0000_i1174" DrawAspect="Content" ObjectID="_150" r:id="rId280"/>
        </w:object>
      </w:r>
      <w:r w:rsidRPr="000E6F00">
        <w:rPr>
          <w:sz w:val="21"/>
        </w:rPr>
        <w:t>，根据K</w:t>
      </w:r>
      <w:r w:rsidRPr="000E6F00">
        <w:rPr>
          <w:sz w:val="21"/>
          <w:vertAlign w:val="subscript"/>
        </w:rPr>
        <w:t>sp</w:t>
      </w:r>
      <w:r w:rsidRPr="000E6F00">
        <w:rPr>
          <w:sz w:val="21"/>
        </w:rPr>
        <w:t>=c(Cu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)×c</w:t>
      </w:r>
      <w:r w:rsidRPr="000E6F00">
        <w:rPr>
          <w:sz w:val="21"/>
          <w:vertAlign w:val="superscript"/>
        </w:rPr>
        <w:t>2</w:t>
      </w:r>
      <w:r w:rsidRPr="000E6F00">
        <w:rPr>
          <w:sz w:val="21"/>
        </w:rPr>
        <w:t>(OH</w:t>
      </w:r>
      <w:r w:rsidRPr="000E6F00">
        <w:rPr>
          <w:sz w:val="21"/>
          <w:vertAlign w:val="superscript"/>
        </w:rPr>
        <w:t>-</w:t>
      </w:r>
      <w:r w:rsidRPr="000E6F00">
        <w:rPr>
          <w:sz w:val="21"/>
        </w:rPr>
        <w:t>)=0.022×c</w:t>
      </w:r>
      <w:r w:rsidRPr="000E6F00">
        <w:rPr>
          <w:sz w:val="21"/>
          <w:vertAlign w:val="superscript"/>
        </w:rPr>
        <w:t>2</w:t>
      </w:r>
      <w:r w:rsidRPr="000E6F00">
        <w:rPr>
          <w:sz w:val="21"/>
        </w:rPr>
        <w:t>(OH</w:t>
      </w:r>
      <w:r w:rsidRPr="000E6F00">
        <w:rPr>
          <w:sz w:val="21"/>
          <w:vertAlign w:val="superscript"/>
        </w:rPr>
        <w:t>-</w:t>
      </w:r>
      <w:r w:rsidRPr="000E6F00">
        <w:rPr>
          <w:sz w:val="21"/>
        </w:rPr>
        <w:t>)=2.2×10</w:t>
      </w:r>
      <w:r w:rsidRPr="000E6F00">
        <w:rPr>
          <w:sz w:val="21"/>
          <w:vertAlign w:val="superscript"/>
        </w:rPr>
        <w:t>-20</w:t>
      </w:r>
      <w:r w:rsidRPr="000E6F00">
        <w:rPr>
          <w:sz w:val="21"/>
        </w:rPr>
        <w:t>，得出c(OH</w:t>
      </w:r>
      <w:r w:rsidRPr="000E6F00">
        <w:rPr>
          <w:sz w:val="21"/>
          <w:vertAlign w:val="superscript"/>
        </w:rPr>
        <w:t>-</w:t>
      </w:r>
      <w:r w:rsidRPr="000E6F00">
        <w:rPr>
          <w:sz w:val="21"/>
        </w:rPr>
        <w:t>)=10</w:t>
      </w:r>
      <w:r w:rsidRPr="000E6F00">
        <w:rPr>
          <w:sz w:val="21"/>
          <w:vertAlign w:val="superscript"/>
        </w:rPr>
        <w:t>-9</w:t>
      </w:r>
      <w:r w:rsidRPr="000E6F00">
        <w:rPr>
          <w:sz w:val="21"/>
        </w:rPr>
        <w:t>mol/L，pH=5；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（4）“选择萃取”中，镍形成如图的配合物。镍易进入有机相的原因有：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A、镍与N、O形成配位键，可以使镍进入有机相，A正确；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B、配体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104900"/>
            <wp:docPr id="100045" name="" descr="@@@51d1decd-9bc5-42ee-a51c-6b42c125a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中提供孤对电子的O原子带一个单位负电，可以视作是得到一个电子的阴离子，其余配体不带电，整个配合物不显电性，形成配合物后，中心离子还是Ni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，Ni</w:t>
      </w:r>
      <w:r w:rsidRPr="000E6F00">
        <w:rPr>
          <w:sz w:val="21"/>
          <w:vertAlign w:val="superscript"/>
        </w:rPr>
        <w:t>2+</w:t>
      </w:r>
      <w:r w:rsidRPr="000E6F00">
        <w:rPr>
          <w:sz w:val="21"/>
        </w:rPr>
        <w:t>化合价不变，B错误；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C、配合物与水形成氢键，不能解释镍进入有机相，C错误；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D、烷基具有疏水性，可以使其进入有机相，D正确；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答案选AD；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（5）根据同种位置原子相同，相邻原子间的最近距离之比</w:t>
      </w:r>
      <w:r>
        <w:object>
          <v:shape id="_x0000_i1175" type="#_x0000_t75" alt="eqId440a9832acb77fab09d1804f1ff5c33d" style="width:90.64pt;height:17.06pt" o:ole="">
            <v:imagedata r:id="rId260" o:title="eqId440a9832acb77fab09d1804f1ff5c33d"/>
          </v:shape>
          <o:OLEObject Type="Embed" ProgID="Equation.DSMT4" ShapeID="_x0000_i1175" DrawAspect="Content" ObjectID="_151" r:id="rId282"/>
        </w:object>
      </w:r>
      <w:r w:rsidRPr="000E6F00">
        <w:rPr>
          <w:sz w:val="21"/>
        </w:rPr>
        <w:t>，设晶胞边长为a，由几何关系可知，面心的原子与顶点的原子距离为</w:t>
      </w:r>
      <w:r>
        <w:object>
          <v:shape id="_x0000_i1176" type="#_x0000_t75" alt="eqId0bef4f644157ec5a283e507bded8dcd8" style="width:24.64pt;height:29.97pt" o:ole="">
            <v:imagedata r:id="rId283" o:title="eqId0bef4f644157ec5a283e507bded8dcd8"/>
          </v:shape>
          <o:OLEObject Type="Embed" ProgID="Equation.DSMT4" ShapeID="_x0000_i1176" DrawAspect="Content" ObjectID="_152" r:id="rId284"/>
        </w:object>
      </w:r>
      <w:r w:rsidRPr="000E6F00">
        <w:rPr>
          <w:sz w:val="21"/>
        </w:rPr>
        <w:t>，面心的原子与体心的原子距离为</w:t>
      </w:r>
      <w:r>
        <w:object>
          <v:shape id="_x0000_i1177" type="#_x0000_t75" alt="eqId89623cde0301578a8e294880e136aa65" style="width:16.72pt;height:27.42pt" o:ole="">
            <v:imagedata r:id="rId285" o:title="eqId89623cde0301578a8e294880e136aa65"/>
          </v:shape>
          <o:OLEObject Type="Embed" ProgID="Equation.DSMT4" ShapeID="_x0000_i1177" DrawAspect="Content" ObjectID="_153" r:id="rId286"/>
        </w:object>
      </w:r>
      <w:r w:rsidRPr="000E6F00">
        <w:rPr>
          <w:sz w:val="21"/>
        </w:rPr>
        <w:t>，则可以确定，晶胞中面心原子为Ni，有6×</w:t>
      </w:r>
      <w:r>
        <w:object>
          <v:shape id="_x0000_i1178" type="#_x0000_t75" alt="eqId3d4351a8cc0f561b35fca5f5127b6054" style="width:25.52pt;height:26.83pt" o:ole="">
            <v:imagedata r:id="rId287" o:title="eqId3d4351a8cc0f561b35fca5f5127b6054"/>
          </v:shape>
          <o:OLEObject Type="Embed" ProgID="Equation.DSMT4" ShapeID="_x0000_i1178" DrawAspect="Content" ObjectID="_154" r:id="rId288"/>
        </w:object>
      </w:r>
      <w:r w:rsidRPr="000E6F00">
        <w:rPr>
          <w:sz w:val="21"/>
        </w:rPr>
        <w:t>个，顶点原子为Cu，有8×</w:t>
      </w:r>
      <w:r>
        <w:object>
          <v:shape id="_x0000_i1179" type="#_x0000_t75" alt="eqId807aec4adacbba80b8917176210d2fc4" style="width:23.76pt;height:27.06pt" o:ole="">
            <v:imagedata r:id="rId289" o:title="eqId807aec4adacbba80b8917176210d2fc4"/>
          </v:shape>
          <o:OLEObject Type="Embed" ProgID="Equation.DSMT4" ShapeID="_x0000_i1179" DrawAspect="Content" ObjectID="_155" r:id="rId290"/>
        </w:object>
      </w:r>
      <w:r w:rsidRPr="000E6F00">
        <w:rPr>
          <w:sz w:val="21"/>
        </w:rPr>
        <w:t>个，体心的原子为N，有1个，则x：y：z=3：1：1；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根据分析，Cu原子处于顶角，距离</w:t>
      </w:r>
      <w:r w:rsidRPr="000E6F00">
        <w:rPr>
          <w:sz w:val="21"/>
        </w:rPr>
        <w:t>最近且等距离的原子</w:t>
      </w:r>
      <w:r w:rsidRPr="000E6F00">
        <w:rPr>
          <w:sz w:val="21"/>
        </w:rPr>
        <w:t>为面心上Ni原子，数目为</w:t>
      </w:r>
      <w:r>
        <w:object>
          <v:shape id="_x0000_i1180" type="#_x0000_t75" alt="eqId4870de70fc95e1e79a1606b1647f19d8" style="width:56.32pt;height:27.17pt" o:ole="">
            <v:imagedata r:id="rId291" o:title="eqId4870de70fc95e1e79a1606b1647f19d8"/>
          </v:shape>
          <o:OLEObject Type="Embed" ProgID="Equation.DSMT4" ShapeID="_x0000_i1180" DrawAspect="Content" ObjectID="_156" r:id="rId292"/>
        </w:object>
      </w:r>
      <w:r w:rsidRPr="000E6F00">
        <w:rPr>
          <w:sz w:val="21"/>
        </w:rPr>
        <w:t>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（6）①氨气分解为N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和H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，H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还原Fe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得到Fe单质和水，化学方程式为：2NH</w:t>
      </w:r>
      <w:r w:rsidRPr="000E6F00">
        <w:rPr>
          <w:sz w:val="21"/>
          <w:vertAlign w:val="subscript"/>
        </w:rPr>
        <w:t>3</w:t>
      </w:r>
      <w:r>
        <w:object>
          <v:shape id="_x0000_i1181" type="#_x0000_t75" alt="eqId49ff1d55858f3c25ab298ffef6de52dd" style="width:55.44pt;height:20.06pt" o:ole="">
            <v:imagedata r:id="rId269" o:title="eqId49ff1d55858f3c25ab298ffef6de52dd"/>
          </v:shape>
          <o:OLEObject Type="Embed" ProgID="Equation.DSMT4" ShapeID="_x0000_i1181" DrawAspect="Content" ObjectID="_157" r:id="rId293"/>
        </w:object>
      </w:r>
      <w:r w:rsidRPr="000E6F00">
        <w:rPr>
          <w:sz w:val="21"/>
        </w:rPr>
        <w:t>N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+3H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、Fe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+3H</w:t>
      </w:r>
      <w:r w:rsidRPr="000E6F00">
        <w:rPr>
          <w:sz w:val="21"/>
          <w:vertAlign w:val="subscript"/>
        </w:rPr>
        <w:t>2</w:t>
      </w:r>
      <w:r>
        <w:object>
          <v:shape id="_x0000_i1182" type="#_x0000_t75" alt="eqId212ca7001420f77680d1ead9ec7d0036" style="width:29.92pt;height:31.42pt" o:ole="">
            <v:imagedata r:id="rId271" o:title="eqId212ca7001420f77680d1ead9ec7d0036"/>
          </v:shape>
          <o:OLEObject Type="Embed" ProgID="Equation.DSMT4" ShapeID="_x0000_i1182" DrawAspect="Content" ObjectID="_158" r:id="rId294"/>
        </w:object>
      </w:r>
      <w:r w:rsidRPr="000E6F00">
        <w:rPr>
          <w:sz w:val="21"/>
        </w:rPr>
        <w:t>2Fe+3H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②电解Fe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O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颗粒</w:t>
      </w:r>
      <w:r w:rsidRPr="000E6F00">
        <w:rPr>
          <w:sz w:val="21"/>
        </w:rPr>
        <w:t>得到Fe单质，在阴极发生还原反应，则Fe片为阴极，石墨做阳极，电解液为NaOH溶液和</w:t>
      </w:r>
      <w:r>
        <w:object>
          <v:shape id="_x0000_i1183" type="#_x0000_t75" alt="eqIdbd64433131ff93fd151abc85cfe05dba" style="width:24.64pt;height:13.2pt" o:ole="">
            <v:imagedata r:id="rId247" o:title="eqIdbd64433131ff93fd151abc85cfe05dba"/>
          </v:shape>
          <o:OLEObject Type="Embed" ProgID="Equation.DSMT4" ShapeID="_x0000_i1183" DrawAspect="Content" ObjectID="_159" r:id="rId295"/>
        </w:object>
      </w:r>
      <w:r w:rsidRPr="000E6F00">
        <w:rPr>
          <w:sz w:val="21"/>
        </w:rPr>
        <w:t>颗粒，</w:t>
      </w:r>
      <w:r w:rsidRPr="000E6F00">
        <w:rPr>
          <w:sz w:val="21"/>
        </w:rPr>
        <w:t xml:space="preserve">装置图如下：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28925" cy="1428750"/>
            <wp:docPr id="100047" name="" descr="@@@f561fe83-522c-4452-a089-4112c6bbc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③与传统高炉炼铁工艺相比，上述两种新型冶铁方法所体现“绿色化学”思想的共同点是没有污染性的CO气体产生。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19</w:t>
      </w:r>
      <w:r w:rsidRPr="000E6F00">
        <w:t>．钛单质及其化合物在航空、航天、催化等领域应用广泛。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(1)基态Ti原子的价层电子排布式为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(2)298K下，反应</w:t>
      </w:r>
      <w:r>
        <w:object>
          <v:shape id="_x0000_i1184" type="#_x0000_t75" alt="eqId3b1c34f46004c753d8b370402381559d" style="width:211.2pt;height:17.82pt" o:ole="">
            <v:imagedata r:id="rId296" o:title="eqId3b1c34f46004c753d8b370402381559d"/>
          </v:shape>
          <o:OLEObject Type="Embed" ProgID="Equation.DSMT4" ShapeID="_x0000_i1184" DrawAspect="Content" ObjectID="_160" r:id="rId297"/>
        </w:object>
      </w:r>
      <w:r w:rsidRPr="000E6F00">
        <w:t>的</w:t>
      </w:r>
      <w:r>
        <w:object>
          <v:shape id="_x0000_i1185" type="#_x0000_t75" alt="eqIdfeb30ef033c9c51eb5ebe6822422b5c7" style="width:33.44pt;height:12.46pt" o:ole="">
            <v:imagedata r:id="rId298" o:title="eqIdfeb30ef033c9c51eb5ebe6822422b5c7"/>
          </v:shape>
          <o:OLEObject Type="Embed" ProgID="Equation.DSMT4" ShapeID="_x0000_i1185" DrawAspect="Content" ObjectID="_161" r:id="rId299"/>
        </w:object>
      </w:r>
      <w:r w:rsidRPr="000E6F00">
        <w:t>、</w:t>
      </w:r>
      <w:r>
        <w:object>
          <v:shape id="_x0000_i1186" type="#_x0000_t75" alt="eqId80a345f16e333d451f4f2bf878647797" style="width:30.8pt;height:12.58pt" o:ole="">
            <v:imagedata r:id="rId300" o:title="eqId80a345f16e333d451f4f2bf878647797"/>
          </v:shape>
          <o:OLEObject Type="Embed" ProgID="Equation.DSMT4" ShapeID="_x0000_i1186" DrawAspect="Content" ObjectID="_162" r:id="rId301"/>
        </w:object>
      </w:r>
      <w:r w:rsidRPr="000E6F00">
        <w:t>，则298K下该反应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(填“能”或“不能”)自发进行。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(3)以</w:t>
      </w:r>
      <w:r>
        <w:object>
          <v:shape id="_x0000_i1187" type="#_x0000_t75" alt="eqId788eaf057c2b96ec53d2cac6a6a8cb83" style="width:26.4pt;height:15.84pt" o:ole="">
            <v:imagedata r:id="rId302" o:title="eqId788eaf057c2b96ec53d2cac6a6a8cb83"/>
          </v:shape>
          <o:OLEObject Type="Embed" ProgID="Equation.DSMT4" ShapeID="_x0000_i1187" DrawAspect="Content" ObjectID="_163" r:id="rId303"/>
        </w:object>
      </w:r>
      <w:r w:rsidRPr="000E6F00">
        <w:t>为原料可制备</w:t>
      </w:r>
      <w:r>
        <w:object>
          <v:shape id="_x0000_i1188" type="#_x0000_t75" alt="eqId2e97205958bdee312c68c36474d15a57" style="width:25.52pt;height:15.7pt" o:ole="">
            <v:imagedata r:id="rId304" o:title="eqId2e97205958bdee312c68c36474d15a57"/>
          </v:shape>
          <o:OLEObject Type="Embed" ProgID="Equation.DSMT4" ShapeID="_x0000_i1188" DrawAspect="Content" ObjectID="_164" r:id="rId305"/>
        </w:object>
      </w:r>
      <w:r w:rsidRPr="000E6F00">
        <w:t>。将</w:t>
      </w:r>
      <w:r>
        <w:object>
          <v:shape id="_x0000_i1189" type="#_x0000_t75" alt="eqId130477d11eecb0cbaa80e2881cb7c884" style="width:55.44pt;height:15.89pt" o:ole="">
            <v:imagedata r:id="rId306" o:title="eqId130477d11eecb0cbaa80e2881cb7c884"/>
          </v:shape>
          <o:OLEObject Type="Embed" ProgID="Equation.DSMT4" ShapeID="_x0000_i1189" DrawAspect="Content" ObjectID="_165" r:id="rId307"/>
        </w:object>
      </w:r>
      <w:r w:rsidRPr="000E6F00">
        <w:t>与10.0molTi放入容积为</w:t>
      </w:r>
      <w:r>
        <w:object>
          <v:shape id="_x0000_i1190" type="#_x0000_t75" alt="eqId8476fd8185807493afd1c552db777baf" style="width:20.24pt;height:15.78pt" o:ole="">
            <v:imagedata r:id="rId308" o:title="eqId8476fd8185807493afd1c552db777baf"/>
          </v:shape>
          <o:OLEObject Type="Embed" ProgID="Equation.DSMT4" ShapeID="_x0000_i1190" DrawAspect="Content" ObjectID="_166" r:id="rId309"/>
        </w:object>
      </w:r>
      <w:r w:rsidRPr="000E6F00">
        <w:t>的恒容密闭容器中，反应体系存在下列过程。</w:t>
      </w:r>
    </w:p>
    <w:tbl>
      <w:tblPr>
        <w:tblW w:w="5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44"/>
        <w:gridCol w:w="2244"/>
        <w:gridCol w:w="878"/>
      </w:tblGrid>
      <w:tr>
        <w:tblPrEx>
          <w:tblW w:w="538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编号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过程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91" type="#_x0000_t75" alt="eqIdd2922ae637886073827dff8c97681427" style="width:17.6pt;height:12.12pt" o:ole="">
                  <v:imagedata r:id="rId310" o:title="eqIdd2922ae637886073827dff8c97681427"/>
                </v:shape>
                <o:OLEObject Type="Embed" ProgID="Equation.DSMT4" ShapeID="_x0000_i1191" DrawAspect="Content" ObjectID="_167" r:id="rId311"/>
              </w:object>
            </w:r>
          </w:p>
        </w:tc>
      </w:tr>
      <w:tr>
        <w:tblPrEx>
          <w:tblW w:w="538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(a)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92" type="#_x0000_t75" alt="eqId4da3aa61a40d4c285975088286e2d5a8" style="width:134.64pt;height:17.82pt" o:ole="">
                  <v:imagedata r:id="rId312" o:title="eqId4da3aa61a40d4c285975088286e2d5a8"/>
                </v:shape>
                <o:OLEObject Type="Embed" ProgID="Equation.DSMT4" ShapeID="_x0000_i1192" DrawAspect="Content" ObjectID="_168" r:id="rId31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93" type="#_x0000_t75" alt="eqId37cd1f4a298f1ff46fbfd45ed75be938" style="width:20.24pt;height:15.67pt" o:ole="">
                  <v:imagedata r:id="rId314" o:title="eqId37cd1f4a298f1ff46fbfd45ed75be938"/>
                </v:shape>
                <o:OLEObject Type="Embed" ProgID="Equation.DSMT4" ShapeID="_x0000_i1193" DrawAspect="Content" ObjectID="_169" r:id="rId315"/>
              </w:object>
            </w:r>
          </w:p>
        </w:tc>
      </w:tr>
      <w:tr>
        <w:tblPrEx>
          <w:tblW w:w="538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(b)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94" type="#_x0000_t75" alt="eqId62d867fd31abef89c49c632f1eb68b7f" style="width:149.6pt;height:17.79pt" o:ole="">
                  <v:imagedata r:id="rId316" o:title="eqId62d867fd31abef89c49c632f1eb68b7f"/>
                </v:shape>
                <o:OLEObject Type="Embed" ProgID="Equation.DSMT4" ShapeID="_x0000_i1194" DrawAspect="Content" ObjectID="_170" r:id="rId31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95" type="#_x0000_t75" alt="eqIdd5082a06bf5761aca567c57a564e2cad" style="width:66pt;height:12.04pt" o:ole="">
                  <v:imagedata r:id="rId318" o:title="eqIdd5082a06bf5761aca567c57a564e2cad"/>
                </v:shape>
                <o:OLEObject Type="Embed" ProgID="Equation.DSMT4" ShapeID="_x0000_i1195" DrawAspect="Content" ObjectID="_171" r:id="rId319"/>
              </w:object>
            </w:r>
          </w:p>
        </w:tc>
      </w:tr>
      <w:tr>
        <w:tblPrEx>
          <w:tblW w:w="538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(c)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96" type="#_x0000_t75" alt="eqIda237b514ff37f08cae2fd8e8ae101022" style="width:139.92pt;height:17.82pt" o:ole="">
                  <v:imagedata r:id="rId320" o:title="eqIda237b514ff37f08cae2fd8e8ae101022"/>
                </v:shape>
                <o:OLEObject Type="Embed" ProgID="Equation.DSMT4" ShapeID="_x0000_i1196" DrawAspect="Content" ObjectID="_172" r:id="rId32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97" type="#_x0000_t75" alt="eqId0e5e80ded5485f35e351422b6a8686e5" style="width:66.88pt;height:11.99pt" o:ole="">
                  <v:imagedata r:id="rId322" o:title="eqId0e5e80ded5485f35e351422b6a8686e5"/>
                </v:shape>
                <o:OLEObject Type="Embed" ProgID="Equation.DSMT4" ShapeID="_x0000_i1197" DrawAspect="Content" ObjectID="_173" r:id="rId323"/>
              </w:object>
            </w:r>
          </w:p>
        </w:tc>
      </w:tr>
      <w:tr>
        <w:tblPrEx>
          <w:tblW w:w="538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 w:rsidRPr="000E6F00">
              <w:t>(d)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98" type="#_x0000_t75" alt="eqId0c06eda015b5fd94eec60b0491218aba" style="width:95.92pt;height:17.86pt" o:ole="">
                  <v:imagedata r:id="rId324" o:title="eqId0c06eda015b5fd94eec60b0491218aba"/>
                </v:shape>
                <o:OLEObject Type="Embed" ProgID="Equation.DSMT4" ShapeID="_x0000_i1198" DrawAspect="Content" ObjectID="_174" r:id="rId32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0E6F00" w:rsidRPr="000E6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199" type="#_x0000_t75" alt="eqId19e48e13b2754bf8ce320992fe63c05f" style="width:21.12pt;height:15.84pt" o:ole="">
                  <v:imagedata r:id="rId326" o:title="eqId19e48e13b2754bf8ce320992fe63c05f"/>
                </v:shape>
                <o:OLEObject Type="Embed" ProgID="Equation.DSMT4" ShapeID="_x0000_i1199" DrawAspect="Content" ObjectID="_175" r:id="rId327"/>
              </w:object>
            </w:r>
          </w:p>
        </w:tc>
      </w:tr>
    </w:tbl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①</w:t>
      </w:r>
      <w:r>
        <w:object>
          <v:shape id="_x0000_i1200" type="#_x0000_t75" alt="eqId52460e3cfda44d9cbcf407818fd2d535" style="width:29.04pt;height:15.94pt" o:ole="">
            <v:imagedata r:id="rId328" o:title="eqId52460e3cfda44d9cbcf407818fd2d535"/>
          </v:shape>
          <o:OLEObject Type="Embed" ProgID="Equation.DSMT4" ShapeID="_x0000_i1200" DrawAspect="Content" ObjectID="_176" r:id="rId329"/>
        </w:objec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kJ/mol。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②不同温度下，平衡时反应体系的组成如图。曲线Ⅰ对应的物质为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05025" cy="1552575"/>
            <wp:docPr id="100049" name="" descr="@@@e0550d39-de06-4710-9de7-8e93021171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③温度</w:t>
      </w:r>
      <w:r>
        <w:object>
          <v:shape id="_x0000_i1201" type="#_x0000_t75" alt="eqId8de0f7d38c82aedc312c404ad8d0a9be" style="width:20.24pt;height:15.82pt" o:ole="">
            <v:imagedata r:id="rId331" o:title="eqId8de0f7d38c82aedc312c404ad8d0a9be"/>
          </v:shape>
          <o:OLEObject Type="Embed" ProgID="Equation.DSMT4" ShapeID="_x0000_i1201" DrawAspect="Content" ObjectID="_177" r:id="rId332"/>
        </w:object>
      </w:r>
      <w:r w:rsidRPr="000E6F00">
        <w:t>下，</w:t>
      </w:r>
      <w:r>
        <w:object>
          <v:shape id="_x0000_i1202" type="#_x0000_t75" alt="eqId90d1c81adc36ef698ffcfb72c968c0c8" style="width:66.88pt;height:19.2pt" o:ole="">
            <v:imagedata r:id="rId333" o:title="eqId90d1c81adc36ef698ffcfb72c968c0c8"/>
          </v:shape>
          <o:OLEObject Type="Embed" ProgID="Equation.DSMT4" ShapeID="_x0000_i1202" DrawAspect="Content" ObjectID="_178" r:id="rId334"/>
        </w:objec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object>
          <v:shape id="_x0000_i1203" type="#_x0000_t75" alt="eqId28d2bac56d876662d223f34aca2d5c95" style="width:19.36pt;height:12.03pt" o:ole="">
            <v:imagedata r:id="rId335" o:title="eqId28d2bac56d876662d223f34aca2d5c95"/>
          </v:shape>
          <o:OLEObject Type="Embed" ProgID="Equation.DSMT4" ShapeID="_x0000_i1203" DrawAspect="Content" ObjectID="_179" r:id="rId336"/>
        </w:object>
      </w:r>
      <w:r w:rsidRPr="000E6F00">
        <w:t>，反应(c)的平衡常数</w:t>
      </w:r>
      <w:r>
        <w:object>
          <v:shape id="_x0000_i1204" type="#_x0000_t75" alt="eqId940db2e9b806d2c9dbedcf14f05b9480" style="width:19.36pt;height:11.66pt" o:ole="">
            <v:imagedata r:id="rId337" o:title="eqId940db2e9b806d2c9dbedcf14f05b9480"/>
          </v:shape>
          <o:OLEObject Type="Embed" ProgID="Equation.DSMT4" ShapeID="_x0000_i1204" DrawAspect="Content" ObjectID="_180" r:id="rId338"/>
        </w:objec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(列出算式，无须化简)。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(4)钛基催化剂可以催化储氢物质肼</w:t>
      </w:r>
      <w:r>
        <w:object>
          <v:shape id="_x0000_i1205" type="#_x0000_t75" alt="eqId164b2e675c1b1900c1a90ccab915a2b4" style="width:36.08pt;height:17.71pt" o:ole="">
            <v:imagedata r:id="rId339" o:title="eqId164b2e675c1b1900c1a90ccab915a2b4"/>
          </v:shape>
          <o:OLEObject Type="Embed" ProgID="Equation.DSMT4" ShapeID="_x0000_i1205" DrawAspect="Content" ObjectID="_181" r:id="rId340"/>
        </w:object>
      </w:r>
      <w:r w:rsidRPr="000E6F00">
        <w:t>的分解反应：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(e)</w:t>
      </w:r>
      <w:r>
        <w:object>
          <v:shape id="_x0000_i1206" type="#_x0000_t75" alt="eqIdb15a5392de883b06d13dc0461b72bbda" style="width:78.32pt;height:16.05pt" o:ole="">
            <v:imagedata r:id="rId341" o:title="eqIdb15a5392de883b06d13dc0461b72bbda"/>
          </v:shape>
          <o:OLEObject Type="Embed" ProgID="Equation.DSMT4" ShapeID="_x0000_i1206" DrawAspect="Content" ObjectID="_182" r:id="rId342"/>
        </w:objec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(f)</w:t>
      </w:r>
      <w:r>
        <w:object>
          <v:shape id="_x0000_i1207" type="#_x0000_t75" alt="eqId0a05390ad1c59cde389c20c0db473c9a" style="width:90.64pt;height:15.87pt" o:ole="">
            <v:imagedata r:id="rId343" o:title="eqId0a05390ad1c59cde389c20c0db473c9a"/>
          </v:shape>
          <o:OLEObject Type="Embed" ProgID="Equation.DSMT4" ShapeID="_x0000_i1207" DrawAspect="Content" ObjectID="_183" r:id="rId344"/>
        </w:objec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为研究某钛基催化剂对上述反应的影响，以肼的水溶液为原料(含</w:t>
      </w:r>
      <w:r>
        <w:object>
          <v:shape id="_x0000_i1208" type="#_x0000_t75" alt="eqId81e9438580f9be20006d85b3a5c36404" style="width:26.4pt;height:16.01pt" o:ole="">
            <v:imagedata r:id="rId345" o:title="eqId81e9438580f9be20006d85b3a5c36404"/>
          </v:shape>
          <o:OLEObject Type="Embed" ProgID="Equation.DSMT4" ShapeID="_x0000_i1208" DrawAspect="Content" ObjectID="_184" r:id="rId346"/>
        </w:object>
      </w:r>
      <w:r w:rsidRPr="000E6F00">
        <w:t>的物质的量为</w:t>
      </w:r>
      <w:r>
        <w:object>
          <v:shape id="_x0000_i1209" type="#_x0000_t75" alt="eqIdda50c96dee0cecb83b1375cee31bc255" style="width:12.32pt;height:15.56pt" o:ole="">
            <v:imagedata r:id="rId347" o:title="eqIdda50c96dee0cecb83b1375cee31bc255"/>
          </v:shape>
          <o:OLEObject Type="Embed" ProgID="Equation.DSMT4" ShapeID="_x0000_i1209" DrawAspect="Content" ObjectID="_185" r:id="rId348"/>
        </w:object>
      </w:r>
      <w:r w:rsidRPr="000E6F00">
        <w:t>)，进行实验，得到</w:t>
      </w:r>
      <w:r>
        <w:object>
          <v:shape id="_x0000_i1210" type="#_x0000_t75" alt="eqId42f3416b739c0b79f233d61e332ca527" style="width:28.16pt;height:16.26pt" o:ole="">
            <v:imagedata r:id="rId349" o:title="eqId42f3416b739c0b79f233d61e332ca527"/>
          </v:shape>
          <o:OLEObject Type="Embed" ProgID="Equation.DSMT4" ShapeID="_x0000_i1210" DrawAspect="Content" ObjectID="_186" r:id="rId350"/>
        </w:object>
      </w:r>
      <w:r w:rsidRPr="000E6F00">
        <w:t>、</w:t>
      </w:r>
      <w:r>
        <w:object>
          <v:shape id="_x0000_i1211" type="#_x0000_t75" alt="eqIde29bfd5e48a91086fc1df1b7acb7464f" style="width:29.92pt;height:15.72pt" o:ole="">
            <v:imagedata r:id="rId351" o:title="eqIde29bfd5e48a91086fc1df1b7acb7464f"/>
          </v:shape>
          <o:OLEObject Type="Embed" ProgID="Equation.DSMT4" ShapeID="_x0000_i1211" DrawAspect="Content" ObjectID="_187" r:id="rId352"/>
        </w:object>
      </w:r>
      <w:r w:rsidRPr="000E6F00">
        <w:t>随时间t变化的曲线如图。其中，</w:t>
      </w:r>
      <w:r>
        <w:object>
          <v:shape id="_x0000_i1212" type="#_x0000_t75" alt="eqIdb9ba2e7767067a6fd2ea52720bb943c7" style="width:11.44pt;height:16.15pt" o:ole="">
            <v:imagedata r:id="rId353" o:title="eqIdb9ba2e7767067a6fd2ea52720bb943c7"/>
          </v:shape>
          <o:OLEObject Type="Embed" ProgID="Equation.DSMT4" ShapeID="_x0000_i1212" DrawAspect="Content" ObjectID="_188" r:id="rId354"/>
        </w:object>
      </w:r>
      <w:r w:rsidRPr="000E6F00">
        <w:t>为</w:t>
      </w:r>
      <w:r>
        <w:object>
          <v:shape id="_x0000_i1213" type="#_x0000_t75" alt="eqId7644a7769a5fa1bdab46cc0b2dee2861" style="width:14.96pt;height:16.22pt" o:ole="">
            <v:imagedata r:id="rId46" o:title="eqId7644a7769a5fa1bdab46cc0b2dee2861"/>
          </v:shape>
          <o:OLEObject Type="Embed" ProgID="Equation.DSMT4" ShapeID="_x0000_i1213" DrawAspect="Content" ObjectID="_189" r:id="rId355"/>
        </w:object>
      </w:r>
      <w:r w:rsidRPr="000E6F00">
        <w:t>与</w:t>
      </w:r>
      <w:r>
        <w:object>
          <v:shape id="_x0000_i1214" type="#_x0000_t75" alt="eqIdf5547e0098754a8e3f31bae5d5bcb4dd" style="width:14.96pt;height:15.61pt" o:ole="">
            <v:imagedata r:id="rId356" o:title="eqIdf5547e0098754a8e3f31bae5d5bcb4dd"/>
          </v:shape>
          <o:OLEObject Type="Embed" ProgID="Equation.DSMT4" ShapeID="_x0000_i1214" DrawAspect="Content" ObjectID="_190" r:id="rId357"/>
        </w:object>
      </w:r>
      <w:r w:rsidRPr="000E6F00">
        <w:t>的物质的量之和；</w:t>
      </w:r>
      <w:r>
        <w:object>
          <v:shape id="_x0000_i1215" type="#_x0000_t75" alt="eqIdd87f2efee92b7818888b34f11e42d678" style="width:12.32pt;height:15.56pt" o:ole="">
            <v:imagedata r:id="rId358" o:title="eqIdd87f2efee92b7818888b34f11e42d678"/>
          </v:shape>
          <o:OLEObject Type="Embed" ProgID="Equation.DSMT4" ShapeID="_x0000_i1215" DrawAspect="Content" ObjectID="_191" r:id="rId359"/>
        </w:object>
      </w:r>
      <w:r w:rsidRPr="000E6F00">
        <w:t>为剩余</w:t>
      </w:r>
      <w:r>
        <w:object>
          <v:shape id="_x0000_i1216" type="#_x0000_t75" alt="eqId81e9438580f9be20006d85b3a5c36404" style="width:26.4pt;height:16.01pt" o:ole="">
            <v:imagedata r:id="rId345" o:title="eqId81e9438580f9be20006d85b3a5c36404"/>
          </v:shape>
          <o:OLEObject Type="Embed" ProgID="Equation.DSMT4" ShapeID="_x0000_i1216" DrawAspect="Content" ObjectID="_192" r:id="rId360"/>
        </w:object>
      </w:r>
      <w:r w:rsidRPr="000E6F00">
        <w:t>的物质的量。设</w:t>
      </w:r>
      <w:r>
        <w:object>
          <v:shape id="_x0000_i1217" type="#_x0000_t75" alt="eqId175e0a1eb0e6d300964a3b7b52561c48" style="width:12.32pt;height:16pt" o:ole="">
            <v:imagedata r:id="rId361" o:title="eqId175e0a1eb0e6d300964a3b7b52561c48"/>
          </v:shape>
          <o:OLEObject Type="Embed" ProgID="Equation.DSMT4" ShapeID="_x0000_i1217" DrawAspect="Content" ObjectID="_193" r:id="rId362"/>
        </w:object>
      </w:r>
      <w:r w:rsidRPr="000E6F00">
        <w:t>为0~t时间段内反应(e)消耗</w:t>
      </w:r>
      <w:r>
        <w:object>
          <v:shape id="_x0000_i1218" type="#_x0000_t75" alt="eqId81e9438580f9be20006d85b3a5c36404" style="width:26.4pt;height:16.01pt" o:ole="">
            <v:imagedata r:id="rId345" o:title="eqId81e9438580f9be20006d85b3a5c36404"/>
          </v:shape>
          <o:OLEObject Type="Embed" ProgID="Equation.DSMT4" ShapeID="_x0000_i1218" DrawAspect="Content" ObjectID="_194" r:id="rId363"/>
        </w:object>
      </w:r>
      <w:r w:rsidRPr="000E6F00">
        <w:t>的物质的量，该时间段内，本体系中催化剂的选择性用</w:t>
      </w:r>
      <w:r>
        <w:object>
          <v:shape id="_x0000_i1219" type="#_x0000_t75" alt="eqIdd685d0dfd5f275544d8039eab8e37cec" style="width:67.76pt;height:30.55pt" o:ole="">
            <v:imagedata r:id="rId364" o:title="eqIdd685d0dfd5f275544d8039eab8e37cec"/>
          </v:shape>
          <o:OLEObject Type="Embed" ProgID="Equation.DSMT4" ShapeID="_x0000_i1219" DrawAspect="Content" ObjectID="_195" r:id="rId365"/>
        </w:object>
      </w:r>
      <w:r w:rsidRPr="000E6F00">
        <w:t>表示。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1485900"/>
            <wp:docPr id="100051" name="" descr="@@@4a0b1612-cff4-492d-a111-d6eee1007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①</w:t>
      </w:r>
      <w:r>
        <w:object>
          <v:shape id="_x0000_i1220" type="#_x0000_t75" alt="eqId82fd40ddcbd1c567072a31d9f286f2b0" style="width:43.12pt;height:15.78pt" o:ole="">
            <v:imagedata r:id="rId367" o:title="eqId82fd40ddcbd1c567072a31d9f286f2b0"/>
          </v:shape>
          <o:OLEObject Type="Embed" ProgID="Equation.DSMT4" ShapeID="_x0000_i1220" DrawAspect="Content" ObjectID="_196" r:id="rId368"/>
        </w:object>
      </w:r>
      <w:r w:rsidRPr="000E6F00">
        <w:t>内，</w:t>
      </w:r>
      <w:r>
        <w:object>
          <v:shape id="_x0000_i1221" type="#_x0000_t75" alt="eqId81e9438580f9be20006d85b3a5c36404" style="width:26.4pt;height:16.01pt" o:ole="">
            <v:imagedata r:id="rId345" o:title="eqId81e9438580f9be20006d85b3a5c36404"/>
          </v:shape>
          <o:OLEObject Type="Embed" ProgID="Equation.DSMT4" ShapeID="_x0000_i1221" DrawAspect="Content" ObjectID="_197" r:id="rId369"/>
        </w:object>
      </w:r>
      <w:r w:rsidRPr="000E6F00">
        <w:t>的转化率为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(用含</w:t>
      </w:r>
      <w:r>
        <w:object>
          <v:shape id="_x0000_i1222" type="#_x0000_t75" alt="eqIdb5af33867bce1c80c70275778225c610" style="width:12.32pt;height:16.62pt" o:ole="">
            <v:imagedata r:id="rId370" o:title="eqIdb5af33867bce1c80c70275778225c610"/>
          </v:shape>
          <o:OLEObject Type="Embed" ProgID="Equation.DSMT4" ShapeID="_x0000_i1222" DrawAspect="Content" ObjectID="_198" r:id="rId371"/>
        </w:object>
      </w:r>
      <w:r w:rsidRPr="000E6F00">
        <w:t>的代数式表示)。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②</w:t>
      </w:r>
      <w:r>
        <w:object>
          <v:shape id="_x0000_i1223" type="#_x0000_t75" alt="eqId82fd40ddcbd1c567072a31d9f286f2b0" style="width:43.12pt;height:15.78pt" o:ole="">
            <v:imagedata r:id="rId367" o:title="eqId82fd40ddcbd1c567072a31d9f286f2b0"/>
          </v:shape>
          <o:OLEObject Type="Embed" ProgID="Equation.DSMT4" ShapeID="_x0000_i1223" DrawAspect="Content" ObjectID="_199" r:id="rId372"/>
        </w:object>
      </w:r>
      <w:r w:rsidRPr="000E6F00">
        <w:t>内，催化剂的选择性为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(用含</w:t>
      </w:r>
      <w:r>
        <w:object>
          <v:shape id="_x0000_i1224" type="#_x0000_t75" alt="eqIde1f23323a6f00996487ca0e8638c08b5" style="width:11.44pt;height:15.6pt" o:ole="">
            <v:imagedata r:id="rId373" o:title="eqIde1f23323a6f00996487ca0e8638c08b5"/>
          </v:shape>
          <o:OLEObject Type="Embed" ProgID="Equation.DSMT4" ShapeID="_x0000_i1224" DrawAspect="Content" ObjectID="_200" r:id="rId374"/>
        </w:object>
      </w:r>
      <w:r w:rsidRPr="000E6F00">
        <w:t>与</w:t>
      </w:r>
      <w:r>
        <w:object>
          <v:shape id="_x0000_i1225" type="#_x0000_t75" alt="eqIdb5af33867bce1c80c70275778225c610" style="width:12.32pt;height:16.62pt" o:ole="">
            <v:imagedata r:id="rId370" o:title="eqIdb5af33867bce1c80c70275778225c610"/>
          </v:shape>
          <o:OLEObject Type="Embed" ProgID="Equation.DSMT4" ShapeID="_x0000_i1225" DrawAspect="Content" ObjectID="_201" r:id="rId375"/>
        </w:object>
      </w:r>
      <w:r w:rsidRPr="000E6F00">
        <w:t>的代数式表示，写出推导过程)。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【答案】(1)</w:t>
      </w:r>
      <w:r>
        <w:object>
          <v:shape id="_x0000_i1226" type="#_x0000_t75" alt="eqId890ca03ffda621c86c678b5f76c93904" style="width:31.68pt;height:13.86pt" o:ole="">
            <v:imagedata r:id="rId376" o:title="eqId890ca03ffda621c86c678b5f76c93904"/>
          </v:shape>
          <o:OLEObject Type="Embed" ProgID="Equation.DSMT4" ShapeID="_x0000_i1226" DrawAspect="Content" ObjectID="_202" r:id="rId377"/>
        </w:objec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(2)能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 xml:space="preserve">(3)     </w:t>
      </w:r>
      <w:r>
        <w:object>
          <v:shape id="_x0000_i1227" type="#_x0000_t75" alt="eqIdaa18fa1e9321e67d67e088bf98f9dc9e" style="width:32.56pt;height:12.63pt" o:ole="">
            <v:imagedata r:id="rId378" o:title="eqIdaa18fa1e9321e67d67e088bf98f9dc9e"/>
          </v:shape>
          <o:OLEObject Type="Embed" ProgID="Equation.DSMT4" ShapeID="_x0000_i1227" DrawAspect="Content" ObjectID="_203" r:id="rId379"/>
        </w:object>
      </w:r>
      <w:r w:rsidRPr="000E6F00">
        <w:rPr>
          <w:sz w:val="21"/>
        </w:rPr>
        <w:t xml:space="preserve">     </w:t>
      </w:r>
      <w:r>
        <w:object>
          <v:shape id="_x0000_i1228" type="#_x0000_t75" alt="eqIdb39fdd28f5d0d869bc97755a1c85817b" style="width:40.48pt;height:17.92pt" o:ole="">
            <v:imagedata r:id="rId380" o:title="eqIdb39fdd28f5d0d869bc97755a1c85817b"/>
          </v:shape>
          <o:OLEObject Type="Embed" ProgID="Equation.DSMT4" ShapeID="_x0000_i1228" DrawAspect="Content" ObjectID="_204" r:id="rId381"/>
        </w:object>
      </w:r>
      <w:r w:rsidRPr="000E6F00">
        <w:rPr>
          <w:sz w:val="21"/>
        </w:rPr>
        <w:t xml:space="preserve">     0.5     </w:t>
      </w:r>
      <w:r>
        <w:object>
          <v:shape id="_x0000_i1229" type="#_x0000_t75" alt="eqIdf2f56b11f734d17a8d4596a3f983646e" style="width:34.32pt;height:68.64pt" o:ole="">
            <v:imagedata r:id="rId382" o:title="eqIdf2f56b11f734d17a8d4596a3f983646e"/>
          </v:shape>
          <o:OLEObject Type="Embed" ProgID="Equation.DSMT4" ShapeID="_x0000_i1229" DrawAspect="Content" ObjectID="_205" r:id="rId383"/>
        </w:objec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 xml:space="preserve">(4)     </w:t>
      </w:r>
      <w:r>
        <w:object>
          <v:shape id="_x0000_i1230" type="#_x0000_t75" alt="eqIdfce2621bebe34c6ded2917332eb3071e" style="width:66pt;height:17.82pt" o:ole="">
            <v:imagedata r:id="rId384" o:title="eqIdfce2621bebe34c6ded2917332eb3071e"/>
          </v:shape>
          <o:OLEObject Type="Embed" ProgID="Equation.DSMT4" ShapeID="_x0000_i1230" DrawAspect="Content" ObjectID="_206" r:id="rId385"/>
        </w:object>
      </w:r>
      <w:r w:rsidRPr="000E6F00">
        <w:rPr>
          <w:sz w:val="21"/>
        </w:rPr>
        <w:t xml:space="preserve">     </w:t>
      </w:r>
      <w:r>
        <w:object>
          <v:shape id="_x0000_i1231" type="#_x0000_t75" alt="eqId95d6c1fafcce74dbd73b8dca96517fe3" style="width:74.8pt;height:29.79pt" o:ole="">
            <v:imagedata r:id="rId386" o:title="eqId95d6c1fafcce74dbd73b8dca96517fe3"/>
          </v:shape>
          <o:OLEObject Type="Embed" ProgID="Equation.DSMT4" ShapeID="_x0000_i1231" DrawAspect="Content" ObjectID="_207" r:id="rId387"/>
        </w:objec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【详解】（1）Ti为22号元素，基态Ti原子的价层电子排布式为</w:t>
      </w:r>
      <w:r>
        <w:object>
          <v:shape id="_x0000_i1232" type="#_x0000_t75" alt="eqId890ca03ffda621c86c678b5f76c93904" style="width:31.68pt;height:13.86pt" o:ole="">
            <v:imagedata r:id="rId376" o:title="eqId890ca03ffda621c86c678b5f76c93904"/>
          </v:shape>
          <o:OLEObject Type="Embed" ProgID="Equation.DSMT4" ShapeID="_x0000_i1232" DrawAspect="Content" ObjectID="_208" r:id="rId388"/>
        </w:object>
      </w:r>
      <w:r w:rsidRPr="000E6F00">
        <w:rPr>
          <w:sz w:val="21"/>
        </w:rPr>
        <w:t>，故答案为：</w:t>
      </w:r>
      <w:r>
        <w:object>
          <v:shape id="_x0000_i1233" type="#_x0000_t75" alt="eqId890ca03ffda621c86c678b5f76c93904" style="width:31.68pt;height:13.86pt" o:ole="">
            <v:imagedata r:id="rId376" o:title="eqId890ca03ffda621c86c678b5f76c93904"/>
          </v:shape>
          <o:OLEObject Type="Embed" ProgID="Equation.DSMT4" ShapeID="_x0000_i1233" DrawAspect="Content" ObjectID="_209" r:id="rId389"/>
        </w:object>
      </w:r>
      <w:r w:rsidRPr="000E6F00">
        <w:rPr>
          <w:sz w:val="21"/>
        </w:rPr>
        <w:t>：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（2）反应</w:t>
      </w:r>
      <w:r>
        <w:object>
          <v:shape id="_x0000_i1234" type="#_x0000_t75" alt="eqId3b1c34f46004c753d8b370402381559d" style="width:211.2pt;height:17.82pt" o:ole="">
            <v:imagedata r:id="rId296" o:title="eqId3b1c34f46004c753d8b370402381559d"/>
          </v:shape>
          <o:OLEObject Type="Embed" ProgID="Equation.DSMT4" ShapeID="_x0000_i1234" DrawAspect="Content" ObjectID="_210" r:id="rId390"/>
        </w:object>
      </w:r>
      <w:r w:rsidRPr="000E6F00">
        <w:rPr>
          <w:sz w:val="21"/>
        </w:rPr>
        <w:t>的</w:t>
      </w:r>
      <w:r>
        <w:object>
          <v:shape id="_x0000_i1235" type="#_x0000_t75" alt="eqIdfeb30ef033c9c51eb5ebe6822422b5c7" style="width:33.44pt;height:12.46pt" o:ole="">
            <v:imagedata r:id="rId298" o:title="eqIdfeb30ef033c9c51eb5ebe6822422b5c7"/>
          </v:shape>
          <o:OLEObject Type="Embed" ProgID="Equation.DSMT4" ShapeID="_x0000_i1235" DrawAspect="Content" ObjectID="_211" r:id="rId391"/>
        </w:object>
      </w:r>
      <w:r w:rsidRPr="000E6F00">
        <w:rPr>
          <w:sz w:val="21"/>
        </w:rPr>
        <w:t>、</w:t>
      </w:r>
      <w:r>
        <w:object>
          <v:shape id="_x0000_i1236" type="#_x0000_t75" alt="eqId80a345f16e333d451f4f2bf878647797" style="width:30.8pt;height:12.58pt" o:ole="">
            <v:imagedata r:id="rId300" o:title="eqId80a345f16e333d451f4f2bf878647797"/>
          </v:shape>
          <o:OLEObject Type="Embed" ProgID="Equation.DSMT4" ShapeID="_x0000_i1236" DrawAspect="Content" ObjectID="_212" r:id="rId392"/>
        </w:object>
      </w:r>
      <w:r w:rsidRPr="000E6F00">
        <w:rPr>
          <w:sz w:val="21"/>
        </w:rPr>
        <w:t>，则根据</w:t>
      </w:r>
      <w:r>
        <w:object>
          <v:shape id="_x0000_i1237" type="#_x0000_t75" alt="eqIda35b18d9a75866fce57710e64fd44c44" style="width:65.12pt;height:12.5pt" o:ole="">
            <v:imagedata r:id="rId393" o:title="eqIda35b18d9a75866fce57710e64fd44c44"/>
          </v:shape>
          <o:OLEObject Type="Embed" ProgID="Equation.DSMT4" ShapeID="_x0000_i1237" DrawAspect="Content" ObjectID="_213" r:id="rId394"/>
        </w:object>
      </w:r>
      <w:r w:rsidRPr="000E6F00">
        <w:rPr>
          <w:sz w:val="21"/>
        </w:rPr>
        <w:t>可知，该反应在298K下能自发进行，故答案为：能；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（3）① 已知：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反应b：</w:t>
      </w:r>
      <w:r>
        <w:object>
          <v:shape id="_x0000_i1238" type="#_x0000_t75" alt="eqId62d867fd31abef89c49c632f1eb68b7f" style="width:149.6pt;height:17.79pt" o:ole="">
            <v:imagedata r:id="rId316" o:title="eqId62d867fd31abef89c49c632f1eb68b7f"/>
          </v:shape>
          <o:OLEObject Type="Embed" ProgID="Equation.DSMT4" ShapeID="_x0000_i1238" DrawAspect="Content" ObjectID="_214" r:id="rId395"/>
        </w:objec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反应c：</w:t>
      </w:r>
      <w:r>
        <w:object>
          <v:shape id="_x0000_i1239" type="#_x0000_t75" alt="eqIda237b514ff37f08cae2fd8e8ae101022" style="width:139.92pt;height:17.82pt" o:ole="">
            <v:imagedata r:id="rId320" o:title="eqIda237b514ff37f08cae2fd8e8ae101022"/>
          </v:shape>
          <o:OLEObject Type="Embed" ProgID="Equation.DSMT4" ShapeID="_x0000_i1239" DrawAspect="Content" ObjectID="_215" r:id="rId396"/>
        </w:objec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将反应c-2×反应b可得</w:t>
      </w:r>
      <w:r>
        <w:object>
          <v:shape id="_x0000_i1240" type="#_x0000_t75" alt="eqId4da3aa61a40d4c285975088286e2d5a8" style="width:134.64pt;height:17.82pt" o:ole="">
            <v:imagedata r:id="rId312" o:title="eqId4da3aa61a40d4c285975088286e2d5a8"/>
          </v:shape>
          <o:OLEObject Type="Embed" ProgID="Equation.DSMT4" ShapeID="_x0000_i1240" DrawAspect="Content" ObjectID="_216" r:id="rId397"/>
        </w:object>
      </w:r>
      <w:r w:rsidRPr="000E6F00">
        <w:rPr>
          <w:sz w:val="21"/>
        </w:rPr>
        <w:t>，则</w:t>
      </w:r>
      <w:r>
        <w:object>
          <v:shape id="_x0000_i1241" type="#_x0000_t75" alt="eqId5048435ec7cd100512a8797ef16adb4b" style="width:205.92pt;height:15.84pt" o:ole="">
            <v:imagedata r:id="rId398" o:title="eqId5048435ec7cd100512a8797ef16adb4b"/>
          </v:shape>
          <o:OLEObject Type="Embed" ProgID="Equation.DSMT4" ShapeID="_x0000_i1241" DrawAspect="Content" ObjectID="_217" r:id="rId399"/>
        </w:object>
      </w:r>
      <w:r w:rsidRPr="000E6F00">
        <w:rPr>
          <w:sz w:val="21"/>
        </w:rPr>
        <w:t>，故答案为：</w:t>
      </w:r>
      <w:r>
        <w:object>
          <v:shape id="_x0000_i1242" type="#_x0000_t75" alt="eqIdaa18fa1e9321e67d67e088bf98f9dc9e" style="width:32.56pt;height:12.63pt" o:ole="">
            <v:imagedata r:id="rId378" o:title="eqIdaa18fa1e9321e67d67e088bf98f9dc9e"/>
          </v:shape>
          <o:OLEObject Type="Embed" ProgID="Equation.DSMT4" ShapeID="_x0000_i1242" DrawAspect="Content" ObjectID="_218" r:id="rId400"/>
        </w:object>
      </w:r>
      <w:r w:rsidRPr="000E6F00">
        <w:rPr>
          <w:sz w:val="21"/>
        </w:rPr>
        <w:t>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② 由表格可知，反应a为放热反应，反应b、c为吸热反应，反应d也是放热的，曲线Ⅰ，Ⅱ可表示</w:t>
      </w:r>
      <w:r>
        <w:object>
          <v:shape id="_x0000_i1243" type="#_x0000_t75" alt="eqId483697f04cc6f262191b216f11e143d2" style="width:41.36pt;height:17.73pt" o:ole="">
            <v:imagedata r:id="rId401" o:title="eqId483697f04cc6f262191b216f11e143d2"/>
          </v:shape>
          <o:OLEObject Type="Embed" ProgID="Equation.DSMT4" ShapeID="_x0000_i1243" DrawAspect="Content" ObjectID="_219" r:id="rId402"/>
        </w:object>
      </w:r>
      <w:r w:rsidRPr="000E6F00">
        <w:rPr>
          <w:sz w:val="21"/>
        </w:rPr>
        <w:t>或</w:t>
      </w:r>
      <w:r>
        <w:object>
          <v:shape id="_x0000_i1244" type="#_x0000_t75" alt="eqIdb39fdd28f5d0d869bc97755a1c85817b" style="width:40.48pt;height:17.92pt" o:ole="">
            <v:imagedata r:id="rId380" o:title="eqIdb39fdd28f5d0d869bc97755a1c85817b"/>
          </v:shape>
          <o:OLEObject Type="Embed" ProgID="Equation.DSMT4" ShapeID="_x0000_i1244" DrawAspect="Content" ObjectID="_220" r:id="rId403"/>
        </w:object>
      </w:r>
      <w:r w:rsidRPr="000E6F00">
        <w:rPr>
          <w:sz w:val="21"/>
        </w:rPr>
        <w:t>的物质的量随温度的变化情况，随着温度升高，反应b、c正向移动，反应a、d为逆向移动，所以</w:t>
      </w:r>
      <w:r>
        <w:object>
          <v:shape id="_x0000_i1245" type="#_x0000_t75" alt="eqId483697f04cc6f262191b216f11e143d2" style="width:41.36pt;height:17.73pt" o:ole="">
            <v:imagedata r:id="rId401" o:title="eqId483697f04cc6f262191b216f11e143d2"/>
          </v:shape>
          <o:OLEObject Type="Embed" ProgID="Equation.DSMT4" ShapeID="_x0000_i1245" DrawAspect="Content" ObjectID="_221" r:id="rId404"/>
        </w:object>
      </w:r>
      <w:r w:rsidRPr="000E6F00">
        <w:rPr>
          <w:sz w:val="21"/>
        </w:rPr>
        <w:t>的含量逐渐上升，</w:t>
      </w:r>
      <w:r>
        <w:object>
          <v:shape id="_x0000_i1246" type="#_x0000_t75" alt="eqIdb39fdd28f5d0d869bc97755a1c85817b" style="width:40.48pt;height:17.92pt" o:ole="">
            <v:imagedata r:id="rId380" o:title="eqIdb39fdd28f5d0d869bc97755a1c85817b"/>
          </v:shape>
          <o:OLEObject Type="Embed" ProgID="Equation.DSMT4" ShapeID="_x0000_i1246" DrawAspect="Content" ObjectID="_222" r:id="rId405"/>
        </w:object>
      </w:r>
      <w:r w:rsidRPr="000E6F00">
        <w:rPr>
          <w:sz w:val="21"/>
        </w:rPr>
        <w:t>的含量逐渐下降，所以曲线Ⅰ对应的物质为</w:t>
      </w:r>
      <w:r>
        <w:object>
          <v:shape id="_x0000_i1247" type="#_x0000_t75" alt="eqIdb39fdd28f5d0d869bc97755a1c85817b" style="width:40.48pt;height:17.92pt" o:ole="">
            <v:imagedata r:id="rId380" o:title="eqIdb39fdd28f5d0d869bc97755a1c85817b"/>
          </v:shape>
          <o:OLEObject Type="Embed" ProgID="Equation.DSMT4" ShapeID="_x0000_i1247" DrawAspect="Content" ObjectID="_223" r:id="rId406"/>
        </w:object>
      </w:r>
      <w:r w:rsidRPr="000E6F00">
        <w:rPr>
          <w:sz w:val="21"/>
        </w:rPr>
        <w:t>，故答案为：</w:t>
      </w:r>
      <w:r>
        <w:object>
          <v:shape id="_x0000_i1248" type="#_x0000_t75" alt="eqIdb39fdd28f5d0d869bc97755a1c85817b" style="width:40.48pt;height:17.92pt" o:ole="">
            <v:imagedata r:id="rId380" o:title="eqIdb39fdd28f5d0d869bc97755a1c85817b"/>
          </v:shape>
          <o:OLEObject Type="Embed" ProgID="Equation.DSMT4" ShapeID="_x0000_i1248" DrawAspect="Content" ObjectID="_224" r:id="rId407"/>
        </w:object>
      </w:r>
      <w:r w:rsidRPr="000E6F00">
        <w:rPr>
          <w:sz w:val="21"/>
        </w:rPr>
        <w:t>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③ 温度</w:t>
      </w:r>
      <w:r>
        <w:object>
          <v:shape id="_x0000_i1249" type="#_x0000_t75" alt="eqId8de0f7d38c82aedc312c404ad8d0a9be" style="width:20.24pt;height:15.82pt" o:ole="">
            <v:imagedata r:id="rId331" o:title="eqId8de0f7d38c82aedc312c404ad8d0a9be"/>
          </v:shape>
          <o:OLEObject Type="Embed" ProgID="Equation.DSMT4" ShapeID="_x0000_i1249" DrawAspect="Content" ObjectID="_225" r:id="rId408"/>
        </w:object>
      </w:r>
      <w:r w:rsidRPr="000E6F00">
        <w:rPr>
          <w:sz w:val="21"/>
        </w:rPr>
        <w:t>下，</w:t>
      </w:r>
      <w:r>
        <w:object>
          <v:shape id="_x0000_i1250" type="#_x0000_t75" alt="eqIde12b30a50a6d4272426fe1e2d38ada35" style="width:82.72pt;height:19.19pt" o:ole="">
            <v:imagedata r:id="rId409" o:title="eqIde12b30a50a6d4272426fe1e2d38ada35"/>
          </v:shape>
          <o:OLEObject Type="Embed" ProgID="Equation.DSMT4" ShapeID="_x0000_i1250" DrawAspect="Content" ObjectID="_226" r:id="rId410"/>
        </w:object>
      </w:r>
      <w:r w:rsidRPr="000E6F00">
        <w:rPr>
          <w:sz w:val="21"/>
        </w:rPr>
        <w:t>，</w:t>
      </w:r>
      <w:r>
        <w:object>
          <v:shape id="_x0000_i1251" type="#_x0000_t75" alt="eqId56225b4d8a7fba23d76296adfa12d1c4" style="width:95.04pt;height:19.14pt" o:ole="">
            <v:imagedata r:id="rId411" o:title="eqId56225b4d8a7fba23d76296adfa12d1c4"/>
          </v:shape>
          <o:OLEObject Type="Embed" ProgID="Equation.DSMT4" ShapeID="_x0000_i1251" DrawAspect="Content" ObjectID="_227" r:id="rId412"/>
        </w:object>
      </w:r>
      <w:r w:rsidRPr="000E6F00">
        <w:rPr>
          <w:sz w:val="21"/>
        </w:rPr>
        <w:t>，</w:t>
      </w:r>
      <w:r>
        <w:object>
          <v:shape id="_x0000_i1252" type="#_x0000_t75" alt="eqId6df14d3582de8f0f0021849b6476507d" style="width:146.96pt;height:19.11pt" o:ole="">
            <v:imagedata r:id="rId413" o:title="eqId6df14d3582de8f0f0021849b6476507d"/>
          </v:shape>
          <o:OLEObject Type="Embed" ProgID="Equation.DSMT4" ShapeID="_x0000_i1252" DrawAspect="Content" ObjectID="_228" r:id="rId414"/>
        </w:object>
      </w:r>
      <w:r w:rsidRPr="000E6F00">
        <w:rPr>
          <w:sz w:val="21"/>
        </w:rPr>
        <w:t>，根据Ti元素守恒，可推出</w:t>
      </w:r>
      <w:r>
        <w:object>
          <v:shape id="_x0000_i1253" type="#_x0000_t75" alt="eqId90d1c81adc36ef698ffcfb72c968c0c8" style="width:66.88pt;height:19.2pt" o:ole="">
            <v:imagedata r:id="rId333" o:title="eqId90d1c81adc36ef698ffcfb72c968c0c8"/>
          </v:shape>
          <o:OLEObject Type="Embed" ProgID="Equation.DSMT4" ShapeID="_x0000_i1253" DrawAspect="Content" ObjectID="_229" r:id="rId415"/>
        </w:object>
      </w:r>
      <w:r w:rsidRPr="000E6F00">
        <w:rPr>
          <w:sz w:val="21"/>
        </w:rPr>
        <w:t>（10+5-6-8.5）mol=0.5mol，则</w:t>
      </w:r>
      <w:r>
        <w:object>
          <v:shape id="_x0000_i1254" type="#_x0000_t75" alt="eqIdc880368c20c3444d6a5c606bb50b276b" style="width:108.24pt;height:29.7pt" o:ole="">
            <v:imagedata r:id="rId416" o:title="eqIdc880368c20c3444d6a5c606bb50b276b"/>
          </v:shape>
          <o:OLEObject Type="Embed" ProgID="Equation.DSMT4" ShapeID="_x0000_i1254" DrawAspect="Content" ObjectID="_230" r:id="rId417"/>
        </w:object>
      </w:r>
      <w:r w:rsidRPr="000E6F00">
        <w:rPr>
          <w:sz w:val="21"/>
        </w:rPr>
        <w:t>，</w:t>
      </w:r>
      <w:r>
        <w:object>
          <v:shape id="_x0000_i1255" type="#_x0000_t75" alt="eqIdf8b84a592e02790840bd277151ffd0be" style="width:108.24pt;height:29.7pt" o:ole="">
            <v:imagedata r:id="rId418" o:title="eqIdf8b84a592e02790840bd277151ffd0be"/>
          </v:shape>
          <o:OLEObject Type="Embed" ProgID="Equation.DSMT4" ShapeID="_x0000_i1255" DrawAspect="Content" ObjectID="_231" r:id="rId419"/>
        </w:object>
      </w:r>
      <w:r w:rsidRPr="000E6F00">
        <w:rPr>
          <w:sz w:val="21"/>
        </w:rPr>
        <w:t>，反应(c)的平衡常数</w:t>
      </w:r>
      <w:r>
        <w:object>
          <v:shape id="_x0000_i1256" type="#_x0000_t75" alt="eqId66b9e11808ad65730d0ef1a0a776ff06" style="width:81.84pt;height:34.98pt" o:ole="">
            <v:imagedata r:id="rId420" o:title="eqId66b9e11808ad65730d0ef1a0a776ff06"/>
          </v:shape>
          <o:OLEObject Type="Embed" ProgID="Equation.DSMT4" ShapeID="_x0000_i1256" DrawAspect="Content" ObjectID="_232" r:id="rId421"/>
        </w:object>
      </w:r>
      <w:r w:rsidRPr="000E6F00">
        <w:rPr>
          <w:sz w:val="21"/>
        </w:rPr>
        <w:t>=</w:t>
      </w:r>
      <w:r>
        <w:object>
          <v:shape id="_x0000_i1257" type="#_x0000_t75" alt="eqIdf2f56b11f734d17a8d4596a3f983646e" style="width:34.32pt;height:68.64pt" o:ole="">
            <v:imagedata r:id="rId382" o:title="eqIdf2f56b11f734d17a8d4596a3f983646e"/>
          </v:shape>
          <o:OLEObject Type="Embed" ProgID="Equation.DSMT4" ShapeID="_x0000_i1257" DrawAspect="Content" ObjectID="_233" r:id="rId422"/>
        </w:object>
      </w:r>
      <w:r w:rsidRPr="000E6F00">
        <w:rPr>
          <w:sz w:val="21"/>
        </w:rPr>
        <w:t>，故答案为：0.5；</w:t>
      </w:r>
      <w:r>
        <w:object>
          <v:shape id="_x0000_i1258" type="#_x0000_t75" alt="eqIdf2f56b11f734d17a8d4596a3f983646e" style="width:34.32pt;height:68.64pt" o:ole="">
            <v:imagedata r:id="rId382" o:title="eqIdf2f56b11f734d17a8d4596a3f983646e"/>
          </v:shape>
          <o:OLEObject Type="Embed" ProgID="Equation.DSMT4" ShapeID="_x0000_i1258" DrawAspect="Content" ObjectID="_234" r:id="rId423"/>
        </w:object>
      </w:r>
      <w:r w:rsidRPr="000E6F00">
        <w:rPr>
          <w:sz w:val="21"/>
        </w:rPr>
        <w:t>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（4）① 因为肼</w:t>
      </w:r>
      <w:r>
        <w:object>
          <v:shape id="_x0000_i1259" type="#_x0000_t75" alt="eqId164b2e675c1b1900c1a90ccab915a2b4" style="width:36.08pt;height:17.71pt" o:ole="">
            <v:imagedata r:id="rId339" o:title="eqId164b2e675c1b1900c1a90ccab915a2b4"/>
          </v:shape>
          <o:OLEObject Type="Embed" ProgID="Equation.DSMT4" ShapeID="_x0000_i1259" DrawAspect="Content" ObjectID="_235" r:id="rId424"/>
        </w:object>
      </w:r>
      <w:r w:rsidRPr="000E6F00">
        <w:rPr>
          <w:sz w:val="21"/>
        </w:rPr>
        <w:t>为反应物，肼的含量逐渐下降，起始时</w:t>
      </w:r>
      <w:r>
        <w:object>
          <v:shape id="_x0000_i1260" type="#_x0000_t75" alt="eqId0d426ddd4c74b7292832604d6672d176" style="width:29.04pt;height:29.7pt" o:ole="">
            <v:imagedata r:id="rId425" o:title="eqId0d426ddd4c74b7292832604d6672d176"/>
          </v:shape>
          <o:OLEObject Type="Embed" ProgID="Equation.DSMT4" ShapeID="_x0000_i1260" DrawAspect="Content" ObjectID="_236" r:id="rId426"/>
        </w:object>
      </w:r>
      <w:r w:rsidRPr="000E6F00">
        <w:rPr>
          <w:sz w:val="21"/>
        </w:rPr>
        <w:t>，</w:t>
      </w:r>
      <w:r>
        <w:object>
          <v:shape id="_x0000_i1261" type="#_x0000_t75" alt="eqIdf140c8e0c2693665353fb2671acab5a1" style="width:27.28pt;height:15.97pt" o:ole="">
            <v:imagedata r:id="rId427" o:title="eqIdf140c8e0c2693665353fb2671acab5a1"/>
          </v:shape>
          <o:OLEObject Type="Embed" ProgID="Equation.DSMT4" ShapeID="_x0000_i1261" DrawAspect="Content" ObjectID="_237" r:id="rId428"/>
        </w:object>
      </w:r>
      <w:r w:rsidRPr="000E6F00">
        <w:rPr>
          <w:sz w:val="21"/>
        </w:rPr>
        <w:t xml:space="preserve">时， </w:t>
      </w:r>
      <w:r>
        <w:object>
          <v:shape id="_x0000_i1262" type="#_x0000_t75" alt="eqId993a17457fb530360721baab80799a1d" style="width:35.2pt;height:29.89pt" o:ole="">
            <v:imagedata r:id="rId429" o:title="eqId993a17457fb530360721baab80799a1d"/>
          </v:shape>
          <o:OLEObject Type="Embed" ProgID="Equation.DSMT4" ShapeID="_x0000_i1262" DrawAspect="Content" ObjectID="_238" r:id="rId430"/>
        </w:object>
      </w:r>
      <w:r w:rsidRPr="000E6F00">
        <w:rPr>
          <w:sz w:val="21"/>
        </w:rPr>
        <w:t>，则</w:t>
      </w:r>
      <w:r>
        <w:object>
          <v:shape id="_x0000_i1263" type="#_x0000_t75" alt="eqId82fd40ddcbd1c567072a31d9f286f2b0" style="width:43.12pt;height:15.78pt" o:ole="">
            <v:imagedata r:id="rId367" o:title="eqId82fd40ddcbd1c567072a31d9f286f2b0"/>
          </v:shape>
          <o:OLEObject Type="Embed" ProgID="Equation.DSMT4" ShapeID="_x0000_i1263" DrawAspect="Content" ObjectID="_239" r:id="rId431"/>
        </w:object>
      </w:r>
      <w:r w:rsidRPr="000E6F00">
        <w:rPr>
          <w:sz w:val="21"/>
        </w:rPr>
        <w:t>内，</w:t>
      </w:r>
      <w:r>
        <w:object>
          <v:shape id="_x0000_i1264" type="#_x0000_t75" alt="eqId81e9438580f9be20006d85b3a5c36404" style="width:26.4pt;height:16.01pt" o:ole="">
            <v:imagedata r:id="rId345" o:title="eqId81e9438580f9be20006d85b3a5c36404"/>
          </v:shape>
          <o:OLEObject Type="Embed" ProgID="Equation.DSMT4" ShapeID="_x0000_i1264" DrawAspect="Content" ObjectID="_240" r:id="rId432"/>
        </w:object>
      </w:r>
      <w:r w:rsidRPr="000E6F00">
        <w:rPr>
          <w:sz w:val="21"/>
        </w:rPr>
        <w:t>的转化率为</w:t>
      </w:r>
      <w:r>
        <w:object>
          <v:shape id="_x0000_i1265" type="#_x0000_t75" alt="eqIdd1f6489fa33842aa0a80493b27a976fb" style="width:59.84pt;height:26.96pt" o:ole="">
            <v:imagedata r:id="rId433" o:title="eqIdd1f6489fa33842aa0a80493b27a976fb"/>
          </v:shape>
          <o:OLEObject Type="Embed" ProgID="Equation.DSMT4" ShapeID="_x0000_i1265" DrawAspect="Content" ObjectID="_241" r:id="rId434"/>
        </w:object>
      </w:r>
      <w:r w:rsidRPr="000E6F00">
        <w:rPr>
          <w:sz w:val="21"/>
        </w:rPr>
        <w:t>=</w:t>
      </w:r>
      <w:r>
        <w:object>
          <v:shape id="_x0000_i1266" type="#_x0000_t75" alt="eqIdfce2621bebe34c6ded2917332eb3071e" style="width:66pt;height:17.82pt" o:ole="">
            <v:imagedata r:id="rId384" o:title="eqIdfce2621bebe34c6ded2917332eb3071e"/>
          </v:shape>
          <o:OLEObject Type="Embed" ProgID="Equation.DSMT4" ShapeID="_x0000_i1266" DrawAspect="Content" ObjectID="_242" r:id="rId435"/>
        </w:object>
      </w:r>
      <w:r w:rsidRPr="000E6F00">
        <w:rPr>
          <w:sz w:val="21"/>
        </w:rPr>
        <w:t>，故答案为：</w:t>
      </w:r>
      <w:r>
        <w:object>
          <v:shape id="_x0000_i1267" type="#_x0000_t75" alt="eqIdfce2621bebe34c6ded2917332eb3071e" style="width:66pt;height:17.82pt" o:ole="">
            <v:imagedata r:id="rId384" o:title="eqIdfce2621bebe34c6ded2917332eb3071e"/>
          </v:shape>
          <o:OLEObject Type="Embed" ProgID="Equation.DSMT4" ShapeID="_x0000_i1267" DrawAspect="Content" ObjectID="_243" r:id="rId436"/>
        </w:object>
      </w:r>
      <w:r w:rsidRPr="000E6F00">
        <w:rPr>
          <w:sz w:val="21"/>
        </w:rPr>
        <w:t>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② 由图可知，</w:t>
      </w:r>
      <w:r>
        <w:object>
          <v:shape id="_x0000_i1268" type="#_x0000_t75" alt="eqId82fd40ddcbd1c567072a31d9f286f2b0" style="width:43.12pt;height:15.78pt" o:ole="">
            <v:imagedata r:id="rId367" o:title="eqId82fd40ddcbd1c567072a31d9f286f2b0"/>
          </v:shape>
          <o:OLEObject Type="Embed" ProgID="Equation.DSMT4" ShapeID="_x0000_i1268" DrawAspect="Content" ObjectID="_244" r:id="rId437"/>
        </w:object>
      </w:r>
      <w:r w:rsidRPr="000E6F00">
        <w:rPr>
          <w:sz w:val="21"/>
        </w:rPr>
        <w:t>内，</w:t>
      </w:r>
      <w:r>
        <w:object>
          <v:shape id="_x0000_i1269" type="#_x0000_t75" alt="eqId9d1d211c9534f16328ae0b25c81e1d8e" style="width:34.32pt;height:29.7pt" o:ole="">
            <v:imagedata r:id="rId438" o:title="eqId9d1d211c9534f16328ae0b25c81e1d8e"/>
          </v:shape>
          <o:OLEObject Type="Embed" ProgID="Equation.DSMT4" ShapeID="_x0000_i1269" DrawAspect="Content" ObjectID="_245" r:id="rId439"/>
        </w:object>
      </w:r>
      <w:r w:rsidRPr="000E6F00">
        <w:rPr>
          <w:sz w:val="21"/>
        </w:rPr>
        <w:t>，</w:t>
      </w:r>
      <w:r>
        <w:object>
          <v:shape id="_x0000_i1270" type="#_x0000_t75" alt="eqId0a353313fc9794b283caba7fa48df03c" style="width:35.2pt;height:29.89pt" o:ole="">
            <v:imagedata r:id="rId429" o:title="eqId0a353313fc9794b283caba7fa48df03c"/>
          </v:shape>
          <o:OLEObject Type="Embed" ProgID="Equation.DSMT4" ShapeID="_x0000_i1270" DrawAspect="Content" ObjectID="_246" r:id="rId440"/>
        </w:object>
      </w:r>
      <w:r w:rsidRPr="000E6F00">
        <w:rPr>
          <w:sz w:val="21"/>
        </w:rPr>
        <w:t>，则</w:t>
      </w:r>
      <w:r>
        <w:object>
          <v:shape id="_x0000_i1271" type="#_x0000_t75" alt="eqIde97dcea617b1b7e262d69043859b9e30" style="width:51.92pt;height:15.77pt" o:ole="">
            <v:imagedata r:id="rId441" o:title="eqIde97dcea617b1b7e262d69043859b9e30"/>
          </v:shape>
          <o:OLEObject Type="Embed" ProgID="Equation.DSMT4" ShapeID="_x0000_i1271" DrawAspect="Content" ObjectID="_247" r:id="rId442"/>
        </w:object>
      </w:r>
      <w:r w:rsidRPr="000E6F00">
        <w:rPr>
          <w:sz w:val="21"/>
        </w:rPr>
        <w:t>，反应掉的肼</w:t>
      </w:r>
      <w:r>
        <w:object>
          <v:shape id="_x0000_i1272" type="#_x0000_t75" alt="eqId164b2e675c1b1900c1a90ccab915a2b4" style="width:36.08pt;height:17.71pt" o:ole="">
            <v:imagedata r:id="rId339" o:title="eqId164b2e675c1b1900c1a90ccab915a2b4"/>
          </v:shape>
          <o:OLEObject Type="Embed" ProgID="Equation.DSMT4" ShapeID="_x0000_i1272" DrawAspect="Content" ObjectID="_248" r:id="rId443"/>
        </w:object>
      </w:r>
      <w:r w:rsidRPr="000E6F00">
        <w:rPr>
          <w:sz w:val="21"/>
        </w:rPr>
        <w:t>为</w:t>
      </w:r>
      <w:r>
        <w:object>
          <v:shape id="_x0000_i1273" type="#_x0000_t75" alt="eqId5657fa75d7150989b5d2547cc85b5ae0" style="width:38.72pt;height:15.75pt" o:ole="">
            <v:imagedata r:id="rId444" o:title="eqId5657fa75d7150989b5d2547cc85b5ae0"/>
          </v:shape>
          <o:OLEObject Type="Embed" ProgID="Equation.DSMT4" ShapeID="_x0000_i1273" DrawAspect="Content" ObjectID="_249" r:id="rId445"/>
        </w:object>
      </w:r>
      <w:r w:rsidRPr="000E6F00">
        <w:rPr>
          <w:sz w:val="21"/>
        </w:rPr>
        <w:t>，生成的氮气和氢气的物质的量为</w:t>
      </w:r>
      <w:r>
        <w:object>
          <v:shape id="_x0000_i1274" type="#_x0000_t75" alt="eqId6bd6ee48e4836f4110a6adfaf346f1f5" style="width:46.64pt;height:15.77pt" o:ole="">
            <v:imagedata r:id="rId446" o:title="eqId6bd6ee48e4836f4110a6adfaf346f1f5"/>
          </v:shape>
          <o:OLEObject Type="Embed" ProgID="Equation.DSMT4" ShapeID="_x0000_i1274" DrawAspect="Content" ObjectID="_250" r:id="rId447"/>
        </w:object>
      </w:r>
      <w:r w:rsidRPr="000E6F00">
        <w:rPr>
          <w:sz w:val="21"/>
        </w:rPr>
        <w:t>，根据反应前后原子个数守恒，可得</w:t>
      </w:r>
      <w:r>
        <w:object>
          <v:shape id="_x0000_i1275" type="#_x0000_t75" alt="eqIdd934679e6b163df4ed78869f4eb9697c" style="width:130.24pt;height:27.11pt" o:ole="">
            <v:imagedata r:id="rId448" o:title="eqIdd934679e6b163df4ed78869f4eb9697c"/>
          </v:shape>
          <o:OLEObject Type="Embed" ProgID="Equation.DSMT4" ShapeID="_x0000_i1275" DrawAspect="Content" ObjectID="_251" r:id="rId449"/>
        </w:object>
      </w:r>
      <w:r w:rsidRPr="000E6F00">
        <w:rPr>
          <w:sz w:val="21"/>
        </w:rPr>
        <w:t>，反应f消耗的肼为</w:t>
      </w:r>
      <w:r>
        <w:object>
          <v:shape id="_x0000_i1276" type="#_x0000_t75" alt="eqIdadd5d15bace7f88f39855ac8084df46d" style="width:149.6pt;height:27.02pt" o:ole="">
            <v:imagedata r:id="rId450" o:title="eqIdadd5d15bace7f88f39855ac8084df46d"/>
          </v:shape>
          <o:OLEObject Type="Embed" ProgID="Equation.DSMT4" ShapeID="_x0000_i1276" DrawAspect="Content" ObjectID="_252" r:id="rId451"/>
        </w:object>
      </w:r>
      <w:r w:rsidRPr="000E6F00">
        <w:rPr>
          <w:sz w:val="21"/>
        </w:rPr>
        <w:t>，反应e消耗的肼</w:t>
      </w:r>
      <w:r>
        <w:object>
          <v:shape id="_x0000_i1277" type="#_x0000_t75" alt="eqId175e0a1eb0e6d300964a3b7b52561c48" style="width:12.32pt;height:16pt" o:ole="">
            <v:imagedata r:id="rId361" o:title="eqId175e0a1eb0e6d300964a3b7b52561c48"/>
          </v:shape>
          <o:OLEObject Type="Embed" ProgID="Equation.DSMT4" ShapeID="_x0000_i1277" DrawAspect="Content" ObjectID="_253" r:id="rId452"/>
        </w:object>
      </w:r>
      <w:r w:rsidRPr="000E6F00">
        <w:rPr>
          <w:sz w:val="21"/>
        </w:rPr>
        <w:t>为</w:t>
      </w:r>
      <w:r>
        <w:object>
          <v:shape id="_x0000_i1278" type="#_x0000_t75" alt="eqId1ece5a18be3d101e0b3e06c3c6c7ae2a" style="width:151.36pt;height:27.1pt" o:ole="">
            <v:imagedata r:id="rId453" o:title="eqId1ece5a18be3d101e0b3e06c3c6c7ae2a"/>
          </v:shape>
          <o:OLEObject Type="Embed" ProgID="Equation.DSMT4" ShapeID="_x0000_i1278" DrawAspect="Content" ObjectID="_254" r:id="rId454"/>
        </w:object>
      </w:r>
      <w:r w:rsidRPr="000E6F00">
        <w:rPr>
          <w:sz w:val="21"/>
        </w:rPr>
        <w:t>， 则本体系中催化剂的选择性</w:t>
      </w:r>
      <w:r>
        <w:object>
          <v:shape id="_x0000_i1279" type="#_x0000_t75" alt="eqIdd685d0dfd5f275544d8039eab8e37cec" style="width:67.76pt;height:30.55pt" o:ole="">
            <v:imagedata r:id="rId364" o:title="eqIdd685d0dfd5f275544d8039eab8e37cec"/>
          </v:shape>
          <o:OLEObject Type="Embed" ProgID="Equation.DSMT4" ShapeID="_x0000_i1279" DrawAspect="Content" ObjectID="_255" r:id="rId455"/>
        </w:object>
      </w:r>
      <w:r w:rsidRPr="000E6F00">
        <w:rPr>
          <w:sz w:val="21"/>
        </w:rPr>
        <w:t>=</w:t>
      </w:r>
      <w:r>
        <w:object>
          <v:shape id="_x0000_i1280" type="#_x0000_t75" alt="eqId71f58b7bb0c323fbf1e55d1a0668cb32" style="width:167.2pt;height:42.3pt" o:ole="">
            <v:imagedata r:id="rId456" o:title="eqId71f58b7bb0c323fbf1e55d1a0668cb32"/>
          </v:shape>
          <o:OLEObject Type="Embed" ProgID="Equation.DSMT4" ShapeID="_x0000_i1280" DrawAspect="Content" ObjectID="_256" r:id="rId457"/>
        </w:object>
      </w:r>
      <w:r w:rsidRPr="000E6F00">
        <w:rPr>
          <w:sz w:val="21"/>
        </w:rPr>
        <w:t>=</w:t>
      </w:r>
      <w:r>
        <w:object>
          <v:shape id="_x0000_i1281" type="#_x0000_t75" alt="eqIdbae8a1f52c87a8b4eeaa77ed0711d270" style="width:121.44pt;height:42.24pt" o:ole="">
            <v:imagedata r:id="rId458" o:title="eqIdbae8a1f52c87a8b4eeaa77ed0711d270"/>
          </v:shape>
          <o:OLEObject Type="Embed" ProgID="Equation.DSMT4" ShapeID="_x0000_i1281" DrawAspect="Content" ObjectID="_257" r:id="rId459"/>
        </w:object>
      </w:r>
      <w:r w:rsidRPr="000E6F00">
        <w:rPr>
          <w:sz w:val="21"/>
        </w:rPr>
        <w:t>=</w:t>
      </w:r>
      <w:r>
        <w:object>
          <v:shape id="_x0000_i1282" type="#_x0000_t75" alt="eqId95d6c1fafcce74dbd73b8dca96517fe3" style="width:74.8pt;height:29.79pt" o:ole="">
            <v:imagedata r:id="rId386" o:title="eqId95d6c1fafcce74dbd73b8dca96517fe3"/>
          </v:shape>
          <o:OLEObject Type="Embed" ProgID="Equation.DSMT4" ShapeID="_x0000_i1282" DrawAspect="Content" ObjectID="_258" r:id="rId460"/>
        </w:object>
      </w:r>
      <w:r w:rsidRPr="000E6F00">
        <w:rPr>
          <w:sz w:val="21"/>
        </w:rPr>
        <w:t>，故答案为：</w:t>
      </w:r>
      <w:r>
        <w:object>
          <v:shape id="_x0000_i1283" type="#_x0000_t75" alt="eqId95d6c1fafcce74dbd73b8dca96517fe3" style="width:74.8pt;height:29.79pt" o:ole="">
            <v:imagedata r:id="rId386" o:title="eqId95d6c1fafcce74dbd73b8dca96517fe3"/>
          </v:shape>
          <o:OLEObject Type="Embed" ProgID="Equation.DSMT4" ShapeID="_x0000_i1283" DrawAspect="Content" ObjectID="_259" r:id="rId461"/>
        </w:object>
      </w:r>
      <w:r w:rsidRPr="000E6F00">
        <w:rPr>
          <w:sz w:val="21"/>
        </w:rPr>
        <w:t>；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rPr>
          <w:sz w:val="21"/>
        </w:rPr>
        <w:t>20</w:t>
      </w:r>
      <w:r w:rsidRPr="000E6F00">
        <w:t>．我国科学家最近在光-酶催化合成中获得重大突破，光-酶协同可实现基于三组分反应的有机合成，其中的一个反应如下(反应条件略：Ph-代表苯基</w:t>
      </w:r>
      <w:r>
        <w:object>
          <v:shape id="_x0000_i1284" type="#_x0000_t75" alt="eqIde5702bc80bbff0611e476741a793e751" style="width:33.44pt;height:15.84pt" o:ole="">
            <v:imagedata r:id="rId462" o:title="eqIde5702bc80bbff0611e476741a793e751"/>
          </v:shape>
          <o:OLEObject Type="Embed" ProgID="Equation.DSMT4" ShapeID="_x0000_i1284" DrawAspect="Content" ObjectID="_260" r:id="rId463"/>
        </w:object>
      </w:r>
      <w:r w:rsidRPr="000E6F00">
        <w:t>)。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914400"/>
            <wp:docPr id="100053" name="" descr="@@@7d06b8bf-fa86-4b22-b257-e2b650dd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(1)化合物1a中含氧官能团的名称为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(2)①化合物2a的分子式为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②2a可与</w:t>
      </w:r>
      <w:r>
        <w:object>
          <v:shape id="_x0000_i1285" type="#_x0000_t75" alt="eqId98183b7becdd0efb6fe8f57cdcbce983" style="width:22.88pt;height:15.84pt" o:ole="">
            <v:imagedata r:id="rId465" o:title="eqId98183b7becdd0efb6fe8f57cdcbce983"/>
          </v:shape>
          <o:OLEObject Type="Embed" ProgID="Equation.DSMT4" ShapeID="_x0000_i1285" DrawAspect="Content" ObjectID="_261" r:id="rId466"/>
        </w:object>
      </w:r>
      <w:r w:rsidRPr="000E6F00">
        <w:t>发生加成反应生成化合物Ⅰ．在Ⅰ的同分异构体中，同时含有苯环和醇羟基结构的共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种(含化合物Ⅰ，不考虑立体异构)。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(3)下列说法正确的有_______。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A．在1a、2a和3a生成4a的过程中，有</w:t>
      </w:r>
      <w:r>
        <w:object>
          <v:shape id="_x0000_i1286" type="#_x0000_t75" alt="eqId70f5389990c3a0c5373f3bd9fb2454c9" style="width:8.8pt;height:10.15pt" o:ole="">
            <v:imagedata r:id="rId146" o:title="eqId70f5389990c3a0c5373f3bd9fb2454c9"/>
          </v:shape>
          <o:OLEObject Type="Embed" ProgID="Equation.DSMT4" ShapeID="_x0000_i1286" DrawAspect="Content" ObjectID="_262" r:id="rId467"/>
        </w:object>
      </w:r>
      <w:r w:rsidRPr="000E6F00">
        <w:t>键断裂与</w:t>
      </w:r>
      <w:r>
        <w:object>
          <v:shape id="_x0000_i1287" type="#_x0000_t75" alt="eqId863e25133c50796285c241e4825eba23" style="width:8.8pt;height:8.8pt" o:ole="">
            <v:imagedata r:id="rId468" o:title="eqId863e25133c50796285c241e4825eba23"/>
          </v:shape>
          <o:OLEObject Type="Embed" ProgID="Equation.DSMT4" ShapeID="_x0000_i1287" DrawAspect="Content" ObjectID="_263" r:id="rId469"/>
        </w:object>
      </w:r>
      <w:r w:rsidRPr="000E6F00">
        <w:t>键形成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B．在4a分子中，存在手性碳原子，并有20个碳原子采取</w:t>
      </w:r>
      <w:r>
        <w:object>
          <v:shape id="_x0000_i1288" type="#_x0000_t75" alt="eqIde6a7f012ce92bb29997d4ff95f8ac64b" style="width:15.84pt;height:15.84pt" o:ole="">
            <v:imagedata r:id="rId470" o:title="eqIde6a7f012ce92bb29997d4ff95f8ac64b"/>
          </v:shape>
          <o:OLEObject Type="Embed" ProgID="Equation.DSMT4" ShapeID="_x0000_i1288" DrawAspect="Content" ObjectID="_264" r:id="rId471"/>
        </w:object>
      </w:r>
      <w:r w:rsidRPr="000E6F00">
        <w:t>杂化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C．在5a分子中，有大</w:t>
      </w:r>
      <w:r>
        <w:object>
          <v:shape id="_x0000_i1289" type="#_x0000_t75" alt="eqId70f5389990c3a0c5373f3bd9fb2454c9" style="width:8.8pt;height:10.15pt" o:ole="">
            <v:imagedata r:id="rId146" o:title="eqId70f5389990c3a0c5373f3bd9fb2454c9"/>
          </v:shape>
          <o:OLEObject Type="Embed" ProgID="Equation.DSMT4" ShapeID="_x0000_i1289" DrawAspect="Content" ObjectID="_265" r:id="rId472"/>
        </w:object>
      </w:r>
      <w:r w:rsidRPr="000E6F00">
        <w:t>键，可存在分子内氢键，但不存在手性碳原子</w:t>
      </w:r>
    </w:p>
    <w:p w:rsidR="000E6F00" w:rsidRPr="000E6F00">
      <w:pPr>
        <w:shd w:val="clear" w:color="auto" w:fill="auto"/>
        <w:spacing w:line="360" w:lineRule="auto"/>
        <w:ind w:left="380"/>
        <w:jc w:val="left"/>
        <w:textAlignment w:val="center"/>
      </w:pPr>
      <w:r w:rsidRPr="000E6F00">
        <w:t>D．化合物5a是苯酚的同系物，且可发生原子利用率为100%的还原反应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(4)一定条件下，</w:t>
      </w:r>
      <w:r>
        <w:object>
          <v:shape id="_x0000_i1290" type="#_x0000_t75" alt="eqId3acc489af36e00b1965f0f01bb557e66" style="width:16.72pt;height:15.84pt" o:ole="">
            <v:imagedata r:id="rId473" o:title="eqId3acc489af36e00b1965f0f01bb557e66"/>
          </v:shape>
          <o:OLEObject Type="Embed" ProgID="Equation.DSMT4" ShapeID="_x0000_i1290" DrawAspect="Content" ObjectID="_266" r:id="rId474"/>
        </w:object>
      </w:r>
      <w:r w:rsidRPr="000E6F00">
        <w:t>与丙酮</w:t>
      </w:r>
      <w:r>
        <w:object>
          <v:shape id="_x0000_i1291" type="#_x0000_t75" alt="eqId30d35e79b78951667cea728bda111a3a" style="width:56.32pt;height:14.96pt" o:ole="">
            <v:imagedata r:id="rId475" o:title="eqId30d35e79b78951667cea728bda111a3a"/>
          </v:shape>
          <o:OLEObject Type="Embed" ProgID="Equation.DSMT4" ShapeID="_x0000_i1291" DrawAspect="Content" ObjectID="_267" r:id="rId476"/>
        </w:object>
      </w:r>
      <w:r w:rsidRPr="000E6F00">
        <w:t>发生反应，溴取代丙酮中的</w:t>
      </w:r>
      <w:r>
        <w:object>
          <v:shape id="_x0000_i1292" type="#_x0000_t75" alt="eqId06edb288ea42eb934067ef719170097a" style="width:26.4pt;height:12.54pt" o:ole="">
            <v:imagedata r:id="rId477" o:title="eqId06edb288ea42eb934067ef719170097a"/>
          </v:shape>
          <o:OLEObject Type="Embed" ProgID="Equation.DSMT4" ShapeID="_x0000_i1292" DrawAspect="Content" ObjectID="_268" r:id="rId478"/>
        </w:object>
      </w:r>
      <w:r w:rsidRPr="000E6F00">
        <w:t>，生成化合物3a．若用核磁共振氢谱监测该取代反应，则可推测：与丙酮相比，产物3a的氢谱图中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(5)已知：羧酸在一定条件下，可发生类似于丙酮的</w:t>
      </w:r>
      <w:r>
        <w:object>
          <v:shape id="_x0000_i1293" type="#_x0000_t75" alt="eqId06edb288ea42eb934067ef719170097a" style="width:26.4pt;height:12.54pt" o:ole="">
            <v:imagedata r:id="rId477" o:title="eqId06edb288ea42eb934067ef719170097a"/>
          </v:shape>
          <o:OLEObject Type="Embed" ProgID="Equation.DSMT4" ShapeID="_x0000_i1293" DrawAspect="Content" ObjectID="_269" r:id="rId479"/>
        </w:object>
      </w:r>
      <w:r w:rsidRPr="000E6F00">
        <w:t>取代反应。根据上述信息，分三步合成化合物Ⅱ。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895350"/>
            <wp:docPr id="100055" name="" descr="@@@d7ef355e-aa11-496d-924a-2d5a55bea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①第一步，引入溴：其反应的化学方程式为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②第二步，进行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(填具体反应类型)：其反应的化学方程式为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(注明反应条件)。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③第三步，合成Ⅱ：②中得到的含溴有机物与1a、2a反应。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 w:rsidRPr="000E6F00">
        <w:t>(6)参考上述三组分反应，直接合成化合物Ⅲ，需要以1a、</w:t>
      </w:r>
      <w:r w:rsidRPr="000E6F00">
        <w:rPr>
          <w:rFonts w:ascii="Times New Roman" w:eastAsia="Times New Roman" w:hAnsi="Times New Roman" w:cs="Times New Roman"/>
          <w:b w:val="0"/>
          <w:sz w:val="21"/>
        </w:rPr>
        <w:t>_______</w:t>
      </w:r>
      <w:r w:rsidRPr="000E6F00">
        <w:t>(填结构简式)和3a为反应物。</w:t>
      </w:r>
    </w:p>
    <w:p w:rsidR="000E6F00" w:rsidRPr="000E6F0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933450"/>
            <wp:docPr id="100057" name="" descr="@@@f0a5d72d-bac6-43f4-b758-01b89693e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【答案】(1)醛基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 xml:space="preserve">(2)     </w:t>
      </w:r>
      <w:r>
        <w:object>
          <v:shape id="_x0000_i1294" type="#_x0000_t75" alt="eqId54556581b64db68183e8bb3f89795461" style="width:24.64pt;height:15.84pt" o:ole="">
            <v:imagedata r:id="rId482" o:title="eqId54556581b64db68183e8bb3f89795461"/>
          </v:shape>
          <o:OLEObject Type="Embed" ProgID="Equation.DSMT4" ShapeID="_x0000_i1294" DrawAspect="Content" ObjectID="_270" r:id="rId483"/>
        </w:object>
      </w:r>
      <w:r w:rsidRPr="000E6F00">
        <w:rPr>
          <w:sz w:val="21"/>
        </w:rPr>
        <w:t xml:space="preserve">     5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(3)AB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(4)丙酮的单一甲基峰消失，出现两个新信号峰：峰面积之比为3：2，且峰的位置较丙酮有所偏移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 xml:space="preserve">(5)     </w:t>
      </w:r>
      <w:r>
        <w:object>
          <v:shape id="_x0000_i1295" type="#_x0000_t75" alt="eqIdd42038cdaaa3519e41b9a50b49ef1dea" style="width:178.64pt;height:21.75pt" o:ole="">
            <v:imagedata r:id="rId484" o:title="eqIdd42038cdaaa3519e41b9a50b49ef1dea"/>
          </v:shape>
          <o:OLEObject Type="Embed" ProgID="Equation.DSMT4" ShapeID="_x0000_i1295" DrawAspect="Content" ObjectID="_271" r:id="rId485"/>
        </w:object>
      </w:r>
      <w:r w:rsidRPr="000E6F00">
        <w:rPr>
          <w:sz w:val="21"/>
        </w:rPr>
        <w:t xml:space="preserve">     酯化反应     </w:t>
      </w:r>
      <w:r>
        <w:object>
          <v:shape id="_x0000_i1296" type="#_x0000_t75" alt="eqIdcc77cf7c3276adc7282309a6d56fddf7" style="width:229.68pt;height:27.06pt" o:ole="">
            <v:imagedata r:id="rId486" o:title="eqIdcc77cf7c3276adc7282309a6d56fddf7"/>
          </v:shape>
          <o:OLEObject Type="Embed" ProgID="Equation.DSMT4" ShapeID="_x0000_i1296" DrawAspect="Content" ObjectID="_272" r:id="rId487"/>
        </w:objec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(6)CH</w:t>
      </w:r>
      <w:r w:rsidRPr="000E6F00">
        <w:rPr>
          <w:sz w:val="21"/>
          <w:vertAlign w:val="subscript"/>
        </w:rPr>
        <w:t>2</w:t>
      </w:r>
      <w:r w:rsidRPr="000E6F00">
        <w:rPr>
          <w:sz w:val="21"/>
        </w:rPr>
        <w:t>=C（CH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）C（CH</w:t>
      </w:r>
      <w:r w:rsidRPr="000E6F00">
        <w:rPr>
          <w:sz w:val="21"/>
          <w:vertAlign w:val="subscript"/>
        </w:rPr>
        <w:t>3</w:t>
      </w:r>
      <w:r w:rsidRPr="000E6F00">
        <w:rPr>
          <w:sz w:val="21"/>
        </w:rPr>
        <w:t>）=CH</w:t>
      </w:r>
      <w:r w:rsidRPr="000E6F00">
        <w:rPr>
          <w:sz w:val="21"/>
          <w:vertAlign w:val="subscript"/>
        </w:rPr>
        <w:t>2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【分析】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根据题干信息，1a和2a先发生碳碳双键的加成反应，生成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19175" cy="638175"/>
            <wp:docPr id="100059" name="" descr="@@@a0f3ba89-4ca2-4cd7-97da-1f95acf6f9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，再和3a发生取代反应得到主产物，两分子1a发生醛基的加成反应得到副产物5a，据此解答。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【详解】（1）由其结构简式可知，化合物1a中含氧官能团的名称为醛基；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（2）①化合物2a是苯乙烯，的分子式为</w:t>
      </w:r>
      <w:r>
        <w:object>
          <v:shape id="_x0000_i1297" type="#_x0000_t75" alt="eqId54556581b64db68183e8bb3f89795461" style="width:24.64pt;height:15.84pt" o:ole="">
            <v:imagedata r:id="rId482" o:title="eqId54556581b64db68183e8bb3f89795461"/>
          </v:shape>
          <o:OLEObject Type="Embed" ProgID="Equation.DSMT4" ShapeID="_x0000_i1297" DrawAspect="Content" ObjectID="_273" r:id="rId489"/>
        </w:object>
      </w:r>
      <w:r w:rsidRPr="000E6F00">
        <w:rPr>
          <w:sz w:val="21"/>
        </w:rPr>
        <w:t>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②化合物Ⅰ的分子式为</w:t>
      </w:r>
      <w:r>
        <w:object>
          <v:shape id="_x0000_i1298" type="#_x0000_t75" alt="eqIde3f5fcc4386e08ea90de7f2dc0f85a99" style="width:35.2pt;height:15.94pt" o:ole="">
            <v:imagedata r:id="rId490" o:title="eqIde3f5fcc4386e08ea90de7f2dc0f85a99"/>
          </v:shape>
          <o:OLEObject Type="Embed" ProgID="Equation.DSMT4" ShapeID="_x0000_i1298" DrawAspect="Content" ObjectID="_274" r:id="rId491"/>
        </w:object>
      </w:r>
      <w:r w:rsidRPr="000E6F00">
        <w:rPr>
          <w:sz w:val="21"/>
        </w:rPr>
        <w:t>，分子中含有苯环，则其余结构均为饱和结构，含有醇羟基的结构的同分异构体有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42975" cy="504825"/>
            <wp:docPr id="100061" name="" descr="@@@e586b8c0-2545-44f3-9229-8e8fe57c7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438150"/>
            <wp:docPr id="100063" name="" descr="@@@6fa08de4fbe74643a508124f2b260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352425"/>
            <wp:docPr id="100065" name="" descr="@@@5fcbec73-d4c1-4b87-be00-10488bb06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352425"/>
            <wp:docPr id="100067" name="" descr="@@@4372d0bc-227f-478a-8610-d5adf67ecd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352425"/>
            <wp:docPr id="100069" name="" descr="@@@21a8cea2-e31e-4655-a8b2-1a5d1eb85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，共计5种；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（3）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A．在1a、2a和3a生成4a的过程中，1a、2a先发生碳碳双键的加成反应，生成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23950" cy="704850"/>
            <wp:docPr id="100071" name="" descr="@@@29bef743-909d-4b31-8612-6c8bd93c41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，该过程存在</w:t>
      </w:r>
      <w:r>
        <w:object>
          <v:shape id="_x0000_i1299" type="#_x0000_t75" alt="eqId70f5389990c3a0c5373f3bd9fb2454c9" style="width:8.8pt;height:10.15pt" o:ole="">
            <v:imagedata r:id="rId146" o:title="eqId70f5389990c3a0c5373f3bd9fb2454c9"/>
          </v:shape>
          <o:OLEObject Type="Embed" ProgID="Equation.DSMT4" ShapeID="_x0000_i1299" DrawAspect="Content" ObjectID="_275" r:id="rId498"/>
        </w:object>
      </w:r>
      <w:r w:rsidRPr="000E6F00">
        <w:rPr>
          <w:sz w:val="21"/>
        </w:rPr>
        <w:t>键断裂，随后与3a发生取代反应脱去1分子HBr生成4a，该过程存在</w:t>
      </w:r>
      <w:r>
        <w:object>
          <v:shape id="_x0000_i1300" type="#_x0000_t75" alt="eqId863e25133c50796285c241e4825eba23" style="width:8.8pt;height:8.8pt" o:ole="">
            <v:imagedata r:id="rId468" o:title="eqId863e25133c50796285c241e4825eba23"/>
          </v:shape>
          <o:OLEObject Type="Embed" ProgID="Equation.DSMT4" ShapeID="_x0000_i1300" DrawAspect="Content" ObjectID="_276" r:id="rId499"/>
        </w:object>
      </w:r>
      <w:r w:rsidRPr="000E6F00">
        <w:rPr>
          <w:sz w:val="21"/>
        </w:rPr>
        <w:t>键形成，A正确；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B．连接4个不同基团的碳原子是手性碳原子，4a分子中，存在手性碳原子，如图：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657225"/>
            <wp:docPr id="100073" name="" descr="@@@91e63cda-fe77-46b8-9f12-fe53b505fa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，苯环是平面结构，三个苯环以及酮羰基的碳原子均为</w:t>
      </w:r>
      <w:r>
        <w:object>
          <v:shape id="_x0000_i1301" type="#_x0000_t75" alt="eqIde6a7f012ce92bb29997d4ff95f8ac64b" style="width:15.84pt;height:15.84pt" o:ole="">
            <v:imagedata r:id="rId470" o:title="eqIde6a7f012ce92bb29997d4ff95f8ac64b"/>
          </v:shape>
          <o:OLEObject Type="Embed" ProgID="Equation.DSMT4" ShapeID="_x0000_i1301" DrawAspect="Content" ObjectID="_277" r:id="rId501"/>
        </w:object>
      </w:r>
      <w:r w:rsidRPr="000E6F00">
        <w:rPr>
          <w:sz w:val="21"/>
        </w:rPr>
        <w:t>杂化，共计20个，B正确；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C．在5a分子中，苯环内有大</w:t>
      </w:r>
      <w:r>
        <w:object>
          <v:shape id="_x0000_i1302" type="#_x0000_t75" alt="eqId70f5389990c3a0c5373f3bd9fb2454c9" style="width:8.8pt;height:10.15pt" o:ole="">
            <v:imagedata r:id="rId146" o:title="eqId70f5389990c3a0c5373f3bd9fb2454c9"/>
          </v:shape>
          <o:OLEObject Type="Embed" ProgID="Equation.DSMT4" ShapeID="_x0000_i1302" DrawAspect="Content" ObjectID="_278" r:id="rId502"/>
        </w:object>
      </w:r>
      <w:r w:rsidRPr="000E6F00">
        <w:rPr>
          <w:sz w:val="21"/>
        </w:rPr>
        <w:t>键，酮羰基和羟基相邻较近，可存在分子内氢键，且与羟基相连的碳原子是手性碳原子，C错误；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D．化合物5a与氢气发生还原反应是原子利用率为100%的反应，但化合物5a含有酮羰基且羟基未连接在苯环上，不是苯酚的同系物，D错误；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故选AB；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（4）丙酮的氢谱：两个甲基等效：核磁共振氢谱出现单峰；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α−溴代丙酮的氢谱：受溴吸电子效应影响，甲基与亚甲基上的氢不等效，核磁共振氢谱图会出现两组峰，面积之比为3：2；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故氢谱变化：丙酮的单一甲基峰消失，出现两个新信号峰：峰面积之比为3：2，且峰的位置较丙酮有所偏移；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（5）比较化合物Ⅱ与主产物的结构简式可知，主要在右侧含氧官能团不同，化合物Ⅱ含有酯基，故推测合成Ⅱ发生的反应有酯化反应；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①已知羧酸在一定条件下，可发生类似于丙酮的</w:t>
      </w:r>
      <w:r>
        <w:object>
          <v:shape id="_x0000_i1303" type="#_x0000_t75" alt="eqId06edb288ea42eb934067ef719170097a" style="width:26.4pt;height:12.54pt" o:ole="">
            <v:imagedata r:id="rId477" o:title="eqId06edb288ea42eb934067ef719170097a"/>
          </v:shape>
          <o:OLEObject Type="Embed" ProgID="Equation.DSMT4" ShapeID="_x0000_i1303" DrawAspect="Content" ObjectID="_279" r:id="rId503"/>
        </w:object>
      </w:r>
      <w:r w:rsidRPr="000E6F00">
        <w:rPr>
          <w:sz w:val="21"/>
        </w:rPr>
        <w:t>取代反应，则第一步反应为羧酸中</w:t>
      </w:r>
      <w:r>
        <w:object>
          <v:shape id="_x0000_i1304" type="#_x0000_t75" alt="eqId06edb288ea42eb934067ef719170097a" style="width:26.4pt;height:12.54pt" o:ole="">
            <v:imagedata r:id="rId477" o:title="eqId06edb288ea42eb934067ef719170097a"/>
          </v:shape>
          <o:OLEObject Type="Embed" ProgID="Equation.DSMT4" ShapeID="_x0000_i1304" DrawAspect="Content" ObjectID="_280" r:id="rId504"/>
        </w:object>
      </w:r>
      <w:r w:rsidRPr="000E6F00">
        <w:rPr>
          <w:sz w:val="21"/>
        </w:rPr>
        <w:t>的取代反应引入溴，化学方程式为</w:t>
      </w:r>
      <w:r>
        <w:object>
          <v:shape id="_x0000_i1305" type="#_x0000_t75" alt="eqIdd42038cdaaa3519e41b9a50b49ef1dea" style="width:178.64pt;height:21.75pt" o:ole="">
            <v:imagedata r:id="rId484" o:title="eqIdd42038cdaaa3519e41b9a50b49ef1dea"/>
          </v:shape>
          <o:OLEObject Type="Embed" ProgID="Equation.DSMT4" ShapeID="_x0000_i1305" DrawAspect="Content" ObjectID="_281" r:id="rId505"/>
        </w:object>
      </w:r>
      <w:r w:rsidRPr="000E6F00">
        <w:rPr>
          <w:sz w:val="21"/>
        </w:rPr>
        <w:t>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②第二步</w:t>
      </w:r>
      <w:r>
        <w:object>
          <v:shape id="_x0000_i1306" type="#_x0000_t75" alt="eqId80df34a57a4264274d6b5eeadddb97ce" style="width:64.24pt;height:15.89pt" o:ole="">
            <v:imagedata r:id="rId506" o:title="eqId80df34a57a4264274d6b5eeadddb97ce"/>
          </v:shape>
          <o:OLEObject Type="Embed" ProgID="Equation.DSMT4" ShapeID="_x0000_i1306" DrawAspect="Content" ObjectID="_282" r:id="rId507"/>
        </w:object>
      </w:r>
      <w:r w:rsidRPr="000E6F00">
        <w:rPr>
          <w:sz w:val="21"/>
        </w:rPr>
        <w:t>与甲醇发生酯化(取代)反应，化学方程式为</w:t>
      </w:r>
      <w:r>
        <w:object>
          <v:shape id="_x0000_i1307" type="#_x0000_t75" alt="eqIdcc77cf7c3276adc7282309a6d56fddf7" style="width:229.68pt;height:27.06pt" o:ole="">
            <v:imagedata r:id="rId486" o:title="eqIdcc77cf7c3276adc7282309a6d56fddf7"/>
          </v:shape>
          <o:OLEObject Type="Embed" ProgID="Equation.DSMT4" ShapeID="_x0000_i1307" DrawAspect="Content" ObjectID="_283" r:id="rId508"/>
        </w:object>
      </w:r>
      <w:r w:rsidRPr="000E6F00">
        <w:rPr>
          <w:sz w:val="21"/>
        </w:rPr>
        <w:t>，题目要求填具体反应类型，故此处填酯化反应；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③第三步1a、2a发生碳碳双键的加成反应，生成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0" cy="657225"/>
            <wp:docPr id="100075" name="" descr="@@@46ad90a8-d385-4855-9ee0-e594903790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，再与</w:t>
      </w:r>
      <w:r>
        <w:object>
          <v:shape id="_x0000_i1308" type="#_x0000_t75" alt="eqId9bb17ca9905ddebeca44b6cf2ad18f9e" style="width:73.92pt;height:15.84pt" o:ole="">
            <v:imagedata r:id="rId509" o:title="eqId9bb17ca9905ddebeca44b6cf2ad18f9e"/>
          </v:shape>
          <o:OLEObject Type="Embed" ProgID="Equation.DSMT4" ShapeID="_x0000_i1308" DrawAspect="Content" ObjectID="_284" r:id="rId510"/>
        </w:object>
      </w:r>
      <w:r w:rsidRPr="000E6F00">
        <w:rPr>
          <w:sz w:val="21"/>
        </w:rPr>
        <w:t>发生取代反应得到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609600"/>
            <wp:docPr id="100077" name="" descr="@@@8985b011-501d-40d4-812d-3274709b8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；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（6）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结合化合物Ⅲ的结构简式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647700"/>
            <wp:docPr id="100079" name="" descr="@@@9732aff4-cb5c-44e5-933a-d1fccae87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，将其断键，左侧表示1a基团，右侧是3a基团，则需要合成Ⅲ的还差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61975" cy="447675"/>
            <wp:docPr id="100081" name="" descr="@@@c8d55099-ae6a-4b9f-baa1-8eb08443a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，即合成流程是1a与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81025" cy="466725"/>
            <wp:docPr id="100083" name="" descr="@@@4dde2eef-a005-49d7-9284-ee8b4e9da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先发生1，4加成反应，生成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657225"/>
            <wp:docPr id="100085" name="" descr="@@@1c2c537d-c891-4dda-a65b-cc701e2361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sz w:val="21"/>
        </w:rPr>
        <w:t>，再与3a发生取代反应得到目标产物。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 w:rsidRPr="000E6F00">
        <w:rPr>
          <w:sz w:val="21"/>
        </w:rPr>
        <w:t>【点睛】核磁共振氢谱图影响峰化学位移的因素：吸电子基团降低了氢核周围的电子云密度，使得其质子峰向低场移动(左移)，推电子基团增加了氢核周围的电子云密度，使得质子峰向高场位移(右移)；α−溴代丙酮的氢谱中甲基受溴吸电子效应影响，化学位移稍向低场移动(左移)，亚甲基受溴原子直接影响，化学位移显著向低场移动(左移)。</w:t>
      </w:r>
    </w:p>
    <w:p w:rsidR="000E6F00" w:rsidRPr="000E6F00">
      <w:pPr>
        <w:shd w:val="clear" w:color="auto" w:fill="F2F2F2"/>
        <w:spacing w:line="360" w:lineRule="auto"/>
        <w:jc w:val="left"/>
        <w:textAlignment w:val="center"/>
      </w:pPr>
    </w:p>
    <w:sectPr w:rsidSect="00C14534">
      <w:headerReference w:type="even" r:id="rId515"/>
      <w:headerReference w:type="default" r:id="rId516"/>
      <w:footerReference w:type="even" r:id="rId517"/>
      <w:footerReference w:type="default" r:id="rId518"/>
      <w:headerReference w:type="first" r:id="rId519"/>
      <w:pgSz w:w="11906" w:h="16838"/>
      <w:pgMar w:top="964" w:right="1134" w:bottom="964" w:left="1134" w:header="340" w:footer="567" w:gutter="0"/>
      <w:cols w:num="1" w:sep="0" w:space="720" w:equalWidth="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14534" w14:paraId="3E77CF9F" w14:textId="77777777">
    <w:pPr>
      <w:pStyle w:val="Footer"/>
    </w:pPr>
  </w:p>
  <w:p w:rsidR="00855687" w:rsidRPr="00BC62FB" w:rsidP="00BC62FB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试卷第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  <w:sz w:val="18"/>
        <w:szCs w:val="18"/>
      </w:rPr>
      <w:instrText>1</w:instrText>
    </w:r>
    <w:r>
      <w:rPr>
        <w:noProof/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  <w:sz w:val="18"/>
        <w:szCs w:val="18"/>
      </w:rPr>
      <w:instrText>3</w:instrText>
    </w:r>
    <w:r>
      <w:rPr>
        <w:noProof/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14534" w14:paraId="58F27229" w14:textId="77777777">
    <w:pPr>
      <w:pStyle w:val="Footer"/>
    </w:pPr>
  </w:p>
  <w:p w:rsidR="00855687" w:rsidRPr="00BC62FB" w:rsidP="00BC62FB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试卷第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  <w:sz w:val="18"/>
        <w:szCs w:val="18"/>
      </w:rPr>
      <w:instrText>1</w:instrText>
    </w:r>
    <w:r>
      <w:rPr>
        <w:noProof/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  <w:sz w:val="18"/>
        <w:szCs w:val="18"/>
      </w:rPr>
      <w:instrText>3</w:instrText>
    </w:r>
    <w:r>
      <w:rPr>
        <w:noProof/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E6F00" w:rsidRPr="000E6F00" w:rsidP="000E6F00" w14:paraId="119789E3" w14:textId="77777777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:rsidRPr="006F6BA7" w:rsidP="006D4844" w14:paraId="5D4499D1" w14:textId="77777777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14534" w14:paraId="27A18AF1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E449C"/>
    <w:rsid w:val="000E6F00"/>
    <w:rsid w:val="001D7A06"/>
    <w:rsid w:val="00284433"/>
    <w:rsid w:val="002950CB"/>
    <w:rsid w:val="002A1EC6"/>
    <w:rsid w:val="002E035E"/>
    <w:rsid w:val="00447E66"/>
    <w:rsid w:val="004E46D8"/>
    <w:rsid w:val="00537201"/>
    <w:rsid w:val="006A4C40"/>
    <w:rsid w:val="006B16C5"/>
    <w:rsid w:val="006D4844"/>
    <w:rsid w:val="006F6BA7"/>
    <w:rsid w:val="00776133"/>
    <w:rsid w:val="007A7168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14534"/>
    <w:rsid w:val="00C52B23"/>
    <w:rsid w:val="00C806B0"/>
    <w:rsid w:val="00D831B9"/>
    <w:rsid w:val="00DD464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  <w15:docId w15:val="{55047264-74C5-C84A-A237-EA0B4993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6.bin" /><Relationship Id="rId101" Type="http://schemas.openxmlformats.org/officeDocument/2006/relationships/oleObject" Target="embeddings/oleObject47.bin" /><Relationship Id="rId102" Type="http://schemas.openxmlformats.org/officeDocument/2006/relationships/oleObject" Target="embeddings/oleObject48.bin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1.png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2.png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3.png" /><Relationship Id="rId109" Type="http://schemas.openxmlformats.org/officeDocument/2006/relationships/oleObject" Target="embeddings/oleObject52.bin" /><Relationship Id="rId11" Type="http://schemas.openxmlformats.org/officeDocument/2006/relationships/image" Target="media/image7.png" /><Relationship Id="rId110" Type="http://schemas.openxmlformats.org/officeDocument/2006/relationships/image" Target="media/image54.png" /><Relationship Id="rId111" Type="http://schemas.openxmlformats.org/officeDocument/2006/relationships/image" Target="media/image55.png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6.png" /><Relationship Id="rId114" Type="http://schemas.openxmlformats.org/officeDocument/2006/relationships/oleObject" Target="embeddings/oleObject54.bin" /><Relationship Id="rId115" Type="http://schemas.openxmlformats.org/officeDocument/2006/relationships/oleObject" Target="embeddings/oleObject55.bin" /><Relationship Id="rId116" Type="http://schemas.openxmlformats.org/officeDocument/2006/relationships/oleObject" Target="embeddings/oleObject56.bin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7.png" /><Relationship Id="rId119" Type="http://schemas.openxmlformats.org/officeDocument/2006/relationships/oleObject" Target="embeddings/oleObject58.bin" /><Relationship Id="rId12" Type="http://schemas.openxmlformats.org/officeDocument/2006/relationships/oleObject" Target="embeddings/oleObject1.bin" /><Relationship Id="rId120" Type="http://schemas.openxmlformats.org/officeDocument/2006/relationships/image" Target="media/image58.png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png" /><Relationship Id="rId123" Type="http://schemas.openxmlformats.org/officeDocument/2006/relationships/oleObject" Target="embeddings/oleObject60.bin" /><Relationship Id="rId124" Type="http://schemas.openxmlformats.org/officeDocument/2006/relationships/oleObject" Target="embeddings/oleObject61.bin" /><Relationship Id="rId125" Type="http://schemas.openxmlformats.org/officeDocument/2006/relationships/oleObject" Target="embeddings/oleObject62.bin" /><Relationship Id="rId126" Type="http://schemas.openxmlformats.org/officeDocument/2006/relationships/oleObject" Target="embeddings/oleObject63.bin" /><Relationship Id="rId127" Type="http://schemas.openxmlformats.org/officeDocument/2006/relationships/oleObject" Target="embeddings/oleObject64.bin" /><Relationship Id="rId128" Type="http://schemas.openxmlformats.org/officeDocument/2006/relationships/image" Target="media/image60.png" /><Relationship Id="rId129" Type="http://schemas.openxmlformats.org/officeDocument/2006/relationships/oleObject" Target="embeddings/oleObject65.bin" /><Relationship Id="rId13" Type="http://schemas.openxmlformats.org/officeDocument/2006/relationships/image" Target="media/image8.png" /><Relationship Id="rId130" Type="http://schemas.openxmlformats.org/officeDocument/2006/relationships/image" Target="media/image61.png" /><Relationship Id="rId131" Type="http://schemas.openxmlformats.org/officeDocument/2006/relationships/oleObject" Target="embeddings/oleObject66.bin" /><Relationship Id="rId132" Type="http://schemas.openxmlformats.org/officeDocument/2006/relationships/image" Target="media/image62.png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3.png" /><Relationship Id="rId135" Type="http://schemas.openxmlformats.org/officeDocument/2006/relationships/oleObject" Target="embeddings/oleObject68.bin" /><Relationship Id="rId136" Type="http://schemas.openxmlformats.org/officeDocument/2006/relationships/oleObject" Target="embeddings/oleObject69.bin" /><Relationship Id="rId137" Type="http://schemas.openxmlformats.org/officeDocument/2006/relationships/oleObject" Target="embeddings/oleObject70.bin" /><Relationship Id="rId138" Type="http://schemas.openxmlformats.org/officeDocument/2006/relationships/oleObject" Target="embeddings/oleObject71.bin" /><Relationship Id="rId139" Type="http://schemas.openxmlformats.org/officeDocument/2006/relationships/oleObject" Target="embeddings/oleObject72.bin" /><Relationship Id="rId14" Type="http://schemas.openxmlformats.org/officeDocument/2006/relationships/oleObject" Target="embeddings/oleObject2.bin" /><Relationship Id="rId140" Type="http://schemas.openxmlformats.org/officeDocument/2006/relationships/oleObject" Target="embeddings/oleObject73.bin" /><Relationship Id="rId141" Type="http://schemas.openxmlformats.org/officeDocument/2006/relationships/image" Target="media/image64.png" /><Relationship Id="rId142" Type="http://schemas.openxmlformats.org/officeDocument/2006/relationships/oleObject" Target="embeddings/oleObject74.bin" /><Relationship Id="rId143" Type="http://schemas.openxmlformats.org/officeDocument/2006/relationships/image" Target="media/image65.png" /><Relationship Id="rId144" Type="http://schemas.openxmlformats.org/officeDocument/2006/relationships/oleObject" Target="embeddings/oleObject75.bin" /><Relationship Id="rId145" Type="http://schemas.openxmlformats.org/officeDocument/2006/relationships/oleObject" Target="embeddings/oleObject76.bin" /><Relationship Id="rId146" Type="http://schemas.openxmlformats.org/officeDocument/2006/relationships/image" Target="media/image66.png" /><Relationship Id="rId147" Type="http://schemas.openxmlformats.org/officeDocument/2006/relationships/oleObject" Target="embeddings/oleObject77.bin" /><Relationship Id="rId148" Type="http://schemas.openxmlformats.org/officeDocument/2006/relationships/oleObject" Target="embeddings/oleObject78.bin" /><Relationship Id="rId149" Type="http://schemas.openxmlformats.org/officeDocument/2006/relationships/image" Target="media/image67.png" /><Relationship Id="rId15" Type="http://schemas.openxmlformats.org/officeDocument/2006/relationships/image" Target="media/image9.png" /><Relationship Id="rId150" Type="http://schemas.openxmlformats.org/officeDocument/2006/relationships/oleObject" Target="embeddings/oleObject79.bin" /><Relationship Id="rId151" Type="http://schemas.openxmlformats.org/officeDocument/2006/relationships/image" Target="media/image68.png" /><Relationship Id="rId152" Type="http://schemas.openxmlformats.org/officeDocument/2006/relationships/image" Target="media/image69.png" /><Relationship Id="rId153" Type="http://schemas.openxmlformats.org/officeDocument/2006/relationships/oleObject" Target="embeddings/oleObject80.bin" /><Relationship Id="rId154" Type="http://schemas.openxmlformats.org/officeDocument/2006/relationships/oleObject" Target="embeddings/oleObject81.bin" /><Relationship Id="rId155" Type="http://schemas.openxmlformats.org/officeDocument/2006/relationships/oleObject" Target="embeddings/oleObject82.bin" /><Relationship Id="rId156" Type="http://schemas.openxmlformats.org/officeDocument/2006/relationships/image" Target="media/image70.png" /><Relationship Id="rId157" Type="http://schemas.openxmlformats.org/officeDocument/2006/relationships/oleObject" Target="embeddings/oleObject83.bin" /><Relationship Id="rId158" Type="http://schemas.openxmlformats.org/officeDocument/2006/relationships/image" Target="media/image71.png" /><Relationship Id="rId159" Type="http://schemas.openxmlformats.org/officeDocument/2006/relationships/oleObject" Target="embeddings/oleObject84.bin" /><Relationship Id="rId16" Type="http://schemas.openxmlformats.org/officeDocument/2006/relationships/oleObject" Target="embeddings/oleObject3.bin" /><Relationship Id="rId160" Type="http://schemas.openxmlformats.org/officeDocument/2006/relationships/oleObject" Target="embeddings/oleObject85.bin" /><Relationship Id="rId161" Type="http://schemas.openxmlformats.org/officeDocument/2006/relationships/image" Target="media/image72.png" /><Relationship Id="rId162" Type="http://schemas.openxmlformats.org/officeDocument/2006/relationships/oleObject" Target="embeddings/oleObject86.bin" /><Relationship Id="rId163" Type="http://schemas.openxmlformats.org/officeDocument/2006/relationships/oleObject" Target="embeddings/oleObject87.bin" /><Relationship Id="rId164" Type="http://schemas.openxmlformats.org/officeDocument/2006/relationships/image" Target="media/image73.png" /><Relationship Id="rId165" Type="http://schemas.openxmlformats.org/officeDocument/2006/relationships/oleObject" Target="embeddings/oleObject88.bin" /><Relationship Id="rId166" Type="http://schemas.openxmlformats.org/officeDocument/2006/relationships/image" Target="media/image74.png" /><Relationship Id="rId167" Type="http://schemas.openxmlformats.org/officeDocument/2006/relationships/image" Target="media/image75.png" /><Relationship Id="rId168" Type="http://schemas.openxmlformats.org/officeDocument/2006/relationships/oleObject" Target="embeddings/oleObject89.bin" /><Relationship Id="rId169" Type="http://schemas.openxmlformats.org/officeDocument/2006/relationships/image" Target="media/image76.png" /><Relationship Id="rId17" Type="http://schemas.openxmlformats.org/officeDocument/2006/relationships/oleObject" Target="embeddings/oleObject4.bin" /><Relationship Id="rId170" Type="http://schemas.openxmlformats.org/officeDocument/2006/relationships/oleObject" Target="embeddings/oleObject90.bin" /><Relationship Id="rId171" Type="http://schemas.openxmlformats.org/officeDocument/2006/relationships/image" Target="media/image77.png" /><Relationship Id="rId172" Type="http://schemas.openxmlformats.org/officeDocument/2006/relationships/oleObject" Target="embeddings/oleObject91.bin" /><Relationship Id="rId173" Type="http://schemas.openxmlformats.org/officeDocument/2006/relationships/oleObject" Target="embeddings/oleObject92.bin" /><Relationship Id="rId174" Type="http://schemas.openxmlformats.org/officeDocument/2006/relationships/image" Target="media/image78.png" /><Relationship Id="rId175" Type="http://schemas.openxmlformats.org/officeDocument/2006/relationships/oleObject" Target="embeddings/oleObject93.bin" /><Relationship Id="rId176" Type="http://schemas.openxmlformats.org/officeDocument/2006/relationships/image" Target="media/image79.png" /><Relationship Id="rId177" Type="http://schemas.openxmlformats.org/officeDocument/2006/relationships/image" Target="media/image80.png" /><Relationship Id="rId178" Type="http://schemas.openxmlformats.org/officeDocument/2006/relationships/oleObject" Target="embeddings/oleObject94.bin" /><Relationship Id="rId179" Type="http://schemas.openxmlformats.org/officeDocument/2006/relationships/image" Target="media/image81.png" /><Relationship Id="rId18" Type="http://schemas.openxmlformats.org/officeDocument/2006/relationships/image" Target="media/image10.png" /><Relationship Id="rId180" Type="http://schemas.openxmlformats.org/officeDocument/2006/relationships/oleObject" Target="embeddings/oleObject95.bin" /><Relationship Id="rId181" Type="http://schemas.openxmlformats.org/officeDocument/2006/relationships/oleObject" Target="embeddings/oleObject96.bin" /><Relationship Id="rId182" Type="http://schemas.openxmlformats.org/officeDocument/2006/relationships/oleObject" Target="embeddings/oleObject97.bin" /><Relationship Id="rId183" Type="http://schemas.openxmlformats.org/officeDocument/2006/relationships/oleObject" Target="embeddings/oleObject98.bin" /><Relationship Id="rId184" Type="http://schemas.openxmlformats.org/officeDocument/2006/relationships/image" Target="media/image82.png" /><Relationship Id="rId185" Type="http://schemas.openxmlformats.org/officeDocument/2006/relationships/oleObject" Target="embeddings/oleObject99.bin" /><Relationship Id="rId186" Type="http://schemas.openxmlformats.org/officeDocument/2006/relationships/image" Target="media/image83.png" /><Relationship Id="rId187" Type="http://schemas.openxmlformats.org/officeDocument/2006/relationships/image" Target="media/image84.png" /><Relationship Id="rId188" Type="http://schemas.openxmlformats.org/officeDocument/2006/relationships/oleObject" Target="embeddings/oleObject100.bin" /><Relationship Id="rId189" Type="http://schemas.openxmlformats.org/officeDocument/2006/relationships/image" Target="media/image85.png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101.bin" /><Relationship Id="rId191" Type="http://schemas.openxmlformats.org/officeDocument/2006/relationships/image" Target="media/image86.png" /><Relationship Id="rId192" Type="http://schemas.openxmlformats.org/officeDocument/2006/relationships/oleObject" Target="embeddings/oleObject102.bin" /><Relationship Id="rId193" Type="http://schemas.openxmlformats.org/officeDocument/2006/relationships/image" Target="media/image87.png" /><Relationship Id="rId194" Type="http://schemas.openxmlformats.org/officeDocument/2006/relationships/image" Target="media/image88.png" /><Relationship Id="rId195" Type="http://schemas.openxmlformats.org/officeDocument/2006/relationships/oleObject" Target="embeddings/oleObject103.bin" /><Relationship Id="rId196" Type="http://schemas.openxmlformats.org/officeDocument/2006/relationships/image" Target="media/image89.png" /><Relationship Id="rId197" Type="http://schemas.openxmlformats.org/officeDocument/2006/relationships/oleObject" Target="embeddings/oleObject104.bin" /><Relationship Id="rId198" Type="http://schemas.openxmlformats.org/officeDocument/2006/relationships/image" Target="media/image90.png" /><Relationship Id="rId199" Type="http://schemas.openxmlformats.org/officeDocument/2006/relationships/oleObject" Target="embeddings/oleObject105.bin" /><Relationship Id="rId2" Type="http://schemas.openxmlformats.org/officeDocument/2006/relationships/webSettings" Target="webSettings.xml" /><Relationship Id="rId20" Type="http://schemas.openxmlformats.org/officeDocument/2006/relationships/image" Target="media/image11.png" /><Relationship Id="rId200" Type="http://schemas.openxmlformats.org/officeDocument/2006/relationships/oleObject" Target="embeddings/oleObject106.bin" /><Relationship Id="rId201" Type="http://schemas.openxmlformats.org/officeDocument/2006/relationships/oleObject" Target="embeddings/oleObject107.bin" /><Relationship Id="rId202" Type="http://schemas.openxmlformats.org/officeDocument/2006/relationships/image" Target="media/image91.png" /><Relationship Id="rId203" Type="http://schemas.openxmlformats.org/officeDocument/2006/relationships/oleObject" Target="embeddings/oleObject108.bin" /><Relationship Id="rId204" Type="http://schemas.openxmlformats.org/officeDocument/2006/relationships/image" Target="media/image92.png" /><Relationship Id="rId205" Type="http://schemas.openxmlformats.org/officeDocument/2006/relationships/oleObject" Target="embeddings/oleObject109.bin" /><Relationship Id="rId206" Type="http://schemas.openxmlformats.org/officeDocument/2006/relationships/oleObject" Target="embeddings/oleObject110.bin" /><Relationship Id="rId207" Type="http://schemas.openxmlformats.org/officeDocument/2006/relationships/oleObject" Target="embeddings/oleObject111.bin" /><Relationship Id="rId208" Type="http://schemas.openxmlformats.org/officeDocument/2006/relationships/oleObject" Target="embeddings/oleObject112.bin" /><Relationship Id="rId209" Type="http://schemas.openxmlformats.org/officeDocument/2006/relationships/image" Target="media/image93.png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13.bin" /><Relationship Id="rId211" Type="http://schemas.openxmlformats.org/officeDocument/2006/relationships/image" Target="media/image94.png" /><Relationship Id="rId212" Type="http://schemas.openxmlformats.org/officeDocument/2006/relationships/oleObject" Target="embeddings/oleObject114.bin" /><Relationship Id="rId213" Type="http://schemas.openxmlformats.org/officeDocument/2006/relationships/image" Target="media/image95.png" /><Relationship Id="rId214" Type="http://schemas.openxmlformats.org/officeDocument/2006/relationships/oleObject" Target="embeddings/oleObject115.bin" /><Relationship Id="rId215" Type="http://schemas.openxmlformats.org/officeDocument/2006/relationships/image" Target="media/image96.png" /><Relationship Id="rId216" Type="http://schemas.openxmlformats.org/officeDocument/2006/relationships/oleObject" Target="embeddings/oleObject116.bin" /><Relationship Id="rId217" Type="http://schemas.openxmlformats.org/officeDocument/2006/relationships/image" Target="media/image97.png" /><Relationship Id="rId218" Type="http://schemas.openxmlformats.org/officeDocument/2006/relationships/oleObject" Target="embeddings/oleObject117.bin" /><Relationship Id="rId219" Type="http://schemas.openxmlformats.org/officeDocument/2006/relationships/image" Target="media/image98.png" /><Relationship Id="rId22" Type="http://schemas.openxmlformats.org/officeDocument/2006/relationships/image" Target="media/image12.png" /><Relationship Id="rId220" Type="http://schemas.openxmlformats.org/officeDocument/2006/relationships/oleObject" Target="embeddings/oleObject118.bin" /><Relationship Id="rId221" Type="http://schemas.openxmlformats.org/officeDocument/2006/relationships/image" Target="media/image99.png" /><Relationship Id="rId222" Type="http://schemas.openxmlformats.org/officeDocument/2006/relationships/oleObject" Target="embeddings/oleObject119.bin" /><Relationship Id="rId223" Type="http://schemas.openxmlformats.org/officeDocument/2006/relationships/oleObject" Target="embeddings/oleObject120.bin" /><Relationship Id="rId224" Type="http://schemas.openxmlformats.org/officeDocument/2006/relationships/oleObject" Target="embeddings/oleObject121.bin" /><Relationship Id="rId225" Type="http://schemas.openxmlformats.org/officeDocument/2006/relationships/image" Target="media/image100.png" /><Relationship Id="rId226" Type="http://schemas.openxmlformats.org/officeDocument/2006/relationships/oleObject" Target="embeddings/oleObject122.bin" /><Relationship Id="rId227" Type="http://schemas.openxmlformats.org/officeDocument/2006/relationships/oleObject" Target="embeddings/oleObject123.bin" /><Relationship Id="rId228" Type="http://schemas.openxmlformats.org/officeDocument/2006/relationships/image" Target="media/image101.png" /><Relationship Id="rId229" Type="http://schemas.openxmlformats.org/officeDocument/2006/relationships/image" Target="media/image102.png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24.bin" /><Relationship Id="rId231" Type="http://schemas.openxmlformats.org/officeDocument/2006/relationships/image" Target="media/image103.png" /><Relationship Id="rId232" Type="http://schemas.openxmlformats.org/officeDocument/2006/relationships/oleObject" Target="embeddings/oleObject125.bin" /><Relationship Id="rId233" Type="http://schemas.openxmlformats.org/officeDocument/2006/relationships/image" Target="media/image104.png" /><Relationship Id="rId234" Type="http://schemas.openxmlformats.org/officeDocument/2006/relationships/oleObject" Target="embeddings/oleObject126.bin" /><Relationship Id="rId235" Type="http://schemas.openxmlformats.org/officeDocument/2006/relationships/image" Target="media/image105.png" /><Relationship Id="rId236" Type="http://schemas.openxmlformats.org/officeDocument/2006/relationships/oleObject" Target="embeddings/oleObject127.bin" /><Relationship Id="rId237" Type="http://schemas.openxmlformats.org/officeDocument/2006/relationships/image" Target="media/image106.png" /><Relationship Id="rId238" Type="http://schemas.openxmlformats.org/officeDocument/2006/relationships/oleObject" Target="embeddings/oleObject128.bin" /><Relationship Id="rId239" Type="http://schemas.openxmlformats.org/officeDocument/2006/relationships/image" Target="media/image107.png" /><Relationship Id="rId24" Type="http://schemas.openxmlformats.org/officeDocument/2006/relationships/image" Target="media/image13.png" /><Relationship Id="rId240" Type="http://schemas.openxmlformats.org/officeDocument/2006/relationships/oleObject" Target="embeddings/oleObject129.bin" /><Relationship Id="rId241" Type="http://schemas.openxmlformats.org/officeDocument/2006/relationships/image" Target="media/image108.png" /><Relationship Id="rId242" Type="http://schemas.openxmlformats.org/officeDocument/2006/relationships/oleObject" Target="embeddings/oleObject130.bin" /><Relationship Id="rId243" Type="http://schemas.openxmlformats.org/officeDocument/2006/relationships/image" Target="media/image109.png" /><Relationship Id="rId244" Type="http://schemas.openxmlformats.org/officeDocument/2006/relationships/oleObject" Target="embeddings/oleObject131.bin" /><Relationship Id="rId245" Type="http://schemas.openxmlformats.org/officeDocument/2006/relationships/image" Target="media/image110.png" /><Relationship Id="rId246" Type="http://schemas.openxmlformats.org/officeDocument/2006/relationships/oleObject" Target="embeddings/oleObject132.bin" /><Relationship Id="rId247" Type="http://schemas.openxmlformats.org/officeDocument/2006/relationships/image" Target="media/image111.png" /><Relationship Id="rId248" Type="http://schemas.openxmlformats.org/officeDocument/2006/relationships/oleObject" Target="embeddings/oleObject133.bin" /><Relationship Id="rId249" Type="http://schemas.openxmlformats.org/officeDocument/2006/relationships/image" Target="media/image112.png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34.bin" /><Relationship Id="rId251" Type="http://schemas.openxmlformats.org/officeDocument/2006/relationships/image" Target="media/image113.png" /><Relationship Id="rId252" Type="http://schemas.openxmlformats.org/officeDocument/2006/relationships/oleObject" Target="embeddings/oleObject135.bin" /><Relationship Id="rId253" Type="http://schemas.openxmlformats.org/officeDocument/2006/relationships/image" Target="media/image114.png" /><Relationship Id="rId254" Type="http://schemas.openxmlformats.org/officeDocument/2006/relationships/oleObject" Target="embeddings/oleObject136.bin" /><Relationship Id="rId255" Type="http://schemas.openxmlformats.org/officeDocument/2006/relationships/image" Target="media/image115.png" /><Relationship Id="rId256" Type="http://schemas.openxmlformats.org/officeDocument/2006/relationships/image" Target="media/image116.png" /><Relationship Id="rId257" Type="http://schemas.openxmlformats.org/officeDocument/2006/relationships/oleObject" Target="embeddings/oleObject137.bin" /><Relationship Id="rId258" Type="http://schemas.openxmlformats.org/officeDocument/2006/relationships/image" Target="media/image117.png" /><Relationship Id="rId259" Type="http://schemas.openxmlformats.org/officeDocument/2006/relationships/oleObject" Target="embeddings/oleObject138.bin" /><Relationship Id="rId26" Type="http://schemas.openxmlformats.org/officeDocument/2006/relationships/image" Target="media/image14.png" /><Relationship Id="rId260" Type="http://schemas.openxmlformats.org/officeDocument/2006/relationships/image" Target="media/image118.png" /><Relationship Id="rId261" Type="http://schemas.openxmlformats.org/officeDocument/2006/relationships/oleObject" Target="embeddings/oleObject139.bin" /><Relationship Id="rId262" Type="http://schemas.openxmlformats.org/officeDocument/2006/relationships/image" Target="media/image119.png" /><Relationship Id="rId263" Type="http://schemas.openxmlformats.org/officeDocument/2006/relationships/oleObject" Target="embeddings/oleObject140.bin" /><Relationship Id="rId264" Type="http://schemas.openxmlformats.org/officeDocument/2006/relationships/image" Target="media/image120.png" /><Relationship Id="rId265" Type="http://schemas.openxmlformats.org/officeDocument/2006/relationships/oleObject" Target="embeddings/oleObject141.bin" /><Relationship Id="rId266" Type="http://schemas.openxmlformats.org/officeDocument/2006/relationships/oleObject" Target="embeddings/oleObject142.bin" /><Relationship Id="rId267" Type="http://schemas.openxmlformats.org/officeDocument/2006/relationships/image" Target="media/image121.png" /><Relationship Id="rId268" Type="http://schemas.openxmlformats.org/officeDocument/2006/relationships/oleObject" Target="embeddings/oleObject143.bin" /><Relationship Id="rId269" Type="http://schemas.openxmlformats.org/officeDocument/2006/relationships/image" Target="media/image122.png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44.bin" /><Relationship Id="rId271" Type="http://schemas.openxmlformats.org/officeDocument/2006/relationships/image" Target="media/image123.png" /><Relationship Id="rId272" Type="http://schemas.openxmlformats.org/officeDocument/2006/relationships/oleObject" Target="embeddings/oleObject145.bin" /><Relationship Id="rId273" Type="http://schemas.openxmlformats.org/officeDocument/2006/relationships/image" Target="media/image124.png" /><Relationship Id="rId274" Type="http://schemas.openxmlformats.org/officeDocument/2006/relationships/image" Target="media/image125.png" /><Relationship Id="rId275" Type="http://schemas.openxmlformats.org/officeDocument/2006/relationships/oleObject" Target="embeddings/oleObject146.bin" /><Relationship Id="rId276" Type="http://schemas.openxmlformats.org/officeDocument/2006/relationships/image" Target="media/image126.png" /><Relationship Id="rId277" Type="http://schemas.openxmlformats.org/officeDocument/2006/relationships/oleObject" Target="embeddings/oleObject147.bin" /><Relationship Id="rId278" Type="http://schemas.openxmlformats.org/officeDocument/2006/relationships/oleObject" Target="embeddings/oleObject148.bin" /><Relationship Id="rId279" Type="http://schemas.openxmlformats.org/officeDocument/2006/relationships/oleObject" Target="embeddings/oleObject149.bin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50.bin" /><Relationship Id="rId281" Type="http://schemas.openxmlformats.org/officeDocument/2006/relationships/image" Target="media/image127.png" /><Relationship Id="rId282" Type="http://schemas.openxmlformats.org/officeDocument/2006/relationships/oleObject" Target="embeddings/oleObject151.bin" /><Relationship Id="rId283" Type="http://schemas.openxmlformats.org/officeDocument/2006/relationships/image" Target="media/image128.png" /><Relationship Id="rId284" Type="http://schemas.openxmlformats.org/officeDocument/2006/relationships/oleObject" Target="embeddings/oleObject152.bin" /><Relationship Id="rId285" Type="http://schemas.openxmlformats.org/officeDocument/2006/relationships/image" Target="media/image129.png" /><Relationship Id="rId286" Type="http://schemas.openxmlformats.org/officeDocument/2006/relationships/oleObject" Target="embeddings/oleObject153.bin" /><Relationship Id="rId287" Type="http://schemas.openxmlformats.org/officeDocument/2006/relationships/image" Target="media/image130.png" /><Relationship Id="rId288" Type="http://schemas.openxmlformats.org/officeDocument/2006/relationships/oleObject" Target="embeddings/oleObject154.bin" /><Relationship Id="rId289" Type="http://schemas.openxmlformats.org/officeDocument/2006/relationships/image" Target="media/image131.png" /><Relationship Id="rId29" Type="http://schemas.openxmlformats.org/officeDocument/2006/relationships/image" Target="media/image15.png" /><Relationship Id="rId290" Type="http://schemas.openxmlformats.org/officeDocument/2006/relationships/oleObject" Target="embeddings/oleObject155.bin" /><Relationship Id="rId291" Type="http://schemas.openxmlformats.org/officeDocument/2006/relationships/image" Target="media/image132.png" /><Relationship Id="rId292" Type="http://schemas.openxmlformats.org/officeDocument/2006/relationships/oleObject" Target="embeddings/oleObject156.bin" /><Relationship Id="rId293" Type="http://schemas.openxmlformats.org/officeDocument/2006/relationships/oleObject" Target="embeddings/oleObject157.bin" /><Relationship Id="rId294" Type="http://schemas.openxmlformats.org/officeDocument/2006/relationships/oleObject" Target="embeddings/oleObject158.bin" /><Relationship Id="rId295" Type="http://schemas.openxmlformats.org/officeDocument/2006/relationships/oleObject" Target="embeddings/oleObject159.bin" /><Relationship Id="rId296" Type="http://schemas.openxmlformats.org/officeDocument/2006/relationships/image" Target="media/image133.png" /><Relationship Id="rId297" Type="http://schemas.openxmlformats.org/officeDocument/2006/relationships/oleObject" Target="embeddings/oleObject160.bin" /><Relationship Id="rId298" Type="http://schemas.openxmlformats.org/officeDocument/2006/relationships/image" Target="media/image134.png" /><Relationship Id="rId299" Type="http://schemas.openxmlformats.org/officeDocument/2006/relationships/oleObject" Target="embeddings/oleObject161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image" Target="media/image135.png" /><Relationship Id="rId301" Type="http://schemas.openxmlformats.org/officeDocument/2006/relationships/oleObject" Target="embeddings/oleObject162.bin" /><Relationship Id="rId302" Type="http://schemas.openxmlformats.org/officeDocument/2006/relationships/image" Target="media/image136.png" /><Relationship Id="rId303" Type="http://schemas.openxmlformats.org/officeDocument/2006/relationships/oleObject" Target="embeddings/oleObject163.bin" /><Relationship Id="rId304" Type="http://schemas.openxmlformats.org/officeDocument/2006/relationships/image" Target="media/image137.png" /><Relationship Id="rId305" Type="http://schemas.openxmlformats.org/officeDocument/2006/relationships/oleObject" Target="embeddings/oleObject164.bin" /><Relationship Id="rId306" Type="http://schemas.openxmlformats.org/officeDocument/2006/relationships/image" Target="media/image138.png" /><Relationship Id="rId307" Type="http://schemas.openxmlformats.org/officeDocument/2006/relationships/oleObject" Target="embeddings/oleObject165.bin" /><Relationship Id="rId308" Type="http://schemas.openxmlformats.org/officeDocument/2006/relationships/image" Target="media/image139.png" /><Relationship Id="rId309" Type="http://schemas.openxmlformats.org/officeDocument/2006/relationships/oleObject" Target="embeddings/oleObject166.bin" /><Relationship Id="rId31" Type="http://schemas.openxmlformats.org/officeDocument/2006/relationships/image" Target="media/image16.png" /><Relationship Id="rId310" Type="http://schemas.openxmlformats.org/officeDocument/2006/relationships/image" Target="media/image140.png" /><Relationship Id="rId311" Type="http://schemas.openxmlformats.org/officeDocument/2006/relationships/oleObject" Target="embeddings/oleObject167.bin" /><Relationship Id="rId312" Type="http://schemas.openxmlformats.org/officeDocument/2006/relationships/image" Target="media/image141.png" /><Relationship Id="rId313" Type="http://schemas.openxmlformats.org/officeDocument/2006/relationships/oleObject" Target="embeddings/oleObject168.bin" /><Relationship Id="rId314" Type="http://schemas.openxmlformats.org/officeDocument/2006/relationships/image" Target="media/image142.png" /><Relationship Id="rId315" Type="http://schemas.openxmlformats.org/officeDocument/2006/relationships/oleObject" Target="embeddings/oleObject169.bin" /><Relationship Id="rId316" Type="http://schemas.openxmlformats.org/officeDocument/2006/relationships/image" Target="media/image143.png" /><Relationship Id="rId317" Type="http://schemas.openxmlformats.org/officeDocument/2006/relationships/oleObject" Target="embeddings/oleObject170.bin" /><Relationship Id="rId318" Type="http://schemas.openxmlformats.org/officeDocument/2006/relationships/image" Target="media/image144.png" /><Relationship Id="rId319" Type="http://schemas.openxmlformats.org/officeDocument/2006/relationships/oleObject" Target="embeddings/oleObject171.bin" /><Relationship Id="rId32" Type="http://schemas.openxmlformats.org/officeDocument/2006/relationships/oleObject" Target="embeddings/oleObject12.bin" /><Relationship Id="rId320" Type="http://schemas.openxmlformats.org/officeDocument/2006/relationships/image" Target="media/image145.png" /><Relationship Id="rId321" Type="http://schemas.openxmlformats.org/officeDocument/2006/relationships/oleObject" Target="embeddings/oleObject172.bin" /><Relationship Id="rId322" Type="http://schemas.openxmlformats.org/officeDocument/2006/relationships/image" Target="media/image146.png" /><Relationship Id="rId323" Type="http://schemas.openxmlformats.org/officeDocument/2006/relationships/oleObject" Target="embeddings/oleObject173.bin" /><Relationship Id="rId324" Type="http://schemas.openxmlformats.org/officeDocument/2006/relationships/image" Target="media/image147.png" /><Relationship Id="rId325" Type="http://schemas.openxmlformats.org/officeDocument/2006/relationships/oleObject" Target="embeddings/oleObject174.bin" /><Relationship Id="rId326" Type="http://schemas.openxmlformats.org/officeDocument/2006/relationships/image" Target="media/image148.png" /><Relationship Id="rId327" Type="http://schemas.openxmlformats.org/officeDocument/2006/relationships/oleObject" Target="embeddings/oleObject175.bin" /><Relationship Id="rId328" Type="http://schemas.openxmlformats.org/officeDocument/2006/relationships/image" Target="media/image149.png" /><Relationship Id="rId329" Type="http://schemas.openxmlformats.org/officeDocument/2006/relationships/oleObject" Target="embeddings/oleObject176.bin" /><Relationship Id="rId33" Type="http://schemas.openxmlformats.org/officeDocument/2006/relationships/image" Target="media/image17.png" /><Relationship Id="rId330" Type="http://schemas.openxmlformats.org/officeDocument/2006/relationships/image" Target="media/image150.png" /><Relationship Id="rId331" Type="http://schemas.openxmlformats.org/officeDocument/2006/relationships/image" Target="media/image151.png" /><Relationship Id="rId332" Type="http://schemas.openxmlformats.org/officeDocument/2006/relationships/oleObject" Target="embeddings/oleObject177.bin" /><Relationship Id="rId333" Type="http://schemas.openxmlformats.org/officeDocument/2006/relationships/image" Target="media/image152.png" /><Relationship Id="rId334" Type="http://schemas.openxmlformats.org/officeDocument/2006/relationships/oleObject" Target="embeddings/oleObject178.bin" /><Relationship Id="rId335" Type="http://schemas.openxmlformats.org/officeDocument/2006/relationships/image" Target="media/image153.png" /><Relationship Id="rId336" Type="http://schemas.openxmlformats.org/officeDocument/2006/relationships/oleObject" Target="embeddings/oleObject179.bin" /><Relationship Id="rId337" Type="http://schemas.openxmlformats.org/officeDocument/2006/relationships/image" Target="media/image154.png" /><Relationship Id="rId338" Type="http://schemas.openxmlformats.org/officeDocument/2006/relationships/oleObject" Target="embeddings/oleObject180.bin" /><Relationship Id="rId339" Type="http://schemas.openxmlformats.org/officeDocument/2006/relationships/image" Target="media/image155.png" /><Relationship Id="rId34" Type="http://schemas.openxmlformats.org/officeDocument/2006/relationships/oleObject" Target="embeddings/oleObject13.bin" /><Relationship Id="rId340" Type="http://schemas.openxmlformats.org/officeDocument/2006/relationships/oleObject" Target="embeddings/oleObject181.bin" /><Relationship Id="rId341" Type="http://schemas.openxmlformats.org/officeDocument/2006/relationships/image" Target="media/image156.png" /><Relationship Id="rId342" Type="http://schemas.openxmlformats.org/officeDocument/2006/relationships/oleObject" Target="embeddings/oleObject182.bin" /><Relationship Id="rId343" Type="http://schemas.openxmlformats.org/officeDocument/2006/relationships/image" Target="media/image157.png" /><Relationship Id="rId344" Type="http://schemas.openxmlformats.org/officeDocument/2006/relationships/oleObject" Target="embeddings/oleObject183.bin" /><Relationship Id="rId345" Type="http://schemas.openxmlformats.org/officeDocument/2006/relationships/image" Target="media/image158.png" /><Relationship Id="rId346" Type="http://schemas.openxmlformats.org/officeDocument/2006/relationships/oleObject" Target="embeddings/oleObject184.bin" /><Relationship Id="rId347" Type="http://schemas.openxmlformats.org/officeDocument/2006/relationships/image" Target="media/image159.png" /><Relationship Id="rId348" Type="http://schemas.openxmlformats.org/officeDocument/2006/relationships/oleObject" Target="embeddings/oleObject185.bin" /><Relationship Id="rId349" Type="http://schemas.openxmlformats.org/officeDocument/2006/relationships/image" Target="media/image160.png" /><Relationship Id="rId35" Type="http://schemas.openxmlformats.org/officeDocument/2006/relationships/image" Target="media/image18.png" /><Relationship Id="rId350" Type="http://schemas.openxmlformats.org/officeDocument/2006/relationships/oleObject" Target="embeddings/oleObject186.bin" /><Relationship Id="rId351" Type="http://schemas.openxmlformats.org/officeDocument/2006/relationships/image" Target="media/image161.png" /><Relationship Id="rId352" Type="http://schemas.openxmlformats.org/officeDocument/2006/relationships/oleObject" Target="embeddings/oleObject187.bin" /><Relationship Id="rId353" Type="http://schemas.openxmlformats.org/officeDocument/2006/relationships/image" Target="media/image162.png" /><Relationship Id="rId354" Type="http://schemas.openxmlformats.org/officeDocument/2006/relationships/oleObject" Target="embeddings/oleObject188.bin" /><Relationship Id="rId355" Type="http://schemas.openxmlformats.org/officeDocument/2006/relationships/oleObject" Target="embeddings/oleObject189.bin" /><Relationship Id="rId356" Type="http://schemas.openxmlformats.org/officeDocument/2006/relationships/image" Target="media/image163.png" /><Relationship Id="rId357" Type="http://schemas.openxmlformats.org/officeDocument/2006/relationships/oleObject" Target="embeddings/oleObject190.bin" /><Relationship Id="rId358" Type="http://schemas.openxmlformats.org/officeDocument/2006/relationships/image" Target="media/image164.png" /><Relationship Id="rId359" Type="http://schemas.openxmlformats.org/officeDocument/2006/relationships/oleObject" Target="embeddings/oleObject191.bin" /><Relationship Id="rId36" Type="http://schemas.openxmlformats.org/officeDocument/2006/relationships/image" Target="media/image19.png" /><Relationship Id="rId360" Type="http://schemas.openxmlformats.org/officeDocument/2006/relationships/oleObject" Target="embeddings/oleObject192.bin" /><Relationship Id="rId361" Type="http://schemas.openxmlformats.org/officeDocument/2006/relationships/image" Target="media/image165.png" /><Relationship Id="rId362" Type="http://schemas.openxmlformats.org/officeDocument/2006/relationships/oleObject" Target="embeddings/oleObject193.bin" /><Relationship Id="rId363" Type="http://schemas.openxmlformats.org/officeDocument/2006/relationships/oleObject" Target="embeddings/oleObject194.bin" /><Relationship Id="rId364" Type="http://schemas.openxmlformats.org/officeDocument/2006/relationships/image" Target="media/image166.png" /><Relationship Id="rId365" Type="http://schemas.openxmlformats.org/officeDocument/2006/relationships/oleObject" Target="embeddings/oleObject195.bin" /><Relationship Id="rId366" Type="http://schemas.openxmlformats.org/officeDocument/2006/relationships/image" Target="media/image167.png" /><Relationship Id="rId367" Type="http://schemas.openxmlformats.org/officeDocument/2006/relationships/image" Target="media/image168.png" /><Relationship Id="rId368" Type="http://schemas.openxmlformats.org/officeDocument/2006/relationships/oleObject" Target="embeddings/oleObject196.bin" /><Relationship Id="rId369" Type="http://schemas.openxmlformats.org/officeDocument/2006/relationships/oleObject" Target="embeddings/oleObject197.bin" /><Relationship Id="rId37" Type="http://schemas.openxmlformats.org/officeDocument/2006/relationships/image" Target="media/image20.png" /><Relationship Id="rId370" Type="http://schemas.openxmlformats.org/officeDocument/2006/relationships/image" Target="media/image169.png" /><Relationship Id="rId371" Type="http://schemas.openxmlformats.org/officeDocument/2006/relationships/oleObject" Target="embeddings/oleObject198.bin" /><Relationship Id="rId372" Type="http://schemas.openxmlformats.org/officeDocument/2006/relationships/oleObject" Target="embeddings/oleObject199.bin" /><Relationship Id="rId373" Type="http://schemas.openxmlformats.org/officeDocument/2006/relationships/image" Target="media/image170.png" /><Relationship Id="rId374" Type="http://schemas.openxmlformats.org/officeDocument/2006/relationships/oleObject" Target="embeddings/oleObject200.bin" /><Relationship Id="rId375" Type="http://schemas.openxmlformats.org/officeDocument/2006/relationships/oleObject" Target="embeddings/oleObject201.bin" /><Relationship Id="rId376" Type="http://schemas.openxmlformats.org/officeDocument/2006/relationships/image" Target="media/image171.png" /><Relationship Id="rId377" Type="http://schemas.openxmlformats.org/officeDocument/2006/relationships/oleObject" Target="embeddings/oleObject202.bin" /><Relationship Id="rId378" Type="http://schemas.openxmlformats.org/officeDocument/2006/relationships/image" Target="media/image172.png" /><Relationship Id="rId379" Type="http://schemas.openxmlformats.org/officeDocument/2006/relationships/oleObject" Target="embeddings/oleObject203.bin" /><Relationship Id="rId38" Type="http://schemas.openxmlformats.org/officeDocument/2006/relationships/image" Target="media/image21.png" /><Relationship Id="rId380" Type="http://schemas.openxmlformats.org/officeDocument/2006/relationships/image" Target="media/image173.png" /><Relationship Id="rId381" Type="http://schemas.openxmlformats.org/officeDocument/2006/relationships/oleObject" Target="embeddings/oleObject204.bin" /><Relationship Id="rId382" Type="http://schemas.openxmlformats.org/officeDocument/2006/relationships/image" Target="media/image174.png" /><Relationship Id="rId383" Type="http://schemas.openxmlformats.org/officeDocument/2006/relationships/oleObject" Target="embeddings/oleObject205.bin" /><Relationship Id="rId384" Type="http://schemas.openxmlformats.org/officeDocument/2006/relationships/image" Target="media/image175.png" /><Relationship Id="rId385" Type="http://schemas.openxmlformats.org/officeDocument/2006/relationships/oleObject" Target="embeddings/oleObject206.bin" /><Relationship Id="rId386" Type="http://schemas.openxmlformats.org/officeDocument/2006/relationships/image" Target="media/image176.png" /><Relationship Id="rId387" Type="http://schemas.openxmlformats.org/officeDocument/2006/relationships/oleObject" Target="embeddings/oleObject207.bin" /><Relationship Id="rId388" Type="http://schemas.openxmlformats.org/officeDocument/2006/relationships/oleObject" Target="embeddings/oleObject208.bin" /><Relationship Id="rId389" Type="http://schemas.openxmlformats.org/officeDocument/2006/relationships/oleObject" Target="embeddings/oleObject209.bin" /><Relationship Id="rId39" Type="http://schemas.openxmlformats.org/officeDocument/2006/relationships/image" Target="media/image22.png" /><Relationship Id="rId390" Type="http://schemas.openxmlformats.org/officeDocument/2006/relationships/oleObject" Target="embeddings/oleObject210.bin" /><Relationship Id="rId391" Type="http://schemas.openxmlformats.org/officeDocument/2006/relationships/oleObject" Target="embeddings/oleObject211.bin" /><Relationship Id="rId392" Type="http://schemas.openxmlformats.org/officeDocument/2006/relationships/oleObject" Target="embeddings/oleObject212.bin" /><Relationship Id="rId393" Type="http://schemas.openxmlformats.org/officeDocument/2006/relationships/image" Target="media/image177.png" /><Relationship Id="rId394" Type="http://schemas.openxmlformats.org/officeDocument/2006/relationships/oleObject" Target="embeddings/oleObject213.bin" /><Relationship Id="rId395" Type="http://schemas.openxmlformats.org/officeDocument/2006/relationships/oleObject" Target="embeddings/oleObject214.bin" /><Relationship Id="rId396" Type="http://schemas.openxmlformats.org/officeDocument/2006/relationships/oleObject" Target="embeddings/oleObject215.bin" /><Relationship Id="rId397" Type="http://schemas.openxmlformats.org/officeDocument/2006/relationships/oleObject" Target="embeddings/oleObject216.bin" /><Relationship Id="rId398" Type="http://schemas.openxmlformats.org/officeDocument/2006/relationships/image" Target="media/image178.png" /><Relationship Id="rId399" Type="http://schemas.openxmlformats.org/officeDocument/2006/relationships/oleObject" Target="embeddings/oleObject217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4.bin" /><Relationship Id="rId400" Type="http://schemas.openxmlformats.org/officeDocument/2006/relationships/oleObject" Target="embeddings/oleObject218.bin" /><Relationship Id="rId401" Type="http://schemas.openxmlformats.org/officeDocument/2006/relationships/image" Target="media/image179.png" /><Relationship Id="rId402" Type="http://schemas.openxmlformats.org/officeDocument/2006/relationships/oleObject" Target="embeddings/oleObject219.bin" /><Relationship Id="rId403" Type="http://schemas.openxmlformats.org/officeDocument/2006/relationships/oleObject" Target="embeddings/oleObject220.bin" /><Relationship Id="rId404" Type="http://schemas.openxmlformats.org/officeDocument/2006/relationships/oleObject" Target="embeddings/oleObject221.bin" /><Relationship Id="rId405" Type="http://schemas.openxmlformats.org/officeDocument/2006/relationships/oleObject" Target="embeddings/oleObject222.bin" /><Relationship Id="rId406" Type="http://schemas.openxmlformats.org/officeDocument/2006/relationships/oleObject" Target="embeddings/oleObject223.bin" /><Relationship Id="rId407" Type="http://schemas.openxmlformats.org/officeDocument/2006/relationships/oleObject" Target="embeddings/oleObject224.bin" /><Relationship Id="rId408" Type="http://schemas.openxmlformats.org/officeDocument/2006/relationships/oleObject" Target="embeddings/oleObject225.bin" /><Relationship Id="rId409" Type="http://schemas.openxmlformats.org/officeDocument/2006/relationships/image" Target="media/image180.png" /><Relationship Id="rId41" Type="http://schemas.openxmlformats.org/officeDocument/2006/relationships/oleObject" Target="embeddings/oleObject15.bin" /><Relationship Id="rId410" Type="http://schemas.openxmlformats.org/officeDocument/2006/relationships/oleObject" Target="embeddings/oleObject226.bin" /><Relationship Id="rId411" Type="http://schemas.openxmlformats.org/officeDocument/2006/relationships/image" Target="media/image181.png" /><Relationship Id="rId412" Type="http://schemas.openxmlformats.org/officeDocument/2006/relationships/oleObject" Target="embeddings/oleObject227.bin" /><Relationship Id="rId413" Type="http://schemas.openxmlformats.org/officeDocument/2006/relationships/image" Target="media/image182.png" /><Relationship Id="rId414" Type="http://schemas.openxmlformats.org/officeDocument/2006/relationships/oleObject" Target="embeddings/oleObject228.bin" /><Relationship Id="rId415" Type="http://schemas.openxmlformats.org/officeDocument/2006/relationships/oleObject" Target="embeddings/oleObject229.bin" /><Relationship Id="rId416" Type="http://schemas.openxmlformats.org/officeDocument/2006/relationships/image" Target="media/image183.png" /><Relationship Id="rId417" Type="http://schemas.openxmlformats.org/officeDocument/2006/relationships/oleObject" Target="embeddings/oleObject230.bin" /><Relationship Id="rId418" Type="http://schemas.openxmlformats.org/officeDocument/2006/relationships/image" Target="media/image184.png" /><Relationship Id="rId419" Type="http://schemas.openxmlformats.org/officeDocument/2006/relationships/oleObject" Target="embeddings/oleObject231.bin" /><Relationship Id="rId42" Type="http://schemas.openxmlformats.org/officeDocument/2006/relationships/image" Target="media/image23.png" /><Relationship Id="rId420" Type="http://schemas.openxmlformats.org/officeDocument/2006/relationships/image" Target="media/image185.png" /><Relationship Id="rId421" Type="http://schemas.openxmlformats.org/officeDocument/2006/relationships/oleObject" Target="embeddings/oleObject232.bin" /><Relationship Id="rId422" Type="http://schemas.openxmlformats.org/officeDocument/2006/relationships/oleObject" Target="embeddings/oleObject233.bin" /><Relationship Id="rId423" Type="http://schemas.openxmlformats.org/officeDocument/2006/relationships/oleObject" Target="embeddings/oleObject234.bin" /><Relationship Id="rId424" Type="http://schemas.openxmlformats.org/officeDocument/2006/relationships/oleObject" Target="embeddings/oleObject235.bin" /><Relationship Id="rId425" Type="http://schemas.openxmlformats.org/officeDocument/2006/relationships/image" Target="media/image186.png" /><Relationship Id="rId426" Type="http://schemas.openxmlformats.org/officeDocument/2006/relationships/oleObject" Target="embeddings/oleObject236.bin" /><Relationship Id="rId427" Type="http://schemas.openxmlformats.org/officeDocument/2006/relationships/image" Target="media/image187.png" /><Relationship Id="rId428" Type="http://schemas.openxmlformats.org/officeDocument/2006/relationships/oleObject" Target="embeddings/oleObject237.bin" /><Relationship Id="rId429" Type="http://schemas.openxmlformats.org/officeDocument/2006/relationships/image" Target="media/image188.png" /><Relationship Id="rId43" Type="http://schemas.openxmlformats.org/officeDocument/2006/relationships/oleObject" Target="embeddings/oleObject16.bin" /><Relationship Id="rId430" Type="http://schemas.openxmlformats.org/officeDocument/2006/relationships/oleObject" Target="embeddings/oleObject238.bin" /><Relationship Id="rId431" Type="http://schemas.openxmlformats.org/officeDocument/2006/relationships/oleObject" Target="embeddings/oleObject239.bin" /><Relationship Id="rId432" Type="http://schemas.openxmlformats.org/officeDocument/2006/relationships/oleObject" Target="embeddings/oleObject240.bin" /><Relationship Id="rId433" Type="http://schemas.openxmlformats.org/officeDocument/2006/relationships/image" Target="media/image189.png" /><Relationship Id="rId434" Type="http://schemas.openxmlformats.org/officeDocument/2006/relationships/oleObject" Target="embeddings/oleObject241.bin" /><Relationship Id="rId435" Type="http://schemas.openxmlformats.org/officeDocument/2006/relationships/oleObject" Target="embeddings/oleObject242.bin" /><Relationship Id="rId436" Type="http://schemas.openxmlformats.org/officeDocument/2006/relationships/oleObject" Target="embeddings/oleObject243.bin" /><Relationship Id="rId437" Type="http://schemas.openxmlformats.org/officeDocument/2006/relationships/oleObject" Target="embeddings/oleObject244.bin" /><Relationship Id="rId438" Type="http://schemas.openxmlformats.org/officeDocument/2006/relationships/image" Target="media/image190.png" /><Relationship Id="rId439" Type="http://schemas.openxmlformats.org/officeDocument/2006/relationships/oleObject" Target="embeddings/oleObject245.bin" /><Relationship Id="rId44" Type="http://schemas.openxmlformats.org/officeDocument/2006/relationships/image" Target="media/image24.png" /><Relationship Id="rId440" Type="http://schemas.openxmlformats.org/officeDocument/2006/relationships/oleObject" Target="embeddings/oleObject246.bin" /><Relationship Id="rId441" Type="http://schemas.openxmlformats.org/officeDocument/2006/relationships/image" Target="media/image191.png" /><Relationship Id="rId442" Type="http://schemas.openxmlformats.org/officeDocument/2006/relationships/oleObject" Target="embeddings/oleObject247.bin" /><Relationship Id="rId443" Type="http://schemas.openxmlformats.org/officeDocument/2006/relationships/oleObject" Target="embeddings/oleObject248.bin" /><Relationship Id="rId444" Type="http://schemas.openxmlformats.org/officeDocument/2006/relationships/image" Target="media/image192.png" /><Relationship Id="rId445" Type="http://schemas.openxmlformats.org/officeDocument/2006/relationships/oleObject" Target="embeddings/oleObject249.bin" /><Relationship Id="rId446" Type="http://schemas.openxmlformats.org/officeDocument/2006/relationships/image" Target="media/image193.png" /><Relationship Id="rId447" Type="http://schemas.openxmlformats.org/officeDocument/2006/relationships/oleObject" Target="embeddings/oleObject250.bin" /><Relationship Id="rId448" Type="http://schemas.openxmlformats.org/officeDocument/2006/relationships/image" Target="media/image194.png" /><Relationship Id="rId449" Type="http://schemas.openxmlformats.org/officeDocument/2006/relationships/oleObject" Target="embeddings/oleObject251.bin" /><Relationship Id="rId45" Type="http://schemas.openxmlformats.org/officeDocument/2006/relationships/oleObject" Target="embeddings/oleObject17.bin" /><Relationship Id="rId450" Type="http://schemas.openxmlformats.org/officeDocument/2006/relationships/image" Target="media/image195.png" /><Relationship Id="rId451" Type="http://schemas.openxmlformats.org/officeDocument/2006/relationships/oleObject" Target="embeddings/oleObject252.bin" /><Relationship Id="rId452" Type="http://schemas.openxmlformats.org/officeDocument/2006/relationships/oleObject" Target="embeddings/oleObject253.bin" /><Relationship Id="rId453" Type="http://schemas.openxmlformats.org/officeDocument/2006/relationships/image" Target="media/image196.png" /><Relationship Id="rId454" Type="http://schemas.openxmlformats.org/officeDocument/2006/relationships/oleObject" Target="embeddings/oleObject254.bin" /><Relationship Id="rId455" Type="http://schemas.openxmlformats.org/officeDocument/2006/relationships/oleObject" Target="embeddings/oleObject255.bin" /><Relationship Id="rId456" Type="http://schemas.openxmlformats.org/officeDocument/2006/relationships/image" Target="media/image197.png" /><Relationship Id="rId457" Type="http://schemas.openxmlformats.org/officeDocument/2006/relationships/oleObject" Target="embeddings/oleObject256.bin" /><Relationship Id="rId458" Type="http://schemas.openxmlformats.org/officeDocument/2006/relationships/image" Target="media/image198.png" /><Relationship Id="rId459" Type="http://schemas.openxmlformats.org/officeDocument/2006/relationships/oleObject" Target="embeddings/oleObject257.bin" /><Relationship Id="rId46" Type="http://schemas.openxmlformats.org/officeDocument/2006/relationships/image" Target="media/image25.png" /><Relationship Id="rId460" Type="http://schemas.openxmlformats.org/officeDocument/2006/relationships/oleObject" Target="embeddings/oleObject258.bin" /><Relationship Id="rId461" Type="http://schemas.openxmlformats.org/officeDocument/2006/relationships/oleObject" Target="embeddings/oleObject259.bin" /><Relationship Id="rId462" Type="http://schemas.openxmlformats.org/officeDocument/2006/relationships/image" Target="media/image199.png" /><Relationship Id="rId463" Type="http://schemas.openxmlformats.org/officeDocument/2006/relationships/oleObject" Target="embeddings/oleObject260.bin" /><Relationship Id="rId464" Type="http://schemas.openxmlformats.org/officeDocument/2006/relationships/image" Target="media/image200.png" /><Relationship Id="rId465" Type="http://schemas.openxmlformats.org/officeDocument/2006/relationships/image" Target="media/image201.png" /><Relationship Id="rId466" Type="http://schemas.openxmlformats.org/officeDocument/2006/relationships/oleObject" Target="embeddings/oleObject261.bin" /><Relationship Id="rId467" Type="http://schemas.openxmlformats.org/officeDocument/2006/relationships/oleObject" Target="embeddings/oleObject262.bin" /><Relationship Id="rId468" Type="http://schemas.openxmlformats.org/officeDocument/2006/relationships/image" Target="media/image202.png" /><Relationship Id="rId469" Type="http://schemas.openxmlformats.org/officeDocument/2006/relationships/oleObject" Target="embeddings/oleObject263.bin" /><Relationship Id="rId47" Type="http://schemas.openxmlformats.org/officeDocument/2006/relationships/oleObject" Target="embeddings/oleObject18.bin" /><Relationship Id="rId470" Type="http://schemas.openxmlformats.org/officeDocument/2006/relationships/image" Target="media/image203.png" /><Relationship Id="rId471" Type="http://schemas.openxmlformats.org/officeDocument/2006/relationships/oleObject" Target="embeddings/oleObject264.bin" /><Relationship Id="rId472" Type="http://schemas.openxmlformats.org/officeDocument/2006/relationships/oleObject" Target="embeddings/oleObject265.bin" /><Relationship Id="rId473" Type="http://schemas.openxmlformats.org/officeDocument/2006/relationships/image" Target="media/image204.png" /><Relationship Id="rId474" Type="http://schemas.openxmlformats.org/officeDocument/2006/relationships/oleObject" Target="embeddings/oleObject266.bin" /><Relationship Id="rId475" Type="http://schemas.openxmlformats.org/officeDocument/2006/relationships/image" Target="media/image205.png" /><Relationship Id="rId476" Type="http://schemas.openxmlformats.org/officeDocument/2006/relationships/oleObject" Target="embeddings/oleObject267.bin" /><Relationship Id="rId477" Type="http://schemas.openxmlformats.org/officeDocument/2006/relationships/image" Target="media/image206.png" /><Relationship Id="rId478" Type="http://schemas.openxmlformats.org/officeDocument/2006/relationships/oleObject" Target="embeddings/oleObject268.bin" /><Relationship Id="rId479" Type="http://schemas.openxmlformats.org/officeDocument/2006/relationships/oleObject" Target="embeddings/oleObject269.bin" /><Relationship Id="rId48" Type="http://schemas.openxmlformats.org/officeDocument/2006/relationships/image" Target="media/image26.png" /><Relationship Id="rId480" Type="http://schemas.openxmlformats.org/officeDocument/2006/relationships/image" Target="media/image207.png" /><Relationship Id="rId481" Type="http://schemas.openxmlformats.org/officeDocument/2006/relationships/image" Target="media/image208.png" /><Relationship Id="rId482" Type="http://schemas.openxmlformats.org/officeDocument/2006/relationships/image" Target="media/image209.png" /><Relationship Id="rId483" Type="http://schemas.openxmlformats.org/officeDocument/2006/relationships/oleObject" Target="embeddings/oleObject270.bin" /><Relationship Id="rId484" Type="http://schemas.openxmlformats.org/officeDocument/2006/relationships/image" Target="media/image210.png" /><Relationship Id="rId485" Type="http://schemas.openxmlformats.org/officeDocument/2006/relationships/oleObject" Target="embeddings/oleObject271.bin" /><Relationship Id="rId486" Type="http://schemas.openxmlformats.org/officeDocument/2006/relationships/image" Target="media/image211.png" /><Relationship Id="rId487" Type="http://schemas.openxmlformats.org/officeDocument/2006/relationships/oleObject" Target="embeddings/oleObject272.bin" /><Relationship Id="rId488" Type="http://schemas.openxmlformats.org/officeDocument/2006/relationships/image" Target="media/image212.png" /><Relationship Id="rId489" Type="http://schemas.openxmlformats.org/officeDocument/2006/relationships/oleObject" Target="embeddings/oleObject273.bin" /><Relationship Id="rId49" Type="http://schemas.openxmlformats.org/officeDocument/2006/relationships/oleObject" Target="embeddings/oleObject19.bin" /><Relationship Id="rId490" Type="http://schemas.openxmlformats.org/officeDocument/2006/relationships/image" Target="media/image213.png" /><Relationship Id="rId491" Type="http://schemas.openxmlformats.org/officeDocument/2006/relationships/oleObject" Target="embeddings/oleObject274.bin" /><Relationship Id="rId492" Type="http://schemas.openxmlformats.org/officeDocument/2006/relationships/image" Target="media/image214.png" /><Relationship Id="rId493" Type="http://schemas.openxmlformats.org/officeDocument/2006/relationships/image" Target="media/image215.png" /><Relationship Id="rId494" Type="http://schemas.openxmlformats.org/officeDocument/2006/relationships/image" Target="media/image216.png" /><Relationship Id="rId495" Type="http://schemas.openxmlformats.org/officeDocument/2006/relationships/image" Target="media/image217.png" /><Relationship Id="rId496" Type="http://schemas.openxmlformats.org/officeDocument/2006/relationships/image" Target="media/image218.png" /><Relationship Id="rId497" Type="http://schemas.openxmlformats.org/officeDocument/2006/relationships/image" Target="media/image219.png" /><Relationship Id="rId498" Type="http://schemas.openxmlformats.org/officeDocument/2006/relationships/oleObject" Target="embeddings/oleObject275.bin" /><Relationship Id="rId499" Type="http://schemas.openxmlformats.org/officeDocument/2006/relationships/oleObject" Target="embeddings/oleObject276.bin" /><Relationship Id="rId5" Type="http://schemas.openxmlformats.org/officeDocument/2006/relationships/image" Target="media/image1.png" /><Relationship Id="rId50" Type="http://schemas.openxmlformats.org/officeDocument/2006/relationships/image" Target="media/image27.png" /><Relationship Id="rId500" Type="http://schemas.openxmlformats.org/officeDocument/2006/relationships/image" Target="media/image220.png" /><Relationship Id="rId501" Type="http://schemas.openxmlformats.org/officeDocument/2006/relationships/oleObject" Target="embeddings/oleObject277.bin" /><Relationship Id="rId502" Type="http://schemas.openxmlformats.org/officeDocument/2006/relationships/oleObject" Target="embeddings/oleObject278.bin" /><Relationship Id="rId503" Type="http://schemas.openxmlformats.org/officeDocument/2006/relationships/oleObject" Target="embeddings/oleObject279.bin" /><Relationship Id="rId504" Type="http://schemas.openxmlformats.org/officeDocument/2006/relationships/oleObject" Target="embeddings/oleObject280.bin" /><Relationship Id="rId505" Type="http://schemas.openxmlformats.org/officeDocument/2006/relationships/oleObject" Target="embeddings/oleObject281.bin" /><Relationship Id="rId506" Type="http://schemas.openxmlformats.org/officeDocument/2006/relationships/image" Target="media/image221.png" /><Relationship Id="rId507" Type="http://schemas.openxmlformats.org/officeDocument/2006/relationships/oleObject" Target="embeddings/oleObject282.bin" /><Relationship Id="rId508" Type="http://schemas.openxmlformats.org/officeDocument/2006/relationships/oleObject" Target="embeddings/oleObject283.bin" /><Relationship Id="rId509" Type="http://schemas.openxmlformats.org/officeDocument/2006/relationships/image" Target="media/image222.png" /><Relationship Id="rId51" Type="http://schemas.openxmlformats.org/officeDocument/2006/relationships/oleObject" Target="embeddings/oleObject20.bin" /><Relationship Id="rId510" Type="http://schemas.openxmlformats.org/officeDocument/2006/relationships/oleObject" Target="embeddings/oleObject284.bin" /><Relationship Id="rId511" Type="http://schemas.openxmlformats.org/officeDocument/2006/relationships/image" Target="media/image223.png" /><Relationship Id="rId512" Type="http://schemas.openxmlformats.org/officeDocument/2006/relationships/image" Target="media/image224.png" /><Relationship Id="rId513" Type="http://schemas.openxmlformats.org/officeDocument/2006/relationships/image" Target="media/image225.png" /><Relationship Id="rId514" Type="http://schemas.openxmlformats.org/officeDocument/2006/relationships/image" Target="media/image226.png" /><Relationship Id="rId515" Type="http://schemas.openxmlformats.org/officeDocument/2006/relationships/header" Target="header1.xml" /><Relationship Id="rId516" Type="http://schemas.openxmlformats.org/officeDocument/2006/relationships/header" Target="header2.xml" /><Relationship Id="rId517" Type="http://schemas.openxmlformats.org/officeDocument/2006/relationships/footer" Target="footer1.xml" /><Relationship Id="rId518" Type="http://schemas.openxmlformats.org/officeDocument/2006/relationships/footer" Target="footer2.xml" /><Relationship Id="rId519" Type="http://schemas.openxmlformats.org/officeDocument/2006/relationships/header" Target="header3.xml" /><Relationship Id="rId52" Type="http://schemas.openxmlformats.org/officeDocument/2006/relationships/image" Target="media/image28.png" /><Relationship Id="rId520" Type="http://schemas.openxmlformats.org/officeDocument/2006/relationships/theme" Target="theme/theme1.xml" /><Relationship Id="rId521" Type="http://schemas.openxmlformats.org/officeDocument/2006/relationships/styles" Target="styles.xml" /><Relationship Id="rId53" Type="http://schemas.openxmlformats.org/officeDocument/2006/relationships/oleObject" Target="embeddings/oleObject21.bin" /><Relationship Id="rId54" Type="http://schemas.openxmlformats.org/officeDocument/2006/relationships/image" Target="media/image29.png" /><Relationship Id="rId55" Type="http://schemas.openxmlformats.org/officeDocument/2006/relationships/oleObject" Target="embeddings/oleObject22.bin" /><Relationship Id="rId56" Type="http://schemas.openxmlformats.org/officeDocument/2006/relationships/image" Target="media/image30.png" /><Relationship Id="rId57" Type="http://schemas.openxmlformats.org/officeDocument/2006/relationships/oleObject" Target="embeddings/oleObject23.bin" /><Relationship Id="rId58" Type="http://schemas.openxmlformats.org/officeDocument/2006/relationships/image" Target="media/image31.png" /><Relationship Id="rId59" Type="http://schemas.openxmlformats.org/officeDocument/2006/relationships/oleObject" Target="embeddings/oleObject24.bin" /><Relationship Id="rId6" Type="http://schemas.openxmlformats.org/officeDocument/2006/relationships/image" Target="media/image2.png" /><Relationship Id="rId60" Type="http://schemas.openxmlformats.org/officeDocument/2006/relationships/image" Target="media/image32.png" /><Relationship Id="rId61" Type="http://schemas.openxmlformats.org/officeDocument/2006/relationships/image" Target="media/image33.png" /><Relationship Id="rId62" Type="http://schemas.openxmlformats.org/officeDocument/2006/relationships/oleObject" Target="embeddings/oleObject25.bin" /><Relationship Id="rId63" Type="http://schemas.openxmlformats.org/officeDocument/2006/relationships/image" Target="media/image34.png" /><Relationship Id="rId64" Type="http://schemas.openxmlformats.org/officeDocument/2006/relationships/oleObject" Target="embeddings/oleObject26.bin" /><Relationship Id="rId65" Type="http://schemas.openxmlformats.org/officeDocument/2006/relationships/image" Target="media/image35.png" /><Relationship Id="rId66" Type="http://schemas.openxmlformats.org/officeDocument/2006/relationships/oleObject" Target="embeddings/oleObject27.bin" /><Relationship Id="rId67" Type="http://schemas.openxmlformats.org/officeDocument/2006/relationships/image" Target="media/image36.png" /><Relationship Id="rId68" Type="http://schemas.openxmlformats.org/officeDocument/2006/relationships/oleObject" Target="embeddings/oleObject28.bin" /><Relationship Id="rId69" Type="http://schemas.openxmlformats.org/officeDocument/2006/relationships/image" Target="media/image37.png" /><Relationship Id="rId7" Type="http://schemas.openxmlformats.org/officeDocument/2006/relationships/image" Target="media/image3.png" /><Relationship Id="rId70" Type="http://schemas.openxmlformats.org/officeDocument/2006/relationships/oleObject" Target="embeddings/oleObject29.bin" /><Relationship Id="rId71" Type="http://schemas.openxmlformats.org/officeDocument/2006/relationships/image" Target="media/image38.png" /><Relationship Id="rId72" Type="http://schemas.openxmlformats.org/officeDocument/2006/relationships/oleObject" Target="embeddings/oleObject30.bin" /><Relationship Id="rId73" Type="http://schemas.openxmlformats.org/officeDocument/2006/relationships/image" Target="media/image39.png" /><Relationship Id="rId74" Type="http://schemas.openxmlformats.org/officeDocument/2006/relationships/oleObject" Target="embeddings/oleObject31.bin" /><Relationship Id="rId75" Type="http://schemas.openxmlformats.org/officeDocument/2006/relationships/image" Target="media/image40.png" /><Relationship Id="rId76" Type="http://schemas.openxmlformats.org/officeDocument/2006/relationships/oleObject" Target="embeddings/oleObject32.bin" /><Relationship Id="rId77" Type="http://schemas.openxmlformats.org/officeDocument/2006/relationships/oleObject" Target="embeddings/oleObject33.bin" /><Relationship Id="rId78" Type="http://schemas.openxmlformats.org/officeDocument/2006/relationships/oleObject" Target="embeddings/oleObject34.bin" /><Relationship Id="rId79" Type="http://schemas.openxmlformats.org/officeDocument/2006/relationships/image" Target="media/image41.png" /><Relationship Id="rId8" Type="http://schemas.openxmlformats.org/officeDocument/2006/relationships/image" Target="media/image4.png" /><Relationship Id="rId80" Type="http://schemas.openxmlformats.org/officeDocument/2006/relationships/oleObject" Target="embeddings/oleObject35.bin" /><Relationship Id="rId81" Type="http://schemas.openxmlformats.org/officeDocument/2006/relationships/image" Target="media/image42.png" /><Relationship Id="rId82" Type="http://schemas.openxmlformats.org/officeDocument/2006/relationships/oleObject" Target="embeddings/oleObject36.bin" /><Relationship Id="rId83" Type="http://schemas.openxmlformats.org/officeDocument/2006/relationships/image" Target="media/image43.png" /><Relationship Id="rId84" Type="http://schemas.openxmlformats.org/officeDocument/2006/relationships/oleObject" Target="embeddings/oleObject37.bin" /><Relationship Id="rId85" Type="http://schemas.openxmlformats.org/officeDocument/2006/relationships/image" Target="media/image44.png" /><Relationship Id="rId86" Type="http://schemas.openxmlformats.org/officeDocument/2006/relationships/oleObject" Target="embeddings/oleObject38.bin" /><Relationship Id="rId87" Type="http://schemas.openxmlformats.org/officeDocument/2006/relationships/image" Target="media/image45.png" /><Relationship Id="rId88" Type="http://schemas.openxmlformats.org/officeDocument/2006/relationships/oleObject" Target="embeddings/oleObject39.bin" /><Relationship Id="rId89" Type="http://schemas.openxmlformats.org/officeDocument/2006/relationships/oleObject" Target="embeddings/oleObject40.bin" /><Relationship Id="rId9" Type="http://schemas.openxmlformats.org/officeDocument/2006/relationships/image" Target="media/image5.png" /><Relationship Id="rId90" Type="http://schemas.openxmlformats.org/officeDocument/2006/relationships/oleObject" Target="embeddings/oleObject41.bin" /><Relationship Id="rId91" Type="http://schemas.openxmlformats.org/officeDocument/2006/relationships/image" Target="media/image46.png" /><Relationship Id="rId92" Type="http://schemas.openxmlformats.org/officeDocument/2006/relationships/oleObject" Target="embeddings/oleObject42.bin" /><Relationship Id="rId93" Type="http://schemas.openxmlformats.org/officeDocument/2006/relationships/image" Target="media/image47.png" /><Relationship Id="rId94" Type="http://schemas.openxmlformats.org/officeDocument/2006/relationships/oleObject" Target="embeddings/oleObject43.bin" /><Relationship Id="rId95" Type="http://schemas.openxmlformats.org/officeDocument/2006/relationships/image" Target="media/image48.png" /><Relationship Id="rId96" Type="http://schemas.openxmlformats.org/officeDocument/2006/relationships/oleObject" Target="embeddings/oleObject44.bin" /><Relationship Id="rId97" Type="http://schemas.openxmlformats.org/officeDocument/2006/relationships/image" Target="media/image49.png" /><Relationship Id="rId98" Type="http://schemas.openxmlformats.org/officeDocument/2006/relationships/oleObject" Target="embeddings/oleObject45.bin" /><Relationship Id="rId99" Type="http://schemas.openxmlformats.org/officeDocument/2006/relationships/image" Target="media/image50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稳 刘</cp:lastModifiedBy>
  <cp:revision>23</cp:revision>
  <dcterms:created xsi:type="dcterms:W3CDTF">2017-07-19T12:07:00Z</dcterms:created>
  <dcterms:modified xsi:type="dcterms:W3CDTF">2026-08-18T01:26:00Z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35c98fda79f44315ac7d8f76d86542a8ntczmdm1ntu0</vt:lpwstr>
  </property>
</Properties>
</file>