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873" w:rsidRDefault="007F3873" w:rsidP="007F3873">
      <w:pPr>
        <w:pStyle w:val="Heading1"/>
      </w:pPr>
      <w:r>
        <w:rPr>
          <w:rFonts w:hint="eastAsia"/>
        </w:rPr>
        <w:t>文件结构分析</w:t>
      </w:r>
    </w:p>
    <w:p w:rsidR="006B0FF9" w:rsidRDefault="004F015E" w:rsidP="007F3873">
      <w:pPr>
        <w:pStyle w:val="Subtitle"/>
      </w:pPr>
      <w:r>
        <w:t>根目录结构</w:t>
      </w:r>
    </w:p>
    <w:p w:rsidR="004F015E" w:rsidRDefault="004F015E" w:rsidP="004F015E">
      <w:r>
        <w:rPr>
          <w:noProof/>
        </w:rPr>
        <w:drawing>
          <wp:inline distT="0" distB="0" distL="0" distR="0" wp14:anchorId="0BDC5FE7" wp14:editId="383E1753">
            <wp:extent cx="5274310" cy="25012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01265"/>
                    </a:xfrm>
                    <a:prstGeom prst="rect">
                      <a:avLst/>
                    </a:prstGeom>
                  </pic:spPr>
                </pic:pic>
              </a:graphicData>
            </a:graphic>
          </wp:inline>
        </w:drawing>
      </w:r>
    </w:p>
    <w:p w:rsidR="004F015E" w:rsidRDefault="004F015E" w:rsidP="007F3873">
      <w:pPr>
        <w:pStyle w:val="Subtitle"/>
      </w:pPr>
      <w:r>
        <w:rPr>
          <w:rFonts w:hint="eastAsia"/>
        </w:rPr>
        <w:t>bin</w:t>
      </w:r>
      <w:r>
        <w:rPr>
          <w:rFonts w:hint="eastAsia"/>
        </w:rPr>
        <w:t>目录</w:t>
      </w:r>
    </w:p>
    <w:p w:rsidR="004F015E" w:rsidRDefault="004F015E" w:rsidP="004F015E"/>
    <w:p w:rsidR="004F015E" w:rsidRDefault="004F015E" w:rsidP="004F015E"/>
    <w:p w:rsidR="004F015E" w:rsidRDefault="004F015E" w:rsidP="004F015E"/>
    <w:p w:rsidR="004F015E" w:rsidRDefault="004F015E" w:rsidP="004F015E">
      <w:r>
        <w:rPr>
          <w:noProof/>
        </w:rPr>
        <w:lastRenderedPageBreak/>
        <w:drawing>
          <wp:inline distT="0" distB="0" distL="0" distR="0" wp14:anchorId="6CEE1F34" wp14:editId="2F05FD12">
            <wp:extent cx="5274310" cy="46685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668520"/>
                    </a:xfrm>
                    <a:prstGeom prst="rect">
                      <a:avLst/>
                    </a:prstGeom>
                  </pic:spPr>
                </pic:pic>
              </a:graphicData>
            </a:graphic>
          </wp:inline>
        </w:drawing>
      </w:r>
    </w:p>
    <w:p w:rsidR="004F015E" w:rsidRDefault="004F015E" w:rsidP="007F3873">
      <w:pPr>
        <w:pStyle w:val="Subtitle"/>
      </w:pPr>
      <w:r>
        <w:t>home</w:t>
      </w:r>
      <w:r>
        <w:t>目录</w:t>
      </w:r>
    </w:p>
    <w:p w:rsidR="004F015E" w:rsidRDefault="004F015E" w:rsidP="004F015E">
      <w:r>
        <w:rPr>
          <w:noProof/>
        </w:rPr>
        <w:drawing>
          <wp:inline distT="0" distB="0" distL="0" distR="0" wp14:anchorId="006B77B1" wp14:editId="47B2563A">
            <wp:extent cx="5274310" cy="12446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44600"/>
                    </a:xfrm>
                    <a:prstGeom prst="rect">
                      <a:avLst/>
                    </a:prstGeom>
                  </pic:spPr>
                </pic:pic>
              </a:graphicData>
            </a:graphic>
          </wp:inline>
        </w:drawing>
      </w:r>
    </w:p>
    <w:p w:rsidR="00A240AE" w:rsidRDefault="00A240AE" w:rsidP="007F3873">
      <w:pPr>
        <w:pStyle w:val="Subtitle"/>
      </w:pPr>
      <w:r>
        <w:rPr>
          <w:rFonts w:hint="eastAsia"/>
        </w:rPr>
        <w:t>lib</w:t>
      </w:r>
      <w:r>
        <w:rPr>
          <w:rFonts w:hint="eastAsia"/>
        </w:rPr>
        <w:t>目录</w:t>
      </w:r>
    </w:p>
    <w:p w:rsidR="00A240AE" w:rsidRDefault="00A240AE" w:rsidP="00A240AE">
      <w:r>
        <w:rPr>
          <w:noProof/>
        </w:rPr>
        <w:lastRenderedPageBreak/>
        <w:drawing>
          <wp:inline distT="0" distB="0" distL="0" distR="0" wp14:anchorId="421DC7E7" wp14:editId="6156CECE">
            <wp:extent cx="5274310" cy="34982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98215"/>
                    </a:xfrm>
                    <a:prstGeom prst="rect">
                      <a:avLst/>
                    </a:prstGeom>
                  </pic:spPr>
                </pic:pic>
              </a:graphicData>
            </a:graphic>
          </wp:inline>
        </w:drawing>
      </w:r>
    </w:p>
    <w:p w:rsidR="00A240AE" w:rsidRDefault="00A240AE" w:rsidP="007F3873">
      <w:pPr>
        <w:pStyle w:val="Subtitle"/>
      </w:pPr>
      <w:r>
        <w:rPr>
          <w:rFonts w:hint="eastAsia"/>
        </w:rPr>
        <w:t>sbin</w:t>
      </w:r>
      <w:r>
        <w:rPr>
          <w:rFonts w:hint="eastAsia"/>
        </w:rPr>
        <w:t>目录</w:t>
      </w:r>
    </w:p>
    <w:p w:rsidR="00A240AE" w:rsidRDefault="00A240AE" w:rsidP="00A240AE">
      <w:r>
        <w:rPr>
          <w:noProof/>
        </w:rPr>
        <w:drawing>
          <wp:inline distT="0" distB="0" distL="0" distR="0" wp14:anchorId="7CD76760" wp14:editId="7C8CCF66">
            <wp:extent cx="5274310" cy="34950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95040"/>
                    </a:xfrm>
                    <a:prstGeom prst="rect">
                      <a:avLst/>
                    </a:prstGeom>
                  </pic:spPr>
                </pic:pic>
              </a:graphicData>
            </a:graphic>
          </wp:inline>
        </w:drawing>
      </w:r>
    </w:p>
    <w:p w:rsidR="00FC56E7" w:rsidRDefault="00FC56E7" w:rsidP="007F3873">
      <w:pPr>
        <w:pStyle w:val="Subtitle"/>
      </w:pPr>
      <w:r>
        <w:rPr>
          <w:rFonts w:hint="eastAsia"/>
        </w:rPr>
        <w:t>var</w:t>
      </w:r>
      <w:r>
        <w:rPr>
          <w:rFonts w:hint="eastAsia"/>
        </w:rPr>
        <w:t>目录</w:t>
      </w:r>
    </w:p>
    <w:p w:rsidR="00FC56E7" w:rsidRDefault="00FC56E7" w:rsidP="00FC56E7">
      <w:r>
        <w:rPr>
          <w:noProof/>
        </w:rPr>
        <w:lastRenderedPageBreak/>
        <w:drawing>
          <wp:inline distT="0" distB="0" distL="0" distR="0" wp14:anchorId="7E7ED588" wp14:editId="1D4FC6EB">
            <wp:extent cx="5274310" cy="17843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84350"/>
                    </a:xfrm>
                    <a:prstGeom prst="rect">
                      <a:avLst/>
                    </a:prstGeom>
                  </pic:spPr>
                </pic:pic>
              </a:graphicData>
            </a:graphic>
          </wp:inline>
        </w:drawing>
      </w:r>
    </w:p>
    <w:p w:rsidR="00FC56E7" w:rsidRDefault="00FC56E7" w:rsidP="007F3873">
      <w:pPr>
        <w:pStyle w:val="Subtitle"/>
      </w:pPr>
      <w:r>
        <w:rPr>
          <w:rFonts w:hint="eastAsia"/>
        </w:rPr>
        <w:t>usr</w:t>
      </w:r>
      <w:r>
        <w:rPr>
          <w:rFonts w:hint="eastAsia"/>
        </w:rPr>
        <w:t>目录</w:t>
      </w:r>
    </w:p>
    <w:p w:rsidR="00FC56E7" w:rsidRDefault="00FC56E7" w:rsidP="00FC56E7">
      <w:r>
        <w:rPr>
          <w:noProof/>
        </w:rPr>
        <w:drawing>
          <wp:inline distT="0" distB="0" distL="0" distR="0" wp14:anchorId="672B027E" wp14:editId="43DB163F">
            <wp:extent cx="4705350" cy="26765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5350" cy="2676525"/>
                    </a:xfrm>
                    <a:prstGeom prst="rect">
                      <a:avLst/>
                    </a:prstGeom>
                  </pic:spPr>
                </pic:pic>
              </a:graphicData>
            </a:graphic>
          </wp:inline>
        </w:drawing>
      </w:r>
    </w:p>
    <w:p w:rsidR="00F02E7D" w:rsidRDefault="00F02E7D" w:rsidP="00FC56E7">
      <w:r>
        <w:t>include</w:t>
      </w:r>
      <w:r>
        <w:t>目录就是编程的时候所需的头文件目录</w:t>
      </w:r>
      <w:r>
        <w:rPr>
          <w:rFonts w:hint="eastAsia"/>
        </w:rPr>
        <w:t>，用</w:t>
      </w:r>
      <w:r>
        <w:rPr>
          <w:rFonts w:hint="eastAsia"/>
        </w:rPr>
        <w:t>-I</w:t>
      </w:r>
      <w:r>
        <w:rPr>
          <w:rFonts w:hint="eastAsia"/>
        </w:rPr>
        <w:t>来指定</w:t>
      </w:r>
    </w:p>
    <w:p w:rsidR="000E5910" w:rsidRDefault="000E5910" w:rsidP="00FC56E7">
      <w:r>
        <w:rPr>
          <w:noProof/>
        </w:rPr>
        <w:drawing>
          <wp:inline distT="0" distB="0" distL="0" distR="0" wp14:anchorId="7CEFEB3C" wp14:editId="32A3F674">
            <wp:extent cx="5274310" cy="3311525"/>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311525"/>
                    </a:xfrm>
                    <a:prstGeom prst="rect">
                      <a:avLst/>
                    </a:prstGeom>
                  </pic:spPr>
                </pic:pic>
              </a:graphicData>
            </a:graphic>
          </wp:inline>
        </w:drawing>
      </w:r>
    </w:p>
    <w:p w:rsidR="000E5910" w:rsidRDefault="000E5910" w:rsidP="00FC56E7">
      <w:r>
        <w:t>usr</w:t>
      </w:r>
      <w:r>
        <w:t>目录是软件安装目录</w:t>
      </w:r>
    </w:p>
    <w:p w:rsidR="00066F1E" w:rsidRDefault="00066F1E" w:rsidP="007F3873">
      <w:pPr>
        <w:pStyle w:val="Subtitle"/>
      </w:pPr>
      <w:r>
        <w:rPr>
          <w:rFonts w:hint="eastAsia"/>
        </w:rPr>
        <w:lastRenderedPageBreak/>
        <w:t>etc</w:t>
      </w:r>
      <w:r>
        <w:rPr>
          <w:rFonts w:hint="eastAsia"/>
        </w:rPr>
        <w:t>目录</w:t>
      </w:r>
    </w:p>
    <w:p w:rsidR="00F00CA4" w:rsidRDefault="00066F1E" w:rsidP="00F00CA4">
      <w:r>
        <w:rPr>
          <w:noProof/>
        </w:rPr>
        <w:drawing>
          <wp:inline distT="0" distB="0" distL="0" distR="0" wp14:anchorId="27220F75" wp14:editId="10DA333A">
            <wp:extent cx="5274310" cy="511111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111115"/>
                    </a:xfrm>
                    <a:prstGeom prst="rect">
                      <a:avLst/>
                    </a:prstGeom>
                  </pic:spPr>
                </pic:pic>
              </a:graphicData>
            </a:graphic>
          </wp:inline>
        </w:drawing>
      </w:r>
    </w:p>
    <w:p w:rsidR="00EB7D5E" w:rsidRDefault="00EB7D5E" w:rsidP="007F3873">
      <w:pPr>
        <w:pStyle w:val="Subtitle"/>
      </w:pPr>
      <w:r>
        <w:rPr>
          <w:rFonts w:hint="eastAsia"/>
        </w:rPr>
        <w:t>dev</w:t>
      </w:r>
      <w:r>
        <w:rPr>
          <w:rFonts w:hint="eastAsia"/>
        </w:rPr>
        <w:t>目录</w:t>
      </w:r>
    </w:p>
    <w:p w:rsidR="00EB7D5E" w:rsidRPr="00EB7D5E" w:rsidRDefault="00EB7D5E" w:rsidP="00EB7D5E">
      <w:r>
        <w:rPr>
          <w:noProof/>
        </w:rPr>
        <w:drawing>
          <wp:inline distT="0" distB="0" distL="0" distR="0" wp14:anchorId="25427CA3" wp14:editId="4371100D">
            <wp:extent cx="5274310" cy="21723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172335"/>
                    </a:xfrm>
                    <a:prstGeom prst="rect">
                      <a:avLst/>
                    </a:prstGeom>
                  </pic:spPr>
                </pic:pic>
              </a:graphicData>
            </a:graphic>
          </wp:inline>
        </w:drawing>
      </w:r>
    </w:p>
    <w:p w:rsidR="004F015E" w:rsidRDefault="004F015E" w:rsidP="004F015E"/>
    <w:p w:rsidR="004F015E" w:rsidRDefault="00F00CA4" w:rsidP="00F00CA4">
      <w:pPr>
        <w:pStyle w:val="Heading1"/>
      </w:pPr>
      <w:r>
        <w:lastRenderedPageBreak/>
        <w:t>export</w:t>
      </w:r>
      <w:r>
        <w:t>输出所有变量</w:t>
      </w:r>
    </w:p>
    <w:p w:rsidR="00F00CA4" w:rsidRDefault="00F00CA4" w:rsidP="00F00CA4">
      <w:r>
        <w:rPr>
          <w:noProof/>
        </w:rPr>
        <w:drawing>
          <wp:inline distT="0" distB="0" distL="0" distR="0" wp14:anchorId="1FE27271" wp14:editId="5C46938B">
            <wp:extent cx="5274310" cy="22117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11705"/>
                    </a:xfrm>
                    <a:prstGeom prst="rect">
                      <a:avLst/>
                    </a:prstGeom>
                  </pic:spPr>
                </pic:pic>
              </a:graphicData>
            </a:graphic>
          </wp:inline>
        </w:drawing>
      </w:r>
    </w:p>
    <w:p w:rsidR="00F00CA4" w:rsidRDefault="00F00CA4" w:rsidP="00F00CA4">
      <w:r>
        <w:t>可以看到</w:t>
      </w:r>
      <w:r>
        <w:rPr>
          <w:rFonts w:hint="eastAsia"/>
        </w:rPr>
        <w:t>，</w:t>
      </w:r>
      <w:r>
        <w:t>所有的环境变量都已</w:t>
      </w:r>
      <w:r>
        <w:t>declare –x</w:t>
      </w:r>
      <w:r>
        <w:t>的形式作为全局变量存在于执行环境中</w:t>
      </w:r>
      <w:r>
        <w:rPr>
          <w:rFonts w:hint="eastAsia"/>
        </w:rPr>
        <w:t>。</w:t>
      </w:r>
    </w:p>
    <w:p w:rsidR="00F00CA4" w:rsidRDefault="00F00CA4" w:rsidP="00F00CA4">
      <w:r>
        <w:t>可以把</w:t>
      </w:r>
      <w:r>
        <w:t>linux</w:t>
      </w:r>
      <w:r>
        <w:t>系统理解为一个执行命令的终端</w:t>
      </w:r>
      <w:r>
        <w:rPr>
          <w:rFonts w:hint="eastAsia"/>
        </w:rPr>
        <w:t>，</w:t>
      </w:r>
      <w:r>
        <w:t>它本身的各种环境都是由全局变量说明的</w:t>
      </w:r>
      <w:r>
        <w:rPr>
          <w:rFonts w:hint="eastAsia"/>
        </w:rPr>
        <w:t>。</w:t>
      </w:r>
    </w:p>
    <w:p w:rsidR="002A6E2C" w:rsidRDefault="009635D4" w:rsidP="00F00CA4">
      <w:r>
        <w:t>其中几个比较重要的变量</w:t>
      </w:r>
      <w:r>
        <w:rPr>
          <w:rFonts w:hint="eastAsia"/>
        </w:rPr>
        <w:t>：</w:t>
      </w:r>
      <w:r>
        <w:t>JAVA_HOME,PATH</w:t>
      </w:r>
      <w:r>
        <w:rPr>
          <w:rFonts w:hint="eastAsia"/>
        </w:rPr>
        <w:t>，</w:t>
      </w:r>
      <w:r>
        <w:t>除此之外</w:t>
      </w:r>
      <w:r>
        <w:rPr>
          <w:rFonts w:hint="eastAsia"/>
        </w:rPr>
        <w:t>，</w:t>
      </w:r>
      <w:r>
        <w:t>还有一些</w:t>
      </w:r>
      <w:r>
        <w:rPr>
          <w:rFonts w:hint="eastAsia"/>
        </w:rPr>
        <w:t>，</w:t>
      </w:r>
      <w:r>
        <w:t>比如</w:t>
      </w:r>
      <w:r>
        <w:t>libpath</w:t>
      </w:r>
      <w:r>
        <w:t>之类的</w:t>
      </w:r>
    </w:p>
    <w:p w:rsidR="00835585" w:rsidRDefault="00835585" w:rsidP="00F00CA4"/>
    <w:p w:rsidR="00835585" w:rsidRDefault="00B709B4" w:rsidP="00F00CA4">
      <w:r>
        <w:t>这些环境变量能够影响某些程序</w:t>
      </w:r>
      <w:r w:rsidR="00835585">
        <w:t>的执行</w:t>
      </w:r>
      <w:r w:rsidR="00835585">
        <w:rPr>
          <w:rFonts w:hint="eastAsia"/>
        </w:rPr>
        <w:t>，</w:t>
      </w:r>
      <w:r w:rsidR="00835585">
        <w:t>比如</w:t>
      </w:r>
      <w:r w:rsidR="00835585">
        <w:t>gcc</w:t>
      </w:r>
      <w:r w:rsidR="00835585">
        <w:rPr>
          <w:rFonts w:hint="eastAsia"/>
        </w:rPr>
        <w:t>，</w:t>
      </w:r>
      <w:r w:rsidR="00835585">
        <w:t>java</w:t>
      </w:r>
      <w:r w:rsidR="00835585">
        <w:rPr>
          <w:rFonts w:hint="eastAsia"/>
        </w:rPr>
        <w:t>，</w:t>
      </w:r>
      <w:r w:rsidR="00835585">
        <w:t>ld</w:t>
      </w:r>
      <w:r w:rsidR="00835585">
        <w:t>等</w:t>
      </w:r>
    </w:p>
    <w:p w:rsidR="00B02B65" w:rsidRDefault="00B02B65" w:rsidP="00F00CA4"/>
    <w:p w:rsidR="00B02B65" w:rsidRDefault="00B02B65" w:rsidP="00B02B65">
      <w:pPr>
        <w:pStyle w:val="Heading1"/>
      </w:pPr>
      <w:r>
        <w:rPr>
          <w:rFonts w:hint="eastAsia"/>
        </w:rPr>
        <w:t>程序构成研究</w:t>
      </w:r>
    </w:p>
    <w:p w:rsidR="00B02B65" w:rsidRDefault="00B02B65" w:rsidP="00B02B65">
      <w:pPr>
        <w:pStyle w:val="ListParagraph"/>
        <w:numPr>
          <w:ilvl w:val="0"/>
          <w:numId w:val="1"/>
        </w:numPr>
        <w:ind w:firstLineChars="0"/>
      </w:pPr>
      <w:r>
        <w:rPr>
          <w:rFonts w:hint="eastAsia"/>
        </w:rPr>
        <w:t>可执行文件</w:t>
      </w:r>
    </w:p>
    <w:p w:rsidR="00B02B65" w:rsidRDefault="00B02B65" w:rsidP="00B02B65">
      <w:pPr>
        <w:ind w:left="840"/>
      </w:pPr>
      <w:r>
        <w:rPr>
          <w:rFonts w:hint="eastAsia"/>
        </w:rPr>
        <w:t>在</w:t>
      </w:r>
      <w:r>
        <w:rPr>
          <w:rFonts w:hint="eastAsia"/>
        </w:rPr>
        <w:t xml:space="preserve">/usr/bin </w:t>
      </w:r>
      <w:r>
        <w:rPr>
          <w:rFonts w:hint="eastAsia"/>
        </w:rPr>
        <w:t>或者</w:t>
      </w:r>
      <w:r>
        <w:rPr>
          <w:rFonts w:hint="eastAsia"/>
        </w:rPr>
        <w:t xml:space="preserve"> /bin</w:t>
      </w:r>
      <w:r>
        <w:rPr>
          <w:rFonts w:hint="eastAsia"/>
        </w:rPr>
        <w:t>下面</w:t>
      </w:r>
    </w:p>
    <w:p w:rsidR="00FE6CA1" w:rsidRDefault="00FE6CA1" w:rsidP="00B02B65">
      <w:pPr>
        <w:ind w:left="840"/>
      </w:pPr>
      <w:r>
        <w:rPr>
          <w:noProof/>
        </w:rPr>
        <w:lastRenderedPageBreak/>
        <w:drawing>
          <wp:inline distT="0" distB="0" distL="0" distR="0" wp14:anchorId="44F254CB" wp14:editId="35329D4D">
            <wp:extent cx="5114925" cy="36480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4925" cy="3648075"/>
                    </a:xfrm>
                    <a:prstGeom prst="rect">
                      <a:avLst/>
                    </a:prstGeom>
                  </pic:spPr>
                </pic:pic>
              </a:graphicData>
            </a:graphic>
          </wp:inline>
        </w:drawing>
      </w:r>
    </w:p>
    <w:p w:rsidR="00701870" w:rsidRDefault="00701870" w:rsidP="00FE6CA1">
      <w:pPr>
        <w:pStyle w:val="ListParagraph"/>
        <w:numPr>
          <w:ilvl w:val="0"/>
          <w:numId w:val="1"/>
        </w:numPr>
        <w:ind w:firstLineChars="0"/>
        <w:jc w:val="left"/>
      </w:pPr>
      <w:r>
        <w:t>支持的库</w:t>
      </w:r>
      <w:r w:rsidR="00FE6CA1">
        <w:t>在</w:t>
      </w:r>
      <w:r w:rsidR="00FE6CA1">
        <w:rPr>
          <w:rFonts w:hint="eastAsia"/>
        </w:rPr>
        <w:t xml:space="preserve"> /lib </w:t>
      </w:r>
      <w:r w:rsidR="00FE6CA1">
        <w:rPr>
          <w:rFonts w:hint="eastAsia"/>
        </w:rPr>
        <w:t>目录下面</w:t>
      </w:r>
    </w:p>
    <w:p w:rsidR="00FE6CA1" w:rsidRDefault="00FE6CA1" w:rsidP="00FE6CA1">
      <w:pPr>
        <w:jc w:val="left"/>
      </w:pPr>
      <w:r>
        <w:rPr>
          <w:noProof/>
        </w:rPr>
        <w:drawing>
          <wp:inline distT="0" distB="0" distL="0" distR="0" wp14:anchorId="35BC752B" wp14:editId="7AD1C22E">
            <wp:extent cx="5274310" cy="275082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750820"/>
                    </a:xfrm>
                    <a:prstGeom prst="rect">
                      <a:avLst/>
                    </a:prstGeom>
                  </pic:spPr>
                </pic:pic>
              </a:graphicData>
            </a:graphic>
          </wp:inline>
        </w:drawing>
      </w:r>
    </w:p>
    <w:p w:rsidR="00FE6CA1" w:rsidRDefault="00FE6CA1" w:rsidP="00FE6CA1">
      <w:pPr>
        <w:jc w:val="left"/>
      </w:pPr>
    </w:p>
    <w:p w:rsidR="00C85773" w:rsidRDefault="00C85773" w:rsidP="00C85773">
      <w:pPr>
        <w:pStyle w:val="ListParagraph"/>
        <w:numPr>
          <w:ilvl w:val="0"/>
          <w:numId w:val="1"/>
        </w:numPr>
        <w:ind w:firstLineChars="0"/>
        <w:jc w:val="left"/>
      </w:pPr>
      <w:r>
        <w:rPr>
          <w:rFonts w:hint="eastAsia"/>
        </w:rPr>
        <w:t>在</w:t>
      </w:r>
      <w:r>
        <w:rPr>
          <w:rFonts w:hint="eastAsia"/>
        </w:rPr>
        <w:t>usr</w:t>
      </w:r>
      <w:r>
        <w:rPr>
          <w:rFonts w:hint="eastAsia"/>
        </w:rPr>
        <w:t>文件夹下</w:t>
      </w:r>
    </w:p>
    <w:p w:rsidR="00C85773" w:rsidRDefault="00C85773" w:rsidP="00C85773">
      <w:pPr>
        <w:pStyle w:val="ListParagraph"/>
        <w:ind w:left="360" w:firstLineChars="0" w:firstLine="0"/>
        <w:jc w:val="left"/>
      </w:pPr>
      <w:r>
        <w:rPr>
          <w:noProof/>
        </w:rPr>
        <w:lastRenderedPageBreak/>
        <w:drawing>
          <wp:inline distT="0" distB="0" distL="0" distR="0" wp14:anchorId="19B3D832" wp14:editId="3A891E09">
            <wp:extent cx="5274310" cy="194310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943100"/>
                    </a:xfrm>
                    <a:prstGeom prst="rect">
                      <a:avLst/>
                    </a:prstGeom>
                  </pic:spPr>
                </pic:pic>
              </a:graphicData>
            </a:graphic>
          </wp:inline>
        </w:drawing>
      </w:r>
    </w:p>
    <w:p w:rsidR="00C85773" w:rsidRDefault="00C85773" w:rsidP="00C85773">
      <w:pPr>
        <w:pStyle w:val="ListParagraph"/>
        <w:ind w:left="360" w:firstLineChars="0" w:firstLine="0"/>
        <w:jc w:val="left"/>
      </w:pPr>
      <w:r>
        <w:t>这个</w:t>
      </w:r>
      <w:r>
        <w:t>bin</w:t>
      </w:r>
      <w:r>
        <w:t>下的文件</w:t>
      </w:r>
    </w:p>
    <w:p w:rsidR="00C85773" w:rsidRDefault="00C85773" w:rsidP="00C85773">
      <w:pPr>
        <w:pStyle w:val="ListParagraph"/>
        <w:ind w:left="360" w:firstLineChars="0" w:firstLine="0"/>
        <w:jc w:val="left"/>
      </w:pPr>
      <w:r>
        <w:rPr>
          <w:noProof/>
        </w:rPr>
        <w:drawing>
          <wp:inline distT="0" distB="0" distL="0" distR="0" wp14:anchorId="1DF12204" wp14:editId="569A828B">
            <wp:extent cx="5274310" cy="2604770"/>
            <wp:effectExtent l="0" t="0" r="254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604770"/>
                    </a:xfrm>
                    <a:prstGeom prst="rect">
                      <a:avLst/>
                    </a:prstGeom>
                  </pic:spPr>
                </pic:pic>
              </a:graphicData>
            </a:graphic>
          </wp:inline>
        </w:drawing>
      </w:r>
    </w:p>
    <w:p w:rsidR="00C85773" w:rsidRDefault="00C85773" w:rsidP="00C85773">
      <w:pPr>
        <w:pStyle w:val="ListParagraph"/>
        <w:ind w:left="360" w:firstLineChars="0" w:firstLine="0"/>
        <w:jc w:val="left"/>
      </w:pPr>
      <w:r>
        <w:t>与</w:t>
      </w:r>
      <w:r w:rsidR="008E069C">
        <w:rPr>
          <w:rFonts w:hint="eastAsia"/>
        </w:rPr>
        <w:t>/usr/bin</w:t>
      </w:r>
      <w:r w:rsidR="008E069C">
        <w:rPr>
          <w:rFonts w:hint="eastAsia"/>
        </w:rPr>
        <w:t>下的文件相比，就是把所有的原文件名字加上当前的文件夹名构成了新的可执行文件名</w:t>
      </w:r>
    </w:p>
    <w:p w:rsidR="00231749" w:rsidRDefault="00231749" w:rsidP="00C85773">
      <w:pPr>
        <w:pStyle w:val="ListParagraph"/>
        <w:ind w:left="360" w:firstLineChars="0" w:firstLine="0"/>
        <w:jc w:val="left"/>
      </w:pPr>
    </w:p>
    <w:p w:rsidR="00231749" w:rsidRDefault="00231749" w:rsidP="00231749">
      <w:pPr>
        <w:pStyle w:val="Heading1"/>
      </w:pPr>
      <w:r>
        <w:rPr>
          <w:rFonts w:hint="eastAsia"/>
        </w:rPr>
        <w:t>用户管理</w:t>
      </w:r>
    </w:p>
    <w:p w:rsidR="00E100C1" w:rsidRDefault="00E100C1" w:rsidP="00E100C1">
      <w:pPr>
        <w:pStyle w:val="Subtitle"/>
        <w:ind w:firstLine="420"/>
      </w:pPr>
      <w:r>
        <w:rPr>
          <w:rFonts w:hint="eastAsia"/>
        </w:rPr>
        <w:t>基础概念</w:t>
      </w:r>
    </w:p>
    <w:p w:rsidR="00E100C1" w:rsidRPr="00E100C1" w:rsidRDefault="00E100C1" w:rsidP="00E100C1">
      <w:r>
        <w:tab/>
      </w:r>
      <w:r>
        <w:tab/>
      </w:r>
      <w:r>
        <w:rPr>
          <w:rFonts w:hint="eastAsia"/>
        </w:rPr>
        <w:t>所有的</w:t>
      </w:r>
      <w:r>
        <w:rPr>
          <w:rFonts w:hint="eastAsia"/>
        </w:rPr>
        <w:t>cygwin</w:t>
      </w:r>
      <w:r>
        <w:rPr>
          <w:rFonts w:hint="eastAsia"/>
        </w:rPr>
        <w:t>用户必须有一个</w:t>
      </w:r>
      <w:r>
        <w:rPr>
          <w:rFonts w:hint="eastAsia"/>
        </w:rPr>
        <w:t>windows</w:t>
      </w:r>
      <w:r>
        <w:rPr>
          <w:rFonts w:hint="eastAsia"/>
        </w:rPr>
        <w:t>用户对应，可以参考</w:t>
      </w:r>
      <w:r w:rsidR="007A770C">
        <w:rPr>
          <w:rFonts w:hint="eastAsia"/>
          <w:i/>
        </w:rPr>
        <w:t>列出</w:t>
      </w:r>
      <w:r>
        <w:rPr>
          <w:rFonts w:hint="eastAsia"/>
          <w:i/>
        </w:rPr>
        <w:t>用户</w:t>
      </w:r>
      <w:r>
        <w:rPr>
          <w:rFonts w:hint="eastAsia"/>
        </w:rPr>
        <w:t>这一节的</w:t>
      </w:r>
      <w:r w:rsidR="007A770C">
        <w:rPr>
          <w:rFonts w:hint="eastAsia"/>
        </w:rPr>
        <w:t>参考。</w:t>
      </w:r>
    </w:p>
    <w:p w:rsidR="00231749" w:rsidRDefault="00231749" w:rsidP="00231749">
      <w:pPr>
        <w:pStyle w:val="Subtitle"/>
      </w:pPr>
      <w:r>
        <w:tab/>
      </w:r>
      <w:r>
        <w:rPr>
          <w:rFonts w:hint="eastAsia"/>
        </w:rPr>
        <w:t>列出用户</w:t>
      </w:r>
    </w:p>
    <w:p w:rsidR="00231749" w:rsidRDefault="00231749" w:rsidP="00231749">
      <w:r>
        <w:tab/>
      </w:r>
      <w:r>
        <w:tab/>
      </w:r>
      <w:r w:rsidR="008A3E36">
        <w:rPr>
          <w:rFonts w:hint="eastAsia"/>
        </w:rPr>
        <w:t>参考</w:t>
      </w:r>
      <w:hyperlink r:id="rId22" w:history="1">
        <w:r w:rsidR="008A3E36" w:rsidRPr="009129CF">
          <w:rPr>
            <w:rStyle w:val="Hyperlink"/>
          </w:rPr>
          <w:t>http://superuser.com/questions/1041500/simplest-way-to-add-multiple-users-in-cygwin</w:t>
        </w:r>
      </w:hyperlink>
    </w:p>
    <w:p w:rsidR="009D673A" w:rsidRDefault="000F0DB7" w:rsidP="009D673A">
      <w:pPr>
        <w:ind w:left="420" w:firstLine="420"/>
      </w:pPr>
      <w:hyperlink r:id="rId23" w:history="1">
        <w:r w:rsidR="009D673A" w:rsidRPr="009129CF">
          <w:rPr>
            <w:rStyle w:val="Hyperlink"/>
          </w:rPr>
          <w:t>http://man7.org/linux/man-pages/man1/passwd.1.html</w:t>
        </w:r>
      </w:hyperlink>
      <w:r w:rsidR="009D673A">
        <w:t xml:space="preserve">  </w:t>
      </w:r>
      <w:r w:rsidR="009D673A">
        <w:rPr>
          <w:rFonts w:hint="eastAsia"/>
        </w:rPr>
        <w:t>（</w:t>
      </w:r>
      <w:r w:rsidR="009D673A">
        <w:rPr>
          <w:rFonts w:hint="eastAsia"/>
        </w:rPr>
        <w:t>passwd</w:t>
      </w:r>
      <w:r w:rsidR="009D673A">
        <w:rPr>
          <w:rFonts w:hint="eastAsia"/>
        </w:rPr>
        <w:t>手册）</w:t>
      </w:r>
    </w:p>
    <w:p w:rsidR="00D542CF" w:rsidRDefault="00D542CF" w:rsidP="009D673A">
      <w:pPr>
        <w:ind w:left="420" w:firstLine="420"/>
      </w:pPr>
      <w:r>
        <w:rPr>
          <w:rFonts w:hint="eastAsia"/>
        </w:rPr>
        <w:t>/etc/</w:t>
      </w:r>
      <w:r>
        <w:t xml:space="preserve">passwd </w:t>
      </w:r>
      <w:r>
        <w:rPr>
          <w:rFonts w:hint="eastAsia"/>
        </w:rPr>
        <w:t>格式</w:t>
      </w:r>
      <w:r>
        <w:rPr>
          <w:rFonts w:hint="eastAsia"/>
        </w:rPr>
        <w:t xml:space="preserve"> </w:t>
      </w:r>
    </w:p>
    <w:p w:rsidR="00D542CF" w:rsidRDefault="00D542CF" w:rsidP="00D542CF">
      <w:pPr>
        <w:ind w:left="840" w:firstLine="420"/>
      </w:pPr>
      <w:r>
        <w:rPr>
          <w:rFonts w:ascii="Arial" w:hAnsi="Arial" w:cs="Arial"/>
          <w:color w:val="333333"/>
          <w:szCs w:val="21"/>
          <w:shd w:val="clear" w:color="auto" w:fill="FFFFFF"/>
        </w:rPr>
        <w:t>username:password:User ID:Group ID:comment:home directory:shell</w:t>
      </w:r>
      <w:r w:rsidR="00041959">
        <w:rPr>
          <w:rFonts w:ascii="Arial" w:hAnsi="Arial" w:cs="Arial" w:hint="eastAsia"/>
          <w:color w:val="333333"/>
          <w:szCs w:val="21"/>
          <w:shd w:val="clear" w:color="auto" w:fill="FFFFFF"/>
        </w:rPr>
        <w:t>，其中</w:t>
      </w:r>
      <w:r w:rsidR="00041959">
        <w:rPr>
          <w:rFonts w:ascii="Arial" w:hAnsi="Arial" w:cs="Arial" w:hint="eastAsia"/>
          <w:color w:val="333333"/>
          <w:szCs w:val="21"/>
          <w:shd w:val="clear" w:color="auto" w:fill="FFFFFF"/>
        </w:rPr>
        <w:t>password</w:t>
      </w:r>
      <w:r w:rsidR="00041959">
        <w:rPr>
          <w:rFonts w:ascii="Arial" w:hAnsi="Arial" w:cs="Arial" w:hint="eastAsia"/>
          <w:color w:val="333333"/>
          <w:szCs w:val="21"/>
          <w:shd w:val="clear" w:color="auto" w:fill="FFFFFF"/>
        </w:rPr>
        <w:t>是经过加密的。</w:t>
      </w:r>
      <w:r w:rsidR="00772E1A">
        <w:rPr>
          <w:rFonts w:ascii="Arial" w:hAnsi="Arial" w:cs="Arial" w:hint="eastAsia"/>
          <w:color w:val="333333"/>
          <w:szCs w:val="21"/>
          <w:shd w:val="clear" w:color="auto" w:fill="FFFFFF"/>
        </w:rPr>
        <w:t>如果</w:t>
      </w:r>
      <w:r w:rsidR="00772E1A">
        <w:rPr>
          <w:rFonts w:ascii="Arial" w:hAnsi="Arial" w:cs="Arial" w:hint="eastAsia"/>
          <w:color w:val="333333"/>
          <w:szCs w:val="21"/>
          <w:shd w:val="clear" w:color="auto" w:fill="FFFFFF"/>
        </w:rPr>
        <w:t>password</w:t>
      </w:r>
      <w:r w:rsidR="00772E1A">
        <w:rPr>
          <w:rFonts w:ascii="Arial" w:hAnsi="Arial" w:cs="Arial" w:hint="eastAsia"/>
          <w:color w:val="333333"/>
          <w:szCs w:val="21"/>
          <w:shd w:val="clear" w:color="auto" w:fill="FFFFFF"/>
        </w:rPr>
        <w:t>为</w:t>
      </w:r>
      <w:r w:rsidR="00772E1A">
        <w:rPr>
          <w:rFonts w:ascii="Arial" w:hAnsi="Arial" w:cs="Arial" w:hint="eastAsia"/>
          <w:color w:val="333333"/>
          <w:szCs w:val="21"/>
          <w:shd w:val="clear" w:color="auto" w:fill="FFFFFF"/>
        </w:rPr>
        <w:t>x</w:t>
      </w:r>
      <w:r w:rsidR="00772E1A">
        <w:rPr>
          <w:rFonts w:ascii="Arial" w:hAnsi="Arial" w:cs="Arial" w:hint="eastAsia"/>
          <w:color w:val="333333"/>
          <w:szCs w:val="21"/>
          <w:shd w:val="clear" w:color="auto" w:fill="FFFFFF"/>
        </w:rPr>
        <w:t>，则表明密码是在</w:t>
      </w:r>
      <w:r w:rsidR="00772E1A">
        <w:rPr>
          <w:rFonts w:ascii="Arial" w:hAnsi="Arial" w:cs="Arial" w:hint="eastAsia"/>
          <w:color w:val="333333"/>
          <w:szCs w:val="21"/>
          <w:shd w:val="clear" w:color="auto" w:fill="FFFFFF"/>
        </w:rPr>
        <w:t>/etc/shadow</w:t>
      </w:r>
      <w:r w:rsidR="00772E1A">
        <w:rPr>
          <w:rFonts w:ascii="Arial" w:hAnsi="Arial" w:cs="Arial" w:hint="eastAsia"/>
          <w:color w:val="333333"/>
          <w:szCs w:val="21"/>
          <w:shd w:val="clear" w:color="auto" w:fill="FFFFFF"/>
        </w:rPr>
        <w:t>中</w:t>
      </w:r>
    </w:p>
    <w:p w:rsidR="00D542CF" w:rsidRDefault="00D542CF" w:rsidP="009D673A">
      <w:pPr>
        <w:ind w:left="420" w:firstLine="420"/>
      </w:pPr>
    </w:p>
    <w:p w:rsidR="008A3E36" w:rsidRDefault="008A3E36" w:rsidP="00231749">
      <w:r>
        <w:lastRenderedPageBreak/>
        <w:tab/>
      </w:r>
      <w:r>
        <w:tab/>
      </w:r>
      <w:r>
        <w:rPr>
          <w:rFonts w:hint="eastAsia"/>
        </w:rPr>
        <w:t>mkpasswd</w:t>
      </w:r>
      <w:r>
        <w:t xml:space="preserve"> -l</w:t>
      </w:r>
      <w:r>
        <w:tab/>
      </w:r>
      <w:r>
        <w:rPr>
          <w:rFonts w:hint="eastAsia"/>
        </w:rPr>
        <w:t>列出所有的</w:t>
      </w:r>
      <w:r w:rsidR="00A75C7F">
        <w:rPr>
          <w:rFonts w:hint="eastAsia"/>
        </w:rPr>
        <w:t>本地</w:t>
      </w:r>
      <w:r>
        <w:rPr>
          <w:rFonts w:hint="eastAsia"/>
        </w:rPr>
        <w:t>用户</w:t>
      </w:r>
    </w:p>
    <w:p w:rsidR="00A75C7F" w:rsidRDefault="00A75C7F" w:rsidP="00231749">
      <w:r>
        <w:tab/>
      </w:r>
      <w:r>
        <w:tab/>
      </w:r>
      <w:r>
        <w:rPr>
          <w:rFonts w:hint="eastAsia"/>
        </w:rPr>
        <w:t>mkpass</w:t>
      </w:r>
      <w:r>
        <w:t>wd -d</w:t>
      </w:r>
      <w:r>
        <w:tab/>
      </w:r>
      <w:r>
        <w:rPr>
          <w:rFonts w:hint="eastAsia"/>
        </w:rPr>
        <w:t>列出所有的</w:t>
      </w:r>
      <w:r w:rsidR="00E80373">
        <w:rPr>
          <w:rFonts w:hint="eastAsia"/>
        </w:rPr>
        <w:t>域上的用户</w:t>
      </w:r>
    </w:p>
    <w:p w:rsidR="00D85D96" w:rsidRDefault="00D85D96" w:rsidP="00231749">
      <w:r>
        <w:tab/>
      </w:r>
      <w:r>
        <w:tab/>
      </w:r>
      <w:r>
        <w:rPr>
          <w:rFonts w:hint="eastAsia"/>
        </w:rPr>
        <w:t>mkgrou</w:t>
      </w:r>
      <w:r>
        <w:t>p</w:t>
      </w:r>
      <w:r>
        <w:tab/>
      </w:r>
      <w:r>
        <w:tab/>
      </w:r>
      <w:r>
        <w:rPr>
          <w:rFonts w:hint="eastAsia"/>
        </w:rPr>
        <w:t>列出用户组</w:t>
      </w:r>
    </w:p>
    <w:p w:rsidR="00E80373" w:rsidRDefault="00E80373" w:rsidP="00231749">
      <w:r>
        <w:tab/>
      </w:r>
      <w:r>
        <w:tab/>
      </w:r>
      <w:r>
        <w:rPr>
          <w:rFonts w:hint="eastAsia"/>
        </w:rPr>
        <w:t>mkpasswd</w:t>
      </w:r>
      <w:r>
        <w:rPr>
          <w:rFonts w:hint="eastAsia"/>
        </w:rPr>
        <w:t>的输出用于</w:t>
      </w:r>
      <w:r>
        <w:rPr>
          <w:rFonts w:hint="eastAsia"/>
        </w:rPr>
        <w:t>/etc/passwd</w:t>
      </w:r>
      <w:r>
        <w:rPr>
          <w:rFonts w:hint="eastAsia"/>
        </w:rPr>
        <w:t>文件，比如</w:t>
      </w:r>
      <w:r>
        <w:rPr>
          <w:rFonts w:hint="eastAsia"/>
        </w:rPr>
        <w:t>mkpasswd -l &gt; /etc/passwd,</w:t>
      </w:r>
      <w:r>
        <w:rPr>
          <w:rFonts w:hint="eastAsia"/>
        </w:rPr>
        <w:t>可以更改用户目录，默认</w:t>
      </w:r>
      <w:r>
        <w:rPr>
          <w:rFonts w:hint="eastAsia"/>
        </w:rPr>
        <w:t>shell</w:t>
      </w:r>
      <w:r w:rsidR="009D673A">
        <w:rPr>
          <w:rFonts w:hint="eastAsia"/>
        </w:rPr>
        <w:t>。如果需要更改目录，只需要修改其中的</w:t>
      </w:r>
      <w:r w:rsidR="009D673A">
        <w:rPr>
          <w:rFonts w:hint="eastAsia"/>
        </w:rPr>
        <w:t>home</w:t>
      </w:r>
      <w:r w:rsidR="009D673A">
        <w:rPr>
          <w:rFonts w:hint="eastAsia"/>
        </w:rPr>
        <w:t>目录项即可。</w:t>
      </w:r>
    </w:p>
    <w:p w:rsidR="009D673A" w:rsidRDefault="009D673A" w:rsidP="00231749">
      <w:r>
        <w:rPr>
          <w:noProof/>
        </w:rPr>
        <w:drawing>
          <wp:inline distT="0" distB="0" distL="0" distR="0" wp14:anchorId="00B86F97" wp14:editId="409CBEF6">
            <wp:extent cx="5274310" cy="1251585"/>
            <wp:effectExtent l="0" t="0" r="254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251585"/>
                    </a:xfrm>
                    <a:prstGeom prst="rect">
                      <a:avLst/>
                    </a:prstGeom>
                  </pic:spPr>
                </pic:pic>
              </a:graphicData>
            </a:graphic>
          </wp:inline>
        </w:drawing>
      </w:r>
    </w:p>
    <w:p w:rsidR="00231749" w:rsidRDefault="00231749" w:rsidP="00231749">
      <w:pPr>
        <w:pStyle w:val="Subtitle"/>
      </w:pPr>
      <w:r>
        <w:tab/>
      </w:r>
      <w:r>
        <w:rPr>
          <w:rFonts w:hint="eastAsia"/>
        </w:rPr>
        <w:t>添加用户</w:t>
      </w:r>
    </w:p>
    <w:p w:rsidR="00231749" w:rsidRDefault="00231749" w:rsidP="00231749">
      <w:r>
        <w:tab/>
      </w:r>
      <w:r>
        <w:tab/>
      </w:r>
      <w:r>
        <w:rPr>
          <w:rFonts w:hint="eastAsia"/>
        </w:rPr>
        <w:t>参考</w:t>
      </w:r>
      <w:hyperlink r:id="rId25" w:history="1">
        <w:r w:rsidR="00C16509" w:rsidRPr="009129CF">
          <w:rPr>
            <w:rStyle w:val="Hyperlink"/>
          </w:rPr>
          <w:t>https://techtorials.me/cygwin/create-and-add-users/</w:t>
        </w:r>
      </w:hyperlink>
    </w:p>
    <w:p w:rsidR="00C16509" w:rsidRDefault="00C16509" w:rsidP="00C16509">
      <w:pPr>
        <w:pStyle w:val="Heading1"/>
      </w:pPr>
      <w:r>
        <w:rPr>
          <w:rFonts w:hint="eastAsia"/>
        </w:rPr>
        <w:t>Apropos</w:t>
      </w:r>
      <w:r>
        <w:t xml:space="preserve"> </w:t>
      </w:r>
      <w:r>
        <w:rPr>
          <w:rFonts w:hint="eastAsia"/>
        </w:rPr>
        <w:t>Not</w:t>
      </w:r>
      <w:r>
        <w:t xml:space="preserve"> Working</w:t>
      </w:r>
    </w:p>
    <w:p w:rsidR="00C16509" w:rsidRDefault="00C16509" w:rsidP="00C16509">
      <w:r>
        <w:tab/>
      </w:r>
      <w:r>
        <w:rPr>
          <w:rFonts w:hint="eastAsia"/>
        </w:rPr>
        <w:t>相似命令：</w:t>
      </w:r>
      <w:r>
        <w:rPr>
          <w:rFonts w:hint="eastAsia"/>
        </w:rPr>
        <w:t>whatis</w:t>
      </w:r>
    </w:p>
    <w:p w:rsidR="00351B21" w:rsidRDefault="00C16509" w:rsidP="00C16509">
      <w:r>
        <w:tab/>
      </w:r>
      <w:r>
        <w:rPr>
          <w:rFonts w:hint="eastAsia"/>
        </w:rPr>
        <w:t>尝试：</w:t>
      </w:r>
      <w:r>
        <w:rPr>
          <w:rFonts w:hint="eastAsia"/>
        </w:rPr>
        <w:t>makewhatis</w:t>
      </w:r>
      <w:r w:rsidR="00351B21">
        <w:tab/>
      </w:r>
      <w:r w:rsidR="00351B21">
        <w:tab/>
      </w:r>
      <w:r w:rsidR="00351B21">
        <w:rPr>
          <w:rFonts w:hint="eastAsia"/>
        </w:rPr>
        <w:t>或者</w:t>
      </w:r>
      <w:r w:rsidR="00351B21">
        <w:rPr>
          <w:rFonts w:hint="eastAsia"/>
        </w:rPr>
        <w:t xml:space="preserve">  mandb</w:t>
      </w:r>
      <w:r w:rsidR="00254960">
        <w:rPr>
          <w:rFonts w:hint="eastAsia"/>
        </w:rPr>
        <w:t>（可行）</w:t>
      </w:r>
    </w:p>
    <w:p w:rsidR="00B92E97" w:rsidRDefault="00B92E97" w:rsidP="00B92E97">
      <w:pPr>
        <w:pStyle w:val="Heading1"/>
      </w:pPr>
      <w:r>
        <w:t>Locate Not Working</w:t>
      </w:r>
    </w:p>
    <w:p w:rsidR="00B92E97" w:rsidRDefault="00B92E97" w:rsidP="00B92E97">
      <w:r>
        <w:tab/>
      </w:r>
      <w:r>
        <w:rPr>
          <w:rFonts w:hint="eastAsia"/>
        </w:rPr>
        <w:t>尝试</w:t>
      </w:r>
      <w:r>
        <w:t>updatedb</w:t>
      </w:r>
    </w:p>
    <w:p w:rsidR="00785DEF" w:rsidRDefault="00785DEF" w:rsidP="00785DEF">
      <w:pPr>
        <w:pStyle w:val="Heading1"/>
      </w:pPr>
      <w:r>
        <w:rPr>
          <w:rFonts w:hint="eastAsia"/>
        </w:rPr>
        <w:t>XXXX</w:t>
      </w:r>
      <w:r>
        <w:t xml:space="preserve"> </w:t>
      </w:r>
      <w:r>
        <w:rPr>
          <w:rFonts w:hint="eastAsia"/>
        </w:rPr>
        <w:t>Not Working</w:t>
      </w:r>
    </w:p>
    <w:p w:rsidR="00785DEF" w:rsidRDefault="00785DEF" w:rsidP="00785DEF">
      <w:r>
        <w:tab/>
      </w:r>
      <w:r>
        <w:rPr>
          <w:rFonts w:hint="eastAsia"/>
        </w:rPr>
        <w:t>尝试在</w:t>
      </w:r>
      <w:r>
        <w:rPr>
          <w:rFonts w:hint="eastAsia"/>
        </w:rPr>
        <w:t>info XXXX</w:t>
      </w:r>
      <w:r>
        <w:rPr>
          <w:rFonts w:hint="eastAsia"/>
        </w:rPr>
        <w:t>中寻找相关的命令</w:t>
      </w:r>
    </w:p>
    <w:p w:rsidR="007F3873" w:rsidRDefault="007F3873" w:rsidP="007F3873">
      <w:pPr>
        <w:pStyle w:val="Heading1"/>
      </w:pPr>
      <w:r>
        <w:rPr>
          <w:rFonts w:hint="eastAsia"/>
        </w:rPr>
        <w:t>配置</w:t>
      </w:r>
      <w:r>
        <w:rPr>
          <w:rFonts w:hint="eastAsia"/>
        </w:rPr>
        <w:t>Arch-linux</w:t>
      </w:r>
    </w:p>
    <w:p w:rsidR="007F3873" w:rsidRDefault="007F3873" w:rsidP="007F3873">
      <w:r>
        <w:tab/>
      </w:r>
      <w:r>
        <w:rPr>
          <w:rFonts w:hint="eastAsia"/>
        </w:rPr>
        <w:t>现在</w:t>
      </w:r>
      <w:r>
        <w:rPr>
          <w:rFonts w:hint="eastAsia"/>
        </w:rPr>
        <w:t>arch-linux</w:t>
      </w:r>
      <w:r>
        <w:rPr>
          <w:rFonts w:hint="eastAsia"/>
        </w:rPr>
        <w:t>的所有包必须在线安装而不能通过发行包</w:t>
      </w:r>
      <w:r>
        <w:rPr>
          <w:rFonts w:hint="eastAsia"/>
        </w:rPr>
        <w:t>iso</w:t>
      </w:r>
      <w:r>
        <w:rPr>
          <w:rFonts w:hint="eastAsia"/>
        </w:rPr>
        <w:t>来安装。</w:t>
      </w:r>
    </w:p>
    <w:p w:rsidR="007F3873" w:rsidRDefault="007F3873" w:rsidP="007F3873">
      <w:r>
        <w:tab/>
      </w:r>
      <w:r>
        <w:rPr>
          <w:rFonts w:hint="eastAsia"/>
        </w:rPr>
        <w:t>首先，启动进入</w:t>
      </w:r>
      <w:r>
        <w:rPr>
          <w:rFonts w:hint="eastAsia"/>
        </w:rPr>
        <w:t>arch</w:t>
      </w:r>
      <w:r>
        <w:t xml:space="preserve">-linux </w:t>
      </w:r>
      <w:r>
        <w:rPr>
          <w:rFonts w:hint="eastAsia"/>
        </w:rPr>
        <w:t>iso</w:t>
      </w:r>
      <w:r>
        <w:rPr>
          <w:rFonts w:hint="eastAsia"/>
        </w:rPr>
        <w:t>的</w:t>
      </w:r>
      <w:r>
        <w:rPr>
          <w:rFonts w:hint="eastAsia"/>
        </w:rPr>
        <w:t>shell</w:t>
      </w:r>
      <w:r>
        <w:rPr>
          <w:rFonts w:hint="eastAsia"/>
        </w:rPr>
        <w:t>。以下内容针对主板非</w:t>
      </w:r>
      <w:r>
        <w:rPr>
          <w:rFonts w:hint="eastAsia"/>
        </w:rPr>
        <w:t>EFI</w:t>
      </w:r>
      <w:r>
        <w:rPr>
          <w:rFonts w:hint="eastAsia"/>
        </w:rPr>
        <w:t>的主机。</w:t>
      </w:r>
      <w:r>
        <w:rPr>
          <w:rFonts w:hint="eastAsia"/>
        </w:rPr>
        <w:t>EFI</w:t>
      </w:r>
      <w:r>
        <w:rPr>
          <w:rFonts w:hint="eastAsia"/>
        </w:rPr>
        <w:t>主机的分区方式采用</w:t>
      </w:r>
      <w:r>
        <w:rPr>
          <w:rFonts w:hint="eastAsia"/>
        </w:rPr>
        <w:t>GPT</w:t>
      </w:r>
      <w:r>
        <w:rPr>
          <w:rFonts w:hint="eastAsia"/>
        </w:rPr>
        <w:t>表，而传统</w:t>
      </w:r>
      <w:r>
        <w:rPr>
          <w:rFonts w:hint="eastAsia"/>
        </w:rPr>
        <w:t>BIOS</w:t>
      </w:r>
      <w:r>
        <w:rPr>
          <w:rFonts w:hint="eastAsia"/>
        </w:rPr>
        <w:t>主机采用</w:t>
      </w:r>
      <w:r>
        <w:rPr>
          <w:rFonts w:hint="eastAsia"/>
        </w:rPr>
        <w:t>MBR</w:t>
      </w:r>
      <w:r>
        <w:rPr>
          <w:rFonts w:hint="eastAsia"/>
        </w:rPr>
        <w:t>表。</w:t>
      </w:r>
    </w:p>
    <w:p w:rsidR="007F3873" w:rsidRDefault="007F3873" w:rsidP="007F3873">
      <w:pPr>
        <w:pStyle w:val="ListParagraph"/>
        <w:numPr>
          <w:ilvl w:val="0"/>
          <w:numId w:val="2"/>
        </w:numPr>
        <w:ind w:firstLineChars="0"/>
      </w:pPr>
      <w:r>
        <w:rPr>
          <w:rFonts w:hint="eastAsia"/>
        </w:rPr>
        <w:t>建立分区</w:t>
      </w:r>
    </w:p>
    <w:p w:rsidR="007F3873" w:rsidRDefault="007F3873" w:rsidP="007F3873">
      <w:pPr>
        <w:ind w:left="780"/>
      </w:pPr>
      <w:r>
        <w:rPr>
          <w:rFonts w:hint="eastAsia"/>
        </w:rPr>
        <w:t>使用</w:t>
      </w:r>
      <w:r>
        <w:rPr>
          <w:rFonts w:hint="eastAsia"/>
        </w:rPr>
        <w:t>lsblk</w:t>
      </w:r>
      <w:r>
        <w:rPr>
          <w:rFonts w:hint="eastAsia"/>
        </w:rPr>
        <w:t>来查看当前硬盘的分区情况，如果要新建分区，可以使用</w:t>
      </w:r>
      <w:r>
        <w:rPr>
          <w:rFonts w:hint="eastAsia"/>
        </w:rPr>
        <w:t>fdisk</w:t>
      </w:r>
    </w:p>
    <w:p w:rsidR="007F3873" w:rsidRDefault="007F3873" w:rsidP="007F3873">
      <w:pPr>
        <w:ind w:left="780"/>
      </w:pPr>
      <w:r>
        <w:rPr>
          <w:rFonts w:hint="eastAsia"/>
        </w:rPr>
        <w:t>主要新建的分区：</w:t>
      </w:r>
      <w:r>
        <w:rPr>
          <w:rFonts w:hint="eastAsia"/>
        </w:rPr>
        <w:t>boot</w:t>
      </w:r>
      <w:r>
        <w:rPr>
          <w:rFonts w:hint="eastAsia"/>
        </w:rPr>
        <w:t>（可共享）</w:t>
      </w:r>
      <w:r>
        <w:rPr>
          <w:rFonts w:hint="eastAsia"/>
        </w:rPr>
        <w:t xml:space="preserve"> swap</w:t>
      </w:r>
      <w:r>
        <w:rPr>
          <w:rFonts w:hint="eastAsia"/>
        </w:rPr>
        <w:t>（不可共享，涉及休眠）</w:t>
      </w:r>
      <w:r>
        <w:rPr>
          <w:rFonts w:hint="eastAsia"/>
        </w:rPr>
        <w:t xml:space="preserve"> home</w:t>
      </w:r>
      <w:r>
        <w:rPr>
          <w:rFonts w:hint="eastAsia"/>
        </w:rPr>
        <w:t>（可共享，但是用户名最好不要重复）</w:t>
      </w:r>
      <w:r>
        <w:rPr>
          <w:rFonts w:hint="eastAsia"/>
        </w:rPr>
        <w:t xml:space="preserve"> /</w:t>
      </w:r>
      <w:r>
        <w:rPr>
          <w:rFonts w:hint="eastAsia"/>
        </w:rPr>
        <w:t>（根目录，不可共享）</w:t>
      </w:r>
    </w:p>
    <w:p w:rsidR="009F62BC" w:rsidRDefault="009F62BC" w:rsidP="009F62BC">
      <w:pPr>
        <w:ind w:leftChars="171" w:left="359"/>
      </w:pPr>
      <w:r>
        <w:rPr>
          <w:rFonts w:hint="eastAsia"/>
        </w:rPr>
        <w:t>2</w:t>
      </w:r>
      <w:r>
        <w:rPr>
          <w:rFonts w:hint="eastAsia"/>
        </w:rPr>
        <w:t>．挂载分区并进入安装模式</w:t>
      </w:r>
    </w:p>
    <w:p w:rsidR="009F62BC" w:rsidRDefault="009F62BC" w:rsidP="009F62BC">
      <w:pPr>
        <w:ind w:leftChars="171" w:left="359"/>
      </w:pPr>
      <w:r>
        <w:lastRenderedPageBreak/>
        <w:tab/>
      </w:r>
      <w:r>
        <w:tab/>
      </w:r>
      <w:r>
        <w:rPr>
          <w:rFonts w:hint="eastAsia"/>
        </w:rPr>
        <w:t>新建一个空文件夹，把所有的上面建立的分区（除了</w:t>
      </w:r>
      <w:r>
        <w:rPr>
          <w:rFonts w:hint="eastAsia"/>
        </w:rPr>
        <w:t>swap</w:t>
      </w:r>
      <w:r>
        <w:rPr>
          <w:rFonts w:hint="eastAsia"/>
        </w:rPr>
        <w:t>），先映射根分区（使用</w:t>
      </w:r>
      <w:r>
        <w:rPr>
          <w:rFonts w:hint="eastAsia"/>
        </w:rPr>
        <w:t>mount</w:t>
      </w:r>
      <w:r>
        <w:rPr>
          <w:rFonts w:hint="eastAsia"/>
        </w:rPr>
        <w:t>），然后新建其他目录，依次映射到根分区下的相应目录。</w:t>
      </w:r>
    </w:p>
    <w:p w:rsidR="009F62BC" w:rsidRDefault="009F62BC" w:rsidP="009F62BC">
      <w:pPr>
        <w:ind w:leftChars="171" w:left="359"/>
      </w:pPr>
      <w:r>
        <w:tab/>
      </w:r>
      <w:r>
        <w:tab/>
      </w:r>
      <w:r>
        <w:rPr>
          <w:rFonts w:hint="eastAsia"/>
        </w:rPr>
        <w:t>运行</w:t>
      </w:r>
      <w:r>
        <w:rPr>
          <w:rFonts w:hint="eastAsia"/>
        </w:rPr>
        <w:t>pacstrap /</w:t>
      </w:r>
      <w:r>
        <w:rPr>
          <w:rFonts w:hint="eastAsia"/>
        </w:rPr>
        <w:t>根目录</w:t>
      </w:r>
      <w:r>
        <w:tab/>
        <w:t>base</w:t>
      </w:r>
      <w:r>
        <w:tab/>
      </w:r>
      <w:r>
        <w:rPr>
          <w:rFonts w:hint="eastAsia"/>
        </w:rPr>
        <w:t>安装基本的软件包，之后会进入较长一段时间的下载软件，然后是短暂的安装过程。</w:t>
      </w:r>
    </w:p>
    <w:p w:rsidR="009F62BC" w:rsidRDefault="009F62BC" w:rsidP="009F62BC">
      <w:pPr>
        <w:pStyle w:val="ListParagraph"/>
        <w:numPr>
          <w:ilvl w:val="0"/>
          <w:numId w:val="2"/>
        </w:numPr>
        <w:ind w:firstLineChars="0"/>
      </w:pPr>
      <w:r>
        <w:rPr>
          <w:rFonts w:hint="eastAsia"/>
        </w:rPr>
        <w:t>生成</w:t>
      </w:r>
      <w:r>
        <w:rPr>
          <w:rFonts w:hint="eastAsia"/>
        </w:rPr>
        <w:t>fstab</w:t>
      </w:r>
    </w:p>
    <w:p w:rsidR="009F62BC" w:rsidRDefault="009F62BC" w:rsidP="009F62BC">
      <w:pPr>
        <w:ind w:left="780"/>
      </w:pPr>
      <w:r>
        <w:t>g</w:t>
      </w:r>
      <w:r>
        <w:rPr>
          <w:rFonts w:hint="eastAsia"/>
        </w:rPr>
        <w:t>enfstab</w:t>
      </w:r>
      <w:r>
        <w:t xml:space="preserve"> -U /</w:t>
      </w:r>
      <w:r>
        <w:rPr>
          <w:rFonts w:hint="eastAsia"/>
        </w:rPr>
        <w:t>根目录</w:t>
      </w:r>
      <w:r>
        <w:rPr>
          <w:rFonts w:hint="eastAsia"/>
        </w:rPr>
        <w:t xml:space="preserve"> &gt;&gt; </w:t>
      </w:r>
      <w:r>
        <w:t>/</w:t>
      </w:r>
      <w:r>
        <w:rPr>
          <w:rFonts w:hint="eastAsia"/>
        </w:rPr>
        <w:t>根目录</w:t>
      </w:r>
      <w:r>
        <w:t>/etc/fstab</w:t>
      </w:r>
      <w:r w:rsidR="003E21DF">
        <w:rPr>
          <w:rFonts w:hint="eastAsia"/>
        </w:rPr>
        <w:t>，这会生成自动挂在分区的信息</w:t>
      </w:r>
    </w:p>
    <w:p w:rsidR="003E21DF" w:rsidRDefault="003E21DF" w:rsidP="003E21DF">
      <w:pPr>
        <w:pStyle w:val="ListParagraph"/>
        <w:numPr>
          <w:ilvl w:val="0"/>
          <w:numId w:val="2"/>
        </w:numPr>
        <w:ind w:firstLineChars="0"/>
      </w:pPr>
      <w:r>
        <w:rPr>
          <w:rFonts w:hint="eastAsia"/>
        </w:rPr>
        <w:t>chroot</w:t>
      </w:r>
      <w:r w:rsidR="005829FB">
        <w:rPr>
          <w:rFonts w:hint="eastAsia"/>
        </w:rPr>
        <w:t>进行配置</w:t>
      </w:r>
    </w:p>
    <w:p w:rsidR="003E21DF" w:rsidRDefault="003E21DF" w:rsidP="003E21DF">
      <w:pPr>
        <w:pStyle w:val="ListParagraph"/>
        <w:ind w:left="780" w:firstLineChars="0" w:firstLine="0"/>
      </w:pPr>
      <w:r>
        <w:rPr>
          <w:rFonts w:hint="eastAsia"/>
        </w:rPr>
        <w:t>arch-chroot /</w:t>
      </w:r>
      <w:r>
        <w:rPr>
          <w:rFonts w:hint="eastAsia"/>
        </w:rPr>
        <w:t>根目录</w:t>
      </w:r>
      <w:r>
        <w:tab/>
      </w:r>
      <w:r>
        <w:rPr>
          <w:rFonts w:hint="eastAsia"/>
        </w:rPr>
        <w:t>开始配置整个计算机的初始环境</w:t>
      </w:r>
    </w:p>
    <w:p w:rsidR="003E21DF" w:rsidRDefault="003E21DF" w:rsidP="003E21DF">
      <w:pPr>
        <w:rPr>
          <w:b/>
        </w:rPr>
      </w:pPr>
      <w:r>
        <w:tab/>
      </w:r>
      <w:r>
        <w:rPr>
          <w:rFonts w:hint="eastAsia"/>
        </w:rPr>
        <w:tab/>
      </w:r>
      <w:r>
        <w:rPr>
          <w:rFonts w:hint="eastAsia"/>
        </w:rPr>
        <w:t>设置时区</w:t>
      </w:r>
      <w:r>
        <w:tab/>
        <w:t xml:space="preserve">ln -s /usr/share/zoneinfo/Region/City </w:t>
      </w:r>
      <w:r w:rsidRPr="003E21DF">
        <w:rPr>
          <w:b/>
        </w:rPr>
        <w:t>/etc/localtime</w:t>
      </w:r>
    </w:p>
    <w:p w:rsidR="003E21DF" w:rsidRDefault="003E21DF" w:rsidP="003E21DF">
      <w:r>
        <w:rPr>
          <w:b/>
        </w:rPr>
        <w:tab/>
      </w:r>
      <w:r>
        <w:rPr>
          <w:b/>
        </w:rPr>
        <w:tab/>
      </w:r>
      <w:r>
        <w:rPr>
          <w:rFonts w:hint="eastAsia"/>
        </w:rPr>
        <w:t>设置本地</w:t>
      </w:r>
      <w:r>
        <w:tab/>
      </w:r>
      <w:r>
        <w:rPr>
          <w:rFonts w:hint="eastAsia"/>
        </w:rPr>
        <w:t>编辑</w:t>
      </w:r>
      <w:r>
        <w:rPr>
          <w:b/>
        </w:rPr>
        <w:t>/etc/locale.gen</w:t>
      </w:r>
      <w:r>
        <w:rPr>
          <w:rFonts w:hint="eastAsia"/>
        </w:rPr>
        <w:t>之后使用</w:t>
      </w:r>
      <w:r>
        <w:rPr>
          <w:rFonts w:hint="eastAsia"/>
        </w:rPr>
        <w:t>locale-gen</w:t>
      </w:r>
    </w:p>
    <w:p w:rsidR="003E21DF" w:rsidRDefault="003E21DF" w:rsidP="003E21DF">
      <w:r>
        <w:tab/>
      </w:r>
      <w:r>
        <w:tab/>
      </w:r>
      <w:r>
        <w:rPr>
          <w:rFonts w:hint="eastAsia"/>
        </w:rPr>
        <w:t>设置语言</w:t>
      </w:r>
      <w:r>
        <w:tab/>
      </w:r>
      <w:r>
        <w:rPr>
          <w:b/>
        </w:rPr>
        <w:t>/etc/locale.conf</w:t>
      </w:r>
      <w:r>
        <w:rPr>
          <w:b/>
        </w:rPr>
        <w:tab/>
      </w:r>
      <w:r>
        <w:rPr>
          <w:rFonts w:hint="eastAsia"/>
        </w:rPr>
        <w:t>添加变量</w:t>
      </w:r>
      <w:r>
        <w:tab/>
        <w:t>LANG=en_US.UTF-8</w:t>
      </w:r>
    </w:p>
    <w:p w:rsidR="003E21DF" w:rsidRDefault="003E21DF" w:rsidP="003E21DF">
      <w:r>
        <w:tab/>
      </w:r>
      <w:r>
        <w:tab/>
      </w:r>
      <w:r>
        <w:rPr>
          <w:rFonts w:hint="eastAsia"/>
        </w:rPr>
        <w:t>设置键盘布局</w:t>
      </w:r>
      <w:r>
        <w:tab/>
      </w:r>
      <w:r>
        <w:rPr>
          <w:b/>
        </w:rPr>
        <w:t>/etc/vconsole.conf</w:t>
      </w:r>
      <w:r>
        <w:rPr>
          <w:b/>
        </w:rPr>
        <w:tab/>
      </w:r>
      <w:r>
        <w:rPr>
          <w:b/>
        </w:rPr>
        <w:tab/>
      </w:r>
      <w:r w:rsidRPr="003E21DF">
        <w:rPr>
          <w:rFonts w:hint="eastAsia"/>
        </w:rPr>
        <w:t>变量</w:t>
      </w:r>
      <w:r>
        <w:tab/>
        <w:t>KEYMAP=de-Latin1</w:t>
      </w:r>
    </w:p>
    <w:p w:rsidR="00F77E2E" w:rsidRDefault="00F77E2E" w:rsidP="003E21DF">
      <w:pPr>
        <w:rPr>
          <w:b/>
        </w:rPr>
      </w:pPr>
      <w:r>
        <w:tab/>
      </w:r>
      <w:r>
        <w:tab/>
      </w:r>
      <w:r>
        <w:rPr>
          <w:rFonts w:hint="eastAsia"/>
        </w:rPr>
        <w:t>主机名称</w:t>
      </w:r>
      <w:r>
        <w:tab/>
      </w:r>
      <w:r>
        <w:rPr>
          <w:rFonts w:hint="eastAsia"/>
        </w:rPr>
        <w:t>写入</w:t>
      </w:r>
      <w:r>
        <w:rPr>
          <w:rFonts w:hint="eastAsia"/>
          <w:b/>
        </w:rPr>
        <w:t>/etc/hostname</w:t>
      </w:r>
    </w:p>
    <w:p w:rsidR="005829FB" w:rsidRDefault="005829FB" w:rsidP="003E21DF">
      <w:pPr>
        <w:rPr>
          <w:b/>
        </w:rPr>
      </w:pPr>
      <w:r>
        <w:rPr>
          <w:b/>
        </w:rPr>
        <w:tab/>
      </w:r>
      <w:r>
        <w:rPr>
          <w:b/>
        </w:rPr>
        <w:tab/>
      </w:r>
      <w:r>
        <w:rPr>
          <w:rFonts w:hint="eastAsia"/>
        </w:rPr>
        <w:t>主机网络映射</w:t>
      </w:r>
      <w:r>
        <w:tab/>
      </w:r>
      <w:r w:rsidRPr="005829FB">
        <w:rPr>
          <w:b/>
        </w:rPr>
        <w:t>/etc/hosts</w:t>
      </w:r>
    </w:p>
    <w:p w:rsidR="005829FB" w:rsidRDefault="005829FB" w:rsidP="003E21DF">
      <w:r>
        <w:rPr>
          <w:b/>
        </w:rPr>
        <w:tab/>
      </w:r>
      <w:r>
        <w:rPr>
          <w:b/>
        </w:rPr>
        <w:tab/>
      </w:r>
      <w:r>
        <w:rPr>
          <w:rFonts w:hint="eastAsia"/>
        </w:rPr>
        <w:t>设置</w:t>
      </w:r>
      <w:r>
        <w:rPr>
          <w:rFonts w:hint="eastAsia"/>
        </w:rPr>
        <w:t>root</w:t>
      </w:r>
      <w:r>
        <w:rPr>
          <w:rFonts w:hint="eastAsia"/>
        </w:rPr>
        <w:t>密码</w:t>
      </w:r>
      <w:r>
        <w:tab/>
        <w:t>passwd</w:t>
      </w:r>
    </w:p>
    <w:p w:rsidR="005829FB" w:rsidRDefault="005829FB" w:rsidP="005829FB">
      <w:pPr>
        <w:pStyle w:val="ListParagraph"/>
        <w:numPr>
          <w:ilvl w:val="0"/>
          <w:numId w:val="2"/>
        </w:numPr>
        <w:ind w:firstLineChars="0"/>
      </w:pPr>
      <w:r>
        <w:rPr>
          <w:rFonts w:hint="eastAsia"/>
        </w:rPr>
        <w:t>设置启动项</w:t>
      </w:r>
    </w:p>
    <w:p w:rsidR="005829FB" w:rsidRDefault="005829FB" w:rsidP="005829FB">
      <w:pPr>
        <w:ind w:left="780"/>
      </w:pPr>
      <w:r>
        <w:rPr>
          <w:rFonts w:hint="eastAsia"/>
        </w:rPr>
        <w:t>一般使用</w:t>
      </w:r>
      <w:r>
        <w:rPr>
          <w:rFonts w:hint="eastAsia"/>
        </w:rPr>
        <w:t>grub2</w:t>
      </w:r>
      <w:r>
        <w:rPr>
          <w:rFonts w:hint="eastAsia"/>
        </w:rPr>
        <w:t>进行启动。首先安装</w:t>
      </w:r>
      <w:r>
        <w:rPr>
          <w:rFonts w:hint="eastAsia"/>
        </w:rPr>
        <w:t>grub:</w:t>
      </w:r>
      <w:r>
        <w:rPr>
          <w:rFonts w:hint="eastAsia"/>
        </w:rPr>
        <w:tab/>
      </w:r>
      <w:r>
        <w:rPr>
          <w:rFonts w:hint="eastAsia"/>
        </w:rPr>
        <w:tab/>
        <w:t>pacman -S grub</w:t>
      </w:r>
    </w:p>
    <w:p w:rsidR="005829FB" w:rsidRDefault="005829FB" w:rsidP="005829FB">
      <w:pPr>
        <w:ind w:left="780"/>
      </w:pPr>
      <w:r>
        <w:rPr>
          <w:rFonts w:hint="eastAsia"/>
        </w:rPr>
        <w:t>然后</w:t>
      </w:r>
      <w:r w:rsidR="00DF2B08">
        <w:rPr>
          <w:rFonts w:hint="eastAsia"/>
        </w:rPr>
        <w:t>使用</w:t>
      </w:r>
      <w:r w:rsidR="00DF2B08">
        <w:rPr>
          <w:rFonts w:hint="eastAsia"/>
        </w:rPr>
        <w:t>grub</w:t>
      </w:r>
      <w:r w:rsidR="00DF2B08">
        <w:rPr>
          <w:rFonts w:hint="eastAsia"/>
        </w:rPr>
        <w:t>进行配置：</w:t>
      </w:r>
    </w:p>
    <w:p w:rsidR="00DF2B08" w:rsidRDefault="00DF2B08" w:rsidP="005829FB">
      <w:pPr>
        <w:ind w:left="780"/>
      </w:pPr>
      <w:r>
        <w:tab/>
        <w:t>grub-install –target=</w:t>
      </w:r>
      <w:r w:rsidR="00C036BC">
        <w:t>i386-pc /dev/sda</w:t>
      </w:r>
      <w:r w:rsidR="00C036BC">
        <w:tab/>
      </w:r>
      <w:r w:rsidR="00C036BC">
        <w:tab/>
      </w:r>
      <w:r w:rsidR="00C036BC">
        <w:rPr>
          <w:rFonts w:hint="eastAsia"/>
        </w:rPr>
        <w:t>注意，不要写成</w:t>
      </w:r>
      <w:r w:rsidR="00C036BC">
        <w:rPr>
          <w:rFonts w:hint="eastAsia"/>
        </w:rPr>
        <w:t>/dev/sda1</w:t>
      </w:r>
    </w:p>
    <w:p w:rsidR="00DF2B08" w:rsidRDefault="00DF2B08" w:rsidP="005829FB">
      <w:pPr>
        <w:ind w:left="780"/>
      </w:pPr>
      <w:r>
        <w:t>grub-mkconfig -o /boot/grub/grub.cfg</w:t>
      </w:r>
    </w:p>
    <w:p w:rsidR="00E06A8B" w:rsidRDefault="00E06A8B" w:rsidP="00E06A8B">
      <w:pPr>
        <w:pStyle w:val="ListParagraph"/>
        <w:numPr>
          <w:ilvl w:val="0"/>
          <w:numId w:val="2"/>
        </w:numPr>
        <w:ind w:firstLineChars="0"/>
      </w:pPr>
      <w:r>
        <w:rPr>
          <w:rFonts w:hint="eastAsia"/>
        </w:rPr>
        <w:t>退出配置</w:t>
      </w:r>
    </w:p>
    <w:p w:rsidR="00E06A8B" w:rsidRDefault="00E06A8B" w:rsidP="00E06A8B">
      <w:pPr>
        <w:ind w:left="780"/>
      </w:pPr>
      <w:r>
        <w:rPr>
          <w:rFonts w:hint="eastAsia"/>
        </w:rPr>
        <w:t>exit</w:t>
      </w:r>
      <w:r>
        <w:t xml:space="preserve"> </w:t>
      </w:r>
      <w:r>
        <w:rPr>
          <w:rFonts w:hint="eastAsia"/>
        </w:rPr>
        <w:t>或者</w:t>
      </w:r>
      <w:r>
        <w:rPr>
          <w:rFonts w:hint="eastAsia"/>
        </w:rPr>
        <w:t xml:space="preserve"> ctrl-D </w:t>
      </w:r>
      <w:r>
        <w:rPr>
          <w:rFonts w:hint="eastAsia"/>
        </w:rPr>
        <w:t>退出</w:t>
      </w:r>
      <w:r>
        <w:rPr>
          <w:rFonts w:hint="eastAsia"/>
        </w:rPr>
        <w:t xml:space="preserve"> chroot</w:t>
      </w:r>
    </w:p>
    <w:p w:rsidR="00E06A8B" w:rsidRDefault="00E06A8B" w:rsidP="00E06A8B">
      <w:pPr>
        <w:ind w:left="780"/>
      </w:pPr>
      <w:r>
        <w:rPr>
          <w:rFonts w:hint="eastAsia"/>
        </w:rPr>
        <w:t>umount</w:t>
      </w:r>
      <w:r>
        <w:t xml:space="preserve"> -R /</w:t>
      </w:r>
      <w:r>
        <w:rPr>
          <w:rFonts w:hint="eastAsia"/>
        </w:rPr>
        <w:t>根目录</w:t>
      </w:r>
      <w:r>
        <w:tab/>
      </w:r>
      <w:r>
        <w:tab/>
      </w:r>
      <w:r>
        <w:tab/>
      </w:r>
      <w:r>
        <w:rPr>
          <w:rFonts w:hint="eastAsia"/>
        </w:rPr>
        <w:t>卸载所有的目录</w:t>
      </w:r>
    </w:p>
    <w:p w:rsidR="00E06A8B" w:rsidRDefault="00E06A8B" w:rsidP="00E06A8B">
      <w:pPr>
        <w:ind w:left="780"/>
      </w:pPr>
      <w:r>
        <w:rPr>
          <w:rFonts w:hint="eastAsia"/>
        </w:rPr>
        <w:t>reboot</w:t>
      </w:r>
      <w:r>
        <w:tab/>
      </w:r>
      <w:r>
        <w:tab/>
      </w:r>
      <w:r>
        <w:tab/>
      </w:r>
      <w:r>
        <w:tab/>
      </w:r>
      <w:r>
        <w:tab/>
      </w:r>
      <w:r>
        <w:rPr>
          <w:rFonts w:hint="eastAsia"/>
        </w:rPr>
        <w:t>重启</w:t>
      </w:r>
    </w:p>
    <w:p w:rsidR="00E06A8B" w:rsidRDefault="00E06A8B" w:rsidP="00E06A8B">
      <w:pPr>
        <w:pStyle w:val="ListParagraph"/>
        <w:numPr>
          <w:ilvl w:val="0"/>
          <w:numId w:val="2"/>
        </w:numPr>
        <w:ind w:firstLineChars="0"/>
      </w:pPr>
      <w:r>
        <w:rPr>
          <w:rFonts w:hint="eastAsia"/>
        </w:rPr>
        <w:t>更多配置</w:t>
      </w:r>
    </w:p>
    <w:p w:rsidR="00E06A8B" w:rsidRDefault="00E06A8B" w:rsidP="00E06A8B">
      <w:pPr>
        <w:pStyle w:val="ListParagraph"/>
        <w:ind w:left="780" w:firstLineChars="0" w:firstLine="0"/>
      </w:pPr>
      <w:r>
        <w:rPr>
          <w:rFonts w:hint="eastAsia"/>
        </w:rPr>
        <w:t>参见</w:t>
      </w:r>
      <w:hyperlink r:id="rId26" w:anchor="System_administration" w:history="1">
        <w:r w:rsidRPr="00DA44E5">
          <w:rPr>
            <w:rStyle w:val="Hyperlink"/>
          </w:rPr>
          <w:t>https://wiki.archlinux.org/index.php/General_recommendations#System_administration</w:t>
        </w:r>
      </w:hyperlink>
    </w:p>
    <w:p w:rsidR="00172AF2" w:rsidRDefault="00172AF2" w:rsidP="00E06A8B">
      <w:pPr>
        <w:pStyle w:val="ListParagraph"/>
        <w:ind w:left="780" w:firstLineChars="0" w:firstLine="0"/>
      </w:pPr>
      <w:r>
        <w:rPr>
          <w:rFonts w:hint="eastAsia"/>
        </w:rPr>
        <w:t>配置网络：</w:t>
      </w:r>
    </w:p>
    <w:p w:rsidR="00F011D2" w:rsidRDefault="00F011D2" w:rsidP="00E06A8B">
      <w:pPr>
        <w:pStyle w:val="ListParagraph"/>
        <w:ind w:left="780" w:firstLineChars="0" w:firstLine="0"/>
      </w:pPr>
      <w:r>
        <w:tab/>
      </w:r>
      <w:r>
        <w:tab/>
      </w:r>
      <w:r>
        <w:tab/>
      </w:r>
      <w:r>
        <w:rPr>
          <w:rFonts w:hint="eastAsia"/>
        </w:rPr>
        <w:t>测试网络（</w:t>
      </w:r>
      <w:r>
        <w:rPr>
          <w:rFonts w:hint="eastAsia"/>
        </w:rPr>
        <w:t>without</w:t>
      </w:r>
      <w:r>
        <w:t xml:space="preserve"> </w:t>
      </w:r>
      <w:r>
        <w:rPr>
          <w:rFonts w:hint="eastAsia"/>
        </w:rPr>
        <w:t>DNS</w:t>
      </w:r>
      <w:r>
        <w:rPr>
          <w:rFonts w:hint="eastAsia"/>
        </w:rPr>
        <w:t>）：</w:t>
      </w:r>
      <w:r>
        <w:rPr>
          <w:rFonts w:hint="eastAsia"/>
        </w:rPr>
        <w:t>ping 8.8.8.8</w:t>
      </w:r>
    </w:p>
    <w:p w:rsidR="00F011D2" w:rsidRDefault="00F011D2" w:rsidP="00E06A8B">
      <w:pPr>
        <w:pStyle w:val="ListParagraph"/>
        <w:ind w:left="780" w:firstLineChars="0" w:firstLine="0"/>
      </w:pPr>
      <w:r>
        <w:tab/>
      </w:r>
      <w:r>
        <w:tab/>
      </w:r>
      <w:r>
        <w:tab/>
      </w:r>
      <w:r>
        <w:rPr>
          <w:rFonts w:hint="eastAsia"/>
        </w:rPr>
        <w:t>测试网址：</w:t>
      </w:r>
      <w:r>
        <w:tab/>
      </w:r>
      <w:r>
        <w:tab/>
      </w:r>
      <w:r>
        <w:tab/>
      </w:r>
      <w:r>
        <w:tab/>
        <w:t>ping google.com</w:t>
      </w:r>
    </w:p>
    <w:p w:rsidR="00172AF2" w:rsidRDefault="00172AF2" w:rsidP="00172AF2">
      <w:pPr>
        <w:pStyle w:val="ListParagraph"/>
        <w:ind w:left="1620" w:firstLineChars="0" w:firstLine="60"/>
      </w:pPr>
      <w:r>
        <w:rPr>
          <w:rFonts w:hint="eastAsia"/>
        </w:rPr>
        <w:t>查找所有网卡</w:t>
      </w:r>
      <w:r w:rsidR="00F011D2">
        <w:rPr>
          <w:rFonts w:hint="eastAsia"/>
        </w:rPr>
        <w:t>:</w:t>
      </w:r>
      <w:r w:rsidR="00F011D2">
        <w:rPr>
          <w:rFonts w:hint="eastAsia"/>
        </w:rPr>
        <w:tab/>
      </w:r>
      <w:r w:rsidR="00F011D2">
        <w:tab/>
      </w:r>
      <w:r w:rsidR="00F011D2">
        <w:tab/>
        <w:t>ls /sys/class/net</w:t>
      </w:r>
    </w:p>
    <w:p w:rsidR="00172AF2" w:rsidRDefault="00F011D2" w:rsidP="00172AF2">
      <w:pPr>
        <w:pStyle w:val="ListParagraph"/>
        <w:ind w:left="1620" w:firstLineChars="0" w:firstLine="60"/>
      </w:pPr>
      <w:r>
        <w:rPr>
          <w:rFonts w:hint="eastAsia"/>
        </w:rPr>
        <w:t>启用网卡</w:t>
      </w:r>
      <w:r>
        <w:tab/>
      </w:r>
      <w:r>
        <w:tab/>
      </w:r>
      <w:r>
        <w:tab/>
      </w:r>
      <w:r>
        <w:tab/>
        <w:t>ip net set eth0 up</w:t>
      </w:r>
    </w:p>
    <w:p w:rsidR="00F011D2" w:rsidRDefault="00F011D2" w:rsidP="00172AF2">
      <w:pPr>
        <w:pStyle w:val="ListParagraph"/>
        <w:ind w:left="1620" w:firstLineChars="0" w:firstLine="60"/>
      </w:pPr>
      <w:r>
        <w:rPr>
          <w:rFonts w:hint="eastAsia"/>
        </w:rPr>
        <w:t>启用动态</w:t>
      </w:r>
      <w:r>
        <w:rPr>
          <w:rFonts w:hint="eastAsia"/>
        </w:rPr>
        <w:t>IP</w:t>
      </w:r>
      <w:r>
        <w:rPr>
          <w:rFonts w:hint="eastAsia"/>
        </w:rPr>
        <w:t>分配</w:t>
      </w:r>
      <w:r>
        <w:tab/>
      </w:r>
      <w:r>
        <w:tab/>
      </w:r>
      <w:r>
        <w:tab/>
      </w:r>
      <w:r>
        <w:rPr>
          <w:rFonts w:hint="eastAsia"/>
        </w:rPr>
        <w:t>dhcp</w:t>
      </w:r>
      <w:r>
        <w:t>cd eth0</w:t>
      </w:r>
    </w:p>
    <w:p w:rsidR="00172AF2" w:rsidRDefault="00172AF2" w:rsidP="00E06A8B">
      <w:pPr>
        <w:pStyle w:val="ListParagraph"/>
        <w:ind w:left="780" w:firstLineChars="0" w:firstLine="0"/>
      </w:pPr>
    </w:p>
    <w:p w:rsidR="00E06A8B" w:rsidRDefault="00E06A8B" w:rsidP="00E06A8B">
      <w:pPr>
        <w:pStyle w:val="Heading1"/>
      </w:pPr>
      <w:r>
        <w:rPr>
          <w:rFonts w:hint="eastAsia"/>
        </w:rPr>
        <w:t>Grub Rescue</w:t>
      </w:r>
    </w:p>
    <w:p w:rsidR="00E06A8B" w:rsidRDefault="00501771" w:rsidP="00E06A8B">
      <w:r>
        <w:tab/>
      </w:r>
      <w:r>
        <w:rPr>
          <w:rFonts w:hint="eastAsia"/>
        </w:rPr>
        <w:t>使用</w:t>
      </w:r>
      <w:r>
        <w:rPr>
          <w:rFonts w:hint="eastAsia"/>
        </w:rPr>
        <w:t xml:space="preserve"> ls</w:t>
      </w:r>
      <w:r>
        <w:rPr>
          <w:rFonts w:hint="eastAsia"/>
        </w:rPr>
        <w:t>查找所有的目录，找到</w:t>
      </w:r>
      <w:r>
        <w:rPr>
          <w:rFonts w:hint="eastAsia"/>
        </w:rPr>
        <w:t>/boot/grub</w:t>
      </w:r>
    </w:p>
    <w:p w:rsidR="00501771" w:rsidRDefault="00501771" w:rsidP="00E06A8B">
      <w:r>
        <w:tab/>
      </w:r>
      <w:r>
        <w:rPr>
          <w:rFonts w:hint="eastAsia"/>
        </w:rPr>
        <w:t>使用</w:t>
      </w:r>
      <w:r>
        <w:rPr>
          <w:rFonts w:hint="eastAsia"/>
        </w:rPr>
        <w:t>insmod</w:t>
      </w:r>
      <w:r>
        <w:tab/>
        <w:t>$/normal.mod</w:t>
      </w:r>
      <w:r w:rsidR="002062F2">
        <w:rPr>
          <w:rFonts w:hint="eastAsia"/>
        </w:rPr>
        <w:t>即可</w:t>
      </w:r>
    </w:p>
    <w:p w:rsidR="000C01D6" w:rsidRDefault="000C01D6" w:rsidP="000C01D6">
      <w:pPr>
        <w:pStyle w:val="Heading1"/>
      </w:pPr>
      <w:r>
        <w:rPr>
          <w:rFonts w:hint="eastAsia"/>
        </w:rPr>
        <w:lastRenderedPageBreak/>
        <w:t>添加</w:t>
      </w:r>
      <w:r>
        <w:rPr>
          <w:rFonts w:hint="eastAsia"/>
        </w:rPr>
        <w:t>GRUB</w:t>
      </w:r>
      <w:r>
        <w:rPr>
          <w:rFonts w:hint="eastAsia"/>
        </w:rPr>
        <w:t>启动菜单</w:t>
      </w:r>
    </w:p>
    <w:p w:rsidR="000C01D6" w:rsidRDefault="000C01D6" w:rsidP="000C01D6">
      <w:pPr>
        <w:pStyle w:val="HTMLPreformatted"/>
        <w:shd w:val="clear" w:color="auto" w:fill="EFF0F1"/>
        <w:rPr>
          <w:rFonts w:ascii="Consolas" w:hAnsi="Consolas"/>
          <w:color w:val="111111"/>
          <w:sz w:val="20"/>
          <w:szCs w:val="20"/>
          <w:bdr w:val="none" w:sz="0" w:space="0" w:color="auto" w:frame="1"/>
          <w:shd w:val="clear" w:color="auto" w:fill="EFF0F1"/>
        </w:rPr>
      </w:pPr>
      <w:r>
        <w:tab/>
      </w:r>
      <w:r>
        <w:rPr>
          <w:rFonts w:hint="eastAsia"/>
        </w:rPr>
        <w:t>编辑</w:t>
      </w:r>
      <w:r w:rsidRPr="000C01D6">
        <w:rPr>
          <w:rFonts w:ascii="Consolas" w:hAnsi="Consolas"/>
          <w:color w:val="111111"/>
          <w:sz w:val="20"/>
          <w:szCs w:val="20"/>
          <w:bdr w:val="none" w:sz="0" w:space="0" w:color="auto" w:frame="1"/>
          <w:shd w:val="clear" w:color="auto" w:fill="EFF0F1"/>
        </w:rPr>
        <w:t>/etc/grub.d/40_custom</w:t>
      </w:r>
      <w:r>
        <w:rPr>
          <w:rFonts w:ascii="Consolas" w:hAnsi="Consolas" w:hint="eastAsia"/>
          <w:color w:val="111111"/>
          <w:sz w:val="20"/>
          <w:szCs w:val="20"/>
          <w:bdr w:val="none" w:sz="0" w:space="0" w:color="auto" w:frame="1"/>
          <w:shd w:val="clear" w:color="auto" w:fill="EFF0F1"/>
        </w:rPr>
        <w:t>，</w:t>
      </w:r>
      <w:r>
        <w:rPr>
          <w:rFonts w:ascii="Consolas" w:hAnsi="Consolas" w:hint="eastAsia"/>
          <w:color w:val="111111"/>
          <w:sz w:val="20"/>
          <w:szCs w:val="20"/>
          <w:bdr w:val="none" w:sz="0" w:space="0" w:color="auto" w:frame="1"/>
          <w:shd w:val="clear" w:color="auto" w:fill="EFF0F1"/>
        </w:rPr>
        <w:t>linux</w:t>
      </w:r>
      <w:r>
        <w:rPr>
          <w:rFonts w:ascii="Consolas" w:hAnsi="Consolas" w:hint="eastAsia"/>
          <w:color w:val="111111"/>
          <w:sz w:val="20"/>
          <w:szCs w:val="20"/>
          <w:bdr w:val="none" w:sz="0" w:space="0" w:color="auto" w:frame="1"/>
          <w:shd w:val="clear" w:color="auto" w:fill="EFF0F1"/>
        </w:rPr>
        <w:t>系统启动如下：</w:t>
      </w:r>
    </w:p>
    <w:p w:rsidR="000C01D6" w:rsidRDefault="000C01D6" w:rsidP="000C01D6">
      <w:pPr>
        <w:pStyle w:val="HTMLPreformatted"/>
        <w:shd w:val="clear" w:color="auto" w:fill="EFF0F1"/>
        <w:ind w:leftChars="800" w:left="1680"/>
        <w:rPr>
          <w:rStyle w:val="HTMLCode"/>
          <w:rFonts w:ascii="Consolas" w:hAnsi="Consolas"/>
          <w:color w:val="111111"/>
          <w:sz w:val="20"/>
          <w:szCs w:val="20"/>
          <w:bdr w:val="none" w:sz="0" w:space="0" w:color="auto" w:frame="1"/>
          <w:shd w:val="clear" w:color="auto" w:fill="EFF0F1"/>
        </w:rPr>
      </w:pPr>
      <w:r>
        <w:rPr>
          <w:rStyle w:val="HTMLCode"/>
          <w:rFonts w:ascii="Consolas" w:hAnsi="Consolas"/>
          <w:color w:val="111111"/>
          <w:sz w:val="20"/>
          <w:szCs w:val="20"/>
          <w:bdr w:val="none" w:sz="0" w:space="0" w:color="auto" w:frame="1"/>
          <w:shd w:val="clear" w:color="auto" w:fill="EFF0F1"/>
        </w:rPr>
        <w:t>menuentry "Install on sdb1" {</w:t>
      </w:r>
    </w:p>
    <w:p w:rsidR="000C01D6" w:rsidRDefault="000C01D6" w:rsidP="000C01D6">
      <w:pPr>
        <w:pStyle w:val="HTMLPreformatted"/>
        <w:shd w:val="clear" w:color="auto" w:fill="EFF0F1"/>
        <w:ind w:leftChars="800" w:left="1680"/>
        <w:rPr>
          <w:rStyle w:val="HTMLCode"/>
          <w:rFonts w:ascii="Consolas" w:hAnsi="Consolas"/>
          <w:color w:val="111111"/>
          <w:sz w:val="20"/>
          <w:szCs w:val="20"/>
          <w:bdr w:val="none" w:sz="0" w:space="0" w:color="auto" w:frame="1"/>
          <w:shd w:val="clear" w:color="auto" w:fill="EFF0F1"/>
        </w:rPr>
      </w:pPr>
      <w:r>
        <w:rPr>
          <w:rStyle w:val="HTMLCode"/>
          <w:rFonts w:ascii="Consolas" w:hAnsi="Consolas"/>
          <w:color w:val="111111"/>
          <w:sz w:val="20"/>
          <w:szCs w:val="20"/>
          <w:bdr w:val="none" w:sz="0" w:space="0" w:color="auto" w:frame="1"/>
          <w:shd w:val="clear" w:color="auto" w:fill="EFF0F1"/>
        </w:rPr>
        <w:t xml:space="preserve">    set root=(hd1,1)</w:t>
      </w:r>
    </w:p>
    <w:p w:rsidR="000C01D6" w:rsidRDefault="000C01D6" w:rsidP="000C01D6">
      <w:pPr>
        <w:pStyle w:val="HTMLPreformatted"/>
        <w:shd w:val="clear" w:color="auto" w:fill="EFF0F1"/>
        <w:ind w:leftChars="800" w:left="1680"/>
        <w:rPr>
          <w:rStyle w:val="HTMLCode"/>
          <w:rFonts w:ascii="Consolas" w:hAnsi="Consolas"/>
          <w:color w:val="111111"/>
          <w:sz w:val="20"/>
          <w:szCs w:val="20"/>
          <w:bdr w:val="none" w:sz="0" w:space="0" w:color="auto" w:frame="1"/>
          <w:shd w:val="clear" w:color="auto" w:fill="EFF0F1"/>
        </w:rPr>
      </w:pPr>
      <w:r>
        <w:rPr>
          <w:rStyle w:val="HTMLCode"/>
          <w:rFonts w:ascii="Consolas" w:hAnsi="Consolas"/>
          <w:color w:val="111111"/>
          <w:sz w:val="20"/>
          <w:szCs w:val="20"/>
          <w:bdr w:val="none" w:sz="0" w:space="0" w:color="auto" w:frame="1"/>
          <w:shd w:val="clear" w:color="auto" w:fill="EFF0F1"/>
        </w:rPr>
        <w:t xml:space="preserve">    linux /vmlinuz root=/dev/sdb1 ro quiet splash</w:t>
      </w:r>
    </w:p>
    <w:p w:rsidR="000C01D6" w:rsidRDefault="000C01D6" w:rsidP="000C01D6">
      <w:pPr>
        <w:pStyle w:val="HTMLPreformatted"/>
        <w:shd w:val="clear" w:color="auto" w:fill="EFF0F1"/>
        <w:ind w:leftChars="800" w:left="1680"/>
        <w:rPr>
          <w:rStyle w:val="HTMLCode"/>
          <w:rFonts w:ascii="Consolas" w:hAnsi="Consolas"/>
          <w:color w:val="111111"/>
          <w:sz w:val="20"/>
          <w:szCs w:val="20"/>
          <w:bdr w:val="none" w:sz="0" w:space="0" w:color="auto" w:frame="1"/>
          <w:shd w:val="clear" w:color="auto" w:fill="EFF0F1"/>
        </w:rPr>
      </w:pPr>
      <w:r>
        <w:rPr>
          <w:rStyle w:val="HTMLCode"/>
          <w:rFonts w:ascii="Consolas" w:hAnsi="Consolas"/>
          <w:color w:val="111111"/>
          <w:sz w:val="20"/>
          <w:szCs w:val="20"/>
          <w:bdr w:val="none" w:sz="0" w:space="0" w:color="auto" w:frame="1"/>
          <w:shd w:val="clear" w:color="auto" w:fill="EFF0F1"/>
        </w:rPr>
        <w:t xml:space="preserve">    initrd /initrd.img</w:t>
      </w:r>
    </w:p>
    <w:p w:rsidR="000C01D6" w:rsidRDefault="000C01D6" w:rsidP="000C01D6">
      <w:pPr>
        <w:pStyle w:val="HTMLPreformatted"/>
        <w:shd w:val="clear" w:color="auto" w:fill="EFF0F1"/>
        <w:ind w:leftChars="800" w:left="1680"/>
        <w:rPr>
          <w:rFonts w:ascii="Consolas" w:hAnsi="Consolas"/>
          <w:color w:val="111111"/>
          <w:sz w:val="20"/>
          <w:szCs w:val="20"/>
        </w:rPr>
      </w:pPr>
      <w:r>
        <w:rPr>
          <w:rStyle w:val="HTMLCode"/>
          <w:rFonts w:ascii="Consolas" w:hAnsi="Consolas"/>
          <w:color w:val="111111"/>
          <w:sz w:val="20"/>
          <w:szCs w:val="20"/>
          <w:bdr w:val="none" w:sz="0" w:space="0" w:color="auto" w:frame="1"/>
          <w:shd w:val="clear" w:color="auto" w:fill="EFF0F1"/>
        </w:rPr>
        <w:t>}</w:t>
      </w:r>
    </w:p>
    <w:p w:rsidR="000C01D6" w:rsidRDefault="000154E6" w:rsidP="000C01D6">
      <w:pPr>
        <w:pStyle w:val="HTMLPreformatted"/>
        <w:shd w:val="clear" w:color="auto" w:fill="EFF0F1"/>
        <w:rPr>
          <w:rFonts w:ascii="Consolas" w:hAnsi="Consolas"/>
          <w:color w:val="111111"/>
          <w:sz w:val="20"/>
          <w:szCs w:val="20"/>
        </w:rPr>
      </w:pPr>
      <w:r>
        <w:rPr>
          <w:rFonts w:ascii="Consolas" w:hAnsi="Consolas" w:hint="eastAsia"/>
          <w:color w:val="111111"/>
          <w:sz w:val="20"/>
          <w:szCs w:val="20"/>
        </w:rPr>
        <w:t>然后运行</w:t>
      </w:r>
      <w:r>
        <w:rPr>
          <w:rFonts w:ascii="Consolas" w:hAnsi="Consolas" w:hint="eastAsia"/>
          <w:color w:val="111111"/>
          <w:sz w:val="20"/>
          <w:szCs w:val="20"/>
        </w:rPr>
        <w:t>update-grub</w:t>
      </w:r>
      <w:r>
        <w:rPr>
          <w:rFonts w:ascii="Consolas" w:hAnsi="Consolas" w:hint="eastAsia"/>
          <w:color w:val="111111"/>
          <w:sz w:val="20"/>
          <w:szCs w:val="20"/>
        </w:rPr>
        <w:t>即可。</w:t>
      </w:r>
      <w:r w:rsidR="000D6A5D">
        <w:rPr>
          <w:rFonts w:ascii="Consolas" w:hAnsi="Consolas" w:hint="eastAsia"/>
          <w:color w:val="111111"/>
          <w:sz w:val="20"/>
          <w:szCs w:val="20"/>
        </w:rPr>
        <w:t>如果没有</w:t>
      </w:r>
      <w:r w:rsidR="000D6A5D">
        <w:rPr>
          <w:rFonts w:ascii="Consolas" w:hAnsi="Consolas"/>
          <w:color w:val="111111"/>
          <w:sz w:val="20"/>
          <w:szCs w:val="20"/>
        </w:rPr>
        <w:t>update-grub</w:t>
      </w:r>
      <w:r w:rsidR="000D6A5D">
        <w:rPr>
          <w:rFonts w:ascii="Consolas" w:hAnsi="Consolas" w:hint="eastAsia"/>
          <w:color w:val="111111"/>
          <w:sz w:val="20"/>
          <w:szCs w:val="20"/>
        </w:rPr>
        <w:t>，也可以使用</w:t>
      </w:r>
      <w:r w:rsidR="000D6A5D">
        <w:rPr>
          <w:rFonts w:ascii="Consolas" w:hAnsi="Consolas" w:hint="eastAsia"/>
          <w:color w:val="111111"/>
          <w:sz w:val="20"/>
          <w:szCs w:val="20"/>
        </w:rPr>
        <w:t>grub-mkconfig</w:t>
      </w:r>
    </w:p>
    <w:p w:rsidR="00865085" w:rsidRDefault="00865085" w:rsidP="000C01D6">
      <w:pPr>
        <w:pStyle w:val="HTMLPreformatted"/>
        <w:shd w:val="clear" w:color="auto" w:fill="EFF0F1"/>
        <w:rPr>
          <w:rFonts w:ascii="Consolas" w:hAnsi="Consolas"/>
          <w:color w:val="111111"/>
          <w:sz w:val="20"/>
          <w:szCs w:val="20"/>
        </w:rPr>
      </w:pPr>
      <w:r>
        <w:rPr>
          <w:rFonts w:ascii="Consolas" w:hAnsi="Consolas" w:hint="eastAsia"/>
          <w:color w:val="111111"/>
          <w:sz w:val="20"/>
          <w:szCs w:val="20"/>
        </w:rPr>
        <w:t>如果遇到提示：</w:t>
      </w:r>
      <w:r w:rsidR="00653B23" w:rsidRPr="00653B23">
        <w:rPr>
          <w:rFonts w:ascii="Consolas" w:hAnsi="Consolas"/>
          <w:color w:val="111111"/>
          <w:sz w:val="20"/>
          <w:szCs w:val="20"/>
        </w:rPr>
        <w:t xml:space="preserve">error file </w:t>
      </w:r>
      <w:r w:rsidR="00653B23">
        <w:rPr>
          <w:rFonts w:ascii="Consolas" w:hAnsi="Consolas" w:hint="eastAsia"/>
          <w:color w:val="111111"/>
          <w:sz w:val="20"/>
          <w:szCs w:val="20"/>
        </w:rPr>
        <w:t>/</w:t>
      </w:r>
      <w:r w:rsidR="00653B23" w:rsidRPr="00653B23">
        <w:rPr>
          <w:rFonts w:ascii="Consolas" w:hAnsi="Consolas"/>
          <w:color w:val="111111"/>
          <w:sz w:val="20"/>
          <w:szCs w:val="20"/>
        </w:rPr>
        <w:t>vmlinuz not found</w:t>
      </w:r>
      <w:r w:rsidR="00653B23">
        <w:rPr>
          <w:rFonts w:ascii="Consolas" w:hAnsi="Consolas" w:hint="eastAsia"/>
          <w:color w:val="111111"/>
          <w:sz w:val="20"/>
          <w:szCs w:val="20"/>
        </w:rPr>
        <w:t>，可以使用</w:t>
      </w:r>
      <w:r w:rsidR="00653B23">
        <w:rPr>
          <w:rFonts w:ascii="Consolas" w:hAnsi="Consolas" w:hint="eastAsia"/>
          <w:color w:val="111111"/>
          <w:sz w:val="20"/>
          <w:szCs w:val="20"/>
        </w:rPr>
        <w:t>/boot/vmlinuz-generic</w:t>
      </w:r>
      <w:r w:rsidR="00653B23">
        <w:rPr>
          <w:rFonts w:ascii="Consolas" w:hAnsi="Consolas" w:hint="eastAsia"/>
          <w:color w:val="111111"/>
          <w:sz w:val="20"/>
          <w:szCs w:val="20"/>
        </w:rPr>
        <w:t>来替代，</w:t>
      </w:r>
      <w:r w:rsidR="00653B23">
        <w:rPr>
          <w:rFonts w:ascii="Consolas" w:hAnsi="Consolas" w:hint="eastAsia"/>
          <w:color w:val="111111"/>
          <w:sz w:val="20"/>
          <w:szCs w:val="20"/>
        </w:rPr>
        <w:t>initrd</w:t>
      </w:r>
      <w:r w:rsidR="00653B23">
        <w:rPr>
          <w:rFonts w:ascii="Consolas" w:hAnsi="Consolas" w:hint="eastAsia"/>
          <w:color w:val="111111"/>
          <w:sz w:val="20"/>
          <w:szCs w:val="20"/>
        </w:rPr>
        <w:t>同样如此。</w:t>
      </w:r>
    </w:p>
    <w:p w:rsidR="00D5616C" w:rsidRDefault="00D5616C" w:rsidP="000C01D6">
      <w:pPr>
        <w:pStyle w:val="HTMLPreformatted"/>
        <w:shd w:val="clear" w:color="auto" w:fill="EFF0F1"/>
        <w:rPr>
          <w:rFonts w:ascii="Consolas" w:hAnsi="Consolas"/>
          <w:color w:val="111111"/>
          <w:sz w:val="20"/>
          <w:szCs w:val="20"/>
        </w:rPr>
      </w:pPr>
      <w:r>
        <w:rPr>
          <w:rFonts w:ascii="Consolas" w:hAnsi="Consolas" w:hint="eastAsia"/>
          <w:color w:val="111111"/>
          <w:sz w:val="20"/>
          <w:szCs w:val="20"/>
        </w:rPr>
        <w:t>不过，上述错误的原因在于没有将镜像文件放在</w:t>
      </w:r>
      <w:r w:rsidR="005977AC">
        <w:rPr>
          <w:rFonts w:ascii="Consolas" w:hAnsi="Consolas" w:hint="eastAsia"/>
          <w:color w:val="111111"/>
          <w:sz w:val="20"/>
          <w:szCs w:val="20"/>
        </w:rPr>
        <w:t>boot</w:t>
      </w:r>
      <w:r w:rsidR="005977AC">
        <w:rPr>
          <w:rFonts w:ascii="Consolas" w:hAnsi="Consolas" w:hint="eastAsia"/>
          <w:color w:val="111111"/>
          <w:sz w:val="20"/>
          <w:szCs w:val="20"/>
        </w:rPr>
        <w:t>分区。只有</w:t>
      </w:r>
      <w:r w:rsidR="005977AC">
        <w:rPr>
          <w:rFonts w:ascii="Consolas" w:hAnsi="Consolas" w:hint="eastAsia"/>
          <w:color w:val="111111"/>
          <w:sz w:val="20"/>
          <w:szCs w:val="20"/>
        </w:rPr>
        <w:t>boot</w:t>
      </w:r>
      <w:r w:rsidR="005977AC">
        <w:rPr>
          <w:rFonts w:ascii="Consolas" w:hAnsi="Consolas" w:hint="eastAsia"/>
          <w:color w:val="111111"/>
          <w:sz w:val="20"/>
          <w:szCs w:val="20"/>
        </w:rPr>
        <w:t>分区的文件可以用于启动。</w:t>
      </w:r>
    </w:p>
    <w:p w:rsidR="000636CF" w:rsidRDefault="000636CF" w:rsidP="000636CF">
      <w:pPr>
        <w:pStyle w:val="Heading1"/>
      </w:pPr>
      <w:r>
        <w:rPr>
          <w:rFonts w:hint="eastAsia"/>
        </w:rPr>
        <w:t>Grub</w:t>
      </w:r>
      <w:r>
        <w:rPr>
          <w:rFonts w:hint="eastAsia"/>
        </w:rPr>
        <w:t>设置</w:t>
      </w:r>
    </w:p>
    <w:p w:rsidR="000636CF" w:rsidRDefault="000636CF" w:rsidP="000636CF">
      <w:r>
        <w:tab/>
      </w:r>
      <w:r>
        <w:rPr>
          <w:rFonts w:hint="eastAsia"/>
        </w:rPr>
        <w:t>默认启动项：</w:t>
      </w:r>
      <w:r>
        <w:tab/>
      </w:r>
      <w:r>
        <w:rPr>
          <w:rFonts w:hint="eastAsia"/>
        </w:rPr>
        <w:t>修改</w:t>
      </w:r>
      <w:r>
        <w:rPr>
          <w:rFonts w:hint="eastAsia"/>
        </w:rPr>
        <w:t>/etc/default/grub</w:t>
      </w:r>
      <w:r>
        <w:rPr>
          <w:rFonts w:hint="eastAsia"/>
        </w:rPr>
        <w:t>中的</w:t>
      </w:r>
    </w:p>
    <w:p w:rsidR="000636CF" w:rsidRDefault="000636CF" w:rsidP="000636CF">
      <w:r>
        <w:tab/>
      </w:r>
      <w:r>
        <w:tab/>
      </w:r>
      <w:r>
        <w:tab/>
      </w:r>
      <w:r>
        <w:tab/>
        <w:t>GRUB_DEFAULT=saved</w:t>
      </w:r>
    </w:p>
    <w:p w:rsidR="000636CF" w:rsidRDefault="000636CF" w:rsidP="000636CF">
      <w:r>
        <w:tab/>
      </w:r>
      <w:r>
        <w:tab/>
      </w:r>
      <w:r>
        <w:tab/>
      </w:r>
      <w:r>
        <w:tab/>
        <w:t>GRUB_SAVED</w:t>
      </w:r>
      <w:r w:rsidR="00C04092">
        <w:t>EFAULT=true</w:t>
      </w:r>
    </w:p>
    <w:p w:rsidR="00C04092" w:rsidRDefault="00C04092" w:rsidP="000636CF">
      <w:r>
        <w:tab/>
      </w:r>
      <w:r>
        <w:rPr>
          <w:rFonts w:hint="eastAsia"/>
        </w:rPr>
        <w:t>然后</w:t>
      </w:r>
      <w:r>
        <w:rPr>
          <w:rFonts w:hint="eastAsia"/>
        </w:rPr>
        <w:t>update-grub</w:t>
      </w:r>
    </w:p>
    <w:p w:rsidR="00045362" w:rsidRPr="000636CF" w:rsidRDefault="00045362" w:rsidP="000636CF">
      <w:r>
        <w:tab/>
      </w:r>
      <w:r>
        <w:rPr>
          <w:rFonts w:hint="eastAsia"/>
        </w:rPr>
        <w:t>查看</w:t>
      </w:r>
      <w:r>
        <w:rPr>
          <w:rFonts w:hint="eastAsia"/>
        </w:rPr>
        <w:t>/etc/default/grub</w:t>
      </w:r>
      <w:r>
        <w:rPr>
          <w:rFonts w:hint="eastAsia"/>
        </w:rPr>
        <w:t>能查看多数设置。</w:t>
      </w:r>
    </w:p>
    <w:p w:rsidR="00547865" w:rsidRDefault="008C7CAE" w:rsidP="00547865">
      <w:pPr>
        <w:pStyle w:val="Heading1"/>
      </w:pPr>
      <w:r>
        <w:rPr>
          <w:rFonts w:hint="eastAsia"/>
        </w:rPr>
        <w:t>安装</w:t>
      </w:r>
      <w:r>
        <w:rPr>
          <w:rFonts w:hint="eastAsia"/>
        </w:rPr>
        <w:t>linux</w:t>
      </w:r>
      <w:r>
        <w:rPr>
          <w:rFonts w:hint="eastAsia"/>
        </w:rPr>
        <w:t>内核</w:t>
      </w:r>
    </w:p>
    <w:p w:rsidR="008C7CAE" w:rsidRDefault="008C7CAE" w:rsidP="008C7CAE">
      <w:r>
        <w:tab/>
      </w:r>
      <w:r>
        <w:rPr>
          <w:rFonts w:hint="eastAsia"/>
        </w:rPr>
        <w:t>只需要将其替换</w:t>
      </w:r>
      <w:r w:rsidR="00B9395B">
        <w:rPr>
          <w:rFonts w:hint="eastAsia"/>
        </w:rPr>
        <w:t>boot</w:t>
      </w:r>
      <w:r>
        <w:rPr>
          <w:rFonts w:hint="eastAsia"/>
        </w:rPr>
        <w:t>根目录下的两个文件即可。（</w:t>
      </w:r>
      <w:r>
        <w:rPr>
          <w:rFonts w:hint="eastAsia"/>
        </w:rPr>
        <w:t xml:space="preserve">vmlinuz </w:t>
      </w:r>
      <w:r>
        <w:rPr>
          <w:rFonts w:hint="eastAsia"/>
        </w:rPr>
        <w:t>和</w:t>
      </w:r>
      <w:r>
        <w:rPr>
          <w:rFonts w:hint="eastAsia"/>
        </w:rPr>
        <w:t xml:space="preserve"> init</w:t>
      </w:r>
      <w:r>
        <w:t>rd.img</w:t>
      </w:r>
      <w:r>
        <w:rPr>
          <w:rFonts w:hint="eastAsia"/>
        </w:rPr>
        <w:t>）</w:t>
      </w:r>
      <w:r w:rsidR="00B9395B">
        <w:rPr>
          <w:rFonts w:hint="eastAsia"/>
        </w:rPr>
        <w:t>并在启动中配置使用该内核即可。</w:t>
      </w:r>
    </w:p>
    <w:p w:rsidR="005F5B03" w:rsidRDefault="00A35278" w:rsidP="005F5B03">
      <w:pPr>
        <w:pStyle w:val="Heading1"/>
      </w:pPr>
      <w:r>
        <w:rPr>
          <w:rFonts w:hint="eastAsia"/>
        </w:rPr>
        <w:t>挂载</w:t>
      </w:r>
      <w:r w:rsidR="005F5B03">
        <w:rPr>
          <w:rFonts w:hint="eastAsia"/>
        </w:rPr>
        <w:t>环回设备</w:t>
      </w:r>
    </w:p>
    <w:p w:rsidR="00A35278" w:rsidRDefault="00A35278" w:rsidP="00A35278">
      <w:pPr>
        <w:rPr>
          <w:rFonts w:ascii="Arial" w:hAnsi="Arial" w:cs="Arial"/>
          <w:color w:val="0000FF"/>
          <w:sz w:val="18"/>
          <w:szCs w:val="18"/>
          <w:shd w:val="clear" w:color="auto" w:fill="F7F7F7"/>
        </w:rPr>
      </w:pPr>
      <w:r>
        <w:rPr>
          <w:rFonts w:ascii="Arial" w:hAnsi="Arial" w:cs="Arial"/>
          <w:color w:val="333333"/>
          <w:sz w:val="18"/>
          <w:szCs w:val="18"/>
          <w:shd w:val="clear" w:color="auto" w:fill="F7F7F7"/>
        </w:rPr>
        <w:t>losetup /dev/loop0 disk.img           </w:t>
      </w:r>
      <w:r>
        <w:rPr>
          <w:rFonts w:ascii="Arial" w:hAnsi="Arial" w:cs="Arial"/>
          <w:color w:val="0000FF"/>
          <w:sz w:val="18"/>
          <w:szCs w:val="18"/>
          <w:shd w:val="clear" w:color="auto" w:fill="F7F7F7"/>
        </w:rPr>
        <w:t>#</w:t>
      </w:r>
      <w:r>
        <w:rPr>
          <w:rFonts w:ascii="Arial" w:hAnsi="Arial" w:cs="Arial"/>
          <w:color w:val="0000FF"/>
          <w:sz w:val="18"/>
          <w:szCs w:val="18"/>
          <w:shd w:val="clear" w:color="auto" w:fill="F7F7F7"/>
        </w:rPr>
        <w:t>使磁盘镜像文件与循环设备连结起来</w:t>
      </w:r>
      <w:r>
        <w:rPr>
          <w:rFonts w:ascii="Arial" w:hAnsi="Arial" w:cs="Arial"/>
          <w:color w:val="333333"/>
          <w:sz w:val="18"/>
          <w:szCs w:val="18"/>
        </w:rPr>
        <w:br/>
      </w:r>
      <w:r>
        <w:rPr>
          <w:rFonts w:ascii="Arial" w:hAnsi="Arial" w:cs="Arial"/>
          <w:color w:val="333333"/>
          <w:sz w:val="18"/>
          <w:szCs w:val="18"/>
          <w:shd w:val="clear" w:color="auto" w:fill="F7F7F7"/>
        </w:rPr>
        <w:t>mount /dev/loop0 /home/groad/disk_test   </w:t>
      </w:r>
      <w:r>
        <w:rPr>
          <w:rFonts w:ascii="Arial" w:hAnsi="Arial" w:cs="Arial"/>
          <w:color w:val="0000FF"/>
          <w:sz w:val="18"/>
          <w:szCs w:val="18"/>
          <w:shd w:val="clear" w:color="auto" w:fill="F7F7F7"/>
        </w:rPr>
        <w:t>#</w:t>
      </w:r>
      <w:r>
        <w:rPr>
          <w:rFonts w:ascii="Arial" w:hAnsi="Arial" w:cs="Arial"/>
          <w:color w:val="0000FF"/>
          <w:sz w:val="18"/>
          <w:szCs w:val="18"/>
          <w:shd w:val="clear" w:color="auto" w:fill="F7F7F7"/>
        </w:rPr>
        <w:t>将循环设备</w:t>
      </w:r>
      <w:r>
        <w:rPr>
          <w:rFonts w:ascii="Arial" w:hAnsi="Arial" w:cs="Arial"/>
          <w:color w:val="0000FF"/>
          <w:sz w:val="18"/>
          <w:szCs w:val="18"/>
          <w:shd w:val="clear" w:color="auto" w:fill="F7F7F7"/>
        </w:rPr>
        <w:t xml:space="preserve"> mount </w:t>
      </w:r>
      <w:r>
        <w:rPr>
          <w:rFonts w:ascii="Arial" w:hAnsi="Arial" w:cs="Arial"/>
          <w:color w:val="0000FF"/>
          <w:sz w:val="18"/>
          <w:szCs w:val="18"/>
          <w:shd w:val="clear" w:color="auto" w:fill="F7F7F7"/>
        </w:rPr>
        <w:t>到目录</w:t>
      </w:r>
      <w:r>
        <w:rPr>
          <w:rFonts w:ascii="Arial" w:hAnsi="Arial" w:cs="Arial"/>
          <w:color w:val="0000FF"/>
          <w:sz w:val="18"/>
          <w:szCs w:val="18"/>
          <w:shd w:val="clear" w:color="auto" w:fill="F7F7F7"/>
        </w:rPr>
        <w:t xml:space="preserve"> disk_test </w:t>
      </w:r>
      <w:r>
        <w:rPr>
          <w:rFonts w:ascii="Arial" w:hAnsi="Arial" w:cs="Arial"/>
          <w:color w:val="0000FF"/>
          <w:sz w:val="18"/>
          <w:szCs w:val="18"/>
          <w:shd w:val="clear" w:color="auto" w:fill="F7F7F7"/>
        </w:rPr>
        <w:t>下</w:t>
      </w:r>
    </w:p>
    <w:p w:rsidR="00A8622F" w:rsidRDefault="00A8622F" w:rsidP="00A35278">
      <w:pPr>
        <w:rPr>
          <w:rFonts w:ascii="Arial" w:hAnsi="Arial" w:cs="Arial"/>
          <w:color w:val="0000FF"/>
          <w:sz w:val="18"/>
          <w:szCs w:val="18"/>
          <w:shd w:val="clear" w:color="auto" w:fill="F7F7F7"/>
        </w:rPr>
      </w:pPr>
    </w:p>
    <w:p w:rsidR="00A8622F" w:rsidRDefault="00A8622F" w:rsidP="00A35278">
      <w:pPr>
        <w:rPr>
          <w:rFonts w:ascii="Arial" w:hAnsi="Arial" w:cs="Arial"/>
          <w:color w:val="0000FF"/>
          <w:sz w:val="18"/>
          <w:szCs w:val="18"/>
          <w:shd w:val="clear" w:color="auto" w:fill="F7F7F7"/>
        </w:rPr>
      </w:pPr>
      <w:r>
        <w:rPr>
          <w:rFonts w:ascii="Arial" w:hAnsi="Arial" w:cs="Arial" w:hint="eastAsia"/>
          <w:color w:val="0000FF"/>
          <w:sz w:val="18"/>
          <w:szCs w:val="18"/>
          <w:shd w:val="clear" w:color="auto" w:fill="F7F7F7"/>
        </w:rPr>
        <w:t>los</w:t>
      </w:r>
      <w:r>
        <w:rPr>
          <w:rFonts w:ascii="Arial" w:hAnsi="Arial" w:cs="Arial"/>
          <w:color w:val="0000FF"/>
          <w:sz w:val="18"/>
          <w:szCs w:val="18"/>
          <w:shd w:val="clear" w:color="auto" w:fill="F7F7F7"/>
        </w:rPr>
        <w:t>etup -d /dev/loop0</w:t>
      </w:r>
      <w:r>
        <w:rPr>
          <w:rFonts w:ascii="Arial" w:hAnsi="Arial" w:cs="Arial"/>
          <w:color w:val="0000FF"/>
          <w:sz w:val="18"/>
          <w:szCs w:val="18"/>
          <w:shd w:val="clear" w:color="auto" w:fill="F7F7F7"/>
        </w:rPr>
        <w:tab/>
      </w:r>
      <w:r>
        <w:rPr>
          <w:rFonts w:ascii="Arial" w:hAnsi="Arial" w:cs="Arial"/>
          <w:color w:val="0000FF"/>
          <w:sz w:val="18"/>
          <w:szCs w:val="18"/>
          <w:shd w:val="clear" w:color="auto" w:fill="F7F7F7"/>
        </w:rPr>
        <w:tab/>
      </w:r>
      <w:r>
        <w:rPr>
          <w:rFonts w:ascii="Arial" w:hAnsi="Arial" w:cs="Arial" w:hint="eastAsia"/>
          <w:color w:val="0000FF"/>
          <w:sz w:val="18"/>
          <w:szCs w:val="18"/>
          <w:shd w:val="clear" w:color="auto" w:fill="F7F7F7"/>
        </w:rPr>
        <w:t>删除设备</w:t>
      </w:r>
    </w:p>
    <w:p w:rsidR="00F95E4D" w:rsidRDefault="00F95E4D" w:rsidP="00A35278">
      <w:pPr>
        <w:rPr>
          <w:rFonts w:ascii="Arial" w:hAnsi="Arial" w:cs="Arial"/>
          <w:color w:val="0000FF"/>
          <w:sz w:val="18"/>
          <w:szCs w:val="18"/>
          <w:shd w:val="clear" w:color="auto" w:fill="F7F7F7"/>
        </w:rPr>
      </w:pPr>
    </w:p>
    <w:p w:rsidR="00F95E4D" w:rsidRDefault="00F95E4D" w:rsidP="00A35278">
      <w:pPr>
        <w:rPr>
          <w:rFonts w:ascii="Arial" w:hAnsi="Arial" w:cs="Arial"/>
          <w:color w:val="0000FF"/>
          <w:sz w:val="18"/>
          <w:szCs w:val="18"/>
          <w:shd w:val="clear" w:color="auto" w:fill="F7F7F7"/>
        </w:rPr>
      </w:pPr>
    </w:p>
    <w:p w:rsidR="00F95E4D" w:rsidRDefault="00F95E4D" w:rsidP="00A35278">
      <w:pPr>
        <w:rPr>
          <w:rFonts w:ascii="Arial" w:hAnsi="Arial" w:cs="Arial"/>
          <w:color w:val="0000FF"/>
          <w:sz w:val="18"/>
          <w:szCs w:val="18"/>
          <w:shd w:val="clear" w:color="auto" w:fill="F7F7F7"/>
        </w:rPr>
      </w:pPr>
      <w:r>
        <w:rPr>
          <w:rFonts w:ascii="Arial" w:hAnsi="Arial" w:cs="Arial" w:hint="eastAsia"/>
          <w:color w:val="0000FF"/>
          <w:sz w:val="18"/>
          <w:szCs w:val="18"/>
          <w:shd w:val="clear" w:color="auto" w:fill="F7F7F7"/>
        </w:rPr>
        <w:t>mount</w:t>
      </w:r>
      <w:r>
        <w:rPr>
          <w:rFonts w:ascii="Arial" w:hAnsi="Arial" w:cs="Arial"/>
          <w:color w:val="0000FF"/>
          <w:sz w:val="18"/>
          <w:szCs w:val="18"/>
          <w:shd w:val="clear" w:color="auto" w:fill="F7F7F7"/>
        </w:rPr>
        <w:t xml:space="preserve"> -o loop </w:t>
      </w:r>
      <w:r>
        <w:rPr>
          <w:rFonts w:ascii="Arial" w:hAnsi="Arial" w:cs="Arial" w:hint="eastAsia"/>
          <w:color w:val="0000FF"/>
          <w:sz w:val="18"/>
          <w:szCs w:val="18"/>
          <w:shd w:val="clear" w:color="auto" w:fill="F7F7F7"/>
        </w:rPr>
        <w:t>可以自动创建</w:t>
      </w:r>
      <w:r>
        <w:rPr>
          <w:rFonts w:ascii="Arial" w:hAnsi="Arial" w:cs="Arial" w:hint="eastAsia"/>
          <w:color w:val="0000FF"/>
          <w:sz w:val="18"/>
          <w:szCs w:val="18"/>
          <w:shd w:val="clear" w:color="auto" w:fill="F7F7F7"/>
        </w:rPr>
        <w:t>loop</w:t>
      </w:r>
      <w:r>
        <w:rPr>
          <w:rFonts w:ascii="Arial" w:hAnsi="Arial" w:cs="Arial" w:hint="eastAsia"/>
          <w:color w:val="0000FF"/>
          <w:sz w:val="18"/>
          <w:szCs w:val="18"/>
          <w:shd w:val="clear" w:color="auto" w:fill="F7F7F7"/>
        </w:rPr>
        <w:t>设备</w:t>
      </w:r>
    </w:p>
    <w:p w:rsidR="00F95E4D" w:rsidRDefault="00F95E4D" w:rsidP="00A35278">
      <w:pPr>
        <w:rPr>
          <w:rFonts w:ascii="Arial" w:hAnsi="Arial" w:cs="Arial"/>
          <w:color w:val="333333"/>
          <w:sz w:val="18"/>
          <w:szCs w:val="18"/>
          <w:shd w:val="clear" w:color="auto" w:fill="F7F7F7"/>
        </w:rPr>
      </w:pPr>
      <w:r>
        <w:rPr>
          <w:rFonts w:ascii="Arial" w:hAnsi="Arial" w:cs="Arial"/>
          <w:color w:val="333333"/>
          <w:sz w:val="18"/>
          <w:szCs w:val="18"/>
          <w:shd w:val="clear" w:color="auto" w:fill="F7F7F7"/>
        </w:rPr>
        <w:t>mount -o loop loopfile.img /mnt/loopback</w:t>
      </w:r>
    </w:p>
    <w:p w:rsidR="004A7DF0" w:rsidRDefault="004A7DF0" w:rsidP="004A7DF0">
      <w:pPr>
        <w:pStyle w:val="Heading1"/>
      </w:pPr>
      <w:r>
        <w:rPr>
          <w:rFonts w:hint="eastAsia"/>
        </w:rPr>
        <w:lastRenderedPageBreak/>
        <w:t>编辑二进制文件</w:t>
      </w:r>
    </w:p>
    <w:p w:rsidR="004A7DF0" w:rsidRDefault="004A7DF0" w:rsidP="004A7DF0">
      <w:pPr>
        <w:rPr>
          <w:rFonts w:ascii="Arial" w:hAnsi="Arial" w:cs="Arial"/>
          <w:color w:val="333333"/>
          <w:szCs w:val="21"/>
          <w:shd w:val="clear" w:color="auto" w:fill="FFFFFF"/>
        </w:rPr>
      </w:pPr>
      <w:r>
        <w:rPr>
          <w:rFonts w:ascii="Arial" w:hAnsi="Arial" w:cs="Arial"/>
          <w:color w:val="333333"/>
          <w:szCs w:val="21"/>
          <w:shd w:val="clear" w:color="auto" w:fill="FFFFFF"/>
        </w:rPr>
        <w:t>   </w:t>
      </w:r>
      <w:r>
        <w:rPr>
          <w:rFonts w:ascii="Arial" w:hAnsi="Arial" w:cs="Arial"/>
          <w:color w:val="333333"/>
          <w:szCs w:val="21"/>
          <w:shd w:val="clear" w:color="auto" w:fill="FFFFFF"/>
        </w:rPr>
        <w:t>首先以二进制方式编辑这个文件</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vim -b datafile</w:t>
      </w:r>
      <w:r>
        <w:rPr>
          <w:rFonts w:ascii="Arial" w:hAnsi="Arial" w:cs="Arial"/>
          <w:color w:val="333333"/>
          <w:szCs w:val="21"/>
        </w:rPr>
        <w:br/>
      </w:r>
      <w:r>
        <w:rPr>
          <w:rFonts w:ascii="Arial" w:hAnsi="Arial" w:cs="Arial"/>
          <w:color w:val="333333"/>
          <w:szCs w:val="21"/>
          <w:shd w:val="clear" w:color="auto" w:fill="FFFFFF"/>
        </w:rPr>
        <w:t>现在用</w:t>
      </w:r>
      <w:r>
        <w:rPr>
          <w:rFonts w:ascii="Arial" w:hAnsi="Arial" w:cs="Arial"/>
          <w:color w:val="333333"/>
          <w:szCs w:val="21"/>
          <w:shd w:val="clear" w:color="auto" w:fill="FFFFFF"/>
        </w:rPr>
        <w:t xml:space="preserve"> xxd </w:t>
      </w:r>
      <w:r>
        <w:rPr>
          <w:rFonts w:ascii="Arial" w:hAnsi="Arial" w:cs="Arial"/>
          <w:color w:val="333333"/>
          <w:szCs w:val="21"/>
          <w:shd w:val="clear" w:color="auto" w:fill="FFFFFF"/>
        </w:rPr>
        <w:t>把这个文件转换成十六进制</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:%!xxd</w:t>
      </w:r>
      <w:r>
        <w:rPr>
          <w:rFonts w:ascii="Arial" w:hAnsi="Arial" w:cs="Arial"/>
          <w:color w:val="333333"/>
          <w:szCs w:val="21"/>
        </w:rPr>
        <w:br/>
      </w:r>
      <w:r>
        <w:rPr>
          <w:rFonts w:ascii="Arial" w:hAnsi="Arial" w:cs="Arial"/>
          <w:color w:val="333333"/>
          <w:szCs w:val="21"/>
          <w:shd w:val="clear" w:color="auto" w:fill="FFFFFF"/>
        </w:rPr>
        <w:t>文本看起来像这样</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0000000: 1f8b 0808 39d7 173b 0203 7474 002b 4e49  ....9..;..tt.+NI</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0000010: 4b2c 8660 eb9c ecac c462 eb94 345e 2e30  K,.`.....b..4^.0</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0000020: 373b 2731 0b22 0ca6 c1a2 d669 1035 39d9  7;'1.".....i.59.</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现在你可以随心所欲地阅读和编辑这些文本了。</w:t>
      </w:r>
      <w:r>
        <w:rPr>
          <w:rFonts w:ascii="Arial" w:hAnsi="Arial" w:cs="Arial"/>
          <w:color w:val="333333"/>
          <w:szCs w:val="21"/>
          <w:shd w:val="clear" w:color="auto" w:fill="FFFFFF"/>
        </w:rPr>
        <w:t xml:space="preserve"> Vim </w:t>
      </w:r>
      <w:r>
        <w:rPr>
          <w:rFonts w:ascii="Arial" w:hAnsi="Arial" w:cs="Arial"/>
          <w:color w:val="333333"/>
          <w:szCs w:val="21"/>
          <w:shd w:val="clear" w:color="auto" w:fill="FFFFFF"/>
        </w:rPr>
        <w:t>把这些信息当作普通文本来对待。</w:t>
      </w:r>
      <w:r>
        <w:rPr>
          <w:rFonts w:ascii="Arial" w:hAnsi="Arial" w:cs="Arial"/>
          <w:color w:val="333333"/>
          <w:szCs w:val="21"/>
        </w:rPr>
        <w:br/>
      </w:r>
      <w:r>
        <w:rPr>
          <w:rFonts w:ascii="Arial" w:hAnsi="Arial" w:cs="Arial"/>
          <w:color w:val="333333"/>
          <w:szCs w:val="21"/>
          <w:shd w:val="clear" w:color="auto" w:fill="FFFFFF"/>
        </w:rPr>
        <w:t>修改了十六进制部分并不导致可显示字符部分的改变，反之亦然。</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最后，用下面的命令把它转换回来</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:%!xxd -r</w:t>
      </w:r>
    </w:p>
    <w:p w:rsidR="00B85556" w:rsidRDefault="00B85556" w:rsidP="00B85556">
      <w:pPr>
        <w:pStyle w:val="Heading1"/>
      </w:pPr>
      <w:r>
        <w:rPr>
          <w:rFonts w:hint="eastAsia"/>
        </w:rPr>
        <w:t>配置编码</w:t>
      </w:r>
      <w:r>
        <w:rPr>
          <w:rFonts w:hint="eastAsia"/>
        </w:rPr>
        <w:t>,</w:t>
      </w:r>
      <w:r>
        <w:rPr>
          <w:rFonts w:hint="eastAsia"/>
        </w:rPr>
        <w:t>编辑</w:t>
      </w:r>
      <w:r>
        <w:rPr>
          <w:rFonts w:hint="eastAsia"/>
        </w:rPr>
        <w:t>reg</w:t>
      </w:r>
    </w:p>
    <w:p w:rsidR="007F571E" w:rsidRPr="007F571E" w:rsidRDefault="007F571E" w:rsidP="007F571E">
      <w:pPr>
        <w:rPr>
          <w:rFonts w:hint="eastAsia"/>
        </w:rPr>
      </w:pPr>
      <w:r>
        <w:rPr>
          <w:rFonts w:hint="eastAsia"/>
        </w:rPr>
        <w:t>改变</w:t>
      </w:r>
      <w:r>
        <w:rPr>
          <w:rFonts w:hint="eastAsia"/>
        </w:rPr>
        <w:t>console</w:t>
      </w:r>
      <w:r>
        <w:rPr>
          <w:rFonts w:hint="eastAsia"/>
        </w:rPr>
        <w:t>的</w:t>
      </w:r>
      <w:r>
        <w:rPr>
          <w:rFonts w:hint="eastAsia"/>
        </w:rPr>
        <w:t>codepage</w:t>
      </w:r>
    </w:p>
    <w:p w:rsidR="00B85556" w:rsidRDefault="00B85556" w:rsidP="00B85556">
      <w:r>
        <w:rPr>
          <w:noProof/>
        </w:rPr>
        <w:drawing>
          <wp:inline distT="0" distB="0" distL="0" distR="0" wp14:anchorId="2CA020CD" wp14:editId="70FFA486">
            <wp:extent cx="5274310" cy="23698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369820"/>
                    </a:xfrm>
                    <a:prstGeom prst="rect">
                      <a:avLst/>
                    </a:prstGeom>
                  </pic:spPr>
                </pic:pic>
              </a:graphicData>
            </a:graphic>
          </wp:inline>
        </w:drawing>
      </w:r>
    </w:p>
    <w:p w:rsidR="009910F5" w:rsidRPr="00B85556" w:rsidRDefault="009910F5" w:rsidP="00B85556">
      <w:pPr>
        <w:rPr>
          <w:rFonts w:hint="eastAsia"/>
        </w:rPr>
      </w:pPr>
      <w:r>
        <w:rPr>
          <w:rFonts w:hint="eastAsia"/>
        </w:rPr>
        <w:t>注</w:t>
      </w:r>
      <w:r>
        <w:rPr>
          <w:rFonts w:hint="eastAsia"/>
        </w:rPr>
        <w:t>:</w:t>
      </w:r>
      <w:r>
        <w:t xml:space="preserve"> </w:t>
      </w:r>
      <w:r>
        <w:rPr>
          <w:rFonts w:hint="eastAsia"/>
        </w:rPr>
        <w:t>chcp</w:t>
      </w:r>
      <w:r>
        <w:t xml:space="preserve"> 65001 </w:t>
      </w:r>
      <w:r>
        <w:rPr>
          <w:rFonts w:hint="eastAsia"/>
        </w:rPr>
        <w:t>切换到</w:t>
      </w:r>
      <w:r>
        <w:rPr>
          <w:rFonts w:hint="eastAsia"/>
        </w:rPr>
        <w:t>utf</w:t>
      </w:r>
      <w:r>
        <w:t>8</w:t>
      </w:r>
      <w:bookmarkStart w:id="0" w:name="_GoBack"/>
      <w:bookmarkEnd w:id="0"/>
    </w:p>
    <w:sectPr w:rsidR="009910F5" w:rsidRPr="00B855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DB7" w:rsidRDefault="000F0DB7" w:rsidP="00231749">
      <w:r>
        <w:separator/>
      </w:r>
    </w:p>
  </w:endnote>
  <w:endnote w:type="continuationSeparator" w:id="0">
    <w:p w:rsidR="000F0DB7" w:rsidRDefault="000F0DB7" w:rsidP="00231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DB7" w:rsidRDefault="000F0DB7" w:rsidP="00231749">
      <w:r>
        <w:separator/>
      </w:r>
    </w:p>
  </w:footnote>
  <w:footnote w:type="continuationSeparator" w:id="0">
    <w:p w:rsidR="000F0DB7" w:rsidRDefault="000F0DB7" w:rsidP="002317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05D81"/>
    <w:multiLevelType w:val="hybridMultilevel"/>
    <w:tmpl w:val="3640C12E"/>
    <w:lvl w:ilvl="0" w:tplc="8DE884E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FF3633"/>
    <w:multiLevelType w:val="hybridMultilevel"/>
    <w:tmpl w:val="D3A85426"/>
    <w:lvl w:ilvl="0" w:tplc="C5B41DE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9B6"/>
    <w:rsid w:val="000154E6"/>
    <w:rsid w:val="00041959"/>
    <w:rsid w:val="00045362"/>
    <w:rsid w:val="000636CF"/>
    <w:rsid w:val="00066F1E"/>
    <w:rsid w:val="000C01D6"/>
    <w:rsid w:val="000D6A5D"/>
    <w:rsid w:val="000E5910"/>
    <w:rsid w:val="000F0DB7"/>
    <w:rsid w:val="00172AF2"/>
    <w:rsid w:val="002062F2"/>
    <w:rsid w:val="00231749"/>
    <w:rsid w:val="00254960"/>
    <w:rsid w:val="002A6E2C"/>
    <w:rsid w:val="00351B21"/>
    <w:rsid w:val="003539B6"/>
    <w:rsid w:val="00375910"/>
    <w:rsid w:val="003E21DF"/>
    <w:rsid w:val="004A7DF0"/>
    <w:rsid w:val="004F015E"/>
    <w:rsid w:val="005003D3"/>
    <w:rsid w:val="00501771"/>
    <w:rsid w:val="00547865"/>
    <w:rsid w:val="005829FB"/>
    <w:rsid w:val="005977AC"/>
    <w:rsid w:val="005F5B03"/>
    <w:rsid w:val="00653B23"/>
    <w:rsid w:val="00660659"/>
    <w:rsid w:val="006B0FF9"/>
    <w:rsid w:val="00701870"/>
    <w:rsid w:val="00772E1A"/>
    <w:rsid w:val="00785DEF"/>
    <w:rsid w:val="007A770C"/>
    <w:rsid w:val="007F3873"/>
    <w:rsid w:val="007F571E"/>
    <w:rsid w:val="00812F66"/>
    <w:rsid w:val="00833A3B"/>
    <w:rsid w:val="00835585"/>
    <w:rsid w:val="00865085"/>
    <w:rsid w:val="008A3E36"/>
    <w:rsid w:val="008C7CAE"/>
    <w:rsid w:val="008E069C"/>
    <w:rsid w:val="009635D4"/>
    <w:rsid w:val="009910F5"/>
    <w:rsid w:val="009D673A"/>
    <w:rsid w:val="009F62BC"/>
    <w:rsid w:val="00A240AE"/>
    <w:rsid w:val="00A35278"/>
    <w:rsid w:val="00A75C7F"/>
    <w:rsid w:val="00A8622F"/>
    <w:rsid w:val="00B02B65"/>
    <w:rsid w:val="00B709B4"/>
    <w:rsid w:val="00B85556"/>
    <w:rsid w:val="00B92E97"/>
    <w:rsid w:val="00B9395B"/>
    <w:rsid w:val="00C036BC"/>
    <w:rsid w:val="00C04092"/>
    <w:rsid w:val="00C16509"/>
    <w:rsid w:val="00C85773"/>
    <w:rsid w:val="00D542CF"/>
    <w:rsid w:val="00D5616C"/>
    <w:rsid w:val="00D85D96"/>
    <w:rsid w:val="00DF2B08"/>
    <w:rsid w:val="00E06A8B"/>
    <w:rsid w:val="00E100C1"/>
    <w:rsid w:val="00E80373"/>
    <w:rsid w:val="00EB7D5E"/>
    <w:rsid w:val="00F00CA4"/>
    <w:rsid w:val="00F011D2"/>
    <w:rsid w:val="00F02E7D"/>
    <w:rsid w:val="00F77E2E"/>
    <w:rsid w:val="00F95E4D"/>
    <w:rsid w:val="00FC56E7"/>
    <w:rsid w:val="00FE6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18FE9"/>
  <w15:chartTrackingRefBased/>
  <w15:docId w15:val="{2A1A6C01-794E-469C-8A5F-C04BB6548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F015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8555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15E"/>
    <w:rPr>
      <w:b/>
      <w:bCs/>
      <w:kern w:val="44"/>
      <w:sz w:val="44"/>
      <w:szCs w:val="44"/>
    </w:rPr>
  </w:style>
  <w:style w:type="paragraph" w:styleId="ListParagraph">
    <w:name w:val="List Paragraph"/>
    <w:basedOn w:val="Normal"/>
    <w:uiPriority w:val="34"/>
    <w:qFormat/>
    <w:rsid w:val="00B02B65"/>
    <w:pPr>
      <w:ind w:firstLineChars="200" w:firstLine="420"/>
    </w:pPr>
  </w:style>
  <w:style w:type="paragraph" w:styleId="Header">
    <w:name w:val="header"/>
    <w:basedOn w:val="Normal"/>
    <w:link w:val="HeaderChar"/>
    <w:uiPriority w:val="99"/>
    <w:unhideWhenUsed/>
    <w:rsid w:val="00231749"/>
    <w:pPr>
      <w:tabs>
        <w:tab w:val="center" w:pos="4680"/>
        <w:tab w:val="right" w:pos="9360"/>
      </w:tabs>
    </w:pPr>
  </w:style>
  <w:style w:type="character" w:customStyle="1" w:styleId="HeaderChar">
    <w:name w:val="Header Char"/>
    <w:basedOn w:val="DefaultParagraphFont"/>
    <w:link w:val="Header"/>
    <w:uiPriority w:val="99"/>
    <w:rsid w:val="00231749"/>
  </w:style>
  <w:style w:type="paragraph" w:styleId="Footer">
    <w:name w:val="footer"/>
    <w:basedOn w:val="Normal"/>
    <w:link w:val="FooterChar"/>
    <w:uiPriority w:val="99"/>
    <w:unhideWhenUsed/>
    <w:rsid w:val="00231749"/>
    <w:pPr>
      <w:tabs>
        <w:tab w:val="center" w:pos="4680"/>
        <w:tab w:val="right" w:pos="9360"/>
      </w:tabs>
    </w:pPr>
  </w:style>
  <w:style w:type="character" w:customStyle="1" w:styleId="FooterChar">
    <w:name w:val="Footer Char"/>
    <w:basedOn w:val="DefaultParagraphFont"/>
    <w:link w:val="Footer"/>
    <w:uiPriority w:val="99"/>
    <w:rsid w:val="00231749"/>
  </w:style>
  <w:style w:type="paragraph" w:styleId="Title">
    <w:name w:val="Title"/>
    <w:basedOn w:val="Normal"/>
    <w:next w:val="Normal"/>
    <w:link w:val="TitleChar"/>
    <w:uiPriority w:val="10"/>
    <w:qFormat/>
    <w:rsid w:val="0023174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7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1749"/>
    <w:pPr>
      <w:numPr>
        <w:ilvl w:val="1"/>
      </w:numPr>
      <w:spacing w:after="160"/>
    </w:pPr>
    <w:rPr>
      <w:color w:val="5A5A5A" w:themeColor="text1" w:themeTint="A5"/>
      <w:spacing w:val="15"/>
      <w:sz w:val="22"/>
    </w:rPr>
  </w:style>
  <w:style w:type="character" w:customStyle="1" w:styleId="SubtitleChar">
    <w:name w:val="Subtitle Char"/>
    <w:basedOn w:val="DefaultParagraphFont"/>
    <w:link w:val="Subtitle"/>
    <w:uiPriority w:val="11"/>
    <w:rsid w:val="00231749"/>
    <w:rPr>
      <w:color w:val="5A5A5A" w:themeColor="text1" w:themeTint="A5"/>
      <w:spacing w:val="15"/>
      <w:sz w:val="22"/>
    </w:rPr>
  </w:style>
  <w:style w:type="character" w:styleId="Hyperlink">
    <w:name w:val="Hyperlink"/>
    <w:basedOn w:val="DefaultParagraphFont"/>
    <w:uiPriority w:val="99"/>
    <w:unhideWhenUsed/>
    <w:rsid w:val="008A3E36"/>
    <w:rPr>
      <w:color w:val="0563C1" w:themeColor="hyperlink"/>
      <w:u w:val="single"/>
    </w:rPr>
  </w:style>
  <w:style w:type="character" w:styleId="Mention">
    <w:name w:val="Mention"/>
    <w:basedOn w:val="DefaultParagraphFont"/>
    <w:uiPriority w:val="99"/>
    <w:semiHidden/>
    <w:unhideWhenUsed/>
    <w:rsid w:val="008A3E36"/>
    <w:rPr>
      <w:color w:val="2B579A"/>
      <w:shd w:val="clear" w:color="auto" w:fill="E6E6E6"/>
    </w:rPr>
  </w:style>
  <w:style w:type="paragraph" w:styleId="HTMLPreformatted">
    <w:name w:val="HTML Preformatted"/>
    <w:basedOn w:val="Normal"/>
    <w:link w:val="HTMLPreformattedChar"/>
    <w:uiPriority w:val="99"/>
    <w:unhideWhenUsed/>
    <w:rsid w:val="000C01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0C01D6"/>
    <w:rPr>
      <w:rFonts w:ascii="宋体" w:eastAsia="宋体" w:hAnsi="宋体" w:cs="宋体"/>
      <w:kern w:val="0"/>
      <w:sz w:val="24"/>
      <w:szCs w:val="24"/>
    </w:rPr>
  </w:style>
  <w:style w:type="character" w:styleId="HTMLCode">
    <w:name w:val="HTML Code"/>
    <w:basedOn w:val="DefaultParagraphFont"/>
    <w:uiPriority w:val="99"/>
    <w:semiHidden/>
    <w:unhideWhenUsed/>
    <w:rsid w:val="000C01D6"/>
    <w:rPr>
      <w:rFonts w:ascii="宋体" w:eastAsia="宋体" w:hAnsi="宋体" w:cs="宋体"/>
      <w:sz w:val="24"/>
      <w:szCs w:val="24"/>
    </w:rPr>
  </w:style>
  <w:style w:type="character" w:customStyle="1" w:styleId="apple-converted-space">
    <w:name w:val="apple-converted-space"/>
    <w:basedOn w:val="DefaultParagraphFont"/>
    <w:rsid w:val="004A7DF0"/>
  </w:style>
  <w:style w:type="character" w:customStyle="1" w:styleId="Heading2Char">
    <w:name w:val="Heading 2 Char"/>
    <w:basedOn w:val="DefaultParagraphFont"/>
    <w:link w:val="Heading2"/>
    <w:uiPriority w:val="9"/>
    <w:rsid w:val="00B8555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451460">
      <w:bodyDiv w:val="1"/>
      <w:marLeft w:val="0"/>
      <w:marRight w:val="0"/>
      <w:marTop w:val="0"/>
      <w:marBottom w:val="0"/>
      <w:divBdr>
        <w:top w:val="none" w:sz="0" w:space="0" w:color="auto"/>
        <w:left w:val="none" w:sz="0" w:space="0" w:color="auto"/>
        <w:bottom w:val="none" w:sz="0" w:space="0" w:color="auto"/>
        <w:right w:val="none" w:sz="0" w:space="0" w:color="auto"/>
      </w:divBdr>
    </w:div>
    <w:div w:id="175597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iki.archlinux.org/index.php/General_recommendations"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techtorials.me/cygwin/create-and-add-user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man7.org/linux/man-pages/man1/passwd.1.html"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uperuser.com/questions/1041500/simplest-way-to-add-multiple-users-in-cygwin" TargetMode="External"/><Relationship Id="rId27"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12</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肖华冬</dc:creator>
  <cp:keywords/>
  <dc:description/>
  <cp:lastModifiedBy>肖华冬</cp:lastModifiedBy>
  <cp:revision>61</cp:revision>
  <dcterms:created xsi:type="dcterms:W3CDTF">2016-07-15T07:41:00Z</dcterms:created>
  <dcterms:modified xsi:type="dcterms:W3CDTF">2017-05-26T16:04:00Z</dcterms:modified>
</cp:coreProperties>
</file>