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FC2F33" w:rsidP="00FC2F33">
      <w:pPr>
        <w:pStyle w:val="Heading1"/>
      </w:pPr>
      <w:r>
        <w:rPr>
          <w:rFonts w:hint="eastAsia"/>
        </w:rPr>
        <w:t>词语识别</w:t>
      </w:r>
    </w:p>
    <w:p w:rsidR="00FC2F33" w:rsidRDefault="00FC2F33" w:rsidP="00FC2F33">
      <w:r>
        <w:rPr>
          <w:rFonts w:hint="eastAsia"/>
        </w:rPr>
        <w:t>以c语言子集为例</w:t>
      </w:r>
    </w:p>
    <w:p w:rsidR="00FC2F33" w:rsidRDefault="00FC2F33" w:rsidP="00FC2F33"/>
    <w:p w:rsidR="00FC2F33" w:rsidRDefault="00FC2F33" w:rsidP="00FC2F33">
      <w:r>
        <w:rPr>
          <w:rFonts w:hint="eastAsia"/>
        </w:rPr>
        <w:t>D</w:t>
      </w:r>
      <w:r>
        <w:t>E</w:t>
      </w:r>
      <w:r>
        <w:rPr>
          <w:rFonts w:hint="eastAsia"/>
        </w:rPr>
        <w:t>LIM-&gt;</w:t>
      </w:r>
      <w:r>
        <w:t xml:space="preserve"> </w:t>
      </w:r>
      <w:r w:rsidR="00540D1B">
        <w:t xml:space="preserve"> </w:t>
      </w:r>
      <w:r>
        <w:t>,</w:t>
      </w:r>
      <w:r w:rsidR="00540D1B">
        <w:t xml:space="preserve"> </w:t>
      </w:r>
      <w:r>
        <w:t>|</w:t>
      </w:r>
      <w:r w:rsidR="00540D1B">
        <w:t xml:space="preserve"> </w:t>
      </w:r>
      <w:r>
        <w:t>;</w:t>
      </w:r>
      <w:r w:rsidR="00540D1B">
        <w:t xml:space="preserve"> </w:t>
      </w:r>
      <w:r>
        <w:t>|</w:t>
      </w:r>
      <w:r w:rsidR="00540D1B">
        <w:t xml:space="preserve"> ( </w:t>
      </w:r>
      <w:r w:rsidR="00540D1B">
        <w:rPr>
          <w:rFonts w:hint="eastAsia"/>
        </w:rPr>
        <w:t>|</w:t>
      </w:r>
      <w:r w:rsidR="00540D1B">
        <w:t xml:space="preserve"> </w:t>
      </w:r>
      <w:r w:rsidR="00540D1B">
        <w:rPr>
          <w:rFonts w:hint="eastAsia"/>
        </w:rPr>
        <w:t>) |</w:t>
      </w:r>
      <w:r w:rsidR="00540D1B">
        <w:t xml:space="preserve"> { | } | [ | ]</w:t>
      </w:r>
    </w:p>
    <w:p w:rsidR="00FC2F33" w:rsidRDefault="00FC2F33" w:rsidP="00FC2F33">
      <w:r>
        <w:t xml:space="preserve">NL -&gt; </w:t>
      </w:r>
      <w:r w:rsidR="00540D1B">
        <w:t>\n</w:t>
      </w:r>
    </w:p>
    <w:p w:rsidR="00540D1B" w:rsidRDefault="00540D1B" w:rsidP="00FC2F33">
      <w:r>
        <w:t>SPACE -&gt; \t|\s</w:t>
      </w:r>
    </w:p>
    <w:p w:rsidR="00540D1B" w:rsidRDefault="00540D1B" w:rsidP="00FC2F33">
      <w:r>
        <w:t>EMPTY -&gt; (NL|SPACE) EMPTY | (NL|SPACE)</w:t>
      </w:r>
    </w:p>
    <w:p w:rsidR="00540D1B" w:rsidRDefault="00540D1B" w:rsidP="00FC2F33">
      <w:r>
        <w:t>BIN_DIGIT -&gt; 0 | 1</w:t>
      </w:r>
    </w:p>
    <w:p w:rsidR="00540D1B" w:rsidRDefault="00540D1B" w:rsidP="00FC2F33">
      <w:r>
        <w:t>BIN_NUMBER -&gt; BIN_DIGIT BIN_NUMBER |</w:t>
      </w:r>
    </w:p>
    <w:p w:rsidR="00FC2F33" w:rsidRDefault="00540D1B" w:rsidP="00FC2F33">
      <w:r>
        <w:t>DEC_</w:t>
      </w:r>
      <w:r w:rsidR="00FC2F33">
        <w:t>DIGIT -&gt; 0 1 2 3 4 5 6 7 8 9</w:t>
      </w:r>
    </w:p>
    <w:p w:rsidR="00540D1B" w:rsidRDefault="00540D1B" w:rsidP="00FC2F33">
      <w:r>
        <w:t>DECILMAL_NUMBER -&gt; DIGIT DECILMAL|DIGIT</w:t>
      </w:r>
    </w:p>
    <w:p w:rsidR="00540D1B" w:rsidRDefault="00540D1B" w:rsidP="00FC2F33">
      <w:r>
        <w:rPr>
          <w:rFonts w:hint="eastAsia"/>
        </w:rPr>
        <w:t>HEX_DIGIT</w:t>
      </w:r>
      <w:r>
        <w:t xml:space="preserve"> -&gt; DEC_DIGIT | </w:t>
      </w:r>
      <w:proofErr w:type="spellStart"/>
      <w:r>
        <w:t>a-f|A-F</w:t>
      </w:r>
      <w:proofErr w:type="spellEnd"/>
    </w:p>
    <w:p w:rsidR="00540D1B" w:rsidRDefault="00540D1B" w:rsidP="00FC2F33">
      <w:r>
        <w:t>INT_NUMBER -&gt; DIGIT</w:t>
      </w:r>
    </w:p>
    <w:p w:rsidR="00540D1B" w:rsidRDefault="00540D1B" w:rsidP="00FC2F33">
      <w:r>
        <w:t>NUM</w:t>
      </w:r>
    </w:p>
    <w:p w:rsidR="00FC2F33" w:rsidRDefault="00FC2F33" w:rsidP="00FC2F33">
      <w:r>
        <w:t>LETTER -&gt; a-z| A-Z</w:t>
      </w:r>
    </w:p>
    <w:p w:rsidR="00FC2F33" w:rsidRDefault="00FC2F33" w:rsidP="00FC2F33">
      <w:r>
        <w:t>OP-&gt;- | + | * | /</w:t>
      </w:r>
    </w:p>
    <w:p w:rsidR="006409CD" w:rsidRDefault="006409CD" w:rsidP="00FC2F33">
      <w:r>
        <w:rPr>
          <w:rFonts w:hint="eastAsia"/>
        </w:rPr>
        <w:t>UNDERSCORE_WORD -&gt; (LETTER|_|DIGIT) UN</w:t>
      </w:r>
      <w:r w:rsidR="00540D1B">
        <w:t>DERSCORE_WORD| (LETTER|_|DIGIT)</w:t>
      </w:r>
    </w:p>
    <w:p w:rsidR="00DD7406" w:rsidRDefault="006409CD" w:rsidP="00FC2F33">
      <w:r>
        <w:t xml:space="preserve">ID-&gt; </w:t>
      </w:r>
      <w:r w:rsidR="00DD7406">
        <w:t>(_|LETTER)</w:t>
      </w:r>
      <w:r w:rsidR="00540D1B">
        <w:t xml:space="preserve"> </w:t>
      </w:r>
      <w:r w:rsidR="00DD7406">
        <w:t>UNDERSCORE_WORD</w:t>
      </w:r>
    </w:p>
    <w:p w:rsidR="00FC2F33" w:rsidRDefault="00FC2F33" w:rsidP="00FC2F33">
      <w:r>
        <w:t>EXPR-&gt;</w:t>
      </w:r>
      <w:r w:rsidR="00540D1B">
        <w:t xml:space="preserve"> </w:t>
      </w:r>
    </w:p>
    <w:p w:rsidR="003A7FC0" w:rsidRDefault="003A7FC0" w:rsidP="00FC2F33"/>
    <w:p w:rsidR="003A7FC0" w:rsidRDefault="003A7FC0" w:rsidP="00FC2F33">
      <w:r>
        <w:rPr>
          <w:rFonts w:hint="eastAsia"/>
        </w:rPr>
        <w:t>注：E表示</w:t>
      </w:r>
      <w:r w:rsidR="006409CD">
        <w:rPr>
          <w:rFonts w:hint="eastAsia"/>
        </w:rPr>
        <w:t>空</w:t>
      </w:r>
    </w:p>
    <w:p w:rsidR="002C3A51" w:rsidRDefault="002C3A51" w:rsidP="002C3A51">
      <w:pPr>
        <w:pStyle w:val="Heading2"/>
      </w:pPr>
      <w:r>
        <w:rPr>
          <w:rFonts w:hint="eastAsia"/>
        </w:rPr>
        <w:t>步骤1：识别二进制，十进制，十六进制数</w:t>
      </w:r>
    </w:p>
    <w:p w:rsidR="00B421A3" w:rsidRDefault="00B421A3" w:rsidP="00B421A3"/>
    <w:p w:rsidR="00B421A3" w:rsidRDefault="00B421A3" w:rsidP="00B421A3">
      <w:pPr>
        <w:pStyle w:val="Heading2"/>
      </w:pPr>
      <w:r>
        <w:rPr>
          <w:rFonts w:hint="eastAsia"/>
        </w:rPr>
        <w:t>步骤2：编写通用自动机</w:t>
      </w:r>
    </w:p>
    <w:p w:rsidR="00B421A3" w:rsidRDefault="00B421A3" w:rsidP="00B421A3"/>
    <w:p w:rsidR="00B421A3" w:rsidRDefault="008E71B5" w:rsidP="008E71B5">
      <w:pPr>
        <w:pStyle w:val="Heading2"/>
      </w:pPr>
      <w:r>
        <w:rPr>
          <w:rFonts w:hint="eastAsia"/>
        </w:rPr>
        <w:t>步骤3：实现预处理</w:t>
      </w:r>
    </w:p>
    <w:p w:rsidR="008E71B5" w:rsidRDefault="008E71B5" w:rsidP="008E71B5"/>
    <w:p w:rsidR="008E71B5" w:rsidRDefault="008E71B5" w:rsidP="008E71B5">
      <w:pPr>
        <w:pStyle w:val="Heading2"/>
      </w:pPr>
      <w:r>
        <w:rPr>
          <w:rFonts w:hint="eastAsia"/>
        </w:rPr>
        <w:t>步骤4：正确输出文法单词序列</w:t>
      </w:r>
    </w:p>
    <w:p w:rsidR="0066564B" w:rsidRDefault="0066564B" w:rsidP="0066564B"/>
    <w:p w:rsidR="0066564B" w:rsidRDefault="0066564B" w:rsidP="0066564B">
      <w:pPr>
        <w:pStyle w:val="Heading1"/>
      </w:pPr>
      <w:r>
        <w:rPr>
          <w:rFonts w:hint="eastAsia"/>
        </w:rPr>
        <w:lastRenderedPageBreak/>
        <w:t>正则表达式实现</w:t>
      </w:r>
    </w:p>
    <w:p w:rsidR="0066564B" w:rsidRDefault="0066564B" w:rsidP="0066564B">
      <w:r>
        <w:rPr>
          <w:rFonts w:hint="eastAsia"/>
        </w:rPr>
        <w:t xml:space="preserve">首先最好基于Perl的风格  ：  </w:t>
      </w:r>
      <w:hyperlink r:id="rId4" w:history="1">
        <w:r w:rsidR="0078168D" w:rsidRPr="002E2172">
          <w:rPr>
            <w:rStyle w:val="Hyperlink"/>
          </w:rPr>
          <w:t>http://www.pcre.org/</w:t>
        </w:r>
      </w:hyperlink>
    </w:p>
    <w:p w:rsidR="0078168D" w:rsidRDefault="0078168D" w:rsidP="0066564B">
      <w:r>
        <w:rPr>
          <w:rFonts w:hint="eastAsia"/>
        </w:rPr>
        <w:t>google</w:t>
      </w:r>
      <w:r>
        <w:t xml:space="preserve"> re2</w:t>
      </w:r>
      <w:r>
        <w:rPr>
          <w:rFonts w:hint="eastAsia"/>
        </w:rPr>
        <w:t xml:space="preserve">库参照 ： </w:t>
      </w:r>
      <w:hyperlink r:id="rId5" w:history="1">
        <w:r w:rsidR="00FB610B" w:rsidRPr="002E2172">
          <w:rPr>
            <w:rStyle w:val="Hyperlink"/>
          </w:rPr>
          <w:t>https://github.com/google/re2</w:t>
        </w:r>
      </w:hyperlink>
    </w:p>
    <w:p w:rsidR="00FB610B" w:rsidRDefault="00FB610B" w:rsidP="0066564B">
      <w:r>
        <w:rPr>
          <w:rFonts w:hint="eastAsia"/>
        </w:rPr>
        <w:t>一个关于NFA</w:t>
      </w:r>
      <w:r>
        <w:t xml:space="preserve"> DFA</w:t>
      </w:r>
      <w:r>
        <w:rPr>
          <w:rFonts w:hint="eastAsia"/>
        </w:rPr>
        <w:t xml:space="preserve">的争论： </w:t>
      </w:r>
      <w:hyperlink r:id="rId6" w:history="1">
        <w:r w:rsidRPr="002E2172">
          <w:rPr>
            <w:rStyle w:val="Hyperlink"/>
          </w:rPr>
          <w:t>http://stackoverflow.com/questions/3978438/dfa-vs-nfa-engines-what-is-the-difference-in-their-capabilities-and-limitations</w:t>
        </w:r>
      </w:hyperlink>
    </w:p>
    <w:p w:rsidR="00FB610B" w:rsidRDefault="00C53C36" w:rsidP="0066564B">
      <w:r>
        <w:rPr>
          <w:rFonts w:hint="eastAsia"/>
        </w:rPr>
        <w:t xml:space="preserve">一个声称不使用回溯的NFA实现  : </w:t>
      </w:r>
      <w:r w:rsidR="00E602AD">
        <w:t xml:space="preserve"> </w:t>
      </w:r>
      <w:hyperlink r:id="rId7" w:history="1">
        <w:r w:rsidR="000A20B9" w:rsidRPr="002E2172">
          <w:rPr>
            <w:rStyle w:val="Hyperlink"/>
          </w:rPr>
          <w:t>https://swtch.com/~rsc/regexp/regexp1.html</w:t>
        </w:r>
      </w:hyperlink>
    </w:p>
    <w:p w:rsidR="000A20B9" w:rsidRDefault="000A20B9" w:rsidP="0066564B"/>
    <w:p w:rsidR="00AB5925" w:rsidRDefault="00AB5925" w:rsidP="0066564B">
      <w:r>
        <w:rPr>
          <w:rFonts w:hint="eastAsia"/>
        </w:rPr>
        <w:t>结果是，多数语言都乐于使用NFA的实现，尽管它可能运行指数时间。</w:t>
      </w:r>
    </w:p>
    <w:p w:rsidR="00BB0DE2" w:rsidRDefault="00BB0DE2" w:rsidP="0066564B"/>
    <w:p w:rsidR="00BB0DE2" w:rsidRPr="0066564B" w:rsidRDefault="00BB0DE2" w:rsidP="00BB0DE2">
      <w:pPr>
        <w:pStyle w:val="Heading1"/>
        <w:rPr>
          <w:rFonts w:hint="eastAsia"/>
        </w:rPr>
      </w:pPr>
      <w:r>
        <w:rPr>
          <w:rFonts w:hint="eastAsia"/>
        </w:rPr>
        <w:t>附录：</w:t>
      </w:r>
      <w:bookmarkStart w:id="0" w:name="_GoBack"/>
      <w:bookmarkEnd w:id="0"/>
      <w:r>
        <w:rPr>
          <w:rFonts w:hint="eastAsia"/>
        </w:rPr>
        <w:t>LEX的使用</w:t>
      </w:r>
    </w:p>
    <w:p w:rsidR="00515672" w:rsidRPr="00515672" w:rsidRDefault="00515672" w:rsidP="00515672"/>
    <w:sectPr w:rsidR="00515672" w:rsidRPr="0051567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82"/>
    <w:rsid w:val="000A20B9"/>
    <w:rsid w:val="002C3A51"/>
    <w:rsid w:val="002D2446"/>
    <w:rsid w:val="003A7FC0"/>
    <w:rsid w:val="00515672"/>
    <w:rsid w:val="00540D1B"/>
    <w:rsid w:val="006409CD"/>
    <w:rsid w:val="0066564B"/>
    <w:rsid w:val="0078168D"/>
    <w:rsid w:val="008E71B5"/>
    <w:rsid w:val="00AB5925"/>
    <w:rsid w:val="00B421A3"/>
    <w:rsid w:val="00BB0DE2"/>
    <w:rsid w:val="00BD0B82"/>
    <w:rsid w:val="00C53C36"/>
    <w:rsid w:val="00C835E7"/>
    <w:rsid w:val="00CA6C1F"/>
    <w:rsid w:val="00DD7406"/>
    <w:rsid w:val="00E602AD"/>
    <w:rsid w:val="00FB610B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C83D"/>
  <w15:chartTrackingRefBased/>
  <w15:docId w15:val="{5D568E83-D394-4E1B-9691-04091A5E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3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C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168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168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wtch.com/~rsc/regexp/regexp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978438/dfa-vs-nfa-engines-what-is-the-difference-in-their-capabilities-and-limitations" TargetMode="External"/><Relationship Id="rId5" Type="http://schemas.openxmlformats.org/officeDocument/2006/relationships/hyperlink" Target="https://github.com/google/re2" TargetMode="External"/><Relationship Id="rId4" Type="http://schemas.openxmlformats.org/officeDocument/2006/relationships/hyperlink" Target="http://www.pcr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14</cp:revision>
  <dcterms:created xsi:type="dcterms:W3CDTF">2017-03-22T11:20:00Z</dcterms:created>
  <dcterms:modified xsi:type="dcterms:W3CDTF">2017-03-30T11:39:00Z</dcterms:modified>
</cp:coreProperties>
</file>