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D3B" w:rsidRDefault="00F75136" w:rsidP="00F75136">
      <w:pPr>
        <w:pStyle w:val="Heading1"/>
      </w:pPr>
      <w:r>
        <w:rPr>
          <w:rFonts w:hint="eastAsia"/>
        </w:rPr>
        <w:t>基本问题</w:t>
      </w:r>
    </w:p>
    <w:p w:rsidR="002C3AF9" w:rsidRPr="002C3AF9" w:rsidRDefault="002C3AF9" w:rsidP="002C3AF9">
      <w:pPr>
        <w:pStyle w:val="Heading2"/>
      </w:pPr>
      <w:r>
        <w:rPr>
          <w:rFonts w:hint="eastAsia"/>
        </w:rPr>
        <w:t>数据报的设计</w:t>
      </w:r>
    </w:p>
    <w:p w:rsidR="008115FC" w:rsidRPr="002C3AF9" w:rsidRDefault="002C3AF9" w:rsidP="002C3AF9">
      <w:r>
        <w:rPr>
          <w:rFonts w:hint="eastAsia"/>
        </w:rPr>
        <w:t>在UDP层实现GBN协议,就是将GBN协议的报文封装在UDP数据报中.要想从UDP</w:t>
      </w:r>
      <w:r>
        <w:t>-</w:t>
      </w:r>
      <w:r>
        <w:rPr>
          <w:rFonts w:hint="eastAsia"/>
        </w:rPr>
        <w:t>GBN协议中获取真实的数据,还需要在GBN头部中添加一些信息</w:t>
      </w:r>
    </w:p>
    <w:p w:rsidR="00F75136" w:rsidRDefault="00F75136" w:rsidP="00F75136">
      <w:pPr>
        <w:pStyle w:val="Heading2"/>
      </w:pPr>
      <w:r>
        <w:rPr>
          <w:rFonts w:hint="eastAsia"/>
        </w:rPr>
        <w:t>问题涉及的实体</w:t>
      </w:r>
      <w:r w:rsidR="00DF2E94">
        <w:rPr>
          <w:rFonts w:hint="eastAsia"/>
        </w:rPr>
        <w:t>和过程</w:t>
      </w:r>
    </w:p>
    <w:p w:rsidR="00787046" w:rsidRDefault="0047259D" w:rsidP="00F75136">
      <w:proofErr w:type="spellStart"/>
      <w:r>
        <w:rPr>
          <w:rFonts w:hint="eastAsia"/>
        </w:rPr>
        <w:t>GBNSender</w:t>
      </w:r>
      <w:proofErr w:type="spellEnd"/>
      <w:r w:rsidR="00787046">
        <w:rPr>
          <w:rFonts w:hint="eastAsia"/>
        </w:rPr>
        <w:t>{</w:t>
      </w:r>
    </w:p>
    <w:p w:rsidR="00787046" w:rsidRDefault="00787046" w:rsidP="00F75136">
      <w:r>
        <w:tab/>
        <w:t>N</w:t>
      </w:r>
      <w:r w:rsidR="00D27FAE">
        <w:tab/>
      </w:r>
      <w:r w:rsidR="00D27FAE">
        <w:tab/>
      </w:r>
      <w:r w:rsidR="00D27FAE">
        <w:tab/>
      </w:r>
      <w:r w:rsidR="00D27FAE">
        <w:tab/>
      </w:r>
      <w:r w:rsidR="00D27FAE">
        <w:tab/>
        <w:t>//limit the maximum of unconfirmed number</w:t>
      </w:r>
    </w:p>
    <w:p w:rsidR="00787046" w:rsidRDefault="00787046" w:rsidP="00F75136">
      <w:r>
        <w:tab/>
      </w:r>
      <w:r>
        <w:rPr>
          <w:rFonts w:hint="eastAsia"/>
        </w:rPr>
        <w:t>base</w:t>
      </w:r>
      <w:r w:rsidR="009E7AC7">
        <w:tab/>
      </w:r>
      <w:r w:rsidR="009E7AC7">
        <w:tab/>
      </w:r>
      <w:r w:rsidR="009E7AC7">
        <w:tab/>
      </w:r>
      <w:r w:rsidR="009E7AC7">
        <w:tab/>
      </w:r>
      <w:r w:rsidR="009E7AC7">
        <w:tab/>
        <w:t>//confirmed</w:t>
      </w:r>
      <w:r w:rsidR="00D27FAE">
        <w:t xml:space="preserve"> base</w:t>
      </w:r>
    </w:p>
    <w:p w:rsidR="00787046" w:rsidRDefault="00787046" w:rsidP="00F75136">
      <w:r>
        <w:tab/>
      </w:r>
      <w:proofErr w:type="spellStart"/>
      <w:r>
        <w:t>nextsendseq</w:t>
      </w:r>
      <w:proofErr w:type="spellEnd"/>
      <w:r w:rsidR="009E7AC7">
        <w:tab/>
      </w:r>
      <w:r w:rsidR="009E7AC7">
        <w:tab/>
      </w:r>
      <w:r w:rsidR="009E7AC7">
        <w:tab/>
        <w:t>//next available</w:t>
      </w:r>
    </w:p>
    <w:p w:rsidR="00787046" w:rsidRDefault="00787046" w:rsidP="00F75136">
      <w:r>
        <w:rPr>
          <w:rFonts w:hint="eastAsia"/>
        </w:rPr>
        <w:t>}</w:t>
      </w:r>
    </w:p>
    <w:p w:rsidR="00C72070" w:rsidRDefault="00C72070" w:rsidP="00F75136"/>
    <w:p w:rsidR="00C72070" w:rsidRDefault="00C72070" w:rsidP="00F75136"/>
    <w:p w:rsidR="00C72070" w:rsidRDefault="00C72070" w:rsidP="00F75136">
      <w:proofErr w:type="spellStart"/>
      <w:r>
        <w:rPr>
          <w:rFonts w:hint="eastAsia"/>
        </w:rPr>
        <w:t>GBNReceiver</w:t>
      </w:r>
      <w:proofErr w:type="spellEnd"/>
      <w:r w:rsidR="00022A1A">
        <w:t>{</w:t>
      </w:r>
    </w:p>
    <w:p w:rsidR="00022A1A" w:rsidRDefault="00022A1A" w:rsidP="00F75136">
      <w:r>
        <w:tab/>
      </w:r>
      <w:proofErr w:type="spellStart"/>
      <w:r>
        <w:t>nextexpectedseq</w:t>
      </w:r>
      <w:proofErr w:type="spellEnd"/>
    </w:p>
    <w:p w:rsidR="00022A1A" w:rsidRDefault="0011397F" w:rsidP="00F75136">
      <w:r>
        <w:rPr>
          <w:rFonts w:hint="eastAsia"/>
        </w:rPr>
        <w:t>}</w:t>
      </w:r>
    </w:p>
    <w:p w:rsidR="0011397F" w:rsidRDefault="0011397F" w:rsidP="00F75136"/>
    <w:p w:rsidR="00F55030" w:rsidRDefault="00F55030" w:rsidP="00F75136">
      <w:r>
        <w:rPr>
          <w:rFonts w:hint="eastAsia"/>
        </w:rPr>
        <w:t>//实际上双方都具有收发</w:t>
      </w:r>
      <w:proofErr w:type="spellStart"/>
      <w:r>
        <w:rPr>
          <w:rFonts w:hint="eastAsia"/>
        </w:rPr>
        <w:t>GBNPacket</w:t>
      </w:r>
      <w:proofErr w:type="spellEnd"/>
      <w:r>
        <w:rPr>
          <w:rFonts w:hint="eastAsia"/>
        </w:rPr>
        <w:t>的功能</w:t>
      </w:r>
      <w:r w:rsidR="00B21896">
        <w:rPr>
          <w:rFonts w:hint="eastAsia"/>
        </w:rPr>
        <w:t>.</w:t>
      </w:r>
    </w:p>
    <w:p w:rsidR="00F06AA6" w:rsidRDefault="00F06AA6" w:rsidP="00F75136">
      <w:r>
        <w:rPr>
          <w:rFonts w:hint="eastAsia"/>
        </w:rPr>
        <w:t>//但是有所限制,</w:t>
      </w:r>
      <w:r>
        <w:t xml:space="preserve"> </w:t>
      </w:r>
      <w:r>
        <w:rPr>
          <w:rFonts w:hint="eastAsia"/>
        </w:rPr>
        <w:t>client具有发送数据的功能,而server只有确认数据的功能</w:t>
      </w:r>
    </w:p>
    <w:p w:rsidR="00F06AA6" w:rsidRDefault="00F06AA6" w:rsidP="00F75136">
      <w:r>
        <w:rPr>
          <w:rFonts w:hint="eastAsia"/>
        </w:rPr>
        <w:t>//为了像TCP那样可以在确认的同时发送数据,增加标志位,</w:t>
      </w:r>
      <w:r>
        <w:t xml:space="preserve"> </w:t>
      </w:r>
      <w:r>
        <w:rPr>
          <w:rFonts w:hint="eastAsia"/>
        </w:rPr>
        <w:t>标明这是一个包的类型</w:t>
      </w:r>
    </w:p>
    <w:p w:rsidR="00F06AA6" w:rsidRDefault="00F06AA6" w:rsidP="00F75136">
      <w:r>
        <w:rPr>
          <w:rFonts w:hint="eastAsia"/>
        </w:rPr>
        <w:t>//类型包括:</w:t>
      </w:r>
    </w:p>
    <w:p w:rsidR="00F06AA6" w:rsidRDefault="00F06AA6" w:rsidP="00F75136">
      <w:r>
        <w:rPr>
          <w:rFonts w:hint="eastAsia"/>
        </w:rPr>
        <w:t>//</w:t>
      </w:r>
      <w:r>
        <w:tab/>
      </w:r>
      <w:r>
        <w:rPr>
          <w:rFonts w:hint="eastAsia"/>
        </w:rPr>
        <w:t>载有数据,ACK为数据编号</w:t>
      </w:r>
    </w:p>
    <w:p w:rsidR="00F06AA6" w:rsidRDefault="00F06AA6" w:rsidP="00F75136">
      <w:r>
        <w:rPr>
          <w:rFonts w:hint="eastAsia"/>
        </w:rPr>
        <w:t>//</w:t>
      </w:r>
      <w:r>
        <w:tab/>
      </w:r>
      <w:r>
        <w:rPr>
          <w:rFonts w:hint="eastAsia"/>
        </w:rPr>
        <w:t>不载数据,ACK为确认编号</w:t>
      </w:r>
      <w:r w:rsidR="000A63B6">
        <w:rPr>
          <w:rFonts w:hint="eastAsia"/>
        </w:rPr>
        <w:t>,规定</w:t>
      </w:r>
      <w:proofErr w:type="spellStart"/>
      <w:r w:rsidR="000A63B6">
        <w:rPr>
          <w:rFonts w:hint="eastAsia"/>
        </w:rPr>
        <w:t>datalen</w:t>
      </w:r>
      <w:proofErr w:type="spellEnd"/>
      <w:r w:rsidR="000A63B6">
        <w:rPr>
          <w:rFonts w:hint="eastAsia"/>
        </w:rPr>
        <w:t>=</w:t>
      </w:r>
      <w:r w:rsidR="000A63B6">
        <w:t>0</w:t>
      </w:r>
      <w:r w:rsidR="000A63B6">
        <w:rPr>
          <w:rFonts w:hint="eastAsia"/>
        </w:rPr>
        <w:t>的时候表示确认,</w:t>
      </w:r>
      <w:proofErr w:type="spellStart"/>
      <w:r w:rsidR="000A63B6">
        <w:rPr>
          <w:rFonts w:hint="eastAsia"/>
        </w:rPr>
        <w:t>datalen</w:t>
      </w:r>
      <w:proofErr w:type="spellEnd"/>
      <w:r w:rsidR="000A63B6">
        <w:rPr>
          <w:rFonts w:hint="eastAsia"/>
        </w:rPr>
        <w:t>&gt;</w:t>
      </w:r>
      <w:r w:rsidR="000A63B6">
        <w:t>0</w:t>
      </w:r>
      <w:r w:rsidR="000A63B6">
        <w:rPr>
          <w:rFonts w:hint="eastAsia"/>
        </w:rPr>
        <w:t>的时候表示发送数据</w:t>
      </w:r>
    </w:p>
    <w:p w:rsidR="00F06AA6" w:rsidRDefault="00F06AA6" w:rsidP="00F75136">
      <w:r>
        <w:rPr>
          <w:rFonts w:hint="eastAsia"/>
        </w:rPr>
        <w:t>//</w:t>
      </w:r>
      <w:r>
        <w:tab/>
      </w:r>
      <w:r>
        <w:rPr>
          <w:rFonts w:hint="eastAsia"/>
        </w:rPr>
        <w:t>载有数据,ACK为数据编号,但是也包含一个确认编号</w:t>
      </w:r>
      <w:r w:rsidR="00B42960">
        <w:tab/>
      </w:r>
      <w:r w:rsidR="00B42960">
        <w:rPr>
          <w:rFonts w:hint="eastAsia"/>
        </w:rPr>
        <w:t>==</w:t>
      </w:r>
      <w:r w:rsidR="00B42960">
        <w:t xml:space="preserve"> </w:t>
      </w:r>
      <w:r w:rsidR="00B42960">
        <w:rPr>
          <w:rFonts w:hint="eastAsia"/>
        </w:rPr>
        <w:t>这种数据报除非必须在收到数据之后给予回复,否则确认ACK总是立即回复的,</w:t>
      </w:r>
      <w:r w:rsidR="00B42960">
        <w:t xml:space="preserve"> </w:t>
      </w:r>
      <w:r w:rsidR="00B42960">
        <w:rPr>
          <w:rFonts w:hint="eastAsia"/>
        </w:rPr>
        <w:t>所以没有必要在同一个报中传输确认和数据.</w:t>
      </w:r>
    </w:p>
    <w:p w:rsidR="00CF5077" w:rsidRPr="0097226B" w:rsidRDefault="00CF5077" w:rsidP="00F75136">
      <w:pPr>
        <w:rPr>
          <w:strike/>
        </w:rPr>
      </w:pPr>
      <w:r w:rsidRPr="0097226B">
        <w:rPr>
          <w:rFonts w:hint="eastAsia"/>
          <w:strike/>
        </w:rPr>
        <w:t>//</w:t>
      </w:r>
      <w:r w:rsidRPr="0097226B">
        <w:rPr>
          <w:strike/>
        </w:rPr>
        <w:tab/>
      </w:r>
      <w:r w:rsidRPr="0097226B">
        <w:rPr>
          <w:rFonts w:hint="eastAsia"/>
          <w:strike/>
        </w:rPr>
        <w:t>为了支持这几种类型的数据报,</w:t>
      </w:r>
      <w:r w:rsidRPr="0097226B">
        <w:rPr>
          <w:strike/>
        </w:rPr>
        <w:t xml:space="preserve"> </w:t>
      </w:r>
      <w:r w:rsidRPr="0097226B">
        <w:rPr>
          <w:rFonts w:hint="eastAsia"/>
          <w:strike/>
        </w:rPr>
        <w:t>可以设置两个ACK头部</w:t>
      </w:r>
      <w:r w:rsidR="00336753" w:rsidRPr="0097226B">
        <w:rPr>
          <w:rFonts w:hint="eastAsia"/>
          <w:strike/>
        </w:rPr>
        <w:t>,ACK_CONFIRM,ACK_DATA</w:t>
      </w:r>
    </w:p>
    <w:p w:rsidR="00B42960" w:rsidRPr="0097226B" w:rsidRDefault="00B42960" w:rsidP="00F75136">
      <w:pPr>
        <w:rPr>
          <w:strike/>
        </w:rPr>
      </w:pPr>
      <w:r w:rsidRPr="0097226B">
        <w:rPr>
          <w:strike/>
        </w:rPr>
        <w:t>//</w:t>
      </w:r>
      <w:r w:rsidRPr="0097226B">
        <w:rPr>
          <w:strike/>
        </w:rPr>
        <w:tab/>
      </w:r>
      <w:r w:rsidRPr="0097226B">
        <w:rPr>
          <w:rFonts w:hint="eastAsia"/>
          <w:strike/>
        </w:rPr>
        <w:t>为了实现第三种数据报的传输,</w:t>
      </w:r>
      <w:r w:rsidRPr="0097226B">
        <w:rPr>
          <w:strike/>
        </w:rPr>
        <w:t xml:space="preserve"> </w:t>
      </w:r>
      <w:r w:rsidRPr="0097226B">
        <w:rPr>
          <w:rFonts w:hint="eastAsia"/>
          <w:strike/>
        </w:rPr>
        <w:t>需要试着</w:t>
      </w:r>
      <w:proofErr w:type="spellStart"/>
      <w:r w:rsidRPr="0097226B">
        <w:rPr>
          <w:rFonts w:hint="eastAsia"/>
          <w:strike/>
        </w:rPr>
        <w:t>GBN</w:t>
      </w:r>
      <w:r w:rsidRPr="0097226B">
        <w:rPr>
          <w:strike/>
        </w:rPr>
        <w:t>Sender</w:t>
      </w:r>
      <w:proofErr w:type="spellEnd"/>
      <w:r w:rsidRPr="0097226B">
        <w:rPr>
          <w:rFonts w:hint="eastAsia"/>
          <w:strike/>
        </w:rPr>
        <w:t>和</w:t>
      </w:r>
      <w:proofErr w:type="spellStart"/>
      <w:r w:rsidRPr="0097226B">
        <w:rPr>
          <w:rFonts w:hint="eastAsia"/>
          <w:strike/>
        </w:rPr>
        <w:t>GBNReceiver</w:t>
      </w:r>
      <w:proofErr w:type="spellEnd"/>
      <w:r w:rsidRPr="0097226B">
        <w:rPr>
          <w:rFonts w:hint="eastAsia"/>
          <w:strike/>
        </w:rPr>
        <w:t>协同工作.</w:t>
      </w:r>
      <w:r w:rsidRPr="0097226B">
        <w:rPr>
          <w:strike/>
        </w:rPr>
        <w:t xml:space="preserve"> </w:t>
      </w:r>
      <w:r w:rsidRPr="0097226B">
        <w:rPr>
          <w:rFonts w:hint="eastAsia"/>
          <w:strike/>
        </w:rPr>
        <w:t>规定无论是谁需要发数据,</w:t>
      </w:r>
      <w:r w:rsidRPr="0097226B">
        <w:rPr>
          <w:strike/>
        </w:rPr>
        <w:t xml:space="preserve"> </w:t>
      </w:r>
      <w:r w:rsidRPr="0097226B">
        <w:rPr>
          <w:rFonts w:hint="eastAsia"/>
          <w:strike/>
        </w:rPr>
        <w:t>首先查看缓冲区</w:t>
      </w:r>
    </w:p>
    <w:p w:rsidR="00A00F56" w:rsidRDefault="00A00F56" w:rsidP="00F75136"/>
    <w:p w:rsidR="00A00F56" w:rsidRDefault="00A00F56" w:rsidP="00F75136">
      <w:r>
        <w:rPr>
          <w:rFonts w:hint="eastAsia"/>
        </w:rPr>
        <w:t>数据包的结构</w:t>
      </w:r>
    </w:p>
    <w:p w:rsidR="00A00F56" w:rsidRDefault="00A00F56" w:rsidP="00F75136">
      <w:r>
        <w:rPr>
          <w:rFonts w:hint="eastAsia"/>
        </w:rPr>
        <w:t>UDP()/</w:t>
      </w:r>
      <w:r w:rsidR="001F21C7">
        <w:t>{</w:t>
      </w:r>
    </w:p>
    <w:p w:rsidR="001F21C7" w:rsidRDefault="00907795" w:rsidP="00F75136">
      <w:proofErr w:type="spellStart"/>
      <w:r>
        <w:rPr>
          <w:rFonts w:hint="eastAsia"/>
        </w:rPr>
        <w:t>ACK_number</w:t>
      </w:r>
      <w:proofErr w:type="spellEnd"/>
      <w:r>
        <w:rPr>
          <w:rFonts w:hint="eastAsia"/>
        </w:rPr>
        <w:t>(16bit)</w:t>
      </w:r>
      <w:r>
        <w:t>,</w:t>
      </w:r>
      <w:proofErr w:type="spellStart"/>
      <w:r>
        <w:rPr>
          <w:rFonts w:hint="eastAsia"/>
        </w:rPr>
        <w:t>datalength</w:t>
      </w:r>
      <w:proofErr w:type="spellEnd"/>
      <w:r>
        <w:rPr>
          <w:rFonts w:hint="eastAsia"/>
        </w:rPr>
        <w:t>(16bit)</w:t>
      </w:r>
    </w:p>
    <w:p w:rsidR="001F21C7" w:rsidRDefault="001F21C7" w:rsidP="00F75136">
      <w:r>
        <w:t>data</w:t>
      </w:r>
      <w:r w:rsidR="00AF3146">
        <w:t>…  (length &lt;= 65535-4-8-20)</w:t>
      </w:r>
    </w:p>
    <w:p w:rsidR="001F21C7" w:rsidRDefault="001F21C7" w:rsidP="00F75136">
      <w:r>
        <w:t>}</w:t>
      </w:r>
    </w:p>
    <w:p w:rsidR="00A00F56" w:rsidRDefault="00A00F56" w:rsidP="00F75136"/>
    <w:p w:rsidR="0011397F" w:rsidRDefault="0011397F" w:rsidP="00F75136">
      <w:r>
        <w:rPr>
          <w:rFonts w:hint="eastAsia"/>
        </w:rPr>
        <w:t>交互过程:</w:t>
      </w:r>
    </w:p>
    <w:p w:rsidR="00EA5513" w:rsidRDefault="0011397F" w:rsidP="00F75136">
      <w:r>
        <w:tab/>
      </w:r>
      <w:proofErr w:type="spellStart"/>
      <w:r>
        <w:t>GBNSender</w:t>
      </w:r>
      <w:proofErr w:type="spellEnd"/>
      <w:r>
        <w:rPr>
          <w:rFonts w:hint="eastAsia"/>
        </w:rPr>
        <w:t>发送数据到</w:t>
      </w:r>
      <w:proofErr w:type="spellStart"/>
      <w:r>
        <w:rPr>
          <w:rFonts w:hint="eastAsia"/>
        </w:rPr>
        <w:t>GBNReceiver</w:t>
      </w:r>
      <w:proofErr w:type="spellEnd"/>
      <w:r>
        <w:rPr>
          <w:rFonts w:hint="eastAsia"/>
        </w:rPr>
        <w:t>,</w:t>
      </w:r>
      <w:r>
        <w:t xml:space="preserve">  </w:t>
      </w:r>
    </w:p>
    <w:p w:rsidR="0011397F" w:rsidRDefault="0011397F" w:rsidP="00EA5513">
      <w:pPr>
        <w:ind w:left="420" w:firstLine="420"/>
      </w:pPr>
      <w:r>
        <w:rPr>
          <w:rFonts w:hint="eastAsia"/>
        </w:rPr>
        <w:lastRenderedPageBreak/>
        <w:t>如果数据序号为</w:t>
      </w:r>
      <w:proofErr w:type="spellStart"/>
      <w:r>
        <w:rPr>
          <w:rFonts w:hint="eastAsia"/>
        </w:rPr>
        <w:t>nextexpectedseq</w:t>
      </w:r>
      <w:proofErr w:type="spellEnd"/>
      <w:r w:rsidR="00E51EAE">
        <w:t>,</w:t>
      </w:r>
      <w:r w:rsidR="00E51EAE">
        <w:rPr>
          <w:rFonts w:hint="eastAsia"/>
        </w:rPr>
        <w:t>则为</w:t>
      </w:r>
      <w:proofErr w:type="spellStart"/>
      <w:r>
        <w:rPr>
          <w:rFonts w:hint="eastAsia"/>
        </w:rPr>
        <w:t>GBNReceiver</w:t>
      </w:r>
      <w:proofErr w:type="spellEnd"/>
      <w:r>
        <w:rPr>
          <w:rFonts w:hint="eastAsia"/>
        </w:rPr>
        <w:t>所期望的,则返回一个确认的序号的ACK,同时将自己的</w:t>
      </w:r>
      <w:proofErr w:type="spellStart"/>
      <w:r>
        <w:rPr>
          <w:rFonts w:hint="eastAsia"/>
        </w:rPr>
        <w:t>nextexpectedseq</w:t>
      </w:r>
      <w:proofErr w:type="spellEnd"/>
      <w:r>
        <w:rPr>
          <w:rFonts w:hint="eastAsia"/>
        </w:rPr>
        <w:t>加1</w:t>
      </w:r>
    </w:p>
    <w:p w:rsidR="00EA5513" w:rsidRDefault="00EA5513" w:rsidP="00EA5513">
      <w:pPr>
        <w:ind w:left="420" w:firstLine="420"/>
      </w:pPr>
      <w:r>
        <w:rPr>
          <w:rFonts w:hint="eastAsia"/>
        </w:rPr>
        <w:t>否则,</w:t>
      </w:r>
      <w:r w:rsidR="00E0348C">
        <w:rPr>
          <w:rFonts w:hint="eastAsia"/>
        </w:rPr>
        <w:t>直接丢弃</w:t>
      </w:r>
      <w:r w:rsidR="00566E2B">
        <w:rPr>
          <w:rFonts w:hint="eastAsia"/>
        </w:rPr>
        <w:t>,</w:t>
      </w:r>
      <w:r w:rsidR="00A018CC">
        <w:rPr>
          <w:rFonts w:hint="eastAsia"/>
        </w:rPr>
        <w:t>并且回复一个永远使发送端不会混淆的ACK(即已经确认的ACK-</w:t>
      </w:r>
      <w:r w:rsidR="00A018CC">
        <w:t>1</w:t>
      </w:r>
      <w:r w:rsidR="00A018CC">
        <w:rPr>
          <w:rFonts w:hint="eastAsia"/>
        </w:rPr>
        <w:t>)</w:t>
      </w:r>
      <w:r w:rsidR="00AE2830">
        <w:t>(</w:t>
      </w:r>
      <w:r w:rsidR="00AE2830">
        <w:rPr>
          <w:rFonts w:hint="eastAsia"/>
        </w:rPr>
        <w:t>这一点已经确认是必须的了)</w:t>
      </w:r>
    </w:p>
    <w:p w:rsidR="00120A9A" w:rsidRDefault="00120A9A" w:rsidP="00120A9A">
      <w:r>
        <w:tab/>
      </w:r>
      <w:proofErr w:type="spellStart"/>
      <w:r>
        <w:rPr>
          <w:rFonts w:hint="eastAsia"/>
        </w:rPr>
        <w:t>GBNReceiver</w:t>
      </w:r>
      <w:proofErr w:type="spellEnd"/>
      <w:r>
        <w:rPr>
          <w:rFonts w:hint="eastAsia"/>
        </w:rPr>
        <w:t>如果收到ACK&lt;base 或者ACK</w:t>
      </w:r>
      <w:r>
        <w:t>&gt;</w:t>
      </w:r>
      <w:proofErr w:type="spellStart"/>
      <w:r>
        <w:t>nextsendseq</w:t>
      </w:r>
      <w:proofErr w:type="spellEnd"/>
      <w:r>
        <w:rPr>
          <w:rFonts w:hint="eastAsia"/>
        </w:rPr>
        <w:t>,直接丢弃</w:t>
      </w:r>
    </w:p>
    <w:p w:rsidR="00CC293E" w:rsidRDefault="00CC293E" w:rsidP="00F75136"/>
    <w:p w:rsidR="00DF2E94" w:rsidRDefault="00DF2E94" w:rsidP="00F75136">
      <w:r>
        <w:rPr>
          <w:rFonts w:hint="eastAsia"/>
        </w:rPr>
        <w:t>示例:</w:t>
      </w:r>
    </w:p>
    <w:p w:rsidR="000E2D85" w:rsidRDefault="000E2D85" w:rsidP="00F75136">
      <w:r>
        <w:tab/>
      </w:r>
      <w:r>
        <w:rPr>
          <w:rFonts w:hint="eastAsia"/>
        </w:rPr>
        <w:t>初始 s{N=10,base=0,nextsendseq=0}</w:t>
      </w:r>
    </w:p>
    <w:p w:rsidR="000E2D85" w:rsidRDefault="000E2D85" w:rsidP="00F75136">
      <w:r>
        <w:tab/>
      </w:r>
      <w:r>
        <w:tab/>
        <w:t>r{</w:t>
      </w:r>
      <w:proofErr w:type="spellStart"/>
      <w:r>
        <w:t>nextexpectedseq</w:t>
      </w:r>
      <w:proofErr w:type="spellEnd"/>
      <w:r>
        <w:t>=0}</w:t>
      </w:r>
    </w:p>
    <w:p w:rsidR="009E7AC7" w:rsidRDefault="009E7AC7" w:rsidP="00F75136"/>
    <w:p w:rsidR="009E7AC7" w:rsidRDefault="009E7AC7" w:rsidP="00F75136">
      <w:r>
        <w:rPr>
          <w:rFonts w:hint="eastAsia"/>
        </w:rPr>
        <w:t>发送方接连发送3个数据报,没有丢失</w:t>
      </w:r>
    </w:p>
    <w:p w:rsidR="009E7AC7" w:rsidRDefault="002C79BB" w:rsidP="00F75136">
      <w:r>
        <w:t xml:space="preserve">send 0 :  </w:t>
      </w:r>
      <w:proofErr w:type="spellStart"/>
      <w:r>
        <w:t>s.nextsendseq</w:t>
      </w:r>
      <w:proofErr w:type="spellEnd"/>
      <w:r>
        <w:t xml:space="preserve">=1;  r replies {ACK=0,len=0}  ; </w:t>
      </w:r>
      <w:proofErr w:type="spellStart"/>
      <w:r>
        <w:t>s.base</w:t>
      </w:r>
      <w:proofErr w:type="spellEnd"/>
      <w:r>
        <w:t>=1</w:t>
      </w:r>
    </w:p>
    <w:p w:rsidR="002C79BB" w:rsidRDefault="002C79BB" w:rsidP="00F75136">
      <w:r>
        <w:t>…</w:t>
      </w:r>
    </w:p>
    <w:p w:rsidR="002C79BB" w:rsidRDefault="002C79BB" w:rsidP="00F75136">
      <w:r>
        <w:t xml:space="preserve">send 2:  </w:t>
      </w:r>
      <w:proofErr w:type="spellStart"/>
      <w:r>
        <w:t>s.nextsendseq</w:t>
      </w:r>
      <w:proofErr w:type="spellEnd"/>
      <w:r>
        <w:t>=3;  r replies{ACK=2,len=0}</w:t>
      </w:r>
      <w:r>
        <w:tab/>
        <w:t>;</w:t>
      </w:r>
      <w:proofErr w:type="spellStart"/>
      <w:r>
        <w:t>s.base</w:t>
      </w:r>
      <w:proofErr w:type="spellEnd"/>
      <w:r>
        <w:t>=2</w:t>
      </w:r>
    </w:p>
    <w:p w:rsidR="00566E2B" w:rsidRDefault="00566E2B" w:rsidP="00F75136">
      <w:r>
        <w:rPr>
          <w:rFonts w:hint="eastAsia"/>
        </w:rPr>
        <w:t>发送方这时再发送两个数据报,第一个丢失,第二个ACK丢失</w:t>
      </w:r>
    </w:p>
    <w:p w:rsidR="00566E2B" w:rsidRDefault="00566E2B" w:rsidP="00F75136">
      <w:r>
        <w:rPr>
          <w:rFonts w:hint="eastAsia"/>
        </w:rPr>
        <w:t xml:space="preserve">send 3: </w:t>
      </w:r>
      <w:proofErr w:type="spellStart"/>
      <w:r>
        <w:rPr>
          <w:rFonts w:hint="eastAsia"/>
        </w:rPr>
        <w:t>s.nextsendseq</w:t>
      </w:r>
      <w:proofErr w:type="spellEnd"/>
      <w:r>
        <w:rPr>
          <w:rFonts w:hint="eastAsia"/>
        </w:rPr>
        <w:t xml:space="preserve">=4,  </w:t>
      </w:r>
      <w:proofErr w:type="spellStart"/>
      <w:r>
        <w:rPr>
          <w:rFonts w:hint="eastAsia"/>
        </w:rPr>
        <w:t>r</w:t>
      </w:r>
      <w:proofErr w:type="spellEnd"/>
      <w:r>
        <w:rPr>
          <w:rFonts w:hint="eastAsia"/>
        </w:rPr>
        <w:t xml:space="preserve"> no </w:t>
      </w:r>
      <w:proofErr w:type="spellStart"/>
      <w:r>
        <w:rPr>
          <w:rFonts w:hint="eastAsia"/>
        </w:rPr>
        <w:t>replie</w:t>
      </w:r>
      <w:proofErr w:type="spellEnd"/>
    </w:p>
    <w:p w:rsidR="00566E2B" w:rsidRDefault="00566E2B" w:rsidP="00F75136">
      <w:r>
        <w:t xml:space="preserve">send 4: </w:t>
      </w:r>
      <w:proofErr w:type="spellStart"/>
      <w:r>
        <w:t>s.nextsendseq</w:t>
      </w:r>
      <w:proofErr w:type="spellEnd"/>
      <w:r>
        <w:t xml:space="preserve">=5,  </w:t>
      </w:r>
      <w:proofErr w:type="spellStart"/>
      <w:r>
        <w:t>r</w:t>
      </w:r>
      <w:proofErr w:type="spellEnd"/>
      <w:r>
        <w:t xml:space="preserve"> discard this, replies {ACK=2;len=0}; s</w:t>
      </w:r>
      <w:r w:rsidR="005F0E13">
        <w:t xml:space="preserve"> updates base </w:t>
      </w:r>
      <w:proofErr w:type="spellStart"/>
      <w:r w:rsidR="005F0E13">
        <w:t>fakely</w:t>
      </w:r>
      <w:proofErr w:type="spellEnd"/>
      <w:r w:rsidR="005F0E13">
        <w:t>;</w:t>
      </w:r>
      <w:r w:rsidR="005463C1">
        <w:t xml:space="preserve"> </w:t>
      </w:r>
      <w:r w:rsidR="005F0E13">
        <w:t>then start the timer</w:t>
      </w:r>
    </w:p>
    <w:p w:rsidR="009326CD" w:rsidRDefault="009326CD" w:rsidP="00F75136"/>
    <w:p w:rsidR="009326CD" w:rsidRDefault="009326CD" w:rsidP="00F75136"/>
    <w:p w:rsidR="0002787C" w:rsidRDefault="0090484B" w:rsidP="00131E45">
      <w:r>
        <w:rPr>
          <w:rFonts w:hint="eastAsia"/>
        </w:rPr>
        <w:t>send的具体实现:</w:t>
      </w:r>
    </w:p>
    <w:p w:rsidR="0090484B" w:rsidRDefault="0090484B" w:rsidP="0002787C">
      <w:pPr>
        <w:ind w:firstLine="420"/>
      </w:pPr>
      <w:r>
        <w:rPr>
          <w:rFonts w:hint="eastAsia"/>
        </w:rPr>
        <w:t>当上层需要发送数据时,</w:t>
      </w:r>
      <w:r>
        <w:t xml:space="preserve"> </w:t>
      </w:r>
      <w:r w:rsidR="0002787C">
        <w:rPr>
          <w:rFonts w:hint="eastAsia"/>
        </w:rPr>
        <w:t>首先检查有没有空闲的窗口位置;如果有位置,直接发送这个数据.</w:t>
      </w:r>
    </w:p>
    <w:p w:rsidR="0002787C" w:rsidRPr="0002787C" w:rsidRDefault="0002787C" w:rsidP="00F75136">
      <w:r>
        <w:tab/>
      </w:r>
      <w:r w:rsidR="00131E45">
        <w:rPr>
          <w:rFonts w:hint="eastAsia"/>
        </w:rPr>
        <w:t>同时将数据存入缓存</w:t>
      </w:r>
      <w:r w:rsidR="002A799A">
        <w:rPr>
          <w:rFonts w:hint="eastAsia"/>
        </w:rPr>
        <w:t>,因为是GBN,可以使用一个带有</w:t>
      </w:r>
      <w:proofErr w:type="spellStart"/>
      <w:r w:rsidR="002A799A">
        <w:rPr>
          <w:rFonts w:hint="eastAsia"/>
        </w:rPr>
        <w:t>maxlen</w:t>
      </w:r>
      <w:proofErr w:type="spellEnd"/>
      <w:r w:rsidR="002A799A">
        <w:rPr>
          <w:rFonts w:hint="eastAsia"/>
        </w:rPr>
        <w:t>的队列,只缓存那些base(base表示下一个待确认的数据)的数据</w:t>
      </w:r>
    </w:p>
    <w:p w:rsidR="00F75136" w:rsidRDefault="00F75136" w:rsidP="00F75136">
      <w:pPr>
        <w:pStyle w:val="Heading2"/>
      </w:pPr>
      <w:r>
        <w:rPr>
          <w:rFonts w:hint="eastAsia"/>
        </w:rPr>
        <w:t>如何模拟随机的数据丢失</w:t>
      </w:r>
    </w:p>
    <w:p w:rsidR="00F75136" w:rsidRDefault="00F55030" w:rsidP="00F75136">
      <w:r>
        <w:rPr>
          <w:rFonts w:hint="eastAsia"/>
        </w:rPr>
        <w:t>模拟链路上的丢包,丢包率可以在发送方单独设置</w:t>
      </w:r>
      <w:r w:rsidR="00773534">
        <w:rPr>
          <w:rFonts w:hint="eastAsia"/>
        </w:rPr>
        <w:t>.如果发送方</w:t>
      </w:r>
      <w:r w:rsidR="001B2D64">
        <w:rPr>
          <w:rFonts w:hint="eastAsia"/>
        </w:rPr>
        <w:t>的丢失率为p(0~1),p为小数,则在发送一个数据报的时候</w:t>
      </w:r>
    </w:p>
    <w:p w:rsidR="001B2D64" w:rsidRDefault="001B2D64" w:rsidP="00F75136">
      <w:r>
        <w:rPr>
          <w:rFonts w:hint="eastAsia"/>
        </w:rPr>
        <w:t>(确认数据报  和   数据数据报可以使用不同的丢包率</w:t>
      </w:r>
      <w:r w:rsidR="00722773">
        <w:rPr>
          <w:rFonts w:hint="eastAsia"/>
        </w:rPr>
        <w:t>,</w:t>
      </w:r>
      <w:r w:rsidR="00722773">
        <w:t xml:space="preserve"> </w:t>
      </w:r>
      <w:r w:rsidR="00722773">
        <w:rPr>
          <w:rFonts w:hint="eastAsia"/>
        </w:rPr>
        <w:t>但是原则上同一发送方的丢包率都是相同的</w:t>
      </w:r>
      <w:r>
        <w:rPr>
          <w:rFonts w:hint="eastAsia"/>
        </w:rPr>
        <w:t>)</w:t>
      </w:r>
    </w:p>
    <w:p w:rsidR="004B6A59" w:rsidRDefault="004B6A59" w:rsidP="00F75136"/>
    <w:p w:rsidR="00FA7B87" w:rsidRDefault="004B6A59" w:rsidP="00F75136">
      <w:r>
        <w:rPr>
          <w:rFonts w:hint="eastAsia"/>
        </w:rPr>
        <w:t>在第n次发送数据报的时候,</w:t>
      </w:r>
      <w:r>
        <w:t xml:space="preserve"> </w:t>
      </w:r>
    </w:p>
    <w:p w:rsidR="00FA7B87" w:rsidRDefault="00FA7B87" w:rsidP="00FA7B87">
      <w:pPr>
        <w:ind w:firstLine="420"/>
      </w:pPr>
      <w:r>
        <w:rPr>
          <w:rFonts w:hint="eastAsia"/>
        </w:rPr>
        <w:t>如果 lost</w:t>
      </w:r>
      <w:r w:rsidR="004B6A59">
        <w:rPr>
          <w:rFonts w:hint="eastAsia"/>
        </w:rPr>
        <w:t xml:space="preserve">/all &lt; p </w:t>
      </w:r>
    </w:p>
    <w:p w:rsidR="004B6A59" w:rsidRDefault="00FA7B87" w:rsidP="00FA7B87">
      <w:pPr>
        <w:ind w:left="420" w:firstLine="420"/>
      </w:pPr>
      <w:r>
        <w:rPr>
          <w:rFonts w:hint="eastAsia"/>
        </w:rPr>
        <w:t xml:space="preserve">如果 </w:t>
      </w:r>
      <w:r w:rsidR="004B6A59">
        <w:t>(</w:t>
      </w:r>
      <w:r>
        <w:rPr>
          <w:rFonts w:hint="eastAsia"/>
        </w:rPr>
        <w:t>lost</w:t>
      </w:r>
      <w:r w:rsidR="004B6A59">
        <w:rPr>
          <w:rFonts w:hint="eastAsia"/>
        </w:rPr>
        <w:t>+1)</w:t>
      </w:r>
      <w:r w:rsidR="004B6A59">
        <w:t xml:space="preserve">/all &lt; p, </w:t>
      </w:r>
      <w:r>
        <w:rPr>
          <w:rFonts w:hint="eastAsia"/>
        </w:rPr>
        <w:t>则选择发送这个数据报;</w:t>
      </w:r>
    </w:p>
    <w:p w:rsidR="007F3B36" w:rsidRDefault="007F3B36" w:rsidP="00FA7B87">
      <w:pPr>
        <w:ind w:left="420" w:firstLine="420"/>
      </w:pPr>
      <w:r>
        <w:rPr>
          <w:rFonts w:hint="eastAsia"/>
        </w:rPr>
        <w:t>否则不发送这个数据报</w:t>
      </w:r>
      <w:r w:rsidR="00180637">
        <w:rPr>
          <w:rFonts w:hint="eastAsia"/>
        </w:rPr>
        <w:t>,lost++</w:t>
      </w:r>
    </w:p>
    <w:p w:rsidR="00FA7B87" w:rsidRDefault="00FA7B87" w:rsidP="00FA7B87">
      <w:r>
        <w:tab/>
      </w:r>
      <w:r>
        <w:rPr>
          <w:rFonts w:hint="eastAsia"/>
        </w:rPr>
        <w:t>否则不发送这个数据报</w:t>
      </w:r>
      <w:r w:rsidR="00180637">
        <w:rPr>
          <w:rFonts w:hint="eastAsia"/>
        </w:rPr>
        <w:t>,lost++</w:t>
      </w:r>
    </w:p>
    <w:p w:rsidR="00180637" w:rsidRDefault="00180637" w:rsidP="00FA7B87">
      <w:r>
        <w:tab/>
        <w:t>all++</w:t>
      </w:r>
    </w:p>
    <w:p w:rsidR="004B6A59" w:rsidRDefault="004B6A59" w:rsidP="00F75136"/>
    <w:p w:rsidR="004B6A59" w:rsidRPr="004B6A59" w:rsidRDefault="004B6A59" w:rsidP="00F75136">
      <w:r>
        <w:rPr>
          <w:rFonts w:hint="eastAsia"/>
        </w:rPr>
        <w:t>注:丢失的含义就是不发送</w:t>
      </w:r>
    </w:p>
    <w:p w:rsidR="00F55030" w:rsidRPr="00F55030" w:rsidRDefault="00F55030" w:rsidP="00F75136"/>
    <w:p w:rsidR="0017328A" w:rsidRDefault="0017328A" w:rsidP="0058619C">
      <w:pPr>
        <w:pStyle w:val="Heading2"/>
      </w:pPr>
      <w:r>
        <w:rPr>
          <w:rFonts w:hint="eastAsia"/>
        </w:rPr>
        <w:lastRenderedPageBreak/>
        <w:t>差错控制</w:t>
      </w:r>
    </w:p>
    <w:p w:rsidR="0017328A" w:rsidRPr="0017328A" w:rsidRDefault="0017328A" w:rsidP="0017328A">
      <w:r>
        <w:rPr>
          <w:rFonts w:hint="eastAsia"/>
        </w:rPr>
        <w:t>直接使用UDP本身的差错检测,</w:t>
      </w:r>
      <w:r>
        <w:t xml:space="preserve"> </w:t>
      </w:r>
      <w:r>
        <w:rPr>
          <w:rFonts w:hint="eastAsia"/>
        </w:rPr>
        <w:t>每当数据报到来的时候,首先计算UDP校验和,如果不为0就丢弃数据报.发送ACK最后一个需要确认的.</w:t>
      </w:r>
    </w:p>
    <w:p w:rsidR="00CC293E" w:rsidRDefault="0058619C" w:rsidP="0061677D">
      <w:pPr>
        <w:pStyle w:val="Heading2"/>
      </w:pPr>
      <w:r>
        <w:rPr>
          <w:rFonts w:hint="eastAsia"/>
        </w:rPr>
        <w:t>定时器</w:t>
      </w:r>
    </w:p>
    <w:p w:rsidR="00BD2814" w:rsidRDefault="00BD2814" w:rsidP="00BD2814">
      <w:r>
        <w:rPr>
          <w:rFonts w:hint="eastAsia"/>
        </w:rPr>
        <w:t>设置定时器的方法,</w:t>
      </w:r>
      <w:r>
        <w:t xml:space="preserve"> </w:t>
      </w:r>
      <w:r>
        <w:rPr>
          <w:rFonts w:hint="eastAsia"/>
        </w:rPr>
        <w:t>首先必须确认一点:</w:t>
      </w:r>
      <w:r>
        <w:t xml:space="preserve"> </w:t>
      </w:r>
      <w:r>
        <w:rPr>
          <w:rFonts w:hint="eastAsia"/>
        </w:rPr>
        <w:t>定时器总是用来为下一个待接收的包计时,也即是base,所以一旦确认了某个数据报并且还有其他的数据报没确认,就需要启动下一个定时器.</w:t>
      </w:r>
    </w:p>
    <w:p w:rsidR="003F0DFA" w:rsidRDefault="003F0DFA" w:rsidP="00BD2814">
      <w:r>
        <w:rPr>
          <w:rFonts w:hint="eastAsia"/>
        </w:rPr>
        <w:t>所以,定时器只有一个</w:t>
      </w:r>
      <w:r w:rsidR="00CA4647">
        <w:rPr>
          <w:rFonts w:hint="eastAsia"/>
        </w:rPr>
        <w:t>.</w:t>
      </w:r>
    </w:p>
    <w:p w:rsidR="00CF152D" w:rsidRDefault="00CF152D" w:rsidP="00BD2814"/>
    <w:p w:rsidR="00CF152D" w:rsidRDefault="00CF152D" w:rsidP="00BD2814">
      <w:r>
        <w:rPr>
          <w:rFonts w:hint="eastAsia"/>
        </w:rPr>
        <w:t>简单地说,定时器用来计时当前最小的待确认的数据报.</w:t>
      </w:r>
    </w:p>
    <w:p w:rsidR="00CF152D" w:rsidRDefault="00CF152D" w:rsidP="00BD2814"/>
    <w:p w:rsidR="00CF152D" w:rsidRDefault="00CF152D" w:rsidP="00BD2814">
      <w:r>
        <w:rPr>
          <w:rFonts w:hint="eastAsia"/>
        </w:rPr>
        <w:t>计时器的python实现:</w:t>
      </w:r>
    </w:p>
    <w:p w:rsidR="00CF152D" w:rsidRDefault="00CF152D" w:rsidP="00BD2814">
      <w:r>
        <w:rPr>
          <w:rFonts w:hint="eastAsia"/>
        </w:rPr>
        <w:t>一个定时器可能处于未定时状态,</w:t>
      </w:r>
      <w:r>
        <w:t xml:space="preserve"> </w:t>
      </w:r>
      <w:r>
        <w:rPr>
          <w:rFonts w:hint="eastAsia"/>
        </w:rPr>
        <w:t>正在定时,</w:t>
      </w:r>
      <w:r>
        <w:t xml:space="preserve">  </w:t>
      </w:r>
      <w:r>
        <w:rPr>
          <w:rFonts w:hint="eastAsia"/>
        </w:rPr>
        <w:t>已经超时</w:t>
      </w:r>
    </w:p>
    <w:p w:rsidR="0050467F" w:rsidRDefault="0050467F" w:rsidP="00BD2814">
      <w:r>
        <w:rPr>
          <w:rFonts w:hint="eastAsia"/>
        </w:rPr>
        <w:t>Timer结构{</w:t>
      </w:r>
    </w:p>
    <w:p w:rsidR="0050467F" w:rsidRDefault="0050467F" w:rsidP="00BD2814">
      <w:r>
        <w:tab/>
        <w:t>time</w:t>
      </w:r>
    </w:p>
    <w:p w:rsidR="0050467F" w:rsidRDefault="0050467F" w:rsidP="00BD2814">
      <w:r>
        <w:tab/>
        <w:t>state</w:t>
      </w:r>
      <w:r w:rsidR="00580209">
        <w:t>//NOT_STARTED, TIMING,  TIME</w:t>
      </w:r>
      <w:r>
        <w:t>OUT</w:t>
      </w:r>
      <w:r w:rsidR="00580209">
        <w:t>ED</w:t>
      </w:r>
    </w:p>
    <w:p w:rsidR="0050467F" w:rsidRDefault="0050467F" w:rsidP="00BD2814">
      <w:r>
        <w:tab/>
      </w:r>
    </w:p>
    <w:p w:rsidR="0050467F" w:rsidRDefault="0050467F" w:rsidP="00BD2814">
      <w:r>
        <w:tab/>
      </w:r>
      <w:proofErr w:type="spellStart"/>
      <w:r>
        <w:t>is</w:t>
      </w:r>
      <w:r>
        <w:rPr>
          <w:rFonts w:hint="eastAsia"/>
        </w:rPr>
        <w:t>T</w:t>
      </w:r>
      <w:r>
        <w:t>imeout</w:t>
      </w:r>
      <w:proofErr w:type="spellEnd"/>
      <w:r>
        <w:t>()</w:t>
      </w:r>
    </w:p>
    <w:p w:rsidR="0050467F" w:rsidRDefault="0050467F" w:rsidP="00BD2814">
      <w:r>
        <w:tab/>
      </w:r>
      <w:proofErr w:type="spellStart"/>
      <w:r>
        <w:t>is</w:t>
      </w:r>
      <w:r w:rsidR="00F56112">
        <w:t>Timing</w:t>
      </w:r>
      <w:proofErr w:type="spellEnd"/>
      <w:r w:rsidR="00F56112">
        <w:t>()</w:t>
      </w:r>
    </w:p>
    <w:p w:rsidR="00F56112" w:rsidRDefault="00F56112" w:rsidP="00BD2814">
      <w:r>
        <w:tab/>
      </w:r>
      <w:proofErr w:type="spellStart"/>
      <w:r>
        <w:t>isReady</w:t>
      </w:r>
      <w:proofErr w:type="spellEnd"/>
      <w:r>
        <w:t>()</w:t>
      </w:r>
    </w:p>
    <w:p w:rsidR="002171DD" w:rsidRDefault="002171DD" w:rsidP="00BD2814">
      <w:r>
        <w:tab/>
        <w:t>reset()</w:t>
      </w:r>
    </w:p>
    <w:p w:rsidR="00E87E3E" w:rsidRDefault="00E87E3E" w:rsidP="00BD2814">
      <w:r>
        <w:tab/>
        <w:t>start()</w:t>
      </w:r>
    </w:p>
    <w:p w:rsidR="00E87E3E" w:rsidRDefault="00E87E3E" w:rsidP="00BD2814">
      <w:r>
        <w:tab/>
        <w:t>stop()</w:t>
      </w:r>
    </w:p>
    <w:p w:rsidR="0050467F" w:rsidRDefault="0050467F" w:rsidP="00BD2814">
      <w:r>
        <w:tab/>
      </w:r>
      <w:proofErr w:type="spellStart"/>
      <w:r>
        <w:t>getState</w:t>
      </w:r>
      <w:proofErr w:type="spellEnd"/>
      <w:r>
        <w:t>()</w:t>
      </w:r>
    </w:p>
    <w:p w:rsidR="0050467F" w:rsidRDefault="0050467F" w:rsidP="00BD2814">
      <w:r>
        <w:rPr>
          <w:rFonts w:hint="eastAsia"/>
        </w:rPr>
        <w:t>}</w:t>
      </w:r>
    </w:p>
    <w:p w:rsidR="00F11ED5" w:rsidRDefault="00F11ED5" w:rsidP="00BD2814">
      <w:r>
        <w:rPr>
          <w:rFonts w:hint="eastAsia"/>
        </w:rPr>
        <w:t>调用start方法的时候,</w:t>
      </w:r>
      <w:r>
        <w:t xml:space="preserve"> </w:t>
      </w:r>
      <w:r>
        <w:rPr>
          <w:rFonts w:hint="eastAsia"/>
        </w:rPr>
        <w:t>会开启一个 线程,这个线程记录自己的开始时间,</w:t>
      </w:r>
      <w:r>
        <w:t xml:space="preserve"> </w:t>
      </w:r>
      <w:r>
        <w:rPr>
          <w:rFonts w:hint="eastAsia"/>
        </w:rPr>
        <w:t>直到结束时间才返回结果</w:t>
      </w:r>
    </w:p>
    <w:p w:rsidR="00312724" w:rsidRDefault="00312724" w:rsidP="00BD2814"/>
    <w:p w:rsidR="00312724" w:rsidRDefault="00312724" w:rsidP="00BD2814">
      <w:proofErr w:type="spellStart"/>
      <w:r>
        <w:rPr>
          <w:rFonts w:hint="eastAsia"/>
        </w:rPr>
        <w:t>timerThread</w:t>
      </w:r>
      <w:proofErr w:type="spellEnd"/>
      <w:r>
        <w:rPr>
          <w:rFonts w:hint="eastAsia"/>
        </w:rPr>
        <w:t>=</w:t>
      </w:r>
    </w:p>
    <w:p w:rsidR="00312724" w:rsidRDefault="00312724" w:rsidP="00BD2814">
      <w:r>
        <w:tab/>
      </w:r>
      <w:proofErr w:type="spellStart"/>
      <w:r>
        <w:t>startTime</w:t>
      </w:r>
      <w:proofErr w:type="spellEnd"/>
      <w:r>
        <w:t>=</w:t>
      </w:r>
      <w:proofErr w:type="spellStart"/>
      <w:r>
        <w:t>datetime.datetime</w:t>
      </w:r>
      <w:proofErr w:type="spellEnd"/>
      <w:r>
        <w:t>() //now</w:t>
      </w:r>
    </w:p>
    <w:p w:rsidR="00312724" w:rsidRDefault="00312724" w:rsidP="00BD2814">
      <w:r>
        <w:tab/>
        <w:t>while True:</w:t>
      </w:r>
    </w:p>
    <w:p w:rsidR="00312724" w:rsidRDefault="00312724" w:rsidP="00BD2814">
      <w:r>
        <w:tab/>
      </w:r>
      <w:r>
        <w:tab/>
        <w:t>try:</w:t>
      </w:r>
    </w:p>
    <w:p w:rsidR="00312724" w:rsidRDefault="00312724" w:rsidP="00BD2814">
      <w:r>
        <w:tab/>
      </w:r>
      <w:r>
        <w:tab/>
      </w:r>
      <w:r>
        <w:tab/>
      </w:r>
      <w:proofErr w:type="spellStart"/>
      <w:r>
        <w:t>usleep</w:t>
      </w:r>
      <w:proofErr w:type="spellEnd"/>
      <w:r>
        <w:t>(T)</w:t>
      </w:r>
    </w:p>
    <w:p w:rsidR="00312724" w:rsidRDefault="00312724" w:rsidP="00BD2814">
      <w:r>
        <w:tab/>
      </w:r>
      <w:r>
        <w:tab/>
        <w:t>except:</w:t>
      </w:r>
    </w:p>
    <w:p w:rsidR="00312724" w:rsidRDefault="00312724" w:rsidP="00BD2814">
      <w:r>
        <w:tab/>
      </w:r>
      <w:r>
        <w:tab/>
      </w:r>
      <w:r>
        <w:tab/>
        <w:t>pass</w:t>
      </w:r>
    </w:p>
    <w:p w:rsidR="00312724" w:rsidRDefault="00312724" w:rsidP="00BD2814">
      <w:r>
        <w:tab/>
      </w:r>
      <w:r>
        <w:tab/>
        <w:t xml:space="preserve">if </w:t>
      </w:r>
      <w:proofErr w:type="spellStart"/>
      <w:r>
        <w:t>datetime.datetime</w:t>
      </w:r>
      <w:proofErr w:type="spellEnd"/>
      <w:r>
        <w:t xml:space="preserve">() – </w:t>
      </w:r>
      <w:proofErr w:type="spellStart"/>
      <w:r>
        <w:t>startTime</w:t>
      </w:r>
      <w:proofErr w:type="spellEnd"/>
      <w:r>
        <w:t xml:space="preserve"> != T </w:t>
      </w:r>
      <w:proofErr w:type="spellStart"/>
      <w:r>
        <w:t>contine</w:t>
      </w:r>
      <w:proofErr w:type="spellEnd"/>
    </w:p>
    <w:p w:rsidR="00312724" w:rsidRDefault="00312724" w:rsidP="00BD2814">
      <w:r>
        <w:tab/>
      </w:r>
      <w:r>
        <w:tab/>
        <w:t>else</w:t>
      </w:r>
      <w:r>
        <w:tab/>
      </w:r>
      <w:r>
        <w:tab/>
        <w:t>break</w:t>
      </w:r>
    </w:p>
    <w:p w:rsidR="00312724" w:rsidRDefault="00312724" w:rsidP="00BD2814">
      <w:r>
        <w:tab/>
      </w:r>
    </w:p>
    <w:p w:rsidR="00427619" w:rsidRDefault="00427619" w:rsidP="00BD2814">
      <w:r>
        <w:rPr>
          <w:rFonts w:hint="eastAsia"/>
        </w:rPr>
        <w:t>由于使用某些库(</w:t>
      </w:r>
      <w:proofErr w:type="spellStart"/>
      <w:r>
        <w:rPr>
          <w:rFonts w:hint="eastAsia"/>
        </w:rPr>
        <w:t>concurrent.futures</w:t>
      </w:r>
      <w:proofErr w:type="spellEnd"/>
      <w:r>
        <w:rPr>
          <w:rFonts w:hint="eastAsia"/>
        </w:rPr>
        <w:t>)无法完成cancel功能,</w:t>
      </w:r>
      <w:r w:rsidR="00BB35A0">
        <w:rPr>
          <w:rFonts w:hint="eastAsia"/>
        </w:rPr>
        <w:t>导致Timer不可取消,所以无法完成.</w:t>
      </w:r>
    </w:p>
    <w:p w:rsidR="00BB35A0" w:rsidRPr="00CF152D" w:rsidRDefault="00BB35A0" w:rsidP="00BD2814">
      <w:r>
        <w:rPr>
          <w:rFonts w:hint="eastAsia"/>
        </w:rPr>
        <w:t>现在,推荐使用</w:t>
      </w:r>
      <w:proofErr w:type="spellStart"/>
      <w:r>
        <w:rPr>
          <w:rFonts w:hint="eastAsia"/>
        </w:rPr>
        <w:t>t</w:t>
      </w:r>
      <w:r>
        <w:t>hreading.Timer</w:t>
      </w:r>
      <w:proofErr w:type="spellEnd"/>
      <w:r>
        <w:rPr>
          <w:rFonts w:hint="eastAsia"/>
        </w:rPr>
        <w:t>类</w:t>
      </w:r>
    </w:p>
    <w:p w:rsidR="008913F5" w:rsidRDefault="008913F5" w:rsidP="0061677D">
      <w:pPr>
        <w:pStyle w:val="Heading2"/>
      </w:pPr>
      <w:r>
        <w:rPr>
          <w:rFonts w:hint="eastAsia"/>
        </w:rPr>
        <w:lastRenderedPageBreak/>
        <w:t>多线程模型</w:t>
      </w:r>
    </w:p>
    <w:p w:rsidR="008913F5" w:rsidRDefault="008913F5" w:rsidP="008913F5">
      <w:r>
        <w:rPr>
          <w:rFonts w:hint="eastAsia"/>
        </w:rPr>
        <w:t>计时线程</w:t>
      </w:r>
    </w:p>
    <w:p w:rsidR="008913F5" w:rsidRDefault="008913F5" w:rsidP="008913F5">
      <w:r>
        <w:rPr>
          <w:rFonts w:hint="eastAsia"/>
        </w:rPr>
        <w:t>发送线程</w:t>
      </w:r>
    </w:p>
    <w:p w:rsidR="008913F5" w:rsidRDefault="008913F5" w:rsidP="008913F5">
      <w:r>
        <w:rPr>
          <w:rFonts w:hint="eastAsia"/>
        </w:rPr>
        <w:t>接收线程</w:t>
      </w:r>
    </w:p>
    <w:p w:rsidR="008913F5" w:rsidRDefault="008913F5" w:rsidP="008913F5">
      <w:r>
        <w:rPr>
          <w:rFonts w:hint="eastAsia"/>
        </w:rPr>
        <w:t>主线程</w:t>
      </w:r>
      <w:r w:rsidR="00B52A5D">
        <w:rPr>
          <w:rFonts w:hint="eastAsia"/>
        </w:rPr>
        <w:t>(负责同步)</w:t>
      </w:r>
    </w:p>
    <w:p w:rsidR="00FD4ADF" w:rsidRDefault="00FD4ADF" w:rsidP="008913F5"/>
    <w:p w:rsidR="00FD4ADF" w:rsidRDefault="00FD4ADF" w:rsidP="008913F5">
      <w:r>
        <w:rPr>
          <w:rFonts w:hint="eastAsia"/>
        </w:rPr>
        <w:t>主线程提供以下方法:</w:t>
      </w:r>
    </w:p>
    <w:p w:rsidR="00FD4ADF" w:rsidRDefault="00FD4ADF" w:rsidP="008913F5">
      <w:r>
        <w:tab/>
      </w:r>
      <w:r>
        <w:rPr>
          <w:rFonts w:hint="eastAsia"/>
        </w:rPr>
        <w:t>安全地关闭套接字</w:t>
      </w:r>
    </w:p>
    <w:p w:rsidR="00FD4ADF" w:rsidRDefault="00FD4ADF" w:rsidP="008913F5">
      <w:r>
        <w:tab/>
      </w:r>
      <w:r>
        <w:rPr>
          <w:rFonts w:hint="eastAsia"/>
        </w:rPr>
        <w:t>安全地关闭一个子线程</w:t>
      </w:r>
    </w:p>
    <w:p w:rsidR="00FD4ADF" w:rsidRDefault="00FD4ADF" w:rsidP="008913F5">
      <w:r>
        <w:tab/>
      </w:r>
      <w:r>
        <w:rPr>
          <w:rFonts w:hint="eastAsia"/>
        </w:rPr>
        <w:t>(任何能影响其他线程生命周期的事情都由主线程来做)</w:t>
      </w:r>
    </w:p>
    <w:p w:rsidR="00AD1D3B" w:rsidRDefault="00AD1D3B" w:rsidP="008913F5"/>
    <w:p w:rsidR="00AD1D3B" w:rsidRDefault="00AD1D3B" w:rsidP="00AD1D3B">
      <w:pPr>
        <w:pStyle w:val="ListParagraph"/>
        <w:numPr>
          <w:ilvl w:val="0"/>
          <w:numId w:val="5"/>
        </w:numPr>
        <w:ind w:firstLineChars="0"/>
      </w:pPr>
      <w:r>
        <w:rPr>
          <w:rFonts w:hint="eastAsia"/>
        </w:rPr>
        <w:t>如何在线程内部结束自己的生命周期</w:t>
      </w:r>
    </w:p>
    <w:p w:rsidR="00AD1D3B" w:rsidRDefault="00254EBE" w:rsidP="00AD1D3B">
      <w:r>
        <w:rPr>
          <w:rFonts w:hint="eastAsia"/>
        </w:rPr>
        <w:t>对于定时器来说,这是错误的;因为既然已经到了超时阶段,</w:t>
      </w:r>
      <w:r>
        <w:t xml:space="preserve"> </w:t>
      </w:r>
      <w:r>
        <w:rPr>
          <w:rFonts w:hint="eastAsia"/>
        </w:rPr>
        <w:t>就没有取消线程的逻辑正确性.</w:t>
      </w:r>
    </w:p>
    <w:p w:rsidR="00AC0519" w:rsidRDefault="00AC0519" w:rsidP="00AD1D3B">
      <w:r>
        <w:rPr>
          <w:rFonts w:hint="eastAsia"/>
        </w:rPr>
        <w:t>此时需要做的是</w:t>
      </w:r>
      <w:r w:rsidR="00C26C1F">
        <w:rPr>
          <w:rFonts w:hint="eastAsia"/>
        </w:rPr>
        <w:t>让线程先把当前工作做完,</w:t>
      </w:r>
      <w:r w:rsidR="00C26C1F">
        <w:t xml:space="preserve"> </w:t>
      </w:r>
      <w:r w:rsidR="00C26C1F">
        <w:rPr>
          <w:rFonts w:hint="eastAsia"/>
        </w:rPr>
        <w:t>做完之后才开始新的计时.</w:t>
      </w:r>
    </w:p>
    <w:p w:rsidR="00442821" w:rsidRDefault="00442821" w:rsidP="00AD1D3B"/>
    <w:p w:rsidR="00442821" w:rsidRDefault="00442821" w:rsidP="00442821">
      <w:pPr>
        <w:pStyle w:val="ListParagraph"/>
        <w:numPr>
          <w:ilvl w:val="0"/>
          <w:numId w:val="5"/>
        </w:numPr>
        <w:ind w:firstLineChars="0"/>
      </w:pPr>
      <w:r>
        <w:rPr>
          <w:rFonts w:hint="eastAsia"/>
        </w:rPr>
        <w:t>线程同步</w:t>
      </w:r>
    </w:p>
    <w:p w:rsidR="00442821" w:rsidRDefault="00442821" w:rsidP="00442821">
      <w:r>
        <w:rPr>
          <w:rFonts w:hint="eastAsia"/>
        </w:rPr>
        <w:t>设置event</w:t>
      </w:r>
    </w:p>
    <w:p w:rsidR="00AE4382" w:rsidRDefault="00AE4382" w:rsidP="00442821">
      <w:r>
        <w:rPr>
          <w:rFonts w:hint="eastAsia"/>
        </w:rPr>
        <w:t>如果同时有A1,A2同时进入了某个临界趋于V</w:t>
      </w:r>
    </w:p>
    <w:p w:rsidR="00AE4382" w:rsidRDefault="00AE4382" w:rsidP="00442821">
      <w:r>
        <w:rPr>
          <w:rFonts w:hint="eastAsia"/>
        </w:rPr>
        <w:t>让其中一个进入的同时把另一个保持在外面;</w:t>
      </w:r>
    </w:p>
    <w:p w:rsidR="00AE4382" w:rsidRDefault="00AE4382" w:rsidP="00442821">
      <w:r>
        <w:rPr>
          <w:rFonts w:hint="eastAsia"/>
        </w:rPr>
        <w:t>进入前等待锁,</w:t>
      </w:r>
      <w:r w:rsidR="006B07A0">
        <w:t xml:space="preserve"> </w:t>
      </w:r>
      <w:r>
        <w:rPr>
          <w:rFonts w:hint="eastAsia"/>
        </w:rPr>
        <w:t>进入时置锁,</w:t>
      </w:r>
      <w:r>
        <w:t xml:space="preserve"> </w:t>
      </w:r>
      <w:r>
        <w:rPr>
          <w:rFonts w:hint="eastAsia"/>
        </w:rPr>
        <w:t>离开时放锁</w:t>
      </w:r>
    </w:p>
    <w:p w:rsidR="00AE4382" w:rsidRDefault="006B07A0" w:rsidP="00442821">
      <w:r>
        <w:rPr>
          <w:rFonts w:hint="eastAsia"/>
        </w:rPr>
        <w:t>临界区域是指那些同时只能有一个线程在操作的代码区域.</w:t>
      </w:r>
    </w:p>
    <w:p w:rsidR="002D3713" w:rsidRDefault="002D3713" w:rsidP="00442821"/>
    <w:p w:rsidR="00291841" w:rsidRDefault="00E9335F" w:rsidP="00442821">
      <w:pPr>
        <w:rPr>
          <w:rFonts w:hint="eastAsia"/>
        </w:rPr>
      </w:pPr>
      <w:r>
        <w:rPr>
          <w:rFonts w:hint="eastAsia"/>
        </w:rPr>
        <w:t>A1:</w:t>
      </w:r>
    </w:p>
    <w:p w:rsidR="00E9335F" w:rsidRDefault="00E9335F" w:rsidP="00442821">
      <w:r>
        <w:tab/>
      </w:r>
      <w:proofErr w:type="spellStart"/>
      <w:r>
        <w:t>myLock.acquire</w:t>
      </w:r>
      <w:proofErr w:type="spellEnd"/>
      <w:r>
        <w:t>(True)</w:t>
      </w:r>
    </w:p>
    <w:p w:rsidR="00E9335F" w:rsidRDefault="00E9335F" w:rsidP="00442821">
      <w:r>
        <w:tab/>
        <w:t>…</w:t>
      </w:r>
    </w:p>
    <w:p w:rsidR="00E9335F" w:rsidRDefault="00E9335F" w:rsidP="00442821">
      <w:r>
        <w:tab/>
      </w:r>
      <w:proofErr w:type="spellStart"/>
      <w:r>
        <w:t>myLock.release</w:t>
      </w:r>
      <w:proofErr w:type="spellEnd"/>
      <w:r>
        <w:t>()</w:t>
      </w:r>
    </w:p>
    <w:p w:rsidR="00E9335F" w:rsidRDefault="00E9335F" w:rsidP="00442821"/>
    <w:p w:rsidR="00E9335F" w:rsidRDefault="00E9335F" w:rsidP="00442821">
      <w:r>
        <w:t>A2:</w:t>
      </w:r>
    </w:p>
    <w:p w:rsidR="00E9335F" w:rsidRDefault="00E9335F" w:rsidP="00442821">
      <w:r>
        <w:tab/>
      </w:r>
      <w:proofErr w:type="spellStart"/>
      <w:r>
        <w:t>myLock.acquire</w:t>
      </w:r>
      <w:proofErr w:type="spellEnd"/>
      <w:r>
        <w:t>(True)</w:t>
      </w:r>
    </w:p>
    <w:p w:rsidR="00E9335F" w:rsidRDefault="00E9335F" w:rsidP="00442821">
      <w:r>
        <w:tab/>
        <w:t>…</w:t>
      </w:r>
    </w:p>
    <w:p w:rsidR="00E9335F" w:rsidRDefault="00E9335F" w:rsidP="00442821">
      <w:r>
        <w:tab/>
      </w:r>
      <w:proofErr w:type="spellStart"/>
      <w:r>
        <w:t>myLock.release</w:t>
      </w:r>
      <w:proofErr w:type="spellEnd"/>
      <w:r>
        <w:t>()</w:t>
      </w:r>
    </w:p>
    <w:p w:rsidR="00291841" w:rsidRPr="006B07A0" w:rsidRDefault="00291841" w:rsidP="00442821">
      <w:pPr>
        <w:rPr>
          <w:rFonts w:hint="eastAsia"/>
        </w:rPr>
      </w:pPr>
    </w:p>
    <w:p w:rsidR="00AE4382" w:rsidRDefault="00AE4382" w:rsidP="00442821"/>
    <w:p w:rsidR="00442821" w:rsidRDefault="00442821" w:rsidP="00442821">
      <w:pPr>
        <w:pStyle w:val="ListParagraph"/>
        <w:numPr>
          <w:ilvl w:val="0"/>
          <w:numId w:val="5"/>
        </w:numPr>
        <w:ind w:firstLineChars="0"/>
      </w:pPr>
      <w:proofErr w:type="spellStart"/>
      <w:r>
        <w:rPr>
          <w:rFonts w:hint="eastAsia"/>
        </w:rPr>
        <w:t>threading</w:t>
      </w:r>
      <w:r>
        <w:t>.Event</w:t>
      </w:r>
      <w:proofErr w:type="spellEnd"/>
    </w:p>
    <w:p w:rsidR="00442821" w:rsidRDefault="00442821" w:rsidP="00442821">
      <w:r>
        <w:rPr>
          <w:rFonts w:hint="eastAsia"/>
        </w:rPr>
        <w:t>wait(timeout</w:t>
      </w:r>
      <w:r>
        <w:t>=None</w:t>
      </w:r>
      <w:r>
        <w:rPr>
          <w:rFonts w:hint="eastAsia"/>
        </w:rPr>
        <w:t>)</w:t>
      </w:r>
      <w:r>
        <w:tab/>
      </w:r>
      <w:r>
        <w:tab/>
      </w:r>
      <w:r>
        <w:tab/>
      </w:r>
      <w:r>
        <w:rPr>
          <w:rFonts w:hint="eastAsia"/>
        </w:rPr>
        <w:t>等待事件发生</w:t>
      </w:r>
    </w:p>
    <w:p w:rsidR="002D3713" w:rsidRDefault="002D3713" w:rsidP="002D3713">
      <w:pPr>
        <w:pStyle w:val="ListParagraph"/>
        <w:numPr>
          <w:ilvl w:val="0"/>
          <w:numId w:val="5"/>
        </w:numPr>
        <w:ind w:firstLineChars="0"/>
      </w:pPr>
      <w:proofErr w:type="spellStart"/>
      <w:r>
        <w:rPr>
          <w:rFonts w:hint="eastAsia"/>
        </w:rPr>
        <w:t>threading</w:t>
      </w:r>
      <w:r>
        <w:t>.Lock</w:t>
      </w:r>
      <w:proofErr w:type="spellEnd"/>
    </w:p>
    <w:p w:rsidR="002D3713" w:rsidRDefault="002D3713" w:rsidP="002D3713">
      <w:r>
        <w:t>acquire</w:t>
      </w:r>
      <w:r>
        <w:rPr>
          <w:rFonts w:hint="eastAsia"/>
        </w:rPr>
        <w:t>(</w:t>
      </w:r>
      <w:r>
        <w:t>block=</w:t>
      </w:r>
      <w:proofErr w:type="spellStart"/>
      <w:r>
        <w:t>True,timeout</w:t>
      </w:r>
      <w:proofErr w:type="spellEnd"/>
      <w:r>
        <w:t>=None)</w:t>
      </w:r>
    </w:p>
    <w:p w:rsidR="002D3713" w:rsidRDefault="002D3713" w:rsidP="002D3713">
      <w:pPr>
        <w:rPr>
          <w:rFonts w:hint="eastAsia"/>
        </w:rPr>
      </w:pPr>
      <w:r>
        <w:t>release()</w:t>
      </w:r>
    </w:p>
    <w:p w:rsidR="00AE4382" w:rsidRPr="008913F5" w:rsidRDefault="00AE4382" w:rsidP="00442821">
      <w:pPr>
        <w:rPr>
          <w:rFonts w:hint="eastAsia"/>
        </w:rPr>
      </w:pPr>
    </w:p>
    <w:p w:rsidR="0061677D" w:rsidRDefault="0061677D" w:rsidP="0061677D">
      <w:pPr>
        <w:pStyle w:val="Heading2"/>
      </w:pPr>
      <w:r>
        <w:rPr>
          <w:rFonts w:hint="eastAsia"/>
        </w:rPr>
        <w:lastRenderedPageBreak/>
        <w:t>向SR协议升级所要做的兼容工作</w:t>
      </w:r>
    </w:p>
    <w:p w:rsidR="002C3AF9" w:rsidRDefault="002C3AF9" w:rsidP="002C3AF9">
      <w:pPr>
        <w:pStyle w:val="Heading1"/>
      </w:pPr>
      <w:r>
        <w:rPr>
          <w:rFonts w:hint="eastAsia"/>
        </w:rPr>
        <w:t>实验要求</w:t>
      </w:r>
    </w:p>
    <w:p w:rsidR="009E0D48" w:rsidRDefault="009E0D48" w:rsidP="009E0D48">
      <w:pPr>
        <w:pStyle w:val="Default"/>
        <w:numPr>
          <w:ilvl w:val="0"/>
          <w:numId w:val="2"/>
        </w:numPr>
        <w:rPr>
          <w:rFonts w:hAnsi="Times New Roman"/>
          <w:sz w:val="23"/>
          <w:szCs w:val="23"/>
        </w:rPr>
      </w:pPr>
      <w:r>
        <w:rPr>
          <w:rFonts w:hint="eastAsia"/>
          <w:sz w:val="23"/>
          <w:szCs w:val="23"/>
        </w:rPr>
        <w:t>基于</w:t>
      </w:r>
      <w:r>
        <w:rPr>
          <w:rFonts w:ascii="Times New Roman" w:hAnsi="Times New Roman" w:cs="Times New Roman"/>
          <w:sz w:val="23"/>
          <w:szCs w:val="23"/>
        </w:rPr>
        <w:t>UDP</w:t>
      </w:r>
      <w:r>
        <w:rPr>
          <w:rFonts w:hAnsi="Times New Roman" w:hint="eastAsia"/>
          <w:sz w:val="23"/>
          <w:szCs w:val="23"/>
        </w:rPr>
        <w:t>设计一个简单的</w:t>
      </w:r>
      <w:r>
        <w:rPr>
          <w:rFonts w:ascii="Times New Roman" w:hAnsi="Times New Roman" w:cs="Times New Roman"/>
          <w:sz w:val="23"/>
          <w:szCs w:val="23"/>
        </w:rPr>
        <w:t>GBN</w:t>
      </w:r>
      <w:r>
        <w:rPr>
          <w:rFonts w:hAnsi="Times New Roman" w:hint="eastAsia"/>
          <w:sz w:val="23"/>
          <w:szCs w:val="23"/>
        </w:rPr>
        <w:t>协议，实现单向可靠数据传输（服务器到客户的数据传输）。</w:t>
      </w:r>
    </w:p>
    <w:p w:rsidR="009E0D48" w:rsidRDefault="009E0D48" w:rsidP="009E0D48">
      <w:pPr>
        <w:pStyle w:val="Default"/>
        <w:rPr>
          <w:rFonts w:hAnsi="Times New Roman"/>
          <w:sz w:val="23"/>
          <w:szCs w:val="23"/>
        </w:rPr>
      </w:pPr>
      <w:r>
        <w:rPr>
          <w:rFonts w:ascii="Times New Roman" w:hAnsi="Times New Roman" w:cs="Times New Roman"/>
          <w:sz w:val="23"/>
          <w:szCs w:val="23"/>
        </w:rPr>
        <w:t xml:space="preserve">2) </w:t>
      </w:r>
      <w:r>
        <w:rPr>
          <w:rFonts w:hAnsi="Times New Roman" w:hint="eastAsia"/>
          <w:sz w:val="23"/>
          <w:szCs w:val="23"/>
        </w:rPr>
        <w:t>模拟引入数据包的丢失，验证所设计协议的有效性。</w:t>
      </w:r>
    </w:p>
    <w:p w:rsidR="009E0D48" w:rsidRDefault="009E0D48" w:rsidP="009E0D48">
      <w:pPr>
        <w:pStyle w:val="Default"/>
        <w:rPr>
          <w:rFonts w:hAnsi="Times New Roman"/>
          <w:sz w:val="23"/>
          <w:szCs w:val="23"/>
        </w:rPr>
      </w:pPr>
      <w:r>
        <w:rPr>
          <w:rFonts w:ascii="Times New Roman" w:hAnsi="Times New Roman" w:cs="Times New Roman"/>
          <w:sz w:val="23"/>
          <w:szCs w:val="23"/>
        </w:rPr>
        <w:t>3)</w:t>
      </w:r>
      <w:r>
        <w:rPr>
          <w:rFonts w:hAnsi="Times New Roman" w:hint="eastAsia"/>
          <w:sz w:val="23"/>
          <w:szCs w:val="23"/>
        </w:rPr>
        <w:t>改进所设计的</w:t>
      </w:r>
      <w:r>
        <w:rPr>
          <w:rFonts w:ascii="Times New Roman" w:hAnsi="Times New Roman" w:cs="Times New Roman"/>
          <w:sz w:val="23"/>
          <w:szCs w:val="23"/>
        </w:rPr>
        <w:t>GBN</w:t>
      </w:r>
      <w:r>
        <w:rPr>
          <w:rFonts w:hAnsi="Times New Roman" w:hint="eastAsia"/>
          <w:sz w:val="23"/>
          <w:szCs w:val="23"/>
        </w:rPr>
        <w:t>协议，支持双向数据传输；（选作内容，加分项目，可以当堂完成或课下完成）</w:t>
      </w:r>
    </w:p>
    <w:p w:rsidR="002C3AF9" w:rsidRPr="002C3AF9" w:rsidRDefault="009E0D48" w:rsidP="009E0D48">
      <w:r>
        <w:rPr>
          <w:rFonts w:ascii="Times New Roman" w:hAnsi="Times New Roman" w:cs="Times New Roman"/>
          <w:sz w:val="23"/>
          <w:szCs w:val="23"/>
        </w:rPr>
        <w:t>4</w:t>
      </w:r>
      <w:r>
        <w:rPr>
          <w:rFonts w:hAnsi="Times New Roman" w:hint="eastAsia"/>
          <w:sz w:val="23"/>
          <w:szCs w:val="23"/>
        </w:rPr>
        <w:t>）将所设计的</w:t>
      </w:r>
      <w:r>
        <w:rPr>
          <w:rFonts w:ascii="Times New Roman" w:hAnsi="Times New Roman" w:cs="Times New Roman"/>
          <w:sz w:val="23"/>
          <w:szCs w:val="23"/>
        </w:rPr>
        <w:t>GBN</w:t>
      </w:r>
      <w:r>
        <w:rPr>
          <w:rFonts w:hAnsi="Times New Roman" w:hint="eastAsia"/>
          <w:sz w:val="23"/>
          <w:szCs w:val="23"/>
        </w:rPr>
        <w:t>协议改进为</w:t>
      </w:r>
      <w:r>
        <w:rPr>
          <w:rFonts w:ascii="Times New Roman" w:hAnsi="Times New Roman" w:cs="Times New Roman"/>
          <w:sz w:val="23"/>
          <w:szCs w:val="23"/>
        </w:rPr>
        <w:t>SR</w:t>
      </w:r>
      <w:r>
        <w:rPr>
          <w:rFonts w:hAnsi="Times New Roman" w:hint="eastAsia"/>
          <w:sz w:val="23"/>
          <w:szCs w:val="23"/>
        </w:rPr>
        <w:t>协议。（选作内容，加分项目，可以当堂完成或课下完成）</w:t>
      </w:r>
    </w:p>
    <w:p w:rsidR="0058619C" w:rsidRDefault="0058619C" w:rsidP="0058619C"/>
    <w:p w:rsidR="00E8323C" w:rsidRDefault="00E8323C" w:rsidP="0058619C">
      <w:pPr>
        <w:pStyle w:val="Heading1"/>
      </w:pPr>
      <w:r>
        <w:rPr>
          <w:rFonts w:hint="eastAsia"/>
        </w:rPr>
        <w:t>Python多线程模型和同步</w:t>
      </w:r>
    </w:p>
    <w:p w:rsidR="00E8323C" w:rsidRDefault="00E8323C" w:rsidP="00E8323C">
      <w:r>
        <w:rPr>
          <w:rFonts w:hint="eastAsia"/>
        </w:rPr>
        <w:t>线程不能自己结束自己</w:t>
      </w:r>
    </w:p>
    <w:p w:rsidR="00E8323C" w:rsidRPr="00E8323C" w:rsidRDefault="00E8323C" w:rsidP="00E8323C">
      <w:pPr>
        <w:rPr>
          <w:rFonts w:hint="eastAsia"/>
        </w:rPr>
      </w:pPr>
    </w:p>
    <w:p w:rsidR="009B18C2" w:rsidRDefault="009B18C2" w:rsidP="0058619C">
      <w:pPr>
        <w:pStyle w:val="Heading1"/>
      </w:pPr>
      <w:r>
        <w:rPr>
          <w:rFonts w:hint="eastAsia"/>
        </w:rPr>
        <w:t>附录:Python的随机数发生器</w:t>
      </w:r>
    </w:p>
    <w:p w:rsidR="009B18C2" w:rsidRDefault="009B18C2" w:rsidP="009B18C2">
      <w:r>
        <w:rPr>
          <w:rFonts w:hint="eastAsia"/>
        </w:rPr>
        <w:t>如果一件事需要以p的概率发生,</w:t>
      </w:r>
      <w:r w:rsidR="00D73340">
        <w:rPr>
          <w:rFonts w:hint="eastAsia"/>
        </w:rPr>
        <w:t>则每次产生一个数n[</w:t>
      </w:r>
      <w:r w:rsidR="00D73340">
        <w:t>0</w:t>
      </w:r>
      <w:r w:rsidR="00D73340">
        <w:rPr>
          <w:rFonts w:hint="eastAsia"/>
        </w:rPr>
        <w:t>,</w:t>
      </w:r>
      <w:r w:rsidR="00D73340">
        <w:t>1</w:t>
      </w:r>
      <w:r w:rsidR="00BD6F9E">
        <w:rPr>
          <w:rFonts w:hint="eastAsia"/>
        </w:rPr>
        <w:t>.</w:t>
      </w:r>
      <w:r w:rsidR="00BD6F9E">
        <w:t>0</w:t>
      </w:r>
      <w:r w:rsidR="00BD6F9E">
        <w:rPr>
          <w:rFonts w:hint="eastAsia"/>
        </w:rPr>
        <w:t>)</w:t>
      </w:r>
    </w:p>
    <w:p w:rsidR="00D73340" w:rsidRDefault="00D73340" w:rsidP="009B18C2">
      <w:r>
        <w:rPr>
          <w:rFonts w:hint="eastAsia"/>
        </w:rPr>
        <w:t>如果n&lt;p(p</w:t>
      </w:r>
      <w:r>
        <w:t>=0</w:t>
      </w:r>
      <w:r>
        <w:rPr>
          <w:rFonts w:hint="eastAsia"/>
        </w:rPr>
        <w:t>时不发生) 就让其发生,</w:t>
      </w:r>
      <w:r>
        <w:t xml:space="preserve"> </w:t>
      </w:r>
      <w:r>
        <w:rPr>
          <w:rFonts w:hint="eastAsia"/>
        </w:rPr>
        <w:t>否则</w:t>
      </w:r>
      <w:r w:rsidR="00BD6F9E">
        <w:rPr>
          <w:rFonts w:hint="eastAsia"/>
        </w:rPr>
        <w:t>不发生</w:t>
      </w:r>
    </w:p>
    <w:p w:rsidR="00BD6F9E" w:rsidRDefault="00BD6F9E" w:rsidP="009B18C2"/>
    <w:p w:rsidR="009C02E5" w:rsidRDefault="009C02E5" w:rsidP="009B18C2"/>
    <w:p w:rsidR="009C02E5" w:rsidRPr="009C02E5" w:rsidRDefault="009C02E5" w:rsidP="009C02E5">
      <w:pPr>
        <w:widowControl/>
        <w:shd w:val="clear" w:color="auto" w:fill="FFFFFF"/>
        <w:jc w:val="left"/>
        <w:rPr>
          <w:rFonts w:ascii="Arial" w:eastAsia="SimSun" w:hAnsi="Arial" w:cs="Arial"/>
          <w:color w:val="222222"/>
          <w:kern w:val="0"/>
          <w:sz w:val="24"/>
          <w:szCs w:val="24"/>
        </w:rPr>
      </w:pPr>
      <w:proofErr w:type="spellStart"/>
      <w:r w:rsidRPr="009C02E5">
        <w:rPr>
          <w:rFonts w:ascii="Courier New" w:eastAsia="SimSun" w:hAnsi="Courier New" w:cs="Courier New"/>
          <w:color w:val="222222"/>
          <w:kern w:val="0"/>
          <w:sz w:val="23"/>
          <w:szCs w:val="23"/>
        </w:rPr>
        <w:t>random.</w:t>
      </w:r>
      <w:r w:rsidRPr="009C02E5">
        <w:rPr>
          <w:rFonts w:ascii="Courier New" w:eastAsia="SimSun" w:hAnsi="Courier New" w:cs="Courier New"/>
          <w:b/>
          <w:bCs/>
          <w:color w:val="222222"/>
          <w:kern w:val="0"/>
          <w:sz w:val="29"/>
          <w:szCs w:val="29"/>
        </w:rPr>
        <w:t>random</w:t>
      </w:r>
      <w:proofErr w:type="spellEnd"/>
      <w:r w:rsidRPr="009C02E5">
        <w:rPr>
          <w:rFonts w:ascii="Arial" w:eastAsia="SimSun" w:hAnsi="Arial" w:cs="Arial"/>
          <w:color w:val="222222"/>
          <w:kern w:val="0"/>
          <w:sz w:val="27"/>
          <w:szCs w:val="27"/>
        </w:rPr>
        <w:t>()</w:t>
      </w:r>
    </w:p>
    <w:p w:rsidR="009C02E5" w:rsidRPr="009C02E5" w:rsidRDefault="009C02E5" w:rsidP="009C02E5">
      <w:pPr>
        <w:widowControl/>
        <w:shd w:val="clear" w:color="auto" w:fill="FFFFFF"/>
        <w:spacing w:after="100" w:afterAutospacing="1" w:line="336" w:lineRule="atLeast"/>
        <w:ind w:left="720"/>
        <w:rPr>
          <w:rFonts w:ascii="Arial" w:eastAsia="SimSun" w:hAnsi="Arial" w:cs="Arial"/>
          <w:color w:val="222222"/>
          <w:kern w:val="0"/>
          <w:sz w:val="24"/>
          <w:szCs w:val="24"/>
        </w:rPr>
      </w:pPr>
      <w:r w:rsidRPr="009C02E5">
        <w:rPr>
          <w:rFonts w:ascii="Arial" w:eastAsia="SimSun" w:hAnsi="Arial" w:cs="Arial"/>
          <w:color w:val="222222"/>
          <w:kern w:val="0"/>
          <w:sz w:val="24"/>
          <w:szCs w:val="24"/>
        </w:rPr>
        <w:t>Return the next random floating point number in the range [0.0, 1.0).</w:t>
      </w:r>
    </w:p>
    <w:p w:rsidR="009C02E5" w:rsidRPr="009C02E5" w:rsidRDefault="004D500E" w:rsidP="009B18C2">
      <w:pPr>
        <w:rPr>
          <w:rFonts w:hint="eastAsia"/>
        </w:rPr>
      </w:pPr>
      <w:r>
        <w:tab/>
      </w:r>
      <w:bookmarkStart w:id="0" w:name="_GoBack"/>
      <w:bookmarkEnd w:id="0"/>
    </w:p>
    <w:p w:rsidR="0077684F" w:rsidRDefault="0077684F" w:rsidP="0058619C">
      <w:pPr>
        <w:pStyle w:val="Heading1"/>
      </w:pPr>
      <w:r>
        <w:rPr>
          <w:rFonts w:hint="eastAsia"/>
        </w:rPr>
        <w:t>附录:Python的队列</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collections</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deque</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highlighted"/>
          <w:rFonts w:ascii="Courier New" w:hAnsi="Courier New" w:cs="Courier New"/>
          <w:color w:val="333333"/>
          <w:sz w:val="23"/>
          <w:szCs w:val="23"/>
          <w:shd w:val="clear" w:color="auto" w:fill="FBE54E"/>
        </w:rPr>
        <w:t>queue</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deque</w:t>
      </w:r>
      <w:r>
        <w:rPr>
          <w:rStyle w:val="p"/>
          <w:rFonts w:ascii="Courier New" w:hAnsi="Courier New" w:cs="Courier New"/>
          <w:color w:val="333333"/>
          <w:sz w:val="23"/>
          <w:szCs w:val="23"/>
        </w:rPr>
        <w:t>([</w:t>
      </w:r>
      <w:r>
        <w:rPr>
          <w:rStyle w:val="s2"/>
          <w:rFonts w:ascii="Courier New" w:hAnsi="Courier New" w:cs="Courier New"/>
          <w:color w:val="4070A0"/>
          <w:sz w:val="23"/>
          <w:szCs w:val="23"/>
        </w:rPr>
        <w:t>"Eric"</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"John"</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"Michael"</w:t>
      </w:r>
      <w:r>
        <w:rPr>
          <w:rStyle w:val="p"/>
          <w:rFonts w:ascii="Courier New" w:hAnsi="Courier New" w:cs="Courier New"/>
          <w:color w:val="333333"/>
          <w:sz w:val="23"/>
          <w:szCs w:val="23"/>
        </w:rPr>
        <w:t>])</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highlighted"/>
          <w:rFonts w:ascii="Courier New" w:hAnsi="Courier New" w:cs="Courier New"/>
          <w:color w:val="333333"/>
          <w:sz w:val="23"/>
          <w:szCs w:val="23"/>
          <w:shd w:val="clear" w:color="auto" w:fill="FBE54E"/>
        </w:rPr>
        <w:t>queue</w:t>
      </w:r>
      <w:r>
        <w:rPr>
          <w:rStyle w:val="o"/>
          <w:rFonts w:ascii="Courier New" w:hAnsi="Courier New" w:cs="Courier New"/>
          <w:color w:val="666666"/>
          <w:sz w:val="23"/>
          <w:szCs w:val="23"/>
        </w:rPr>
        <w:t>.</w:t>
      </w:r>
      <w:r>
        <w:rPr>
          <w:rStyle w:val="n"/>
          <w:rFonts w:ascii="Courier New" w:hAnsi="Courier New" w:cs="Courier New"/>
          <w:color w:val="333333"/>
          <w:sz w:val="23"/>
          <w:szCs w:val="23"/>
        </w:rPr>
        <w:t>append</w:t>
      </w:r>
      <w:proofErr w:type="spellEnd"/>
      <w:r>
        <w:rPr>
          <w:rStyle w:val="p"/>
          <w:rFonts w:ascii="Courier New" w:hAnsi="Courier New" w:cs="Courier New"/>
          <w:color w:val="333333"/>
          <w:sz w:val="23"/>
          <w:szCs w:val="23"/>
        </w:rPr>
        <w:t>(</w:t>
      </w:r>
      <w:r>
        <w:rPr>
          <w:rStyle w:val="s2"/>
          <w:rFonts w:ascii="Courier New" w:hAnsi="Courier New" w:cs="Courier New"/>
          <w:color w:val="4070A0"/>
          <w:sz w:val="23"/>
          <w:szCs w:val="23"/>
        </w:rPr>
        <w:t>"Terry"</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Terry arrives</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highlighted"/>
          <w:rFonts w:ascii="Courier New" w:hAnsi="Courier New" w:cs="Courier New"/>
          <w:color w:val="333333"/>
          <w:sz w:val="23"/>
          <w:szCs w:val="23"/>
          <w:shd w:val="clear" w:color="auto" w:fill="FBE54E"/>
        </w:rPr>
        <w:t>queue</w:t>
      </w:r>
      <w:r>
        <w:rPr>
          <w:rStyle w:val="o"/>
          <w:rFonts w:ascii="Courier New" w:hAnsi="Courier New" w:cs="Courier New"/>
          <w:color w:val="666666"/>
          <w:sz w:val="23"/>
          <w:szCs w:val="23"/>
        </w:rPr>
        <w:t>.</w:t>
      </w:r>
      <w:r>
        <w:rPr>
          <w:rStyle w:val="n"/>
          <w:rFonts w:ascii="Courier New" w:hAnsi="Courier New" w:cs="Courier New"/>
          <w:color w:val="333333"/>
          <w:sz w:val="23"/>
          <w:szCs w:val="23"/>
        </w:rPr>
        <w:t>append</w:t>
      </w:r>
      <w:proofErr w:type="spellEnd"/>
      <w:r>
        <w:rPr>
          <w:rStyle w:val="p"/>
          <w:rFonts w:ascii="Courier New" w:hAnsi="Courier New" w:cs="Courier New"/>
          <w:color w:val="333333"/>
          <w:sz w:val="23"/>
          <w:szCs w:val="23"/>
        </w:rPr>
        <w:t>(</w:t>
      </w:r>
      <w:r>
        <w:rPr>
          <w:rStyle w:val="s2"/>
          <w:rFonts w:ascii="Courier New" w:hAnsi="Courier New" w:cs="Courier New"/>
          <w:color w:val="4070A0"/>
          <w:sz w:val="23"/>
          <w:szCs w:val="23"/>
        </w:rPr>
        <w:t>"Graham"</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Graham arrives</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highlighted"/>
          <w:rFonts w:ascii="Courier New" w:hAnsi="Courier New" w:cs="Courier New"/>
          <w:color w:val="333333"/>
          <w:sz w:val="23"/>
          <w:szCs w:val="23"/>
          <w:shd w:val="clear" w:color="auto" w:fill="FBE54E"/>
        </w:rPr>
        <w:t>queue</w:t>
      </w:r>
      <w:r>
        <w:rPr>
          <w:rStyle w:val="o"/>
          <w:rFonts w:ascii="Courier New" w:hAnsi="Courier New" w:cs="Courier New"/>
          <w:color w:val="666666"/>
          <w:sz w:val="23"/>
          <w:szCs w:val="23"/>
        </w:rPr>
        <w:t>.</w:t>
      </w:r>
      <w:r>
        <w:rPr>
          <w:rStyle w:val="n"/>
          <w:rFonts w:ascii="Courier New" w:hAnsi="Courier New" w:cs="Courier New"/>
          <w:color w:val="333333"/>
          <w:sz w:val="23"/>
          <w:szCs w:val="23"/>
        </w:rPr>
        <w:t>popleft</w:t>
      </w:r>
      <w:proofErr w:type="spellEnd"/>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The first to arrive now leaves</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lastRenderedPageBreak/>
        <w:t>'Eric'</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highlighted"/>
          <w:rFonts w:ascii="Courier New" w:hAnsi="Courier New" w:cs="Courier New"/>
          <w:color w:val="333333"/>
          <w:sz w:val="23"/>
          <w:szCs w:val="23"/>
          <w:shd w:val="clear" w:color="auto" w:fill="FBE54E"/>
        </w:rPr>
        <w:t>queue</w:t>
      </w:r>
      <w:r>
        <w:rPr>
          <w:rStyle w:val="o"/>
          <w:rFonts w:ascii="Courier New" w:hAnsi="Courier New" w:cs="Courier New"/>
          <w:color w:val="666666"/>
          <w:sz w:val="23"/>
          <w:szCs w:val="23"/>
        </w:rPr>
        <w:t>.</w:t>
      </w:r>
      <w:r>
        <w:rPr>
          <w:rStyle w:val="n"/>
          <w:rFonts w:ascii="Courier New" w:hAnsi="Courier New" w:cs="Courier New"/>
          <w:color w:val="333333"/>
          <w:sz w:val="23"/>
          <w:szCs w:val="23"/>
        </w:rPr>
        <w:t>popleft</w:t>
      </w:r>
      <w:proofErr w:type="spellEnd"/>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The second to arrive now leaves</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'John'</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highlighted"/>
          <w:rFonts w:ascii="Courier New" w:hAnsi="Courier New" w:cs="Courier New"/>
          <w:color w:val="333333"/>
          <w:sz w:val="23"/>
          <w:szCs w:val="23"/>
          <w:shd w:val="clear" w:color="auto" w:fill="FBE54E"/>
        </w:rPr>
        <w:t>queue</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xml:space="preserve"># Remaining </w:t>
      </w:r>
      <w:r>
        <w:rPr>
          <w:rStyle w:val="highlighted"/>
          <w:rFonts w:ascii="Courier New" w:hAnsi="Courier New" w:cs="Courier New"/>
          <w:i/>
          <w:iCs/>
          <w:color w:val="408090"/>
          <w:sz w:val="23"/>
          <w:szCs w:val="23"/>
          <w:shd w:val="clear" w:color="auto" w:fill="FBE54E"/>
        </w:rPr>
        <w:t>queue</w:t>
      </w:r>
      <w:r>
        <w:rPr>
          <w:rStyle w:val="c1"/>
          <w:rFonts w:ascii="Courier New" w:hAnsi="Courier New" w:cs="Courier New"/>
          <w:i/>
          <w:iCs/>
          <w:color w:val="408090"/>
          <w:sz w:val="23"/>
          <w:szCs w:val="23"/>
        </w:rPr>
        <w:t xml:space="preserve"> in order of arrival</w:t>
      </w:r>
    </w:p>
    <w:p w:rsidR="0077684F" w:rsidRDefault="0077684F" w:rsidP="0077684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deque(['Michael', 'Terry', 'Graham'])</w:t>
      </w:r>
    </w:p>
    <w:p w:rsidR="0077684F" w:rsidRPr="0077684F" w:rsidRDefault="0077684F" w:rsidP="0077684F"/>
    <w:p w:rsidR="00300852" w:rsidRDefault="00300852" w:rsidP="0058619C">
      <w:pPr>
        <w:pStyle w:val="Heading1"/>
      </w:pPr>
      <w:r>
        <w:rPr>
          <w:rFonts w:hint="eastAsia"/>
        </w:rPr>
        <w:t>附录:Python的struct</w:t>
      </w:r>
      <w:r w:rsidR="006B2994">
        <w:rPr>
          <w:rFonts w:hint="eastAsia"/>
        </w:rPr>
        <w:t>和</w:t>
      </w:r>
      <w:proofErr w:type="spellStart"/>
      <w:r w:rsidR="006B2994">
        <w:rPr>
          <w:rFonts w:hint="eastAsia"/>
        </w:rPr>
        <w:t>ctypes</w:t>
      </w:r>
      <w:proofErr w:type="spellEnd"/>
    </w:p>
    <w:p w:rsidR="00300852" w:rsidRDefault="00300852" w:rsidP="00300852">
      <w:r>
        <w:rPr>
          <w:rFonts w:hint="eastAsia"/>
        </w:rPr>
        <w:t>两个方法:</w:t>
      </w:r>
      <w:r>
        <w:t xml:space="preserve">  </w:t>
      </w:r>
      <w:proofErr w:type="spellStart"/>
      <w:r>
        <w:t>struct.pack</w:t>
      </w:r>
      <w:proofErr w:type="spellEnd"/>
      <w:r>
        <w:t>(</w:t>
      </w:r>
      <w:proofErr w:type="spellStart"/>
      <w:r>
        <w:t>fmt</w:t>
      </w:r>
      <w:proofErr w:type="spellEnd"/>
      <w:r>
        <w:t>,*data)</w:t>
      </w:r>
    </w:p>
    <w:p w:rsidR="00300852" w:rsidRDefault="00300852" w:rsidP="00300852">
      <w:r>
        <w:tab/>
      </w:r>
      <w:r>
        <w:tab/>
      </w:r>
      <w:r>
        <w:tab/>
      </w:r>
      <w:proofErr w:type="spellStart"/>
      <w:r>
        <w:t>struct.unpack</w:t>
      </w:r>
      <w:proofErr w:type="spellEnd"/>
      <w:r>
        <w:t>(</w:t>
      </w:r>
      <w:proofErr w:type="spellStart"/>
      <w:r>
        <w:t>fmt,packeddata</w:t>
      </w:r>
      <w:proofErr w:type="spellEnd"/>
      <w:r>
        <w:t>)</w:t>
      </w:r>
    </w:p>
    <w:p w:rsidR="003277C4" w:rsidRDefault="003277C4" w:rsidP="00300852">
      <w:proofErr w:type="spellStart"/>
      <w:r>
        <w:t>fmt</w:t>
      </w:r>
      <w:proofErr w:type="spellEnd"/>
      <w:r>
        <w:rPr>
          <w:rFonts w:hint="eastAsia"/>
        </w:rPr>
        <w:t>的形式:</w:t>
      </w:r>
    </w:p>
    <w:p w:rsidR="003277C4" w:rsidRDefault="003277C4" w:rsidP="00300852">
      <w:r>
        <w:tab/>
      </w:r>
      <w:r>
        <w:rPr>
          <w:rFonts w:hint="eastAsia"/>
        </w:rPr>
        <w:t>开始符号  &lt;</w:t>
      </w:r>
      <w:r w:rsidR="002566C2">
        <w:rPr>
          <w:rFonts w:hint="eastAsia"/>
        </w:rPr>
        <w:t>(小端尾)</w:t>
      </w:r>
      <w:r>
        <w:rPr>
          <w:rFonts w:hint="eastAsia"/>
        </w:rPr>
        <w:t xml:space="preserve">  &gt;</w:t>
      </w:r>
      <w:r w:rsidR="002566C2">
        <w:rPr>
          <w:rFonts w:hint="eastAsia"/>
        </w:rPr>
        <w:t>(大端尾)</w:t>
      </w:r>
      <w:r>
        <w:rPr>
          <w:rFonts w:hint="eastAsia"/>
        </w:rPr>
        <w:t xml:space="preserve">  !</w:t>
      </w:r>
      <w:r w:rsidR="002566C2">
        <w:t>(</w:t>
      </w:r>
      <w:r w:rsidR="002566C2">
        <w:rPr>
          <w:rFonts w:hint="eastAsia"/>
        </w:rPr>
        <w:t>网络字节序)</w:t>
      </w:r>
      <w:r>
        <w:rPr>
          <w:rFonts w:hint="eastAsia"/>
        </w:rPr>
        <w:t xml:space="preserve">  =</w:t>
      </w:r>
      <w:r w:rsidR="006D05D1">
        <w:tab/>
      </w:r>
      <w:r w:rsidR="006D05D1">
        <w:tab/>
      </w:r>
      <w:r w:rsidR="006D05D1">
        <w:tab/>
      </w:r>
      <w:r w:rsidR="006D05D1">
        <w:rPr>
          <w:rFonts w:hint="eastAsia"/>
        </w:rPr>
        <w:t xml:space="preserve">与 </w:t>
      </w:r>
      <w:proofErr w:type="spellStart"/>
      <w:r w:rsidR="006D05D1">
        <w:rPr>
          <w:rFonts w:hint="eastAsia"/>
        </w:rPr>
        <w:t>sys.byteorder</w:t>
      </w:r>
      <w:proofErr w:type="spellEnd"/>
      <w:r w:rsidR="006D05D1">
        <w:rPr>
          <w:rFonts w:hint="eastAsia"/>
        </w:rPr>
        <w:t>有关</w:t>
      </w:r>
    </w:p>
    <w:p w:rsidR="00654318" w:rsidRDefault="00654318" w:rsidP="00300852">
      <w:r>
        <w:tab/>
      </w:r>
      <w:r>
        <w:rPr>
          <w:rFonts w:hint="eastAsia"/>
        </w:rPr>
        <w:t>规定大小的符号</w:t>
      </w:r>
      <w:r>
        <w:tab/>
      </w:r>
      <w:r>
        <w:tab/>
        <w:t>x</w:t>
      </w:r>
      <w:r>
        <w:tab/>
      </w:r>
      <w:r>
        <w:rPr>
          <w:rFonts w:hint="eastAsia"/>
        </w:rPr>
        <w:t>填充</w:t>
      </w:r>
    </w:p>
    <w:p w:rsidR="00654318" w:rsidRDefault="00654318" w:rsidP="00300852">
      <w:r>
        <w:tab/>
      </w:r>
      <w:r>
        <w:tab/>
      </w:r>
      <w:r>
        <w:tab/>
      </w:r>
      <w:r>
        <w:tab/>
      </w:r>
      <w:r>
        <w:tab/>
      </w:r>
      <w:r>
        <w:tab/>
        <w:t>c</w:t>
      </w:r>
      <w:r>
        <w:tab/>
        <w:t>char(1)</w:t>
      </w:r>
      <w:r w:rsidR="00201B81">
        <w:t>(byte)</w:t>
      </w:r>
    </w:p>
    <w:p w:rsidR="00060748" w:rsidRDefault="00060748" w:rsidP="00300852">
      <w:r>
        <w:tab/>
      </w:r>
      <w:r>
        <w:tab/>
      </w:r>
      <w:r>
        <w:tab/>
      </w:r>
      <w:r>
        <w:tab/>
      </w:r>
      <w:r>
        <w:tab/>
      </w:r>
      <w:r>
        <w:tab/>
      </w:r>
      <w:r>
        <w:rPr>
          <w:rFonts w:hint="eastAsia"/>
        </w:rPr>
        <w:t>b</w:t>
      </w:r>
      <w:r>
        <w:tab/>
        <w:t>signed char</w:t>
      </w:r>
      <w:r w:rsidR="00201B81">
        <w:t xml:space="preserve"> integer</w:t>
      </w:r>
    </w:p>
    <w:p w:rsidR="00060748" w:rsidRDefault="00060748" w:rsidP="00300852">
      <w:r>
        <w:tab/>
      </w:r>
      <w:r>
        <w:tab/>
      </w:r>
      <w:r>
        <w:tab/>
      </w:r>
      <w:r>
        <w:tab/>
      </w:r>
      <w:r>
        <w:tab/>
      </w:r>
      <w:r>
        <w:tab/>
        <w:t>B</w:t>
      </w:r>
      <w:r>
        <w:tab/>
        <w:t>unsigned char</w:t>
      </w:r>
      <w:r w:rsidR="00201B81">
        <w:t xml:space="preserve"> integer</w:t>
      </w:r>
    </w:p>
    <w:p w:rsidR="00654318" w:rsidRDefault="00654318" w:rsidP="00300852">
      <w:r>
        <w:tab/>
      </w:r>
      <w:r>
        <w:tab/>
      </w:r>
      <w:r>
        <w:tab/>
      </w:r>
      <w:r>
        <w:tab/>
      </w:r>
      <w:r>
        <w:tab/>
      </w:r>
      <w:r>
        <w:tab/>
        <w:t>h</w:t>
      </w:r>
      <w:r>
        <w:tab/>
        <w:t>short(2)</w:t>
      </w:r>
    </w:p>
    <w:p w:rsidR="00654318" w:rsidRDefault="00654318" w:rsidP="00300852">
      <w:r>
        <w:tab/>
      </w:r>
      <w:r>
        <w:tab/>
      </w:r>
      <w:r>
        <w:tab/>
      </w:r>
      <w:r>
        <w:tab/>
      </w:r>
      <w:r>
        <w:tab/>
      </w:r>
      <w:r>
        <w:tab/>
        <w:t>i</w:t>
      </w:r>
      <w:r>
        <w:tab/>
      </w:r>
      <w:proofErr w:type="spellStart"/>
      <w:r>
        <w:t>int</w:t>
      </w:r>
      <w:proofErr w:type="spellEnd"/>
      <w:r>
        <w:t>(4)</w:t>
      </w:r>
    </w:p>
    <w:p w:rsidR="00654318" w:rsidRDefault="00654318" w:rsidP="00300852">
      <w:r>
        <w:tab/>
      </w:r>
      <w:r>
        <w:tab/>
      </w:r>
      <w:r>
        <w:tab/>
      </w:r>
      <w:r>
        <w:tab/>
      </w:r>
      <w:r>
        <w:tab/>
      </w:r>
      <w:r>
        <w:tab/>
        <w:t>s</w:t>
      </w:r>
      <w:r>
        <w:tab/>
        <w:t>bytes</w:t>
      </w:r>
    </w:p>
    <w:p w:rsidR="004C1FA4" w:rsidRDefault="004C1FA4" w:rsidP="00300852">
      <w:r>
        <w:tab/>
      </w:r>
      <w:r>
        <w:tab/>
      </w:r>
      <w:r>
        <w:rPr>
          <w:rFonts w:hint="eastAsia"/>
        </w:rPr>
        <w:t>使用</w:t>
      </w:r>
      <w:proofErr w:type="spellStart"/>
      <w:r>
        <w:rPr>
          <w:rFonts w:hint="eastAsia"/>
        </w:rPr>
        <w:t>n</w:t>
      </w:r>
      <w:r>
        <w:t>S</w:t>
      </w:r>
      <w:proofErr w:type="spellEnd"/>
      <w:r>
        <w:tab/>
      </w:r>
      <w:r>
        <w:rPr>
          <w:rFonts w:hint="eastAsia"/>
        </w:rPr>
        <w:t>其中n是个数,S表示符号类型</w:t>
      </w:r>
    </w:p>
    <w:p w:rsidR="00DB2437" w:rsidRDefault="00DB2437" w:rsidP="00300852">
      <w:r>
        <w:rPr>
          <w:rFonts w:hint="eastAsia"/>
        </w:rPr>
        <w:t>用法:</w:t>
      </w:r>
    </w:p>
    <w:p w:rsidR="002F2840" w:rsidRDefault="002F2840" w:rsidP="002F2840">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struct</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p>
    <w:p w:rsidR="002F2840" w:rsidRDefault="002F2840" w:rsidP="002F2840">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pack</w:t>
      </w:r>
      <w:r>
        <w:rPr>
          <w:rStyle w:val="p"/>
          <w:rFonts w:ascii="Courier New" w:hAnsi="Courier New" w:cs="Courier New"/>
          <w:color w:val="333333"/>
          <w:sz w:val="23"/>
          <w:szCs w:val="23"/>
        </w:rPr>
        <w:t>(</w:t>
      </w:r>
      <w:r>
        <w:rPr>
          <w:rStyle w:val="s1"/>
          <w:rFonts w:ascii="Courier New" w:hAnsi="Courier New" w:cs="Courier New"/>
          <w:color w:val="4070A0"/>
          <w:sz w:val="23"/>
          <w:szCs w:val="23"/>
        </w:rPr>
        <w:t>'</w:t>
      </w:r>
      <w:proofErr w:type="spellStart"/>
      <w:r>
        <w:rPr>
          <w:rStyle w:val="s1"/>
          <w:rFonts w:ascii="Courier New" w:hAnsi="Courier New" w:cs="Courier New"/>
          <w:color w:val="4070A0"/>
          <w:sz w:val="23"/>
          <w:szCs w:val="23"/>
        </w:rPr>
        <w:t>hhl</w:t>
      </w:r>
      <w:proofErr w:type="spellEnd"/>
      <w:r>
        <w:rPr>
          <w:rStyle w:val="s1"/>
          <w:rFonts w:ascii="Courier New" w:hAnsi="Courier New" w:cs="Courier New"/>
          <w:color w:val="4070A0"/>
          <w:sz w:val="23"/>
          <w:szCs w:val="23"/>
        </w:rPr>
        <w: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p>
    <w:p w:rsidR="002F2840" w:rsidRDefault="002F2840" w:rsidP="002F2840">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b'\x00\x01\x00\x02\x00\x00\x00\x03'</w:t>
      </w:r>
    </w:p>
    <w:p w:rsidR="002F2840" w:rsidRDefault="002F2840" w:rsidP="002F2840">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unpack</w:t>
      </w:r>
      <w:r>
        <w:rPr>
          <w:rStyle w:val="p"/>
          <w:rFonts w:ascii="Courier New" w:hAnsi="Courier New" w:cs="Courier New"/>
          <w:color w:val="333333"/>
          <w:sz w:val="23"/>
          <w:szCs w:val="23"/>
        </w:rPr>
        <w:t>(</w:t>
      </w:r>
      <w:r>
        <w:rPr>
          <w:rStyle w:val="s1"/>
          <w:rFonts w:ascii="Courier New" w:hAnsi="Courier New" w:cs="Courier New"/>
          <w:color w:val="4070A0"/>
          <w:sz w:val="23"/>
          <w:szCs w:val="23"/>
        </w:rPr>
        <w:t>'</w:t>
      </w:r>
      <w:proofErr w:type="spellStart"/>
      <w:r>
        <w:rPr>
          <w:rStyle w:val="s1"/>
          <w:rFonts w:ascii="Courier New" w:hAnsi="Courier New" w:cs="Courier New"/>
          <w:color w:val="4070A0"/>
          <w:sz w:val="23"/>
          <w:szCs w:val="23"/>
        </w:rPr>
        <w:t>hhl</w:t>
      </w:r>
      <w:proofErr w:type="spellEnd"/>
      <w:r>
        <w:rPr>
          <w:rStyle w:val="s1"/>
          <w:rFonts w:ascii="Courier New" w:hAnsi="Courier New" w:cs="Courier New"/>
          <w:color w:val="4070A0"/>
          <w:sz w:val="23"/>
          <w:szCs w:val="23"/>
        </w:rPr>
        <w: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b</w:t>
      </w:r>
      <w:r>
        <w:rPr>
          <w:rStyle w:val="s1"/>
          <w:rFonts w:ascii="Courier New" w:hAnsi="Courier New" w:cs="Courier New"/>
          <w:color w:val="4070A0"/>
          <w:sz w:val="23"/>
          <w:szCs w:val="23"/>
        </w:rPr>
        <w:t>'</w:t>
      </w:r>
      <w:r>
        <w:rPr>
          <w:rStyle w:val="se"/>
          <w:rFonts w:ascii="Courier New" w:hAnsi="Courier New" w:cs="Courier New"/>
          <w:b/>
          <w:bCs/>
          <w:color w:val="4070A0"/>
          <w:sz w:val="23"/>
          <w:szCs w:val="23"/>
        </w:rPr>
        <w:t>\x00\x01\x00\x02\x00\x00\x00\x03</w:t>
      </w:r>
      <w:r>
        <w:rPr>
          <w:rStyle w:val="s1"/>
          <w:rFonts w:ascii="Courier New" w:hAnsi="Courier New" w:cs="Courier New"/>
          <w:color w:val="4070A0"/>
          <w:sz w:val="23"/>
          <w:szCs w:val="23"/>
        </w:rPr>
        <w:t>'</w:t>
      </w:r>
      <w:r>
        <w:rPr>
          <w:rStyle w:val="p"/>
          <w:rFonts w:ascii="Courier New" w:hAnsi="Courier New" w:cs="Courier New"/>
          <w:color w:val="333333"/>
          <w:sz w:val="23"/>
          <w:szCs w:val="23"/>
        </w:rPr>
        <w:t>)</w:t>
      </w:r>
    </w:p>
    <w:p w:rsidR="002F2840" w:rsidRDefault="002F2840" w:rsidP="002F2840">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(1, 2, 3)</w:t>
      </w:r>
    </w:p>
    <w:p w:rsidR="002F2840" w:rsidRDefault="002F2840" w:rsidP="002F2840">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calcsize</w:t>
      </w:r>
      <w:proofErr w:type="spellEnd"/>
      <w:r>
        <w:rPr>
          <w:rStyle w:val="p"/>
          <w:rFonts w:ascii="Courier New" w:hAnsi="Courier New" w:cs="Courier New"/>
          <w:color w:val="333333"/>
          <w:sz w:val="23"/>
          <w:szCs w:val="23"/>
        </w:rPr>
        <w:t>(</w:t>
      </w:r>
      <w:r>
        <w:rPr>
          <w:rStyle w:val="s1"/>
          <w:rFonts w:ascii="Courier New" w:hAnsi="Courier New" w:cs="Courier New"/>
          <w:color w:val="4070A0"/>
          <w:sz w:val="23"/>
          <w:szCs w:val="23"/>
        </w:rPr>
        <w:t>'</w:t>
      </w:r>
      <w:proofErr w:type="spellStart"/>
      <w:r>
        <w:rPr>
          <w:rStyle w:val="s1"/>
          <w:rFonts w:ascii="Courier New" w:hAnsi="Courier New" w:cs="Courier New"/>
          <w:color w:val="4070A0"/>
          <w:sz w:val="23"/>
          <w:szCs w:val="23"/>
        </w:rPr>
        <w:t>hhl</w:t>
      </w:r>
      <w:proofErr w:type="spellEnd"/>
      <w:r>
        <w:rPr>
          <w:rStyle w:val="s1"/>
          <w:rFonts w:ascii="Courier New" w:hAnsi="Courier New" w:cs="Courier New"/>
          <w:color w:val="4070A0"/>
          <w:sz w:val="23"/>
          <w:szCs w:val="23"/>
        </w:rPr>
        <w:t>'</w:t>
      </w:r>
      <w:r>
        <w:rPr>
          <w:rStyle w:val="p"/>
          <w:rFonts w:ascii="Courier New" w:hAnsi="Courier New" w:cs="Courier New"/>
          <w:color w:val="333333"/>
          <w:sz w:val="23"/>
          <w:szCs w:val="23"/>
        </w:rPr>
        <w:t>)</w:t>
      </w:r>
    </w:p>
    <w:p w:rsidR="002F2840" w:rsidRDefault="002F2840" w:rsidP="002F2840">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8</w:t>
      </w:r>
    </w:p>
    <w:p w:rsidR="002F2840" w:rsidRDefault="002F2840" w:rsidP="00300852"/>
    <w:p w:rsidR="00DB2437" w:rsidRDefault="00DB2437" w:rsidP="00300852"/>
    <w:p w:rsidR="00DB2437" w:rsidRDefault="00DB2437" w:rsidP="00300852"/>
    <w:p w:rsidR="00DB2437" w:rsidRDefault="00DB2437" w:rsidP="00300852">
      <w:r>
        <w:rPr>
          <w:rFonts w:hint="eastAsia"/>
        </w:rPr>
        <w:t>和</w:t>
      </w:r>
      <w:proofErr w:type="spellStart"/>
      <w:r>
        <w:rPr>
          <w:rFonts w:hint="eastAsia"/>
        </w:rPr>
        <w:t>namedtuple</w:t>
      </w:r>
      <w:proofErr w:type="spellEnd"/>
      <w:r>
        <w:rPr>
          <w:rFonts w:hint="eastAsia"/>
        </w:rPr>
        <w:t>一起使用:</w:t>
      </w:r>
    </w:p>
    <w:p w:rsidR="00DB2437" w:rsidRDefault="00DB2437" w:rsidP="00DB2437">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s>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collections</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namedtuple</w:t>
      </w:r>
      <w:proofErr w:type="spellEnd"/>
    </w:p>
    <w:p w:rsidR="00DB2437" w:rsidRDefault="00DB2437" w:rsidP="00DB243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Student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namedtuple</w:t>
      </w:r>
      <w:proofErr w:type="spellEnd"/>
      <w:r>
        <w:rPr>
          <w:rStyle w:val="p"/>
          <w:rFonts w:ascii="Courier New" w:hAnsi="Courier New" w:cs="Courier New"/>
          <w:color w:val="333333"/>
          <w:sz w:val="23"/>
          <w:szCs w:val="23"/>
        </w:rPr>
        <w:t>(</w:t>
      </w:r>
      <w:r>
        <w:rPr>
          <w:rStyle w:val="s1"/>
          <w:rFonts w:ascii="Courier New" w:hAnsi="Courier New" w:cs="Courier New"/>
          <w:color w:val="4070A0"/>
          <w:sz w:val="23"/>
          <w:szCs w:val="23"/>
        </w:rPr>
        <w:t>'Student'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 xml:space="preserve">'name </w:t>
      </w:r>
      <w:proofErr w:type="spellStart"/>
      <w:r>
        <w:rPr>
          <w:rStyle w:val="s1"/>
          <w:rFonts w:ascii="Courier New" w:hAnsi="Courier New" w:cs="Courier New"/>
          <w:color w:val="4070A0"/>
          <w:sz w:val="23"/>
          <w:szCs w:val="23"/>
        </w:rPr>
        <w:t>serialnum</w:t>
      </w:r>
      <w:proofErr w:type="spellEnd"/>
      <w:r>
        <w:rPr>
          <w:rStyle w:val="s1"/>
          <w:rFonts w:ascii="Courier New" w:hAnsi="Courier New" w:cs="Courier New"/>
          <w:color w:val="4070A0"/>
          <w:sz w:val="23"/>
          <w:szCs w:val="23"/>
        </w:rPr>
        <w:t xml:space="preserve"> school </w:t>
      </w:r>
      <w:proofErr w:type="spellStart"/>
      <w:r>
        <w:rPr>
          <w:rStyle w:val="s1"/>
          <w:rFonts w:ascii="Courier New" w:hAnsi="Courier New" w:cs="Courier New"/>
          <w:color w:val="4070A0"/>
          <w:sz w:val="23"/>
          <w:szCs w:val="23"/>
        </w:rPr>
        <w:t>gradelevel</w:t>
      </w:r>
      <w:proofErr w:type="spellEnd"/>
      <w:r>
        <w:rPr>
          <w:rStyle w:val="s1"/>
          <w:rFonts w:ascii="Courier New" w:hAnsi="Courier New" w:cs="Courier New"/>
          <w:color w:val="4070A0"/>
          <w:sz w:val="23"/>
          <w:szCs w:val="23"/>
        </w:rPr>
        <w:t>'</w:t>
      </w:r>
      <w:r>
        <w:rPr>
          <w:rStyle w:val="p"/>
          <w:rFonts w:ascii="Courier New" w:hAnsi="Courier New" w:cs="Courier New"/>
          <w:color w:val="333333"/>
          <w:sz w:val="23"/>
          <w:szCs w:val="23"/>
        </w:rPr>
        <w:t>)</w:t>
      </w:r>
    </w:p>
    <w:p w:rsidR="00DB2437" w:rsidRDefault="00DB2437" w:rsidP="00DB243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Student</w:t>
      </w:r>
      <w:r>
        <w:rPr>
          <w:rStyle w:val="o"/>
          <w:rFonts w:ascii="Courier New" w:hAnsi="Courier New" w:cs="Courier New"/>
          <w:color w:val="666666"/>
          <w:sz w:val="23"/>
          <w:szCs w:val="23"/>
        </w:rPr>
        <w:t>.</w:t>
      </w:r>
      <w:r>
        <w:rPr>
          <w:rStyle w:val="n"/>
          <w:rFonts w:ascii="Courier New" w:hAnsi="Courier New" w:cs="Courier New"/>
          <w:color w:val="333333"/>
          <w:sz w:val="23"/>
          <w:szCs w:val="23"/>
        </w:rPr>
        <w:t>_make</w:t>
      </w:r>
      <w:proofErr w:type="spellEnd"/>
      <w:r>
        <w:rPr>
          <w:rStyle w:val="p"/>
          <w:rFonts w:ascii="Courier New" w:hAnsi="Courier New" w:cs="Courier New"/>
          <w:color w:val="333333"/>
          <w:sz w:val="23"/>
          <w:szCs w:val="23"/>
        </w:rPr>
        <w:t>(</w:t>
      </w:r>
      <w:r>
        <w:rPr>
          <w:rStyle w:val="n"/>
          <w:rFonts w:ascii="Courier New" w:hAnsi="Courier New" w:cs="Courier New"/>
          <w:color w:val="333333"/>
          <w:sz w:val="23"/>
          <w:szCs w:val="23"/>
        </w:rPr>
        <w:t>unpack</w:t>
      </w:r>
      <w:r>
        <w:rPr>
          <w:rStyle w:val="p"/>
          <w:rFonts w:ascii="Courier New" w:hAnsi="Courier New" w:cs="Courier New"/>
          <w:color w:val="333333"/>
          <w:sz w:val="23"/>
          <w:szCs w:val="23"/>
        </w:rPr>
        <w:t>(</w:t>
      </w:r>
      <w:r>
        <w:rPr>
          <w:rStyle w:val="s1"/>
          <w:rFonts w:ascii="Courier New" w:hAnsi="Courier New" w:cs="Courier New"/>
          <w:color w:val="4070A0"/>
          <w:sz w:val="23"/>
          <w:szCs w:val="23"/>
        </w:rPr>
        <w:t>'&lt;10sHHb'</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record</w:t>
      </w:r>
      <w:r>
        <w:rPr>
          <w:rStyle w:val="p"/>
          <w:rFonts w:ascii="Courier New" w:hAnsi="Courier New" w:cs="Courier New"/>
          <w:color w:val="333333"/>
          <w:sz w:val="23"/>
          <w:szCs w:val="23"/>
        </w:rPr>
        <w:t>))</w:t>
      </w:r>
    </w:p>
    <w:p w:rsidR="00DB2437" w:rsidRDefault="00DB2437" w:rsidP="00DB243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Student(name=</w:t>
      </w:r>
      <w:proofErr w:type="spellStart"/>
      <w:r>
        <w:rPr>
          <w:rStyle w:val="go"/>
          <w:rFonts w:ascii="Courier New" w:hAnsi="Courier New" w:cs="Courier New"/>
          <w:color w:val="333333"/>
          <w:sz w:val="23"/>
          <w:szCs w:val="23"/>
        </w:rPr>
        <w:t>b'raymond</w:t>
      </w:r>
      <w:proofErr w:type="spellEnd"/>
      <w:r>
        <w:rPr>
          <w:rStyle w:val="go"/>
          <w:rFonts w:ascii="Courier New" w:hAnsi="Courier New" w:cs="Courier New"/>
          <w:color w:val="333333"/>
          <w:sz w:val="23"/>
          <w:szCs w:val="23"/>
        </w:rPr>
        <w:t xml:space="preserve">   ', </w:t>
      </w:r>
      <w:proofErr w:type="spellStart"/>
      <w:r>
        <w:rPr>
          <w:rStyle w:val="go"/>
          <w:rFonts w:ascii="Courier New" w:hAnsi="Courier New" w:cs="Courier New"/>
          <w:color w:val="333333"/>
          <w:sz w:val="23"/>
          <w:szCs w:val="23"/>
        </w:rPr>
        <w:t>serialnum</w:t>
      </w:r>
      <w:proofErr w:type="spellEnd"/>
      <w:r>
        <w:rPr>
          <w:rStyle w:val="go"/>
          <w:rFonts w:ascii="Courier New" w:hAnsi="Courier New" w:cs="Courier New"/>
          <w:color w:val="333333"/>
          <w:sz w:val="23"/>
          <w:szCs w:val="23"/>
        </w:rPr>
        <w:t xml:space="preserve">=4658, school=264, </w:t>
      </w:r>
      <w:proofErr w:type="spellStart"/>
      <w:r>
        <w:rPr>
          <w:rStyle w:val="go"/>
          <w:rFonts w:ascii="Courier New" w:hAnsi="Courier New" w:cs="Courier New"/>
          <w:color w:val="333333"/>
          <w:sz w:val="23"/>
          <w:szCs w:val="23"/>
        </w:rPr>
        <w:t>gradelevel</w:t>
      </w:r>
      <w:proofErr w:type="spellEnd"/>
      <w:r>
        <w:rPr>
          <w:rStyle w:val="go"/>
          <w:rFonts w:ascii="Courier New" w:hAnsi="Courier New" w:cs="Courier New"/>
          <w:color w:val="333333"/>
          <w:sz w:val="23"/>
          <w:szCs w:val="23"/>
        </w:rPr>
        <w:t>=8)</w:t>
      </w:r>
    </w:p>
    <w:p w:rsidR="00DB2437" w:rsidRDefault="00DB2437" w:rsidP="00300852"/>
    <w:p w:rsidR="006B2994" w:rsidRDefault="006B2994" w:rsidP="00300852"/>
    <w:p w:rsidR="006B2994" w:rsidRPr="006B2994" w:rsidRDefault="006B2994" w:rsidP="006B29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303336"/>
          <w:kern w:val="0"/>
          <w:sz w:val="20"/>
          <w:szCs w:val="20"/>
          <w:bdr w:val="none" w:sz="0" w:space="0" w:color="auto" w:frame="1"/>
          <w:shd w:val="clear" w:color="auto" w:fill="EFF0F1"/>
        </w:rPr>
      </w:pPr>
      <w:r w:rsidRPr="006B2994">
        <w:rPr>
          <w:rFonts w:ascii="Consolas" w:eastAsia="SimSun" w:hAnsi="Consolas" w:cs="SimSun"/>
          <w:color w:val="303336"/>
          <w:kern w:val="0"/>
          <w:sz w:val="20"/>
          <w:szCs w:val="20"/>
          <w:bdr w:val="none" w:sz="0" w:space="0" w:color="auto" w:frame="1"/>
          <w:shd w:val="clear" w:color="auto" w:fill="EFF0F1"/>
        </w:rPr>
        <w:t xml:space="preserve">&gt;&gt;&gt; </w:t>
      </w:r>
      <w:r w:rsidRPr="006B2994">
        <w:rPr>
          <w:rFonts w:ascii="Consolas" w:eastAsia="SimSun" w:hAnsi="Consolas" w:cs="SimSun"/>
          <w:color w:val="101094"/>
          <w:kern w:val="0"/>
          <w:sz w:val="20"/>
          <w:szCs w:val="20"/>
          <w:bdr w:val="none" w:sz="0" w:space="0" w:color="auto" w:frame="1"/>
          <w:shd w:val="clear" w:color="auto" w:fill="EFF0F1"/>
        </w:rPr>
        <w:t>import</w:t>
      </w:r>
      <w:r w:rsidRPr="006B2994">
        <w:rPr>
          <w:rFonts w:ascii="Consolas" w:eastAsia="SimSun" w:hAnsi="Consolas" w:cs="SimSun"/>
          <w:color w:val="303336"/>
          <w:kern w:val="0"/>
          <w:sz w:val="20"/>
          <w:szCs w:val="20"/>
          <w:bdr w:val="none" w:sz="0" w:space="0" w:color="auto" w:frame="1"/>
          <w:shd w:val="clear" w:color="auto" w:fill="EFF0F1"/>
        </w:rPr>
        <w:t xml:space="preserve"> </w:t>
      </w:r>
      <w:proofErr w:type="spellStart"/>
      <w:r w:rsidRPr="006B2994">
        <w:rPr>
          <w:rFonts w:ascii="Consolas" w:eastAsia="SimSun" w:hAnsi="Consolas" w:cs="SimSun"/>
          <w:color w:val="303336"/>
          <w:kern w:val="0"/>
          <w:sz w:val="20"/>
          <w:szCs w:val="20"/>
          <w:bdr w:val="none" w:sz="0" w:space="0" w:color="auto" w:frame="1"/>
          <w:shd w:val="clear" w:color="auto" w:fill="EFF0F1"/>
        </w:rPr>
        <w:t>ctypes</w:t>
      </w:r>
      <w:proofErr w:type="spellEnd"/>
    </w:p>
    <w:p w:rsidR="006B2994" w:rsidRPr="006B2994" w:rsidRDefault="006B2994" w:rsidP="006B29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303336"/>
          <w:kern w:val="0"/>
          <w:sz w:val="20"/>
          <w:szCs w:val="20"/>
          <w:bdr w:val="none" w:sz="0" w:space="0" w:color="auto" w:frame="1"/>
          <w:shd w:val="clear" w:color="auto" w:fill="EFF0F1"/>
        </w:rPr>
      </w:pPr>
      <w:r w:rsidRPr="006B2994">
        <w:rPr>
          <w:rFonts w:ascii="Consolas" w:eastAsia="SimSun" w:hAnsi="Consolas" w:cs="SimSun"/>
          <w:color w:val="303336"/>
          <w:kern w:val="0"/>
          <w:sz w:val="20"/>
          <w:szCs w:val="20"/>
          <w:bdr w:val="none" w:sz="0" w:space="0" w:color="auto" w:frame="1"/>
          <w:shd w:val="clear" w:color="auto" w:fill="EFF0F1"/>
        </w:rPr>
        <w:t xml:space="preserve">&gt;&gt;&gt; </w:t>
      </w:r>
      <w:proofErr w:type="spellStart"/>
      <w:r w:rsidRPr="006B2994">
        <w:rPr>
          <w:rFonts w:ascii="Consolas" w:eastAsia="SimSun" w:hAnsi="Consolas" w:cs="SimSun"/>
          <w:color w:val="303336"/>
          <w:kern w:val="0"/>
          <w:sz w:val="20"/>
          <w:szCs w:val="20"/>
          <w:bdr w:val="none" w:sz="0" w:space="0" w:color="auto" w:frame="1"/>
          <w:shd w:val="clear" w:color="auto" w:fill="EFF0F1"/>
        </w:rPr>
        <w:t>ctypes.c_ulong</w:t>
      </w:r>
      <w:proofErr w:type="spellEnd"/>
      <w:r w:rsidRPr="006B2994">
        <w:rPr>
          <w:rFonts w:ascii="Consolas" w:eastAsia="SimSun" w:hAnsi="Consolas" w:cs="SimSun"/>
          <w:color w:val="303336"/>
          <w:kern w:val="0"/>
          <w:sz w:val="20"/>
          <w:szCs w:val="20"/>
          <w:bdr w:val="none" w:sz="0" w:space="0" w:color="auto" w:frame="1"/>
          <w:shd w:val="clear" w:color="auto" w:fill="EFF0F1"/>
        </w:rPr>
        <w:t>(-</w:t>
      </w:r>
      <w:r w:rsidRPr="006B2994">
        <w:rPr>
          <w:rFonts w:ascii="Consolas" w:eastAsia="SimSun" w:hAnsi="Consolas" w:cs="SimSun"/>
          <w:color w:val="7D2727"/>
          <w:kern w:val="0"/>
          <w:sz w:val="20"/>
          <w:szCs w:val="20"/>
          <w:bdr w:val="none" w:sz="0" w:space="0" w:color="auto" w:frame="1"/>
          <w:shd w:val="clear" w:color="auto" w:fill="EFF0F1"/>
        </w:rPr>
        <w:t>1</w:t>
      </w:r>
      <w:r w:rsidRPr="006B2994">
        <w:rPr>
          <w:rFonts w:ascii="Consolas" w:eastAsia="SimSun" w:hAnsi="Consolas" w:cs="SimSun"/>
          <w:color w:val="303336"/>
          <w:kern w:val="0"/>
          <w:sz w:val="20"/>
          <w:szCs w:val="20"/>
          <w:bdr w:val="none" w:sz="0" w:space="0" w:color="auto" w:frame="1"/>
          <w:shd w:val="clear" w:color="auto" w:fill="EFF0F1"/>
        </w:rPr>
        <w:t xml:space="preserve">)  </w:t>
      </w:r>
      <w:r w:rsidRPr="006B2994">
        <w:rPr>
          <w:rFonts w:ascii="Consolas" w:eastAsia="SimSun" w:hAnsi="Consolas" w:cs="SimSun"/>
          <w:color w:val="858C93"/>
          <w:kern w:val="0"/>
          <w:sz w:val="20"/>
          <w:szCs w:val="20"/>
          <w:bdr w:val="none" w:sz="0" w:space="0" w:color="auto" w:frame="1"/>
          <w:shd w:val="clear" w:color="auto" w:fill="EFF0F1"/>
        </w:rPr>
        <w:t># stuff Python's -1 into a C unsigned long</w:t>
      </w:r>
    </w:p>
    <w:p w:rsidR="006B2994" w:rsidRPr="006B2994" w:rsidRDefault="006B2994" w:rsidP="006B29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303336"/>
          <w:kern w:val="0"/>
          <w:sz w:val="20"/>
          <w:szCs w:val="20"/>
          <w:bdr w:val="none" w:sz="0" w:space="0" w:color="auto" w:frame="1"/>
          <w:shd w:val="clear" w:color="auto" w:fill="EFF0F1"/>
        </w:rPr>
      </w:pPr>
      <w:proofErr w:type="spellStart"/>
      <w:r w:rsidRPr="006B2994">
        <w:rPr>
          <w:rFonts w:ascii="Consolas" w:eastAsia="SimSun" w:hAnsi="Consolas" w:cs="SimSun"/>
          <w:color w:val="303336"/>
          <w:kern w:val="0"/>
          <w:sz w:val="20"/>
          <w:szCs w:val="20"/>
          <w:bdr w:val="none" w:sz="0" w:space="0" w:color="auto" w:frame="1"/>
          <w:shd w:val="clear" w:color="auto" w:fill="EFF0F1"/>
        </w:rPr>
        <w:t>c_ulong</w:t>
      </w:r>
      <w:proofErr w:type="spellEnd"/>
      <w:r w:rsidRPr="006B2994">
        <w:rPr>
          <w:rFonts w:ascii="Consolas" w:eastAsia="SimSun" w:hAnsi="Consolas" w:cs="SimSun"/>
          <w:color w:val="303336"/>
          <w:kern w:val="0"/>
          <w:sz w:val="20"/>
          <w:szCs w:val="20"/>
          <w:bdr w:val="none" w:sz="0" w:space="0" w:color="auto" w:frame="1"/>
          <w:shd w:val="clear" w:color="auto" w:fill="EFF0F1"/>
        </w:rPr>
        <w:t>(</w:t>
      </w:r>
      <w:r w:rsidRPr="006B2994">
        <w:rPr>
          <w:rFonts w:ascii="Consolas" w:eastAsia="SimSun" w:hAnsi="Consolas" w:cs="SimSun"/>
          <w:color w:val="7D2727"/>
          <w:kern w:val="0"/>
          <w:sz w:val="20"/>
          <w:szCs w:val="20"/>
          <w:bdr w:val="none" w:sz="0" w:space="0" w:color="auto" w:frame="1"/>
          <w:shd w:val="clear" w:color="auto" w:fill="EFF0F1"/>
        </w:rPr>
        <w:t>4294967295L</w:t>
      </w:r>
      <w:r w:rsidRPr="006B2994">
        <w:rPr>
          <w:rFonts w:ascii="Consolas" w:eastAsia="SimSun" w:hAnsi="Consolas" w:cs="SimSun"/>
          <w:color w:val="303336"/>
          <w:kern w:val="0"/>
          <w:sz w:val="20"/>
          <w:szCs w:val="20"/>
          <w:bdr w:val="none" w:sz="0" w:space="0" w:color="auto" w:frame="1"/>
          <w:shd w:val="clear" w:color="auto" w:fill="EFF0F1"/>
        </w:rPr>
        <w:t>)</w:t>
      </w:r>
    </w:p>
    <w:p w:rsidR="006B2994" w:rsidRPr="006B2994" w:rsidRDefault="006B2994" w:rsidP="006B29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303336"/>
          <w:kern w:val="0"/>
          <w:sz w:val="20"/>
          <w:szCs w:val="20"/>
          <w:bdr w:val="none" w:sz="0" w:space="0" w:color="auto" w:frame="1"/>
          <w:shd w:val="clear" w:color="auto" w:fill="EFF0F1"/>
        </w:rPr>
      </w:pPr>
      <w:r w:rsidRPr="006B2994">
        <w:rPr>
          <w:rFonts w:ascii="Consolas" w:eastAsia="SimSun" w:hAnsi="Consolas" w:cs="SimSun"/>
          <w:color w:val="303336"/>
          <w:kern w:val="0"/>
          <w:sz w:val="20"/>
          <w:szCs w:val="20"/>
          <w:bdr w:val="none" w:sz="0" w:space="0" w:color="auto" w:frame="1"/>
          <w:shd w:val="clear" w:color="auto" w:fill="EFF0F1"/>
        </w:rPr>
        <w:t>&gt;&gt;&gt; _.value</w:t>
      </w:r>
    </w:p>
    <w:p w:rsidR="006B2994" w:rsidRPr="006B2994" w:rsidRDefault="006B2994" w:rsidP="006B29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393318"/>
          <w:kern w:val="0"/>
          <w:sz w:val="20"/>
          <w:szCs w:val="20"/>
        </w:rPr>
      </w:pPr>
      <w:r w:rsidRPr="006B2994">
        <w:rPr>
          <w:rFonts w:ascii="Consolas" w:eastAsia="SimSun" w:hAnsi="Consolas" w:cs="SimSun"/>
          <w:color w:val="7D2727"/>
          <w:kern w:val="0"/>
          <w:sz w:val="20"/>
          <w:szCs w:val="20"/>
          <w:bdr w:val="none" w:sz="0" w:space="0" w:color="auto" w:frame="1"/>
          <w:shd w:val="clear" w:color="auto" w:fill="EFF0F1"/>
        </w:rPr>
        <w:t>4294967295L</w:t>
      </w:r>
    </w:p>
    <w:p w:rsidR="006B2994" w:rsidRPr="00DB2437" w:rsidRDefault="006B2994" w:rsidP="00300852"/>
    <w:p w:rsidR="00822F22" w:rsidRDefault="00822F22" w:rsidP="0058619C">
      <w:pPr>
        <w:pStyle w:val="Heading1"/>
      </w:pPr>
      <w:r>
        <w:rPr>
          <w:rFonts w:hint="eastAsia"/>
        </w:rPr>
        <w:t>附录:Python3的</w:t>
      </w:r>
      <w:proofErr w:type="spellStart"/>
      <w:r w:rsidR="001A5DCE">
        <w:rPr>
          <w:rFonts w:hint="eastAsia"/>
        </w:rPr>
        <w:t>enum</w:t>
      </w:r>
      <w:proofErr w:type="spellEnd"/>
    </w:p>
    <w:p w:rsidR="001A5DCE" w:rsidRDefault="001A5DCE" w:rsidP="001A5DCE">
      <w:r>
        <w:rPr>
          <w:rFonts w:hint="eastAsia"/>
        </w:rPr>
        <w:t xml:space="preserve">import </w:t>
      </w:r>
      <w:proofErr w:type="spellStart"/>
      <w:r>
        <w:rPr>
          <w:rFonts w:hint="eastAsia"/>
        </w:rPr>
        <w:t>enum</w:t>
      </w:r>
      <w:proofErr w:type="spellEnd"/>
    </w:p>
    <w:p w:rsidR="001A5DCE" w:rsidRPr="001A5DCE" w:rsidRDefault="001A5DCE" w:rsidP="001A5DCE">
      <w:proofErr w:type="spellStart"/>
      <w:r>
        <w:t>enum.Enum</w:t>
      </w:r>
      <w:proofErr w:type="spellEnd"/>
      <w:r>
        <w:t>(‘Name’,”va1 val2 … “)</w:t>
      </w:r>
    </w:p>
    <w:p w:rsidR="00B95BCA" w:rsidRDefault="00B95BCA" w:rsidP="0058619C">
      <w:pPr>
        <w:pStyle w:val="Heading1"/>
      </w:pPr>
      <w:r>
        <w:rPr>
          <w:rFonts w:hint="eastAsia"/>
        </w:rPr>
        <w:t>附录:socket实用工具集</w:t>
      </w:r>
    </w:p>
    <w:p w:rsidR="00B95BCA" w:rsidRDefault="00EA53A1" w:rsidP="00EA53A1">
      <w:pPr>
        <w:pStyle w:val="Heading2"/>
      </w:pPr>
      <w:r>
        <w:rPr>
          <w:rFonts w:hint="eastAsia"/>
        </w:rPr>
        <w:t>如何从UDP socket中读取所有数据?</w:t>
      </w:r>
    </w:p>
    <w:tbl>
      <w:tblPr>
        <w:tblW w:w="0" w:type="auto"/>
        <w:shd w:val="clear" w:color="auto" w:fill="FFFFFF"/>
        <w:tblCellMar>
          <w:left w:w="0" w:type="dxa"/>
          <w:right w:w="0" w:type="dxa"/>
        </w:tblCellMar>
        <w:tblLook w:val="04A0" w:firstRow="1" w:lastRow="0" w:firstColumn="1" w:lastColumn="0" w:noHBand="0" w:noVBand="1"/>
      </w:tblPr>
      <w:tblGrid>
        <w:gridCol w:w="231"/>
        <w:gridCol w:w="8795"/>
      </w:tblGrid>
      <w:tr w:rsidR="00EA53A1" w:rsidRPr="00EA53A1" w:rsidTr="00EA53A1">
        <w:tc>
          <w:tcPr>
            <w:tcW w:w="0" w:type="auto"/>
            <w:tcBorders>
              <w:top w:val="nil"/>
              <w:left w:val="nil"/>
              <w:bottom w:val="nil"/>
              <w:right w:val="nil"/>
            </w:tcBorders>
            <w:shd w:val="clear" w:color="auto" w:fill="FFFFFF"/>
            <w:tcMar>
              <w:top w:w="0" w:type="dxa"/>
              <w:left w:w="0" w:type="dxa"/>
              <w:bottom w:w="0" w:type="dxa"/>
              <w:right w:w="225" w:type="dxa"/>
            </w:tcMar>
            <w:hideMark/>
          </w:tcPr>
          <w:p w:rsidR="00EA53A1" w:rsidRPr="00EA53A1" w:rsidRDefault="00EA53A1" w:rsidP="00EA53A1">
            <w:pPr>
              <w:widowControl/>
              <w:jc w:val="center"/>
              <w:rPr>
                <w:rFonts w:ascii="Arial" w:eastAsia="SimSun" w:hAnsi="Arial" w:cs="Arial"/>
                <w:color w:val="242729"/>
                <w:kern w:val="0"/>
                <w:sz w:val="20"/>
                <w:szCs w:val="20"/>
              </w:rPr>
            </w:pPr>
            <w:r w:rsidRPr="00EA53A1">
              <w:rPr>
                <w:rFonts w:ascii="Arial" w:eastAsia="SimSun" w:hAnsi="Arial" w:cs="Arial"/>
                <w:color w:val="6A737C"/>
                <w:kern w:val="0"/>
                <w:sz w:val="30"/>
                <w:szCs w:val="30"/>
                <w:bdr w:val="none" w:sz="0" w:space="0" w:color="auto" w:frame="1"/>
              </w:rPr>
              <w:br/>
            </w:r>
          </w:p>
        </w:tc>
        <w:tc>
          <w:tcPr>
            <w:tcW w:w="0" w:type="auto"/>
            <w:tcBorders>
              <w:top w:val="nil"/>
              <w:left w:val="nil"/>
              <w:bottom w:val="nil"/>
              <w:right w:val="nil"/>
            </w:tcBorders>
            <w:shd w:val="clear" w:color="auto" w:fill="FFFFFF"/>
            <w:hideMark/>
          </w:tcPr>
          <w:p w:rsidR="00EA53A1" w:rsidRPr="00EA53A1" w:rsidRDefault="00EA53A1" w:rsidP="00EA53A1">
            <w:pPr>
              <w:widowControl/>
              <w:jc w:val="left"/>
              <w:rPr>
                <w:rFonts w:ascii="Arial" w:eastAsia="SimSun" w:hAnsi="Arial" w:cs="Arial"/>
                <w:color w:val="242729"/>
                <w:kern w:val="0"/>
                <w:sz w:val="23"/>
                <w:szCs w:val="23"/>
              </w:rPr>
            </w:pPr>
            <w:r w:rsidRPr="00EA53A1">
              <w:rPr>
                <w:rFonts w:ascii="Arial" w:eastAsia="SimSun" w:hAnsi="Arial" w:cs="Arial"/>
                <w:color w:val="242729"/>
                <w:kern w:val="0"/>
                <w:sz w:val="23"/>
                <w:szCs w:val="23"/>
              </w:rPr>
              <w:t>Each read from UDP socket de-queues </w:t>
            </w:r>
            <w:r w:rsidRPr="00EA53A1">
              <w:rPr>
                <w:rFonts w:ascii="Arial" w:eastAsia="SimSun" w:hAnsi="Arial" w:cs="Arial"/>
                <w:i/>
                <w:iCs/>
                <w:color w:val="242729"/>
                <w:kern w:val="0"/>
                <w:sz w:val="23"/>
                <w:szCs w:val="23"/>
                <w:bdr w:val="none" w:sz="0" w:space="0" w:color="auto" w:frame="1"/>
              </w:rPr>
              <w:t>one whole datagram</w:t>
            </w:r>
            <w:r w:rsidRPr="00EA53A1">
              <w:rPr>
                <w:rFonts w:ascii="Arial" w:eastAsia="SimSun" w:hAnsi="Arial" w:cs="Arial"/>
                <w:color w:val="242729"/>
                <w:kern w:val="0"/>
                <w:sz w:val="23"/>
                <w:szCs w:val="23"/>
              </w:rPr>
              <w:t> off kernel socket receive buffer no matter what's your userland buffer size. That is:</w:t>
            </w:r>
          </w:p>
          <w:p w:rsidR="00EA53A1" w:rsidRPr="00EA53A1" w:rsidRDefault="000C6163" w:rsidP="00EA53A1">
            <w:pPr>
              <w:widowControl/>
              <w:numPr>
                <w:ilvl w:val="0"/>
                <w:numId w:val="4"/>
              </w:numPr>
              <w:spacing w:after="120"/>
              <w:ind w:left="450"/>
              <w:jc w:val="left"/>
              <w:rPr>
                <w:rFonts w:ascii="Arial" w:eastAsia="SimSun" w:hAnsi="Arial" w:cs="Arial"/>
                <w:color w:val="242729"/>
                <w:kern w:val="0"/>
                <w:sz w:val="23"/>
                <w:szCs w:val="23"/>
              </w:rPr>
            </w:pPr>
            <w:r>
              <w:rPr>
                <w:rFonts w:ascii="Arial" w:eastAsia="SimSun" w:hAnsi="Arial" w:cs="Arial"/>
                <w:color w:val="242729"/>
                <w:kern w:val="0"/>
                <w:sz w:val="23"/>
                <w:szCs w:val="23"/>
              </w:rPr>
              <w:t>If your buffer is bigger th</w:t>
            </w:r>
            <w:r>
              <w:rPr>
                <w:rFonts w:ascii="Arial" w:eastAsia="SimSun" w:hAnsi="Arial" w:cs="Arial" w:hint="eastAsia"/>
                <w:color w:val="242729"/>
                <w:kern w:val="0"/>
                <w:sz w:val="23"/>
                <w:szCs w:val="23"/>
              </w:rPr>
              <w:t>a</w:t>
            </w:r>
            <w:r w:rsidR="00EA53A1" w:rsidRPr="00EA53A1">
              <w:rPr>
                <w:rFonts w:ascii="Arial" w:eastAsia="SimSun" w:hAnsi="Arial" w:cs="Arial"/>
                <w:color w:val="242729"/>
                <w:kern w:val="0"/>
                <w:sz w:val="23"/>
                <w:szCs w:val="23"/>
              </w:rPr>
              <w:t>n the next pendin</w:t>
            </w:r>
            <w:r>
              <w:rPr>
                <w:rFonts w:ascii="Arial" w:eastAsia="SimSun" w:hAnsi="Arial" w:cs="Arial"/>
                <w:color w:val="242729"/>
                <w:kern w:val="0"/>
                <w:sz w:val="23"/>
                <w:szCs w:val="23"/>
              </w:rPr>
              <w:t>g datagram, you'll read less tha</w:t>
            </w:r>
            <w:r w:rsidR="00EA53A1" w:rsidRPr="00EA53A1">
              <w:rPr>
                <w:rFonts w:ascii="Arial" w:eastAsia="SimSun" w:hAnsi="Arial" w:cs="Arial"/>
                <w:color w:val="242729"/>
                <w:kern w:val="0"/>
                <w:sz w:val="23"/>
                <w:szCs w:val="23"/>
              </w:rPr>
              <w:t>n your buffer size.</w:t>
            </w:r>
          </w:p>
          <w:p w:rsidR="00EA53A1" w:rsidRPr="00EA53A1" w:rsidRDefault="00EA53A1" w:rsidP="00EA53A1">
            <w:pPr>
              <w:widowControl/>
              <w:numPr>
                <w:ilvl w:val="0"/>
                <w:numId w:val="4"/>
              </w:numPr>
              <w:spacing w:after="120"/>
              <w:ind w:left="450"/>
              <w:jc w:val="left"/>
              <w:rPr>
                <w:rFonts w:ascii="Arial" w:eastAsia="SimSun" w:hAnsi="Arial" w:cs="Arial"/>
                <w:color w:val="242729"/>
                <w:kern w:val="0"/>
                <w:sz w:val="23"/>
                <w:szCs w:val="23"/>
              </w:rPr>
            </w:pPr>
            <w:r w:rsidRPr="00EA53A1">
              <w:rPr>
                <w:rFonts w:ascii="Arial" w:eastAsia="SimSun" w:hAnsi="Arial" w:cs="Arial"/>
                <w:color w:val="242729"/>
                <w:kern w:val="0"/>
                <w:sz w:val="23"/>
                <w:szCs w:val="23"/>
              </w:rPr>
              <w:t>If your buffer is smaller, you'll read your buffer size worth and the rest of the data is discarded.</w:t>
            </w:r>
          </w:p>
          <w:p w:rsidR="00EA53A1" w:rsidRPr="00EA53A1" w:rsidRDefault="00EA53A1" w:rsidP="00EA53A1">
            <w:pPr>
              <w:widowControl/>
              <w:numPr>
                <w:ilvl w:val="0"/>
                <w:numId w:val="4"/>
              </w:numPr>
              <w:ind w:left="450"/>
              <w:jc w:val="left"/>
              <w:rPr>
                <w:rFonts w:ascii="Arial" w:eastAsia="SimSun" w:hAnsi="Arial" w:cs="Arial"/>
                <w:color w:val="242729"/>
                <w:kern w:val="0"/>
                <w:sz w:val="23"/>
                <w:szCs w:val="23"/>
              </w:rPr>
            </w:pPr>
            <w:r w:rsidRPr="00EA53A1">
              <w:rPr>
                <w:rFonts w:ascii="Arial" w:eastAsia="SimSun" w:hAnsi="Arial" w:cs="Arial"/>
                <w:color w:val="242729"/>
                <w:kern w:val="0"/>
                <w:sz w:val="23"/>
                <w:szCs w:val="23"/>
              </w:rPr>
              <w:t>You can set </w:t>
            </w:r>
            <w:r w:rsidRPr="00EA53A1">
              <w:rPr>
                <w:rFonts w:ascii="Consolas" w:eastAsia="SimSun" w:hAnsi="Consolas" w:cs="SimSun"/>
                <w:color w:val="242729"/>
                <w:kern w:val="0"/>
                <w:sz w:val="20"/>
                <w:szCs w:val="20"/>
                <w:bdr w:val="none" w:sz="0" w:space="0" w:color="auto" w:frame="1"/>
                <w:shd w:val="clear" w:color="auto" w:fill="EFF0F1"/>
              </w:rPr>
              <w:t>MSG_TRUNC</w:t>
            </w:r>
            <w:r w:rsidRPr="00EA53A1">
              <w:rPr>
                <w:rFonts w:ascii="Arial" w:eastAsia="SimSun" w:hAnsi="Arial" w:cs="Arial"/>
                <w:color w:val="242729"/>
                <w:kern w:val="0"/>
                <w:sz w:val="23"/>
                <w:szCs w:val="23"/>
              </w:rPr>
              <w:t> option in the </w:t>
            </w:r>
            <w:r w:rsidRPr="00EA53A1">
              <w:rPr>
                <w:rFonts w:ascii="Consolas" w:eastAsia="SimSun" w:hAnsi="Consolas" w:cs="SimSun"/>
                <w:color w:val="242729"/>
                <w:kern w:val="0"/>
                <w:sz w:val="20"/>
                <w:szCs w:val="20"/>
                <w:bdr w:val="none" w:sz="0" w:space="0" w:color="auto" w:frame="1"/>
                <w:shd w:val="clear" w:color="auto" w:fill="EFF0F1"/>
              </w:rPr>
              <w:t>flags</w:t>
            </w:r>
            <w:r w:rsidRPr="00EA53A1">
              <w:rPr>
                <w:rFonts w:ascii="Arial" w:eastAsia="SimSun" w:hAnsi="Arial" w:cs="Arial"/>
                <w:color w:val="242729"/>
                <w:kern w:val="0"/>
                <w:sz w:val="23"/>
                <w:szCs w:val="23"/>
              </w:rPr>
              <w:t>, so </w:t>
            </w:r>
            <w:proofErr w:type="spellStart"/>
            <w:r w:rsidRPr="00EA53A1">
              <w:rPr>
                <w:rFonts w:ascii="Arial" w:eastAsia="SimSun" w:hAnsi="Arial" w:cs="Arial"/>
                <w:color w:val="242729"/>
                <w:kern w:val="0"/>
                <w:sz w:val="23"/>
                <w:szCs w:val="23"/>
              </w:rPr>
              <w:fldChar w:fldCharType="begin"/>
            </w:r>
            <w:r w:rsidRPr="00EA53A1">
              <w:rPr>
                <w:rFonts w:ascii="Arial" w:eastAsia="SimSun" w:hAnsi="Arial" w:cs="Arial"/>
                <w:color w:val="242729"/>
                <w:kern w:val="0"/>
                <w:sz w:val="23"/>
                <w:szCs w:val="23"/>
              </w:rPr>
              <w:instrText xml:space="preserve"> HYPERLINK "http://linux.die.net/man/2/recv" </w:instrText>
            </w:r>
            <w:r w:rsidRPr="00EA53A1">
              <w:rPr>
                <w:rFonts w:ascii="Arial" w:eastAsia="SimSun" w:hAnsi="Arial" w:cs="Arial"/>
                <w:color w:val="242729"/>
                <w:kern w:val="0"/>
                <w:sz w:val="23"/>
                <w:szCs w:val="23"/>
              </w:rPr>
              <w:fldChar w:fldCharType="separate"/>
            </w:r>
            <w:r w:rsidRPr="00EA53A1">
              <w:rPr>
                <w:rFonts w:ascii="Consolas" w:eastAsia="SimSun" w:hAnsi="Consolas" w:cs="SimSun"/>
                <w:color w:val="005999"/>
                <w:kern w:val="0"/>
                <w:sz w:val="20"/>
                <w:szCs w:val="20"/>
                <w:bdr w:val="none" w:sz="0" w:space="0" w:color="auto" w:frame="1"/>
                <w:shd w:val="clear" w:color="auto" w:fill="EFF0F1"/>
              </w:rPr>
              <w:t>recv</w:t>
            </w:r>
            <w:proofErr w:type="spellEnd"/>
            <w:r w:rsidRPr="00EA53A1">
              <w:rPr>
                <w:rFonts w:ascii="Consolas" w:eastAsia="SimSun" w:hAnsi="Consolas" w:cs="SimSun"/>
                <w:color w:val="005999"/>
                <w:kern w:val="0"/>
                <w:sz w:val="20"/>
                <w:szCs w:val="20"/>
                <w:bdr w:val="none" w:sz="0" w:space="0" w:color="auto" w:frame="1"/>
                <w:shd w:val="clear" w:color="auto" w:fill="EFF0F1"/>
              </w:rPr>
              <w:t>(2)</w:t>
            </w:r>
            <w:r w:rsidRPr="00EA53A1">
              <w:rPr>
                <w:rFonts w:ascii="Arial" w:eastAsia="SimSun" w:hAnsi="Arial" w:cs="Arial"/>
                <w:color w:val="242729"/>
                <w:kern w:val="0"/>
                <w:sz w:val="23"/>
                <w:szCs w:val="23"/>
              </w:rPr>
              <w:fldChar w:fldCharType="end"/>
            </w:r>
            <w:r w:rsidRPr="00EA53A1">
              <w:rPr>
                <w:rFonts w:ascii="Arial" w:eastAsia="SimSun" w:hAnsi="Arial" w:cs="Arial"/>
                <w:color w:val="242729"/>
                <w:kern w:val="0"/>
                <w:sz w:val="23"/>
                <w:szCs w:val="23"/>
              </w:rPr>
              <w:t> will return the whole datagram length, not just the part you read into your userland buffer.</w:t>
            </w:r>
          </w:p>
          <w:p w:rsidR="00EA53A1" w:rsidRPr="00EA53A1" w:rsidRDefault="00EA53A1" w:rsidP="00EA53A1">
            <w:pPr>
              <w:widowControl/>
              <w:spacing w:after="240"/>
              <w:jc w:val="left"/>
              <w:rPr>
                <w:rFonts w:ascii="Arial" w:eastAsia="SimSun" w:hAnsi="Arial" w:cs="Arial"/>
                <w:color w:val="242729"/>
                <w:kern w:val="0"/>
                <w:sz w:val="23"/>
                <w:szCs w:val="23"/>
              </w:rPr>
            </w:pPr>
            <w:r w:rsidRPr="00EA53A1">
              <w:rPr>
                <w:rFonts w:ascii="Arial" w:eastAsia="SimSun" w:hAnsi="Arial" w:cs="Arial"/>
                <w:color w:val="242729"/>
                <w:kern w:val="0"/>
                <w:sz w:val="23"/>
                <w:szCs w:val="23"/>
              </w:rPr>
              <w:t>Hope this help</w:t>
            </w:r>
          </w:p>
        </w:tc>
      </w:tr>
    </w:tbl>
    <w:p w:rsidR="00EA53A1" w:rsidRDefault="00464680" w:rsidP="00EA53A1">
      <w:r>
        <w:rPr>
          <w:rFonts w:hint="eastAsia"/>
        </w:rPr>
        <w:t>关于MSG</w:t>
      </w:r>
      <w:r>
        <w:t>_TRUNC</w:t>
      </w:r>
      <w:r>
        <w:rPr>
          <w:rFonts w:hint="eastAsia"/>
        </w:rPr>
        <w:t>:用于按时是否数据被丢失</w:t>
      </w:r>
    </w:p>
    <w:tbl>
      <w:tblPr>
        <w:tblW w:w="0" w:type="auto"/>
        <w:shd w:val="clear" w:color="auto" w:fill="FFFFFF"/>
        <w:tblCellMar>
          <w:left w:w="0" w:type="dxa"/>
          <w:right w:w="0" w:type="dxa"/>
        </w:tblCellMar>
        <w:tblLook w:val="04A0" w:firstRow="1" w:lastRow="0" w:firstColumn="1" w:lastColumn="0" w:noHBand="0" w:noVBand="1"/>
      </w:tblPr>
      <w:tblGrid>
        <w:gridCol w:w="975"/>
        <w:gridCol w:w="8051"/>
      </w:tblGrid>
      <w:tr w:rsidR="00464680" w:rsidRPr="00464680" w:rsidTr="00464680">
        <w:tc>
          <w:tcPr>
            <w:tcW w:w="0" w:type="auto"/>
            <w:tcBorders>
              <w:top w:val="nil"/>
              <w:left w:val="nil"/>
              <w:bottom w:val="nil"/>
              <w:right w:val="nil"/>
            </w:tcBorders>
            <w:shd w:val="clear" w:color="auto" w:fill="FFFFFF"/>
            <w:tcMar>
              <w:top w:w="0" w:type="dxa"/>
              <w:left w:w="0" w:type="dxa"/>
              <w:bottom w:w="0" w:type="dxa"/>
              <w:right w:w="225" w:type="dxa"/>
            </w:tcMar>
            <w:hideMark/>
          </w:tcPr>
          <w:p w:rsidR="00464680" w:rsidRPr="00464680" w:rsidRDefault="00464680" w:rsidP="00464680">
            <w:pPr>
              <w:widowControl/>
              <w:jc w:val="center"/>
              <w:rPr>
                <w:rFonts w:ascii="Arial" w:eastAsia="SimSun" w:hAnsi="Arial" w:cs="Arial"/>
                <w:color w:val="242729"/>
                <w:kern w:val="0"/>
                <w:sz w:val="20"/>
                <w:szCs w:val="20"/>
              </w:rPr>
            </w:pPr>
            <w:r w:rsidRPr="00464680">
              <w:rPr>
                <w:rFonts w:ascii="Arial" w:eastAsia="SimSun" w:hAnsi="Arial" w:cs="Arial"/>
                <w:color w:val="6A737C"/>
                <w:kern w:val="0"/>
                <w:sz w:val="30"/>
                <w:szCs w:val="30"/>
                <w:bdr w:val="none" w:sz="0" w:space="0" w:color="auto" w:frame="1"/>
              </w:rPr>
              <w:br/>
              <w:t>3</w:t>
            </w:r>
            <w:r w:rsidRPr="00464680">
              <w:rPr>
                <w:rFonts w:ascii="Arial" w:eastAsia="SimSun" w:hAnsi="Arial" w:cs="Arial"/>
                <w:color w:val="242729"/>
                <w:kern w:val="0"/>
                <w:sz w:val="20"/>
                <w:szCs w:val="20"/>
              </w:rPr>
              <w:t xml:space="preserve">down </w:t>
            </w:r>
            <w:proofErr w:type="spellStart"/>
            <w:r w:rsidRPr="00464680">
              <w:rPr>
                <w:rFonts w:ascii="Arial" w:eastAsia="SimSun" w:hAnsi="Arial" w:cs="Arial"/>
                <w:color w:val="242729"/>
                <w:kern w:val="0"/>
                <w:sz w:val="20"/>
                <w:szCs w:val="20"/>
              </w:rPr>
              <w:t>vote</w:t>
            </w:r>
            <w:r w:rsidRPr="00464680">
              <w:rPr>
                <w:rFonts w:ascii="Arial" w:eastAsia="SimSun" w:hAnsi="Arial" w:cs="Arial"/>
                <w:color w:val="6A737C"/>
                <w:kern w:val="0"/>
                <w:sz w:val="2"/>
                <w:szCs w:val="2"/>
                <w:bdr w:val="none" w:sz="0" w:space="0" w:color="auto" w:frame="1"/>
              </w:rPr>
              <w:t>accepted</w:t>
            </w:r>
            <w:proofErr w:type="spellEnd"/>
          </w:p>
        </w:tc>
        <w:tc>
          <w:tcPr>
            <w:tcW w:w="0" w:type="auto"/>
            <w:tcBorders>
              <w:top w:val="nil"/>
              <w:left w:val="nil"/>
              <w:bottom w:val="nil"/>
              <w:right w:val="nil"/>
            </w:tcBorders>
            <w:shd w:val="clear" w:color="auto" w:fill="FFFFFF"/>
            <w:hideMark/>
          </w:tcPr>
          <w:p w:rsidR="00464680" w:rsidRPr="00464680" w:rsidRDefault="00464680" w:rsidP="00464680">
            <w:pPr>
              <w:widowControl/>
              <w:jc w:val="left"/>
              <w:rPr>
                <w:rFonts w:ascii="Arial" w:eastAsia="SimSun" w:hAnsi="Arial" w:cs="Arial"/>
                <w:color w:val="242729"/>
                <w:kern w:val="0"/>
                <w:sz w:val="23"/>
                <w:szCs w:val="23"/>
              </w:rPr>
            </w:pPr>
            <w:r w:rsidRPr="00464680">
              <w:rPr>
                <w:rFonts w:ascii="Consolas" w:eastAsia="SimSun" w:hAnsi="Consolas" w:cs="SimSun"/>
                <w:color w:val="242729"/>
                <w:kern w:val="0"/>
                <w:sz w:val="20"/>
                <w:szCs w:val="20"/>
                <w:bdr w:val="none" w:sz="0" w:space="0" w:color="auto" w:frame="1"/>
                <w:shd w:val="clear" w:color="auto" w:fill="EFF0F1"/>
              </w:rPr>
              <w:t>MSG_TRUNC</w:t>
            </w:r>
            <w:r w:rsidRPr="00464680">
              <w:rPr>
                <w:rFonts w:ascii="Arial" w:eastAsia="SimSun" w:hAnsi="Arial" w:cs="Arial"/>
                <w:color w:val="242729"/>
                <w:kern w:val="0"/>
                <w:sz w:val="23"/>
                <w:szCs w:val="23"/>
              </w:rPr>
              <w:t> indicates that the buffer space provided for receiving was insufficient, so that some of the packet data were lost. This flag is used when you want to discover how much data was truncated. The </w:t>
            </w:r>
            <w:proofErr w:type="spellStart"/>
            <w:r w:rsidRPr="00464680">
              <w:rPr>
                <w:rFonts w:ascii="Consolas" w:eastAsia="SimSun" w:hAnsi="Consolas" w:cs="SimSun"/>
                <w:color w:val="242729"/>
                <w:kern w:val="0"/>
                <w:sz w:val="20"/>
                <w:szCs w:val="20"/>
                <w:bdr w:val="none" w:sz="0" w:space="0" w:color="auto" w:frame="1"/>
                <w:shd w:val="clear" w:color="auto" w:fill="EFF0F1"/>
              </w:rPr>
              <w:t>recvmsg</w:t>
            </w:r>
            <w:proofErr w:type="spellEnd"/>
            <w:r w:rsidRPr="00464680">
              <w:rPr>
                <w:rFonts w:ascii="Arial" w:eastAsia="SimSun" w:hAnsi="Arial" w:cs="Arial"/>
                <w:color w:val="242729"/>
                <w:kern w:val="0"/>
                <w:sz w:val="23"/>
                <w:szCs w:val="23"/>
              </w:rPr>
              <w:t> function will set this flag (</w:t>
            </w:r>
            <w:proofErr w:type="spellStart"/>
            <w:r w:rsidRPr="00464680">
              <w:rPr>
                <w:rFonts w:ascii="Consolas" w:eastAsia="SimSun" w:hAnsi="Consolas" w:cs="SimSun"/>
                <w:color w:val="242729"/>
                <w:kern w:val="0"/>
                <w:sz w:val="20"/>
                <w:szCs w:val="20"/>
                <w:bdr w:val="none" w:sz="0" w:space="0" w:color="auto" w:frame="1"/>
                <w:shd w:val="clear" w:color="auto" w:fill="EFF0F1"/>
              </w:rPr>
              <w:t>msg_flags</w:t>
            </w:r>
            <w:proofErr w:type="spellEnd"/>
            <w:r w:rsidRPr="00464680">
              <w:rPr>
                <w:rFonts w:ascii="Arial" w:eastAsia="SimSun" w:hAnsi="Arial" w:cs="Arial"/>
                <w:color w:val="242729"/>
                <w:kern w:val="0"/>
                <w:sz w:val="23"/>
                <w:szCs w:val="23"/>
              </w:rPr>
              <w:t>) for the structure </w:t>
            </w:r>
            <w:proofErr w:type="spellStart"/>
            <w:r w:rsidRPr="00464680">
              <w:rPr>
                <w:rFonts w:ascii="Consolas" w:eastAsia="SimSun" w:hAnsi="Consolas" w:cs="SimSun"/>
                <w:color w:val="242729"/>
                <w:kern w:val="0"/>
                <w:sz w:val="20"/>
                <w:szCs w:val="20"/>
                <w:bdr w:val="none" w:sz="0" w:space="0" w:color="auto" w:frame="1"/>
                <w:shd w:val="clear" w:color="auto" w:fill="EFF0F1"/>
              </w:rPr>
              <w:t>msghdr</w:t>
            </w:r>
            <w:proofErr w:type="spellEnd"/>
            <w:r w:rsidRPr="00464680">
              <w:rPr>
                <w:rFonts w:ascii="Arial" w:eastAsia="SimSun" w:hAnsi="Arial" w:cs="Arial"/>
                <w:color w:val="242729"/>
                <w:kern w:val="0"/>
                <w:sz w:val="23"/>
                <w:szCs w:val="23"/>
              </w:rPr>
              <w:t> (used for sending UDP packets)</w:t>
            </w:r>
          </w:p>
        </w:tc>
      </w:tr>
    </w:tbl>
    <w:p w:rsidR="00464680" w:rsidRDefault="00464680" w:rsidP="00EA53A1"/>
    <w:p w:rsidR="002C617B" w:rsidRDefault="002C617B" w:rsidP="00EA53A1"/>
    <w:p w:rsidR="002C617B" w:rsidRDefault="002C617B" w:rsidP="00EA53A1">
      <w:r>
        <w:rPr>
          <w:rFonts w:hint="eastAsia"/>
        </w:rPr>
        <w:t>最一般的解决方法:设置BUFFER为65535,因为UDP不可能发送 65535还多的数据</w:t>
      </w:r>
      <w:r w:rsidR="001B0659">
        <w:rPr>
          <w:rFonts w:hint="eastAsia"/>
        </w:rPr>
        <w:t>.</w:t>
      </w:r>
    </w:p>
    <w:p w:rsidR="001B0659" w:rsidRDefault="001B0659" w:rsidP="00EA53A1"/>
    <w:p w:rsidR="001B0659" w:rsidRDefault="001B0659" w:rsidP="00EA53A1">
      <w:r>
        <w:rPr>
          <w:rFonts w:hint="eastAsia"/>
        </w:rPr>
        <w:t>UDP的好处是,</w:t>
      </w:r>
      <w:r>
        <w:t xml:space="preserve"> </w:t>
      </w:r>
      <w:r>
        <w:rPr>
          <w:rFonts w:hint="eastAsia"/>
        </w:rPr>
        <w:t>一次</w:t>
      </w:r>
      <w:proofErr w:type="spellStart"/>
      <w:r>
        <w:rPr>
          <w:rFonts w:hint="eastAsia"/>
        </w:rPr>
        <w:t>recv</w:t>
      </w:r>
      <w:proofErr w:type="spellEnd"/>
      <w:r>
        <w:rPr>
          <w:rFonts w:hint="eastAsia"/>
        </w:rPr>
        <w:t>/send即可发送所有数据.</w:t>
      </w:r>
    </w:p>
    <w:p w:rsidR="006A251E" w:rsidRDefault="006A251E" w:rsidP="00EA53A1">
      <w:r>
        <w:rPr>
          <w:rFonts w:hint="eastAsia"/>
        </w:rPr>
        <w:t xml:space="preserve">经过测试,发送 </w:t>
      </w:r>
      <w:r>
        <w:t>65535</w:t>
      </w:r>
      <w:r>
        <w:rPr>
          <w:rFonts w:hint="eastAsia"/>
        </w:rPr>
        <w:t>-</w:t>
      </w:r>
      <w:r>
        <w:t>28</w:t>
      </w:r>
      <w:r>
        <w:rPr>
          <w:rFonts w:hint="eastAsia"/>
        </w:rPr>
        <w:t>个数据刚刚好,</w:t>
      </w:r>
      <w:r>
        <w:t xml:space="preserve"> </w:t>
      </w:r>
      <w:r>
        <w:rPr>
          <w:rFonts w:hint="eastAsia"/>
        </w:rPr>
        <w:t>如果超过一个都会报错:</w:t>
      </w:r>
    </w:p>
    <w:p w:rsidR="006A251E" w:rsidRDefault="006A251E" w:rsidP="006A251E">
      <w:pPr>
        <w:autoSpaceDE w:val="0"/>
        <w:autoSpaceDN w:val="0"/>
        <w:adjustRightInd w:val="0"/>
        <w:jc w:val="left"/>
        <w:rPr>
          <w:rFonts w:ascii="SimHei" w:eastAsia="SimHei" w:cs="SimHei"/>
          <w:kern w:val="0"/>
          <w:sz w:val="22"/>
        </w:rPr>
      </w:pPr>
      <w:proofErr w:type="spellStart"/>
      <w:r>
        <w:rPr>
          <w:rFonts w:ascii="SimHei" w:eastAsia="SimHei" w:cs="SimHei"/>
          <w:kern w:val="0"/>
          <w:sz w:val="22"/>
        </w:rPr>
        <w:lastRenderedPageBreak/>
        <w:t>OSError</w:t>
      </w:r>
      <w:proofErr w:type="spellEnd"/>
      <w:r>
        <w:rPr>
          <w:rFonts w:ascii="SimHei" w:eastAsia="SimHei" w:cs="SimHei"/>
          <w:kern w:val="0"/>
          <w:sz w:val="22"/>
        </w:rPr>
        <w:t>: [</w:t>
      </w:r>
      <w:proofErr w:type="spellStart"/>
      <w:r>
        <w:rPr>
          <w:rFonts w:ascii="SimHei" w:eastAsia="SimHei" w:cs="SimHei"/>
          <w:kern w:val="0"/>
          <w:sz w:val="22"/>
        </w:rPr>
        <w:t>Errno</w:t>
      </w:r>
      <w:proofErr w:type="spellEnd"/>
      <w:r>
        <w:rPr>
          <w:rFonts w:ascii="SimHei" w:eastAsia="SimHei" w:cs="SimHei"/>
          <w:kern w:val="0"/>
          <w:sz w:val="22"/>
        </w:rPr>
        <w:t xml:space="preserve"> 122] Message too long</w:t>
      </w:r>
    </w:p>
    <w:p w:rsidR="006A251E" w:rsidRDefault="002B5B5B" w:rsidP="00EA53A1">
      <w:r>
        <w:rPr>
          <w:rFonts w:hint="eastAsia"/>
        </w:rPr>
        <w:t>而原本的UDP的头部只有8字节,为什么多出20个不能用的字节?</w:t>
      </w:r>
    </w:p>
    <w:p w:rsidR="002B5B5B" w:rsidRDefault="002B5B5B" w:rsidP="00EA53A1">
      <w:r>
        <w:rPr>
          <w:rFonts w:hint="eastAsia"/>
        </w:rPr>
        <w:t>这是因为UDP是包装在IP中的,IP中的</w:t>
      </w:r>
      <w:r w:rsidR="00514F27">
        <w:rPr>
          <w:rFonts w:hint="eastAsia"/>
        </w:rPr>
        <w:t>有一个数据报的总长度,由于IP首部长度至少是20字节,所以在填写UDP总长度的时候,必须保证将来在填写IP数据报的时候不会溢出.</w:t>
      </w:r>
    </w:p>
    <w:p w:rsidR="00555A4C" w:rsidRDefault="00555A4C" w:rsidP="00EA53A1"/>
    <w:p w:rsidR="002B5B5B" w:rsidRPr="00464680" w:rsidRDefault="002B5B5B" w:rsidP="00EA53A1"/>
    <w:p w:rsidR="0058619C" w:rsidRDefault="0058619C" w:rsidP="0058619C">
      <w:pPr>
        <w:pStyle w:val="Heading1"/>
      </w:pPr>
      <w:r>
        <w:rPr>
          <w:rFonts w:hint="eastAsia"/>
        </w:rPr>
        <w:t>附录:GBN协议的基本内容</w:t>
      </w:r>
    </w:p>
    <w:p w:rsidR="00436347" w:rsidRDefault="00795593" w:rsidP="00795593">
      <w:pPr>
        <w:pStyle w:val="Heading2"/>
      </w:pPr>
      <w:r>
        <w:rPr>
          <w:rFonts w:hint="eastAsia"/>
        </w:rPr>
        <w:t>工作流程</w:t>
      </w:r>
    </w:p>
    <w:p w:rsidR="00795593" w:rsidRDefault="00795593" w:rsidP="00795593">
      <w:r>
        <w:rPr>
          <w:rFonts w:hint="eastAsia"/>
        </w:rPr>
        <w:t>发送方</w:t>
      </w:r>
    </w:p>
    <w:p w:rsidR="00795593" w:rsidRDefault="00795593" w:rsidP="00795593">
      <w:r>
        <w:rPr>
          <w:noProof/>
        </w:rPr>
        <w:drawing>
          <wp:inline distT="0" distB="0" distL="0" distR="0" wp14:anchorId="0BCD890B" wp14:editId="0A43C60D">
            <wp:extent cx="5731510" cy="4645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45025"/>
                    </a:xfrm>
                    <a:prstGeom prst="rect">
                      <a:avLst/>
                    </a:prstGeom>
                  </pic:spPr>
                </pic:pic>
              </a:graphicData>
            </a:graphic>
          </wp:inline>
        </w:drawing>
      </w:r>
    </w:p>
    <w:p w:rsidR="00795593" w:rsidRDefault="00795593" w:rsidP="00795593">
      <w:r>
        <w:rPr>
          <w:rFonts w:hint="eastAsia"/>
        </w:rPr>
        <w:t>接收方</w:t>
      </w:r>
    </w:p>
    <w:p w:rsidR="00795593" w:rsidRDefault="00795593" w:rsidP="00795593">
      <w:r>
        <w:rPr>
          <w:noProof/>
        </w:rPr>
        <w:lastRenderedPageBreak/>
        <w:drawing>
          <wp:inline distT="0" distB="0" distL="0" distR="0" wp14:anchorId="7BF983F4" wp14:editId="3444E59A">
            <wp:extent cx="5731510" cy="3185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5160"/>
                    </a:xfrm>
                    <a:prstGeom prst="rect">
                      <a:avLst/>
                    </a:prstGeom>
                  </pic:spPr>
                </pic:pic>
              </a:graphicData>
            </a:graphic>
          </wp:inline>
        </w:drawing>
      </w:r>
    </w:p>
    <w:p w:rsidR="00795593" w:rsidRDefault="00795593" w:rsidP="00795593">
      <w:pPr>
        <w:pStyle w:val="Heading2"/>
      </w:pPr>
      <w:r>
        <w:rPr>
          <w:rFonts w:hint="eastAsia"/>
        </w:rPr>
        <w:lastRenderedPageBreak/>
        <w:t>一个示例</w:t>
      </w:r>
    </w:p>
    <w:p w:rsidR="00280F27" w:rsidRPr="00280F27" w:rsidRDefault="00280F27" w:rsidP="00280F27">
      <w:r>
        <w:rPr>
          <w:noProof/>
        </w:rPr>
        <w:drawing>
          <wp:inline distT="0" distB="0" distL="0" distR="0" wp14:anchorId="12D5CB00" wp14:editId="15C44D00">
            <wp:extent cx="5731510" cy="5669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69280"/>
                    </a:xfrm>
                    <a:prstGeom prst="rect">
                      <a:avLst/>
                    </a:prstGeom>
                  </pic:spPr>
                </pic:pic>
              </a:graphicData>
            </a:graphic>
          </wp:inline>
        </w:drawing>
      </w:r>
    </w:p>
    <w:p w:rsidR="00795593" w:rsidRDefault="00795593" w:rsidP="008115FC">
      <w:pPr>
        <w:pStyle w:val="Heading1"/>
      </w:pPr>
      <w:r>
        <w:rPr>
          <w:rFonts w:hint="eastAsia"/>
        </w:rPr>
        <w:lastRenderedPageBreak/>
        <w:t>附录:SR协议的基本内容</w:t>
      </w:r>
    </w:p>
    <w:p w:rsidR="00795593" w:rsidRDefault="00CA4BBF" w:rsidP="00795593">
      <w:r>
        <w:rPr>
          <w:noProof/>
        </w:rPr>
        <w:drawing>
          <wp:inline distT="0" distB="0" distL="0" distR="0" wp14:anchorId="3601FC0B" wp14:editId="2C88CB26">
            <wp:extent cx="5731510" cy="34721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72180"/>
                    </a:xfrm>
                    <a:prstGeom prst="rect">
                      <a:avLst/>
                    </a:prstGeom>
                  </pic:spPr>
                </pic:pic>
              </a:graphicData>
            </a:graphic>
          </wp:inline>
        </w:drawing>
      </w:r>
    </w:p>
    <w:p w:rsidR="00CA4BBF" w:rsidRDefault="00CA4BBF" w:rsidP="00795593">
      <w:r>
        <w:rPr>
          <w:noProof/>
        </w:rPr>
        <w:drawing>
          <wp:inline distT="0" distB="0" distL="0" distR="0" wp14:anchorId="21E88BD9" wp14:editId="4777BC9B">
            <wp:extent cx="5731510" cy="4249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49420"/>
                    </a:xfrm>
                    <a:prstGeom prst="rect">
                      <a:avLst/>
                    </a:prstGeom>
                  </pic:spPr>
                </pic:pic>
              </a:graphicData>
            </a:graphic>
          </wp:inline>
        </w:drawing>
      </w:r>
    </w:p>
    <w:p w:rsidR="008A165F" w:rsidRDefault="008A165F" w:rsidP="00795593">
      <w:r>
        <w:rPr>
          <w:noProof/>
        </w:rPr>
        <w:lastRenderedPageBreak/>
        <w:drawing>
          <wp:inline distT="0" distB="0" distL="0" distR="0" wp14:anchorId="37F3C3C7" wp14:editId="318BF942">
            <wp:extent cx="5731510" cy="34855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5515"/>
                    </a:xfrm>
                    <a:prstGeom prst="rect">
                      <a:avLst/>
                    </a:prstGeom>
                  </pic:spPr>
                </pic:pic>
              </a:graphicData>
            </a:graphic>
          </wp:inline>
        </w:drawing>
      </w:r>
    </w:p>
    <w:p w:rsidR="008A165F" w:rsidRPr="00795593" w:rsidRDefault="008A165F" w:rsidP="00795593">
      <w:r>
        <w:rPr>
          <w:rFonts w:hint="eastAsia"/>
        </w:rPr>
        <w:t>(请模拟这个困境的发生</w:t>
      </w:r>
      <w:r w:rsidR="00E5532F">
        <w:rPr>
          <w:rFonts w:hint="eastAsia"/>
        </w:rPr>
        <w:t>,或者给出发生条件并证明</w:t>
      </w:r>
      <w:r>
        <w:rPr>
          <w:rFonts w:hint="eastAsia"/>
        </w:rPr>
        <w:t>)</w:t>
      </w:r>
    </w:p>
    <w:p w:rsidR="00576B8C" w:rsidRDefault="00576B8C" w:rsidP="008115FC">
      <w:pPr>
        <w:pStyle w:val="Heading1"/>
      </w:pPr>
      <w:r>
        <w:rPr>
          <w:rFonts w:hint="eastAsia"/>
        </w:rPr>
        <w:t>附录:UDP</w:t>
      </w:r>
      <w:r>
        <w:t xml:space="preserve"> </w:t>
      </w:r>
      <w:r>
        <w:rPr>
          <w:rFonts w:hint="eastAsia"/>
        </w:rPr>
        <w:t>socket的使用步骤</w:t>
      </w:r>
    </w:p>
    <w:p w:rsidR="00576B8C" w:rsidRDefault="00415ED5" w:rsidP="00576B8C">
      <w:r>
        <w:rPr>
          <w:rFonts w:hint="eastAsia"/>
        </w:rPr>
        <w:t>客户端:</w:t>
      </w:r>
    </w:p>
    <w:p w:rsidR="00415ED5" w:rsidRDefault="00415ED5" w:rsidP="00576B8C">
      <w:r>
        <w:tab/>
        <w:t>client=socket(</w:t>
      </w:r>
      <w:proofErr w:type="spellStart"/>
      <w:r>
        <w:t>socket.AF_INET,socket.SOCK_DGRAM</w:t>
      </w:r>
      <w:proofErr w:type="spellEnd"/>
      <w:r>
        <w:t>)</w:t>
      </w:r>
    </w:p>
    <w:p w:rsidR="00415ED5" w:rsidRDefault="00415ED5" w:rsidP="00576B8C">
      <w:r>
        <w:tab/>
      </w:r>
      <w:proofErr w:type="spellStart"/>
      <w:r>
        <w:t>client.sendto</w:t>
      </w:r>
      <w:proofErr w:type="spellEnd"/>
      <w:r>
        <w:t>(</w:t>
      </w:r>
      <w:proofErr w:type="spellStart"/>
      <w:r>
        <w:t>data,receiver</w:t>
      </w:r>
      <w:proofErr w:type="spellEnd"/>
      <w:r>
        <w:t>)</w:t>
      </w:r>
    </w:p>
    <w:p w:rsidR="00415ED5" w:rsidRDefault="00415ED5" w:rsidP="00576B8C"/>
    <w:p w:rsidR="00415ED5" w:rsidRDefault="00415ED5" w:rsidP="00576B8C">
      <w:r>
        <w:rPr>
          <w:rFonts w:hint="eastAsia"/>
        </w:rPr>
        <w:t>服务器端:</w:t>
      </w:r>
    </w:p>
    <w:p w:rsidR="00415ED5" w:rsidRDefault="00415ED5" w:rsidP="00576B8C">
      <w:r>
        <w:tab/>
        <w:t>server=socket(</w:t>
      </w:r>
      <w:proofErr w:type="spellStart"/>
      <w:r>
        <w:t>socket.AF_INET,socket.SOCK_DGRAM</w:t>
      </w:r>
      <w:proofErr w:type="spellEnd"/>
      <w:r>
        <w:t>)</w:t>
      </w:r>
    </w:p>
    <w:p w:rsidR="00415ED5" w:rsidRPr="00576B8C" w:rsidRDefault="00415ED5" w:rsidP="00576B8C">
      <w:r>
        <w:tab/>
      </w:r>
      <w:proofErr w:type="spellStart"/>
      <w:r>
        <w:t>server.bind</w:t>
      </w:r>
      <w:proofErr w:type="spellEnd"/>
      <w:r>
        <w:t>( (</w:t>
      </w:r>
      <w:proofErr w:type="spellStart"/>
      <w:r>
        <w:t>addr,port</w:t>
      </w:r>
      <w:proofErr w:type="spellEnd"/>
      <w:r>
        <w:t>))</w:t>
      </w:r>
    </w:p>
    <w:p w:rsidR="008115FC" w:rsidRDefault="008115FC" w:rsidP="008115FC">
      <w:pPr>
        <w:pStyle w:val="Heading1"/>
      </w:pPr>
      <w:r>
        <w:rPr>
          <w:rFonts w:hint="eastAsia"/>
        </w:rPr>
        <w:lastRenderedPageBreak/>
        <w:t>附录:UDP报文格式</w:t>
      </w:r>
    </w:p>
    <w:p w:rsidR="008115FC" w:rsidRDefault="000D5710" w:rsidP="008115FC">
      <w:r>
        <w:rPr>
          <w:noProof/>
        </w:rPr>
        <w:drawing>
          <wp:inline distT="0" distB="0" distL="0" distR="0" wp14:anchorId="54F135C9" wp14:editId="29F29782">
            <wp:extent cx="54864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62500"/>
                    </a:xfrm>
                    <a:prstGeom prst="rect">
                      <a:avLst/>
                    </a:prstGeom>
                  </pic:spPr>
                </pic:pic>
              </a:graphicData>
            </a:graphic>
          </wp:inline>
        </w:drawing>
      </w:r>
    </w:p>
    <w:p w:rsidR="00F23F62" w:rsidRDefault="00F23F62" w:rsidP="008115FC">
      <w:r>
        <w:rPr>
          <w:rFonts w:hint="eastAsia"/>
        </w:rPr>
        <w:t>source</w:t>
      </w:r>
      <w:r>
        <w:t xml:space="preserve"> </w:t>
      </w:r>
      <w:r>
        <w:rPr>
          <w:rFonts w:hint="eastAsia"/>
        </w:rPr>
        <w:t>port是可选的,</w:t>
      </w:r>
      <w:r>
        <w:t xml:space="preserve"> </w:t>
      </w:r>
      <w:r>
        <w:rPr>
          <w:rFonts w:hint="eastAsia"/>
        </w:rPr>
        <w:t>用于接收方进行回复.</w:t>
      </w:r>
    </w:p>
    <w:p w:rsidR="00093C4A" w:rsidRDefault="001E5DB0" w:rsidP="00093C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0"/>
          <w:szCs w:val="20"/>
        </w:rPr>
      </w:pPr>
      <w:r>
        <w:rPr>
          <w:rFonts w:ascii="SimSun" w:eastAsia="SimSun" w:hAnsi="SimSun" w:cs="SimSun" w:hint="eastAsia"/>
          <w:color w:val="000000"/>
          <w:kern w:val="0"/>
          <w:sz w:val="20"/>
          <w:szCs w:val="20"/>
        </w:rPr>
        <w:t>长度是8</w:t>
      </w:r>
      <w:r w:rsidR="009F22A2">
        <w:rPr>
          <w:rFonts w:ascii="SimSun" w:eastAsia="SimSun" w:hAnsi="SimSun" w:cs="SimSun" w:hint="eastAsia"/>
          <w:color w:val="000000"/>
          <w:kern w:val="0"/>
          <w:sz w:val="20"/>
          <w:szCs w:val="20"/>
        </w:rPr>
        <w:t>bit</w:t>
      </w:r>
      <w:r>
        <w:rPr>
          <w:rFonts w:ascii="SimSun" w:eastAsia="SimSun" w:hAnsi="SimSun" w:cs="SimSun" w:hint="eastAsia"/>
          <w:color w:val="000000"/>
          <w:kern w:val="0"/>
          <w:sz w:val="20"/>
          <w:szCs w:val="20"/>
        </w:rPr>
        <w:t>的倍数</w:t>
      </w:r>
      <w:r w:rsidR="009F22A2">
        <w:rPr>
          <w:rFonts w:ascii="SimSun" w:eastAsia="SimSun" w:hAnsi="SimSun" w:cs="SimSun" w:hint="eastAsia"/>
          <w:color w:val="000000"/>
          <w:kern w:val="0"/>
          <w:sz w:val="20"/>
          <w:szCs w:val="20"/>
        </w:rPr>
        <w:t>(字节作为单位)</w:t>
      </w:r>
      <w:r>
        <w:rPr>
          <w:rFonts w:ascii="SimSun" w:eastAsia="SimSun" w:hAnsi="SimSun" w:cs="SimSun" w:hint="eastAsia"/>
          <w:color w:val="000000"/>
          <w:kern w:val="0"/>
          <w:sz w:val="20"/>
          <w:szCs w:val="20"/>
        </w:rPr>
        <w:t>,并且必须包括头部的数据(所以长度最小值是8)</w:t>
      </w:r>
    </w:p>
    <w:p w:rsidR="009F22A2" w:rsidRPr="00093C4A" w:rsidRDefault="009F22A2" w:rsidP="00093C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0"/>
          <w:szCs w:val="20"/>
        </w:rPr>
      </w:pPr>
    </w:p>
    <w:p w:rsidR="00093C4A" w:rsidRDefault="00093C4A" w:rsidP="008115FC"/>
    <w:p w:rsidR="00AA7417" w:rsidRDefault="00AA7417" w:rsidP="00AA7417">
      <w:pPr>
        <w:pStyle w:val="Heading2"/>
      </w:pPr>
      <w:r>
        <w:rPr>
          <w:rFonts w:hint="eastAsia"/>
        </w:rPr>
        <w:t>UDP的差错检测机制</w:t>
      </w:r>
    </w:p>
    <w:p w:rsidR="00AA7417" w:rsidRDefault="00AA7417" w:rsidP="00AA7417">
      <w:r>
        <w:rPr>
          <w:rFonts w:hint="eastAsia"/>
        </w:rPr>
        <w:t>参考:</w:t>
      </w:r>
      <w:r>
        <w:t xml:space="preserve"> </w:t>
      </w:r>
      <w:hyperlink r:id="rId12" w:history="1">
        <w:r w:rsidR="00F23F62" w:rsidRPr="00A603A8">
          <w:rPr>
            <w:rStyle w:val="Hyperlink"/>
          </w:rPr>
          <w:t>https://tools.ietf.org/html/rfc768</w:t>
        </w:r>
      </w:hyperlink>
    </w:p>
    <w:p w:rsidR="00F23F62" w:rsidRPr="00AA7417" w:rsidRDefault="00F23F62" w:rsidP="00AA7417"/>
    <w:p w:rsidR="0058619C" w:rsidRDefault="00992950" w:rsidP="0058619C">
      <w:r>
        <w:rPr>
          <w:rFonts w:hint="eastAsia"/>
        </w:rPr>
        <w:t>UDP校验和计算包括:</w:t>
      </w:r>
      <w:r>
        <w:t xml:space="preserve"> </w:t>
      </w:r>
      <w:r>
        <w:rPr>
          <w:rFonts w:hint="eastAsia"/>
        </w:rPr>
        <w:t>头部+IP头部+数据</w:t>
      </w:r>
    </w:p>
    <w:p w:rsidR="00EA1B65" w:rsidRDefault="001A266F" w:rsidP="0058619C">
      <w:r>
        <w:rPr>
          <w:rFonts w:hint="eastAsia"/>
        </w:rPr>
        <w:t>UDP</w:t>
      </w:r>
      <w:r w:rsidR="00EA1B65">
        <w:rPr>
          <w:rFonts w:hint="eastAsia"/>
        </w:rPr>
        <w:t>伪头部,作用:检测被错误路由的数据报</w:t>
      </w:r>
      <w:r w:rsidR="00316007">
        <w:rPr>
          <w:rFonts w:hint="eastAsia"/>
        </w:rPr>
        <w:t>(TCP也采用伪头部的方式)</w:t>
      </w:r>
    </w:p>
    <w:p w:rsidR="00EA1B65" w:rsidRDefault="00EA1B65" w:rsidP="00EA1B65">
      <w:pPr>
        <w:pStyle w:val="HTMLPreformatted"/>
        <w:rPr>
          <w:color w:val="000000"/>
          <w:sz w:val="20"/>
          <w:szCs w:val="20"/>
        </w:rPr>
      </w:pPr>
      <w:r>
        <w:rPr>
          <w:color w:val="000000"/>
          <w:sz w:val="20"/>
          <w:szCs w:val="20"/>
        </w:rPr>
        <w:t xml:space="preserve">                  0      7 8     15 16    23 24    31</w:t>
      </w:r>
    </w:p>
    <w:p w:rsidR="00EA1B65" w:rsidRDefault="00EA1B65" w:rsidP="00EA1B65">
      <w:pPr>
        <w:pStyle w:val="HTMLPreformatted"/>
        <w:rPr>
          <w:color w:val="000000"/>
          <w:sz w:val="20"/>
          <w:szCs w:val="20"/>
        </w:rPr>
      </w:pPr>
      <w:r>
        <w:rPr>
          <w:color w:val="000000"/>
          <w:sz w:val="20"/>
          <w:szCs w:val="20"/>
        </w:rPr>
        <w:t xml:space="preserve">                 +--------+--------+--------+--------+</w:t>
      </w:r>
    </w:p>
    <w:p w:rsidR="00EA1B65" w:rsidRDefault="00EA1B65" w:rsidP="00EA1B65">
      <w:pPr>
        <w:pStyle w:val="HTMLPreformatted"/>
        <w:rPr>
          <w:color w:val="000000"/>
          <w:sz w:val="20"/>
          <w:szCs w:val="20"/>
        </w:rPr>
      </w:pPr>
      <w:r>
        <w:rPr>
          <w:color w:val="000000"/>
          <w:sz w:val="20"/>
          <w:szCs w:val="20"/>
        </w:rPr>
        <w:t xml:space="preserve">                 |          source address           |</w:t>
      </w:r>
    </w:p>
    <w:p w:rsidR="00EA1B65" w:rsidRDefault="00EA1B65" w:rsidP="00EA1B65">
      <w:pPr>
        <w:pStyle w:val="HTMLPreformatted"/>
        <w:rPr>
          <w:color w:val="000000"/>
          <w:sz w:val="20"/>
          <w:szCs w:val="20"/>
        </w:rPr>
      </w:pPr>
      <w:r>
        <w:rPr>
          <w:color w:val="000000"/>
          <w:sz w:val="20"/>
          <w:szCs w:val="20"/>
        </w:rPr>
        <w:t xml:space="preserve">                 +--------+--------+--------+--------+</w:t>
      </w:r>
    </w:p>
    <w:p w:rsidR="00EA1B65" w:rsidRDefault="00EA1B65" w:rsidP="00EA1B65">
      <w:pPr>
        <w:pStyle w:val="HTMLPreformatted"/>
        <w:rPr>
          <w:color w:val="000000"/>
          <w:sz w:val="20"/>
          <w:szCs w:val="20"/>
        </w:rPr>
      </w:pPr>
      <w:r>
        <w:rPr>
          <w:color w:val="000000"/>
          <w:sz w:val="20"/>
          <w:szCs w:val="20"/>
        </w:rPr>
        <w:lastRenderedPageBreak/>
        <w:t xml:space="preserve">                 |        destination address        |</w:t>
      </w:r>
    </w:p>
    <w:p w:rsidR="00EA1B65" w:rsidRDefault="00EA1B65" w:rsidP="00EA1B65">
      <w:pPr>
        <w:pStyle w:val="HTMLPreformatted"/>
        <w:rPr>
          <w:color w:val="000000"/>
          <w:sz w:val="20"/>
          <w:szCs w:val="20"/>
        </w:rPr>
      </w:pPr>
      <w:r>
        <w:rPr>
          <w:color w:val="000000"/>
          <w:sz w:val="20"/>
          <w:szCs w:val="20"/>
        </w:rPr>
        <w:t xml:space="preserve">                 +--------+--------+--------+--------+</w:t>
      </w:r>
    </w:p>
    <w:p w:rsidR="00EA1B65" w:rsidRDefault="00EA1B65" w:rsidP="00EA1B65">
      <w:pPr>
        <w:pStyle w:val="HTMLPreformatted"/>
        <w:rPr>
          <w:color w:val="000000"/>
          <w:sz w:val="20"/>
          <w:szCs w:val="20"/>
        </w:rPr>
      </w:pPr>
      <w:r>
        <w:rPr>
          <w:color w:val="000000"/>
          <w:sz w:val="20"/>
          <w:szCs w:val="20"/>
        </w:rPr>
        <w:t xml:space="preserve">                 |  zero  |protocol|   UDP length    |</w:t>
      </w:r>
    </w:p>
    <w:p w:rsidR="00EA1B65" w:rsidRDefault="00EA1B65" w:rsidP="00EA1B65">
      <w:pPr>
        <w:pStyle w:val="HTMLPreformatted"/>
        <w:rPr>
          <w:color w:val="000000"/>
          <w:sz w:val="20"/>
          <w:szCs w:val="20"/>
        </w:rPr>
      </w:pPr>
      <w:r>
        <w:rPr>
          <w:color w:val="000000"/>
          <w:sz w:val="20"/>
          <w:szCs w:val="20"/>
        </w:rPr>
        <w:t xml:space="preserve">                 +--------+--------+--------+--------+</w:t>
      </w:r>
    </w:p>
    <w:p w:rsidR="00EA1B65" w:rsidRDefault="000F68FC" w:rsidP="0058619C">
      <w:r>
        <w:rPr>
          <w:rFonts w:hint="eastAsia"/>
        </w:rPr>
        <w:t>如果checksum=</w:t>
      </w:r>
      <w:r>
        <w:t>0</w:t>
      </w:r>
      <w:r>
        <w:rPr>
          <w:rFonts w:hint="eastAsia"/>
        </w:rPr>
        <w:t>,表示不需要检错.</w:t>
      </w:r>
    </w:p>
    <w:p w:rsidR="007505A4" w:rsidRDefault="007505A4" w:rsidP="0058619C">
      <w:r>
        <w:rPr>
          <w:rFonts w:hint="eastAsia"/>
        </w:rPr>
        <w:t>如果需要对0进行检测,就将0发送为</w:t>
      </w:r>
      <w:r w:rsidR="0059746E">
        <w:rPr>
          <w:rFonts w:hint="eastAsia"/>
        </w:rPr>
        <w:t>0xf</w:t>
      </w:r>
      <w:r w:rsidR="0059746E">
        <w:t>fff</w:t>
      </w:r>
    </w:p>
    <w:p w:rsidR="00ED697B" w:rsidRDefault="00ED697B" w:rsidP="0058619C"/>
    <w:p w:rsidR="00ED697B" w:rsidRDefault="00ED697B" w:rsidP="0058619C">
      <w:r>
        <w:rPr>
          <w:rFonts w:hint="eastAsia"/>
        </w:rPr>
        <w:t>术语:Complement:补码</w:t>
      </w:r>
    </w:p>
    <w:p w:rsidR="00ED697B" w:rsidRDefault="00ED697B" w:rsidP="0058619C">
      <w:r>
        <w:tab/>
        <w:t>one’s complement</w:t>
      </w:r>
      <w:r>
        <w:rPr>
          <w:rFonts w:hint="eastAsia"/>
        </w:rPr>
        <w:t>反码</w:t>
      </w:r>
    </w:p>
    <w:p w:rsidR="008B7EB0" w:rsidRDefault="008B7EB0" w:rsidP="0058619C">
      <w:r>
        <w:tab/>
      </w:r>
      <w:r>
        <w:rPr>
          <w:rFonts w:hint="eastAsia"/>
        </w:rPr>
        <w:t>one</w:t>
      </w:r>
      <w:r>
        <w:t>’s complement sum</w:t>
      </w:r>
      <w:r>
        <w:rPr>
          <w:rFonts w:hint="eastAsia"/>
        </w:rPr>
        <w:t>就是指所有数的求和,每次求和如果产生进位,在下一次运算时进位被加入.</w:t>
      </w:r>
      <w:r w:rsidR="007C0ED4">
        <w:t xml:space="preserve"> </w:t>
      </w:r>
      <w:r w:rsidR="007C0ED4">
        <w:rPr>
          <w:rFonts w:hint="eastAsia"/>
        </w:rPr>
        <w:t>对于多余2组的数据,也等于一次加完之后,截断进位再加,直到进位为0</w:t>
      </w:r>
    </w:p>
    <w:p w:rsidR="00AB0926" w:rsidRDefault="00351ADF" w:rsidP="0058619C">
      <w:r>
        <w:rPr>
          <w:rFonts w:hint="eastAsia"/>
        </w:rPr>
        <w:t>伪头部的段</w:t>
      </w:r>
    </w:p>
    <w:p w:rsidR="00AB0926" w:rsidRPr="00AB0926" w:rsidRDefault="00AB0926" w:rsidP="00AB0926">
      <w:pPr>
        <w:widowControl/>
        <w:numPr>
          <w:ilvl w:val="0"/>
          <w:numId w:val="3"/>
        </w:numPr>
        <w:shd w:val="clear" w:color="auto" w:fill="FFFFFF"/>
        <w:spacing w:before="100" w:beforeAutospacing="1" w:after="100" w:afterAutospacing="1"/>
        <w:ind w:left="0"/>
        <w:jc w:val="left"/>
        <w:rPr>
          <w:rFonts w:ascii="Georgia" w:eastAsia="SimSun" w:hAnsi="Georgia" w:cs="SimSun"/>
          <w:color w:val="1A1A1A"/>
          <w:kern w:val="0"/>
          <w:sz w:val="24"/>
          <w:szCs w:val="24"/>
        </w:rPr>
      </w:pPr>
      <w:r w:rsidRPr="00AB0926">
        <w:rPr>
          <w:rFonts w:ascii="Georgia" w:eastAsia="SimSun" w:hAnsi="Georgia" w:cs="SimSun"/>
          <w:color w:val="1A1A1A"/>
          <w:kern w:val="0"/>
          <w:sz w:val="24"/>
          <w:szCs w:val="24"/>
        </w:rPr>
        <w:t>source address: 32 bits/4 bytes, taken from IP header</w:t>
      </w:r>
    </w:p>
    <w:p w:rsidR="00AB0926" w:rsidRPr="00AB0926" w:rsidRDefault="00AB0926" w:rsidP="00AB0926">
      <w:pPr>
        <w:widowControl/>
        <w:numPr>
          <w:ilvl w:val="0"/>
          <w:numId w:val="3"/>
        </w:numPr>
        <w:shd w:val="clear" w:color="auto" w:fill="FFFFFF"/>
        <w:spacing w:before="100" w:beforeAutospacing="1" w:after="100" w:afterAutospacing="1"/>
        <w:ind w:left="0"/>
        <w:jc w:val="left"/>
        <w:rPr>
          <w:rFonts w:ascii="Georgia" w:eastAsia="SimSun" w:hAnsi="Georgia" w:cs="SimSun"/>
          <w:color w:val="1A1A1A"/>
          <w:kern w:val="0"/>
          <w:sz w:val="24"/>
          <w:szCs w:val="24"/>
        </w:rPr>
      </w:pPr>
      <w:r w:rsidRPr="00AB0926">
        <w:rPr>
          <w:rFonts w:ascii="Georgia" w:eastAsia="SimSun" w:hAnsi="Georgia" w:cs="SimSun"/>
          <w:color w:val="1A1A1A"/>
          <w:kern w:val="0"/>
          <w:sz w:val="24"/>
          <w:szCs w:val="24"/>
        </w:rPr>
        <w:t>destination address: 32 bits/4 bytes, taken from IP header</w:t>
      </w:r>
    </w:p>
    <w:p w:rsidR="00AB0926" w:rsidRPr="00AB0926" w:rsidRDefault="00AB0926" w:rsidP="00AB0926">
      <w:pPr>
        <w:widowControl/>
        <w:numPr>
          <w:ilvl w:val="0"/>
          <w:numId w:val="3"/>
        </w:numPr>
        <w:shd w:val="clear" w:color="auto" w:fill="FFFFFF"/>
        <w:spacing w:before="100" w:beforeAutospacing="1" w:after="100" w:afterAutospacing="1"/>
        <w:ind w:left="0"/>
        <w:jc w:val="left"/>
        <w:rPr>
          <w:rFonts w:ascii="Georgia" w:eastAsia="SimSun" w:hAnsi="Georgia" w:cs="SimSun"/>
          <w:color w:val="1A1A1A"/>
          <w:kern w:val="0"/>
          <w:sz w:val="24"/>
          <w:szCs w:val="24"/>
        </w:rPr>
      </w:pPr>
      <w:r w:rsidRPr="00AB0926">
        <w:rPr>
          <w:rFonts w:ascii="Georgia" w:eastAsia="SimSun" w:hAnsi="Georgia" w:cs="SimSun"/>
          <w:color w:val="1A1A1A"/>
          <w:kern w:val="0"/>
          <w:sz w:val="24"/>
          <w:szCs w:val="24"/>
        </w:rPr>
        <w:t>reserved: 8 bits/1 byte, set to all 0s.</w:t>
      </w:r>
    </w:p>
    <w:p w:rsidR="00AB0926" w:rsidRPr="00AB0926" w:rsidRDefault="00AB0926" w:rsidP="00AB0926">
      <w:pPr>
        <w:widowControl/>
        <w:numPr>
          <w:ilvl w:val="0"/>
          <w:numId w:val="3"/>
        </w:numPr>
        <w:shd w:val="clear" w:color="auto" w:fill="FFFFFF"/>
        <w:spacing w:before="100" w:beforeAutospacing="1" w:after="100" w:afterAutospacing="1"/>
        <w:ind w:left="0"/>
        <w:jc w:val="left"/>
        <w:rPr>
          <w:rFonts w:ascii="Georgia" w:eastAsia="SimSun" w:hAnsi="Georgia" w:cs="SimSun"/>
          <w:color w:val="1A1A1A"/>
          <w:kern w:val="0"/>
          <w:sz w:val="24"/>
          <w:szCs w:val="24"/>
        </w:rPr>
      </w:pPr>
      <w:r w:rsidRPr="00AB0926">
        <w:rPr>
          <w:rFonts w:ascii="Georgia" w:eastAsia="SimSun" w:hAnsi="Georgia" w:cs="SimSun"/>
          <w:color w:val="1A1A1A"/>
          <w:kern w:val="0"/>
          <w:sz w:val="24"/>
          <w:szCs w:val="24"/>
        </w:rPr>
        <w:t>protocol: 8 bits/1 byte, taken from IP header</w:t>
      </w:r>
    </w:p>
    <w:p w:rsidR="00AB0926" w:rsidRPr="00AB0926" w:rsidRDefault="00AB0926" w:rsidP="00AB0926">
      <w:pPr>
        <w:widowControl/>
        <w:numPr>
          <w:ilvl w:val="0"/>
          <w:numId w:val="3"/>
        </w:numPr>
        <w:shd w:val="clear" w:color="auto" w:fill="FFFFFF"/>
        <w:spacing w:before="100" w:beforeAutospacing="1" w:after="100" w:afterAutospacing="1"/>
        <w:ind w:left="0"/>
        <w:jc w:val="left"/>
        <w:rPr>
          <w:rFonts w:ascii="Georgia" w:eastAsia="SimSun" w:hAnsi="Georgia" w:cs="SimSun"/>
          <w:color w:val="1A1A1A"/>
          <w:kern w:val="0"/>
          <w:sz w:val="24"/>
          <w:szCs w:val="24"/>
        </w:rPr>
      </w:pPr>
      <w:r w:rsidRPr="00AB0926">
        <w:rPr>
          <w:rFonts w:ascii="Georgia" w:eastAsia="SimSun" w:hAnsi="Georgia" w:cs="SimSun"/>
          <w:color w:val="1A1A1A"/>
          <w:kern w:val="0"/>
          <w:sz w:val="24"/>
          <w:szCs w:val="24"/>
        </w:rPr>
        <w:t>length: Because UDP header has a length field that indicates the length of the entire datagram, including UDP header and data, the value from UDP header is used. Note that this is different from TCP pseudo header, which is computed on the fly</w:t>
      </w:r>
      <w:r w:rsidR="00685885">
        <w:rPr>
          <w:rFonts w:ascii="Georgia" w:eastAsia="SimSun" w:hAnsi="Georgia" w:cs="SimSun" w:hint="eastAsia"/>
          <w:color w:val="1A1A1A"/>
          <w:kern w:val="0"/>
          <w:sz w:val="24"/>
          <w:szCs w:val="24"/>
        </w:rPr>
        <w:t>(Because</w:t>
      </w:r>
      <w:r w:rsidR="00685885">
        <w:rPr>
          <w:rFonts w:ascii="Georgia" w:eastAsia="SimSun" w:hAnsi="Georgia" w:cs="SimSun"/>
          <w:color w:val="1A1A1A"/>
          <w:kern w:val="0"/>
          <w:sz w:val="24"/>
          <w:szCs w:val="24"/>
        </w:rPr>
        <w:t xml:space="preserve"> </w:t>
      </w:r>
      <w:r w:rsidR="00685885">
        <w:rPr>
          <w:rFonts w:ascii="Georgia" w:eastAsia="SimSun" w:hAnsi="Georgia" w:cs="SimSun" w:hint="eastAsia"/>
          <w:color w:val="1A1A1A"/>
          <w:kern w:val="0"/>
          <w:sz w:val="24"/>
          <w:szCs w:val="24"/>
        </w:rPr>
        <w:t>TCP</w:t>
      </w:r>
      <w:r w:rsidR="00685885">
        <w:rPr>
          <w:rFonts w:ascii="Georgia" w:eastAsia="SimSun" w:hAnsi="Georgia" w:cs="SimSun"/>
          <w:color w:val="1A1A1A"/>
          <w:kern w:val="0"/>
          <w:sz w:val="24"/>
          <w:szCs w:val="24"/>
        </w:rPr>
        <w:t xml:space="preserve"> </w:t>
      </w:r>
      <w:r w:rsidR="00685885">
        <w:rPr>
          <w:rFonts w:ascii="Georgia" w:eastAsia="SimSun" w:hAnsi="Georgia" w:cs="SimSun" w:hint="eastAsia"/>
          <w:color w:val="1A1A1A"/>
          <w:kern w:val="0"/>
          <w:sz w:val="24"/>
          <w:szCs w:val="24"/>
        </w:rPr>
        <w:t>does</w:t>
      </w:r>
      <w:r w:rsidR="00685885">
        <w:rPr>
          <w:rFonts w:ascii="Georgia" w:eastAsia="SimSun" w:hAnsi="Georgia" w:cs="SimSun"/>
          <w:color w:val="1A1A1A"/>
          <w:kern w:val="0"/>
          <w:sz w:val="24"/>
          <w:szCs w:val="24"/>
        </w:rPr>
        <w:t xml:space="preserve"> </w:t>
      </w:r>
      <w:r w:rsidR="00685885">
        <w:rPr>
          <w:rFonts w:ascii="Georgia" w:eastAsia="SimSun" w:hAnsi="Georgia" w:cs="SimSun" w:hint="eastAsia"/>
          <w:color w:val="1A1A1A"/>
          <w:kern w:val="0"/>
          <w:sz w:val="24"/>
          <w:szCs w:val="24"/>
        </w:rPr>
        <w:t>not</w:t>
      </w:r>
      <w:r w:rsidR="00685885">
        <w:rPr>
          <w:rFonts w:ascii="Georgia" w:eastAsia="SimSun" w:hAnsi="Georgia" w:cs="SimSun"/>
          <w:color w:val="1A1A1A"/>
          <w:kern w:val="0"/>
          <w:sz w:val="24"/>
          <w:szCs w:val="24"/>
        </w:rPr>
        <w:t xml:space="preserve"> </w:t>
      </w:r>
      <w:r w:rsidR="00685885">
        <w:rPr>
          <w:rFonts w:ascii="Georgia" w:eastAsia="SimSun" w:hAnsi="Georgia" w:cs="SimSun" w:hint="eastAsia"/>
          <w:color w:val="1A1A1A"/>
          <w:kern w:val="0"/>
          <w:sz w:val="24"/>
          <w:szCs w:val="24"/>
        </w:rPr>
        <w:t>have</w:t>
      </w:r>
      <w:r w:rsidR="00685885">
        <w:rPr>
          <w:rFonts w:ascii="Georgia" w:eastAsia="SimSun" w:hAnsi="Georgia" w:cs="SimSun"/>
          <w:color w:val="1A1A1A"/>
          <w:kern w:val="0"/>
          <w:sz w:val="24"/>
          <w:szCs w:val="24"/>
        </w:rPr>
        <w:t xml:space="preserve"> </w:t>
      </w:r>
      <w:r w:rsidR="00685885">
        <w:rPr>
          <w:rFonts w:ascii="Georgia" w:eastAsia="SimSun" w:hAnsi="Georgia" w:cs="SimSun" w:hint="eastAsia"/>
          <w:color w:val="1A1A1A"/>
          <w:kern w:val="0"/>
          <w:sz w:val="24"/>
          <w:szCs w:val="24"/>
        </w:rPr>
        <w:t>such</w:t>
      </w:r>
      <w:r w:rsidR="00685885">
        <w:rPr>
          <w:rFonts w:ascii="Georgia" w:eastAsia="SimSun" w:hAnsi="Georgia" w:cs="SimSun"/>
          <w:color w:val="1A1A1A"/>
          <w:kern w:val="0"/>
          <w:sz w:val="24"/>
          <w:szCs w:val="24"/>
        </w:rPr>
        <w:t xml:space="preserve"> </w:t>
      </w:r>
      <w:r w:rsidR="005643F3">
        <w:rPr>
          <w:rFonts w:ascii="Georgia" w:eastAsia="SimSun" w:hAnsi="Georgia" w:cs="SimSun" w:hint="eastAsia"/>
          <w:color w:val="1A1A1A"/>
          <w:kern w:val="0"/>
          <w:sz w:val="24"/>
          <w:szCs w:val="24"/>
        </w:rPr>
        <w:t>fi</w:t>
      </w:r>
      <w:r w:rsidR="00685885">
        <w:rPr>
          <w:rFonts w:ascii="Georgia" w:eastAsia="SimSun" w:hAnsi="Georgia" w:cs="SimSun" w:hint="eastAsia"/>
          <w:color w:val="1A1A1A"/>
          <w:kern w:val="0"/>
          <w:sz w:val="24"/>
          <w:szCs w:val="24"/>
        </w:rPr>
        <w:t>e</w:t>
      </w:r>
      <w:r w:rsidR="005643F3">
        <w:rPr>
          <w:rFonts w:ascii="Georgia" w:eastAsia="SimSun" w:hAnsi="Georgia" w:cs="SimSun" w:hint="eastAsia"/>
          <w:color w:val="1A1A1A"/>
          <w:kern w:val="0"/>
          <w:sz w:val="24"/>
          <w:szCs w:val="24"/>
        </w:rPr>
        <w:t>l</w:t>
      </w:r>
      <w:r w:rsidR="00685885">
        <w:rPr>
          <w:rFonts w:ascii="Georgia" w:eastAsia="SimSun" w:hAnsi="Georgia" w:cs="SimSun" w:hint="eastAsia"/>
          <w:color w:val="1A1A1A"/>
          <w:kern w:val="0"/>
          <w:sz w:val="24"/>
          <w:szCs w:val="24"/>
        </w:rPr>
        <w:t>d)</w:t>
      </w:r>
      <w:r w:rsidRPr="00AB0926">
        <w:rPr>
          <w:rFonts w:ascii="Georgia" w:eastAsia="SimSun" w:hAnsi="Georgia" w:cs="SimSun"/>
          <w:color w:val="1A1A1A"/>
          <w:kern w:val="0"/>
          <w:sz w:val="24"/>
          <w:szCs w:val="24"/>
        </w:rPr>
        <w:t xml:space="preserve">. But they both indicates the </w:t>
      </w:r>
      <w:proofErr w:type="spellStart"/>
      <w:r w:rsidRPr="00AB0926">
        <w:rPr>
          <w:rFonts w:ascii="Georgia" w:eastAsia="SimSun" w:hAnsi="Georgia" w:cs="SimSun"/>
          <w:color w:val="1A1A1A"/>
          <w:kern w:val="0"/>
          <w:sz w:val="24"/>
          <w:szCs w:val="24"/>
        </w:rPr>
        <w:t>header+payload</w:t>
      </w:r>
      <w:proofErr w:type="spellEnd"/>
      <w:r w:rsidRPr="00AB0926">
        <w:rPr>
          <w:rFonts w:ascii="Georgia" w:eastAsia="SimSun" w:hAnsi="Georgia" w:cs="SimSun"/>
          <w:color w:val="1A1A1A"/>
          <w:kern w:val="0"/>
          <w:sz w:val="24"/>
          <w:szCs w:val="24"/>
        </w:rPr>
        <w:t xml:space="preserve"> length.</w:t>
      </w:r>
    </w:p>
    <w:p w:rsidR="00AB0926" w:rsidRPr="006F2A1C" w:rsidRDefault="006F2A1C" w:rsidP="0058619C">
      <w:r>
        <w:rPr>
          <w:rFonts w:hint="eastAsia"/>
        </w:rPr>
        <w:t>如果数据部分的最后一个字节不足以构成两个字节,就需要在尾部而不是首部补0</w:t>
      </w:r>
    </w:p>
    <w:p w:rsidR="001A266F" w:rsidRDefault="001A266F" w:rsidP="001A266F">
      <w:pPr>
        <w:pStyle w:val="Heading2"/>
      </w:pPr>
      <w:r>
        <w:rPr>
          <w:rFonts w:hint="eastAsia"/>
        </w:rPr>
        <w:t>TCP校验</w:t>
      </w:r>
    </w:p>
    <w:p w:rsidR="001A266F" w:rsidRDefault="001A266F" w:rsidP="001A266F">
      <w:r>
        <w:rPr>
          <w:noProof/>
        </w:rPr>
        <w:drawing>
          <wp:inline distT="0" distB="0" distL="0" distR="0">
            <wp:extent cx="5731510" cy="2355001"/>
            <wp:effectExtent l="0" t="0" r="2540" b="7620"/>
            <wp:docPr id="2" name="Picture 2" descr="https://lh5.googleusercontent.com/ei_r2_0T_cUORlENPdz9I1ExYtLnKquG6JylktfvHe8VVoLV49VxUFLiL_b0bzXUVewnYOzxXIDEmKax1IVJzoOTa6hzxvdIqIBzJyKOWpFP0XE7u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i_r2_0T_cUORlENPdz9I1ExYtLnKquG6JylktfvHe8VVoLV49VxUFLiL_b0bzXUVewnYOzxXIDEmKax1IVJzoOTa6hzxvdIqIBzJyKOWpFP0XE7u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55001"/>
                    </a:xfrm>
                    <a:prstGeom prst="rect">
                      <a:avLst/>
                    </a:prstGeom>
                    <a:noFill/>
                    <a:ln>
                      <a:noFill/>
                    </a:ln>
                  </pic:spPr>
                </pic:pic>
              </a:graphicData>
            </a:graphic>
          </wp:inline>
        </w:drawing>
      </w:r>
    </w:p>
    <w:p w:rsidR="00782CE5" w:rsidRDefault="00782CE5" w:rsidP="00782CE5">
      <w:pPr>
        <w:pStyle w:val="Heading2"/>
      </w:pPr>
      <w:r>
        <w:rPr>
          <w:rFonts w:hint="eastAsia"/>
        </w:rPr>
        <w:t>Python验证UDP计算过程</w:t>
      </w:r>
    </w:p>
    <w:p w:rsidR="00782CE5" w:rsidRDefault="00E26F01" w:rsidP="00782CE5">
      <w:r>
        <w:rPr>
          <w:noProof/>
        </w:rPr>
        <w:drawing>
          <wp:inline distT="0" distB="0" distL="0" distR="0" wp14:anchorId="75CC9A69" wp14:editId="3C9A2BD4">
            <wp:extent cx="5731510" cy="283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210"/>
                    </a:xfrm>
                    <a:prstGeom prst="rect">
                      <a:avLst/>
                    </a:prstGeom>
                  </pic:spPr>
                </pic:pic>
              </a:graphicData>
            </a:graphic>
          </wp:inline>
        </w:drawing>
      </w:r>
    </w:p>
    <w:p w:rsidR="00E26F01" w:rsidRDefault="00E26F01" w:rsidP="00782CE5">
      <w:r>
        <w:rPr>
          <w:rFonts w:hint="eastAsia"/>
        </w:rPr>
        <w:lastRenderedPageBreak/>
        <w:t>IP伪头部:</w:t>
      </w:r>
      <w:r>
        <w:t xml:space="preserve">  </w:t>
      </w:r>
      <w:r>
        <w:rPr>
          <w:rFonts w:hint="eastAsia"/>
        </w:rPr>
        <w:t>协议=</w:t>
      </w:r>
      <w:r>
        <w:t>17</w:t>
      </w:r>
      <w:r>
        <w:rPr>
          <w:rFonts w:hint="eastAsia"/>
        </w:rPr>
        <w:t>(</w:t>
      </w:r>
      <w:proofErr w:type="spellStart"/>
      <w:r>
        <w:rPr>
          <w:rFonts w:hint="eastAsia"/>
        </w:rPr>
        <w:t>udp</w:t>
      </w:r>
      <w:proofErr w:type="spellEnd"/>
      <w:r>
        <w:rPr>
          <w:rFonts w:hint="eastAsia"/>
        </w:rPr>
        <w:t>)</w:t>
      </w:r>
      <w:r>
        <w:t xml:space="preserve">  </w:t>
      </w:r>
      <w:proofErr w:type="spellStart"/>
      <w:r>
        <w:rPr>
          <w:rFonts w:hint="eastAsia"/>
        </w:rPr>
        <w:t>src</w:t>
      </w:r>
      <w:proofErr w:type="spellEnd"/>
      <w:r>
        <w:t xml:space="preserve">=0x11223344 </w:t>
      </w:r>
      <w:proofErr w:type="spellStart"/>
      <w:r>
        <w:t>dst</w:t>
      </w:r>
      <w:proofErr w:type="spellEnd"/>
      <w:r>
        <w:t xml:space="preserve">=0x44556677 </w:t>
      </w:r>
      <w:r>
        <w:rPr>
          <w:rFonts w:hint="eastAsia"/>
        </w:rPr>
        <w:t>长度=</w:t>
      </w:r>
      <w:r>
        <w:t>8</w:t>
      </w:r>
    </w:p>
    <w:p w:rsidR="00E26F01" w:rsidRDefault="00E26F01" w:rsidP="00782CE5">
      <w:r>
        <w:rPr>
          <w:rFonts w:hint="eastAsia"/>
        </w:rPr>
        <w:t>UDP头部</w:t>
      </w:r>
      <w:r>
        <w:tab/>
      </w:r>
      <w:r>
        <w:rPr>
          <w:rFonts w:hint="eastAsia"/>
        </w:rPr>
        <w:t>sport=</w:t>
      </w:r>
      <w:r>
        <w:t>1</w:t>
      </w:r>
      <w:r>
        <w:tab/>
      </w:r>
      <w:r>
        <w:tab/>
      </w:r>
      <w:proofErr w:type="spellStart"/>
      <w:r>
        <w:rPr>
          <w:rFonts w:hint="eastAsia"/>
        </w:rPr>
        <w:t>dport</w:t>
      </w:r>
      <w:proofErr w:type="spellEnd"/>
      <w:r>
        <w:rPr>
          <w:rFonts w:hint="eastAsia"/>
        </w:rPr>
        <w:t>=</w:t>
      </w:r>
      <w:r>
        <w:t>2</w:t>
      </w:r>
      <w:r>
        <w:tab/>
      </w:r>
      <w:r>
        <w:tab/>
      </w:r>
      <w:proofErr w:type="spellStart"/>
      <w:r>
        <w:rPr>
          <w:rFonts w:hint="eastAsia"/>
        </w:rPr>
        <w:t>len</w:t>
      </w:r>
      <w:proofErr w:type="spellEnd"/>
      <w:r>
        <w:rPr>
          <w:rFonts w:hint="eastAsia"/>
        </w:rPr>
        <w:t>=</w:t>
      </w:r>
      <w:r>
        <w:t>8</w:t>
      </w:r>
    </w:p>
    <w:p w:rsidR="00E26F01" w:rsidRDefault="00E26F01" w:rsidP="00782CE5">
      <w:r>
        <w:rPr>
          <w:rFonts w:hint="eastAsia"/>
        </w:rPr>
        <w:t>数据</w:t>
      </w:r>
      <w:r>
        <w:tab/>
      </w:r>
      <w:r>
        <w:tab/>
      </w:r>
      <w:r>
        <w:rPr>
          <w:rFonts w:hint="eastAsia"/>
        </w:rPr>
        <w:t>NULL</w:t>
      </w:r>
    </w:p>
    <w:p w:rsidR="009014E6" w:rsidRDefault="009014E6" w:rsidP="00782CE5">
      <w:r>
        <w:rPr>
          <w:rFonts w:hint="eastAsia"/>
        </w:rPr>
        <w:t>计算过程:</w:t>
      </w:r>
    </w:p>
    <w:p w:rsidR="009014E6" w:rsidRDefault="009014E6" w:rsidP="00782CE5">
      <w:r>
        <w:rPr>
          <w:noProof/>
        </w:rPr>
        <w:drawing>
          <wp:inline distT="0" distB="0" distL="0" distR="0" wp14:anchorId="2071DDEF" wp14:editId="59543595">
            <wp:extent cx="46863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1133475"/>
                    </a:xfrm>
                    <a:prstGeom prst="rect">
                      <a:avLst/>
                    </a:prstGeom>
                  </pic:spPr>
                </pic:pic>
              </a:graphicData>
            </a:graphic>
          </wp:inline>
        </w:drawing>
      </w:r>
    </w:p>
    <w:p w:rsidR="009014E6" w:rsidRDefault="009014E6" w:rsidP="00782CE5"/>
    <w:p w:rsidR="009014E6" w:rsidRDefault="009014E6" w:rsidP="00782CE5">
      <w:r>
        <w:rPr>
          <w:rFonts w:hint="eastAsia"/>
        </w:rPr>
        <w:t>实际结果</w:t>
      </w:r>
    </w:p>
    <w:p w:rsidR="009014E6" w:rsidRDefault="009014E6" w:rsidP="00782CE5">
      <w:r>
        <w:rPr>
          <w:noProof/>
        </w:rPr>
        <w:drawing>
          <wp:inline distT="0" distB="0" distL="0" distR="0" wp14:anchorId="54E5A73C" wp14:editId="2AA312E2">
            <wp:extent cx="34290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3476625"/>
                    </a:xfrm>
                    <a:prstGeom prst="rect">
                      <a:avLst/>
                    </a:prstGeom>
                  </pic:spPr>
                </pic:pic>
              </a:graphicData>
            </a:graphic>
          </wp:inline>
        </w:drawing>
      </w:r>
    </w:p>
    <w:p w:rsidR="009014E6" w:rsidRPr="00782CE5" w:rsidRDefault="009014E6" w:rsidP="00782CE5">
      <w:r>
        <w:rPr>
          <w:rFonts w:hint="eastAsia"/>
        </w:rPr>
        <w:t>计算正确.</w:t>
      </w:r>
    </w:p>
    <w:sectPr w:rsidR="009014E6" w:rsidRPr="00782CE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64C37"/>
    <w:multiLevelType w:val="hybridMultilevel"/>
    <w:tmpl w:val="2A603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D83776"/>
    <w:multiLevelType w:val="hybridMultilevel"/>
    <w:tmpl w:val="BE8EF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07D0B"/>
    <w:multiLevelType w:val="multilevel"/>
    <w:tmpl w:val="BE5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8B7BD0"/>
    <w:multiLevelType w:val="hybridMultilevel"/>
    <w:tmpl w:val="7BCA8D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D5654A"/>
    <w:multiLevelType w:val="multilevel"/>
    <w:tmpl w:val="4F4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B0"/>
    <w:rsid w:val="00022A1A"/>
    <w:rsid w:val="0002787C"/>
    <w:rsid w:val="00060748"/>
    <w:rsid w:val="00093C4A"/>
    <w:rsid w:val="000A63B6"/>
    <w:rsid w:val="000C6163"/>
    <w:rsid w:val="000D5710"/>
    <w:rsid w:val="000E2D85"/>
    <w:rsid w:val="000F68FC"/>
    <w:rsid w:val="0011397F"/>
    <w:rsid w:val="00120A9A"/>
    <w:rsid w:val="00131E45"/>
    <w:rsid w:val="0017328A"/>
    <w:rsid w:val="00180637"/>
    <w:rsid w:val="001A266F"/>
    <w:rsid w:val="001A5DCE"/>
    <w:rsid w:val="001B0659"/>
    <w:rsid w:val="001B2D64"/>
    <w:rsid w:val="001B6D2A"/>
    <w:rsid w:val="001E5DB0"/>
    <w:rsid w:val="001F21C7"/>
    <w:rsid w:val="00201B81"/>
    <w:rsid w:val="002171DD"/>
    <w:rsid w:val="00254EBE"/>
    <w:rsid w:val="002566C2"/>
    <w:rsid w:val="00280F27"/>
    <w:rsid w:val="00291841"/>
    <w:rsid w:val="002924B8"/>
    <w:rsid w:val="002A799A"/>
    <w:rsid w:val="002B5B5B"/>
    <w:rsid w:val="002C3AF9"/>
    <w:rsid w:val="002C617B"/>
    <w:rsid w:val="002C79BB"/>
    <w:rsid w:val="002D2446"/>
    <w:rsid w:val="002D3713"/>
    <w:rsid w:val="002F2840"/>
    <w:rsid w:val="00300852"/>
    <w:rsid w:val="00312724"/>
    <w:rsid w:val="00316007"/>
    <w:rsid w:val="003277C4"/>
    <w:rsid w:val="00336753"/>
    <w:rsid w:val="00351ADF"/>
    <w:rsid w:val="003F0DFA"/>
    <w:rsid w:val="00415ED5"/>
    <w:rsid w:val="00427619"/>
    <w:rsid w:val="00436347"/>
    <w:rsid w:val="00442821"/>
    <w:rsid w:val="00464680"/>
    <w:rsid w:val="0047259D"/>
    <w:rsid w:val="004B6A59"/>
    <w:rsid w:val="004C1FA4"/>
    <w:rsid w:val="004D500E"/>
    <w:rsid w:val="0050467F"/>
    <w:rsid w:val="00514F27"/>
    <w:rsid w:val="005463C1"/>
    <w:rsid w:val="00555A4C"/>
    <w:rsid w:val="005643F3"/>
    <w:rsid w:val="00566E2B"/>
    <w:rsid w:val="00576B8C"/>
    <w:rsid w:val="00580209"/>
    <w:rsid w:val="0058619C"/>
    <w:rsid w:val="0059746E"/>
    <w:rsid w:val="005F0E13"/>
    <w:rsid w:val="0061677D"/>
    <w:rsid w:val="00654318"/>
    <w:rsid w:val="00685885"/>
    <w:rsid w:val="006A251E"/>
    <w:rsid w:val="006B07A0"/>
    <w:rsid w:val="006B2994"/>
    <w:rsid w:val="006C58E9"/>
    <w:rsid w:val="006D05D1"/>
    <w:rsid w:val="006F2A1C"/>
    <w:rsid w:val="00722773"/>
    <w:rsid w:val="007505A4"/>
    <w:rsid w:val="00773534"/>
    <w:rsid w:val="0077684F"/>
    <w:rsid w:val="00782CE5"/>
    <w:rsid w:val="00787046"/>
    <w:rsid w:val="00795593"/>
    <w:rsid w:val="007C0ED4"/>
    <w:rsid w:val="007F2F45"/>
    <w:rsid w:val="007F3B36"/>
    <w:rsid w:val="008115FC"/>
    <w:rsid w:val="00822F22"/>
    <w:rsid w:val="008913F5"/>
    <w:rsid w:val="008A165F"/>
    <w:rsid w:val="008B7EB0"/>
    <w:rsid w:val="009014E6"/>
    <w:rsid w:val="0090484B"/>
    <w:rsid w:val="00907795"/>
    <w:rsid w:val="00913EB0"/>
    <w:rsid w:val="009326CD"/>
    <w:rsid w:val="0097226B"/>
    <w:rsid w:val="00992950"/>
    <w:rsid w:val="009B18C2"/>
    <w:rsid w:val="009C02E5"/>
    <w:rsid w:val="009E0D48"/>
    <w:rsid w:val="009E7AC7"/>
    <w:rsid w:val="009F22A2"/>
    <w:rsid w:val="00A00F56"/>
    <w:rsid w:val="00A018CC"/>
    <w:rsid w:val="00AA7417"/>
    <w:rsid w:val="00AB0926"/>
    <w:rsid w:val="00AC0519"/>
    <w:rsid w:val="00AD1D3B"/>
    <w:rsid w:val="00AE2830"/>
    <w:rsid w:val="00AE4382"/>
    <w:rsid w:val="00AF3146"/>
    <w:rsid w:val="00B21896"/>
    <w:rsid w:val="00B42960"/>
    <w:rsid w:val="00B52A5D"/>
    <w:rsid w:val="00B95BCA"/>
    <w:rsid w:val="00BB35A0"/>
    <w:rsid w:val="00BD2814"/>
    <w:rsid w:val="00BD6F9E"/>
    <w:rsid w:val="00C26C1F"/>
    <w:rsid w:val="00C72070"/>
    <w:rsid w:val="00C835E7"/>
    <w:rsid w:val="00CA4647"/>
    <w:rsid w:val="00CA4BBF"/>
    <w:rsid w:val="00CC293E"/>
    <w:rsid w:val="00CF152D"/>
    <w:rsid w:val="00CF5077"/>
    <w:rsid w:val="00D27FAE"/>
    <w:rsid w:val="00D73340"/>
    <w:rsid w:val="00DB2437"/>
    <w:rsid w:val="00DF2E94"/>
    <w:rsid w:val="00E0348C"/>
    <w:rsid w:val="00E26F01"/>
    <w:rsid w:val="00E51EAE"/>
    <w:rsid w:val="00E5532F"/>
    <w:rsid w:val="00E8323C"/>
    <w:rsid w:val="00E87E3E"/>
    <w:rsid w:val="00E9335F"/>
    <w:rsid w:val="00EA1B65"/>
    <w:rsid w:val="00EA53A1"/>
    <w:rsid w:val="00EA5513"/>
    <w:rsid w:val="00ED697B"/>
    <w:rsid w:val="00F06AA6"/>
    <w:rsid w:val="00F11ED5"/>
    <w:rsid w:val="00F23F62"/>
    <w:rsid w:val="00F36FD7"/>
    <w:rsid w:val="00F55030"/>
    <w:rsid w:val="00F56112"/>
    <w:rsid w:val="00F74A71"/>
    <w:rsid w:val="00F75136"/>
    <w:rsid w:val="00FA7B87"/>
    <w:rsid w:val="00FD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1FF5"/>
  <w15:chartTrackingRefBased/>
  <w15:docId w15:val="{3308EE8D-1A19-4DB1-9AAF-3717F6D7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7513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751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36"/>
    <w:rPr>
      <w:b/>
      <w:bCs/>
      <w:kern w:val="44"/>
      <w:sz w:val="44"/>
      <w:szCs w:val="44"/>
    </w:rPr>
  </w:style>
  <w:style w:type="character" w:customStyle="1" w:styleId="Heading2Char">
    <w:name w:val="Heading 2 Char"/>
    <w:basedOn w:val="DefaultParagraphFont"/>
    <w:link w:val="Heading2"/>
    <w:uiPriority w:val="9"/>
    <w:rsid w:val="00F75136"/>
    <w:rPr>
      <w:rFonts w:asciiTheme="majorHAnsi" w:eastAsiaTheme="majorEastAsia" w:hAnsiTheme="majorHAnsi" w:cstheme="majorBidi"/>
      <w:b/>
      <w:bCs/>
      <w:sz w:val="32"/>
      <w:szCs w:val="32"/>
    </w:rPr>
  </w:style>
  <w:style w:type="paragraph" w:customStyle="1" w:styleId="Default">
    <w:name w:val="Default"/>
    <w:rsid w:val="009E0D48"/>
    <w:pPr>
      <w:widowControl w:val="0"/>
      <w:autoSpaceDE w:val="0"/>
      <w:autoSpaceDN w:val="0"/>
      <w:adjustRightInd w:val="0"/>
    </w:pPr>
    <w:rPr>
      <w:rFonts w:ascii="SimSun" w:eastAsia="SimSun" w:cs="SimSun"/>
      <w:color w:val="000000"/>
      <w:kern w:val="0"/>
      <w:sz w:val="24"/>
      <w:szCs w:val="24"/>
    </w:rPr>
  </w:style>
  <w:style w:type="character" w:styleId="Hyperlink">
    <w:name w:val="Hyperlink"/>
    <w:basedOn w:val="DefaultParagraphFont"/>
    <w:uiPriority w:val="99"/>
    <w:unhideWhenUsed/>
    <w:rsid w:val="00F23F62"/>
    <w:rPr>
      <w:color w:val="0563C1" w:themeColor="hyperlink"/>
      <w:u w:val="single"/>
    </w:rPr>
  </w:style>
  <w:style w:type="character" w:styleId="Mention">
    <w:name w:val="Mention"/>
    <w:basedOn w:val="DefaultParagraphFont"/>
    <w:uiPriority w:val="99"/>
    <w:semiHidden/>
    <w:unhideWhenUsed/>
    <w:rsid w:val="00F23F62"/>
    <w:rPr>
      <w:color w:val="2B579A"/>
      <w:shd w:val="clear" w:color="auto" w:fill="E6E6E6"/>
    </w:rPr>
  </w:style>
  <w:style w:type="paragraph" w:styleId="HTMLPreformatted">
    <w:name w:val="HTML Preformatted"/>
    <w:basedOn w:val="Normal"/>
    <w:link w:val="HTMLPreformattedChar"/>
    <w:uiPriority w:val="99"/>
    <w:semiHidden/>
    <w:unhideWhenUsed/>
    <w:rsid w:val="00093C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93C4A"/>
    <w:rPr>
      <w:rFonts w:ascii="SimSun" w:eastAsia="SimSun" w:hAnsi="SimSun" w:cs="SimSun"/>
      <w:kern w:val="0"/>
      <w:sz w:val="24"/>
      <w:szCs w:val="24"/>
    </w:rPr>
  </w:style>
  <w:style w:type="character" w:customStyle="1" w:styleId="vote-count-post">
    <w:name w:val="vote-count-post"/>
    <w:basedOn w:val="DefaultParagraphFont"/>
    <w:rsid w:val="00EA53A1"/>
  </w:style>
  <w:style w:type="character" w:customStyle="1" w:styleId="vote-accepted-on">
    <w:name w:val="vote-accepted-on"/>
    <w:basedOn w:val="DefaultParagraphFont"/>
    <w:rsid w:val="00EA53A1"/>
  </w:style>
  <w:style w:type="paragraph" w:styleId="NormalWeb">
    <w:name w:val="Normal (Web)"/>
    <w:basedOn w:val="Normal"/>
    <w:uiPriority w:val="99"/>
    <w:semiHidden/>
    <w:unhideWhenUsed/>
    <w:rsid w:val="00EA53A1"/>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EA53A1"/>
  </w:style>
  <w:style w:type="character" w:styleId="Emphasis">
    <w:name w:val="Emphasis"/>
    <w:basedOn w:val="DefaultParagraphFont"/>
    <w:uiPriority w:val="20"/>
    <w:qFormat/>
    <w:rsid w:val="00EA53A1"/>
    <w:rPr>
      <w:i/>
      <w:iCs/>
    </w:rPr>
  </w:style>
  <w:style w:type="character" w:styleId="HTMLCode">
    <w:name w:val="HTML Code"/>
    <w:basedOn w:val="DefaultParagraphFont"/>
    <w:uiPriority w:val="99"/>
    <w:semiHidden/>
    <w:unhideWhenUsed/>
    <w:rsid w:val="00EA53A1"/>
    <w:rPr>
      <w:rFonts w:ascii="SimSun" w:eastAsia="SimSun" w:hAnsi="SimSun" w:cs="SimSun"/>
      <w:sz w:val="24"/>
      <w:szCs w:val="24"/>
    </w:rPr>
  </w:style>
  <w:style w:type="character" w:customStyle="1" w:styleId="gp">
    <w:name w:val="gp"/>
    <w:basedOn w:val="DefaultParagraphFont"/>
    <w:rsid w:val="00DB2437"/>
  </w:style>
  <w:style w:type="character" w:customStyle="1" w:styleId="kn">
    <w:name w:val="kn"/>
    <w:basedOn w:val="DefaultParagraphFont"/>
    <w:rsid w:val="00DB2437"/>
  </w:style>
  <w:style w:type="character" w:customStyle="1" w:styleId="nn">
    <w:name w:val="nn"/>
    <w:basedOn w:val="DefaultParagraphFont"/>
    <w:rsid w:val="00DB2437"/>
  </w:style>
  <w:style w:type="character" w:customStyle="1" w:styleId="k">
    <w:name w:val="k"/>
    <w:basedOn w:val="DefaultParagraphFont"/>
    <w:rsid w:val="00DB2437"/>
  </w:style>
  <w:style w:type="character" w:customStyle="1" w:styleId="n">
    <w:name w:val="n"/>
    <w:basedOn w:val="DefaultParagraphFont"/>
    <w:rsid w:val="00DB2437"/>
  </w:style>
  <w:style w:type="character" w:customStyle="1" w:styleId="o">
    <w:name w:val="o"/>
    <w:basedOn w:val="DefaultParagraphFont"/>
    <w:rsid w:val="00DB2437"/>
  </w:style>
  <w:style w:type="character" w:customStyle="1" w:styleId="p">
    <w:name w:val="p"/>
    <w:basedOn w:val="DefaultParagraphFont"/>
    <w:rsid w:val="00DB2437"/>
  </w:style>
  <w:style w:type="character" w:customStyle="1" w:styleId="s1">
    <w:name w:val="s1"/>
    <w:basedOn w:val="DefaultParagraphFont"/>
    <w:rsid w:val="00DB2437"/>
  </w:style>
  <w:style w:type="character" w:customStyle="1" w:styleId="go">
    <w:name w:val="go"/>
    <w:basedOn w:val="DefaultParagraphFont"/>
    <w:rsid w:val="00DB2437"/>
  </w:style>
  <w:style w:type="character" w:customStyle="1" w:styleId="mi">
    <w:name w:val="mi"/>
    <w:basedOn w:val="DefaultParagraphFont"/>
    <w:rsid w:val="002F2840"/>
  </w:style>
  <w:style w:type="character" w:customStyle="1" w:styleId="se">
    <w:name w:val="se"/>
    <w:basedOn w:val="DefaultParagraphFont"/>
    <w:rsid w:val="002F2840"/>
  </w:style>
  <w:style w:type="character" w:customStyle="1" w:styleId="highlighted">
    <w:name w:val="highlighted"/>
    <w:basedOn w:val="DefaultParagraphFont"/>
    <w:rsid w:val="0077684F"/>
  </w:style>
  <w:style w:type="character" w:customStyle="1" w:styleId="s2">
    <w:name w:val="s2"/>
    <w:basedOn w:val="DefaultParagraphFont"/>
    <w:rsid w:val="0077684F"/>
  </w:style>
  <w:style w:type="character" w:customStyle="1" w:styleId="c1">
    <w:name w:val="c1"/>
    <w:basedOn w:val="DefaultParagraphFont"/>
    <w:rsid w:val="0077684F"/>
  </w:style>
  <w:style w:type="character" w:customStyle="1" w:styleId="pun">
    <w:name w:val="pun"/>
    <w:basedOn w:val="DefaultParagraphFont"/>
    <w:rsid w:val="006B2994"/>
  </w:style>
  <w:style w:type="character" w:customStyle="1" w:styleId="pln">
    <w:name w:val="pln"/>
    <w:basedOn w:val="DefaultParagraphFont"/>
    <w:rsid w:val="006B2994"/>
  </w:style>
  <w:style w:type="character" w:customStyle="1" w:styleId="kwd">
    <w:name w:val="kwd"/>
    <w:basedOn w:val="DefaultParagraphFont"/>
    <w:rsid w:val="006B2994"/>
  </w:style>
  <w:style w:type="character" w:customStyle="1" w:styleId="lit">
    <w:name w:val="lit"/>
    <w:basedOn w:val="DefaultParagraphFont"/>
    <w:rsid w:val="006B2994"/>
  </w:style>
  <w:style w:type="character" w:customStyle="1" w:styleId="com">
    <w:name w:val="com"/>
    <w:basedOn w:val="DefaultParagraphFont"/>
    <w:rsid w:val="006B2994"/>
  </w:style>
  <w:style w:type="paragraph" w:styleId="ListParagraph">
    <w:name w:val="List Paragraph"/>
    <w:basedOn w:val="Normal"/>
    <w:uiPriority w:val="34"/>
    <w:qFormat/>
    <w:rsid w:val="00AD1D3B"/>
    <w:pPr>
      <w:ind w:firstLineChars="200" w:firstLine="420"/>
    </w:pPr>
  </w:style>
  <w:style w:type="character" w:customStyle="1" w:styleId="sig-paren">
    <w:name w:val="sig-paren"/>
    <w:basedOn w:val="DefaultParagraphFont"/>
    <w:rsid w:val="009C0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422">
      <w:bodyDiv w:val="1"/>
      <w:marLeft w:val="0"/>
      <w:marRight w:val="0"/>
      <w:marTop w:val="0"/>
      <w:marBottom w:val="0"/>
      <w:divBdr>
        <w:top w:val="none" w:sz="0" w:space="0" w:color="auto"/>
        <w:left w:val="none" w:sz="0" w:space="0" w:color="auto"/>
        <w:bottom w:val="none" w:sz="0" w:space="0" w:color="auto"/>
        <w:right w:val="none" w:sz="0" w:space="0" w:color="auto"/>
      </w:divBdr>
    </w:div>
    <w:div w:id="66849749">
      <w:bodyDiv w:val="1"/>
      <w:marLeft w:val="0"/>
      <w:marRight w:val="0"/>
      <w:marTop w:val="0"/>
      <w:marBottom w:val="0"/>
      <w:divBdr>
        <w:top w:val="none" w:sz="0" w:space="0" w:color="auto"/>
        <w:left w:val="none" w:sz="0" w:space="0" w:color="auto"/>
        <w:bottom w:val="none" w:sz="0" w:space="0" w:color="auto"/>
        <w:right w:val="none" w:sz="0" w:space="0" w:color="auto"/>
      </w:divBdr>
    </w:div>
    <w:div w:id="130830739">
      <w:bodyDiv w:val="1"/>
      <w:marLeft w:val="0"/>
      <w:marRight w:val="0"/>
      <w:marTop w:val="0"/>
      <w:marBottom w:val="0"/>
      <w:divBdr>
        <w:top w:val="none" w:sz="0" w:space="0" w:color="auto"/>
        <w:left w:val="none" w:sz="0" w:space="0" w:color="auto"/>
        <w:bottom w:val="none" w:sz="0" w:space="0" w:color="auto"/>
        <w:right w:val="none" w:sz="0" w:space="0" w:color="auto"/>
      </w:divBdr>
    </w:div>
    <w:div w:id="193927275">
      <w:bodyDiv w:val="1"/>
      <w:marLeft w:val="0"/>
      <w:marRight w:val="0"/>
      <w:marTop w:val="0"/>
      <w:marBottom w:val="0"/>
      <w:divBdr>
        <w:top w:val="none" w:sz="0" w:space="0" w:color="auto"/>
        <w:left w:val="none" w:sz="0" w:space="0" w:color="auto"/>
        <w:bottom w:val="none" w:sz="0" w:space="0" w:color="auto"/>
        <w:right w:val="none" w:sz="0" w:space="0" w:color="auto"/>
      </w:divBdr>
    </w:div>
    <w:div w:id="287593293">
      <w:bodyDiv w:val="1"/>
      <w:marLeft w:val="0"/>
      <w:marRight w:val="0"/>
      <w:marTop w:val="0"/>
      <w:marBottom w:val="0"/>
      <w:divBdr>
        <w:top w:val="none" w:sz="0" w:space="0" w:color="auto"/>
        <w:left w:val="none" w:sz="0" w:space="0" w:color="auto"/>
        <w:bottom w:val="none" w:sz="0" w:space="0" w:color="auto"/>
        <w:right w:val="none" w:sz="0" w:space="0" w:color="auto"/>
      </w:divBdr>
      <w:divsChild>
        <w:div w:id="1905489283">
          <w:marLeft w:val="0"/>
          <w:marRight w:val="0"/>
          <w:marTop w:val="0"/>
          <w:marBottom w:val="75"/>
          <w:divBdr>
            <w:top w:val="none" w:sz="0" w:space="0" w:color="auto"/>
            <w:left w:val="none" w:sz="0" w:space="0" w:color="auto"/>
            <w:bottom w:val="none" w:sz="0" w:space="0" w:color="auto"/>
            <w:right w:val="none" w:sz="0" w:space="0" w:color="auto"/>
          </w:divBdr>
        </w:div>
      </w:divsChild>
    </w:div>
    <w:div w:id="549659251">
      <w:bodyDiv w:val="1"/>
      <w:marLeft w:val="0"/>
      <w:marRight w:val="0"/>
      <w:marTop w:val="0"/>
      <w:marBottom w:val="0"/>
      <w:divBdr>
        <w:top w:val="none" w:sz="0" w:space="0" w:color="auto"/>
        <w:left w:val="none" w:sz="0" w:space="0" w:color="auto"/>
        <w:bottom w:val="none" w:sz="0" w:space="0" w:color="auto"/>
        <w:right w:val="none" w:sz="0" w:space="0" w:color="auto"/>
      </w:divBdr>
    </w:div>
    <w:div w:id="665480281">
      <w:bodyDiv w:val="1"/>
      <w:marLeft w:val="0"/>
      <w:marRight w:val="0"/>
      <w:marTop w:val="0"/>
      <w:marBottom w:val="0"/>
      <w:divBdr>
        <w:top w:val="none" w:sz="0" w:space="0" w:color="auto"/>
        <w:left w:val="none" w:sz="0" w:space="0" w:color="auto"/>
        <w:bottom w:val="none" w:sz="0" w:space="0" w:color="auto"/>
        <w:right w:val="none" w:sz="0" w:space="0" w:color="auto"/>
      </w:divBdr>
      <w:divsChild>
        <w:div w:id="2078085944">
          <w:marLeft w:val="0"/>
          <w:marRight w:val="0"/>
          <w:marTop w:val="0"/>
          <w:marBottom w:val="75"/>
          <w:divBdr>
            <w:top w:val="none" w:sz="0" w:space="0" w:color="auto"/>
            <w:left w:val="none" w:sz="0" w:space="0" w:color="auto"/>
            <w:bottom w:val="none" w:sz="0" w:space="0" w:color="auto"/>
            <w:right w:val="none" w:sz="0" w:space="0" w:color="auto"/>
          </w:divBdr>
        </w:div>
      </w:divsChild>
    </w:div>
    <w:div w:id="767114372">
      <w:bodyDiv w:val="1"/>
      <w:marLeft w:val="0"/>
      <w:marRight w:val="0"/>
      <w:marTop w:val="0"/>
      <w:marBottom w:val="0"/>
      <w:divBdr>
        <w:top w:val="none" w:sz="0" w:space="0" w:color="auto"/>
        <w:left w:val="none" w:sz="0" w:space="0" w:color="auto"/>
        <w:bottom w:val="none" w:sz="0" w:space="0" w:color="auto"/>
        <w:right w:val="none" w:sz="0" w:space="0" w:color="auto"/>
      </w:divBdr>
    </w:div>
    <w:div w:id="846864930">
      <w:bodyDiv w:val="1"/>
      <w:marLeft w:val="0"/>
      <w:marRight w:val="0"/>
      <w:marTop w:val="0"/>
      <w:marBottom w:val="0"/>
      <w:divBdr>
        <w:top w:val="none" w:sz="0" w:space="0" w:color="auto"/>
        <w:left w:val="none" w:sz="0" w:space="0" w:color="auto"/>
        <w:bottom w:val="none" w:sz="0" w:space="0" w:color="auto"/>
        <w:right w:val="none" w:sz="0" w:space="0" w:color="auto"/>
      </w:divBdr>
    </w:div>
    <w:div w:id="920868191">
      <w:bodyDiv w:val="1"/>
      <w:marLeft w:val="0"/>
      <w:marRight w:val="0"/>
      <w:marTop w:val="0"/>
      <w:marBottom w:val="0"/>
      <w:divBdr>
        <w:top w:val="none" w:sz="0" w:space="0" w:color="auto"/>
        <w:left w:val="none" w:sz="0" w:space="0" w:color="auto"/>
        <w:bottom w:val="none" w:sz="0" w:space="0" w:color="auto"/>
        <w:right w:val="none" w:sz="0" w:space="0" w:color="auto"/>
      </w:divBdr>
      <w:divsChild>
        <w:div w:id="111823065">
          <w:marLeft w:val="0"/>
          <w:marRight w:val="0"/>
          <w:marTop w:val="0"/>
          <w:marBottom w:val="75"/>
          <w:divBdr>
            <w:top w:val="none" w:sz="0" w:space="0" w:color="auto"/>
            <w:left w:val="none" w:sz="0" w:space="0" w:color="auto"/>
            <w:bottom w:val="none" w:sz="0" w:space="0" w:color="auto"/>
            <w:right w:val="none" w:sz="0" w:space="0" w:color="auto"/>
          </w:divBdr>
        </w:div>
      </w:divsChild>
    </w:div>
    <w:div w:id="172578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ols.ietf.org/html/rfc76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125</cp:revision>
  <dcterms:created xsi:type="dcterms:W3CDTF">2017-05-03T00:25:00Z</dcterms:created>
  <dcterms:modified xsi:type="dcterms:W3CDTF">2017-05-04T13:19:00Z</dcterms:modified>
</cp:coreProperties>
</file>