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D554A" w14:textId="77777777" w:rsidR="009D7896" w:rsidRDefault="003733AC">
      <w:pPr>
        <w:rPr>
          <w:sz w:val="28"/>
          <w:szCs w:val="28"/>
        </w:rPr>
      </w:pPr>
      <w:r w:rsidRPr="003733AC">
        <w:rPr>
          <w:sz w:val="28"/>
          <w:szCs w:val="28"/>
        </w:rPr>
        <w:t>Code and data description to reproduce the results of the paper “Pain and sickness behavior associated with corneal lesions in dairy calves”</w:t>
      </w:r>
    </w:p>
    <w:p w14:paraId="294DE4FB" w14:textId="77777777" w:rsidR="003733AC" w:rsidRDefault="003733AC">
      <w:pPr>
        <w:rPr>
          <w:sz w:val="28"/>
          <w:szCs w:val="28"/>
        </w:rPr>
      </w:pPr>
    </w:p>
    <w:p w14:paraId="2C5636A5" w14:textId="77777777" w:rsidR="003733AC" w:rsidRDefault="003733AC">
      <w:pPr>
        <w:rPr>
          <w:sz w:val="28"/>
          <w:szCs w:val="28"/>
        </w:rPr>
      </w:pPr>
    </w:p>
    <w:p w14:paraId="027B1A08" w14:textId="77777777" w:rsidR="003733AC" w:rsidRDefault="003733AC">
      <w:r>
        <w:t>Data sets:</w:t>
      </w:r>
    </w:p>
    <w:p w14:paraId="47A26053" w14:textId="77777777" w:rsidR="003733AC" w:rsidRDefault="003733AC" w:rsidP="003733AC">
      <w:pPr>
        <w:pStyle w:val="ListParagraph"/>
        <w:numPr>
          <w:ilvl w:val="0"/>
          <w:numId w:val="1"/>
        </w:numPr>
      </w:pPr>
      <w:proofErr w:type="gramStart"/>
      <w:r w:rsidRPr="003733AC">
        <w:t>recording</w:t>
      </w:r>
      <w:proofErr w:type="gramEnd"/>
      <w:r w:rsidRPr="003733AC">
        <w:t>-data.csv</w:t>
      </w:r>
      <w:r>
        <w:t>, contains recording information of behavioral events and durations of states.</w:t>
      </w:r>
    </w:p>
    <w:p w14:paraId="3B562B91" w14:textId="77777777" w:rsidR="001D34AD" w:rsidRDefault="001D34AD" w:rsidP="003733AC">
      <w:pPr>
        <w:pStyle w:val="ListParagraph"/>
        <w:numPr>
          <w:ilvl w:val="0"/>
          <w:numId w:val="1"/>
        </w:numPr>
      </w:pPr>
      <w:proofErr w:type="gramStart"/>
      <w:r w:rsidRPr="001D34AD">
        <w:t>treatment</w:t>
      </w:r>
      <w:proofErr w:type="gramEnd"/>
      <w:r w:rsidRPr="001D34AD">
        <w:t>-id-assignation.csv</w:t>
      </w:r>
      <w:r>
        <w:t xml:space="preserve">, contains the treatment random assignment.  </w:t>
      </w:r>
    </w:p>
    <w:p w14:paraId="19CEB8F7" w14:textId="4326B2A6" w:rsidR="002620F3" w:rsidRDefault="002620F3" w:rsidP="003733AC">
      <w:pPr>
        <w:pStyle w:val="ListParagraph"/>
        <w:numPr>
          <w:ilvl w:val="0"/>
          <w:numId w:val="1"/>
        </w:numPr>
      </w:pPr>
      <w:proofErr w:type="gramStart"/>
      <w:r w:rsidRPr="002620F3">
        <w:t>final</w:t>
      </w:r>
      <w:proofErr w:type="gramEnd"/>
      <w:r w:rsidRPr="002620F3">
        <w:t>_red2</w:t>
      </w:r>
      <w:r w:rsidR="00B201CE">
        <w:t xml:space="preserve">.csv and </w:t>
      </w:r>
      <w:r w:rsidR="00B201CE" w:rsidRPr="00B201CE">
        <w:t>final.red.cont2</w:t>
      </w:r>
      <w:r w:rsidR="00B201CE">
        <w:t xml:space="preserve"> contains part f the recording information of behavioral events and durations of states to run the different models.</w:t>
      </w:r>
    </w:p>
    <w:p w14:paraId="5523C70E" w14:textId="77777777" w:rsidR="00B201CE" w:rsidRDefault="00B201CE" w:rsidP="00B201CE"/>
    <w:p w14:paraId="589853BA" w14:textId="77777777" w:rsidR="00B201CE" w:rsidRDefault="00B201CE" w:rsidP="00B201CE"/>
    <w:p w14:paraId="5861A88E" w14:textId="63FF7B3A" w:rsidR="00B201CE" w:rsidRDefault="00B201CE" w:rsidP="00B201CE">
      <w:r>
        <w:t>Code:</w:t>
      </w:r>
    </w:p>
    <w:p w14:paraId="5B2745AC" w14:textId="57E25D18" w:rsidR="00B201CE" w:rsidRDefault="00B201CE" w:rsidP="00B201CE">
      <w:pPr>
        <w:pStyle w:val="ListParagraph"/>
        <w:numPr>
          <w:ilvl w:val="0"/>
          <w:numId w:val="4"/>
        </w:numPr>
      </w:pPr>
      <w:proofErr w:type="spellStart"/>
      <w:proofErr w:type="gramStart"/>
      <w:r>
        <w:t>descriptive.R</w:t>
      </w:r>
      <w:proofErr w:type="spellEnd"/>
      <w:proofErr w:type="gramEnd"/>
      <w:r>
        <w:t>, this code is an R code to get the descriptive analysis. Here the information needed for table 2, 3 and 4 are available</w:t>
      </w:r>
      <w:r w:rsidR="00EA2029">
        <w:t xml:space="preserve">, library </w:t>
      </w:r>
      <w:proofErr w:type="spellStart"/>
      <w:r w:rsidR="00EA2029">
        <w:t>plyr</w:t>
      </w:r>
      <w:proofErr w:type="spellEnd"/>
      <w:r w:rsidR="00EA2029">
        <w:t xml:space="preserve"> is required</w:t>
      </w:r>
      <w:r>
        <w:t>.</w:t>
      </w:r>
      <w:r w:rsidR="00EA2029">
        <w:t xml:space="preserve"> </w:t>
      </w:r>
      <w:r w:rsidR="003935B2" w:rsidRPr="003935B2">
        <w:t>R version 3.1.1</w:t>
      </w:r>
      <w:r w:rsidR="003935B2">
        <w:t xml:space="preserve"> was used.</w:t>
      </w:r>
    </w:p>
    <w:p w14:paraId="0FE3D159" w14:textId="221A37F7" w:rsidR="00B201CE" w:rsidRPr="003733AC" w:rsidRDefault="00B201CE" w:rsidP="00B201CE">
      <w:pPr>
        <w:pStyle w:val="ListParagraph"/>
        <w:numPr>
          <w:ilvl w:val="0"/>
          <w:numId w:val="4"/>
        </w:numPr>
      </w:pPr>
      <w:proofErr w:type="spellStart"/>
      <w:proofErr w:type="gramStart"/>
      <w:r>
        <w:t>sas.code.sas</w:t>
      </w:r>
      <w:proofErr w:type="spellEnd"/>
      <w:proofErr w:type="gramEnd"/>
      <w:r>
        <w:t>, contains the  code to run the models presented in table 5</w:t>
      </w:r>
      <w:r w:rsidR="003935B2">
        <w:t xml:space="preserve">. </w:t>
      </w:r>
      <w:proofErr w:type="spellStart"/>
      <w:r w:rsidR="003935B2">
        <w:t>Sas</w:t>
      </w:r>
      <w:proofErr w:type="spellEnd"/>
      <w:r w:rsidR="003935B2">
        <w:t xml:space="preserve"> 9.4 was used.</w:t>
      </w:r>
      <w:bookmarkStart w:id="0" w:name="_GoBack"/>
      <w:bookmarkEnd w:id="0"/>
    </w:p>
    <w:sectPr w:rsidR="00B201CE" w:rsidRPr="003733AC" w:rsidSect="009D7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4067"/>
    <w:multiLevelType w:val="hybridMultilevel"/>
    <w:tmpl w:val="E00C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C2735"/>
    <w:multiLevelType w:val="hybridMultilevel"/>
    <w:tmpl w:val="BC604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C460BC"/>
    <w:multiLevelType w:val="hybridMultilevel"/>
    <w:tmpl w:val="C4CE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50698"/>
    <w:multiLevelType w:val="hybridMultilevel"/>
    <w:tmpl w:val="4476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AC"/>
    <w:rsid w:val="001D34AD"/>
    <w:rsid w:val="002620F3"/>
    <w:rsid w:val="003733AC"/>
    <w:rsid w:val="003935B2"/>
    <w:rsid w:val="009D7896"/>
    <w:rsid w:val="00B201CE"/>
    <w:rsid w:val="00E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73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DCD9AF-110B-FE49-85A8-43CEAC1B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Macintosh Word</Application>
  <DocSecurity>0</DocSecurity>
  <Lines>5</Lines>
  <Paragraphs>1</Paragraphs>
  <ScaleCrop>false</ScaleCrop>
  <Company>Iowa State University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da Silva</dc:creator>
  <cp:keywords/>
  <dc:description/>
  <cp:lastModifiedBy>Natalia  da Silva</cp:lastModifiedBy>
  <cp:revision>4</cp:revision>
  <dcterms:created xsi:type="dcterms:W3CDTF">2015-03-06T16:56:00Z</dcterms:created>
  <dcterms:modified xsi:type="dcterms:W3CDTF">2015-03-06T20:31:00Z</dcterms:modified>
</cp:coreProperties>
</file>