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Style w:val="11"/>
          <w:rFonts w:hint="eastAsia"/>
          <w:b w:val="0"/>
          <w:bCs w:val="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接口平台操作说明</w:t>
      </w:r>
    </w:p>
    <w:p>
      <w:pPr>
        <w:rPr>
          <w:rStyle w:val="11"/>
          <w:rFonts w:hint="eastAsia"/>
          <w:b w:val="0"/>
          <w:bCs w:val="0"/>
          <w:color w:val="FF000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当前服务部署地址：</w:t>
      </w:r>
      <w:r>
        <w:rPr>
          <w:rStyle w:val="11"/>
          <w:rFonts w:hint="eastAsia"/>
          <w:b w:val="0"/>
          <w:bCs w:val="0"/>
          <w:color w:val="FF0000"/>
          <w:lang w:val="en-US" w:eastAsia="zh-CN"/>
        </w:rPr>
        <w:t>172.16.0.26:7300</w:t>
      </w:r>
    </w:p>
    <w:p>
      <w:pPr>
        <w:rPr>
          <w:rStyle w:val="11"/>
          <w:rFonts w:hint="eastAsia"/>
          <w:b w:val="0"/>
          <w:bCs w:val="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说明：</w:t>
      </w:r>
      <w:bookmarkStart w:id="2" w:name="_GoBack"/>
      <w:bookmarkEnd w:id="2"/>
    </w:p>
    <w:p>
      <w:pPr>
        <w:numPr>
          <w:ilvl w:val="0"/>
          <w:numId w:val="1"/>
        </w:numPr>
        <w:ind w:firstLine="420" w:firstLineChars="0"/>
        <w:rPr>
          <w:rStyle w:val="11"/>
          <w:rFonts w:hint="eastAsia"/>
          <w:b w:val="0"/>
          <w:bCs w:val="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创建项目---&gt;创建接口</w:t>
      </w:r>
    </w:p>
    <w:p>
      <w:pPr>
        <w:numPr>
          <w:ilvl w:val="0"/>
          <w:numId w:val="1"/>
        </w:numPr>
        <w:ind w:firstLine="420" w:firstLineChars="0"/>
        <w:rPr>
          <w:rStyle w:val="11"/>
          <w:rFonts w:hint="eastAsia"/>
          <w:b w:val="0"/>
          <w:bCs w:val="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mockRole规则：数据符合mock规范，VM模块执行校验</w:t>
      </w:r>
    </w:p>
    <w:p>
      <w:pPr>
        <w:numPr>
          <w:ilvl w:val="0"/>
          <w:numId w:val="1"/>
        </w:numPr>
        <w:ind w:firstLine="420" w:firstLineChars="0"/>
        <w:rPr>
          <w:rStyle w:val="11"/>
          <w:rFonts w:hint="eastAsia"/>
          <w:b w:val="0"/>
          <w:bCs w:val="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json规则：数据符合JSON规范，JSON.parse校验</w:t>
      </w:r>
    </w:p>
    <w:p>
      <w:pPr>
        <w:numPr>
          <w:ilvl w:val="0"/>
          <w:numId w:val="1"/>
        </w:numPr>
        <w:ind w:firstLine="420" w:firstLineChars="0"/>
        <w:rPr>
          <w:rStyle w:val="11"/>
          <w:rFonts w:hint="eastAsia"/>
          <w:b w:val="0"/>
          <w:bCs w:val="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如果模拟生成多组数据，模拟规则属性名为‘</w:t>
      </w:r>
      <w:r>
        <w:rPr>
          <w:rStyle w:val="11"/>
          <w:rFonts w:hint="eastAsia"/>
          <w:b w:val="0"/>
          <w:bCs w:val="0"/>
          <w:color w:val="FF0000"/>
          <w:lang w:val="en-US" w:eastAsia="zh-CN"/>
        </w:rPr>
        <w:t>key</w:t>
      </w:r>
      <w:r>
        <w:rPr>
          <w:rStyle w:val="11"/>
          <w:rFonts w:hint="eastAsia"/>
          <w:b w:val="0"/>
          <w:bCs w:val="0"/>
          <w:lang w:val="en-US" w:eastAsia="zh-CN"/>
        </w:rPr>
        <w:t>’</w:t>
      </w:r>
    </w:p>
    <w:p>
      <w:pPr>
        <w:rPr>
          <w:rStyle w:val="11"/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Style w:val="11"/>
          <w:rFonts w:hint="eastAsia"/>
          <w:b/>
          <w:bCs/>
          <w:lang w:val="en-US" w:eastAsia="zh-CN"/>
        </w:rPr>
      </w:pPr>
      <w:r>
        <w:rPr>
          <w:rStyle w:val="11"/>
          <w:rFonts w:hint="eastAsia"/>
          <w:b/>
          <w:bCs/>
          <w:lang w:val="en-US" w:eastAsia="zh-CN"/>
        </w:rPr>
        <w:t>第一部分：模拟数据</w:t>
      </w:r>
    </w:p>
    <w:p>
      <w:pPr>
        <w:numPr>
          <w:ilvl w:val="0"/>
          <w:numId w:val="0"/>
        </w:numPr>
        <w:jc w:val="center"/>
        <w:rPr>
          <w:rStyle w:val="11"/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11"/>
          <w:rFonts w:hint="eastAsia"/>
          <w:b/>
          <w:bCs/>
          <w:lang w:val="en-US" w:eastAsia="zh-CN"/>
        </w:rPr>
      </w:pPr>
      <w:r>
        <w:rPr>
          <w:rStyle w:val="11"/>
          <w:rFonts w:hint="eastAsia"/>
          <w:b/>
          <w:bCs/>
          <w:lang w:val="en-US" w:eastAsia="zh-CN"/>
        </w:rPr>
        <w:t>获取模拟数据：</w:t>
      </w:r>
    </w:p>
    <w:p>
      <w:pPr>
        <w:rPr>
          <w:rStyle w:val="11"/>
          <w:rFonts w:hint="eastAsia"/>
          <w:b w:val="0"/>
          <w:bCs w:val="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统一请求地址格式：http://模拟服务地址/mock/项目唯一标识/接口唯一标识</w:t>
      </w:r>
    </w:p>
    <w:p>
      <w:pPr>
        <w:rPr>
          <w:rStyle w:val="11"/>
          <w:rFonts w:hint="eastAsia"/>
          <w:b w:val="0"/>
          <w:bCs w:val="0"/>
          <w:color w:val="FF0000"/>
          <w:lang w:val="en-US" w:eastAsia="zh-CN"/>
        </w:rPr>
      </w:pPr>
      <w:r>
        <w:rPr>
          <w:rStyle w:val="11"/>
          <w:rFonts w:hint="eastAsia"/>
          <w:b w:val="0"/>
          <w:bCs w:val="0"/>
          <w:lang w:val="en-US" w:eastAsia="zh-CN"/>
        </w:rPr>
        <w:t>例：</w:t>
      </w:r>
      <w:r>
        <w:rPr>
          <w:rStyle w:val="11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1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"http://172.26.0.26:7300/mock/MOCK_URL(项目唯一标识)/URL(接口唯一标识)" </w:instrText>
      </w:r>
      <w:r>
        <w:rPr>
          <w:rStyle w:val="11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http://172.16.0.26:7300/mock/MOCK_URL/URL</w:t>
      </w:r>
      <w:r>
        <w:rPr>
          <w:rStyle w:val="11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11"/>
          <w:rFonts w:hint="eastAsia"/>
          <w:b w:val="0"/>
          <w:bCs w:val="0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2"/>
      <w:bookmarkStart w:id="1" w:name="OLE_LINK1"/>
      <w:r>
        <w:rPr>
          <w:rFonts w:hint="eastAsia"/>
          <w:lang w:val="en-US" w:eastAsia="zh-CN"/>
        </w:rPr>
        <w:t>创建项目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"http://172.26.0.26:7300/api/project/create"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http://172.16.0.26:7300/api/project/create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方法：GET/POST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bookmarkEnd w:id="0"/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URL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0"/>
                <w:szCs w:val="20"/>
                <w:lang w:val="en-US" w:eastAsia="zh-CN"/>
              </w:rPr>
              <w:t xml:space="preserve">MOCK_URL 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模拟数据</w:t>
            </w:r>
            <w:r>
              <w:rPr>
                <w:rFonts w:hint="eastAsia" w:ascii="Times New Roman" w:hAnsi="Times New Roman" w:eastAsia="宋体" w:cs="Times New Roman"/>
                <w:color w:val="FF0000"/>
                <w:sz w:val="20"/>
                <w:szCs w:val="20"/>
                <w:lang w:val="en-US" w:eastAsia="zh-CN"/>
              </w:rPr>
              <w:t>项目唯一标识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ICON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RESPONSE_ROLE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模拟数据返回组装格式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1启用，默认项目启用；后期加入审核，默认0不启用</w:t>
            </w: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RESPONSE_ROLE生成规范：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</w:pP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* {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*      message:String||'',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*      data:Array||[] </w:t>
      </w:r>
      <w:r>
        <w:rPr>
          <w:rFonts w:hint="eastAsia" w:ascii="Courier New" w:hAnsi="Courier New" w:cs="Courier New"/>
          <w:i/>
          <w:color w:val="629755"/>
          <w:sz w:val="24"/>
          <w:szCs w:val="24"/>
          <w:shd w:val="clear" w:fill="2B2B2B"/>
          <w:lang w:val="en-US" w:eastAsia="zh-CN"/>
        </w:rPr>
        <w:t xml:space="preserve">或 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{}||Object,</w:t>
      </w:r>
      <w:r>
        <w:rPr>
          <w:rFonts w:hint="eastAsia" w:ascii="Courier New" w:hAnsi="Courier New" w:cs="Courier New"/>
          <w:i/>
          <w:color w:val="629755"/>
          <w:sz w:val="24"/>
          <w:szCs w:val="24"/>
          <w:shd w:val="clear" w:fill="2B2B2B"/>
          <w:lang w:val="en-US" w:eastAsia="zh-CN"/>
        </w:rPr>
        <w:t xml:space="preserve">  Object对象可继续嵌套JSON格式数据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*      success:Boolean||true/false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* 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i/>
          <w:color w:val="629755"/>
          <w:sz w:val="24"/>
          <w:szCs w:val="24"/>
          <w:shd w:val="clear" w:fill="2B2B2B"/>
          <w:lang w:val="en-US" w:eastAsia="zh-CN"/>
        </w:rPr>
      </w:pP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hint="eastAsia" w:ascii="Times New Roman" w:hAnsi="Times New Roman" w:eastAsia="宋体" w:cs="Times New Roman"/>
          <w:color w:val="FF0000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0"/>
          <w:szCs w:val="20"/>
          <w:lang w:val="en-US" w:eastAsia="zh-CN" w:bidi="ar-SA"/>
        </w:rPr>
        <w:t>备注：RESPONSE_ROLE必须是JSON格式，json规则校验，请严格保证数据格式;MOCK_URL是项目获取模拟数据的唯一标识，请保证url可读性;当前字段的JSON格式直接影响模拟数据生成后的返回格式，可配置个性化出差规则；当前值如果没有配置，取系统默认返回格式，参考下面返回数据格式。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09:49:29",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false,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"创建失败，与现有项目同名",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  <w:bookmarkEnd w:id="1"/>
    </w:tbl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查询项目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"http://172.26.0.26:7300/api/project"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http://172.16.0.26:7300/api/project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方法：GET/POST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项目状态，默认查询状态：1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09:29:26",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true,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"查询成功",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"_id": "5a571716cff65ed09c641f98",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"NAME": "工程名被更新2",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"URL": "/URL2",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"MOCK_URL": "/url1",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"RESPONSE_ROLE": "{\"message\":\"string\",\"DATA\":{\"data\":\"array\"}}",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"__v": 0,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"UPDATE_TIME": "2018-01-11T07:49:42.792Z",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"CREATE_TIME": "2018-01-11T08:55:09.000Z",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"ICON": "图标",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"STATE": 0,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"REMARK": "描述说明信息"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}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spacing w:line="240" w:lineRule="auto"/>
        <w:rPr>
          <w:rStyle w:val="11"/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项目更新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"http://172.26.0.26:7300/api/project/update"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http://172.16.0.26:7300/api/project/update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URL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MOCK_URL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模拟数据项目唯一标识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ICON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RESPONSE_ROLE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模拟数据返回组装格式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1启用，默认项目启用；后期加入审核，默认0不启用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ObjectID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项目唯一主键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09:29:26",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true,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"查询成功",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"_id": "5a571716cff65ed09c641f98",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"NAME": "工程名被更新2",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"URL": "/URL2",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"MOCK_URL": "/url1",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"RESPONSE_ROLE": "{\"message\":\"string\",\"DATA\":{\"data\":\"array\"}}",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"__v": 0,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"UPDATE_TIME": "2018-01-11T07:49:42.792Z",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"CREATE_TIME": "2018-01-11T08:55:09.000Z",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"ICON": "图标",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"STATE": 0,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"REMARK": "描述说明信息"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}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</w:tbl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项目删除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"http://172.26.0.26:7300/api/project/delete"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http://172.16.0.26:7300/api/project/delete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方法：GET/POST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ObjectID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项目唯一主键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09:29:26",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true,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成功",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spacing w:line="240" w:lineRule="auto"/>
        <w:rPr>
          <w:rStyle w:val="11"/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"http://172.26.0.26:7300/api/interface/create"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http://172.16.0.26:7300/api/interface/create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OP_NAME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0"/>
                <w:szCs w:val="20"/>
                <w:lang w:val="en-US" w:eastAsia="zh-CN"/>
              </w:rPr>
              <w:t>URL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接口地址，</w:t>
            </w:r>
            <w:r>
              <w:rPr>
                <w:rFonts w:hint="eastAsia" w:ascii="Times New Roman" w:hAnsi="Times New Roman" w:eastAsia="宋体" w:cs="Times New Roman"/>
                <w:color w:val="FF0000"/>
                <w:sz w:val="20"/>
                <w:szCs w:val="20"/>
                <w:lang w:val="en-US" w:eastAsia="zh-CN"/>
              </w:rPr>
              <w:t>接口唯一标识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METHOD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请求方法GET,POST,DELETE...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PROJECT_ID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ObjectID 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接口所属项目ID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OUT_PARAMS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出差，出差规则也就是模拟数据生成规则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IN_PARAMS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入参，入参用作接口的实际测试</w:t>
            </w: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OUT_PARAMS</w:t>
      </w:r>
      <w: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  <w:t>生成规范：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cs="Courier New"/>
          <w:i/>
          <w:color w:val="629755"/>
          <w:sz w:val="24"/>
          <w:szCs w:val="24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i/>
          <w:color w:val="629755"/>
          <w:sz w:val="24"/>
          <w:szCs w:val="24"/>
          <w:shd w:val="clear" w:fill="2B2B2B"/>
          <w:lang w:val="en-US" w:eastAsia="zh-CN"/>
        </w:rPr>
        <w:t>生成规则参考mockJS规范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20"/>
          <w:szCs w:val="20"/>
          <w:lang w:val="en-US" w:eastAsia="zh-CN" w:bidi="ar-SA"/>
        </w:rPr>
        <w:t>备注：OUT_PARAMS必须符合mockRole规则，请严格保证数据格式；IN_PARAMS符合json规则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10:32:01",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true,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"创建成功",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</w:tbl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"http://172.26.0.26:7300/api/interface/list"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http://172.16.0.26:7300/api/interface/list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方法：GET/POST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 xml:space="preserve">ObjectID 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接口状态，默认查询状态：1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10:38:53",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true,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"查询成功",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"_id": "5a5718303aac8f941eb3c7c1",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"OP_NAME": "mock1",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"URL": "/mock1",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"_PROJECT": "5a571716cff65ed09c641f98",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"IN_PARAMS": "{1:1,2:2,3:3}",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"OUT_PARAMS": "{\"name\": \"演示用\",\n    \"url\": \"@url\",\n    \"email\": \"@email\",\n    \"address\": \"@county(true)\",\n    \"string|1-10\": \"★\",\n    \"number|1-100\": 100,\n    \"boolean|1-2\": true,\n    \"object|2\": {\n      \"310000\": \"上海市\",\n      \"320000\": \"江苏省\",\n      \"330000\": \"浙江省\"\n    }\n}",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"MOCK_ROLE": "{\"name\": \"演示用\",\n    \"url\": \"@url\",\n    \"email\": \"@email\",\n    \"address\": \"@county(true)\",\n    \"string|1-10\": \"★\",\n    \"number|1-100\": 100,\n    \"boolean|1-2\": true,\n    \"object|2\": {\n      \"310000\": \"上海市\",\n      \"320000\": \"江苏省\",\n      \"330000\": \"浙江省\"\n    }\n}",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"METHOD": "get",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"__v": 0,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"UPDATE_TIME": "2018-01-11T07:54:24.834Z",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"UPDATE_USER": "hx",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"CREATE_TIME": "2018-01-11T07:54:24.834Z",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"CREATE_USER": "hx",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"STATE": 0,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    "REMARK": ""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    }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spacing w:line="240" w:lineRule="auto"/>
        <w:rPr>
          <w:rStyle w:val="11"/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接口更新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"http://172.26.0.26:7300/api/interface/update"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http://172.16.0.26:7300/api/interface/update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OP_NAME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URL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ICON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项目ICON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IN_PARAMS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模拟数据返回组装格式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OUT_PARAMS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非必填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1启用，默认项目启用；后期加入审核，默认0不启用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METHOD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POST,GET,DELTE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ObjectID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接口唯一主键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09:29:26",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true,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更新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成功",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</w:tbl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接口删除</w:t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地址：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begin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instrText xml:space="preserve"> HYPERLINK "http://172.26.0.26:7300/api/interface/delete" </w:instrTex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t>http://172.16.0.26:7300/api/interface/delete</w:t>
      </w:r>
      <w:r>
        <w:rPr>
          <w:rStyle w:val="12"/>
          <w:rFonts w:hint="eastAsia"/>
          <w:b w:val="0"/>
          <w:bCs w:val="0"/>
          <w:color w:val="FF0000"/>
          <w:lang w:val="en-US" w:eastAsia="zh-CN"/>
        </w:rPr>
        <w:fldChar w:fldCharType="end"/>
      </w:r>
    </w:p>
    <w:p>
      <w:pPr>
        <w:spacing w:line="360" w:lineRule="auto"/>
        <w:rPr>
          <w:rStyle w:val="12"/>
          <w:rFonts w:hint="eastAsia"/>
          <w:b w:val="0"/>
          <w:bCs w:val="0"/>
          <w:color w:val="FF0000"/>
          <w:lang w:val="en-US" w:eastAsia="zh-CN"/>
        </w:rPr>
      </w:pPr>
      <w:r>
        <w:rPr>
          <w:rStyle w:val="12"/>
          <w:rFonts w:hint="eastAsia"/>
          <w:b w:val="0"/>
          <w:bCs w:val="0"/>
          <w:color w:val="FF0000"/>
          <w:lang w:val="en-US" w:eastAsia="zh-CN"/>
        </w:rPr>
        <w:t>方法：GET/POST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入参</w:t>
      </w:r>
      <w:r>
        <w:rPr>
          <w:rFonts w:ascii="Times New Roman" w:hAnsi="Times New Roman" w:eastAsia="宋体" w:cs="Times New Roman"/>
          <w:sz w:val="24"/>
        </w:rPr>
        <w:t>：</w:t>
      </w:r>
    </w:p>
    <w:tbl>
      <w:tblPr>
        <w:tblStyle w:val="13"/>
        <w:tblW w:w="831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859"/>
        <w:gridCol w:w="1411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请求参数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必选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数据类型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ObjectID</w:t>
            </w:r>
          </w:p>
        </w:tc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接口唯一主键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</w:rPr>
        <w:t>返回数据：</w:t>
      </w:r>
    </w:p>
    <w:tbl>
      <w:tblPr>
        <w:tblStyle w:val="13"/>
        <w:tblpPr w:leftFromText="180" w:rightFromText="180" w:vertAnchor="text" w:horzAnchor="page" w:tblpX="1915" w:tblpY="323"/>
        <w:tblOverlap w:val="never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123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返回值字段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字段类型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pStyle w:val="14"/>
              <w:spacing w:before="60" w:after="6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返回Json格式：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{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"timeStamp": "2018-01-12 09:29:26",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"success": true,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"message": "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成功",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 xml:space="preserve">    "data": []</w:t>
            </w:r>
          </w:p>
          <w:p>
            <w:pPr>
              <w:pStyle w:val="14"/>
              <w:spacing w:before="60" w:after="60" w:line="240" w:lineRule="auto"/>
              <w:ind w:firstLine="0" w:firstLineChars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</w:tc>
      </w:tr>
    </w:tbl>
    <w:p>
      <w:pPr>
        <w:pStyle w:val="5"/>
        <w:numPr>
          <w:ilvl w:val="0"/>
          <w:numId w:val="0"/>
        </w:numPr>
        <w:rPr>
          <w:rStyle w:val="11"/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240" w:lineRule="auto"/>
        <w:rPr>
          <w:rStyle w:val="11"/>
          <w:rFonts w:hint="eastAsia"/>
          <w:sz w:val="28"/>
          <w:szCs w:val="28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240" w:lineRule="auto"/>
        <w:rPr>
          <w:rStyle w:val="11"/>
          <w:rFonts w:hint="eastAsia"/>
          <w:sz w:val="28"/>
          <w:szCs w:val="28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240" w:lineRule="auto"/>
        <w:jc w:val="center"/>
        <w:rPr>
          <w:rStyle w:val="11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11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第二部分：接口测试</w:t>
      </w:r>
    </w:p>
    <w:p>
      <w:pPr>
        <w:pStyle w:val="14"/>
        <w:numPr>
          <w:ilvl w:val="0"/>
          <w:numId w:val="0"/>
        </w:numPr>
        <w:spacing w:line="240" w:lineRule="auto"/>
        <w:jc w:val="left"/>
        <w:rPr>
          <w:rStyle w:val="11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11"/>
          <w:rFonts w:hint="eastAsia" w:cstheme="minorBidi"/>
          <w:kern w:val="2"/>
          <w:sz w:val="21"/>
          <w:szCs w:val="24"/>
          <w:lang w:val="en-US" w:eastAsia="zh-CN" w:bidi="ar-SA"/>
        </w:rPr>
        <w:t>todo..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1273"/>
    <w:multiLevelType w:val="singleLevel"/>
    <w:tmpl w:val="5A58127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5821F8"/>
    <w:multiLevelType w:val="singleLevel"/>
    <w:tmpl w:val="5A5821F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0EC"/>
    <w:rsid w:val="00172A27"/>
    <w:rsid w:val="001B7B6F"/>
    <w:rsid w:val="002856F7"/>
    <w:rsid w:val="003C2E6D"/>
    <w:rsid w:val="00427396"/>
    <w:rsid w:val="004D38FC"/>
    <w:rsid w:val="006979B4"/>
    <w:rsid w:val="00790FE2"/>
    <w:rsid w:val="007D5A81"/>
    <w:rsid w:val="007D6E38"/>
    <w:rsid w:val="00847DB3"/>
    <w:rsid w:val="00864C63"/>
    <w:rsid w:val="008B21C7"/>
    <w:rsid w:val="008C3DD1"/>
    <w:rsid w:val="00A71FB2"/>
    <w:rsid w:val="00B1447D"/>
    <w:rsid w:val="00B64528"/>
    <w:rsid w:val="00D80299"/>
    <w:rsid w:val="00E544BE"/>
    <w:rsid w:val="00E9229D"/>
    <w:rsid w:val="00EE4BFE"/>
    <w:rsid w:val="00F14032"/>
    <w:rsid w:val="00F15274"/>
    <w:rsid w:val="00F44E8E"/>
    <w:rsid w:val="011271E6"/>
    <w:rsid w:val="051C2090"/>
    <w:rsid w:val="058A460F"/>
    <w:rsid w:val="07245CBC"/>
    <w:rsid w:val="073752CD"/>
    <w:rsid w:val="08554186"/>
    <w:rsid w:val="0A7901E6"/>
    <w:rsid w:val="0C29453F"/>
    <w:rsid w:val="0D316A17"/>
    <w:rsid w:val="0DA821CD"/>
    <w:rsid w:val="0F6503A2"/>
    <w:rsid w:val="10326EB1"/>
    <w:rsid w:val="1080638D"/>
    <w:rsid w:val="1237245C"/>
    <w:rsid w:val="1242256E"/>
    <w:rsid w:val="1EEF0F32"/>
    <w:rsid w:val="1EEF34BF"/>
    <w:rsid w:val="1F391C49"/>
    <w:rsid w:val="23163156"/>
    <w:rsid w:val="23A95AF9"/>
    <w:rsid w:val="24A14BD1"/>
    <w:rsid w:val="24D961EA"/>
    <w:rsid w:val="25B34035"/>
    <w:rsid w:val="27AE0FB2"/>
    <w:rsid w:val="28FA3FDE"/>
    <w:rsid w:val="296E3E32"/>
    <w:rsid w:val="2BC72FEA"/>
    <w:rsid w:val="2D9B0BE0"/>
    <w:rsid w:val="2DEF1F2C"/>
    <w:rsid w:val="2E9231DB"/>
    <w:rsid w:val="2F651807"/>
    <w:rsid w:val="32C24EA5"/>
    <w:rsid w:val="34E70ACB"/>
    <w:rsid w:val="36C913C9"/>
    <w:rsid w:val="36FD2A66"/>
    <w:rsid w:val="38097E3E"/>
    <w:rsid w:val="3DBE4227"/>
    <w:rsid w:val="409448DD"/>
    <w:rsid w:val="485A6A4D"/>
    <w:rsid w:val="4A3800F6"/>
    <w:rsid w:val="4AEE1705"/>
    <w:rsid w:val="4C3F3668"/>
    <w:rsid w:val="4F332C4C"/>
    <w:rsid w:val="50BC5857"/>
    <w:rsid w:val="56865CAE"/>
    <w:rsid w:val="574A4E09"/>
    <w:rsid w:val="57A62CDF"/>
    <w:rsid w:val="57FC56B6"/>
    <w:rsid w:val="584D6F19"/>
    <w:rsid w:val="58852A91"/>
    <w:rsid w:val="5A8D2653"/>
    <w:rsid w:val="5E202522"/>
    <w:rsid w:val="5FF03D77"/>
    <w:rsid w:val="61C53982"/>
    <w:rsid w:val="65241DB1"/>
    <w:rsid w:val="65ED7E0A"/>
    <w:rsid w:val="66A605AC"/>
    <w:rsid w:val="6D3354DD"/>
    <w:rsid w:val="6D790EF1"/>
    <w:rsid w:val="70DF3D16"/>
    <w:rsid w:val="717513D6"/>
    <w:rsid w:val="71B34C64"/>
    <w:rsid w:val="7392437D"/>
    <w:rsid w:val="77B16F99"/>
    <w:rsid w:val="793632AC"/>
    <w:rsid w:val="79D53BBB"/>
    <w:rsid w:val="7A0D74C2"/>
    <w:rsid w:val="7A2B5DD9"/>
    <w:rsid w:val="7B1719EB"/>
    <w:rsid w:val="7B6A11BE"/>
    <w:rsid w:val="7CBB6C39"/>
    <w:rsid w:val="7D5669CB"/>
    <w:rsid w:val="7E873789"/>
    <w:rsid w:val="7F2D17EB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200" w:firstLineChars="200"/>
    </w:p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4">
    <w:name w:val="论文正文"/>
    <w:basedOn w:val="6"/>
    <w:qFormat/>
    <w:uiPriority w:val="0"/>
    <w:pPr>
      <w:spacing w:line="300" w:lineRule="auto"/>
      <w:ind w:firstLine="480"/>
    </w:pPr>
  </w:style>
  <w:style w:type="character" w:customStyle="1" w:styleId="15">
    <w:name w:val="页眉字符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字符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标题 2字符"/>
    <w:basedOn w:val="10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3字符"/>
    <w:basedOn w:val="10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9">
    <w:name w:val="标题 4字符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0">
    <w:name w:val="标题 5字符"/>
    <w:basedOn w:val="10"/>
    <w:link w:val="5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</Words>
  <Characters>1188</Characters>
  <Lines>9</Lines>
  <Paragraphs>2</Paragraphs>
  <ScaleCrop>false</ScaleCrop>
  <LinksUpToDate>false</LinksUpToDate>
  <CharactersWithSpaces>1394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2016-07-29T10:47:00Z</dcterms:created>
  <dc:creator>jiangsijie</dc:creator>
  <cp:lastModifiedBy>HEXU</cp:lastModifiedBy>
  <dcterms:modified xsi:type="dcterms:W3CDTF">2018-01-26T08:58:51Z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