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hint="eastAsia"/>
          <w:color w:val="C00000"/>
          <w:lang w:eastAsia="zh-CN"/>
        </w:rPr>
      </w:pPr>
      <w:r>
        <w:rPr>
          <w:rFonts w:hint="eastAsia"/>
          <w:color w:val="C00000"/>
          <w:lang w:eastAsia="zh-CN"/>
        </w:rPr>
        <w:t>目录</w:t>
      </w:r>
    </w:p>
    <w:p>
      <w:pPr>
        <w:pStyle w:val="5"/>
        <w:tabs>
          <w:tab w:val="right" w:leader="dot" w:pos="8306"/>
        </w:tabs>
        <w:rPr>
          <w:color w:val="0070C0"/>
          <w:sz w:val="28"/>
          <w:szCs w:val="28"/>
        </w:rPr>
      </w:pPr>
      <w:r>
        <w:rPr>
          <w:rFonts w:hint="eastAsia"/>
          <w:color w:val="0070C0"/>
          <w:lang w:eastAsia="zh-CN"/>
        </w:rPr>
        <w:fldChar w:fldCharType="begin"/>
      </w:r>
      <w:r>
        <w:rPr>
          <w:rFonts w:hint="eastAsia"/>
          <w:color w:val="0070C0"/>
          <w:lang w:eastAsia="zh-CN"/>
        </w:rPr>
        <w:instrText xml:space="preserve">TOC \o "1-3" \h \u </w:instrText>
      </w:r>
      <w:r>
        <w:rPr>
          <w:rFonts w:hint="eastAsia"/>
          <w:color w:val="0070C0"/>
          <w:lang w:eastAsia="zh-CN"/>
        </w:rPr>
        <w:fldChar w:fldCharType="separate"/>
      </w:r>
      <w:r>
        <w:rPr>
          <w:rFonts w:hint="eastAsia"/>
          <w:color w:val="0070C0"/>
          <w:sz w:val="28"/>
          <w:szCs w:val="28"/>
          <w:lang w:eastAsia="zh-CN"/>
        </w:rPr>
        <w:fldChar w:fldCharType="begin"/>
      </w:r>
      <w:r>
        <w:rPr>
          <w:rFonts w:hint="eastAsia"/>
          <w:color w:val="0070C0"/>
          <w:sz w:val="28"/>
          <w:szCs w:val="28"/>
          <w:lang w:eastAsia="zh-CN"/>
        </w:rPr>
        <w:instrText xml:space="preserve"> HYPERLINK \l _Toc4106 </w:instrText>
      </w:r>
      <w:r>
        <w:rPr>
          <w:rFonts w:hint="eastAsia"/>
          <w:color w:val="0070C0"/>
          <w:sz w:val="28"/>
          <w:szCs w:val="28"/>
          <w:lang w:eastAsia="zh-CN"/>
        </w:rPr>
        <w:fldChar w:fldCharType="separate"/>
      </w:r>
      <w:r>
        <w:rPr>
          <w:rFonts w:hint="eastAsia"/>
          <w:color w:val="0070C0"/>
          <w:sz w:val="28"/>
          <w:szCs w:val="28"/>
          <w:lang w:eastAsia="zh-CN"/>
        </w:rPr>
        <w:t>一、</w:t>
      </w:r>
      <w:r>
        <w:rPr>
          <w:rFonts w:hint="eastAsia"/>
          <w:color w:val="0070C0"/>
          <w:sz w:val="28"/>
          <w:szCs w:val="28"/>
        </w:rPr>
        <w:t>JVM内存分哪几个区，每个区的作用是什么?</w:t>
      </w:r>
      <w:r>
        <w:rPr>
          <w:color w:val="0070C0"/>
          <w:sz w:val="28"/>
          <w:szCs w:val="28"/>
        </w:rPr>
        <w:tab/>
      </w:r>
      <w:r>
        <w:rPr>
          <w:color w:val="0070C0"/>
          <w:sz w:val="28"/>
          <w:szCs w:val="28"/>
        </w:rPr>
        <w:fldChar w:fldCharType="begin"/>
      </w:r>
      <w:r>
        <w:rPr>
          <w:color w:val="0070C0"/>
          <w:sz w:val="28"/>
          <w:szCs w:val="28"/>
        </w:rPr>
        <w:instrText xml:space="preserve"> PAGEREF _Toc4106 </w:instrText>
      </w:r>
      <w:r>
        <w:rPr>
          <w:color w:val="0070C0"/>
          <w:sz w:val="28"/>
          <w:szCs w:val="28"/>
        </w:rPr>
        <w:fldChar w:fldCharType="separate"/>
      </w:r>
      <w:r>
        <w:rPr>
          <w:color w:val="0070C0"/>
          <w:sz w:val="28"/>
          <w:szCs w:val="28"/>
        </w:rPr>
        <w:t>2</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_Toc12338 </w:instrText>
      </w:r>
      <w:r>
        <w:rPr>
          <w:rFonts w:hint="eastAsia"/>
          <w:color w:val="0070C0"/>
          <w:sz w:val="28"/>
          <w:szCs w:val="28"/>
          <w:lang w:eastAsia="zh-CN"/>
        </w:rPr>
        <w:fldChar w:fldCharType="separate"/>
      </w:r>
      <w:r>
        <w:rPr>
          <w:rFonts w:hint="eastAsia"/>
          <w:color w:val="0070C0"/>
          <w:sz w:val="28"/>
          <w:szCs w:val="28"/>
          <w:lang w:eastAsia="zh-CN"/>
        </w:rPr>
        <w:t>二、 如和判断一个对象是否存活?(或者GC对象的判定方法)</w:t>
      </w:r>
      <w:r>
        <w:rPr>
          <w:color w:val="0070C0"/>
          <w:sz w:val="28"/>
          <w:szCs w:val="28"/>
        </w:rPr>
        <w:tab/>
      </w:r>
      <w:r>
        <w:rPr>
          <w:color w:val="0070C0"/>
          <w:sz w:val="28"/>
          <w:szCs w:val="28"/>
        </w:rPr>
        <w:fldChar w:fldCharType="begin"/>
      </w:r>
      <w:r>
        <w:rPr>
          <w:color w:val="0070C0"/>
          <w:sz w:val="28"/>
          <w:szCs w:val="28"/>
        </w:rPr>
        <w:instrText xml:space="preserve"> PAGEREF _Toc12338 </w:instrText>
      </w:r>
      <w:r>
        <w:rPr>
          <w:color w:val="0070C0"/>
          <w:sz w:val="28"/>
          <w:szCs w:val="28"/>
        </w:rPr>
        <w:fldChar w:fldCharType="separate"/>
      </w:r>
      <w:r>
        <w:rPr>
          <w:color w:val="0070C0"/>
          <w:sz w:val="28"/>
          <w:szCs w:val="28"/>
        </w:rPr>
        <w:t>2</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_Toc7565 </w:instrText>
      </w:r>
      <w:r>
        <w:rPr>
          <w:rFonts w:hint="eastAsia"/>
          <w:color w:val="0070C0"/>
          <w:sz w:val="28"/>
          <w:szCs w:val="28"/>
          <w:lang w:eastAsia="zh-CN"/>
        </w:rPr>
        <w:fldChar w:fldCharType="separate"/>
      </w:r>
      <w:r>
        <w:rPr>
          <w:rFonts w:hint="eastAsia"/>
          <w:color w:val="0070C0"/>
          <w:sz w:val="28"/>
          <w:szCs w:val="28"/>
          <w:lang w:val="en-US" w:eastAsia="zh-CN"/>
        </w:rPr>
        <w:t>三、 简述java垃圾回收机制</w:t>
      </w:r>
      <w:r>
        <w:rPr>
          <w:color w:val="0070C0"/>
          <w:sz w:val="28"/>
          <w:szCs w:val="28"/>
        </w:rPr>
        <w:tab/>
      </w:r>
      <w:r>
        <w:rPr>
          <w:color w:val="0070C0"/>
          <w:sz w:val="28"/>
          <w:szCs w:val="28"/>
        </w:rPr>
        <w:fldChar w:fldCharType="begin"/>
      </w:r>
      <w:r>
        <w:rPr>
          <w:color w:val="0070C0"/>
          <w:sz w:val="28"/>
          <w:szCs w:val="28"/>
        </w:rPr>
        <w:instrText xml:space="preserve"> PAGEREF _Toc7565 </w:instrText>
      </w:r>
      <w:r>
        <w:rPr>
          <w:color w:val="0070C0"/>
          <w:sz w:val="28"/>
          <w:szCs w:val="28"/>
        </w:rPr>
        <w:fldChar w:fldCharType="separate"/>
      </w:r>
      <w:r>
        <w:rPr>
          <w:color w:val="0070C0"/>
          <w:sz w:val="28"/>
          <w:szCs w:val="28"/>
        </w:rPr>
        <w:t>3</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_Toc22006 </w:instrText>
      </w:r>
      <w:r>
        <w:rPr>
          <w:rFonts w:hint="eastAsia"/>
          <w:color w:val="0070C0"/>
          <w:sz w:val="28"/>
          <w:szCs w:val="28"/>
          <w:lang w:eastAsia="zh-CN"/>
        </w:rPr>
        <w:fldChar w:fldCharType="separate"/>
      </w:r>
      <w:r>
        <w:rPr>
          <w:rFonts w:hint="eastAsia"/>
          <w:color w:val="0070C0"/>
          <w:sz w:val="28"/>
          <w:szCs w:val="28"/>
          <w:lang w:val="en-US" w:eastAsia="zh-CN"/>
        </w:rPr>
        <w:t>四、 java中垃圾回收的算法有哪些？</w:t>
      </w:r>
      <w:r>
        <w:rPr>
          <w:color w:val="0070C0"/>
          <w:sz w:val="28"/>
          <w:szCs w:val="28"/>
        </w:rPr>
        <w:tab/>
      </w:r>
      <w:r>
        <w:rPr>
          <w:color w:val="0070C0"/>
          <w:sz w:val="28"/>
          <w:szCs w:val="28"/>
        </w:rPr>
        <w:fldChar w:fldCharType="begin"/>
      </w:r>
      <w:r>
        <w:rPr>
          <w:color w:val="0070C0"/>
          <w:sz w:val="28"/>
          <w:szCs w:val="28"/>
        </w:rPr>
        <w:instrText xml:space="preserve"> PAGEREF _Toc22006 </w:instrText>
      </w:r>
      <w:r>
        <w:rPr>
          <w:color w:val="0070C0"/>
          <w:sz w:val="28"/>
          <w:szCs w:val="28"/>
        </w:rPr>
        <w:fldChar w:fldCharType="separate"/>
      </w:r>
      <w:r>
        <w:rPr>
          <w:color w:val="0070C0"/>
          <w:sz w:val="28"/>
          <w:szCs w:val="28"/>
        </w:rPr>
        <w:t>3</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_Toc11644 </w:instrText>
      </w:r>
      <w:r>
        <w:rPr>
          <w:rFonts w:hint="eastAsia"/>
          <w:color w:val="0070C0"/>
          <w:sz w:val="28"/>
          <w:szCs w:val="28"/>
          <w:lang w:eastAsia="zh-CN"/>
        </w:rPr>
        <w:fldChar w:fldCharType="separate"/>
      </w:r>
      <w:r>
        <w:rPr>
          <w:rFonts w:hint="eastAsia"/>
          <w:color w:val="0070C0"/>
          <w:sz w:val="28"/>
          <w:szCs w:val="28"/>
          <w:lang w:val="en-US" w:eastAsia="zh-CN"/>
        </w:rPr>
        <w:t>五、 java内存模型</w:t>
      </w:r>
      <w:r>
        <w:rPr>
          <w:color w:val="0070C0"/>
          <w:sz w:val="28"/>
          <w:szCs w:val="28"/>
        </w:rPr>
        <w:tab/>
      </w:r>
      <w:r>
        <w:rPr>
          <w:color w:val="0070C0"/>
          <w:sz w:val="28"/>
          <w:szCs w:val="28"/>
        </w:rPr>
        <w:fldChar w:fldCharType="begin"/>
      </w:r>
      <w:r>
        <w:rPr>
          <w:color w:val="0070C0"/>
          <w:sz w:val="28"/>
          <w:szCs w:val="28"/>
        </w:rPr>
        <w:instrText xml:space="preserve"> PAGEREF _Toc11644 </w:instrText>
      </w:r>
      <w:r>
        <w:rPr>
          <w:color w:val="0070C0"/>
          <w:sz w:val="28"/>
          <w:szCs w:val="28"/>
        </w:rPr>
        <w:fldChar w:fldCharType="separate"/>
      </w:r>
      <w:r>
        <w:rPr>
          <w:color w:val="0070C0"/>
          <w:sz w:val="28"/>
          <w:szCs w:val="28"/>
        </w:rPr>
        <w:t>4</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_Toc24091 </w:instrText>
      </w:r>
      <w:r>
        <w:rPr>
          <w:rFonts w:hint="eastAsia"/>
          <w:color w:val="0070C0"/>
          <w:sz w:val="28"/>
          <w:szCs w:val="28"/>
          <w:lang w:eastAsia="zh-CN"/>
        </w:rPr>
        <w:fldChar w:fldCharType="separate"/>
      </w:r>
      <w:r>
        <w:rPr>
          <w:rFonts w:hint="eastAsia"/>
          <w:color w:val="0070C0"/>
          <w:sz w:val="28"/>
          <w:szCs w:val="28"/>
          <w:lang w:val="en-US" w:eastAsia="zh-CN"/>
        </w:rPr>
        <w:t>六、 java类加载过程</w:t>
      </w:r>
      <w:r>
        <w:rPr>
          <w:color w:val="0070C0"/>
          <w:sz w:val="28"/>
          <w:szCs w:val="28"/>
        </w:rPr>
        <w:tab/>
      </w:r>
      <w:r>
        <w:rPr>
          <w:color w:val="0070C0"/>
          <w:sz w:val="28"/>
          <w:szCs w:val="28"/>
        </w:rPr>
        <w:fldChar w:fldCharType="begin"/>
      </w:r>
      <w:r>
        <w:rPr>
          <w:color w:val="0070C0"/>
          <w:sz w:val="28"/>
          <w:szCs w:val="28"/>
        </w:rPr>
        <w:instrText xml:space="preserve"> PAGEREF _Toc24091 </w:instrText>
      </w:r>
      <w:r>
        <w:rPr>
          <w:color w:val="0070C0"/>
          <w:sz w:val="28"/>
          <w:szCs w:val="28"/>
        </w:rPr>
        <w:fldChar w:fldCharType="separate"/>
      </w:r>
      <w:r>
        <w:rPr>
          <w:color w:val="0070C0"/>
          <w:sz w:val="28"/>
          <w:szCs w:val="28"/>
        </w:rPr>
        <w:t>4</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_Toc14937 </w:instrText>
      </w:r>
      <w:r>
        <w:rPr>
          <w:rFonts w:hint="eastAsia"/>
          <w:color w:val="0070C0"/>
          <w:sz w:val="28"/>
          <w:szCs w:val="28"/>
          <w:lang w:eastAsia="zh-CN"/>
        </w:rPr>
        <w:fldChar w:fldCharType="separate"/>
      </w:r>
      <w:r>
        <w:rPr>
          <w:rFonts w:hint="eastAsia"/>
          <w:color w:val="0070C0"/>
          <w:sz w:val="28"/>
          <w:szCs w:val="28"/>
          <w:lang w:val="en-US" w:eastAsia="zh-CN"/>
        </w:rPr>
        <w:t>七、 简述java类加载机制?</w:t>
      </w:r>
      <w:r>
        <w:rPr>
          <w:color w:val="0070C0"/>
          <w:sz w:val="28"/>
          <w:szCs w:val="28"/>
        </w:rPr>
        <w:tab/>
      </w:r>
      <w:r>
        <w:rPr>
          <w:color w:val="0070C0"/>
          <w:sz w:val="28"/>
          <w:szCs w:val="28"/>
        </w:rPr>
        <w:fldChar w:fldCharType="begin"/>
      </w:r>
      <w:r>
        <w:rPr>
          <w:color w:val="0070C0"/>
          <w:sz w:val="28"/>
          <w:szCs w:val="28"/>
        </w:rPr>
        <w:instrText xml:space="preserve"> PAGEREF _Toc14937 </w:instrText>
      </w:r>
      <w:r>
        <w:rPr>
          <w:color w:val="0070C0"/>
          <w:sz w:val="28"/>
          <w:szCs w:val="28"/>
        </w:rPr>
        <w:fldChar w:fldCharType="separate"/>
      </w:r>
      <w:r>
        <w:rPr>
          <w:color w:val="0070C0"/>
          <w:sz w:val="28"/>
          <w:szCs w:val="28"/>
        </w:rPr>
        <w:t>5</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_Toc24634 </w:instrText>
      </w:r>
      <w:r>
        <w:rPr>
          <w:rFonts w:hint="eastAsia"/>
          <w:color w:val="0070C0"/>
          <w:sz w:val="28"/>
          <w:szCs w:val="28"/>
          <w:lang w:eastAsia="zh-CN"/>
        </w:rPr>
        <w:fldChar w:fldCharType="separate"/>
      </w:r>
      <w:r>
        <w:rPr>
          <w:rFonts w:hint="eastAsia"/>
          <w:color w:val="0070C0"/>
          <w:sz w:val="28"/>
          <w:szCs w:val="28"/>
          <w:lang w:val="en-US" w:eastAsia="zh-CN"/>
        </w:rPr>
        <w:t>八、 什么是类加载器，类加载器有哪些?</w:t>
      </w:r>
      <w:r>
        <w:rPr>
          <w:color w:val="0070C0"/>
          <w:sz w:val="28"/>
          <w:szCs w:val="28"/>
        </w:rPr>
        <w:tab/>
      </w:r>
      <w:r>
        <w:rPr>
          <w:color w:val="0070C0"/>
          <w:sz w:val="28"/>
          <w:szCs w:val="28"/>
        </w:rPr>
        <w:fldChar w:fldCharType="begin"/>
      </w:r>
      <w:r>
        <w:rPr>
          <w:color w:val="0070C0"/>
          <w:sz w:val="28"/>
          <w:szCs w:val="28"/>
        </w:rPr>
        <w:instrText xml:space="preserve"> PAGEREF _Toc24634 </w:instrText>
      </w:r>
      <w:r>
        <w:rPr>
          <w:color w:val="0070C0"/>
          <w:sz w:val="28"/>
          <w:szCs w:val="28"/>
        </w:rPr>
        <w:fldChar w:fldCharType="separate"/>
      </w:r>
      <w:r>
        <w:rPr>
          <w:color w:val="0070C0"/>
          <w:sz w:val="28"/>
          <w:szCs w:val="28"/>
        </w:rPr>
        <w:t>5</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_Toc28664 </w:instrText>
      </w:r>
      <w:r>
        <w:rPr>
          <w:rFonts w:hint="eastAsia"/>
          <w:color w:val="0070C0"/>
          <w:sz w:val="28"/>
          <w:szCs w:val="28"/>
          <w:lang w:eastAsia="zh-CN"/>
        </w:rPr>
        <w:fldChar w:fldCharType="separate"/>
      </w:r>
      <w:r>
        <w:rPr>
          <w:rFonts w:hint="eastAsia"/>
          <w:color w:val="0070C0"/>
          <w:sz w:val="28"/>
          <w:szCs w:val="28"/>
          <w:lang w:val="en-US" w:eastAsia="zh-CN"/>
        </w:rPr>
        <w:t>九、 简述java内存分配与回收策略以及Minor GC和Major GC（Full GC）</w:t>
      </w:r>
      <w:r>
        <w:rPr>
          <w:color w:val="0070C0"/>
          <w:sz w:val="28"/>
          <w:szCs w:val="28"/>
        </w:rPr>
        <w:tab/>
      </w:r>
      <w:r>
        <w:rPr>
          <w:color w:val="0070C0"/>
          <w:sz w:val="28"/>
          <w:szCs w:val="28"/>
        </w:rPr>
        <w:fldChar w:fldCharType="begin"/>
      </w:r>
      <w:r>
        <w:rPr>
          <w:color w:val="0070C0"/>
          <w:sz w:val="28"/>
          <w:szCs w:val="28"/>
        </w:rPr>
        <w:instrText xml:space="preserve"> PAGEREF _Toc28664 </w:instrText>
      </w:r>
      <w:r>
        <w:rPr>
          <w:color w:val="0070C0"/>
          <w:sz w:val="28"/>
          <w:szCs w:val="28"/>
        </w:rPr>
        <w:fldChar w:fldCharType="separate"/>
      </w:r>
      <w:r>
        <w:rPr>
          <w:color w:val="0070C0"/>
          <w:sz w:val="28"/>
          <w:szCs w:val="28"/>
        </w:rPr>
        <w:t>6</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_Toc26893 </w:instrText>
      </w:r>
      <w:r>
        <w:rPr>
          <w:rFonts w:hint="eastAsia"/>
          <w:color w:val="0070C0"/>
          <w:sz w:val="28"/>
          <w:szCs w:val="28"/>
          <w:lang w:eastAsia="zh-CN"/>
        </w:rPr>
        <w:fldChar w:fldCharType="separate"/>
      </w:r>
      <w:r>
        <w:rPr>
          <w:rFonts w:hint="eastAsia"/>
          <w:color w:val="0070C0"/>
          <w:sz w:val="28"/>
          <w:szCs w:val="28"/>
          <w:lang w:val="en-US" w:eastAsia="zh-CN"/>
        </w:rPr>
        <w:t>十、 什么是Java虚拟机？为什么Java被称作是“平台无关的编程语言”？</w:t>
      </w:r>
      <w:r>
        <w:rPr>
          <w:color w:val="0070C0"/>
          <w:sz w:val="28"/>
          <w:szCs w:val="28"/>
        </w:rPr>
        <w:tab/>
      </w:r>
      <w:r>
        <w:rPr>
          <w:color w:val="0070C0"/>
          <w:sz w:val="28"/>
          <w:szCs w:val="28"/>
        </w:rPr>
        <w:fldChar w:fldCharType="begin"/>
      </w:r>
      <w:r>
        <w:rPr>
          <w:color w:val="0070C0"/>
          <w:sz w:val="28"/>
          <w:szCs w:val="28"/>
        </w:rPr>
        <w:instrText xml:space="preserve"> PAGEREF _Toc26893 </w:instrText>
      </w:r>
      <w:r>
        <w:rPr>
          <w:color w:val="0070C0"/>
          <w:sz w:val="28"/>
          <w:szCs w:val="28"/>
        </w:rPr>
        <w:fldChar w:fldCharType="separate"/>
      </w:r>
      <w:r>
        <w:rPr>
          <w:color w:val="0070C0"/>
          <w:sz w:val="28"/>
          <w:szCs w:val="28"/>
        </w:rPr>
        <w:t>6</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_Toc16274 </w:instrText>
      </w:r>
      <w:r>
        <w:rPr>
          <w:rFonts w:hint="eastAsia"/>
          <w:color w:val="0070C0"/>
          <w:sz w:val="28"/>
          <w:szCs w:val="28"/>
          <w:lang w:eastAsia="zh-CN"/>
        </w:rPr>
        <w:fldChar w:fldCharType="separate"/>
      </w:r>
      <w:r>
        <w:rPr>
          <w:rFonts w:hint="eastAsia"/>
          <w:color w:val="0070C0"/>
          <w:sz w:val="28"/>
          <w:szCs w:val="28"/>
          <w:lang w:val="en-US" w:eastAsia="zh-CN"/>
        </w:rPr>
        <w:t>十一、 JDK和JRE的区别是什么？</w:t>
      </w:r>
      <w:r>
        <w:rPr>
          <w:color w:val="0070C0"/>
          <w:sz w:val="28"/>
          <w:szCs w:val="28"/>
        </w:rPr>
        <w:tab/>
      </w:r>
      <w:r>
        <w:rPr>
          <w:color w:val="0070C0"/>
          <w:sz w:val="28"/>
          <w:szCs w:val="28"/>
        </w:rPr>
        <w:fldChar w:fldCharType="begin"/>
      </w:r>
      <w:r>
        <w:rPr>
          <w:color w:val="0070C0"/>
          <w:sz w:val="28"/>
          <w:szCs w:val="28"/>
        </w:rPr>
        <w:instrText xml:space="preserve"> PAGEREF _Toc16274 </w:instrText>
      </w:r>
      <w:r>
        <w:rPr>
          <w:color w:val="0070C0"/>
          <w:sz w:val="28"/>
          <w:szCs w:val="28"/>
        </w:rPr>
        <w:fldChar w:fldCharType="separate"/>
      </w:r>
      <w:r>
        <w:rPr>
          <w:color w:val="0070C0"/>
          <w:sz w:val="28"/>
          <w:szCs w:val="28"/>
        </w:rPr>
        <w:t>7</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_Toc1705 </w:instrText>
      </w:r>
      <w:r>
        <w:rPr>
          <w:rFonts w:hint="eastAsia"/>
          <w:color w:val="0070C0"/>
          <w:sz w:val="28"/>
          <w:szCs w:val="28"/>
          <w:lang w:eastAsia="zh-CN"/>
        </w:rPr>
        <w:fldChar w:fldCharType="separate"/>
      </w:r>
      <w:r>
        <w:rPr>
          <w:rFonts w:hint="eastAsia"/>
          <w:color w:val="0070C0"/>
          <w:sz w:val="28"/>
          <w:szCs w:val="28"/>
          <w:lang w:val="en-US" w:eastAsia="zh-CN"/>
        </w:rPr>
        <w:t>十二、 常用的内存调试工具有哪些？</w:t>
      </w:r>
      <w:r>
        <w:rPr>
          <w:color w:val="0070C0"/>
          <w:sz w:val="28"/>
          <w:szCs w:val="28"/>
        </w:rPr>
        <w:tab/>
      </w:r>
      <w:r>
        <w:rPr>
          <w:color w:val="0070C0"/>
          <w:sz w:val="28"/>
          <w:szCs w:val="28"/>
        </w:rPr>
        <w:fldChar w:fldCharType="begin"/>
      </w:r>
      <w:r>
        <w:rPr>
          <w:color w:val="0070C0"/>
          <w:sz w:val="28"/>
          <w:szCs w:val="28"/>
        </w:rPr>
        <w:instrText xml:space="preserve"> PAGEREF _Toc1705 </w:instrText>
      </w:r>
      <w:r>
        <w:rPr>
          <w:color w:val="0070C0"/>
          <w:sz w:val="28"/>
          <w:szCs w:val="28"/>
        </w:rPr>
        <w:fldChar w:fldCharType="separate"/>
      </w:r>
      <w:r>
        <w:rPr>
          <w:color w:val="0070C0"/>
          <w:sz w:val="28"/>
          <w:szCs w:val="28"/>
        </w:rPr>
        <w:t>7</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_Toc24992 </w:instrText>
      </w:r>
      <w:r>
        <w:rPr>
          <w:rFonts w:hint="eastAsia"/>
          <w:color w:val="0070C0"/>
          <w:sz w:val="28"/>
          <w:szCs w:val="28"/>
          <w:lang w:eastAsia="zh-CN"/>
        </w:rPr>
        <w:fldChar w:fldCharType="separate"/>
      </w:r>
      <w:r>
        <w:rPr>
          <w:rFonts w:hint="eastAsia" w:ascii="宋体" w:hAnsi="宋体" w:eastAsia="宋体" w:cs="宋体"/>
          <w:color w:val="0070C0"/>
          <w:kern w:val="0"/>
          <w:sz w:val="28"/>
          <w:szCs w:val="28"/>
          <w:lang w:val="en-US" w:eastAsia="zh-CN" w:bidi="ar"/>
        </w:rPr>
        <w:t>十三、静态分派与动态分派是什么？</w:t>
      </w:r>
      <w:r>
        <w:rPr>
          <w:rFonts w:hint="eastAsia" w:ascii="Arial" w:hAnsi="Arial" w:eastAsia="宋体" w:cs="Arial"/>
          <w:i w:val="0"/>
          <w:caps w:val="0"/>
          <w:color w:val="0070C0"/>
          <w:spacing w:val="0"/>
          <w:sz w:val="28"/>
          <w:szCs w:val="28"/>
          <w:shd w:val="clear" w:fill="FFFFFF"/>
          <w:lang w:eastAsia="zh-CN"/>
        </w:rPr>
        <w:t>（看源码）</w:t>
      </w:r>
      <w:r>
        <w:rPr>
          <w:color w:val="0070C0"/>
          <w:sz w:val="28"/>
          <w:szCs w:val="28"/>
        </w:rPr>
        <w:tab/>
      </w:r>
      <w:r>
        <w:rPr>
          <w:color w:val="0070C0"/>
          <w:sz w:val="28"/>
          <w:szCs w:val="28"/>
        </w:rPr>
        <w:fldChar w:fldCharType="begin"/>
      </w:r>
      <w:r>
        <w:rPr>
          <w:color w:val="0070C0"/>
          <w:sz w:val="28"/>
          <w:szCs w:val="28"/>
        </w:rPr>
        <w:instrText xml:space="preserve"> PAGEREF _Toc24992 </w:instrText>
      </w:r>
      <w:r>
        <w:rPr>
          <w:color w:val="0070C0"/>
          <w:sz w:val="28"/>
          <w:szCs w:val="28"/>
        </w:rPr>
        <w:fldChar w:fldCharType="separate"/>
      </w:r>
      <w:r>
        <w:rPr>
          <w:color w:val="0070C0"/>
          <w:sz w:val="28"/>
          <w:szCs w:val="28"/>
        </w:rPr>
        <w:t>7</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_Toc20340 </w:instrText>
      </w:r>
      <w:r>
        <w:rPr>
          <w:rFonts w:hint="eastAsia"/>
          <w:color w:val="0070C0"/>
          <w:sz w:val="28"/>
          <w:szCs w:val="28"/>
          <w:lang w:eastAsia="zh-CN"/>
        </w:rPr>
        <w:fldChar w:fldCharType="separate"/>
      </w:r>
      <w:r>
        <w:rPr>
          <w:rFonts w:hint="eastAsia"/>
          <w:color w:val="0070C0"/>
          <w:sz w:val="28"/>
          <w:szCs w:val="28"/>
          <w:lang w:val="en-US" w:eastAsia="zh-CN"/>
        </w:rPr>
        <w:t>十四、 对象创建方法，对象的内存布局，对象的访问定位。</w:t>
      </w:r>
      <w:r>
        <w:rPr>
          <w:color w:val="0070C0"/>
          <w:sz w:val="28"/>
          <w:szCs w:val="28"/>
        </w:rPr>
        <w:tab/>
      </w:r>
      <w:r>
        <w:rPr>
          <w:color w:val="0070C0"/>
          <w:sz w:val="28"/>
          <w:szCs w:val="28"/>
        </w:rPr>
        <w:fldChar w:fldCharType="begin"/>
      </w:r>
      <w:r>
        <w:rPr>
          <w:color w:val="0070C0"/>
          <w:sz w:val="28"/>
          <w:szCs w:val="28"/>
        </w:rPr>
        <w:instrText xml:space="preserve"> PAGEREF _Toc20340 </w:instrText>
      </w:r>
      <w:r>
        <w:rPr>
          <w:color w:val="0070C0"/>
          <w:sz w:val="28"/>
          <w:szCs w:val="28"/>
        </w:rPr>
        <w:fldChar w:fldCharType="separate"/>
      </w:r>
      <w:r>
        <w:rPr>
          <w:color w:val="0070C0"/>
          <w:sz w:val="28"/>
          <w:szCs w:val="28"/>
        </w:rPr>
        <w:t>7</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_Toc7040 </w:instrText>
      </w:r>
      <w:r>
        <w:rPr>
          <w:rFonts w:hint="eastAsia"/>
          <w:color w:val="0070C0"/>
          <w:sz w:val="28"/>
          <w:szCs w:val="28"/>
          <w:lang w:eastAsia="zh-CN"/>
        </w:rPr>
        <w:fldChar w:fldCharType="separate"/>
      </w:r>
      <w:r>
        <w:rPr>
          <w:rFonts w:hint="eastAsia"/>
          <w:bCs w:val="0"/>
          <w:color w:val="0070C0"/>
          <w:sz w:val="28"/>
          <w:szCs w:val="28"/>
          <w:lang w:val="en-US" w:eastAsia="zh-CN"/>
        </w:rPr>
        <w:t>（1）对象创建</w:t>
      </w:r>
      <w:r>
        <w:rPr>
          <w:color w:val="0070C0"/>
          <w:sz w:val="28"/>
          <w:szCs w:val="28"/>
        </w:rPr>
        <w:tab/>
      </w:r>
      <w:r>
        <w:rPr>
          <w:color w:val="0070C0"/>
          <w:sz w:val="28"/>
          <w:szCs w:val="28"/>
        </w:rPr>
        <w:fldChar w:fldCharType="begin"/>
      </w:r>
      <w:r>
        <w:rPr>
          <w:color w:val="0070C0"/>
          <w:sz w:val="28"/>
          <w:szCs w:val="28"/>
        </w:rPr>
        <w:instrText xml:space="preserve"> PAGEREF _Toc7040 </w:instrText>
      </w:r>
      <w:r>
        <w:rPr>
          <w:color w:val="0070C0"/>
          <w:sz w:val="28"/>
          <w:szCs w:val="28"/>
        </w:rPr>
        <w:fldChar w:fldCharType="separate"/>
      </w:r>
      <w:r>
        <w:rPr>
          <w:color w:val="0070C0"/>
          <w:sz w:val="28"/>
          <w:szCs w:val="28"/>
        </w:rPr>
        <w:t>7</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_Toc442 </w:instrText>
      </w:r>
      <w:r>
        <w:rPr>
          <w:rFonts w:hint="eastAsia"/>
          <w:color w:val="0070C0"/>
          <w:sz w:val="28"/>
          <w:szCs w:val="28"/>
          <w:lang w:eastAsia="zh-CN"/>
        </w:rPr>
        <w:fldChar w:fldCharType="separate"/>
      </w:r>
      <w:r>
        <w:rPr>
          <w:rFonts w:hint="eastAsia"/>
          <w:bCs w:val="0"/>
          <w:color w:val="0070C0"/>
          <w:sz w:val="28"/>
          <w:szCs w:val="28"/>
          <w:lang w:val="en-US" w:eastAsia="zh-CN"/>
        </w:rPr>
        <w:t>（2）对象内存布局</w:t>
      </w:r>
      <w:r>
        <w:rPr>
          <w:color w:val="0070C0"/>
          <w:sz w:val="28"/>
          <w:szCs w:val="28"/>
        </w:rPr>
        <w:tab/>
      </w:r>
      <w:r>
        <w:rPr>
          <w:color w:val="0070C0"/>
          <w:sz w:val="28"/>
          <w:szCs w:val="28"/>
        </w:rPr>
        <w:fldChar w:fldCharType="begin"/>
      </w:r>
      <w:r>
        <w:rPr>
          <w:color w:val="0070C0"/>
          <w:sz w:val="28"/>
          <w:szCs w:val="28"/>
        </w:rPr>
        <w:instrText xml:space="preserve"> PAGEREF _Toc442 </w:instrText>
      </w:r>
      <w:r>
        <w:rPr>
          <w:color w:val="0070C0"/>
          <w:sz w:val="28"/>
          <w:szCs w:val="28"/>
        </w:rPr>
        <w:fldChar w:fldCharType="separate"/>
      </w:r>
      <w:r>
        <w:rPr>
          <w:color w:val="0070C0"/>
          <w:sz w:val="28"/>
          <w:szCs w:val="28"/>
        </w:rPr>
        <w:t>9</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_Toc3874 </w:instrText>
      </w:r>
      <w:r>
        <w:rPr>
          <w:rFonts w:hint="eastAsia"/>
          <w:color w:val="0070C0"/>
          <w:sz w:val="28"/>
          <w:szCs w:val="28"/>
          <w:lang w:eastAsia="zh-CN"/>
        </w:rPr>
        <w:fldChar w:fldCharType="separate"/>
      </w:r>
      <w:r>
        <w:rPr>
          <w:rFonts w:hint="eastAsia"/>
          <w:bCs w:val="0"/>
          <w:color w:val="0070C0"/>
          <w:sz w:val="28"/>
          <w:szCs w:val="28"/>
          <w:lang w:val="en-US" w:eastAsia="zh-CN"/>
        </w:rPr>
        <w:t>（3）对象访问定位</w:t>
      </w:r>
      <w:r>
        <w:rPr>
          <w:color w:val="0070C0"/>
          <w:sz w:val="28"/>
          <w:szCs w:val="28"/>
        </w:rPr>
        <w:tab/>
      </w:r>
      <w:r>
        <w:rPr>
          <w:color w:val="0070C0"/>
          <w:sz w:val="28"/>
          <w:szCs w:val="28"/>
        </w:rPr>
        <w:fldChar w:fldCharType="begin"/>
      </w:r>
      <w:r>
        <w:rPr>
          <w:color w:val="0070C0"/>
          <w:sz w:val="28"/>
          <w:szCs w:val="28"/>
        </w:rPr>
        <w:instrText xml:space="preserve"> PAGEREF _Toc3874 </w:instrText>
      </w:r>
      <w:r>
        <w:rPr>
          <w:color w:val="0070C0"/>
          <w:sz w:val="28"/>
          <w:szCs w:val="28"/>
        </w:rPr>
        <w:fldChar w:fldCharType="separate"/>
      </w:r>
      <w:r>
        <w:rPr>
          <w:color w:val="0070C0"/>
          <w:sz w:val="28"/>
          <w:szCs w:val="28"/>
        </w:rPr>
        <w:t>10</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_Toc2328 </w:instrText>
      </w:r>
      <w:r>
        <w:rPr>
          <w:rFonts w:hint="eastAsia"/>
          <w:color w:val="0070C0"/>
          <w:sz w:val="28"/>
          <w:szCs w:val="28"/>
          <w:lang w:eastAsia="zh-CN"/>
        </w:rPr>
        <w:fldChar w:fldCharType="separate"/>
      </w:r>
      <w:r>
        <w:rPr>
          <w:rFonts w:hint="eastAsia"/>
          <w:color w:val="0070C0"/>
          <w:sz w:val="28"/>
          <w:szCs w:val="28"/>
          <w:lang w:val="en-US" w:eastAsia="zh-CN"/>
        </w:rPr>
        <w:t>十五、GC收集器有哪些？</w:t>
      </w:r>
      <w:r>
        <w:rPr>
          <w:color w:val="0070C0"/>
          <w:sz w:val="28"/>
          <w:szCs w:val="28"/>
        </w:rPr>
        <w:tab/>
      </w:r>
      <w:r>
        <w:rPr>
          <w:color w:val="0070C0"/>
          <w:sz w:val="28"/>
          <w:szCs w:val="28"/>
        </w:rPr>
        <w:fldChar w:fldCharType="begin"/>
      </w:r>
      <w:r>
        <w:rPr>
          <w:color w:val="0070C0"/>
          <w:sz w:val="28"/>
          <w:szCs w:val="28"/>
        </w:rPr>
        <w:instrText xml:space="preserve"> PAGEREF _Toc2328 </w:instrText>
      </w:r>
      <w:r>
        <w:rPr>
          <w:color w:val="0070C0"/>
          <w:sz w:val="28"/>
          <w:szCs w:val="28"/>
        </w:rPr>
        <w:fldChar w:fldCharType="separate"/>
      </w:r>
      <w:r>
        <w:rPr>
          <w:color w:val="0070C0"/>
          <w:sz w:val="28"/>
          <w:szCs w:val="28"/>
        </w:rPr>
        <w:t>11</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sz w:val="28"/>
          <w:szCs w:val="28"/>
        </w:rPr>
      </w:pPr>
      <w:r>
        <w:rPr>
          <w:rFonts w:hint="eastAsia"/>
          <w:color w:val="0070C0"/>
          <w:sz w:val="28"/>
          <w:szCs w:val="28"/>
          <w:lang w:eastAsia="zh-CN"/>
        </w:rPr>
        <w:fldChar w:fldCharType="begin"/>
      </w:r>
      <w:r>
        <w:rPr>
          <w:rFonts w:hint="eastAsia"/>
          <w:color w:val="0070C0"/>
          <w:sz w:val="28"/>
          <w:szCs w:val="28"/>
          <w:lang w:eastAsia="zh-CN"/>
        </w:rPr>
        <w:instrText xml:space="preserve"> HYPERLINK \l _Toc19801 </w:instrText>
      </w:r>
      <w:r>
        <w:rPr>
          <w:rFonts w:hint="eastAsia"/>
          <w:color w:val="0070C0"/>
          <w:sz w:val="28"/>
          <w:szCs w:val="28"/>
          <w:lang w:eastAsia="zh-CN"/>
        </w:rPr>
        <w:fldChar w:fldCharType="separate"/>
      </w:r>
      <w:r>
        <w:rPr>
          <w:rFonts w:hint="eastAsia"/>
          <w:color w:val="0070C0"/>
          <w:sz w:val="28"/>
          <w:szCs w:val="28"/>
          <w:lang w:val="en-US" w:eastAsia="zh-CN"/>
        </w:rPr>
        <w:t>源码1</w:t>
      </w:r>
      <w:r>
        <w:rPr>
          <w:color w:val="0070C0"/>
          <w:sz w:val="28"/>
          <w:szCs w:val="28"/>
        </w:rPr>
        <w:tab/>
      </w:r>
      <w:r>
        <w:rPr>
          <w:color w:val="0070C0"/>
          <w:sz w:val="28"/>
          <w:szCs w:val="28"/>
        </w:rPr>
        <w:fldChar w:fldCharType="begin"/>
      </w:r>
      <w:r>
        <w:rPr>
          <w:color w:val="0070C0"/>
          <w:sz w:val="28"/>
          <w:szCs w:val="28"/>
        </w:rPr>
        <w:instrText xml:space="preserve"> PAGEREF _Toc19801 </w:instrText>
      </w:r>
      <w:r>
        <w:rPr>
          <w:color w:val="0070C0"/>
          <w:sz w:val="28"/>
          <w:szCs w:val="28"/>
        </w:rPr>
        <w:fldChar w:fldCharType="separate"/>
      </w:r>
      <w:r>
        <w:rPr>
          <w:color w:val="0070C0"/>
          <w:sz w:val="28"/>
          <w:szCs w:val="28"/>
        </w:rPr>
        <w:t>12</w:t>
      </w:r>
      <w:r>
        <w:rPr>
          <w:color w:val="0070C0"/>
          <w:sz w:val="28"/>
          <w:szCs w:val="28"/>
        </w:rPr>
        <w:fldChar w:fldCharType="end"/>
      </w:r>
      <w:r>
        <w:rPr>
          <w:rFonts w:hint="eastAsia"/>
          <w:color w:val="0070C0"/>
          <w:sz w:val="28"/>
          <w:szCs w:val="28"/>
          <w:lang w:eastAsia="zh-CN"/>
        </w:rPr>
        <w:fldChar w:fldCharType="end"/>
      </w:r>
    </w:p>
    <w:p>
      <w:pPr>
        <w:pStyle w:val="5"/>
        <w:tabs>
          <w:tab w:val="right" w:leader="dot" w:pos="8306"/>
        </w:tabs>
        <w:rPr>
          <w:color w:val="0070C0"/>
        </w:rPr>
      </w:pPr>
      <w:r>
        <w:rPr>
          <w:rFonts w:hint="eastAsia"/>
          <w:color w:val="0070C0"/>
          <w:sz w:val="28"/>
          <w:szCs w:val="28"/>
          <w:lang w:eastAsia="zh-CN"/>
        </w:rPr>
        <w:fldChar w:fldCharType="begin"/>
      </w:r>
      <w:r>
        <w:rPr>
          <w:rFonts w:hint="eastAsia"/>
          <w:color w:val="0070C0"/>
          <w:sz w:val="28"/>
          <w:szCs w:val="28"/>
          <w:lang w:eastAsia="zh-CN"/>
        </w:rPr>
        <w:instrText xml:space="preserve"> HYPERLINK \l _Toc24599 </w:instrText>
      </w:r>
      <w:r>
        <w:rPr>
          <w:rFonts w:hint="eastAsia"/>
          <w:color w:val="0070C0"/>
          <w:sz w:val="28"/>
          <w:szCs w:val="28"/>
          <w:lang w:eastAsia="zh-CN"/>
        </w:rPr>
        <w:fldChar w:fldCharType="separate"/>
      </w:r>
      <w:r>
        <w:rPr>
          <w:rFonts w:hint="eastAsia"/>
          <w:color w:val="0070C0"/>
          <w:sz w:val="28"/>
          <w:szCs w:val="28"/>
          <w:lang w:val="en-US" w:eastAsia="zh-CN"/>
        </w:rPr>
        <w:t>源码2</w:t>
      </w:r>
      <w:r>
        <w:rPr>
          <w:color w:val="0070C0"/>
          <w:sz w:val="28"/>
          <w:szCs w:val="28"/>
        </w:rPr>
        <w:tab/>
      </w:r>
      <w:r>
        <w:rPr>
          <w:color w:val="0070C0"/>
          <w:sz w:val="28"/>
          <w:szCs w:val="28"/>
        </w:rPr>
        <w:fldChar w:fldCharType="begin"/>
      </w:r>
      <w:r>
        <w:rPr>
          <w:color w:val="0070C0"/>
          <w:sz w:val="28"/>
          <w:szCs w:val="28"/>
        </w:rPr>
        <w:instrText xml:space="preserve"> PAGEREF _Toc24599 </w:instrText>
      </w:r>
      <w:r>
        <w:rPr>
          <w:color w:val="0070C0"/>
          <w:sz w:val="28"/>
          <w:szCs w:val="28"/>
        </w:rPr>
        <w:fldChar w:fldCharType="separate"/>
      </w:r>
      <w:r>
        <w:rPr>
          <w:color w:val="0070C0"/>
          <w:sz w:val="28"/>
          <w:szCs w:val="28"/>
        </w:rPr>
        <w:t>13</w:t>
      </w:r>
      <w:r>
        <w:rPr>
          <w:color w:val="0070C0"/>
          <w:sz w:val="28"/>
          <w:szCs w:val="28"/>
        </w:rPr>
        <w:fldChar w:fldCharType="end"/>
      </w:r>
      <w:r>
        <w:rPr>
          <w:rFonts w:hint="eastAsia"/>
          <w:color w:val="0070C0"/>
          <w:sz w:val="28"/>
          <w:szCs w:val="28"/>
          <w:lang w:eastAsia="zh-CN"/>
        </w:rPr>
        <w:fldChar w:fldCharType="end"/>
      </w:r>
    </w:p>
    <w:p>
      <w:pPr>
        <w:pStyle w:val="4"/>
        <w:rPr>
          <w:rFonts w:hint="eastAsia"/>
          <w:color w:val="C00000"/>
        </w:rPr>
      </w:pPr>
      <w:r>
        <w:rPr>
          <w:rFonts w:hint="eastAsia"/>
          <w:color w:val="0070C0"/>
          <w:lang w:eastAsia="zh-CN"/>
        </w:rPr>
        <w:fldChar w:fldCharType="end"/>
      </w:r>
      <w:bookmarkStart w:id="33" w:name="_GoBack"/>
      <w:bookmarkEnd w:id="33"/>
      <w:bookmarkStart w:id="0" w:name="_Toc2993"/>
      <w:bookmarkStart w:id="1" w:name="_Toc4106"/>
      <w:r>
        <w:rPr>
          <w:rFonts w:hint="eastAsia"/>
          <w:color w:val="C00000"/>
          <w:lang w:eastAsia="zh-CN"/>
        </w:rPr>
        <w:t>一、</w:t>
      </w:r>
      <w:r>
        <w:rPr>
          <w:rFonts w:hint="eastAsia"/>
          <w:color w:val="C00000"/>
        </w:rPr>
        <w:t>JVM内存分哪几个区，每个区的作用是什么?</w:t>
      </w:r>
      <w:bookmarkEnd w:id="0"/>
      <w:bookmarkEnd w:id="1"/>
    </w:p>
    <w:p>
      <w:pPr>
        <w:numPr>
          <w:ilvl w:val="0"/>
          <w:numId w:val="0"/>
        </w:numPr>
        <w:rPr>
          <w:rFonts w:hint="eastAsia"/>
          <w:b/>
          <w:bCs/>
          <w:color w:val="FF0000"/>
        </w:rPr>
      </w:pPr>
      <w:r>
        <w:rPr>
          <w:rFonts w:hint="eastAsia"/>
          <w:b/>
          <w:bCs/>
          <w:color w:val="FF0000"/>
        </w:rPr>
        <w:t>方法区</w:t>
      </w:r>
      <w:r>
        <w:rPr>
          <w:rFonts w:hint="eastAsia"/>
          <w:b/>
          <w:bCs/>
          <w:color w:val="FF0000"/>
          <w:lang w:eastAsia="zh-CN"/>
        </w:rPr>
        <w:t>（公有）</w:t>
      </w:r>
      <w:r>
        <w:rPr>
          <w:rFonts w:hint="eastAsia"/>
          <w:b/>
          <w:bCs/>
          <w:color w:val="FF0000"/>
        </w:rPr>
        <w:t>：</w:t>
      </w:r>
    </w:p>
    <w:p>
      <w:pPr>
        <w:numPr>
          <w:ilvl w:val="0"/>
          <w:numId w:val="0"/>
        </w:numPr>
        <w:rPr>
          <w:rFonts w:hint="eastAsia"/>
          <w:sz w:val="21"/>
          <w:szCs w:val="21"/>
        </w:rPr>
      </w:pPr>
      <w:r>
        <w:rPr>
          <w:rFonts w:hint="eastAsia"/>
          <w:sz w:val="21"/>
          <w:szCs w:val="21"/>
        </w:rPr>
        <w:t>1. 有时候也成为永久代，在该区内很少发生垃圾回收，但是并不代表不发生GC，在这里进行的GC主要是对方法区里的常量池和对类型的卸载</w:t>
      </w:r>
    </w:p>
    <w:p>
      <w:pPr>
        <w:numPr>
          <w:ilvl w:val="0"/>
          <w:numId w:val="0"/>
        </w:numPr>
        <w:rPr>
          <w:rFonts w:hint="eastAsia"/>
          <w:sz w:val="21"/>
          <w:szCs w:val="21"/>
        </w:rPr>
      </w:pPr>
      <w:r>
        <w:rPr>
          <w:rFonts w:hint="eastAsia"/>
          <w:sz w:val="21"/>
          <w:szCs w:val="21"/>
        </w:rPr>
        <w:t xml:space="preserve">2. </w:t>
      </w:r>
      <w:r>
        <w:rPr>
          <w:rFonts w:hint="eastAsia"/>
          <w:b/>
          <w:bCs/>
          <w:sz w:val="21"/>
          <w:szCs w:val="21"/>
        </w:rPr>
        <w:t>方法区主要用来存储已被虚拟机加载的类的信息、常量、静态变量和即时编译器编译后的代码等数据。</w:t>
      </w:r>
    </w:p>
    <w:p>
      <w:pPr>
        <w:numPr>
          <w:ilvl w:val="0"/>
          <w:numId w:val="0"/>
        </w:numPr>
        <w:rPr>
          <w:rFonts w:hint="eastAsia"/>
          <w:sz w:val="21"/>
          <w:szCs w:val="21"/>
        </w:rPr>
      </w:pPr>
      <w:r>
        <w:rPr>
          <w:rFonts w:hint="eastAsia"/>
          <w:sz w:val="21"/>
          <w:szCs w:val="21"/>
        </w:rPr>
        <w:t>3. 该区域是被线程共享的。</w:t>
      </w:r>
    </w:p>
    <w:p>
      <w:pPr>
        <w:numPr>
          <w:ilvl w:val="0"/>
          <w:numId w:val="0"/>
        </w:numPr>
        <w:rPr>
          <w:rFonts w:hint="eastAsia"/>
          <w:sz w:val="21"/>
          <w:szCs w:val="21"/>
        </w:rPr>
      </w:pPr>
      <w:r>
        <w:rPr>
          <w:rFonts w:hint="eastAsia"/>
          <w:sz w:val="21"/>
          <w:szCs w:val="21"/>
        </w:rPr>
        <w:t>4. 方法区里有一个</w:t>
      </w:r>
      <w:r>
        <w:rPr>
          <w:rFonts w:hint="eastAsia"/>
          <w:b/>
          <w:bCs/>
          <w:sz w:val="21"/>
          <w:szCs w:val="21"/>
        </w:rPr>
        <w:t>运行时常量池</w:t>
      </w:r>
      <w:r>
        <w:rPr>
          <w:rFonts w:hint="eastAsia"/>
          <w:sz w:val="21"/>
          <w:szCs w:val="21"/>
        </w:rPr>
        <w:t>，用于存放静态编译产生的字面量和符号引用。该常量池具有动态性，也就是说常量并不一定是编译时确定，运行时生成的常量也会存在这个常量池中。</w:t>
      </w:r>
    </w:p>
    <w:p>
      <w:pPr>
        <w:numPr>
          <w:ilvl w:val="0"/>
          <w:numId w:val="0"/>
        </w:numPr>
        <w:rPr>
          <w:rFonts w:hint="eastAsia"/>
          <w:b/>
          <w:bCs/>
          <w:color w:val="FF0000"/>
        </w:rPr>
      </w:pPr>
      <w:r>
        <w:rPr>
          <w:rFonts w:hint="eastAsia"/>
          <w:b/>
          <w:bCs/>
          <w:color w:val="FF0000"/>
        </w:rPr>
        <w:t>堆</w:t>
      </w:r>
      <w:r>
        <w:rPr>
          <w:rFonts w:hint="eastAsia"/>
          <w:b/>
          <w:bCs/>
          <w:color w:val="FF0000"/>
          <w:lang w:eastAsia="zh-CN"/>
        </w:rPr>
        <w:t>（公有）</w:t>
      </w:r>
    </w:p>
    <w:p>
      <w:pPr>
        <w:numPr>
          <w:ilvl w:val="0"/>
          <w:numId w:val="0"/>
        </w:numPr>
        <w:rPr>
          <w:rFonts w:hint="eastAsia"/>
        </w:rPr>
      </w:pPr>
      <w:r>
        <w:rPr>
          <w:rFonts w:hint="eastAsia"/>
        </w:rPr>
        <w:t>java堆是所有线程所共享的一块内存，在虚拟机启动时创建，几乎所有的对象实例都在这里创建，因此该区域经常发生垃圾回收操作。</w:t>
      </w:r>
    </w:p>
    <w:p>
      <w:pPr>
        <w:numPr>
          <w:ilvl w:val="0"/>
          <w:numId w:val="0"/>
        </w:numPr>
        <w:rPr>
          <w:rFonts w:hint="eastAsia"/>
          <w:b/>
          <w:bCs/>
          <w:color w:val="002060"/>
        </w:rPr>
      </w:pPr>
      <w:r>
        <w:rPr>
          <w:rFonts w:hint="eastAsia"/>
          <w:b/>
          <w:bCs/>
          <w:color w:val="002060"/>
        </w:rPr>
        <w:t>虚拟机栈:</w:t>
      </w:r>
      <w:r>
        <w:rPr>
          <w:rFonts w:hint="eastAsia"/>
          <w:b/>
          <w:bCs/>
          <w:color w:val="002060"/>
          <w:lang w:eastAsia="zh-CN"/>
        </w:rPr>
        <w:t>（私有）</w:t>
      </w:r>
    </w:p>
    <w:p>
      <w:pPr>
        <w:numPr>
          <w:ilvl w:val="0"/>
          <w:numId w:val="0"/>
        </w:numPr>
        <w:rPr>
          <w:rFonts w:hint="eastAsia"/>
        </w:rPr>
      </w:pPr>
      <w:r>
        <w:rPr>
          <w:rFonts w:hint="eastAsia"/>
        </w:rPr>
        <w:t>1. 虚拟机栈也就是我们平常所称的栈内存,它为java方法服务，每个方法在执行的时候都会创建一个栈帧，</w:t>
      </w:r>
      <w:r>
        <w:rPr>
          <w:rFonts w:hint="eastAsia"/>
          <w:b/>
          <w:bCs/>
        </w:rPr>
        <w:t>用于存储局部变量表、操作数栈、动态链接和方法出口等信息</w:t>
      </w:r>
      <w:r>
        <w:rPr>
          <w:rFonts w:hint="eastAsia"/>
        </w:rPr>
        <w:t>。</w:t>
      </w:r>
    </w:p>
    <w:p>
      <w:pPr>
        <w:numPr>
          <w:ilvl w:val="0"/>
          <w:numId w:val="0"/>
        </w:numPr>
        <w:rPr>
          <w:rFonts w:hint="eastAsia"/>
        </w:rPr>
      </w:pPr>
      <w:r>
        <w:rPr>
          <w:rFonts w:hint="eastAsia"/>
        </w:rPr>
        <w:t>2. 虚拟机栈是线程私有的，它的生命周期与线程相同。</w:t>
      </w:r>
    </w:p>
    <w:p>
      <w:pPr>
        <w:numPr>
          <w:ilvl w:val="0"/>
          <w:numId w:val="0"/>
        </w:numPr>
        <w:rPr>
          <w:rFonts w:hint="eastAsia"/>
        </w:rPr>
      </w:pPr>
      <w:r>
        <w:rPr>
          <w:rFonts w:hint="eastAsia"/>
        </w:rPr>
        <w:t xml:space="preserve">3. </w:t>
      </w:r>
      <w:r>
        <w:rPr>
          <w:rFonts w:hint="eastAsia"/>
          <w:b/>
          <w:bCs/>
        </w:rPr>
        <w:t>局部变量表里存储的是基本数据类型、returnAddress类型（指向一条字节码指令的地址）和对象引用</w:t>
      </w:r>
      <w:r>
        <w:rPr>
          <w:rFonts w:hint="eastAsia"/>
        </w:rPr>
        <w:t>，这个对象引用有可能是指向对象起始地址的一个指针，也有可能是代表对象的句柄或者与对象相关联的位置。局部变量所需的内存空间在编译器间确定</w:t>
      </w:r>
    </w:p>
    <w:p>
      <w:pPr>
        <w:numPr>
          <w:ilvl w:val="0"/>
          <w:numId w:val="0"/>
        </w:numPr>
        <w:rPr>
          <w:rFonts w:hint="eastAsia"/>
        </w:rPr>
      </w:pPr>
      <w:r>
        <w:rPr>
          <w:rFonts w:hint="eastAsia"/>
        </w:rPr>
        <w:t>4.</w:t>
      </w:r>
      <w:r>
        <w:rPr>
          <w:rFonts w:hint="eastAsia"/>
          <w:b w:val="0"/>
          <w:bCs w:val="0"/>
        </w:rPr>
        <w:t>操作数栈的作用主要用来存储运算结果以及运算的操作数</w:t>
      </w:r>
      <w:r>
        <w:rPr>
          <w:rFonts w:hint="eastAsia"/>
        </w:rPr>
        <w:t>，它不同于局部变量表通过索引来访问，而是压栈和出栈的方式</w:t>
      </w:r>
    </w:p>
    <w:p>
      <w:pPr>
        <w:numPr>
          <w:ilvl w:val="0"/>
          <w:numId w:val="0"/>
        </w:numPr>
        <w:rPr>
          <w:rFonts w:hint="eastAsia"/>
        </w:rPr>
      </w:pPr>
      <w:r>
        <w:rPr>
          <w:rFonts w:hint="eastAsia"/>
        </w:rPr>
        <w:t>5.每个栈帧都包含一个指向运行时常量池中该栈帧所属方法的引用，持有这个引用是为了支持方法调用过程中的动态连接.动态链接就是将常量池中的符号引用在运行期转化为直接引用。</w:t>
      </w:r>
    </w:p>
    <w:p>
      <w:pPr>
        <w:numPr>
          <w:ilvl w:val="0"/>
          <w:numId w:val="0"/>
        </w:numPr>
        <w:rPr>
          <w:rFonts w:hint="eastAsia"/>
          <w:b/>
          <w:bCs/>
          <w:color w:val="002060"/>
        </w:rPr>
      </w:pPr>
      <w:r>
        <w:rPr>
          <w:rFonts w:hint="eastAsia"/>
          <w:b/>
          <w:bCs/>
          <w:color w:val="002060"/>
        </w:rPr>
        <w:t>本地方法栈</w:t>
      </w:r>
      <w:r>
        <w:rPr>
          <w:rFonts w:hint="eastAsia"/>
          <w:b/>
          <w:bCs/>
          <w:color w:val="002060"/>
          <w:lang w:eastAsia="zh-CN"/>
        </w:rPr>
        <w:t>（私有）</w:t>
      </w:r>
    </w:p>
    <w:p>
      <w:pPr>
        <w:numPr>
          <w:ilvl w:val="0"/>
          <w:numId w:val="0"/>
        </w:numPr>
        <w:rPr>
          <w:rFonts w:hint="eastAsia"/>
        </w:rPr>
      </w:pPr>
      <w:r>
        <w:rPr>
          <w:rFonts w:hint="eastAsia"/>
        </w:rPr>
        <w:t>本地方法栈和虚拟机栈类似，只不过本地方法栈为Native方法服务。</w:t>
      </w:r>
    </w:p>
    <w:p>
      <w:pPr>
        <w:numPr>
          <w:ilvl w:val="0"/>
          <w:numId w:val="0"/>
        </w:numPr>
        <w:rPr>
          <w:rFonts w:hint="eastAsia"/>
          <w:b/>
          <w:bCs/>
          <w:color w:val="002060"/>
        </w:rPr>
      </w:pPr>
      <w:r>
        <w:rPr>
          <w:rFonts w:hint="eastAsia"/>
          <w:b/>
          <w:bCs/>
          <w:color w:val="002060"/>
        </w:rPr>
        <w:t>程序计数器</w:t>
      </w:r>
      <w:r>
        <w:rPr>
          <w:rFonts w:hint="eastAsia"/>
          <w:b/>
          <w:bCs/>
          <w:color w:val="002060"/>
          <w:lang w:eastAsia="zh-CN"/>
        </w:rPr>
        <w:t>（私有）</w:t>
      </w:r>
    </w:p>
    <w:p>
      <w:pPr>
        <w:numPr>
          <w:ilvl w:val="0"/>
          <w:numId w:val="0"/>
        </w:numPr>
        <w:rPr>
          <w:rFonts w:hint="eastAsia"/>
        </w:rPr>
      </w:pPr>
      <w:r>
        <w:rPr>
          <w:rFonts w:hint="eastAsia"/>
        </w:rPr>
        <w:t>内存空间小，字节码解释器工作时通过改变这个计数值可以选取下一条</w:t>
      </w:r>
      <w:r>
        <w:rPr>
          <w:rFonts w:hint="eastAsia"/>
          <w:b/>
          <w:bCs/>
        </w:rPr>
        <w:t>需要执行的字节码指令</w:t>
      </w:r>
      <w:r>
        <w:rPr>
          <w:rFonts w:hint="eastAsia"/>
        </w:rPr>
        <w:t>，分支、循环、跳转、异常处理和线程恢复等功能都需要依赖这个计数器完成。该内存区域是唯一一个java虚拟机规范</w:t>
      </w:r>
      <w:r>
        <w:rPr>
          <w:rFonts w:hint="eastAsia"/>
          <w:b/>
          <w:bCs/>
        </w:rPr>
        <w:t>没有规定任何OOM情况的区域</w:t>
      </w:r>
      <w:r>
        <w:rPr>
          <w:rFonts w:hint="eastAsia"/>
        </w:rPr>
        <w:t>。</w:t>
      </w:r>
    </w:p>
    <w:p>
      <w:pPr>
        <w:pStyle w:val="4"/>
        <w:numPr>
          <w:ilvl w:val="0"/>
          <w:numId w:val="1"/>
        </w:numPr>
        <w:jc w:val="left"/>
        <w:rPr>
          <w:rFonts w:hint="eastAsia"/>
          <w:color w:val="C00000"/>
          <w:lang w:eastAsia="zh-CN"/>
        </w:rPr>
      </w:pPr>
      <w:bookmarkStart w:id="2" w:name="_Toc22731"/>
      <w:bookmarkStart w:id="3" w:name="_Toc12338"/>
      <w:r>
        <w:rPr>
          <w:rFonts w:hint="eastAsia"/>
          <w:color w:val="C00000"/>
          <w:lang w:eastAsia="zh-CN"/>
        </w:rPr>
        <w:t>如和判断一个对象是否存活?(或者GC对象的判定方法)</w:t>
      </w:r>
      <w:bookmarkEnd w:id="2"/>
      <w:bookmarkEnd w:id="3"/>
    </w:p>
    <w:p>
      <w:pPr>
        <w:numPr>
          <w:ilvl w:val="0"/>
          <w:numId w:val="2"/>
        </w:numPr>
        <w:rPr>
          <w:rStyle w:val="9"/>
          <w:rFonts w:hint="eastAsia" w:ascii="微软雅黑" w:hAnsi="微软雅黑" w:eastAsia="微软雅黑" w:cs="微软雅黑"/>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rPr>
        <w:t> </w:t>
      </w:r>
      <w:r>
        <w:rPr>
          <w:rStyle w:val="9"/>
          <w:rFonts w:hint="eastAsia" w:ascii="微软雅黑" w:hAnsi="微软雅黑" w:eastAsia="微软雅黑" w:cs="微软雅黑"/>
          <w:i w:val="0"/>
          <w:caps w:val="0"/>
          <w:color w:val="3F3F3F"/>
          <w:spacing w:val="0"/>
          <w:sz w:val="22"/>
          <w:szCs w:val="22"/>
        </w:rPr>
        <w:t>引用计数法</w:t>
      </w:r>
    </w:p>
    <w:p>
      <w:pPr>
        <w:numPr>
          <w:ilvl w:val="0"/>
          <w:numId w:val="0"/>
        </w:numPr>
        <w:ind w:firstLine="420" w:firstLineChars="0"/>
        <w:rPr>
          <w:rFonts w:hint="eastAsia"/>
        </w:rPr>
      </w:pPr>
      <w:r>
        <w:rPr>
          <w:rFonts w:hint="eastAsia"/>
        </w:rPr>
        <w:t>所谓引用计数法就是给每一个对象设置一个引用计数器，每当有一个地方引用这个对象时，就将计数器加一，引用失效时，计数器就减一。当一个对象的引用计数器为零时，说明此对象没有被引用，也就是“死对象”,将会被垃圾回收.</w:t>
      </w:r>
    </w:p>
    <w:p>
      <w:pPr>
        <w:numPr>
          <w:ilvl w:val="0"/>
          <w:numId w:val="0"/>
        </w:numPr>
        <w:rPr>
          <w:rFonts w:hint="eastAsia"/>
        </w:rPr>
      </w:pPr>
      <w:r>
        <w:rPr>
          <w:rFonts w:hint="eastAsia"/>
        </w:rPr>
        <w:t>引用计数法有一个缺陷就是</w:t>
      </w:r>
      <w:r>
        <w:rPr>
          <w:rFonts w:hint="eastAsia"/>
          <w:b/>
          <w:bCs/>
        </w:rPr>
        <w:t>无法解决循环引用</w:t>
      </w:r>
      <w:r>
        <w:rPr>
          <w:rFonts w:hint="eastAsia"/>
        </w:rPr>
        <w:t>问题，也就是说当对象A引用对象B，对象B又引用者对象A，那么此时A,B对象的引用计数器都不为零，也就造成无法完成垃圾回收，所以主流的虚拟机都没有采用这种算法。</w:t>
      </w:r>
    </w:p>
    <w:p>
      <w:pPr>
        <w:numPr>
          <w:ilvl w:val="0"/>
          <w:numId w:val="2"/>
        </w:numPr>
        <w:rPr>
          <w:rStyle w:val="9"/>
          <w:rFonts w:hint="eastAsia" w:ascii="微软雅黑" w:hAnsi="微软雅黑" w:eastAsia="微软雅黑" w:cs="微软雅黑"/>
          <w:i w:val="0"/>
          <w:caps w:val="0"/>
          <w:color w:val="3F3F3F"/>
          <w:spacing w:val="0"/>
          <w:sz w:val="22"/>
          <w:szCs w:val="22"/>
          <w:lang w:eastAsia="zh-CN"/>
        </w:rPr>
      </w:pPr>
      <w:r>
        <w:rPr>
          <w:rStyle w:val="9"/>
          <w:rFonts w:hint="eastAsia" w:ascii="微软雅黑" w:hAnsi="微软雅黑" w:eastAsia="微软雅黑" w:cs="微软雅黑"/>
          <w:i w:val="0"/>
          <w:caps w:val="0"/>
          <w:color w:val="3F3F3F"/>
          <w:spacing w:val="0"/>
          <w:sz w:val="22"/>
          <w:szCs w:val="22"/>
        </w:rPr>
        <w:t>可达性算法</w:t>
      </w:r>
      <w:r>
        <w:rPr>
          <w:rFonts w:hint="eastAsia" w:ascii="微软雅黑" w:hAnsi="微软雅黑" w:eastAsia="微软雅黑" w:cs="微软雅黑"/>
          <w:b w:val="0"/>
          <w:i w:val="0"/>
          <w:caps w:val="0"/>
          <w:color w:val="3F3F3F"/>
          <w:spacing w:val="0"/>
          <w:sz w:val="22"/>
          <w:szCs w:val="22"/>
        </w:rPr>
        <w:t>(引用链法)</w:t>
      </w:r>
    </w:p>
    <w:p>
      <w:pPr>
        <w:numPr>
          <w:ilvl w:val="0"/>
          <w:numId w:val="0"/>
        </w:numPr>
        <w:rPr>
          <w:rFonts w:hint="eastAsia"/>
          <w:lang w:eastAsia="zh-CN"/>
        </w:rPr>
      </w:pPr>
      <w:r>
        <w:rPr>
          <w:rFonts w:hint="eastAsia"/>
          <w:lang w:eastAsia="zh-CN"/>
        </w:rPr>
        <w:t>该算法的思想是：从一个被称为GC Roots的对象开始向下搜索，</w:t>
      </w:r>
      <w:r>
        <w:rPr>
          <w:rFonts w:hint="eastAsia"/>
          <w:b/>
          <w:bCs/>
          <w:lang w:eastAsia="zh-CN"/>
        </w:rPr>
        <w:t>如果一个对象到GC Roots没有任何引用链相连时，则说明此对象不可用</w:t>
      </w:r>
      <w:r>
        <w:rPr>
          <w:rFonts w:hint="eastAsia"/>
          <w:lang w:eastAsia="zh-CN"/>
        </w:rPr>
        <w:t>。</w:t>
      </w:r>
    </w:p>
    <w:p>
      <w:pPr>
        <w:numPr>
          <w:ilvl w:val="0"/>
          <w:numId w:val="0"/>
        </w:numPr>
        <w:rPr>
          <w:rFonts w:hint="eastAsia"/>
          <w:lang w:eastAsia="zh-CN"/>
        </w:rPr>
      </w:pPr>
      <w:r>
        <w:rPr>
          <w:rFonts w:hint="eastAsia"/>
          <w:lang w:eastAsia="zh-CN"/>
        </w:rPr>
        <w:t>在java中可以作为GC Roots的对象有以下几种:</w:t>
      </w:r>
    </w:p>
    <w:p>
      <w:pPr>
        <w:numPr>
          <w:ilvl w:val="0"/>
          <w:numId w:val="0"/>
        </w:numPr>
        <w:ind w:firstLine="420" w:firstLineChars="0"/>
        <w:rPr>
          <w:rFonts w:hint="eastAsia"/>
          <w:b/>
          <w:bCs/>
          <w:lang w:eastAsia="zh-CN"/>
        </w:rPr>
      </w:pPr>
      <w:r>
        <w:rPr>
          <w:rFonts w:hint="eastAsia"/>
          <w:b/>
          <w:bCs/>
          <w:lang w:eastAsia="zh-CN"/>
        </w:rPr>
        <w:t>虚拟机栈中引用的对象</w:t>
      </w:r>
    </w:p>
    <w:p>
      <w:pPr>
        <w:numPr>
          <w:ilvl w:val="0"/>
          <w:numId w:val="0"/>
        </w:numPr>
        <w:ind w:firstLine="420" w:firstLineChars="0"/>
        <w:rPr>
          <w:rFonts w:hint="eastAsia"/>
          <w:b/>
          <w:bCs/>
          <w:lang w:eastAsia="zh-CN"/>
        </w:rPr>
      </w:pPr>
      <w:r>
        <w:rPr>
          <w:rFonts w:hint="eastAsia"/>
          <w:b/>
          <w:bCs/>
          <w:lang w:eastAsia="zh-CN"/>
        </w:rPr>
        <w:t>方法区类静态属性引用的对象</w:t>
      </w:r>
    </w:p>
    <w:p>
      <w:pPr>
        <w:numPr>
          <w:ilvl w:val="0"/>
          <w:numId w:val="0"/>
        </w:numPr>
        <w:ind w:firstLine="420" w:firstLineChars="0"/>
        <w:rPr>
          <w:rFonts w:hint="eastAsia"/>
          <w:b/>
          <w:bCs/>
          <w:lang w:eastAsia="zh-CN"/>
        </w:rPr>
      </w:pPr>
      <w:r>
        <w:rPr>
          <w:rFonts w:hint="eastAsia"/>
          <w:b/>
          <w:bCs/>
          <w:lang w:eastAsia="zh-CN"/>
        </w:rPr>
        <w:t>方法区常量池引用的对象</w:t>
      </w:r>
    </w:p>
    <w:p>
      <w:pPr>
        <w:numPr>
          <w:ilvl w:val="0"/>
          <w:numId w:val="0"/>
        </w:numPr>
        <w:ind w:firstLine="420" w:firstLineChars="0"/>
        <w:rPr>
          <w:rFonts w:hint="eastAsia"/>
          <w:b/>
          <w:bCs/>
          <w:lang w:eastAsia="zh-CN"/>
        </w:rPr>
      </w:pPr>
      <w:r>
        <w:rPr>
          <w:rFonts w:hint="eastAsia"/>
          <w:b/>
          <w:bCs/>
          <w:lang w:eastAsia="zh-CN"/>
        </w:rPr>
        <w:t>本地方法栈JNI引用的对象</w:t>
      </w:r>
    </w:p>
    <w:p>
      <w:pPr>
        <w:numPr>
          <w:ilvl w:val="0"/>
          <w:numId w:val="0"/>
        </w:numPr>
        <w:rPr>
          <w:rFonts w:hint="eastAsia"/>
          <w:lang w:eastAsia="zh-CN"/>
        </w:rPr>
      </w:pPr>
      <w:r>
        <w:rPr>
          <w:rFonts w:hint="eastAsia"/>
          <w:lang w:eastAsia="zh-CN"/>
        </w:rPr>
        <w:t>虽然这些算法可以判定一个对象是否能被回收，但是当满足上述条件时，一个对象比不一定会被回收。当一个对象不可达GC Root时，这个对象并 不会立马被回收，而是出于一个死缓的阶段，</w:t>
      </w:r>
      <w:r>
        <w:rPr>
          <w:rFonts w:hint="eastAsia"/>
          <w:b/>
          <w:bCs/>
          <w:lang w:eastAsia="zh-CN"/>
        </w:rPr>
        <w:t>若要被真正的回收需要经历两次标记</w:t>
      </w:r>
    </w:p>
    <w:p>
      <w:pPr>
        <w:numPr>
          <w:ilvl w:val="0"/>
          <w:numId w:val="0"/>
        </w:numPr>
        <w:ind w:firstLine="420" w:firstLineChars="0"/>
        <w:rPr>
          <w:rFonts w:hint="eastAsia"/>
          <w:lang w:eastAsia="zh-CN"/>
        </w:rPr>
      </w:pPr>
      <w:r>
        <w:rPr>
          <w:rFonts w:hint="eastAsia"/>
          <w:b/>
          <w:bCs/>
          <w:lang w:eastAsia="zh-CN"/>
        </w:rPr>
        <w:t>标记</w:t>
      </w:r>
      <w:r>
        <w:rPr>
          <w:rFonts w:hint="eastAsia"/>
          <w:b/>
          <w:bCs/>
          <w:lang w:val="en-US" w:eastAsia="zh-CN"/>
        </w:rPr>
        <w:t>1：</w:t>
      </w:r>
      <w:r>
        <w:rPr>
          <w:rFonts w:hint="eastAsia"/>
          <w:lang w:eastAsia="zh-CN"/>
        </w:rPr>
        <w:t>如果对象在可达性分析中没有与GC Root的引用链，那么此时就会被第一次标记并且进行一次筛选，筛选的条件是是否有必要执行finalize()方法。当对象没有覆盖finalize()方法（只会被调用一次）或者已被虚拟机调用过，那么就认为是没必要的，该对象标记为垃圾。</w:t>
      </w:r>
    </w:p>
    <w:p>
      <w:pPr>
        <w:numPr>
          <w:ilvl w:val="0"/>
          <w:numId w:val="0"/>
        </w:numPr>
        <w:ind w:firstLine="420" w:firstLineChars="0"/>
        <w:rPr>
          <w:rFonts w:hint="eastAsia"/>
          <w:lang w:eastAsia="zh-CN"/>
        </w:rPr>
      </w:pPr>
      <w:r>
        <w:rPr>
          <w:rFonts w:hint="eastAsia"/>
          <w:b/>
          <w:bCs/>
          <w:lang w:eastAsia="zh-CN"/>
        </w:rPr>
        <w:t>标记</w:t>
      </w:r>
      <w:r>
        <w:rPr>
          <w:rFonts w:hint="eastAsia"/>
          <w:b/>
          <w:bCs/>
          <w:lang w:val="en-US" w:eastAsia="zh-CN"/>
        </w:rPr>
        <w:t>2</w:t>
      </w:r>
      <w:r>
        <w:rPr>
          <w:rFonts w:hint="eastAsia"/>
          <w:lang w:val="en-US" w:eastAsia="zh-CN"/>
        </w:rPr>
        <w:t>：</w:t>
      </w:r>
      <w:r>
        <w:rPr>
          <w:rFonts w:hint="eastAsia"/>
          <w:lang w:eastAsia="zh-CN"/>
        </w:rPr>
        <w:t>如果该对象有必要执行finalize()方法，那么这个对象将会放在一个称为F-Queue的对队列中，虚拟机会触发一个Finalize()线程去执行，此线程是低优先级的，并且虚拟机不会承诺一直等待它运行完，这是因为如果finalize()执行缓慢或者发生了死锁，那么就会造成F-Queue队列一直等待，造成了内存回收系统的崩溃。GC对处于F-Queue中的对象进行第二次被标记，如果执行</w:t>
      </w:r>
      <w:r>
        <w:rPr>
          <w:rFonts w:hint="eastAsia"/>
          <w:lang w:val="en-US" w:eastAsia="zh-CN"/>
        </w:rPr>
        <w:t>finalize过程中该对象与其他对象仍然没有建立关联，</w:t>
      </w:r>
      <w:r>
        <w:rPr>
          <w:rFonts w:hint="eastAsia"/>
          <w:lang w:eastAsia="zh-CN"/>
        </w:rPr>
        <w:t>这时，该对象将被移除”即将回收”集合，等待回收，否则放回堆里。</w:t>
      </w:r>
    </w:p>
    <w:p>
      <w:pPr>
        <w:pStyle w:val="4"/>
        <w:numPr>
          <w:ilvl w:val="0"/>
          <w:numId w:val="1"/>
        </w:numPr>
        <w:jc w:val="left"/>
        <w:rPr>
          <w:rFonts w:hint="eastAsia"/>
          <w:color w:val="C00000"/>
          <w:lang w:val="en-US" w:eastAsia="zh-CN"/>
        </w:rPr>
      </w:pPr>
      <w:bookmarkStart w:id="4" w:name="_Toc7565"/>
      <w:r>
        <w:rPr>
          <w:rFonts w:hint="eastAsia"/>
          <w:color w:val="C00000"/>
          <w:lang w:val="en-US" w:eastAsia="zh-CN"/>
        </w:rPr>
        <w:t>简述java垃圾回收机制</w:t>
      </w:r>
      <w:bookmarkEnd w:id="4"/>
    </w:p>
    <w:p>
      <w:pPr>
        <w:numPr>
          <w:ilvl w:val="0"/>
          <w:numId w:val="0"/>
        </w:numPr>
        <w:rPr>
          <w:rFonts w:hint="eastAsia"/>
          <w:lang w:val="en-US" w:eastAsia="zh-CN"/>
        </w:rPr>
      </w:pPr>
      <w:r>
        <w:rPr>
          <w:rFonts w:hint="eastAsia"/>
          <w:lang w:val="en-US" w:eastAsia="zh-CN"/>
        </w:rPr>
        <w:t>在java中，程序员是不需要显示的去释放一个对象的内存的，而是由虚拟机自行执行。在JVM中，有一个垃圾回收线程，它是低优先级的，在正常情况下是不会执行的，只有在虚拟机空闲或者当前堆内存不足时，才会触发执行，扫面那些没有被任何引用的对象，并将它们添加到要回收的集合中，进行回收。</w:t>
      </w:r>
    </w:p>
    <w:p>
      <w:pPr>
        <w:pStyle w:val="4"/>
        <w:numPr>
          <w:ilvl w:val="0"/>
          <w:numId w:val="1"/>
        </w:numPr>
        <w:jc w:val="left"/>
        <w:rPr>
          <w:rFonts w:hint="eastAsia"/>
          <w:color w:val="C00000"/>
          <w:lang w:val="en-US" w:eastAsia="zh-CN"/>
        </w:rPr>
      </w:pPr>
      <w:bookmarkStart w:id="5" w:name="_Toc22006"/>
      <w:r>
        <w:rPr>
          <w:rFonts w:hint="eastAsia"/>
          <w:color w:val="C00000"/>
          <w:lang w:val="en-US" w:eastAsia="zh-CN"/>
        </w:rPr>
        <w:t>java中垃圾回收的算法有哪些？</w:t>
      </w:r>
      <w:bookmarkEnd w:id="5"/>
    </w:p>
    <w:p>
      <w:pPr>
        <w:numPr>
          <w:ilvl w:val="0"/>
          <w:numId w:val="0"/>
        </w:numPr>
        <w:ind w:firstLine="420" w:firstLineChars="0"/>
        <w:rPr>
          <w:rFonts w:hint="eastAsia"/>
          <w:b/>
          <w:bCs/>
          <w:lang w:val="en-US" w:eastAsia="zh-CN"/>
        </w:rPr>
      </w:pPr>
      <w:r>
        <w:rPr>
          <w:rFonts w:hint="eastAsia"/>
          <w:b/>
          <w:bCs/>
          <w:lang w:val="en-US" w:eastAsia="zh-CN"/>
        </w:rPr>
        <w:t>1标记-清除:</w:t>
      </w:r>
    </w:p>
    <w:p>
      <w:pPr>
        <w:numPr>
          <w:ilvl w:val="0"/>
          <w:numId w:val="0"/>
        </w:numPr>
        <w:ind w:firstLine="420" w:firstLineChars="0"/>
        <w:rPr>
          <w:rFonts w:hint="eastAsia"/>
          <w:lang w:val="en-US" w:eastAsia="zh-CN"/>
        </w:rPr>
      </w:pPr>
      <w:r>
        <w:rPr>
          <w:rFonts w:hint="eastAsia"/>
          <w:lang w:val="en-US" w:eastAsia="zh-CN"/>
        </w:rPr>
        <w:t>这是垃圾收集算法中最基础的，根据名字就可以知道，它的思想就是标记哪些要被回收的对象，然后统一回收。这种方法很简单，但是会有两个主要问题：1.效率不高，标记和清除的效率都很低；2.会</w:t>
      </w:r>
      <w:r>
        <w:rPr>
          <w:rFonts w:hint="eastAsia"/>
          <w:b/>
          <w:bCs/>
          <w:lang w:val="en-US" w:eastAsia="zh-CN"/>
        </w:rPr>
        <w:t>产生大量不连续的内存碎片</w:t>
      </w:r>
      <w:r>
        <w:rPr>
          <w:rFonts w:hint="eastAsia"/>
          <w:lang w:val="en-US" w:eastAsia="zh-CN"/>
        </w:rPr>
        <w:t>，导致以后程序在分配较大的对象时，由于没有充足的连续内存而提前触发一次GC动作。</w:t>
      </w:r>
    </w:p>
    <w:p>
      <w:pPr>
        <w:numPr>
          <w:ilvl w:val="0"/>
          <w:numId w:val="0"/>
        </w:numPr>
        <w:ind w:firstLine="420" w:firstLineChars="0"/>
        <w:rPr>
          <w:rFonts w:hint="eastAsia"/>
          <w:b/>
          <w:bCs/>
          <w:lang w:val="en-US" w:eastAsia="zh-CN"/>
        </w:rPr>
      </w:pPr>
      <w:r>
        <w:rPr>
          <w:rFonts w:hint="eastAsia"/>
          <w:b/>
          <w:bCs/>
          <w:lang w:val="en-US" w:eastAsia="zh-CN"/>
        </w:rPr>
        <w:t>2复制算法:</w:t>
      </w:r>
    </w:p>
    <w:p>
      <w:pPr>
        <w:numPr>
          <w:ilvl w:val="0"/>
          <w:numId w:val="0"/>
        </w:numPr>
        <w:ind w:firstLine="420" w:firstLineChars="0"/>
        <w:rPr>
          <w:rFonts w:hint="eastAsia"/>
          <w:lang w:val="en-US" w:eastAsia="zh-CN"/>
        </w:rPr>
      </w:pPr>
      <w:r>
        <w:rPr>
          <w:rFonts w:hint="eastAsia"/>
          <w:lang w:val="en-US" w:eastAsia="zh-CN"/>
        </w:rPr>
        <w:t>为了解决效率问题，</w:t>
      </w:r>
      <w:r>
        <w:rPr>
          <w:rFonts w:hint="eastAsia"/>
          <w:b/>
          <w:bCs/>
          <w:lang w:val="en-US" w:eastAsia="zh-CN"/>
        </w:rPr>
        <w:t>复制算法将可用内存按容量划分为相等的两部分，然后每次只使用其中的一块，当一块内存用完时，就将还存活的对象复制到第二块内存上，然后一次性清楚完第一块内存，再将第二块上的对象复制到第一块</w:t>
      </w:r>
      <w:r>
        <w:rPr>
          <w:rFonts w:hint="eastAsia"/>
          <w:lang w:val="en-US" w:eastAsia="zh-CN"/>
        </w:rPr>
        <w:t>。但是这种方式，内存的代价太高，每次基本上都要浪费一半的内存。</w:t>
      </w:r>
    </w:p>
    <w:p>
      <w:pPr>
        <w:numPr>
          <w:ilvl w:val="0"/>
          <w:numId w:val="0"/>
        </w:numPr>
        <w:ind w:firstLine="420" w:firstLineChars="0"/>
        <w:rPr>
          <w:rFonts w:hint="eastAsia"/>
          <w:lang w:val="en-US" w:eastAsia="zh-CN"/>
        </w:rPr>
      </w:pPr>
      <w:r>
        <w:rPr>
          <w:rFonts w:hint="eastAsia"/>
          <w:lang w:val="en-US" w:eastAsia="zh-CN"/>
        </w:rPr>
        <w:t>于是将该算法进行了改进，内存区域不再是按照1：1去划分，而是将内存划分为8:1:1三部分，较大那份内存叫Eden区，其余是两块较小的内存区叫Survior区。每次都会优先使用Eden区，若Eden区满，就将对象复制到第二块内存区上，然后清除Eden区，如果此时存活的对象太多，以至于Survivor不够时，会将这些对象通过</w:t>
      </w:r>
      <w:r>
        <w:rPr>
          <w:rFonts w:hint="eastAsia"/>
          <w:b/>
          <w:bCs/>
          <w:lang w:val="en-US" w:eastAsia="zh-CN"/>
        </w:rPr>
        <w:t>空间分配担保机制</w:t>
      </w:r>
      <w:r>
        <w:rPr>
          <w:rFonts w:hint="eastAsia"/>
          <w:lang w:val="en-US" w:eastAsia="zh-CN"/>
        </w:rPr>
        <w:t>复制到老年代中。(java堆又分为新生代和老年代)</w:t>
      </w:r>
    </w:p>
    <w:p>
      <w:pPr>
        <w:numPr>
          <w:ilvl w:val="0"/>
          <w:numId w:val="0"/>
        </w:numPr>
        <w:ind w:firstLine="420" w:firstLineChars="0"/>
        <w:rPr>
          <w:rFonts w:hint="eastAsia"/>
          <w:b/>
          <w:bCs/>
          <w:lang w:val="en-US" w:eastAsia="zh-CN"/>
        </w:rPr>
      </w:pPr>
      <w:r>
        <w:rPr>
          <w:rFonts w:hint="eastAsia"/>
          <w:b/>
          <w:bCs/>
          <w:lang w:val="en-US" w:eastAsia="zh-CN"/>
        </w:rPr>
        <w:t>3标记-整理</w:t>
      </w:r>
    </w:p>
    <w:p>
      <w:pPr>
        <w:numPr>
          <w:ilvl w:val="0"/>
          <w:numId w:val="0"/>
        </w:numPr>
        <w:ind w:firstLine="420" w:firstLineChars="0"/>
        <w:rPr>
          <w:rFonts w:hint="eastAsia"/>
          <w:lang w:val="en-US" w:eastAsia="zh-CN"/>
        </w:rPr>
      </w:pPr>
      <w:r>
        <w:rPr>
          <w:rFonts w:hint="eastAsia"/>
          <w:lang w:val="en-US" w:eastAsia="zh-CN"/>
        </w:rPr>
        <w:t>该算法主要是为了解决标记-清除，产生大量内存碎片的问题；当对象存活率较高时，也解决了复制算法的效率问题。它的不同之处就是在清除对象的时候先将存活对象移动到一端，然后清除掉端边界以外的对象，这样就不会产生内存碎片了。</w:t>
      </w:r>
    </w:p>
    <w:p>
      <w:pPr>
        <w:numPr>
          <w:ilvl w:val="0"/>
          <w:numId w:val="0"/>
        </w:numPr>
        <w:ind w:firstLine="420" w:firstLineChars="0"/>
        <w:rPr>
          <w:rFonts w:hint="eastAsia"/>
          <w:b/>
          <w:bCs/>
          <w:lang w:val="en-US" w:eastAsia="zh-CN"/>
        </w:rPr>
      </w:pPr>
      <w:r>
        <w:rPr>
          <w:rFonts w:hint="eastAsia"/>
          <w:b/>
          <w:bCs/>
          <w:lang w:val="en-US" w:eastAsia="zh-CN"/>
        </w:rPr>
        <w:t xml:space="preserve">4分代收集 </w:t>
      </w:r>
    </w:p>
    <w:p>
      <w:pPr>
        <w:numPr>
          <w:ilvl w:val="0"/>
          <w:numId w:val="0"/>
        </w:numPr>
        <w:ind w:firstLine="420" w:firstLineChars="0"/>
        <w:rPr>
          <w:rFonts w:hint="eastAsia"/>
          <w:lang w:val="en-US" w:eastAsia="zh-CN"/>
        </w:rPr>
      </w:pPr>
      <w:r>
        <w:rPr>
          <w:rFonts w:hint="eastAsia"/>
          <w:lang w:val="en-US" w:eastAsia="zh-CN"/>
        </w:rPr>
        <w:t>现在的虚拟机垃圾收集大多采用这种方式，它根据对象的生存周期，将堆分为新生代和老年代。在新生代中，由于对象生存期短，每次回收都会有大量对象死去，那么这时就采用复制算法。老年代里的对象存活率较高，没有额外的空间进行分配担保，所以可以使用标记-整理（G1收集器） 或者 标记-清除(CMS收集器)。</w:t>
      </w:r>
    </w:p>
    <w:p>
      <w:pPr>
        <w:pStyle w:val="4"/>
        <w:numPr>
          <w:ilvl w:val="0"/>
          <w:numId w:val="1"/>
        </w:numPr>
        <w:jc w:val="left"/>
        <w:rPr>
          <w:rFonts w:hint="eastAsia"/>
          <w:color w:val="C00000"/>
          <w:lang w:val="en-US" w:eastAsia="zh-CN"/>
        </w:rPr>
      </w:pPr>
      <w:bookmarkStart w:id="6" w:name="_Toc11644"/>
      <w:r>
        <w:rPr>
          <w:rFonts w:hint="eastAsia"/>
          <w:color w:val="C00000"/>
          <w:lang w:val="en-US" w:eastAsia="zh-CN"/>
        </w:rPr>
        <w:t>java内存模型</w:t>
      </w:r>
      <w:bookmarkEnd w:id="6"/>
    </w:p>
    <w:p>
      <w:pPr>
        <w:numPr>
          <w:ilvl w:val="0"/>
          <w:numId w:val="0"/>
        </w:numPr>
        <w:rPr>
          <w:rFonts w:hint="eastAsia"/>
          <w:lang w:val="en-US" w:eastAsia="zh-CN"/>
        </w:rPr>
      </w:pPr>
      <w:r>
        <w:rPr>
          <w:rFonts w:hint="eastAsia"/>
          <w:lang w:val="en-US" w:eastAsia="zh-CN"/>
        </w:rPr>
        <w:t>简单说就是：主内存+本地内存（工作内存）</w:t>
      </w:r>
    </w:p>
    <w:p>
      <w:pPr>
        <w:numPr>
          <w:ilvl w:val="0"/>
          <w:numId w:val="0"/>
        </w:numPr>
        <w:rPr>
          <w:rFonts w:hint="eastAsia"/>
          <w:lang w:val="en-US" w:eastAsia="zh-CN"/>
        </w:rPr>
      </w:pPr>
      <w:r>
        <w:drawing>
          <wp:inline distT="0" distB="0" distL="114300" distR="114300">
            <wp:extent cx="2698115" cy="232219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8115" cy="232219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内存间交互有8中操作，每一种操作都是原子的不可再分的</w:t>
      </w:r>
    </w:p>
    <w:p>
      <w:pPr>
        <w:numPr>
          <w:ilvl w:val="0"/>
          <w:numId w:val="3"/>
        </w:numPr>
        <w:rPr>
          <w:rFonts w:hint="eastAsia"/>
          <w:b/>
          <w:bCs/>
          <w:lang w:val="en-US" w:eastAsia="zh-CN"/>
        </w:rPr>
      </w:pPr>
      <w:r>
        <w:rPr>
          <w:rFonts w:hint="eastAsia"/>
          <w:lang w:val="en-US" w:eastAsia="zh-CN"/>
        </w:rPr>
        <w:t xml:space="preserve">lock  2.unlock  </w:t>
      </w:r>
      <w:r>
        <w:rPr>
          <w:rFonts w:hint="eastAsia"/>
          <w:b/>
          <w:bCs/>
          <w:lang w:val="en-US" w:eastAsia="zh-CN"/>
        </w:rPr>
        <w:t>3.read  4.load</w:t>
      </w:r>
      <w:r>
        <w:rPr>
          <w:rFonts w:hint="eastAsia"/>
          <w:lang w:val="en-US" w:eastAsia="zh-CN"/>
        </w:rPr>
        <w:t xml:space="preserve">  5.use   6.assign  </w:t>
      </w:r>
      <w:r>
        <w:rPr>
          <w:rFonts w:hint="eastAsia"/>
          <w:b/>
          <w:bCs/>
          <w:lang w:val="en-US" w:eastAsia="zh-CN"/>
        </w:rPr>
        <w:t>7.store  8.write</w:t>
      </w:r>
    </w:p>
    <w:p>
      <w:pPr>
        <w:pStyle w:val="4"/>
        <w:numPr>
          <w:ilvl w:val="0"/>
          <w:numId w:val="1"/>
        </w:numPr>
        <w:jc w:val="left"/>
        <w:rPr>
          <w:rFonts w:hint="eastAsia"/>
          <w:color w:val="C00000"/>
          <w:lang w:val="en-US" w:eastAsia="zh-CN"/>
        </w:rPr>
      </w:pPr>
      <w:bookmarkStart w:id="7" w:name="_Toc24091"/>
      <w:r>
        <w:rPr>
          <w:rFonts w:hint="eastAsia"/>
          <w:color w:val="C00000"/>
          <w:lang w:val="en-US" w:eastAsia="zh-CN"/>
        </w:rPr>
        <w:t>java类加载过程</w:t>
      </w:r>
      <w:bookmarkEnd w:id="7"/>
    </w:p>
    <w:p>
      <w:pPr>
        <w:numPr>
          <w:ilvl w:val="0"/>
          <w:numId w:val="0"/>
        </w:numPr>
        <w:ind w:firstLine="420" w:firstLineChars="0"/>
        <w:rPr>
          <w:rFonts w:hint="eastAsia"/>
          <w:lang w:val="en-US" w:eastAsia="zh-CN"/>
        </w:rPr>
      </w:pPr>
      <w:r>
        <w:rPr>
          <w:rFonts w:hint="eastAsia"/>
          <w:lang w:val="en-US" w:eastAsia="zh-CN"/>
        </w:rPr>
        <w:t>java类需要经历7个过程：加载、验证、解析、准备、初始化、使用、卸载</w:t>
      </w:r>
    </w:p>
    <w:p>
      <w:pPr>
        <w:numPr>
          <w:ilvl w:val="0"/>
          <w:numId w:val="0"/>
        </w:numPr>
        <w:ind w:firstLine="420" w:firstLineChars="0"/>
        <w:rPr>
          <w:rFonts w:hint="eastAsia"/>
          <w:lang w:val="en-US" w:eastAsia="zh-CN"/>
        </w:rPr>
      </w:pPr>
      <w:r>
        <w:rPr>
          <w:rFonts w:hint="eastAsia"/>
          <w:lang w:val="en-US" w:eastAsia="zh-CN"/>
        </w:rPr>
        <w:t>系统提供三种类加载器：</w:t>
      </w:r>
    </w:p>
    <w:p>
      <w:pPr>
        <w:numPr>
          <w:ilvl w:val="0"/>
          <w:numId w:val="0"/>
        </w:numPr>
        <w:ind w:firstLine="420" w:firstLineChars="0"/>
        <w:rPr>
          <w:rFonts w:hint="eastAsia"/>
          <w:b w:val="0"/>
          <w:bCs w:val="0"/>
          <w:color w:val="auto"/>
          <w:lang w:val="en-US" w:eastAsia="zh-CN"/>
        </w:rPr>
      </w:pPr>
      <w:r>
        <w:rPr>
          <w:rFonts w:hint="eastAsia"/>
          <w:b/>
          <w:bCs/>
          <w:color w:val="auto"/>
          <w:lang w:val="en-US" w:eastAsia="zh-CN"/>
        </w:rPr>
        <w:t>启动类加载器</w:t>
      </w:r>
      <w:r>
        <w:rPr>
          <w:rFonts w:hint="eastAsia"/>
          <w:b w:val="0"/>
          <w:bCs w:val="0"/>
          <w:color w:val="auto"/>
          <w:lang w:val="en-US" w:eastAsia="zh-CN"/>
        </w:rPr>
        <w:t>（&lt;JAVA_HOME&gt;\lib ）-----无法直接引用</w:t>
      </w:r>
    </w:p>
    <w:p>
      <w:pPr>
        <w:numPr>
          <w:ilvl w:val="0"/>
          <w:numId w:val="0"/>
        </w:numPr>
        <w:ind w:firstLine="420" w:firstLineChars="0"/>
        <w:rPr>
          <w:rFonts w:hint="eastAsia"/>
          <w:b w:val="0"/>
          <w:bCs w:val="0"/>
          <w:color w:val="auto"/>
          <w:lang w:val="en-US" w:eastAsia="zh-CN"/>
        </w:rPr>
      </w:pPr>
      <w:r>
        <w:rPr>
          <w:rFonts w:hint="eastAsia"/>
          <w:b/>
          <w:bCs/>
          <w:color w:val="auto"/>
          <w:lang w:val="en-US" w:eastAsia="zh-CN"/>
        </w:rPr>
        <w:t>扩展类加载器</w:t>
      </w:r>
      <w:r>
        <w:rPr>
          <w:rFonts w:hint="eastAsia"/>
          <w:b w:val="0"/>
          <w:bCs w:val="0"/>
          <w:color w:val="auto"/>
          <w:lang w:val="en-US" w:eastAsia="zh-CN"/>
        </w:rPr>
        <w:t>（&lt;JAVA_HOME&gt;\lib\ext&gt;）----可以直接引用</w:t>
      </w:r>
    </w:p>
    <w:p>
      <w:pPr>
        <w:numPr>
          <w:ilvl w:val="0"/>
          <w:numId w:val="0"/>
        </w:numPr>
        <w:ind w:firstLine="420" w:firstLineChars="0"/>
        <w:rPr>
          <w:rFonts w:hint="eastAsia"/>
          <w:b/>
          <w:bCs/>
          <w:color w:val="C00000"/>
          <w:lang w:val="en-US" w:eastAsia="zh-CN"/>
        </w:rPr>
      </w:pPr>
      <w:r>
        <w:rPr>
          <w:rFonts w:hint="eastAsia"/>
          <w:b/>
          <w:bCs/>
          <w:color w:val="auto"/>
          <w:lang w:val="en-US" w:eastAsia="zh-CN"/>
        </w:rPr>
        <w:t>应用程序类加载器</w:t>
      </w:r>
      <w:r>
        <w:rPr>
          <w:rFonts w:hint="eastAsia"/>
          <w:b w:val="0"/>
          <w:bCs w:val="0"/>
          <w:color w:val="auto"/>
          <w:lang w:val="en-US" w:eastAsia="zh-CN"/>
        </w:rPr>
        <w:t>（CLASSPATH）---负责加载用户指定路径上的类（默认使用这个加载器）。</w:t>
      </w:r>
    </w:p>
    <w:p>
      <w:pPr>
        <w:numPr>
          <w:ilvl w:val="0"/>
          <w:numId w:val="0"/>
        </w:numPr>
        <w:ind w:firstLine="420" w:firstLineChars="0"/>
        <w:rPr>
          <w:rFonts w:hint="eastAsia"/>
          <w:b/>
          <w:bCs/>
          <w:color w:val="C00000"/>
          <w:lang w:val="en-US" w:eastAsia="zh-CN"/>
        </w:rPr>
      </w:pPr>
      <w:r>
        <w:rPr>
          <w:rFonts w:hint="eastAsia"/>
          <w:b/>
          <w:bCs/>
          <w:color w:val="C00000"/>
          <w:lang w:val="en-US" w:eastAsia="zh-CN"/>
        </w:rPr>
        <w:t>加载</w:t>
      </w:r>
    </w:p>
    <w:p>
      <w:pPr>
        <w:numPr>
          <w:ilvl w:val="0"/>
          <w:numId w:val="0"/>
        </w:numPr>
        <w:ind w:firstLine="420" w:firstLineChars="0"/>
        <w:rPr>
          <w:rFonts w:hint="eastAsia"/>
          <w:lang w:val="en-US" w:eastAsia="zh-CN"/>
        </w:rPr>
      </w:pPr>
      <w:r>
        <w:rPr>
          <w:rFonts w:hint="eastAsia"/>
          <w:lang w:val="en-US" w:eastAsia="zh-CN"/>
        </w:rPr>
        <w:t>加载时类加载的第一个过程，在这个阶段，将完成一下三件事情：</w:t>
      </w:r>
    </w:p>
    <w:p>
      <w:pPr>
        <w:numPr>
          <w:ilvl w:val="0"/>
          <w:numId w:val="0"/>
        </w:numPr>
        <w:ind w:firstLine="420" w:firstLineChars="0"/>
        <w:rPr>
          <w:rFonts w:hint="eastAsia"/>
          <w:lang w:val="en-US" w:eastAsia="zh-CN"/>
        </w:rPr>
      </w:pPr>
      <w:r>
        <w:rPr>
          <w:rFonts w:hint="eastAsia"/>
          <w:lang w:val="en-US" w:eastAsia="zh-CN"/>
        </w:rPr>
        <w:t>1. 通过一个类的全限定名</w:t>
      </w:r>
      <w:r>
        <w:rPr>
          <w:rFonts w:hint="eastAsia"/>
          <w:b/>
          <w:bCs/>
          <w:lang w:val="en-US" w:eastAsia="zh-CN"/>
        </w:rPr>
        <w:t>获取该类的二进制流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2. 将该二进制流中的静态存储结构</w:t>
      </w:r>
      <w:r>
        <w:rPr>
          <w:rFonts w:hint="eastAsia"/>
          <w:b/>
          <w:bCs/>
          <w:lang w:val="en-US" w:eastAsia="zh-CN"/>
        </w:rPr>
        <w:t>转化</w:t>
      </w:r>
      <w:r>
        <w:rPr>
          <w:rFonts w:hint="eastAsia"/>
          <w:lang w:val="en-US" w:eastAsia="zh-CN"/>
        </w:rPr>
        <w:t xml:space="preserve">为方法区运行时数据结构。 </w:t>
      </w:r>
    </w:p>
    <w:p>
      <w:pPr>
        <w:numPr>
          <w:ilvl w:val="0"/>
          <w:numId w:val="0"/>
        </w:numPr>
        <w:ind w:firstLine="420" w:firstLineChars="0"/>
        <w:rPr>
          <w:rFonts w:hint="eastAsia"/>
          <w:lang w:val="en-US" w:eastAsia="zh-CN"/>
        </w:rPr>
      </w:pPr>
      <w:r>
        <w:rPr>
          <w:rFonts w:hint="eastAsia"/>
          <w:lang w:val="en-US" w:eastAsia="zh-CN"/>
        </w:rPr>
        <w:t>3. 在内存中</w:t>
      </w:r>
      <w:r>
        <w:rPr>
          <w:rFonts w:hint="eastAsia"/>
          <w:b/>
          <w:bCs/>
          <w:lang w:val="en-US" w:eastAsia="zh-CN"/>
        </w:rPr>
        <w:t>生成该类的Class对象</w:t>
      </w:r>
      <w:r>
        <w:rPr>
          <w:rFonts w:hint="eastAsia"/>
          <w:lang w:val="en-US" w:eastAsia="zh-CN"/>
        </w:rPr>
        <w:t>，作为该类的数据访问入口。</w:t>
      </w:r>
    </w:p>
    <w:p>
      <w:pPr>
        <w:numPr>
          <w:ilvl w:val="0"/>
          <w:numId w:val="0"/>
        </w:numPr>
        <w:ind w:firstLine="420" w:firstLineChars="0"/>
        <w:rPr>
          <w:rFonts w:hint="eastAsia"/>
          <w:b/>
          <w:bCs/>
          <w:color w:val="C00000"/>
          <w:lang w:val="en-US" w:eastAsia="zh-CN"/>
        </w:rPr>
      </w:pPr>
      <w:r>
        <w:rPr>
          <w:rFonts w:hint="eastAsia"/>
          <w:b/>
          <w:bCs/>
          <w:color w:val="C00000"/>
          <w:lang w:val="en-US" w:eastAsia="zh-CN"/>
        </w:rPr>
        <w:t>验证</w:t>
      </w:r>
    </w:p>
    <w:p>
      <w:pPr>
        <w:numPr>
          <w:ilvl w:val="0"/>
          <w:numId w:val="0"/>
        </w:numPr>
        <w:ind w:firstLine="420" w:firstLineChars="0"/>
        <w:rPr>
          <w:rFonts w:hint="eastAsia"/>
          <w:lang w:val="en-US" w:eastAsia="zh-CN"/>
        </w:rPr>
      </w:pPr>
      <w:r>
        <w:rPr>
          <w:rFonts w:hint="eastAsia"/>
          <w:lang w:val="en-US" w:eastAsia="zh-CN"/>
        </w:rPr>
        <w:t>验证的目的是为了确保Class文件的字节流中的信息不会危害到虚拟机.在该阶段主要完成以下四种验证:</w:t>
      </w:r>
    </w:p>
    <w:p>
      <w:pPr>
        <w:numPr>
          <w:ilvl w:val="0"/>
          <w:numId w:val="0"/>
        </w:numPr>
        <w:ind w:firstLine="420" w:firstLineChars="0"/>
        <w:rPr>
          <w:rFonts w:hint="eastAsia"/>
          <w:lang w:val="en-US" w:eastAsia="zh-CN"/>
        </w:rPr>
      </w:pPr>
      <w:r>
        <w:rPr>
          <w:rFonts w:hint="eastAsia"/>
          <w:lang w:val="en-US" w:eastAsia="zh-CN"/>
        </w:rPr>
        <w:t xml:space="preserve">1. </w:t>
      </w:r>
      <w:r>
        <w:rPr>
          <w:rFonts w:hint="eastAsia"/>
          <w:b/>
          <w:bCs/>
          <w:color w:val="auto"/>
          <w:lang w:val="en-US" w:eastAsia="zh-CN"/>
        </w:rPr>
        <w:t>文件格式验证</w:t>
      </w:r>
      <w:r>
        <w:rPr>
          <w:rFonts w:hint="eastAsia"/>
          <w:lang w:val="en-US" w:eastAsia="zh-CN"/>
        </w:rPr>
        <w:t>：验证字节流是否符合Class文件的规范，如主次版本号是否在当前虚拟机范围内，常量池中的常量是否有不被支持的类型.</w:t>
      </w:r>
    </w:p>
    <w:p>
      <w:pPr>
        <w:numPr>
          <w:ilvl w:val="0"/>
          <w:numId w:val="0"/>
        </w:numPr>
        <w:ind w:firstLine="420" w:firstLineChars="0"/>
        <w:rPr>
          <w:rFonts w:hint="eastAsia"/>
          <w:lang w:val="en-US" w:eastAsia="zh-CN"/>
        </w:rPr>
      </w:pPr>
      <w:r>
        <w:rPr>
          <w:rFonts w:hint="eastAsia"/>
          <w:lang w:val="en-US" w:eastAsia="zh-CN"/>
        </w:rPr>
        <w:t xml:space="preserve">2. </w:t>
      </w:r>
      <w:r>
        <w:rPr>
          <w:rFonts w:hint="eastAsia"/>
          <w:b/>
          <w:bCs/>
          <w:color w:val="auto"/>
          <w:lang w:val="en-US" w:eastAsia="zh-CN"/>
        </w:rPr>
        <w:t>元数据验证</w:t>
      </w:r>
      <w:r>
        <w:rPr>
          <w:rFonts w:hint="eastAsia"/>
          <w:lang w:val="en-US" w:eastAsia="zh-CN"/>
        </w:rPr>
        <w:t>:对字节码描述的信息进行</w:t>
      </w:r>
      <w:r>
        <w:rPr>
          <w:rFonts w:hint="eastAsia"/>
          <w:b/>
          <w:bCs/>
          <w:lang w:val="en-US" w:eastAsia="zh-CN"/>
        </w:rPr>
        <w:t>语义分析</w:t>
      </w:r>
      <w:r>
        <w:rPr>
          <w:rFonts w:hint="eastAsia"/>
          <w:lang w:val="en-US" w:eastAsia="zh-CN"/>
        </w:rPr>
        <w:t>，如这个类是否有父类，是否集成了不被继承的类等。</w:t>
      </w:r>
    </w:p>
    <w:p>
      <w:pPr>
        <w:numPr>
          <w:ilvl w:val="0"/>
          <w:numId w:val="0"/>
        </w:numPr>
        <w:ind w:firstLine="420" w:firstLineChars="0"/>
        <w:rPr>
          <w:rFonts w:hint="eastAsia"/>
          <w:lang w:val="en-US" w:eastAsia="zh-CN"/>
        </w:rPr>
      </w:pPr>
      <w:r>
        <w:rPr>
          <w:rFonts w:hint="eastAsia"/>
          <w:lang w:val="en-US" w:eastAsia="zh-CN"/>
        </w:rPr>
        <w:t xml:space="preserve">3. </w:t>
      </w:r>
      <w:r>
        <w:rPr>
          <w:rFonts w:hint="eastAsia"/>
          <w:b/>
          <w:bCs/>
          <w:i w:val="0"/>
          <w:iCs w:val="0"/>
          <w:u w:val="single"/>
          <w:lang w:val="en-US" w:eastAsia="zh-CN"/>
        </w:rPr>
        <w:t>字节码验证</w:t>
      </w:r>
      <w:r>
        <w:rPr>
          <w:rFonts w:hint="eastAsia"/>
          <w:lang w:val="en-US" w:eastAsia="zh-CN"/>
        </w:rPr>
        <w:t>：是整个验证过程中最复杂的一个阶段，通过验证数据流和控制流的分析，确定程序语义是否正确，</w:t>
      </w:r>
      <w:r>
        <w:rPr>
          <w:rFonts w:hint="eastAsia"/>
          <w:b/>
          <w:bCs/>
          <w:lang w:val="en-US" w:eastAsia="zh-CN"/>
        </w:rPr>
        <w:t>主要针对方法体的验证</w:t>
      </w:r>
      <w:r>
        <w:rPr>
          <w:rFonts w:hint="eastAsia"/>
          <w:lang w:val="en-US" w:eastAsia="zh-CN"/>
        </w:rPr>
        <w:t>。如：方法中的类型转换是否正确，跳转指令是否正确等。</w:t>
      </w:r>
    </w:p>
    <w:p>
      <w:pPr>
        <w:numPr>
          <w:ilvl w:val="0"/>
          <w:numId w:val="0"/>
        </w:numPr>
        <w:ind w:firstLine="420" w:firstLineChars="0"/>
        <w:rPr>
          <w:rFonts w:hint="eastAsia"/>
          <w:lang w:val="en-US" w:eastAsia="zh-CN"/>
        </w:rPr>
      </w:pPr>
      <w:r>
        <w:rPr>
          <w:rFonts w:hint="eastAsia"/>
          <w:lang w:val="en-US" w:eastAsia="zh-CN"/>
        </w:rPr>
        <w:t>4. 符号引用验证：这个动作在后面的解析过程中发生，主要是为了确保解析动作能正确执行。</w:t>
      </w:r>
    </w:p>
    <w:p>
      <w:pPr>
        <w:numPr>
          <w:ilvl w:val="0"/>
          <w:numId w:val="0"/>
        </w:numPr>
        <w:ind w:firstLine="420" w:firstLineChars="0"/>
        <w:rPr>
          <w:rFonts w:hint="eastAsia"/>
          <w:b/>
          <w:bCs/>
          <w:color w:val="C00000"/>
          <w:lang w:val="en-US" w:eastAsia="zh-CN"/>
        </w:rPr>
      </w:pPr>
      <w:r>
        <w:rPr>
          <w:rFonts w:hint="eastAsia"/>
          <w:b/>
          <w:bCs/>
          <w:color w:val="C00000"/>
          <w:lang w:val="en-US" w:eastAsia="zh-CN"/>
        </w:rPr>
        <w:t>准备</w:t>
      </w:r>
    </w:p>
    <w:p>
      <w:pPr>
        <w:numPr>
          <w:ilvl w:val="0"/>
          <w:numId w:val="0"/>
        </w:numPr>
        <w:ind w:firstLine="420" w:firstLineChars="0"/>
        <w:rPr>
          <w:rFonts w:hint="eastAsia"/>
          <w:lang w:val="en-US" w:eastAsia="zh-CN"/>
        </w:rPr>
      </w:pPr>
      <w:r>
        <w:rPr>
          <w:rFonts w:hint="eastAsia"/>
          <w:lang w:val="en-US" w:eastAsia="zh-CN"/>
        </w:rPr>
        <w:t>准备阶段是为</w:t>
      </w:r>
      <w:r>
        <w:rPr>
          <w:rFonts w:hint="eastAsia"/>
          <w:b/>
          <w:bCs/>
          <w:lang w:val="en-US" w:eastAsia="zh-CN"/>
        </w:rPr>
        <w:t>类的静态变量分配内存并将其初始化为默认值</w:t>
      </w:r>
      <w:r>
        <w:rPr>
          <w:rFonts w:hint="eastAsia"/>
          <w:lang w:val="en-US" w:eastAsia="zh-CN"/>
        </w:rPr>
        <w:t>，这些内存都将在方法区中进行分配。准备阶段不分配类中的实例变量的内存，实例变量将会在对象实例化时随着对象一起分配在Java堆中。</w:t>
      </w:r>
    </w:p>
    <w:p>
      <w:pPr>
        <w:numPr>
          <w:ilvl w:val="0"/>
          <w:numId w:val="0"/>
        </w:numPr>
        <w:ind w:firstLine="420" w:firstLineChars="0"/>
        <w:rPr>
          <w:rFonts w:hint="eastAsia"/>
          <w:lang w:val="en-US" w:eastAsia="zh-CN"/>
        </w:rPr>
      </w:pPr>
      <w:r>
        <w:rPr>
          <w:rFonts w:hint="eastAsia"/>
          <w:lang w:val="en-US" w:eastAsia="zh-CN"/>
        </w:rPr>
        <w:t>public static int value=123;//在准备阶段value初始值为0 。在初始化阶段才会变为123 。</w:t>
      </w:r>
    </w:p>
    <w:p>
      <w:pPr>
        <w:numPr>
          <w:ilvl w:val="0"/>
          <w:numId w:val="0"/>
        </w:numPr>
        <w:ind w:firstLine="420" w:firstLineChars="0"/>
        <w:rPr>
          <w:rFonts w:hint="eastAsia"/>
          <w:b/>
          <w:bCs/>
          <w:color w:val="C00000"/>
          <w:lang w:val="en-US" w:eastAsia="zh-CN"/>
        </w:rPr>
      </w:pPr>
      <w:r>
        <w:rPr>
          <w:rFonts w:hint="eastAsia"/>
          <w:b/>
          <w:bCs/>
          <w:color w:val="C00000"/>
          <w:lang w:val="en-US" w:eastAsia="zh-CN"/>
        </w:rPr>
        <w:t>解析</w:t>
      </w:r>
    </w:p>
    <w:p>
      <w:pPr>
        <w:numPr>
          <w:ilvl w:val="0"/>
          <w:numId w:val="0"/>
        </w:numPr>
        <w:ind w:firstLine="420" w:firstLineChars="0"/>
        <w:rPr>
          <w:rFonts w:hint="eastAsia"/>
          <w:lang w:val="en-US" w:eastAsia="zh-CN"/>
        </w:rPr>
      </w:pPr>
      <w:r>
        <w:rPr>
          <w:rFonts w:hint="eastAsia"/>
          <w:lang w:val="en-US" w:eastAsia="zh-CN"/>
        </w:rPr>
        <w:t>该阶段主要完成</w:t>
      </w:r>
      <w:r>
        <w:rPr>
          <w:rFonts w:hint="eastAsia"/>
          <w:b/>
          <w:bCs/>
          <w:lang w:val="en-US" w:eastAsia="zh-CN"/>
        </w:rPr>
        <w:t>符号引用到直接引用的转换动作</w:t>
      </w:r>
      <w:r>
        <w:rPr>
          <w:rFonts w:hint="eastAsia"/>
          <w:lang w:val="en-US" w:eastAsia="zh-CN"/>
        </w:rPr>
        <w:t>。解析动作并不一定在初始化动作完成之前，也有可能在初始化之后。</w:t>
      </w:r>
    </w:p>
    <w:p>
      <w:pPr>
        <w:numPr>
          <w:ilvl w:val="0"/>
          <w:numId w:val="0"/>
        </w:numPr>
        <w:ind w:firstLine="420" w:firstLineChars="0"/>
        <w:rPr>
          <w:rFonts w:hint="eastAsia"/>
          <w:b/>
          <w:bCs/>
          <w:color w:val="C00000"/>
          <w:lang w:val="en-US" w:eastAsia="zh-CN"/>
        </w:rPr>
      </w:pPr>
      <w:r>
        <w:rPr>
          <w:rFonts w:hint="eastAsia"/>
          <w:b/>
          <w:bCs/>
          <w:color w:val="C00000"/>
          <w:lang w:val="en-US" w:eastAsia="zh-CN"/>
        </w:rPr>
        <w:t>初始化</w:t>
      </w:r>
    </w:p>
    <w:p>
      <w:pPr>
        <w:numPr>
          <w:ilvl w:val="0"/>
          <w:numId w:val="0"/>
        </w:numPr>
        <w:ind w:firstLine="420" w:firstLineChars="0"/>
        <w:rPr>
          <w:rFonts w:hint="eastAsia"/>
          <w:lang w:val="en-US" w:eastAsia="zh-CN"/>
        </w:rPr>
      </w:pPr>
      <w:r>
        <w:rPr>
          <w:rFonts w:hint="eastAsia"/>
          <w:lang w:val="en-US" w:eastAsia="zh-CN"/>
        </w:rPr>
        <w:t>执行类构造器&lt;clinit&gt;的过程。如：初始化类变量的初始值。</w:t>
      </w:r>
    </w:p>
    <w:p>
      <w:pPr>
        <w:numPr>
          <w:ilvl w:val="0"/>
          <w:numId w:val="0"/>
        </w:numPr>
        <w:ind w:firstLine="420" w:firstLineChars="0"/>
        <w:rPr>
          <w:rFonts w:hint="eastAsia"/>
          <w:lang w:val="en-US" w:eastAsia="zh-CN"/>
        </w:rPr>
      </w:pPr>
      <w:r>
        <w:rPr>
          <w:rFonts w:hint="eastAsia"/>
          <w:lang w:val="en-US" w:eastAsia="zh-CN"/>
        </w:rPr>
        <w:t>满足以下五个条件时类会被初始化（当然就会被加载）：</w:t>
      </w:r>
    </w:p>
    <w:p>
      <w:pPr>
        <w:numPr>
          <w:ilvl w:val="0"/>
          <w:numId w:val="0"/>
        </w:numPr>
        <w:ind w:firstLine="420" w:firstLineChars="0"/>
        <w:rPr>
          <w:rFonts w:hint="eastAsia"/>
          <w:lang w:val="en-US" w:eastAsia="zh-CN"/>
        </w:rPr>
      </w:pPr>
      <w:r>
        <w:rPr>
          <w:rFonts w:hint="eastAsia"/>
          <w:lang w:val="en-US" w:eastAsia="zh-CN"/>
        </w:rPr>
        <w:t>1 创建对象（new Object()）</w:t>
      </w:r>
    </w:p>
    <w:p>
      <w:pPr>
        <w:numPr>
          <w:ilvl w:val="0"/>
          <w:numId w:val="0"/>
        </w:numPr>
        <w:ind w:firstLine="420" w:firstLineChars="0"/>
        <w:rPr>
          <w:rFonts w:hint="eastAsia"/>
          <w:lang w:val="en-US" w:eastAsia="zh-CN"/>
        </w:rPr>
      </w:pPr>
      <w:r>
        <w:rPr>
          <w:rFonts w:hint="eastAsia"/>
          <w:lang w:val="en-US" w:eastAsia="zh-CN"/>
        </w:rPr>
        <w:t>2 通过反射加载类（Class clazz = Class.forName(</w:t>
      </w:r>
      <w:r>
        <w:rPr>
          <w:rFonts w:hint="default"/>
          <w:lang w:val="en-US" w:eastAsia="zh-CN"/>
        </w:rPr>
        <w:t>“</w:t>
      </w:r>
      <w:r>
        <w:rPr>
          <w:rFonts w:hint="eastAsia"/>
          <w:lang w:val="en-US" w:eastAsia="zh-CN"/>
        </w:rPr>
        <w:t>org.com.Student</w:t>
      </w:r>
      <w:r>
        <w:rPr>
          <w:rFonts w:hint="default"/>
          <w:lang w:val="en-US" w:eastAsia="zh-CN"/>
        </w:rPr>
        <w:t>”</w:t>
      </w:r>
      <w:r>
        <w:rPr>
          <w:rFonts w:hint="eastAsia"/>
          <w:lang w:val="en-US" w:eastAsia="zh-CN"/>
        </w:rPr>
        <w:t>) or = Student.class(不用放在try中)）</w:t>
      </w:r>
    </w:p>
    <w:p>
      <w:pPr>
        <w:numPr>
          <w:ilvl w:val="0"/>
          <w:numId w:val="0"/>
        </w:numPr>
        <w:ind w:firstLine="420" w:firstLineChars="0"/>
        <w:rPr>
          <w:rFonts w:hint="eastAsia"/>
          <w:lang w:val="en-US" w:eastAsia="zh-CN"/>
        </w:rPr>
      </w:pPr>
      <w:r>
        <w:rPr>
          <w:rFonts w:hint="eastAsia"/>
          <w:lang w:val="en-US" w:eastAsia="zh-CN"/>
        </w:rPr>
        <w:t>3 初始化子类时需要初始化父类（接口除外）</w:t>
      </w:r>
    </w:p>
    <w:p>
      <w:pPr>
        <w:numPr>
          <w:ilvl w:val="0"/>
          <w:numId w:val="0"/>
        </w:numPr>
        <w:ind w:firstLine="420" w:firstLineChars="0"/>
        <w:rPr>
          <w:rFonts w:hint="eastAsia"/>
          <w:lang w:val="en-US" w:eastAsia="zh-CN"/>
        </w:rPr>
      </w:pPr>
      <w:r>
        <w:rPr>
          <w:rFonts w:hint="eastAsia"/>
          <w:lang w:val="en-US" w:eastAsia="zh-CN"/>
        </w:rPr>
        <w:t>4 虚拟机启动时初始化main所在的类</w:t>
      </w:r>
    </w:p>
    <w:p>
      <w:pPr>
        <w:numPr>
          <w:ilvl w:val="0"/>
          <w:numId w:val="0"/>
        </w:numPr>
        <w:ind w:firstLine="420" w:firstLineChars="0"/>
        <w:rPr>
          <w:rFonts w:hint="eastAsia"/>
          <w:lang w:val="en-US" w:eastAsia="zh-CN"/>
        </w:rPr>
      </w:pPr>
      <w:r>
        <w:rPr>
          <w:rFonts w:hint="eastAsia"/>
          <w:lang w:val="en-US" w:eastAsia="zh-CN"/>
        </w:rPr>
        <w:t>5 利用</w:t>
      </w:r>
      <w:bookmarkStart w:id="8" w:name="OLE_LINK1"/>
      <w:r>
        <w:rPr>
          <w:rFonts w:hint="eastAsia"/>
          <w:color w:val="00B0F0"/>
          <w:u w:val="single"/>
          <w:lang w:val="en-US" w:eastAsia="zh-CN"/>
        </w:rPr>
        <w:fldChar w:fldCharType="begin"/>
      </w:r>
      <w:r>
        <w:rPr>
          <w:rFonts w:hint="eastAsia"/>
          <w:color w:val="00B0F0"/>
          <w:u w:val="single"/>
          <w:lang w:val="en-US" w:eastAsia="zh-CN"/>
        </w:rPr>
        <w:instrText xml:space="preserve"> HYPERLINK \l "_源码1" </w:instrText>
      </w:r>
      <w:r>
        <w:rPr>
          <w:rFonts w:hint="eastAsia"/>
          <w:color w:val="00B0F0"/>
          <w:u w:val="single"/>
          <w:lang w:val="en-US" w:eastAsia="zh-CN"/>
        </w:rPr>
        <w:fldChar w:fldCharType="separate"/>
      </w:r>
      <w:r>
        <w:rPr>
          <w:rStyle w:val="10"/>
          <w:rFonts w:hint="eastAsia"/>
          <w:color w:val="00B0F0"/>
          <w:lang w:val="en-US" w:eastAsia="zh-CN"/>
        </w:rPr>
        <w:t>MethodHandle</w:t>
      </w:r>
      <w:bookmarkEnd w:id="8"/>
      <w:r>
        <w:rPr>
          <w:rFonts w:hint="eastAsia"/>
          <w:color w:val="00B0F0"/>
          <w:u w:val="single"/>
          <w:lang w:val="en-US" w:eastAsia="zh-CN"/>
        </w:rPr>
        <w:fldChar w:fldCharType="end"/>
      </w:r>
      <w:r>
        <w:rPr>
          <w:rFonts w:hint="eastAsia"/>
          <w:lang w:val="en-US" w:eastAsia="zh-CN"/>
        </w:rPr>
        <w:t>生成方法句柄时，该方法对应的类需要初始化。</w:t>
      </w:r>
    </w:p>
    <w:p>
      <w:pPr>
        <w:numPr>
          <w:ilvl w:val="0"/>
          <w:numId w:val="0"/>
        </w:numPr>
        <w:ind w:firstLine="420" w:firstLineChars="0"/>
        <w:rPr>
          <w:rFonts w:hint="eastAsia"/>
          <w:lang w:val="en-US" w:eastAsia="zh-CN"/>
        </w:rPr>
      </w:pPr>
      <w:r>
        <w:rPr>
          <w:rFonts w:hint="eastAsia"/>
          <w:b/>
          <w:bCs/>
          <w:color w:val="C00000"/>
          <w:lang w:val="en-US" w:eastAsia="zh-CN"/>
        </w:rPr>
        <w:t>使用</w:t>
      </w:r>
      <w:r>
        <w:rPr>
          <w:rFonts w:hint="eastAsia"/>
          <w:lang w:val="en-US" w:eastAsia="zh-CN"/>
        </w:rPr>
        <w:t>：略过</w:t>
      </w:r>
    </w:p>
    <w:p>
      <w:pPr>
        <w:numPr>
          <w:ilvl w:val="0"/>
          <w:numId w:val="0"/>
        </w:numPr>
        <w:ind w:firstLine="420" w:firstLineChars="0"/>
        <w:rPr>
          <w:rFonts w:hint="eastAsia"/>
          <w:lang w:val="en-US" w:eastAsia="zh-CN"/>
        </w:rPr>
      </w:pPr>
      <w:r>
        <w:rPr>
          <w:rFonts w:hint="eastAsia"/>
          <w:b/>
          <w:bCs/>
          <w:color w:val="C00000"/>
          <w:lang w:val="en-US" w:eastAsia="zh-CN"/>
        </w:rPr>
        <w:t>卸载</w:t>
      </w:r>
      <w:r>
        <w:rPr>
          <w:rFonts w:hint="eastAsia"/>
          <w:lang w:val="en-US" w:eastAsia="zh-CN"/>
        </w:rPr>
        <w:t>：满足以下三个条件：</w:t>
      </w:r>
      <w:r>
        <w:rPr>
          <w:rFonts w:hint="eastAsia"/>
          <w:b/>
          <w:bCs/>
          <w:lang w:val="en-US" w:eastAsia="zh-CN"/>
        </w:rPr>
        <w:t>该类没有实例对象存在</w:t>
      </w:r>
      <w:r>
        <w:rPr>
          <w:rFonts w:hint="eastAsia"/>
          <w:lang w:val="en-US" w:eastAsia="zh-CN"/>
        </w:rPr>
        <w:t>、</w:t>
      </w:r>
      <w:r>
        <w:rPr>
          <w:rFonts w:hint="eastAsia"/>
          <w:b/>
          <w:bCs/>
          <w:lang w:val="en-US" w:eastAsia="zh-CN"/>
        </w:rPr>
        <w:t>该类加载器已GC</w:t>
      </w:r>
      <w:r>
        <w:rPr>
          <w:rFonts w:hint="eastAsia"/>
          <w:lang w:val="en-US" w:eastAsia="zh-CN"/>
        </w:rPr>
        <w:t>、</w:t>
      </w:r>
      <w:r>
        <w:rPr>
          <w:rFonts w:hint="eastAsia"/>
          <w:b/>
          <w:bCs/>
          <w:lang w:val="en-US" w:eastAsia="zh-CN"/>
        </w:rPr>
        <w:t>该类的class对象没有任何引用</w:t>
      </w:r>
      <w:r>
        <w:rPr>
          <w:rFonts w:hint="eastAsia"/>
          <w:lang w:val="en-US" w:eastAsia="zh-CN"/>
        </w:rPr>
        <w:t>。</w:t>
      </w:r>
    </w:p>
    <w:p>
      <w:pPr>
        <w:pStyle w:val="4"/>
        <w:numPr>
          <w:ilvl w:val="0"/>
          <w:numId w:val="1"/>
        </w:numPr>
        <w:jc w:val="left"/>
        <w:rPr>
          <w:rFonts w:hint="eastAsia"/>
          <w:color w:val="C00000"/>
          <w:lang w:val="en-US" w:eastAsia="zh-CN"/>
        </w:rPr>
      </w:pPr>
      <w:bookmarkStart w:id="9" w:name="_Toc14937"/>
      <w:r>
        <w:rPr>
          <w:rFonts w:hint="eastAsia"/>
          <w:color w:val="C00000"/>
          <w:lang w:val="en-US" w:eastAsia="zh-CN"/>
        </w:rPr>
        <w:t>简述java类加载机制?</w:t>
      </w:r>
      <w:bookmarkEnd w:id="9"/>
    </w:p>
    <w:p>
      <w:pPr>
        <w:numPr>
          <w:ilvl w:val="0"/>
          <w:numId w:val="0"/>
        </w:numPr>
        <w:ind w:firstLine="420" w:firstLineChars="0"/>
        <w:rPr>
          <w:rFonts w:hint="eastAsia"/>
          <w:lang w:val="en-US" w:eastAsia="zh-CN"/>
        </w:rPr>
      </w:pPr>
      <w:r>
        <w:rPr>
          <w:rFonts w:hint="eastAsia"/>
          <w:b/>
          <w:bCs/>
          <w:lang w:val="en-US" w:eastAsia="zh-CN"/>
        </w:rPr>
        <w:t>虚拟机把描述类的数据从Class文件加载到内存，并对数据进行校验，解析和初始化，最终形成可以被虚拟机直接使用的java类型</w:t>
      </w:r>
      <w:r>
        <w:rPr>
          <w:rFonts w:hint="eastAsia"/>
          <w:lang w:val="en-US" w:eastAsia="zh-CN"/>
        </w:rPr>
        <w:t>,</w:t>
      </w:r>
      <w:r>
        <w:rPr>
          <w:rFonts w:hint="eastAsia"/>
          <w:b/>
          <w:bCs/>
          <w:u w:val="single"/>
          <w:lang w:val="en-US" w:eastAsia="zh-CN"/>
        </w:rPr>
        <w:t>主要采用双亲委派模型机制进行加载</w:t>
      </w:r>
      <w:r>
        <w:rPr>
          <w:rFonts w:hint="eastAsia"/>
          <w:lang w:val="en-US" w:eastAsia="zh-CN"/>
        </w:rPr>
        <w:t>：当一个类收到了类加载请求时，不会自己先去加载这个类，而是将其委派给父类，由父类去加载，如果此时父类不能加载，反馈给子类，由子类去完成类的加载。</w:t>
      </w:r>
    </w:p>
    <w:p>
      <w:pPr>
        <w:pStyle w:val="4"/>
        <w:numPr>
          <w:ilvl w:val="0"/>
          <w:numId w:val="1"/>
        </w:numPr>
        <w:jc w:val="left"/>
        <w:rPr>
          <w:rFonts w:hint="eastAsia"/>
          <w:color w:val="C00000"/>
          <w:lang w:val="en-US" w:eastAsia="zh-CN"/>
        </w:rPr>
      </w:pPr>
      <w:bookmarkStart w:id="10" w:name="_Toc24634"/>
      <w:r>
        <w:rPr>
          <w:rFonts w:hint="eastAsia"/>
          <w:color w:val="C00000"/>
          <w:lang w:val="en-US" w:eastAsia="zh-CN"/>
        </w:rPr>
        <w:t>什么是类加载器，类加载器有哪些?</w:t>
      </w:r>
      <w:bookmarkEnd w:id="10"/>
    </w:p>
    <w:p>
      <w:pPr>
        <w:numPr>
          <w:ilvl w:val="0"/>
          <w:numId w:val="0"/>
        </w:numPr>
        <w:ind w:firstLine="420" w:firstLineChars="0"/>
        <w:rPr>
          <w:rFonts w:hint="eastAsia"/>
          <w:lang w:val="en-US" w:eastAsia="zh-CN"/>
        </w:rPr>
      </w:pPr>
      <w:r>
        <w:rPr>
          <w:rFonts w:hint="eastAsia"/>
          <w:b/>
          <w:bCs/>
          <w:lang w:val="en-US" w:eastAsia="zh-CN"/>
        </w:rPr>
        <w:t>实现通过类的全限定名获取该类的二进制字节流的代码块</w:t>
      </w:r>
      <w:r>
        <w:rPr>
          <w:rFonts w:hint="eastAsia"/>
          <w:lang w:val="en-US" w:eastAsia="zh-CN"/>
        </w:rPr>
        <w:t>叫做类加载器。</w:t>
      </w:r>
    </w:p>
    <w:p>
      <w:pPr>
        <w:numPr>
          <w:ilvl w:val="0"/>
          <w:numId w:val="0"/>
        </w:numPr>
        <w:ind w:firstLine="420" w:firstLineChars="0"/>
        <w:rPr>
          <w:rFonts w:hint="eastAsia"/>
          <w:lang w:val="en-US" w:eastAsia="zh-CN"/>
        </w:rPr>
      </w:pPr>
      <w:r>
        <w:rPr>
          <w:rFonts w:hint="eastAsia"/>
          <w:lang w:val="en-US" w:eastAsia="zh-CN"/>
        </w:rPr>
        <w:t>主要有一下四种类加载器:</w:t>
      </w:r>
    </w:p>
    <w:p>
      <w:pPr>
        <w:numPr>
          <w:ilvl w:val="0"/>
          <w:numId w:val="0"/>
        </w:numPr>
        <w:ind w:firstLine="420" w:firstLineChars="0"/>
        <w:rPr>
          <w:rFonts w:hint="eastAsia"/>
          <w:lang w:val="en-US" w:eastAsia="zh-CN"/>
        </w:rPr>
      </w:pPr>
      <w:r>
        <w:rPr>
          <w:rFonts w:hint="eastAsia"/>
          <w:lang w:val="en-US" w:eastAsia="zh-CN"/>
        </w:rPr>
        <w:t xml:space="preserve">1. </w:t>
      </w:r>
      <w:r>
        <w:rPr>
          <w:rFonts w:hint="eastAsia"/>
          <w:b/>
          <w:bCs/>
          <w:lang w:val="en-US" w:eastAsia="zh-CN"/>
        </w:rPr>
        <w:t>启</w:t>
      </w:r>
      <w:r>
        <w:rPr>
          <w:rFonts w:hint="eastAsia"/>
          <w:b/>
          <w:bCs/>
          <w:lang w:val="en-US" w:eastAsia="zh-CN"/>
        </w:rPr>
        <w:t>动类加载器</w:t>
      </w:r>
      <w:r>
        <w:rPr>
          <w:rFonts w:hint="eastAsia"/>
          <w:lang w:val="en-US" w:eastAsia="zh-CN"/>
        </w:rPr>
        <w:t>(Bootstrap ClassLoader)用来加载java核心类库，无法被java程序直接引用。</w:t>
      </w:r>
    </w:p>
    <w:p>
      <w:pPr>
        <w:numPr>
          <w:ilvl w:val="0"/>
          <w:numId w:val="0"/>
        </w:numPr>
        <w:ind w:firstLine="420" w:firstLineChars="0"/>
        <w:rPr>
          <w:rFonts w:hint="eastAsia"/>
          <w:lang w:val="en-US" w:eastAsia="zh-CN"/>
        </w:rPr>
      </w:pPr>
      <w:r>
        <w:rPr>
          <w:rFonts w:hint="eastAsia"/>
          <w:lang w:val="en-US" w:eastAsia="zh-CN"/>
        </w:rPr>
        <w:t xml:space="preserve">2. </w:t>
      </w:r>
      <w:r>
        <w:rPr>
          <w:rFonts w:hint="eastAsia"/>
          <w:b/>
          <w:bCs/>
          <w:lang w:val="en-US" w:eastAsia="zh-CN"/>
        </w:rPr>
        <w:t>扩展类加载器</w:t>
      </w:r>
      <w:r>
        <w:rPr>
          <w:rFonts w:hint="eastAsia"/>
          <w:lang w:val="en-US" w:eastAsia="zh-CN"/>
        </w:rPr>
        <w:t>(extensions class loader):它用来加载 Java 的扩展库。Java 虚拟机的实现会提供一个扩展库目录。该类加载器在此目录里面查找并加载 Java 类。</w:t>
      </w:r>
    </w:p>
    <w:p>
      <w:pPr>
        <w:numPr>
          <w:ilvl w:val="0"/>
          <w:numId w:val="0"/>
        </w:numPr>
        <w:ind w:firstLine="420" w:firstLineChars="0"/>
        <w:rPr>
          <w:rFonts w:hint="eastAsia"/>
          <w:lang w:val="en-US" w:eastAsia="zh-CN"/>
        </w:rPr>
      </w:pPr>
      <w:r>
        <w:rPr>
          <w:rFonts w:hint="eastAsia"/>
          <w:lang w:val="en-US" w:eastAsia="zh-CN"/>
        </w:rPr>
        <w:t xml:space="preserve">3. </w:t>
      </w:r>
      <w:r>
        <w:rPr>
          <w:rFonts w:hint="eastAsia"/>
          <w:b/>
          <w:bCs/>
          <w:lang w:val="en-US" w:eastAsia="zh-CN"/>
        </w:rPr>
        <w:t>系统类加载器</w:t>
      </w:r>
      <w:r>
        <w:rPr>
          <w:rFonts w:hint="eastAsia"/>
          <w:lang w:val="en-US" w:eastAsia="zh-CN"/>
        </w:rPr>
        <w:t>（system class loader）：它根据 Java 应用的类路径（CLASSPATH）来加载 Java 类。一般来说，Java 应用的类都是由它来完成加载的。可以通过 ClassLoader.getSystemClassLoader()来获取它。</w:t>
      </w:r>
    </w:p>
    <w:p>
      <w:pPr>
        <w:numPr>
          <w:ilvl w:val="0"/>
          <w:numId w:val="0"/>
        </w:numPr>
        <w:ind w:firstLine="420" w:firstLineChars="0"/>
        <w:rPr>
          <w:rFonts w:hint="eastAsia"/>
          <w:lang w:val="en-US" w:eastAsia="zh-CN"/>
        </w:rPr>
      </w:pPr>
      <w:r>
        <w:rPr>
          <w:rFonts w:hint="eastAsia"/>
          <w:lang w:val="en-US" w:eastAsia="zh-CN"/>
        </w:rPr>
        <w:t xml:space="preserve">4. </w:t>
      </w:r>
      <w:r>
        <w:rPr>
          <w:rFonts w:hint="eastAsia"/>
          <w:b/>
          <w:bCs/>
          <w:lang w:val="en-US" w:eastAsia="zh-CN"/>
        </w:rPr>
        <w:t>用户自定义类加载器</w:t>
      </w:r>
      <w:r>
        <w:rPr>
          <w:rFonts w:hint="eastAsia"/>
          <w:lang w:val="en-US" w:eastAsia="zh-CN"/>
        </w:rPr>
        <w:t>，通过继承 java.lang.ClassLoader类的方式实现。</w:t>
      </w:r>
    </w:p>
    <w:p>
      <w:pPr>
        <w:pStyle w:val="4"/>
        <w:numPr>
          <w:ilvl w:val="0"/>
          <w:numId w:val="1"/>
        </w:numPr>
        <w:jc w:val="left"/>
        <w:rPr>
          <w:rFonts w:hint="eastAsia"/>
          <w:color w:val="C00000"/>
          <w:lang w:val="en-US" w:eastAsia="zh-CN"/>
        </w:rPr>
      </w:pPr>
      <w:bookmarkStart w:id="11" w:name="_Toc28664"/>
      <w:r>
        <w:rPr>
          <w:rFonts w:hint="eastAsia"/>
          <w:color w:val="C00000"/>
          <w:lang w:val="en-US" w:eastAsia="zh-CN"/>
        </w:rPr>
        <w:t>简述java内存分配与回收策略以及Minor GC和Major GC（Full GC）</w:t>
      </w:r>
      <w:bookmarkEnd w:id="11"/>
    </w:p>
    <w:p>
      <w:pPr>
        <w:numPr>
          <w:ilvl w:val="0"/>
          <w:numId w:val="0"/>
        </w:numPr>
        <w:ind w:firstLine="420" w:firstLineChars="0"/>
        <w:rPr>
          <w:rFonts w:hint="eastAsia"/>
          <w:lang w:val="en-US" w:eastAsia="zh-CN"/>
        </w:rPr>
      </w:pPr>
      <w:r>
        <w:rPr>
          <w:rFonts w:hint="eastAsia"/>
          <w:lang w:val="en-US" w:eastAsia="zh-CN"/>
        </w:rPr>
        <w:t xml:space="preserve">内存堆主要分为 </w:t>
      </w:r>
      <w:r>
        <w:rPr>
          <w:rFonts w:hint="eastAsia"/>
          <w:b/>
          <w:bCs/>
          <w:lang w:val="en-US" w:eastAsia="zh-CN"/>
        </w:rPr>
        <w:t>新生代和老年代</w:t>
      </w:r>
      <w:r>
        <w:rPr>
          <w:rFonts w:hint="eastAsia"/>
          <w:lang w:val="en-US" w:eastAsia="zh-CN"/>
        </w:rPr>
        <w:t>，新生代分为一个</w:t>
      </w:r>
      <w:r>
        <w:rPr>
          <w:rFonts w:hint="eastAsia"/>
          <w:b/>
          <w:bCs/>
          <w:lang w:val="en-US" w:eastAsia="zh-CN"/>
        </w:rPr>
        <w:t>Eden区和两个Survivor区</w:t>
      </w:r>
      <w:r>
        <w:rPr>
          <w:rFonts w:hint="eastAsia"/>
          <w:lang w:val="en-US" w:eastAsia="zh-CN"/>
        </w:rPr>
        <w:t>：8:1:1</w:t>
      </w:r>
    </w:p>
    <w:p>
      <w:pPr>
        <w:numPr>
          <w:ilvl w:val="0"/>
          <w:numId w:val="0"/>
        </w:numPr>
        <w:ind w:firstLine="420" w:firstLineChars="0"/>
        <w:rPr>
          <w:rFonts w:hint="eastAsia" w:ascii="Arial" w:hAnsi="Arial" w:eastAsia="宋体" w:cs="Arial"/>
          <w:b w:val="0"/>
          <w:i w:val="0"/>
          <w:caps w:val="0"/>
          <w:color w:val="7030A0"/>
          <w:spacing w:val="0"/>
          <w:sz w:val="21"/>
          <w:szCs w:val="21"/>
          <w:shd w:val="clear" w:fill="FFFFFF"/>
        </w:rPr>
      </w:pPr>
      <w:r>
        <w:rPr>
          <w:rFonts w:hint="eastAsia"/>
          <w:color w:val="7030A0"/>
          <w:lang w:val="en-US" w:eastAsia="zh-CN"/>
        </w:rPr>
        <w:t>（-Xmx10240m -Xms10240m -Xmn5120m -XXSurvivorRatio=3 问：</w:t>
      </w:r>
      <w:r>
        <w:rPr>
          <w:rFonts w:hint="eastAsia" w:ascii="Arial" w:hAnsi="Arial" w:eastAsia="宋体" w:cs="Arial"/>
          <w:b w:val="0"/>
          <w:i w:val="0"/>
          <w:caps w:val="0"/>
          <w:color w:val="7030A0"/>
          <w:spacing w:val="0"/>
          <w:sz w:val="21"/>
          <w:szCs w:val="21"/>
          <w:shd w:val="clear" w:fill="FFFFFF"/>
        </w:rPr>
        <w:t>最小内存值和Survivor区总大小分别是</w:t>
      </w:r>
      <w:r>
        <w:rPr>
          <w:rFonts w:hint="eastAsia" w:ascii="Arial" w:hAnsi="Arial" w:eastAsia="宋体" w:cs="Arial"/>
          <w:b w:val="0"/>
          <w:i w:val="0"/>
          <w:caps w:val="0"/>
          <w:color w:val="7030A0"/>
          <w:spacing w:val="0"/>
          <w:sz w:val="21"/>
          <w:szCs w:val="21"/>
          <w:shd w:val="clear" w:fill="FFFFFF"/>
          <w:lang w:eastAsia="zh-CN"/>
        </w:rPr>
        <w:t>（请自己算一下）</w:t>
      </w:r>
    </w:p>
    <w:p>
      <w:pPr>
        <w:numPr>
          <w:ilvl w:val="0"/>
          <w:numId w:val="0"/>
        </w:numPr>
        <w:ind w:firstLine="420" w:firstLineChars="200"/>
        <w:rPr>
          <w:rFonts w:hint="eastAsia"/>
          <w:color w:val="7030A0"/>
          <w:lang w:val="en-US" w:eastAsia="zh-CN"/>
        </w:rPr>
      </w:pPr>
      <w:r>
        <w:rPr>
          <w:rFonts w:hint="eastAsia"/>
          <w:color w:val="7030A0"/>
          <w:lang w:val="en-US" w:eastAsia="zh-CN"/>
        </w:rPr>
        <w:t>注意：-Xmx10240m：代表最大堆</w:t>
      </w:r>
    </w:p>
    <w:p>
      <w:pPr>
        <w:numPr>
          <w:ilvl w:val="0"/>
          <w:numId w:val="0"/>
        </w:numPr>
        <w:ind w:firstLine="420" w:firstLineChars="0"/>
        <w:rPr>
          <w:rFonts w:hint="eastAsia"/>
          <w:color w:val="7030A0"/>
          <w:lang w:val="en-US" w:eastAsia="zh-CN"/>
        </w:rPr>
      </w:pPr>
      <w:r>
        <w:rPr>
          <w:rFonts w:hint="eastAsia"/>
          <w:color w:val="7030A0"/>
          <w:lang w:val="en-US" w:eastAsia="zh-CN"/>
        </w:rPr>
        <w:t xml:space="preserve">      -Xms10240m：代表最小堆</w:t>
      </w:r>
    </w:p>
    <w:p>
      <w:pPr>
        <w:numPr>
          <w:ilvl w:val="0"/>
          <w:numId w:val="0"/>
        </w:numPr>
        <w:ind w:firstLine="420" w:firstLineChars="0"/>
        <w:rPr>
          <w:rFonts w:hint="eastAsia"/>
          <w:color w:val="7030A0"/>
          <w:lang w:val="en-US" w:eastAsia="zh-CN"/>
        </w:rPr>
      </w:pPr>
      <w:r>
        <w:rPr>
          <w:rFonts w:hint="eastAsia"/>
          <w:color w:val="7030A0"/>
          <w:lang w:val="en-US" w:eastAsia="zh-CN"/>
        </w:rPr>
        <w:t xml:space="preserve">      -Xmn5120m：代表新生代</w:t>
      </w:r>
    </w:p>
    <w:p>
      <w:pPr>
        <w:numPr>
          <w:ilvl w:val="0"/>
          <w:numId w:val="0"/>
        </w:numPr>
        <w:ind w:firstLine="420" w:firstLineChars="0"/>
        <w:rPr>
          <w:rFonts w:hint="eastAsia"/>
          <w:color w:val="7030A0"/>
          <w:lang w:val="en-US" w:eastAsia="zh-CN"/>
        </w:rPr>
      </w:pPr>
      <w:r>
        <w:rPr>
          <w:rFonts w:hint="eastAsia"/>
          <w:color w:val="7030A0"/>
          <w:lang w:val="en-US" w:eastAsia="zh-CN"/>
        </w:rPr>
        <w:t xml:space="preserve">      -XXSurvivorRatio=3：代表Eden:Survivor = 3）</w:t>
      </w:r>
    </w:p>
    <w:p>
      <w:pPr>
        <w:numPr>
          <w:ilvl w:val="0"/>
          <w:numId w:val="0"/>
        </w:numPr>
        <w:ind w:firstLine="420" w:firstLineChars="0"/>
        <w:rPr>
          <w:rFonts w:hint="eastAsia"/>
          <w:lang w:val="en-US" w:eastAsia="zh-CN"/>
        </w:rPr>
      </w:pPr>
      <w:r>
        <w:rPr>
          <w:rFonts w:hint="eastAsia"/>
          <w:b/>
          <w:bCs/>
          <w:lang w:val="en-US" w:eastAsia="zh-CN"/>
        </w:rPr>
        <w:t>回收策略：</w:t>
      </w:r>
      <w:r>
        <w:rPr>
          <w:rFonts w:hint="eastAsia"/>
          <w:lang w:val="en-US" w:eastAsia="zh-CN"/>
        </w:rPr>
        <w:t>对象优先在堆的Eden区分配。大对象（大数组和长字符串）直接进入老年代.长期存活的对象将直接进入老年代.当Eden区没有足够的空间进行分配时，虚拟机会执行一次Minor GC.Minor Gc通常发生在新生代的Eden区，在这个区的对象生存期短，往往发生Gc的频率较高，回收速度比较快;Minor GC时会让老年代进行空间分配担保，如果担保失败，就会进行full gc，Full Gc/Major GC 发生在老年代，一般情况下，触发老年代GC的时候不会触发Minor GC,但是通过配置，可以在Full GC之前进行一次Minor GC这样可以加快老年代的回收速度。</w:t>
      </w:r>
    </w:p>
    <w:p>
      <w:pPr>
        <w:pStyle w:val="4"/>
        <w:numPr>
          <w:ilvl w:val="0"/>
          <w:numId w:val="1"/>
        </w:numPr>
        <w:jc w:val="left"/>
        <w:rPr>
          <w:rFonts w:hint="eastAsia"/>
          <w:color w:val="C00000"/>
          <w:lang w:val="en-US" w:eastAsia="zh-CN"/>
        </w:rPr>
      </w:pPr>
      <w:bookmarkStart w:id="12" w:name="_Toc26893"/>
      <w:r>
        <w:rPr>
          <w:rFonts w:hint="eastAsia"/>
          <w:color w:val="C00000"/>
          <w:lang w:val="en-US" w:eastAsia="zh-CN"/>
        </w:rPr>
        <w:t>什么是Java虚拟机？为什么Java被称作是“平台无关的编程语言”？</w:t>
      </w:r>
      <w:bookmarkEnd w:id="12"/>
    </w:p>
    <w:p>
      <w:pPr>
        <w:numPr>
          <w:ilvl w:val="0"/>
          <w:numId w:val="0"/>
        </w:numPr>
        <w:ind w:firstLine="420" w:firstLineChars="0"/>
        <w:rPr>
          <w:rFonts w:hint="eastAsia"/>
          <w:lang w:val="en-US" w:eastAsia="zh-CN"/>
        </w:rPr>
      </w:pPr>
      <w:r>
        <w:rPr>
          <w:rFonts w:hint="eastAsia"/>
          <w:lang w:val="en-US" w:eastAsia="zh-CN"/>
        </w:rPr>
        <w:t xml:space="preserve">  J</w:t>
      </w:r>
      <w:r>
        <w:rPr>
          <w:rFonts w:hint="eastAsia"/>
          <w:b/>
          <w:bCs/>
          <w:lang w:val="en-US" w:eastAsia="zh-CN"/>
        </w:rPr>
        <w:t>ava虚拟机是一个可以执行Java字节码的虚拟机进程</w:t>
      </w:r>
      <w:r>
        <w:rPr>
          <w:rFonts w:hint="eastAsia"/>
          <w:lang w:val="en-US" w:eastAsia="zh-CN"/>
        </w:rPr>
        <w:t>。Java源文件被编译成能被Java虚拟机执行的字节码文件。</w:t>
      </w:r>
    </w:p>
    <w:p>
      <w:pPr>
        <w:numPr>
          <w:ilvl w:val="0"/>
          <w:numId w:val="0"/>
        </w:numPr>
        <w:ind w:firstLine="420" w:firstLineChars="0"/>
        <w:rPr>
          <w:rFonts w:hint="eastAsia"/>
          <w:lang w:val="en-US" w:eastAsia="zh-CN"/>
        </w:rPr>
      </w:pPr>
      <w:r>
        <w:rPr>
          <w:rFonts w:hint="eastAsia"/>
          <w:b/>
          <w:bCs/>
          <w:lang w:val="en-US" w:eastAsia="zh-CN"/>
        </w:rPr>
        <w:t>Java是平台无关的语言</w:t>
      </w:r>
      <w:r>
        <w:rPr>
          <w:rFonts w:hint="eastAsia"/>
          <w:lang w:val="en-US" w:eastAsia="zh-CN"/>
        </w:rPr>
        <w:t>是</w:t>
      </w:r>
      <w:r>
        <w:rPr>
          <w:rFonts w:hint="eastAsia"/>
          <w:b/>
          <w:bCs/>
          <w:lang w:val="en-US" w:eastAsia="zh-CN"/>
        </w:rPr>
        <w:t>指用Java写的应用程序不用修改就可在不同的软硬件平台上运行</w:t>
      </w:r>
      <w:r>
        <w:rPr>
          <w:rFonts w:hint="eastAsia"/>
          <w:lang w:val="en-US" w:eastAsia="zh-CN"/>
        </w:rPr>
        <w:t xml:space="preserve">。平台无关有两种：源代码级和目标代码级。C和C++具有一定程度的源代码级平台无关，表明用C或C++写的应用程序不用修改只需重新编译就可以在不同平台上运行。 </w:t>
      </w:r>
    </w:p>
    <w:p>
      <w:pPr>
        <w:numPr>
          <w:ilvl w:val="0"/>
          <w:numId w:val="0"/>
        </w:numPr>
        <w:ind w:firstLine="420" w:firstLineChars="0"/>
        <w:rPr>
          <w:rFonts w:hint="eastAsia"/>
          <w:lang w:val="en-US" w:eastAsia="zh-CN"/>
        </w:rPr>
      </w:pPr>
      <w:r>
        <w:rPr>
          <w:rFonts w:hint="eastAsia"/>
          <w:lang w:val="en-US" w:eastAsia="zh-CN"/>
        </w:rPr>
        <w:t>Java主要靠Java虚拟机（JVM）在目标码级实现平台无关性。JVM是一种抽象机器，它附着在具体操作系统之上，本身具有一套虚机器指令，并有自己的栈、寄存器组等。但JVM通常是在软件上而不是在硬件上实现。（目前，SUN系统公司已经设计实现了Java芯片，主要使用在网络计算机NC上。另外，Java芯片的出现也会使Java更容易嵌入到家用电器中。）JVM是Java平台无关的基础，在JVM上，有一个Java解释器用来解释Java编译器编译后的程序。Java编程人员在编写完软件后，通过Java编译器将Java源程序编译为JVM的字节代码。任何一台机器只要配备了Java解释器，就可以运行这个程序，而不管这种字节码是在何种平台上生成的。另外，Java采用的是基于IEEE标准的数据类型。通过JVM保证数据类型的一致性，也确保了Java的平台无关性。</w:t>
      </w:r>
    </w:p>
    <w:p>
      <w:pPr>
        <w:pStyle w:val="4"/>
        <w:numPr>
          <w:ilvl w:val="0"/>
          <w:numId w:val="1"/>
        </w:numPr>
        <w:jc w:val="left"/>
        <w:rPr>
          <w:rFonts w:hint="eastAsia"/>
          <w:color w:val="C00000"/>
          <w:lang w:val="en-US" w:eastAsia="zh-CN"/>
        </w:rPr>
      </w:pPr>
      <w:bookmarkStart w:id="13" w:name="_Toc16274"/>
      <w:r>
        <w:rPr>
          <w:rFonts w:hint="eastAsia"/>
          <w:color w:val="C00000"/>
          <w:lang w:val="en-US" w:eastAsia="zh-CN"/>
        </w:rPr>
        <w:t>JDK和JRE的区别是什么？</w:t>
      </w:r>
      <w:bookmarkEnd w:id="13"/>
    </w:p>
    <w:p>
      <w:pPr>
        <w:numPr>
          <w:ilvl w:val="0"/>
          <w:numId w:val="0"/>
        </w:numPr>
        <w:ind w:firstLine="420" w:firstLineChars="0"/>
        <w:rPr>
          <w:rFonts w:hint="eastAsia"/>
          <w:lang w:val="en-US" w:eastAsia="zh-CN"/>
        </w:rPr>
      </w:pPr>
      <w:r>
        <w:rPr>
          <w:rFonts w:hint="eastAsia"/>
          <w:lang w:val="en-US" w:eastAsia="zh-CN"/>
        </w:rPr>
        <w:t>JDK是Java的开发工具，它不仅提供了Java程序运行所需的JRE，还提供了一系列的编译，运行等工具，如javac，java，javaw等。JRE只是Java程序的运行环境，它最核心的内容就是JVM（Java虚拟机）及核心类库。</w:t>
      </w:r>
    </w:p>
    <w:p>
      <w:pPr>
        <w:pStyle w:val="4"/>
        <w:numPr>
          <w:ilvl w:val="0"/>
          <w:numId w:val="1"/>
        </w:numPr>
        <w:jc w:val="left"/>
        <w:rPr>
          <w:rFonts w:hint="eastAsia"/>
          <w:color w:val="C00000"/>
          <w:lang w:val="en-US" w:eastAsia="zh-CN"/>
        </w:rPr>
      </w:pPr>
      <w:bookmarkStart w:id="14" w:name="_Toc1705"/>
      <w:r>
        <w:rPr>
          <w:rFonts w:hint="eastAsia"/>
          <w:color w:val="C00000"/>
          <w:lang w:val="en-US" w:eastAsia="zh-CN"/>
        </w:rPr>
        <w:t>常用的内存调试工具有哪些？</w:t>
      </w:r>
      <w:bookmarkEnd w:id="14"/>
    </w:p>
    <w:p>
      <w:pPr>
        <w:numPr>
          <w:numId w:val="0"/>
        </w:numPr>
        <w:ind w:left="420" w:leftChars="0" w:firstLine="420" w:firstLineChars="0"/>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jmap、jstack、</w:t>
      </w:r>
      <w:r>
        <w:rPr>
          <w:rFonts w:hint="eastAsia" w:ascii="Arial" w:hAnsi="Arial" w:eastAsia="宋体" w:cs="Arial"/>
          <w:b/>
          <w:bCs/>
          <w:i w:val="0"/>
          <w:caps w:val="0"/>
          <w:color w:val="333333"/>
          <w:spacing w:val="0"/>
          <w:sz w:val="21"/>
          <w:szCs w:val="21"/>
          <w:shd w:val="clear" w:fill="FFFFFF"/>
        </w:rPr>
        <w:t>jconsole</w:t>
      </w:r>
      <w:r>
        <w:rPr>
          <w:rFonts w:hint="eastAsia" w:ascii="Arial" w:hAnsi="Arial" w:eastAsia="宋体" w:cs="Arial"/>
          <w:b w:val="0"/>
          <w:i w:val="0"/>
          <w:caps w:val="0"/>
          <w:color w:val="333333"/>
          <w:spacing w:val="0"/>
          <w:sz w:val="21"/>
          <w:szCs w:val="21"/>
          <w:shd w:val="clear" w:fill="FFFFFF"/>
          <w:lang w:eastAsia="zh-CN"/>
        </w:rPr>
        <w:t>，一下是</w:t>
      </w:r>
      <w:r>
        <w:rPr>
          <w:rFonts w:hint="eastAsia" w:ascii="Arial" w:hAnsi="Arial" w:eastAsia="宋体" w:cs="Arial"/>
          <w:b w:val="0"/>
          <w:i w:val="0"/>
          <w:caps w:val="0"/>
          <w:color w:val="333333"/>
          <w:spacing w:val="0"/>
          <w:sz w:val="21"/>
          <w:szCs w:val="21"/>
          <w:shd w:val="clear" w:fill="FFFFFF"/>
          <w:lang w:val="en-US" w:eastAsia="zh-CN"/>
        </w:rPr>
        <w:t>Jconsole，可以监控堆中各个区的内存占用情况</w:t>
      </w:r>
    </w:p>
    <w:p>
      <w:pPr>
        <w:numPr>
          <w:numId w:val="0"/>
        </w:numPr>
        <w:ind w:left="420" w:leftChars="0" w:firstLine="420" w:firstLineChars="0"/>
        <w:rPr>
          <w:rFonts w:hint="eastAsia" w:ascii="Arial" w:hAnsi="Arial" w:eastAsia="宋体" w:cs="Arial"/>
          <w:b w:val="0"/>
          <w:i w:val="0"/>
          <w:caps w:val="0"/>
          <w:color w:val="333333"/>
          <w:spacing w:val="0"/>
          <w:sz w:val="21"/>
          <w:szCs w:val="21"/>
          <w:shd w:val="clear" w:fill="FFFFFF"/>
          <w:lang w:val="en-US" w:eastAsia="zh-CN"/>
        </w:rPr>
      </w:pPr>
      <w:r>
        <w:drawing>
          <wp:inline distT="0" distB="0" distL="114300" distR="114300">
            <wp:extent cx="1515110" cy="1263650"/>
            <wp:effectExtent l="0" t="0" r="889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515110" cy="1263650"/>
                    </a:xfrm>
                    <a:prstGeom prst="rect">
                      <a:avLst/>
                    </a:prstGeom>
                    <a:noFill/>
                    <a:ln w="9525">
                      <a:noFill/>
                    </a:ln>
                  </pic:spPr>
                </pic:pic>
              </a:graphicData>
            </a:graphic>
          </wp:inline>
        </w:drawing>
      </w:r>
    </w:p>
    <w:p>
      <w:pPr>
        <w:pStyle w:val="4"/>
        <w:numPr>
          <w:numId w:val="0"/>
        </w:numPr>
        <w:jc w:val="left"/>
        <w:outlineLvl w:val="2"/>
        <w:rPr>
          <w:rFonts w:hint="eastAsia"/>
          <w:b/>
          <w:bCs/>
          <w:lang w:val="en-US" w:eastAsia="zh-CN"/>
        </w:rPr>
      </w:pPr>
      <w:bookmarkStart w:id="15" w:name="_Toc24992"/>
      <w:r>
        <w:rPr>
          <w:rFonts w:hint="eastAsia" w:ascii="宋体" w:hAnsi="宋体" w:eastAsia="宋体" w:cs="宋体"/>
          <w:b/>
          <w:color w:val="C00000"/>
          <w:kern w:val="0"/>
          <w:sz w:val="27"/>
          <w:szCs w:val="27"/>
          <w:lang w:val="en-US" w:eastAsia="zh-CN" w:bidi="ar"/>
        </w:rPr>
        <w:t>十三、静态分派与动态分派是什么？</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lang w:eastAsia="zh-CN"/>
        </w:rPr>
        <w:fldChar w:fldCharType="begin"/>
      </w:r>
      <w:r>
        <w:rPr>
          <w:rFonts w:hint="eastAsia" w:ascii="Arial" w:hAnsi="Arial" w:eastAsia="宋体" w:cs="Arial"/>
          <w:b w:val="0"/>
          <w:i w:val="0"/>
          <w:caps w:val="0"/>
          <w:color w:val="333333"/>
          <w:spacing w:val="0"/>
          <w:sz w:val="21"/>
          <w:szCs w:val="21"/>
          <w:shd w:val="clear" w:fill="FFFFFF"/>
          <w:lang w:eastAsia="zh-CN"/>
        </w:rPr>
        <w:instrText xml:space="preserve"> HYPERLINK \l "_源码2" </w:instrText>
      </w:r>
      <w:r>
        <w:rPr>
          <w:rFonts w:hint="eastAsia" w:ascii="Arial" w:hAnsi="Arial" w:eastAsia="宋体" w:cs="Arial"/>
          <w:b w:val="0"/>
          <w:i w:val="0"/>
          <w:caps w:val="0"/>
          <w:color w:val="333333"/>
          <w:spacing w:val="0"/>
          <w:sz w:val="21"/>
          <w:szCs w:val="21"/>
          <w:shd w:val="clear" w:fill="FFFFFF"/>
          <w:lang w:eastAsia="zh-CN"/>
        </w:rPr>
        <w:fldChar w:fldCharType="separate"/>
      </w:r>
      <w:r>
        <w:rPr>
          <w:rStyle w:val="11"/>
          <w:rFonts w:hint="eastAsia" w:ascii="Arial" w:hAnsi="Arial" w:eastAsia="宋体" w:cs="Arial"/>
          <w:b w:val="0"/>
          <w:i w:val="0"/>
          <w:caps w:val="0"/>
          <w:spacing w:val="0"/>
          <w:sz w:val="21"/>
          <w:szCs w:val="21"/>
          <w:shd w:val="clear" w:fill="FFFFFF"/>
          <w:lang w:eastAsia="zh-CN"/>
        </w:rPr>
        <w:t>看源码</w:t>
      </w:r>
      <w:r>
        <w:rPr>
          <w:rFonts w:hint="eastAsia" w:ascii="Arial" w:hAnsi="Arial" w:eastAsia="宋体" w:cs="Arial"/>
          <w:b w:val="0"/>
          <w:i w:val="0"/>
          <w:caps w:val="0"/>
          <w:color w:val="333333"/>
          <w:spacing w:val="0"/>
          <w:sz w:val="21"/>
          <w:szCs w:val="21"/>
          <w:shd w:val="clear" w:fill="FFFFFF"/>
          <w:lang w:eastAsia="zh-CN"/>
        </w:rPr>
        <w:fldChar w:fldCharType="end"/>
      </w:r>
      <w:r>
        <w:rPr>
          <w:rFonts w:hint="eastAsia" w:ascii="Arial" w:hAnsi="Arial" w:eastAsia="宋体" w:cs="Arial"/>
          <w:b w:val="0"/>
          <w:i w:val="0"/>
          <w:caps w:val="0"/>
          <w:color w:val="333333"/>
          <w:spacing w:val="0"/>
          <w:sz w:val="21"/>
          <w:szCs w:val="21"/>
          <w:shd w:val="clear" w:fill="FFFFFF"/>
          <w:lang w:eastAsia="zh-CN"/>
        </w:rPr>
        <w:t>）</w:t>
      </w:r>
      <w:bookmarkEnd w:id="15"/>
    </w:p>
    <w:p>
      <w:pPr>
        <w:numPr>
          <w:ilvl w:val="0"/>
          <w:numId w:val="0"/>
        </w:numPr>
        <w:ind w:firstLine="420" w:firstLineChars="0"/>
        <w:rPr>
          <w:rFonts w:hint="eastAsia"/>
          <w:lang w:val="en-US" w:eastAsia="zh-CN"/>
        </w:rPr>
      </w:pPr>
      <w:r>
        <w:rPr>
          <w:rFonts w:hint="eastAsia"/>
          <w:b/>
          <w:bCs/>
          <w:lang w:val="en-US" w:eastAsia="zh-CN"/>
        </w:rPr>
        <w:t>静态分派</w:t>
      </w:r>
      <w:r>
        <w:rPr>
          <w:rFonts w:hint="eastAsia"/>
          <w:lang w:val="en-US" w:eastAsia="zh-CN"/>
        </w:rPr>
        <w:t>只会涉及重载，而重载是在编译期间确定的，那么静态分派自然是一个静态的过程（因为还没有涉及到Java虚拟机）。静态分派的最直接的解释是在重载的时候是通过参数的静态类型而不是实际类型作为判断依据的</w:t>
      </w:r>
    </w:p>
    <w:p>
      <w:pPr>
        <w:numPr>
          <w:ilvl w:val="0"/>
          <w:numId w:val="0"/>
        </w:numPr>
        <w:ind w:firstLine="420" w:firstLineChars="0"/>
        <w:rPr>
          <w:rFonts w:hint="eastAsia"/>
          <w:lang w:val="en-US" w:eastAsia="zh-CN"/>
        </w:rPr>
      </w:pPr>
      <w:r>
        <w:rPr>
          <w:rFonts w:hint="eastAsia"/>
          <w:b/>
          <w:bCs/>
          <w:lang w:val="en-US" w:eastAsia="zh-CN"/>
        </w:rPr>
        <w:t>动态分派</w:t>
      </w:r>
      <w:r>
        <w:rPr>
          <w:rFonts w:hint="eastAsia"/>
          <w:lang w:val="en-US" w:eastAsia="zh-CN"/>
        </w:rPr>
        <w:t>的一个最直接的例子是重写。对于重写，我们已经很熟悉了，那么Java虚拟机是如何在程序运行期间确定方法的执行版本的呢？</w:t>
      </w:r>
    </w:p>
    <w:p>
      <w:pPr>
        <w:pStyle w:val="4"/>
        <w:numPr>
          <w:ilvl w:val="0"/>
          <w:numId w:val="4"/>
        </w:numPr>
        <w:rPr>
          <w:rFonts w:hint="eastAsia"/>
          <w:color w:val="FF0000"/>
          <w:lang w:val="en-US" w:eastAsia="zh-CN"/>
        </w:rPr>
      </w:pPr>
      <w:bookmarkStart w:id="16" w:name="_Toc20340"/>
      <w:r>
        <w:rPr>
          <w:rFonts w:hint="eastAsia"/>
          <w:color w:val="FF0000"/>
          <w:lang w:val="en-US" w:eastAsia="zh-CN"/>
        </w:rPr>
        <w:fldChar w:fldCharType="begin"/>
      </w:r>
      <w:r>
        <w:rPr>
          <w:rFonts w:hint="eastAsia"/>
          <w:color w:val="FF0000"/>
          <w:lang w:val="en-US" w:eastAsia="zh-CN"/>
        </w:rPr>
        <w:instrText xml:space="preserve"> HYPERLINK \l "_（1）对象创建" </w:instrText>
      </w:r>
      <w:r>
        <w:rPr>
          <w:rFonts w:hint="eastAsia"/>
          <w:color w:val="FF0000"/>
          <w:lang w:val="en-US" w:eastAsia="zh-CN"/>
        </w:rPr>
        <w:fldChar w:fldCharType="separate"/>
      </w:r>
      <w:r>
        <w:rPr>
          <w:rFonts w:hint="eastAsia"/>
          <w:color w:val="FF0000"/>
          <w:lang w:val="en-US" w:eastAsia="zh-CN"/>
        </w:rPr>
        <w:t>对象创建方法</w:t>
      </w:r>
      <w:r>
        <w:rPr>
          <w:rFonts w:hint="eastAsia"/>
          <w:color w:val="FF0000"/>
          <w:lang w:val="en-US" w:eastAsia="zh-CN"/>
        </w:rPr>
        <w:fldChar w:fldCharType="end"/>
      </w:r>
      <w:r>
        <w:rPr>
          <w:rFonts w:hint="eastAsia"/>
          <w:color w:val="FF0000"/>
          <w:lang w:val="en-US" w:eastAsia="zh-CN"/>
        </w:rPr>
        <w:t>，</w:t>
      </w:r>
      <w:r>
        <w:rPr>
          <w:rFonts w:hint="eastAsia"/>
          <w:color w:val="FF0000"/>
          <w:lang w:val="en-US" w:eastAsia="zh-CN"/>
        </w:rPr>
        <w:fldChar w:fldCharType="begin"/>
      </w:r>
      <w:r>
        <w:rPr>
          <w:rFonts w:hint="eastAsia"/>
          <w:color w:val="FF0000"/>
          <w:lang w:val="en-US" w:eastAsia="zh-CN"/>
        </w:rPr>
        <w:instrText xml:space="preserve"> HYPERLINK \l "_（2）对象内存布局" </w:instrText>
      </w:r>
      <w:r>
        <w:rPr>
          <w:rFonts w:hint="eastAsia"/>
          <w:color w:val="FF0000"/>
          <w:lang w:val="en-US" w:eastAsia="zh-CN"/>
        </w:rPr>
        <w:fldChar w:fldCharType="separate"/>
      </w:r>
      <w:r>
        <w:rPr>
          <w:rFonts w:hint="eastAsia"/>
          <w:color w:val="FF0000"/>
          <w:lang w:val="en-US" w:eastAsia="zh-CN"/>
        </w:rPr>
        <w:t>对象的内存</w:t>
      </w:r>
      <w:r>
        <w:rPr>
          <w:rFonts w:hint="eastAsia"/>
          <w:color w:val="FF0000"/>
          <w:lang w:val="en-US" w:eastAsia="zh-CN"/>
        </w:rPr>
        <w:fldChar w:fldCharType="end"/>
      </w:r>
      <w:r>
        <w:rPr>
          <w:rFonts w:hint="eastAsia"/>
          <w:color w:val="FF0000"/>
          <w:lang w:val="en-US" w:eastAsia="zh-CN"/>
        </w:rPr>
        <w:t>布局，</w:t>
      </w:r>
      <w:r>
        <w:rPr>
          <w:rFonts w:hint="eastAsia"/>
          <w:color w:val="FF0000"/>
          <w:lang w:val="en-US" w:eastAsia="zh-CN"/>
        </w:rPr>
        <w:fldChar w:fldCharType="begin"/>
      </w:r>
      <w:r>
        <w:rPr>
          <w:rFonts w:hint="eastAsia"/>
          <w:color w:val="FF0000"/>
          <w:lang w:val="en-US" w:eastAsia="zh-CN"/>
        </w:rPr>
        <w:instrText xml:space="preserve"> HYPERLINK \l "_（3）对象访问定位" </w:instrText>
      </w:r>
      <w:r>
        <w:rPr>
          <w:rFonts w:hint="eastAsia"/>
          <w:color w:val="FF0000"/>
          <w:lang w:val="en-US" w:eastAsia="zh-CN"/>
        </w:rPr>
        <w:fldChar w:fldCharType="separate"/>
      </w:r>
      <w:r>
        <w:rPr>
          <w:rFonts w:hint="eastAsia"/>
          <w:color w:val="FF0000"/>
          <w:lang w:val="en-US" w:eastAsia="zh-CN"/>
        </w:rPr>
        <w:t>对象的访问定位</w:t>
      </w:r>
      <w:r>
        <w:rPr>
          <w:rFonts w:hint="eastAsia"/>
          <w:color w:val="FF0000"/>
          <w:lang w:val="en-US" w:eastAsia="zh-CN"/>
        </w:rPr>
        <w:fldChar w:fldCharType="end"/>
      </w:r>
      <w:r>
        <w:rPr>
          <w:rFonts w:hint="eastAsia"/>
          <w:color w:val="FF0000"/>
          <w:lang w:val="en-US" w:eastAsia="zh-CN"/>
        </w:rPr>
        <w:t>。</w:t>
      </w:r>
      <w:bookmarkEnd w:id="16"/>
    </w:p>
    <w:p>
      <w:pPr>
        <w:pStyle w:val="4"/>
        <w:rPr>
          <w:rFonts w:hint="eastAsia"/>
          <w:b/>
          <w:bCs w:val="0"/>
          <w:color w:val="00B0F0"/>
          <w:sz w:val="24"/>
          <w:szCs w:val="24"/>
          <w:lang w:val="en-US" w:eastAsia="zh-CN"/>
        </w:rPr>
      </w:pPr>
      <w:bookmarkStart w:id="17" w:name="_Toc7658"/>
      <w:bookmarkStart w:id="18" w:name="_Toc7040"/>
      <w:bookmarkStart w:id="19" w:name="_（1）对象创建"/>
      <w:r>
        <w:rPr>
          <w:rFonts w:hint="eastAsia"/>
          <w:b/>
          <w:bCs w:val="0"/>
          <w:color w:val="00B0F0"/>
          <w:sz w:val="24"/>
          <w:szCs w:val="24"/>
          <w:lang w:val="en-US" w:eastAsia="zh-CN"/>
        </w:rPr>
        <w:t>（1）对象创建</w:t>
      </w:r>
      <w:bookmarkEnd w:id="17"/>
      <w:bookmarkEnd w:id="18"/>
    </w:p>
    <w:bookmarkEnd w:id="19"/>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一个简单的创建对象语句Clazz instance = new Clazz();包含的主要过程包括了</w:t>
      </w:r>
      <w:r>
        <w:rPr>
          <w:rFonts w:hint="eastAsia" w:ascii="Arial" w:hAnsi="Arial" w:eastAsia="宋体" w:cs="Arial"/>
          <w:b/>
          <w:bCs/>
          <w:i w:val="0"/>
          <w:caps w:val="0"/>
          <w:color w:val="333333"/>
          <w:spacing w:val="0"/>
          <w:sz w:val="21"/>
          <w:szCs w:val="21"/>
          <w:shd w:val="clear" w:fill="FFFFFF"/>
          <w:lang w:val="en-US" w:eastAsia="zh-CN"/>
        </w:rPr>
        <w:t>类加载检查</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bCs/>
          <w:i w:val="0"/>
          <w:caps w:val="0"/>
          <w:color w:val="333333"/>
          <w:spacing w:val="0"/>
          <w:sz w:val="21"/>
          <w:szCs w:val="21"/>
          <w:shd w:val="clear" w:fill="FFFFFF"/>
          <w:lang w:val="en-US" w:eastAsia="zh-CN"/>
        </w:rPr>
        <w:t>对象分配内存</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bCs/>
          <w:i w:val="0"/>
          <w:caps w:val="0"/>
          <w:color w:val="FF0000"/>
          <w:spacing w:val="0"/>
          <w:sz w:val="21"/>
          <w:szCs w:val="21"/>
          <w:u w:val="single"/>
          <w:shd w:val="clear" w:fill="FFFFFF"/>
          <w:lang w:val="en-US" w:eastAsia="zh-CN"/>
        </w:rPr>
        <w:t>并发处理</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bCs/>
          <w:i w:val="0"/>
          <w:caps w:val="0"/>
          <w:color w:val="333333"/>
          <w:spacing w:val="0"/>
          <w:sz w:val="21"/>
          <w:szCs w:val="21"/>
          <w:shd w:val="clear" w:fill="FFFFFF"/>
          <w:lang w:val="en-US" w:eastAsia="zh-CN"/>
        </w:rPr>
        <w:t>内存空间初始化</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bCs/>
          <w:i w:val="0"/>
          <w:caps w:val="0"/>
          <w:color w:val="333333"/>
          <w:spacing w:val="0"/>
          <w:sz w:val="21"/>
          <w:szCs w:val="21"/>
          <w:shd w:val="clear" w:fill="FFFFFF"/>
          <w:lang w:val="en-US" w:eastAsia="zh-CN"/>
        </w:rPr>
        <w:t>对象设置</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bCs/>
          <w:i w:val="0"/>
          <w:caps w:val="0"/>
          <w:color w:val="333333"/>
          <w:spacing w:val="0"/>
          <w:sz w:val="21"/>
          <w:szCs w:val="21"/>
          <w:shd w:val="clear" w:fill="FFFFFF"/>
          <w:lang w:val="en-US" w:eastAsia="zh-CN"/>
        </w:rPr>
        <w:t>执行init方法</w:t>
      </w:r>
      <w:r>
        <w:rPr>
          <w:rFonts w:hint="eastAsia" w:ascii="Arial" w:hAnsi="Arial" w:eastAsia="宋体" w:cs="Arial"/>
          <w:b w:val="0"/>
          <w:i w:val="0"/>
          <w:caps w:val="0"/>
          <w:color w:val="333333"/>
          <w:spacing w:val="0"/>
          <w:sz w:val="21"/>
          <w:szCs w:val="21"/>
          <w:shd w:val="clear" w:fill="FFFFFF"/>
          <w:lang w:val="en-US" w:eastAsia="zh-CN"/>
        </w:rPr>
        <w:t>等。</w:t>
      </w:r>
    </w:p>
    <w:p>
      <w:pPr>
        <w:numPr>
          <w:numId w:val="0"/>
        </w:numPr>
        <w:ind w:firstLine="420" w:firstLineChars="0"/>
      </w:pPr>
      <w:r>
        <w:drawing>
          <wp:inline distT="0" distB="0" distL="114300" distR="114300">
            <wp:extent cx="3260090" cy="3842385"/>
            <wp:effectExtent l="0" t="0" r="165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260090" cy="3842385"/>
                    </a:xfrm>
                    <a:prstGeom prst="rect">
                      <a:avLst/>
                    </a:prstGeom>
                    <a:noFill/>
                    <a:ln w="9525">
                      <a:noFill/>
                    </a:ln>
                  </pic:spPr>
                </pic:pic>
              </a:graphicData>
            </a:graphic>
          </wp:inline>
        </w:drawing>
      </w:r>
    </w:p>
    <w:p>
      <w:pPr>
        <w:numPr>
          <w:numId w:val="0"/>
        </w:numPr>
        <w:ind w:firstLine="420" w:firstLineChars="0"/>
        <w:rPr>
          <w:rFonts w:hint="eastAsia"/>
          <w:b/>
          <w:bCs/>
          <w:lang w:val="en-US" w:eastAsia="zh-CN"/>
        </w:rPr>
      </w:pPr>
      <w:r>
        <w:rPr>
          <w:rFonts w:hint="eastAsia"/>
          <w:b/>
          <w:bCs/>
          <w:lang w:val="en-US" w:eastAsia="zh-CN"/>
        </w:rPr>
        <w:t>1. 类加载检查</w:t>
      </w:r>
    </w:p>
    <w:p>
      <w:pPr>
        <w:numPr>
          <w:numId w:val="0"/>
        </w:numPr>
        <w:ind w:firstLine="420" w:firstLineChars="0"/>
        <w:rPr>
          <w:rFonts w:hint="eastAsia"/>
          <w:lang w:val="en-US" w:eastAsia="zh-CN"/>
        </w:rPr>
      </w:pPr>
      <w:r>
        <w:rPr>
          <w:rFonts w:hint="eastAsia"/>
          <w:lang w:val="en-US" w:eastAsia="zh-CN"/>
        </w:rPr>
        <w:t>JVM遇到一条new指令时，首先检查这个指令的参数是否能在常量池中定位到一个类的符号引用，并且检查这个符号引用代表的类是否已被加载、解析和初始化过。如果没有，那必须先执行相应的类的加载过程。</w:t>
      </w:r>
    </w:p>
    <w:p>
      <w:pPr>
        <w:numPr>
          <w:numId w:val="0"/>
        </w:numPr>
        <w:ind w:firstLine="420" w:firstLineChars="0"/>
        <w:rPr>
          <w:rFonts w:hint="eastAsia"/>
          <w:b/>
          <w:bCs/>
          <w:lang w:val="en-US" w:eastAsia="zh-CN"/>
        </w:rPr>
      </w:pPr>
      <w:r>
        <w:rPr>
          <w:rFonts w:hint="eastAsia"/>
          <w:b/>
          <w:bCs/>
          <w:lang w:val="en-US" w:eastAsia="zh-CN"/>
        </w:rPr>
        <w:t>2. 对象分配内存 (有两种方法：指针碰撞和空闲列表)</w:t>
      </w:r>
    </w:p>
    <w:p>
      <w:pPr>
        <w:numPr>
          <w:numId w:val="0"/>
        </w:numPr>
        <w:ind w:firstLine="420" w:firstLineChars="0"/>
        <w:rPr>
          <w:rFonts w:hint="eastAsia"/>
          <w:lang w:val="en-US" w:eastAsia="zh-CN"/>
        </w:rPr>
      </w:pPr>
      <w:r>
        <w:rPr>
          <w:rFonts w:hint="eastAsia"/>
          <w:lang w:val="en-US" w:eastAsia="zh-CN"/>
        </w:rPr>
        <w:t>对象所需内存的大小在类加载完成后便完全确定（对象内存布局），为对象分配空间的任务等同于把一块确定大小的内存从Java堆中划分出来。</w:t>
      </w:r>
    </w:p>
    <w:p>
      <w:pPr>
        <w:numPr>
          <w:numId w:val="0"/>
        </w:numPr>
        <w:ind w:firstLine="420" w:firstLineChars="0"/>
        <w:rPr>
          <w:rFonts w:hint="eastAsia"/>
          <w:lang w:val="en-US" w:eastAsia="zh-CN"/>
        </w:rPr>
      </w:pPr>
      <w:r>
        <w:rPr>
          <w:rFonts w:hint="eastAsia"/>
          <w:lang w:val="en-US" w:eastAsia="zh-CN"/>
        </w:rPr>
        <w:t>根据Java堆中是否规整有两种内存的分配方式：（Java堆是否规整由所采用的垃圾收集器是否带有压缩整理功能决定）</w:t>
      </w:r>
    </w:p>
    <w:p>
      <w:pPr>
        <w:numPr>
          <w:numId w:val="0"/>
        </w:numPr>
        <w:ind w:firstLine="420" w:firstLineChars="0"/>
        <w:rPr>
          <w:rFonts w:hint="eastAsia"/>
          <w:b/>
          <w:bCs/>
          <w:lang w:val="en-US" w:eastAsia="zh-CN"/>
        </w:rPr>
      </w:pPr>
      <w:r>
        <w:rPr>
          <w:rFonts w:hint="eastAsia"/>
          <w:b/>
          <w:bCs/>
          <w:lang w:val="en-US" w:eastAsia="zh-CN"/>
        </w:rPr>
        <w:t xml:space="preserve">指针碰撞(Bump the pointer) </w:t>
      </w:r>
    </w:p>
    <w:p>
      <w:pPr>
        <w:numPr>
          <w:numId w:val="0"/>
        </w:numPr>
        <w:ind w:firstLine="420" w:firstLineChars="0"/>
        <w:rPr>
          <w:rFonts w:hint="eastAsia"/>
          <w:lang w:val="en-US" w:eastAsia="zh-CN"/>
        </w:rPr>
      </w:pPr>
      <w:r>
        <w:rPr>
          <w:rFonts w:hint="eastAsia"/>
          <w:lang w:val="en-US" w:eastAsia="zh-CN"/>
        </w:rPr>
        <w:t>Java堆中的内存是规整的，所有用过的内存都放在一边，空闲的内存放在另一边，中间放着一个指针作为分界点的指示器，分配内存也就是把指针向空闲空间那边移动一段与内存大小相等的距离。例如：Serial、ParNew等收集器。</w:t>
      </w:r>
    </w:p>
    <w:p>
      <w:pPr>
        <w:numPr>
          <w:numId w:val="0"/>
        </w:numPr>
        <w:ind w:firstLine="420" w:firstLineChars="0"/>
        <w:rPr>
          <w:rFonts w:hint="eastAsia"/>
          <w:b/>
          <w:bCs/>
          <w:lang w:val="en-US" w:eastAsia="zh-CN"/>
        </w:rPr>
      </w:pPr>
      <w:r>
        <w:rPr>
          <w:rFonts w:hint="eastAsia"/>
          <w:b/>
          <w:bCs/>
          <w:lang w:val="en-US" w:eastAsia="zh-CN"/>
        </w:rPr>
        <w:t xml:space="preserve">空闲列表(Free List) </w:t>
      </w:r>
    </w:p>
    <w:p>
      <w:pPr>
        <w:numPr>
          <w:numId w:val="0"/>
        </w:numPr>
        <w:ind w:firstLine="420" w:firstLineChars="0"/>
        <w:rPr>
          <w:rFonts w:hint="eastAsia"/>
          <w:lang w:val="en-US" w:eastAsia="zh-CN"/>
        </w:rPr>
      </w:pPr>
      <w:r>
        <w:rPr>
          <w:rFonts w:hint="eastAsia"/>
          <w:lang w:val="en-US" w:eastAsia="zh-CN"/>
        </w:rPr>
        <w:t>Java堆中的内存不是规整的，已使用的内存和空闲的内存相互交错，就没有办法简单的进行指针碰撞了。虚拟机必须维护一张列表，记录哪些内存块是可用的，在分配的时候从列表中找到一块足够大的空间划分给对象实例，并更新列表上的记录。例如：CMS这种基于Mark-Sweep算法的收集器。</w:t>
      </w:r>
    </w:p>
    <w:p>
      <w:pPr>
        <w:numPr>
          <w:numId w:val="0"/>
        </w:numPr>
        <w:ind w:firstLine="420" w:firstLineChars="0"/>
        <w:rPr>
          <w:rFonts w:hint="eastAsia"/>
          <w:b/>
          <w:bCs/>
          <w:lang w:val="en-US" w:eastAsia="zh-CN"/>
        </w:rPr>
      </w:pPr>
      <w:r>
        <w:rPr>
          <w:rFonts w:hint="eastAsia"/>
          <w:b/>
          <w:bCs/>
          <w:lang w:val="en-US" w:eastAsia="zh-CN"/>
        </w:rPr>
        <w:t>3. 并发处理</w:t>
      </w:r>
    </w:p>
    <w:p>
      <w:pPr>
        <w:numPr>
          <w:numId w:val="0"/>
        </w:numPr>
        <w:ind w:firstLine="420" w:firstLineChars="0"/>
        <w:rPr>
          <w:rFonts w:hint="eastAsia"/>
          <w:lang w:val="en-US" w:eastAsia="zh-CN"/>
        </w:rPr>
      </w:pPr>
      <w:r>
        <w:rPr>
          <w:rFonts w:hint="eastAsia"/>
          <w:lang w:val="en-US" w:eastAsia="zh-CN"/>
        </w:rPr>
        <w:t>对象创建在虚拟机中时非常频繁的行为，即使是仅仅修改一个指针指向的位置，在并发情况下也并不是线程安全的，可能出现正在给对象A分配内存，指针还没来得及修改，对象B又同时使用了原来的指针来分配内存的情况。</w:t>
      </w:r>
    </w:p>
    <w:p>
      <w:pPr>
        <w:numPr>
          <w:numId w:val="0"/>
        </w:numPr>
        <w:ind w:firstLine="420" w:firstLineChars="0"/>
        <w:rPr>
          <w:rFonts w:hint="eastAsia"/>
          <w:color w:val="FF0000"/>
          <w:u w:val="single"/>
          <w:lang w:val="en-US" w:eastAsia="zh-CN"/>
        </w:rPr>
      </w:pPr>
      <w:r>
        <w:rPr>
          <w:rFonts w:hint="eastAsia"/>
          <w:color w:val="FF0000"/>
          <w:u w:val="single"/>
          <w:lang w:val="en-US" w:eastAsia="zh-CN"/>
        </w:rPr>
        <w:t xml:space="preserve">同步 </w:t>
      </w:r>
    </w:p>
    <w:p>
      <w:pPr>
        <w:numPr>
          <w:numId w:val="0"/>
        </w:numPr>
        <w:ind w:firstLine="420" w:firstLineChars="0"/>
        <w:rPr>
          <w:rFonts w:hint="eastAsia"/>
          <w:color w:val="FF0000"/>
          <w:u w:val="single"/>
          <w:lang w:val="en-US" w:eastAsia="zh-CN"/>
        </w:rPr>
      </w:pPr>
      <w:r>
        <w:rPr>
          <w:rFonts w:hint="eastAsia"/>
          <w:color w:val="FF0000"/>
          <w:u w:val="single"/>
          <w:lang w:val="en-US" w:eastAsia="zh-CN"/>
        </w:rPr>
        <w:t>虚拟机采用CAS配上失败重试的方式保证更新操作的原子性</w:t>
      </w:r>
    </w:p>
    <w:p>
      <w:pPr>
        <w:numPr>
          <w:numId w:val="0"/>
        </w:numPr>
        <w:ind w:firstLine="420" w:firstLineChars="0"/>
        <w:rPr>
          <w:rFonts w:hint="eastAsia"/>
          <w:color w:val="FF0000"/>
          <w:u w:val="single"/>
          <w:lang w:val="en-US" w:eastAsia="zh-CN"/>
        </w:rPr>
      </w:pPr>
      <w:r>
        <w:rPr>
          <w:rFonts w:hint="eastAsia"/>
          <w:color w:val="FF0000"/>
          <w:u w:val="single"/>
          <w:lang w:val="en-US" w:eastAsia="zh-CN"/>
        </w:rPr>
        <w:t xml:space="preserve">本地线程分配缓冲（Thread Local Allocation Buffer, TLAB） </w:t>
      </w:r>
    </w:p>
    <w:p>
      <w:pPr>
        <w:numPr>
          <w:numId w:val="0"/>
        </w:numPr>
        <w:ind w:firstLine="420" w:firstLineChars="0"/>
        <w:rPr>
          <w:rFonts w:hint="eastAsia"/>
          <w:color w:val="FF0000"/>
          <w:u w:val="single"/>
          <w:lang w:val="en-US" w:eastAsia="zh-CN"/>
        </w:rPr>
      </w:pPr>
      <w:r>
        <w:rPr>
          <w:rFonts w:hint="eastAsia"/>
          <w:color w:val="FF0000"/>
          <w:u w:val="single"/>
          <w:lang w:val="en-US" w:eastAsia="zh-CN"/>
        </w:rPr>
        <w:t>把内存分配的动作按照线程划分为在不同的空间之中进行，即每个线程在Java堆中预先分配一小块内存（TLAB）。哪个线程要分配内存，就在哪个线程的TLAB上分配。只有TLAB用完并分配新的TLAB时，才需要同步锁定。</w:t>
      </w:r>
    </w:p>
    <w:p>
      <w:pPr>
        <w:numPr>
          <w:numId w:val="0"/>
        </w:numPr>
        <w:ind w:firstLine="420" w:firstLineChars="0"/>
        <w:rPr>
          <w:rFonts w:hint="eastAsia"/>
          <w:lang w:val="en-US" w:eastAsia="zh-CN"/>
        </w:rPr>
      </w:pPr>
      <w:r>
        <w:rPr>
          <w:rFonts w:hint="eastAsia"/>
          <w:lang w:val="en-US" w:eastAsia="zh-CN"/>
        </w:rPr>
        <w:t>4. 内存空间初始化</w:t>
      </w:r>
    </w:p>
    <w:p>
      <w:pPr>
        <w:numPr>
          <w:numId w:val="0"/>
        </w:numPr>
        <w:ind w:firstLine="420" w:firstLineChars="0"/>
        <w:rPr>
          <w:rFonts w:hint="eastAsia"/>
          <w:lang w:val="en-US" w:eastAsia="zh-CN"/>
        </w:rPr>
      </w:pPr>
      <w:r>
        <w:rPr>
          <w:rFonts w:hint="eastAsia"/>
          <w:lang w:val="en-US" w:eastAsia="zh-CN"/>
        </w:rPr>
        <w:t>虚拟机将分配到的内存空间都初始化为零值（不包括对象头）,如果使用了TLAB，这一工作过程也可以提前至TLAB分配时进行。</w:t>
      </w:r>
    </w:p>
    <w:p>
      <w:pPr>
        <w:numPr>
          <w:numId w:val="0"/>
        </w:numPr>
        <w:ind w:firstLine="420" w:firstLineChars="0"/>
        <w:rPr>
          <w:rFonts w:hint="eastAsia"/>
          <w:lang w:val="en-US" w:eastAsia="zh-CN"/>
        </w:rPr>
      </w:pPr>
      <w:r>
        <w:rPr>
          <w:rFonts w:hint="eastAsia"/>
          <w:lang w:val="en-US" w:eastAsia="zh-CN"/>
        </w:rPr>
        <w:t>内存空间初始化保证了对象的实例字段在Java代码中可以不赋初始值就直接使用，程序能访问到这些字段的数据类型所对应的</w:t>
      </w:r>
      <w:r>
        <w:rPr>
          <w:rFonts w:hint="eastAsia"/>
          <w:b/>
          <w:bCs/>
          <w:lang w:val="en-US" w:eastAsia="zh-CN"/>
        </w:rPr>
        <w:t>零值</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注意：类的成员变量可以不显示地初始化（Java虚拟机都会先自动给它初始化为默认值）。方法中的局部变量如果只负责接收一个表达式的值，可以不初始化，但是参与运算和直接输出等其它情况的局部变量需要初始化。</w:t>
      </w:r>
    </w:p>
    <w:p>
      <w:pPr>
        <w:numPr>
          <w:numId w:val="0"/>
        </w:numPr>
        <w:ind w:firstLine="420" w:firstLineChars="0"/>
        <w:rPr>
          <w:rFonts w:hint="eastAsia"/>
          <w:lang w:val="en-US" w:eastAsia="zh-CN"/>
        </w:rPr>
      </w:pPr>
      <w:r>
        <w:rPr>
          <w:rFonts w:hint="eastAsia"/>
          <w:lang w:val="en-US" w:eastAsia="zh-CN"/>
        </w:rPr>
        <w:t>5. 对象设置</w:t>
      </w:r>
    </w:p>
    <w:p>
      <w:pPr>
        <w:numPr>
          <w:numId w:val="0"/>
        </w:numPr>
        <w:ind w:firstLine="420" w:firstLineChars="0"/>
        <w:rPr>
          <w:rFonts w:hint="eastAsia"/>
          <w:lang w:val="en-US" w:eastAsia="zh-CN"/>
        </w:rPr>
      </w:pPr>
      <w:r>
        <w:rPr>
          <w:rFonts w:hint="eastAsia"/>
          <w:lang w:val="en-US" w:eastAsia="zh-CN"/>
        </w:rPr>
        <w:t>虚拟机对对象进行必要的设置，例如这个对象是哪个类的实例、如何才能找到类的元数据信息、对象的哈希码、对象的GC分代年龄等信息。这些信息存放在对象的对象头之中。</w:t>
      </w:r>
    </w:p>
    <w:p>
      <w:pPr>
        <w:numPr>
          <w:numId w:val="0"/>
        </w:numPr>
        <w:ind w:firstLine="420" w:firstLineChars="0"/>
        <w:rPr>
          <w:rFonts w:hint="eastAsia"/>
          <w:lang w:val="en-US" w:eastAsia="zh-CN"/>
        </w:rPr>
      </w:pPr>
      <w:r>
        <w:rPr>
          <w:rFonts w:hint="eastAsia"/>
          <w:lang w:val="en-US" w:eastAsia="zh-CN"/>
        </w:rPr>
        <w:t>6. 执行init()</w:t>
      </w:r>
    </w:p>
    <w:p>
      <w:pPr>
        <w:numPr>
          <w:numId w:val="0"/>
        </w:numPr>
        <w:ind w:firstLine="420" w:firstLineChars="0"/>
        <w:rPr>
          <w:rFonts w:hint="eastAsia"/>
          <w:lang w:val="en-US" w:eastAsia="zh-CN"/>
        </w:rPr>
      </w:pPr>
      <w:r>
        <w:rPr>
          <w:rFonts w:hint="eastAsia"/>
          <w:lang w:val="en-US" w:eastAsia="zh-CN"/>
        </w:rPr>
        <w:t>在上面的工作都完成之后，从虚拟机的角度看，一个新的对象已经产生了。但是从Java程序的角度看，对象的创建才刚刚开始。i</w:t>
      </w:r>
      <w:r>
        <w:rPr>
          <w:rFonts w:hint="eastAsia"/>
          <w:b/>
          <w:bCs/>
          <w:lang w:val="en-US" w:eastAsia="zh-CN"/>
        </w:rPr>
        <w:t>nit()方法还没有执行，所有的字段都还是零</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所以，一般来说（由字节码中是否跟随invokespecial指令所决定），执行new指令之后会接着执行init()方法，把对象按照程序员的意愿进行初始化，这样一个真正可用的对象才算产生出来。</w:t>
      </w:r>
    </w:p>
    <w:p>
      <w:pPr>
        <w:pStyle w:val="4"/>
        <w:rPr>
          <w:rFonts w:hint="eastAsia"/>
          <w:b/>
          <w:bCs w:val="0"/>
          <w:color w:val="00B0F0"/>
          <w:sz w:val="24"/>
          <w:szCs w:val="24"/>
          <w:lang w:val="en-US" w:eastAsia="zh-CN"/>
        </w:rPr>
      </w:pPr>
      <w:bookmarkStart w:id="20" w:name="_Toc16373"/>
      <w:bookmarkStart w:id="21" w:name="_Toc442"/>
      <w:bookmarkStart w:id="22" w:name="_（2）对象内存布局"/>
      <w:r>
        <w:rPr>
          <w:rFonts w:hint="eastAsia"/>
          <w:b/>
          <w:bCs w:val="0"/>
          <w:color w:val="00B0F0"/>
          <w:sz w:val="24"/>
          <w:szCs w:val="24"/>
          <w:lang w:val="en-US" w:eastAsia="zh-CN"/>
        </w:rPr>
        <w:t>（2）对象内存布局</w:t>
      </w:r>
      <w:bookmarkEnd w:id="20"/>
      <w:bookmarkEnd w:id="21"/>
    </w:p>
    <w:bookmarkEnd w:id="22"/>
    <w:p>
      <w:pPr>
        <w:numPr>
          <w:numId w:val="0"/>
        </w:numPr>
        <w:ind w:firstLine="420" w:firstLineChars="0"/>
        <w:rPr>
          <w:rFonts w:hint="eastAsia"/>
          <w:lang w:val="en-US" w:eastAsia="zh-CN"/>
        </w:rPr>
      </w:pPr>
      <w:r>
        <w:rPr>
          <w:rFonts w:hint="eastAsia"/>
          <w:lang w:val="en-US" w:eastAsia="zh-CN"/>
        </w:rPr>
        <w:t>在HotSpot虚拟机中，对象在内存中存储的布局可以分为3块区域：</w:t>
      </w:r>
      <w:r>
        <w:rPr>
          <w:rFonts w:hint="eastAsia"/>
          <w:b/>
          <w:bCs/>
          <w:lang w:val="en-US" w:eastAsia="zh-CN"/>
        </w:rPr>
        <w:t>对象头(Header)、实例数据(Instance Data)和对齐填充(Padding)</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对象头：HotSpot虚拟机的对象头包括两部分信息：</w:t>
      </w:r>
      <w:r>
        <w:rPr>
          <w:rFonts w:hint="eastAsia"/>
          <w:b/>
          <w:bCs/>
          <w:lang w:val="en-US" w:eastAsia="zh-CN"/>
        </w:rPr>
        <w:t>运行时数据和类型指针</w:t>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运行时数据</w:t>
      </w:r>
    </w:p>
    <w:p>
      <w:pPr>
        <w:numPr>
          <w:numId w:val="0"/>
        </w:numPr>
        <w:ind w:left="420" w:leftChars="0" w:firstLine="420" w:firstLineChars="0"/>
        <w:rPr>
          <w:rFonts w:hint="eastAsia"/>
          <w:lang w:val="en-US" w:eastAsia="zh-CN"/>
        </w:rPr>
      </w:pPr>
      <w:r>
        <w:rPr>
          <w:rFonts w:hint="eastAsia"/>
          <w:lang w:val="en-US" w:eastAsia="zh-CN"/>
        </w:rPr>
        <w:t>用于存储对象自身的运行时数据，如哈希码（HashCode）、GC分代年龄、锁状态标志、线程持有的锁、偏向线程ID、偏向时间戳等。</w:t>
      </w:r>
    </w:p>
    <w:p>
      <w:pPr>
        <w:numPr>
          <w:numId w:val="0"/>
        </w:numPr>
        <w:ind w:left="420" w:leftChars="0" w:firstLine="420" w:firstLineChars="0"/>
        <w:rPr>
          <w:rFonts w:hint="eastAsia"/>
          <w:lang w:val="en-US" w:eastAsia="zh-CN"/>
        </w:rPr>
      </w:pPr>
      <w:r>
        <w:rPr>
          <w:rFonts w:hint="eastAsia"/>
          <w:lang w:val="en-US" w:eastAsia="zh-CN"/>
        </w:rPr>
        <w:t>类型指针</w:t>
      </w:r>
    </w:p>
    <w:p>
      <w:pPr>
        <w:numPr>
          <w:numId w:val="0"/>
        </w:numPr>
        <w:ind w:left="420" w:leftChars="0" w:firstLine="420" w:firstLineChars="0"/>
        <w:rPr>
          <w:rFonts w:hint="eastAsia"/>
          <w:lang w:val="en-US" w:eastAsia="zh-CN"/>
        </w:rPr>
      </w:pPr>
      <w:r>
        <w:rPr>
          <w:rFonts w:hint="eastAsia"/>
          <w:lang w:val="en-US" w:eastAsia="zh-CN"/>
        </w:rPr>
        <w:t>即对象指向它的类元数据的指针，虚拟机通过这个指针来确定这个对象是哪个类的实例。</w:t>
      </w:r>
    </w:p>
    <w:p>
      <w:pPr>
        <w:numPr>
          <w:numId w:val="0"/>
        </w:numPr>
        <w:ind w:left="420" w:leftChars="0" w:firstLine="420" w:firstLineChars="0"/>
        <w:rPr>
          <w:rFonts w:hint="eastAsia"/>
          <w:lang w:val="en-US" w:eastAsia="zh-CN"/>
        </w:rPr>
      </w:pPr>
      <w:r>
        <w:rPr>
          <w:rFonts w:hint="eastAsia"/>
          <w:color w:val="00B0F0"/>
          <w:lang w:val="en-US" w:eastAsia="zh-CN"/>
        </w:rPr>
        <w:t>如果对象是一个Java数组，那在对象头中还必须有一块用于记录数组长度的数据，因为虚拟机可以通过普通Java对象的元数据信息确定Java对象的大小，但是从数组的元数据中无法确定数组的大小。</w:t>
      </w: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(并不是所有的虚拟机实现都必须在对象数据上保留类型指针，换句话说，查找对象的元数据并不一定要经过对象本身，可参考对象的访问定位)</w:t>
      </w:r>
    </w:p>
    <w:p>
      <w:pPr>
        <w:numPr>
          <w:numId w:val="0"/>
        </w:numPr>
        <w:ind w:firstLine="420" w:firstLineChars="0"/>
        <w:rPr>
          <w:rFonts w:hint="eastAsia"/>
          <w:b/>
          <w:bCs/>
          <w:lang w:val="en-US" w:eastAsia="zh-CN"/>
        </w:rPr>
      </w:pPr>
      <w:r>
        <w:rPr>
          <w:rFonts w:hint="eastAsia"/>
          <w:b/>
          <w:bCs/>
          <w:lang w:val="en-US" w:eastAsia="zh-CN"/>
        </w:rPr>
        <w:t>实例数据</w:t>
      </w:r>
    </w:p>
    <w:p>
      <w:pPr>
        <w:numPr>
          <w:numId w:val="0"/>
        </w:numPr>
        <w:ind w:firstLine="420" w:firstLineChars="0"/>
        <w:rPr>
          <w:rFonts w:hint="eastAsia"/>
          <w:lang w:val="en-US" w:eastAsia="zh-CN"/>
        </w:rPr>
      </w:pPr>
      <w:r>
        <w:rPr>
          <w:rFonts w:hint="eastAsia"/>
          <w:lang w:val="en-US" w:eastAsia="zh-CN"/>
        </w:rPr>
        <w:t>实例数据部分是对象真正存储的有效信息，也是在程序代码中所定义的各种类型的字段内容。无论是从父类中继承下来的，还是在子类中定义的，都需要记录下来。HotSpot虚拟机默认的分配策略为longs/doubles、ints、shorts/chars、bytes/booleans、oop，从分配策略中可以看出，相同宽度的字段总是分配到一起。</w:t>
      </w:r>
    </w:p>
    <w:p>
      <w:pPr>
        <w:numPr>
          <w:numId w:val="0"/>
        </w:numPr>
        <w:ind w:firstLine="420" w:firstLineChars="0"/>
        <w:rPr>
          <w:rFonts w:hint="eastAsia"/>
          <w:lang w:val="en-US" w:eastAsia="zh-CN"/>
        </w:rPr>
      </w:pPr>
      <w:r>
        <w:rPr>
          <w:rFonts w:hint="eastAsia"/>
          <w:b/>
          <w:bCs/>
          <w:lang w:val="en-US" w:eastAsia="zh-CN"/>
        </w:rPr>
        <w:t>对齐填充</w:t>
      </w:r>
    </w:p>
    <w:p>
      <w:pPr>
        <w:numPr>
          <w:numId w:val="0"/>
        </w:numPr>
        <w:ind w:firstLine="420" w:firstLineChars="0"/>
        <w:rPr>
          <w:rFonts w:hint="eastAsia"/>
          <w:lang w:val="en-US" w:eastAsia="zh-CN"/>
        </w:rPr>
      </w:pPr>
      <w:r>
        <w:rPr>
          <w:rFonts w:hint="eastAsia"/>
          <w:lang w:val="en-US" w:eastAsia="zh-CN"/>
        </w:rPr>
        <w:t>HotSpot虚拟机要求对象的起始地址必须是8字节的整数倍，也就是对象的大小必须是8字节的整数倍。而对象头部分正好是8字节的倍数（1倍或者2倍），因此，当对象实例数据部分没有对齐的时候，就需要通过对齐填充来补全。</w:t>
      </w:r>
    </w:p>
    <w:p>
      <w:pPr>
        <w:pStyle w:val="4"/>
        <w:rPr>
          <w:rFonts w:hint="eastAsia"/>
          <w:b/>
          <w:bCs w:val="0"/>
          <w:color w:val="00B0F0"/>
          <w:sz w:val="24"/>
          <w:szCs w:val="24"/>
          <w:lang w:val="en-US" w:eastAsia="zh-CN"/>
        </w:rPr>
      </w:pPr>
      <w:bookmarkStart w:id="23" w:name="_Toc24976"/>
      <w:bookmarkStart w:id="24" w:name="_Toc3874"/>
      <w:bookmarkStart w:id="25" w:name="_（3）对象访问定位"/>
      <w:r>
        <w:rPr>
          <w:rFonts w:hint="eastAsia"/>
          <w:b/>
          <w:bCs w:val="0"/>
          <w:color w:val="00B0F0"/>
          <w:sz w:val="24"/>
          <w:szCs w:val="24"/>
          <w:lang w:val="en-US" w:eastAsia="zh-CN"/>
        </w:rPr>
        <w:t>（3）对象访问定位</w:t>
      </w:r>
      <w:bookmarkEnd w:id="23"/>
      <w:bookmarkEnd w:id="24"/>
    </w:p>
    <w:bookmarkEnd w:id="25"/>
    <w:p>
      <w:pPr>
        <w:numPr>
          <w:numId w:val="0"/>
        </w:numPr>
        <w:ind w:firstLine="420" w:firstLineChars="0"/>
        <w:rPr>
          <w:rFonts w:hint="eastAsia"/>
          <w:lang w:val="en-US" w:eastAsia="zh-CN"/>
        </w:rPr>
      </w:pPr>
      <w:r>
        <w:rPr>
          <w:rFonts w:hint="eastAsia"/>
          <w:lang w:val="en-US" w:eastAsia="zh-CN"/>
        </w:rPr>
        <w:t>Java程序需要通过栈上的引用数据来操作堆上的具体对象。对象的访问方式取决于虚拟机实现，目前主流的访问方式有使用</w:t>
      </w:r>
      <w:r>
        <w:rPr>
          <w:rFonts w:hint="eastAsia"/>
          <w:b/>
          <w:bCs/>
          <w:color w:val="FF0000"/>
          <w:lang w:val="en-US" w:eastAsia="zh-CN"/>
        </w:rPr>
        <w:t>句柄和直接指针</w:t>
      </w:r>
      <w:r>
        <w:rPr>
          <w:rFonts w:hint="eastAsia"/>
          <w:lang w:val="en-US" w:eastAsia="zh-CN"/>
        </w:rPr>
        <w:t>两种。</w:t>
      </w:r>
    </w:p>
    <w:p>
      <w:pPr>
        <w:numPr>
          <w:numId w:val="0"/>
        </w:numPr>
        <w:ind w:firstLine="420" w:firstLineChars="0"/>
        <w:rPr>
          <w:rFonts w:hint="eastAsia"/>
          <w:lang w:val="en-US" w:eastAsia="zh-CN"/>
        </w:rPr>
      </w:pPr>
      <w:r>
        <w:rPr>
          <w:rFonts w:hint="eastAsia"/>
          <w:lang w:val="en-US" w:eastAsia="zh-CN"/>
        </w:rPr>
        <w:t>句柄，可以理解为指向指针的指针，维护指向对象的指针变化，而对象的句柄本身不发生变化；指针，指向对象，代表对象的内存地址。</w:t>
      </w:r>
    </w:p>
    <w:p>
      <w:pPr>
        <w:numPr>
          <w:numId w:val="0"/>
        </w:numPr>
        <w:ind w:firstLine="420" w:firstLineChars="0"/>
        <w:rPr>
          <w:rFonts w:hint="eastAsia"/>
          <w:lang w:val="en-US" w:eastAsia="zh-CN"/>
        </w:rPr>
      </w:pPr>
      <w:r>
        <w:rPr>
          <w:rFonts w:hint="eastAsia"/>
          <w:lang w:val="en-US" w:eastAsia="zh-CN"/>
        </w:rPr>
        <w:t xml:space="preserve">句柄 </w:t>
      </w:r>
    </w:p>
    <w:p>
      <w:pPr>
        <w:numPr>
          <w:numId w:val="0"/>
        </w:numPr>
        <w:ind w:firstLine="420" w:firstLineChars="0"/>
        <w:rPr>
          <w:rFonts w:hint="eastAsia"/>
          <w:lang w:val="en-US" w:eastAsia="zh-CN"/>
        </w:rPr>
      </w:pPr>
      <w:r>
        <w:rPr>
          <w:rFonts w:hint="eastAsia"/>
          <w:lang w:val="en-US" w:eastAsia="zh-CN"/>
        </w:rPr>
        <w:t>Java堆中划分出一块内存来作为句柄池，引用中存储对象的句柄地址，而句柄中包含了对象实例数据与类型数据各自的具体地址信息。</w:t>
      </w:r>
    </w:p>
    <w:p>
      <w:pPr>
        <w:numPr>
          <w:numId w:val="0"/>
        </w:numPr>
        <w:ind w:firstLine="420" w:firstLineChars="0"/>
        <w:rPr>
          <w:rFonts w:hint="eastAsia"/>
          <w:lang w:val="en-US" w:eastAsia="zh-CN"/>
        </w:rPr>
      </w:pPr>
      <w:r>
        <w:drawing>
          <wp:inline distT="0" distB="0" distL="114300" distR="114300">
            <wp:extent cx="4250690" cy="2433955"/>
            <wp:effectExtent l="0" t="0" r="1651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4250690" cy="2433955"/>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句柄访问对象</w:t>
      </w:r>
    </w:p>
    <w:p>
      <w:pPr>
        <w:numPr>
          <w:numId w:val="0"/>
        </w:numPr>
        <w:ind w:firstLine="420" w:firstLineChars="0"/>
        <w:rPr>
          <w:rFonts w:hint="eastAsia"/>
          <w:lang w:val="en-US" w:eastAsia="zh-CN"/>
        </w:rPr>
      </w:pPr>
      <w:r>
        <w:rPr>
          <w:rFonts w:hint="eastAsia"/>
          <w:lang w:val="en-US" w:eastAsia="zh-CN"/>
        </w:rPr>
        <w:t>优势：</w:t>
      </w:r>
      <w:r>
        <w:rPr>
          <w:rFonts w:hint="eastAsia"/>
          <w:b/>
          <w:bCs/>
          <w:lang w:val="en-US" w:eastAsia="zh-CN"/>
        </w:rPr>
        <w:t>引用中存储的是稳定的句柄地址，在对象被移动(垃圾收集时移动对象是非常普遍的行为)时只会改变句柄中的实例数据指针，而引用本身不需要修改</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直接指针</w:t>
      </w:r>
    </w:p>
    <w:p>
      <w:pPr>
        <w:numPr>
          <w:numId w:val="0"/>
        </w:numPr>
        <w:ind w:firstLine="420" w:firstLineChars="0"/>
        <w:rPr>
          <w:rFonts w:hint="eastAsia"/>
          <w:lang w:val="en-US" w:eastAsia="zh-CN"/>
        </w:rPr>
      </w:pPr>
      <w:r>
        <w:rPr>
          <w:rFonts w:hint="eastAsia"/>
          <w:lang w:val="en-US" w:eastAsia="zh-CN"/>
        </w:rPr>
        <w:t>如果使用直接指针访问，那么Java堆对象的布局中就必须考虑如何放置访问类型数据的相关信息，而引用中存储的直接就是对象地址。</w:t>
      </w:r>
    </w:p>
    <w:p>
      <w:pPr>
        <w:numPr>
          <w:numId w:val="0"/>
        </w:numPr>
        <w:ind w:firstLine="420" w:firstLineChars="0"/>
        <w:rPr>
          <w:rFonts w:hint="eastAsia"/>
          <w:lang w:val="en-US" w:eastAsia="zh-CN"/>
        </w:rPr>
      </w:pPr>
      <w:r>
        <w:drawing>
          <wp:inline distT="0" distB="0" distL="114300" distR="114300">
            <wp:extent cx="5267960" cy="2930525"/>
            <wp:effectExtent l="0" t="0" r="8890" b="31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5267960" cy="2930525"/>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直接内存访问对象</w:t>
      </w:r>
    </w:p>
    <w:p>
      <w:pPr>
        <w:numPr>
          <w:numId w:val="0"/>
        </w:numPr>
        <w:ind w:firstLine="420" w:firstLineChars="0"/>
        <w:rPr>
          <w:rFonts w:hint="eastAsia"/>
          <w:lang w:val="en-US" w:eastAsia="zh-CN"/>
        </w:rPr>
      </w:pPr>
      <w:r>
        <w:rPr>
          <w:rFonts w:hint="eastAsia"/>
          <w:lang w:val="en-US" w:eastAsia="zh-CN"/>
        </w:rPr>
        <w:t>优势：</w:t>
      </w:r>
      <w:r>
        <w:rPr>
          <w:rFonts w:hint="eastAsia"/>
          <w:b/>
          <w:bCs/>
          <w:lang w:val="en-US" w:eastAsia="zh-CN"/>
        </w:rPr>
        <w:t>速度更快，节省了一次指针定位的时间开销。由于对象的访问在Java中非常频繁，因此这类开销积少成多后也是非常可观的执行成本</w:t>
      </w:r>
      <w:r>
        <w:rPr>
          <w:rFonts w:hint="eastAsia"/>
          <w:lang w:val="en-US" w:eastAsia="zh-CN"/>
        </w:rPr>
        <w:t>。（例如HotSpot）</w:t>
      </w:r>
    </w:p>
    <w:p>
      <w:pPr>
        <w:numPr>
          <w:ilvl w:val="0"/>
          <w:numId w:val="0"/>
        </w:numPr>
        <w:rPr>
          <w:rFonts w:hint="eastAsia"/>
          <w:lang w:val="en-US" w:eastAsia="zh-CN"/>
        </w:rPr>
      </w:pPr>
    </w:p>
    <w:p>
      <w:pPr>
        <w:pStyle w:val="4"/>
        <w:numPr>
          <w:numId w:val="0"/>
        </w:numPr>
        <w:jc w:val="left"/>
        <w:outlineLvl w:val="2"/>
        <w:rPr>
          <w:rFonts w:hint="eastAsia"/>
          <w:color w:val="C00000"/>
          <w:lang w:val="en-US" w:eastAsia="zh-CN"/>
        </w:rPr>
      </w:pPr>
      <w:bookmarkStart w:id="26" w:name="_Toc2328"/>
      <w:r>
        <w:rPr>
          <w:rFonts w:hint="eastAsia"/>
          <w:color w:val="C00000"/>
          <w:lang w:val="en-US" w:eastAsia="zh-CN"/>
        </w:rPr>
        <w:t>十五、GC收集器有哪些？</w:t>
      </w:r>
      <w:bookmarkEnd w:id="26"/>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串行垃圾回收器</w:t>
      </w:r>
      <w:r>
        <w:rPr>
          <w:rFonts w:hint="eastAsia" w:ascii="Arial" w:hAnsi="Arial" w:eastAsia="宋体" w:cs="Arial"/>
          <w:b w:val="0"/>
          <w:i w:val="0"/>
          <w:caps w:val="0"/>
          <w:color w:val="333333"/>
          <w:spacing w:val="0"/>
          <w:sz w:val="21"/>
          <w:szCs w:val="21"/>
          <w:shd w:val="clear" w:fill="FFFFFF"/>
          <w:lang w:val="en-US" w:eastAsia="zh-CN"/>
        </w:rPr>
        <w:t>（Serial Garbage Collector）</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并行垃圾回收器</w:t>
      </w:r>
      <w:r>
        <w:rPr>
          <w:rFonts w:hint="eastAsia" w:ascii="Arial" w:hAnsi="Arial" w:eastAsia="宋体" w:cs="Arial"/>
          <w:b w:val="0"/>
          <w:i w:val="0"/>
          <w:caps w:val="0"/>
          <w:color w:val="333333"/>
          <w:spacing w:val="0"/>
          <w:sz w:val="21"/>
          <w:szCs w:val="21"/>
          <w:shd w:val="clear" w:fill="FFFFFF"/>
          <w:lang w:val="en-US" w:eastAsia="zh-CN"/>
        </w:rPr>
        <w:t>（Parallel Garbage Collector）</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00B0F0"/>
          <w:spacing w:val="0"/>
          <w:sz w:val="21"/>
          <w:szCs w:val="21"/>
          <w:shd w:val="clear" w:fill="FFFFFF"/>
          <w:lang w:val="en-US" w:eastAsia="zh-CN"/>
        </w:rPr>
        <w:t>并发标记扫描垃圾回收器</w:t>
      </w:r>
      <w:r>
        <w:rPr>
          <w:rFonts w:hint="eastAsia" w:ascii="Arial" w:hAnsi="Arial" w:eastAsia="宋体" w:cs="Arial"/>
          <w:b w:val="0"/>
          <w:i w:val="0"/>
          <w:caps w:val="0"/>
          <w:color w:val="333333"/>
          <w:spacing w:val="0"/>
          <w:sz w:val="21"/>
          <w:szCs w:val="21"/>
          <w:shd w:val="clear" w:fill="FFFFFF"/>
          <w:lang w:val="en-US" w:eastAsia="zh-CN"/>
        </w:rPr>
        <w:t>（CMS Garbage Collector）</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00B0F0"/>
          <w:spacing w:val="0"/>
          <w:sz w:val="21"/>
          <w:szCs w:val="21"/>
          <w:shd w:val="clear" w:fill="FFFFFF"/>
          <w:lang w:val="en-US" w:eastAsia="zh-CN"/>
        </w:rPr>
        <w:t>G1垃圾回收器</w:t>
      </w:r>
      <w:r>
        <w:rPr>
          <w:rFonts w:hint="eastAsia" w:ascii="Arial" w:hAnsi="Arial" w:eastAsia="宋体" w:cs="Arial"/>
          <w:b w:val="0"/>
          <w:i w:val="0"/>
          <w:caps w:val="0"/>
          <w:color w:val="333333"/>
          <w:spacing w:val="0"/>
          <w:sz w:val="21"/>
          <w:szCs w:val="21"/>
          <w:shd w:val="clear" w:fill="FFFFFF"/>
          <w:lang w:val="en-US" w:eastAsia="zh-CN"/>
        </w:rPr>
        <w:t>（G1 Garbage Collector）</w:t>
      </w:r>
    </w:p>
    <w:p>
      <w:pPr>
        <w:numPr>
          <w:numId w:val="0"/>
        </w:numPr>
        <w:ind w:firstLine="420" w:firstLineChars="0"/>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CMS收集器（以获取最短回收停顿时间为目标），老年代使用</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四个阶段：</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初始标记：单线程，只标记与GC Roots相关联的对象，时间很快，但是要暂停所有线程</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并发标记：不用暂停用户线程，进行GC Roots Tracing，时间比较长，不过是和用户线程并发的。</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重新标记：多线程标记，标记在并发标记阶段发生变化的记录，时间比初始标记长，但是远远小于并发标记</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并发清除：和用户线程并发</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默认启动的回收线程数是（CPU数量+3）/4</w:t>
      </w:r>
    </w:p>
    <w:p>
      <w:pPr>
        <w:numPr>
          <w:numId w:val="0"/>
        </w:numPr>
        <w:rPr>
          <w:rFonts w:hint="eastAsia" w:ascii="Arial" w:hAnsi="Arial" w:eastAsia="宋体" w:cs="Arial"/>
          <w:b w:val="0"/>
          <w:i w:val="0"/>
          <w:caps w:val="0"/>
          <w:color w:val="333333"/>
          <w:spacing w:val="0"/>
          <w:sz w:val="21"/>
          <w:szCs w:val="21"/>
          <w:u w:val="single"/>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u w:val="single"/>
          <w:shd w:val="clear" w:fill="FFFFFF"/>
          <w:lang w:val="en-US" w:eastAsia="zh-CN"/>
        </w:rPr>
        <w:t>缺点：降低吞吐量；不能处理浮动垃圾；会产生碎片。</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G1收集器（可预测的停顿）（可单独使用，标记-整理）能建立可预测的停顿时间模型</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bCs/>
          <w:i w:val="0"/>
          <w:caps w:val="0"/>
          <w:color w:val="333333"/>
          <w:spacing w:val="0"/>
          <w:sz w:val="21"/>
          <w:szCs w:val="21"/>
          <w:shd w:val="clear" w:fill="FFFFFF"/>
          <w:lang w:val="en-US" w:eastAsia="zh-CN"/>
        </w:rPr>
        <w:t>将Java堆分成若干个</w:t>
      </w:r>
      <w:r>
        <w:rPr>
          <w:rFonts w:hint="eastAsia" w:ascii="Arial" w:hAnsi="Arial" w:eastAsia="宋体" w:cs="Arial"/>
          <w:b/>
          <w:bCs/>
          <w:i w:val="0"/>
          <w:caps w:val="0"/>
          <w:color w:val="FF0000"/>
          <w:spacing w:val="0"/>
          <w:sz w:val="21"/>
          <w:szCs w:val="21"/>
          <w:shd w:val="clear" w:fill="FFFFFF"/>
          <w:lang w:val="en-US" w:eastAsia="zh-CN"/>
        </w:rPr>
        <w:t>Region</w:t>
      </w:r>
      <w:r>
        <w:rPr>
          <w:rFonts w:hint="eastAsia" w:ascii="Arial" w:hAnsi="Arial" w:eastAsia="宋体" w:cs="Arial"/>
          <w:b/>
          <w:bCs/>
          <w:i w:val="0"/>
          <w:caps w:val="0"/>
          <w:color w:val="333333"/>
          <w:spacing w:val="0"/>
          <w:sz w:val="21"/>
          <w:szCs w:val="21"/>
          <w:shd w:val="clear" w:fill="FFFFFF"/>
          <w:lang w:val="en-US" w:eastAsia="zh-CN"/>
        </w:rPr>
        <w:t>，根据回收价值进行回收</w:t>
      </w:r>
      <w:r>
        <w:rPr>
          <w:rFonts w:hint="eastAsia" w:ascii="Arial" w:hAnsi="Arial" w:eastAsia="宋体" w:cs="Arial"/>
          <w:b w:val="0"/>
          <w:i w:val="0"/>
          <w:caps w:val="0"/>
          <w:color w:val="333333"/>
          <w:spacing w:val="0"/>
          <w:sz w:val="21"/>
          <w:szCs w:val="21"/>
          <w:shd w:val="clear" w:fill="FFFFFF"/>
          <w:lang w:val="en-US" w:eastAsia="zh-CN"/>
        </w:rPr>
        <w:t>，每个Region有一个</w:t>
      </w:r>
      <w:r>
        <w:rPr>
          <w:rFonts w:hint="eastAsia" w:ascii="Arial" w:hAnsi="Arial" w:eastAsia="宋体" w:cs="Arial"/>
          <w:b w:val="0"/>
          <w:i w:val="0"/>
          <w:caps w:val="0"/>
          <w:color w:val="FF0000"/>
          <w:spacing w:val="0"/>
          <w:sz w:val="21"/>
          <w:szCs w:val="21"/>
          <w:shd w:val="clear" w:fill="FFFFFF"/>
          <w:lang w:val="en-US" w:eastAsia="zh-CN"/>
        </w:rPr>
        <w:t>Rememberd set</w:t>
      </w:r>
      <w:r>
        <w:rPr>
          <w:rFonts w:hint="eastAsia" w:ascii="Arial" w:hAnsi="Arial" w:eastAsia="宋体" w:cs="Arial"/>
          <w:b w:val="0"/>
          <w:i w:val="0"/>
          <w:caps w:val="0"/>
          <w:color w:val="333333"/>
          <w:spacing w:val="0"/>
          <w:sz w:val="21"/>
          <w:szCs w:val="21"/>
          <w:shd w:val="clear" w:fill="FFFFFF"/>
          <w:lang w:val="en-US" w:eastAsia="zh-CN"/>
        </w:rPr>
        <w:t>,记录在不同Region的引用信息。</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也是四个阶段：</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初始标记，并发标记，最终标记（可以并行），筛选回收（根据各个Region的回收价值和成本排序，根据用户期望的GC停顿时间来制定回收计划）</w:t>
      </w: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27" w:name="_Toc4535"/>
      <w:bookmarkStart w:id="28" w:name="_Toc19801"/>
      <w:bookmarkStart w:id="29" w:name="_源码1"/>
      <w:r>
        <w:rPr>
          <w:rFonts w:hint="eastAsia"/>
          <w:lang w:val="en-US" w:eastAsia="zh-CN"/>
        </w:rPr>
        <w:t>源码1</w:t>
      </w:r>
      <w:bookmarkEnd w:id="27"/>
      <w:bookmarkEnd w:id="28"/>
    </w:p>
    <w:bookmarkEnd w:id="29"/>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ascii="Consolas" w:hAnsi="Consolas" w:eastAsia="Consolas" w:cs="Consolas"/>
          <w:b/>
          <w:i w:val="0"/>
          <w:caps w:val="0"/>
          <w:color w:val="0000FF"/>
          <w:spacing w:val="0"/>
          <w:sz w:val="18"/>
          <w:szCs w:val="18"/>
          <w:shd w:val="clear" w:fill="F5FAE2"/>
        </w:rPr>
        <w:t>import</w:t>
      </w:r>
      <w:r>
        <w:rPr>
          <w:rFonts w:hint="default" w:ascii="Consolas" w:hAnsi="Consolas" w:eastAsia="Consolas" w:cs="Consolas"/>
          <w:b w:val="0"/>
          <w:i w:val="0"/>
          <w:caps w:val="0"/>
          <w:color w:val="000000"/>
          <w:spacing w:val="0"/>
          <w:sz w:val="18"/>
          <w:szCs w:val="18"/>
          <w:shd w:val="clear" w:fill="F5FAE2"/>
        </w:rPr>
        <w:t> java.lang.invoke.MethodHandle;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i w:val="0"/>
          <w:caps w:val="0"/>
          <w:color w:val="0000FF"/>
          <w:spacing w:val="0"/>
          <w:sz w:val="18"/>
          <w:szCs w:val="18"/>
          <w:shd w:val="clear" w:fill="F5FAE2"/>
        </w:rPr>
        <w:t>import</w:t>
      </w:r>
      <w:r>
        <w:rPr>
          <w:rFonts w:hint="default" w:ascii="Consolas" w:hAnsi="Consolas" w:eastAsia="Consolas" w:cs="Consolas"/>
          <w:b w:val="0"/>
          <w:i w:val="0"/>
          <w:caps w:val="0"/>
          <w:color w:val="000000"/>
          <w:spacing w:val="0"/>
          <w:sz w:val="18"/>
          <w:szCs w:val="18"/>
          <w:shd w:val="clear" w:fill="F5FAE2"/>
        </w:rPr>
        <w:t> java.lang.invoke.MethodHandles;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shd w:val="clear" w:fill="F5FAE2"/>
        </w:rPr>
        <w:t>import</w:t>
      </w:r>
      <w:r>
        <w:rPr>
          <w:rFonts w:hint="default" w:ascii="Consolas" w:hAnsi="Consolas" w:eastAsia="Consolas" w:cs="Consolas"/>
          <w:b w:val="0"/>
          <w:i w:val="0"/>
          <w:caps w:val="0"/>
          <w:color w:val="000000"/>
          <w:spacing w:val="0"/>
          <w:sz w:val="18"/>
          <w:szCs w:val="18"/>
          <w:shd w:val="clear" w:fill="F5FAE2"/>
        </w:rPr>
        <w:t> java.lang.invoke.MethodType;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i w:val="0"/>
          <w:caps w:val="0"/>
          <w:color w:val="0000FF"/>
          <w:spacing w:val="0"/>
          <w:sz w:val="18"/>
          <w:szCs w:val="18"/>
          <w:shd w:val="clear" w:fill="F5FAE2"/>
        </w:rPr>
        <w:t>import</w:t>
      </w:r>
      <w:r>
        <w:rPr>
          <w:rFonts w:hint="default" w:ascii="Consolas" w:hAnsi="Consolas" w:eastAsia="Consolas" w:cs="Consolas"/>
          <w:b w:val="0"/>
          <w:i w:val="0"/>
          <w:caps w:val="0"/>
          <w:color w:val="000000"/>
          <w:spacing w:val="0"/>
          <w:sz w:val="18"/>
          <w:szCs w:val="18"/>
          <w:shd w:val="clear" w:fill="F5FAE2"/>
        </w:rPr>
        <w:t> java.util.Arrays;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shd w:val="clear" w:fill="F5FAE2"/>
        </w:rPr>
        <w:t>import</w:t>
      </w:r>
      <w:r>
        <w:rPr>
          <w:rFonts w:hint="default" w:ascii="Consolas" w:hAnsi="Consolas" w:eastAsia="Consolas" w:cs="Consolas"/>
          <w:b w:val="0"/>
          <w:i w:val="0"/>
          <w:caps w:val="0"/>
          <w:color w:val="000000"/>
          <w:spacing w:val="0"/>
          <w:sz w:val="18"/>
          <w:szCs w:val="18"/>
          <w:shd w:val="clear" w:fill="F5FAE2"/>
        </w:rPr>
        <w:t> java.util.List;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i w:val="0"/>
          <w:caps w:val="0"/>
          <w:color w:val="0000FF"/>
          <w:spacing w:val="0"/>
          <w:sz w:val="18"/>
          <w:szCs w:val="18"/>
          <w:shd w:val="clear" w:fill="F5FAE2"/>
        </w:rPr>
        <w:t>public</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class</w:t>
      </w:r>
      <w:r>
        <w:rPr>
          <w:rFonts w:hint="default" w:ascii="Consolas" w:hAnsi="Consolas" w:eastAsia="Consolas" w:cs="Consolas"/>
          <w:b w:val="0"/>
          <w:i w:val="0"/>
          <w:caps w:val="0"/>
          <w:color w:val="000000"/>
          <w:spacing w:val="0"/>
          <w:sz w:val="18"/>
          <w:szCs w:val="18"/>
          <w:shd w:val="clear" w:fill="F5FAE2"/>
        </w:rPr>
        <w:t> MethodHandleTest {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public</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static</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void</w:t>
      </w:r>
      <w:r>
        <w:rPr>
          <w:rFonts w:hint="default" w:ascii="Consolas" w:hAnsi="Consolas" w:eastAsia="Consolas" w:cs="Consolas"/>
          <w:b w:val="0"/>
          <w:i w:val="0"/>
          <w:caps w:val="0"/>
          <w:color w:val="000000"/>
          <w:spacing w:val="0"/>
          <w:sz w:val="18"/>
          <w:szCs w:val="18"/>
          <w:shd w:val="clear" w:fill="F5FAE2"/>
        </w:rPr>
        <w:t> main(String[] args) </w:t>
      </w:r>
      <w:r>
        <w:rPr>
          <w:rFonts w:hint="default" w:ascii="Consolas" w:hAnsi="Consolas" w:eastAsia="Consolas" w:cs="Consolas"/>
          <w:b/>
          <w:i w:val="0"/>
          <w:caps w:val="0"/>
          <w:color w:val="0000FF"/>
          <w:spacing w:val="0"/>
          <w:sz w:val="18"/>
          <w:szCs w:val="18"/>
          <w:shd w:val="clear" w:fill="F5FAE2"/>
        </w:rPr>
        <w:t>throws</w:t>
      </w:r>
      <w:r>
        <w:rPr>
          <w:rFonts w:hint="default" w:ascii="Consolas" w:hAnsi="Consolas" w:eastAsia="Consolas" w:cs="Consolas"/>
          <w:b w:val="0"/>
          <w:i w:val="0"/>
          <w:caps w:val="0"/>
          <w:color w:val="000000"/>
          <w:spacing w:val="0"/>
          <w:sz w:val="18"/>
          <w:szCs w:val="18"/>
          <w:shd w:val="clear" w:fill="F5FAE2"/>
        </w:rPr>
        <w:t> Throwable {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MethodHandles.Lookup lookup = MethodHandles.lookup();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MethodHandle mh = lookup.findStatic(MethodHandleTest.</w:t>
      </w:r>
      <w:r>
        <w:rPr>
          <w:rFonts w:hint="default" w:ascii="Consolas" w:hAnsi="Consolas" w:eastAsia="Consolas" w:cs="Consolas"/>
          <w:b/>
          <w:i w:val="0"/>
          <w:caps w:val="0"/>
          <w:color w:val="0000FF"/>
          <w:spacing w:val="0"/>
          <w:sz w:val="18"/>
          <w:szCs w:val="18"/>
          <w:shd w:val="clear" w:fill="F5FAE2"/>
        </w:rPr>
        <w:t>class</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val="0"/>
          <w:i w:val="0"/>
          <w:caps w:val="0"/>
          <w:color w:val="FF0000"/>
          <w:spacing w:val="0"/>
          <w:sz w:val="18"/>
          <w:szCs w:val="18"/>
          <w:shd w:val="clear" w:fill="F5FAE2"/>
        </w:rPr>
        <w:t>"doubleVal"</w:t>
      </w:r>
      <w:r>
        <w:rPr>
          <w:rFonts w:hint="default" w:ascii="Consolas" w:hAnsi="Consolas" w:eastAsia="Consolas" w:cs="Consolas"/>
          <w:b w:val="0"/>
          <w:i w:val="0"/>
          <w:caps w:val="0"/>
          <w:color w:val="000000"/>
          <w:spacing w:val="0"/>
          <w:sz w:val="18"/>
          <w:szCs w:val="18"/>
          <w:shd w:val="clear" w:fill="F5FAE2"/>
        </w:rPr>
        <w:t>, MethodType.methodType(</w:t>
      </w:r>
      <w:r>
        <w:rPr>
          <w:rFonts w:hint="default" w:ascii="Consolas" w:hAnsi="Consolas" w:eastAsia="Consolas" w:cs="Consolas"/>
          <w:b/>
          <w:i w:val="0"/>
          <w:caps w:val="0"/>
          <w:color w:val="0000FF"/>
          <w:spacing w:val="0"/>
          <w:sz w:val="18"/>
          <w:szCs w:val="18"/>
          <w:shd w:val="clear" w:fill="F5FAE2"/>
        </w:rPr>
        <w:t>int</w:t>
      </w:r>
      <w:r>
        <w:rPr>
          <w:rFonts w:hint="default" w:ascii="Consolas" w:hAnsi="Consolas" w:eastAsia="Consolas" w:cs="Consolas"/>
          <w:b w:val="0"/>
          <w:i w:val="0"/>
          <w:caps w:val="0"/>
          <w:color w:val="000000"/>
          <w:spacing w:val="0"/>
          <w:sz w:val="18"/>
          <w:szCs w:val="18"/>
          <w:shd w:val="clear" w:fill="F5FAE2"/>
        </w:rPr>
        <w:t>.</w:t>
      </w:r>
      <w:r>
        <w:rPr>
          <w:rFonts w:hint="default" w:ascii="Consolas" w:hAnsi="Consolas" w:eastAsia="Consolas" w:cs="Consolas"/>
          <w:b/>
          <w:i w:val="0"/>
          <w:caps w:val="0"/>
          <w:color w:val="0000FF"/>
          <w:spacing w:val="0"/>
          <w:sz w:val="18"/>
          <w:szCs w:val="18"/>
          <w:shd w:val="clear" w:fill="F5FAE2"/>
        </w:rPr>
        <w:t>class</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int</w:t>
      </w:r>
      <w:r>
        <w:rPr>
          <w:rFonts w:hint="default" w:ascii="Consolas" w:hAnsi="Consolas" w:eastAsia="Consolas" w:cs="Consolas"/>
          <w:b w:val="0"/>
          <w:i w:val="0"/>
          <w:caps w:val="0"/>
          <w:color w:val="000000"/>
          <w:spacing w:val="0"/>
          <w:sz w:val="18"/>
          <w:szCs w:val="18"/>
          <w:shd w:val="clear" w:fill="F5FAE2"/>
        </w:rPr>
        <w:t>.</w:t>
      </w:r>
      <w:r>
        <w:rPr>
          <w:rFonts w:hint="default" w:ascii="Consolas" w:hAnsi="Consolas" w:eastAsia="Consolas" w:cs="Consolas"/>
          <w:b/>
          <w:i w:val="0"/>
          <w:caps w:val="0"/>
          <w:color w:val="0000FF"/>
          <w:spacing w:val="0"/>
          <w:sz w:val="18"/>
          <w:szCs w:val="18"/>
          <w:shd w:val="clear" w:fill="F5FAE2"/>
        </w:rPr>
        <w:t>class</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List&lt;Integer&gt; dataList = Arrays.asList(</w:t>
      </w:r>
      <w:r>
        <w:rPr>
          <w:rFonts w:hint="default" w:ascii="Consolas" w:hAnsi="Consolas" w:eastAsia="Consolas" w:cs="Consolas"/>
          <w:b w:val="0"/>
          <w:i w:val="0"/>
          <w:caps w:val="0"/>
          <w:color w:val="C00000"/>
          <w:spacing w:val="0"/>
          <w:sz w:val="18"/>
          <w:szCs w:val="18"/>
          <w:shd w:val="clear" w:fill="F5FAE2"/>
        </w:rPr>
        <w:t>1</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val="0"/>
          <w:i w:val="0"/>
          <w:caps w:val="0"/>
          <w:color w:val="C00000"/>
          <w:spacing w:val="0"/>
          <w:sz w:val="18"/>
          <w:szCs w:val="18"/>
          <w:shd w:val="clear" w:fill="F5FAE2"/>
        </w:rPr>
        <w:t>2</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val="0"/>
          <w:i w:val="0"/>
          <w:caps w:val="0"/>
          <w:color w:val="C00000"/>
          <w:spacing w:val="0"/>
          <w:sz w:val="18"/>
          <w:szCs w:val="18"/>
          <w:shd w:val="clear" w:fill="F5FAE2"/>
        </w:rPr>
        <w:t>3</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val="0"/>
          <w:i w:val="0"/>
          <w:caps w:val="0"/>
          <w:color w:val="C00000"/>
          <w:spacing w:val="0"/>
          <w:sz w:val="18"/>
          <w:szCs w:val="18"/>
          <w:shd w:val="clear" w:fill="F5FAE2"/>
        </w:rPr>
        <w:t>4</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val="0"/>
          <w:i w:val="0"/>
          <w:caps w:val="0"/>
          <w:color w:val="C00000"/>
          <w:spacing w:val="0"/>
          <w:sz w:val="18"/>
          <w:szCs w:val="18"/>
          <w:shd w:val="clear" w:fill="F5FAE2"/>
        </w:rPr>
        <w:t>5</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MethodHandleTest.transform(dataList, mh);</w:t>
      </w:r>
      <w:r>
        <w:rPr>
          <w:rFonts w:hint="default" w:ascii="Consolas" w:hAnsi="Consolas" w:eastAsia="Consolas" w:cs="Consolas"/>
          <w:b w:val="0"/>
          <w:i w:val="0"/>
          <w:caps w:val="0"/>
          <w:color w:val="008200"/>
          <w:spacing w:val="0"/>
          <w:sz w:val="18"/>
          <w:szCs w:val="18"/>
          <w:shd w:val="clear" w:fill="F5FAE2"/>
        </w:rPr>
        <w:t>// 方法做为参数</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for</w:t>
      </w:r>
      <w:r>
        <w:rPr>
          <w:rFonts w:hint="default" w:ascii="Consolas" w:hAnsi="Consolas" w:eastAsia="Consolas" w:cs="Consolas"/>
          <w:b w:val="0"/>
          <w:i w:val="0"/>
          <w:caps w:val="0"/>
          <w:color w:val="000000"/>
          <w:spacing w:val="0"/>
          <w:sz w:val="18"/>
          <w:szCs w:val="18"/>
          <w:shd w:val="clear" w:fill="F5FAE2"/>
        </w:rPr>
        <w:t> (Integer data : dataList) {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System.out.println(data);</w:t>
      </w:r>
      <w:r>
        <w:rPr>
          <w:rFonts w:hint="default" w:ascii="Consolas" w:hAnsi="Consolas" w:eastAsia="Consolas" w:cs="Consolas"/>
          <w:b w:val="0"/>
          <w:i w:val="0"/>
          <w:caps w:val="0"/>
          <w:color w:val="008200"/>
          <w:spacing w:val="0"/>
          <w:sz w:val="18"/>
          <w:szCs w:val="18"/>
          <w:shd w:val="clear" w:fill="F5FAE2"/>
        </w:rPr>
        <w:t>//2,4,6,8,10</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public</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static</w:t>
      </w:r>
      <w:r>
        <w:rPr>
          <w:rFonts w:hint="default" w:ascii="Consolas" w:hAnsi="Consolas" w:eastAsia="Consolas" w:cs="Consolas"/>
          <w:b w:val="0"/>
          <w:i w:val="0"/>
          <w:caps w:val="0"/>
          <w:color w:val="000000"/>
          <w:spacing w:val="0"/>
          <w:sz w:val="18"/>
          <w:szCs w:val="18"/>
          <w:shd w:val="clear" w:fill="F5FAE2"/>
        </w:rPr>
        <w:t> List&lt;Integer&gt; transform(List&lt;Integer&gt; dataList, MethodHandle handle) </w:t>
      </w:r>
      <w:r>
        <w:rPr>
          <w:rFonts w:hint="default" w:ascii="Consolas" w:hAnsi="Consolas" w:eastAsia="Consolas" w:cs="Consolas"/>
          <w:b/>
          <w:i w:val="0"/>
          <w:caps w:val="0"/>
          <w:color w:val="0000FF"/>
          <w:spacing w:val="0"/>
          <w:sz w:val="18"/>
          <w:szCs w:val="18"/>
          <w:shd w:val="clear" w:fill="F5FAE2"/>
        </w:rPr>
        <w:t>throws</w:t>
      </w:r>
      <w:r>
        <w:rPr>
          <w:rFonts w:hint="default" w:ascii="Consolas" w:hAnsi="Consolas" w:eastAsia="Consolas" w:cs="Consolas"/>
          <w:b w:val="0"/>
          <w:i w:val="0"/>
          <w:caps w:val="0"/>
          <w:color w:val="000000"/>
          <w:spacing w:val="0"/>
          <w:sz w:val="18"/>
          <w:szCs w:val="18"/>
          <w:shd w:val="clear" w:fill="F5FAE2"/>
        </w:rPr>
        <w:t> Throwable {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for</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int</w:t>
      </w:r>
      <w:r>
        <w:rPr>
          <w:rFonts w:hint="default" w:ascii="Consolas" w:hAnsi="Consolas" w:eastAsia="Consolas" w:cs="Consolas"/>
          <w:b w:val="0"/>
          <w:i w:val="0"/>
          <w:caps w:val="0"/>
          <w:color w:val="000000"/>
          <w:spacing w:val="0"/>
          <w:sz w:val="18"/>
          <w:szCs w:val="18"/>
          <w:shd w:val="clear" w:fill="F5FAE2"/>
        </w:rPr>
        <w:t> i = </w:t>
      </w:r>
      <w:r>
        <w:rPr>
          <w:rFonts w:hint="default" w:ascii="Consolas" w:hAnsi="Consolas" w:eastAsia="Consolas" w:cs="Consolas"/>
          <w:b w:val="0"/>
          <w:i w:val="0"/>
          <w:caps w:val="0"/>
          <w:color w:val="C00000"/>
          <w:spacing w:val="0"/>
          <w:sz w:val="18"/>
          <w:szCs w:val="18"/>
          <w:shd w:val="clear" w:fill="F5FAE2"/>
        </w:rPr>
        <w:t>0</w:t>
      </w:r>
      <w:r>
        <w:rPr>
          <w:rFonts w:hint="default" w:ascii="Consolas" w:hAnsi="Consolas" w:eastAsia="Consolas" w:cs="Consolas"/>
          <w:b w:val="0"/>
          <w:i w:val="0"/>
          <w:caps w:val="0"/>
          <w:color w:val="000000"/>
          <w:spacing w:val="0"/>
          <w:sz w:val="18"/>
          <w:szCs w:val="18"/>
          <w:shd w:val="clear" w:fill="F5FAE2"/>
        </w:rPr>
        <w:t>; i &lt; dataList.size(); i++) {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dataList.set(i, (Integer) handle.invoke(dataList.get(i)));</w:t>
      </w:r>
      <w:r>
        <w:rPr>
          <w:rFonts w:hint="default" w:ascii="Consolas" w:hAnsi="Consolas" w:eastAsia="Consolas" w:cs="Consolas"/>
          <w:b w:val="0"/>
          <w:i w:val="0"/>
          <w:caps w:val="0"/>
          <w:color w:val="008200"/>
          <w:spacing w:val="0"/>
          <w:sz w:val="18"/>
          <w:szCs w:val="18"/>
          <w:shd w:val="clear" w:fill="F5FAE2"/>
        </w:rPr>
        <w:t>//invoke</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return</w:t>
      </w:r>
      <w:r>
        <w:rPr>
          <w:rFonts w:hint="default" w:ascii="Consolas" w:hAnsi="Consolas" w:eastAsia="Consolas" w:cs="Consolas"/>
          <w:b w:val="0"/>
          <w:i w:val="0"/>
          <w:caps w:val="0"/>
          <w:color w:val="000000"/>
          <w:spacing w:val="0"/>
          <w:sz w:val="18"/>
          <w:szCs w:val="18"/>
          <w:shd w:val="clear" w:fill="F5FAE2"/>
        </w:rPr>
        <w:t> dataList;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public</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static</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int</w:t>
      </w:r>
      <w:r>
        <w:rPr>
          <w:rFonts w:hint="default" w:ascii="Consolas" w:hAnsi="Consolas" w:eastAsia="Consolas" w:cs="Consolas"/>
          <w:b w:val="0"/>
          <w:i w:val="0"/>
          <w:caps w:val="0"/>
          <w:color w:val="000000"/>
          <w:spacing w:val="0"/>
          <w:sz w:val="18"/>
          <w:szCs w:val="18"/>
          <w:shd w:val="clear" w:fill="F5FAE2"/>
        </w:rPr>
        <w:t> doubleVal(</w:t>
      </w:r>
      <w:r>
        <w:rPr>
          <w:rFonts w:hint="default" w:ascii="Consolas" w:hAnsi="Consolas" w:eastAsia="Consolas" w:cs="Consolas"/>
          <w:b/>
          <w:i w:val="0"/>
          <w:caps w:val="0"/>
          <w:color w:val="0000FF"/>
          <w:spacing w:val="0"/>
          <w:sz w:val="18"/>
          <w:szCs w:val="18"/>
          <w:shd w:val="clear" w:fill="F5FAE2"/>
        </w:rPr>
        <w:t>int</w:t>
      </w:r>
      <w:r>
        <w:rPr>
          <w:rFonts w:hint="default" w:ascii="Consolas" w:hAnsi="Consolas" w:eastAsia="Consolas" w:cs="Consolas"/>
          <w:b w:val="0"/>
          <w:i w:val="0"/>
          <w:caps w:val="0"/>
          <w:color w:val="000000"/>
          <w:spacing w:val="0"/>
          <w:sz w:val="18"/>
          <w:szCs w:val="18"/>
          <w:shd w:val="clear" w:fill="F5FAE2"/>
        </w:rPr>
        <w:t> val) {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return</w:t>
      </w:r>
      <w:r>
        <w:rPr>
          <w:rFonts w:hint="default" w:ascii="Consolas" w:hAnsi="Consolas" w:eastAsia="Consolas" w:cs="Consolas"/>
          <w:b w:val="0"/>
          <w:i w:val="0"/>
          <w:caps w:val="0"/>
          <w:color w:val="000000"/>
          <w:spacing w:val="0"/>
          <w:sz w:val="18"/>
          <w:szCs w:val="18"/>
          <w:shd w:val="clear" w:fill="F5FAE2"/>
        </w:rPr>
        <w:t> val * </w:t>
      </w:r>
      <w:r>
        <w:rPr>
          <w:rFonts w:hint="default" w:ascii="Consolas" w:hAnsi="Consolas" w:eastAsia="Consolas" w:cs="Consolas"/>
          <w:b w:val="0"/>
          <w:i w:val="0"/>
          <w:caps w:val="0"/>
          <w:color w:val="C00000"/>
          <w:spacing w:val="0"/>
          <w:sz w:val="18"/>
          <w:szCs w:val="18"/>
          <w:shd w:val="clear" w:fill="F5FAE2"/>
        </w:rPr>
        <w:t>2</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p>
    <w:p>
      <w:pPr>
        <w:pStyle w:val="4"/>
        <w:rPr>
          <w:rFonts w:hint="eastAsia"/>
          <w:lang w:val="en-US" w:eastAsia="zh-CN"/>
        </w:rPr>
      </w:pPr>
      <w:bookmarkStart w:id="30" w:name="_Toc32204"/>
      <w:bookmarkStart w:id="31" w:name="_Toc24599"/>
      <w:bookmarkStart w:id="32" w:name="_源码2"/>
      <w:r>
        <w:rPr>
          <w:rFonts w:hint="eastAsia"/>
          <w:lang w:val="en-US" w:eastAsia="zh-CN"/>
        </w:rPr>
        <w:t>源码2</w:t>
      </w:r>
      <w:bookmarkEnd w:id="30"/>
      <w:bookmarkEnd w:id="31"/>
    </w:p>
    <w:bookmarkEnd w:id="32"/>
    <w:p>
      <w:pPr>
        <w:numPr>
          <w:ilvl w:val="0"/>
          <w:numId w:val="0"/>
        </w:numPr>
        <w:rPr>
          <w:rFonts w:hint="eastAsia"/>
          <w:lang w:val="en-US" w:eastAsia="zh-CN"/>
        </w:rPr>
      </w:pPr>
      <w:r>
        <w:rPr>
          <w:rFonts w:hint="eastAsia"/>
          <w:lang w:val="en-US" w:eastAsia="zh-CN"/>
        </w:rPr>
        <w:t>import java.util.*;</w:t>
      </w:r>
    </w:p>
    <w:p>
      <w:pPr>
        <w:numPr>
          <w:ilvl w:val="0"/>
          <w:numId w:val="0"/>
        </w:numPr>
        <w:rPr>
          <w:rFonts w:hint="eastAsia"/>
          <w:lang w:val="en-US" w:eastAsia="zh-CN"/>
        </w:rPr>
      </w:pPr>
      <w:r>
        <w:rPr>
          <w:rFonts w:hint="eastAsia"/>
          <w:lang w:val="en-US" w:eastAsia="zh-CN"/>
        </w:rPr>
        <w:t>class A</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public static void say()</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 say");</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public void read()</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 read");</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class B extends A</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public static void say()</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System.out.println("B say");</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public void read()</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System.out.println("B read");</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public class Demo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public static void sort(int[] array)</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if(array == null || array.length ==1) return;</w:t>
      </w:r>
    </w:p>
    <w:p>
      <w:pPr>
        <w:numPr>
          <w:ilvl w:val="0"/>
          <w:numId w:val="0"/>
        </w:numPr>
        <w:rPr>
          <w:rFonts w:hint="eastAsia"/>
          <w:lang w:val="en-US" w:eastAsia="zh-CN"/>
        </w:rPr>
      </w:pP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public void fun(A a)</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a.say();</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a.read();</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System.out.println("fun A");</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public void fun(B b)</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b.say();</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b.read();</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System.out.println("fun B");</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 xml:space="preserve">public static void main(String[] args) </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 a = new B();</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Demo().fun(a);</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drawing>
          <wp:inline distT="0" distB="0" distL="114300" distR="114300">
            <wp:extent cx="2124075" cy="12858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124075" cy="128587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Avenir">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2F7F4"/>
    <w:multiLevelType w:val="singleLevel"/>
    <w:tmpl w:val="5992F7F4"/>
    <w:lvl w:ilvl="0" w:tentative="0">
      <w:start w:val="2"/>
      <w:numFmt w:val="chineseCounting"/>
      <w:suff w:val="nothing"/>
      <w:lvlText w:val="%1、"/>
      <w:lvlJc w:val="left"/>
    </w:lvl>
  </w:abstractNum>
  <w:abstractNum w:abstractNumId="1">
    <w:nsid w:val="5992F81B"/>
    <w:multiLevelType w:val="singleLevel"/>
    <w:tmpl w:val="5992F81B"/>
    <w:lvl w:ilvl="0" w:tentative="0">
      <w:start w:val="1"/>
      <w:numFmt w:val="decimal"/>
      <w:suff w:val="nothing"/>
      <w:lvlText w:val="%1."/>
      <w:lvlJc w:val="left"/>
    </w:lvl>
  </w:abstractNum>
  <w:abstractNum w:abstractNumId="2">
    <w:nsid w:val="5992FE16"/>
    <w:multiLevelType w:val="singleLevel"/>
    <w:tmpl w:val="5992FE16"/>
    <w:lvl w:ilvl="0" w:tentative="0">
      <w:start w:val="1"/>
      <w:numFmt w:val="decimal"/>
      <w:suff w:val="nothing"/>
      <w:lvlText w:val="%1."/>
      <w:lvlJc w:val="left"/>
    </w:lvl>
  </w:abstractNum>
  <w:abstractNum w:abstractNumId="3">
    <w:nsid w:val="599305CB"/>
    <w:multiLevelType w:val="multilevel"/>
    <w:tmpl w:val="599305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93BFC2"/>
    <w:multiLevelType w:val="singleLevel"/>
    <w:tmpl w:val="5993BFC2"/>
    <w:lvl w:ilvl="0" w:tentative="0">
      <w:start w:val="14"/>
      <w:numFmt w:val="chineseCounting"/>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17E35"/>
    <w:rsid w:val="022F594C"/>
    <w:rsid w:val="047820BE"/>
    <w:rsid w:val="07AC23AE"/>
    <w:rsid w:val="087C6BB2"/>
    <w:rsid w:val="087E76A2"/>
    <w:rsid w:val="0A566C88"/>
    <w:rsid w:val="0F306ADA"/>
    <w:rsid w:val="0F7C0D1B"/>
    <w:rsid w:val="107A0EA7"/>
    <w:rsid w:val="108503D8"/>
    <w:rsid w:val="11007FF8"/>
    <w:rsid w:val="159C1CD1"/>
    <w:rsid w:val="15C026ED"/>
    <w:rsid w:val="16184A99"/>
    <w:rsid w:val="16B73970"/>
    <w:rsid w:val="172A1B5A"/>
    <w:rsid w:val="17761199"/>
    <w:rsid w:val="18292484"/>
    <w:rsid w:val="184260F3"/>
    <w:rsid w:val="1ADF5E45"/>
    <w:rsid w:val="1B12577A"/>
    <w:rsid w:val="1C03188B"/>
    <w:rsid w:val="1D21676F"/>
    <w:rsid w:val="1D702ABF"/>
    <w:rsid w:val="1D7772DD"/>
    <w:rsid w:val="1E2F61EC"/>
    <w:rsid w:val="1F305486"/>
    <w:rsid w:val="1FE3104E"/>
    <w:rsid w:val="21007986"/>
    <w:rsid w:val="223A0820"/>
    <w:rsid w:val="23591F14"/>
    <w:rsid w:val="248F5819"/>
    <w:rsid w:val="24CD57CD"/>
    <w:rsid w:val="25EB5841"/>
    <w:rsid w:val="270353D7"/>
    <w:rsid w:val="27642853"/>
    <w:rsid w:val="2BE92BD5"/>
    <w:rsid w:val="2D8B0346"/>
    <w:rsid w:val="2DB42CA8"/>
    <w:rsid w:val="30382AF0"/>
    <w:rsid w:val="304D7BF2"/>
    <w:rsid w:val="31624A7E"/>
    <w:rsid w:val="36134604"/>
    <w:rsid w:val="36137462"/>
    <w:rsid w:val="378C4C29"/>
    <w:rsid w:val="38006F14"/>
    <w:rsid w:val="38285013"/>
    <w:rsid w:val="38680160"/>
    <w:rsid w:val="39C356F6"/>
    <w:rsid w:val="3A634EF6"/>
    <w:rsid w:val="3B025485"/>
    <w:rsid w:val="3B4D1ECE"/>
    <w:rsid w:val="3C93629E"/>
    <w:rsid w:val="42876FD1"/>
    <w:rsid w:val="44F94D85"/>
    <w:rsid w:val="474C773F"/>
    <w:rsid w:val="47CC70E6"/>
    <w:rsid w:val="48A41410"/>
    <w:rsid w:val="49ED7D32"/>
    <w:rsid w:val="4A457157"/>
    <w:rsid w:val="4AED4CD0"/>
    <w:rsid w:val="4BC6009F"/>
    <w:rsid w:val="51443B1C"/>
    <w:rsid w:val="520116CD"/>
    <w:rsid w:val="537A5426"/>
    <w:rsid w:val="538A4B43"/>
    <w:rsid w:val="55996164"/>
    <w:rsid w:val="55A60BFB"/>
    <w:rsid w:val="56266464"/>
    <w:rsid w:val="56D30DFA"/>
    <w:rsid w:val="57E35EC4"/>
    <w:rsid w:val="59127DFC"/>
    <w:rsid w:val="59A616B5"/>
    <w:rsid w:val="59DA1084"/>
    <w:rsid w:val="5D390925"/>
    <w:rsid w:val="5D7217A9"/>
    <w:rsid w:val="5F0775B9"/>
    <w:rsid w:val="605A502E"/>
    <w:rsid w:val="60DF2A53"/>
    <w:rsid w:val="61401C7F"/>
    <w:rsid w:val="616834B6"/>
    <w:rsid w:val="62030313"/>
    <w:rsid w:val="625A4C59"/>
    <w:rsid w:val="63EF57B6"/>
    <w:rsid w:val="668B1386"/>
    <w:rsid w:val="675E4654"/>
    <w:rsid w:val="67B2233D"/>
    <w:rsid w:val="688613C8"/>
    <w:rsid w:val="6CB41FC2"/>
    <w:rsid w:val="6D383480"/>
    <w:rsid w:val="6DFD7469"/>
    <w:rsid w:val="6F9E7997"/>
    <w:rsid w:val="6FB07D22"/>
    <w:rsid w:val="70C42ECD"/>
    <w:rsid w:val="714C459B"/>
    <w:rsid w:val="71800F78"/>
    <w:rsid w:val="7195762C"/>
    <w:rsid w:val="72166A32"/>
    <w:rsid w:val="73105E91"/>
    <w:rsid w:val="76F22BC6"/>
    <w:rsid w:val="7A172F04"/>
    <w:rsid w:val="7C620BDC"/>
    <w:rsid w:val="7D05210F"/>
    <w:rsid w:val="7E125F61"/>
    <w:rsid w:val="7F716053"/>
    <w:rsid w:val="7F7A6A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800080"/>
      <w:u w:val="single"/>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xd</dc:creator>
  <cp:lastModifiedBy>xd</cp:lastModifiedBy>
  <dcterms:modified xsi:type="dcterms:W3CDTF">2017-08-16T06:44:00Z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