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ascii="仿宋" w:hAnsi="仿宋" w:eastAsia="仿宋"/>
          <w:b w:val="0"/>
          <w:sz w:val="30"/>
          <w:szCs w:val="30"/>
        </w:rPr>
      </w:pPr>
      <w:bookmarkStart w:id="0" w:name="_Toc94705486"/>
      <w:bookmarkStart w:id="1" w:name="_Toc8028252"/>
      <w:r>
        <w:rPr>
          <w:rFonts w:ascii="仿宋" w:hAnsi="仿宋" w:eastAsia="仿宋"/>
          <w:b w:val="0"/>
          <w:sz w:val="30"/>
          <w:szCs w:val="30"/>
        </w:rPr>
        <w:t>Abstract</w:t>
      </w:r>
      <w:bookmarkEnd w:id="0"/>
      <w:bookmarkEnd w:id="1"/>
    </w:p>
    <w:p>
      <w:pPr>
        <w:pStyle w:val="11"/>
        <w:spacing w:line="360" w:lineRule="auto"/>
        <w:ind w:firstLine="588" w:firstLineChars="245"/>
        <w:rPr>
          <w:rFonts w:hint="eastAsia" w:ascii="仿宋" w:hAnsi="仿宋"/>
        </w:rPr>
      </w:pPr>
      <w:r>
        <w:rPr>
          <w:rFonts w:hint="eastAsia" w:ascii="仿宋" w:hAnsi="仿宋"/>
        </w:rPr>
        <w:t>We prove a geometric version of the graph separator theorem for the unit disk intersection</w:t>
      </w:r>
      <w:r>
        <w:rPr>
          <w:rFonts w:hint="eastAsia" w:ascii="仿宋" w:hAnsi="仿宋"/>
          <w:lang w:val="en-US" w:eastAsia="zh-CN"/>
        </w:rPr>
        <w:t xml:space="preserve"> </w:t>
      </w:r>
      <w:r>
        <w:rPr>
          <w:rFonts w:hint="eastAsia" w:ascii="仿宋" w:hAnsi="仿宋"/>
        </w:rPr>
        <w:t>graph: for any set of n unit disks in the plane there exists a line  such that  intersects at</w:t>
      </w:r>
      <w:r>
        <w:rPr>
          <w:rFonts w:hint="eastAsia" w:ascii="仿宋" w:hAnsi="仿宋"/>
          <w:lang w:val="en-US" w:eastAsia="zh-CN"/>
        </w:rPr>
        <w:t xml:space="preserve"> </w:t>
      </w:r>
      <w:r>
        <w:rPr>
          <w:rFonts w:hint="eastAsia" w:ascii="仿宋" w:hAnsi="仿宋"/>
        </w:rPr>
        <w:t>most O((m + n)logn) disks and each of the halfplanes determined by contains at most2n/3 unit disks from the set, where m is the number of intersecting pairs of disks. We</w:t>
      </w:r>
      <w:r>
        <w:rPr>
          <w:rFonts w:hint="eastAsia" w:ascii="仿宋" w:hAnsi="仿宋"/>
          <w:lang w:val="en-US" w:eastAsia="zh-CN"/>
        </w:rPr>
        <w:t xml:space="preserve"> </w:t>
      </w:r>
      <w:r>
        <w:rPr>
          <w:rFonts w:hint="eastAsia" w:ascii="仿宋" w:hAnsi="仿宋"/>
        </w:rPr>
        <w:t>also show that an axis-parallel line intersecting O(√m + n) disks exists, but each halfplane</w:t>
      </w:r>
      <w:r>
        <w:rPr>
          <w:rFonts w:hint="eastAsia" w:ascii="仿宋" w:hAnsi="仿宋"/>
          <w:lang w:val="en-US" w:eastAsia="zh-CN"/>
        </w:rPr>
        <w:t xml:space="preserve"> </w:t>
      </w:r>
      <w:r>
        <w:rPr>
          <w:rFonts w:hint="eastAsia" w:ascii="仿宋" w:hAnsi="仿宋"/>
        </w:rPr>
        <w:t>may contain up to 4n/5 disks. We give an almost tight lower bound (up to sublogarithmic</w:t>
      </w:r>
      <w:r>
        <w:rPr>
          <w:rFonts w:hint="eastAsia" w:ascii="仿宋" w:hAnsi="仿宋"/>
          <w:lang w:val="en-US" w:eastAsia="zh-CN"/>
        </w:rPr>
        <w:t xml:space="preserve"> </w:t>
      </w:r>
      <w:r>
        <w:rPr>
          <w:rFonts w:hint="eastAsia" w:ascii="仿宋" w:hAnsi="仿宋"/>
        </w:rPr>
        <w:t>factors) for our approach, and also show that no line-separator of sublinear size in n exists</w:t>
      </w:r>
      <w:r>
        <w:rPr>
          <w:rFonts w:hint="eastAsia" w:ascii="仿宋" w:hAnsi="仿宋"/>
          <w:lang w:val="en-US" w:eastAsia="zh-CN"/>
        </w:rPr>
        <w:t xml:space="preserve"> </w:t>
      </w:r>
      <w:r>
        <w:rPr>
          <w:rFonts w:hint="eastAsia" w:ascii="仿宋" w:hAnsi="仿宋"/>
        </w:rPr>
        <w:t>when we look at disks of arbitrary radii, even when m = 0. Proofs are constructive and</w:t>
      </w:r>
      <w:r>
        <w:rPr>
          <w:rFonts w:hint="eastAsia" w:ascii="仿宋" w:hAnsi="仿宋"/>
          <w:lang w:val="en-US" w:eastAsia="zh-CN"/>
        </w:rPr>
        <w:t xml:space="preserve"> </w:t>
      </w:r>
      <w:r>
        <w:rPr>
          <w:rFonts w:hint="eastAsia" w:ascii="仿宋" w:hAnsi="仿宋"/>
        </w:rPr>
        <w:t>suggest simple algorithms that run in linear time. Experimental evaluation has also been</w:t>
      </w:r>
      <w:r>
        <w:rPr>
          <w:rFonts w:hint="eastAsia" w:ascii="仿宋" w:hAnsi="仿宋"/>
          <w:lang w:val="en-US" w:eastAsia="zh-CN"/>
        </w:rPr>
        <w:t xml:space="preserve"> </w:t>
      </w:r>
      <w:r>
        <w:rPr>
          <w:rFonts w:hint="eastAsia" w:ascii="仿宋" w:hAnsi="仿宋"/>
        </w:rPr>
        <w:t>conducted, which shows that for random instances our method outperforms the method</w:t>
      </w:r>
      <w:r>
        <w:rPr>
          <w:rFonts w:hint="eastAsia" w:ascii="仿宋" w:hAnsi="仿宋"/>
          <w:lang w:val="en-US" w:eastAsia="zh-CN"/>
        </w:rPr>
        <w:t xml:space="preserve"> </w:t>
      </w:r>
      <w:r>
        <w:rPr>
          <w:rFonts w:hint="eastAsia" w:ascii="仿宋" w:hAnsi="仿宋"/>
        </w:rPr>
        <w:t>by Fox and Pach (whose separator has size O(√m))</w:t>
      </w:r>
    </w:p>
    <w:p>
      <w:pPr>
        <w:pStyle w:val="11"/>
        <w:spacing w:line="360" w:lineRule="auto"/>
        <w:ind w:firstLine="588" w:firstLineChars="245"/>
        <w:rPr>
          <w:rFonts w:hint="eastAsia" w:eastAsia="仿宋"/>
          <w:lang w:val="en-US" w:eastAsia="zh-CN"/>
        </w:rPr>
      </w:pPr>
      <w:r>
        <w:rPr>
          <w:rFonts w:hint="eastAsia" w:ascii="仿宋" w:hAnsi="仿宋"/>
        </w:rPr>
        <w:t>.</w:t>
      </w:r>
      <w:r>
        <w:rPr>
          <w:rFonts w:ascii="仿宋" w:hAnsi="仿宋"/>
          <w:b/>
        </w:rPr>
        <w:t>Keywords</w:t>
      </w:r>
      <w:r>
        <w:rPr>
          <w:rFonts w:hint="eastAsia" w:eastAsia="黑体"/>
          <w:b/>
        </w:rPr>
        <w:t>：</w:t>
      </w:r>
      <w:r>
        <w:rPr>
          <w:rFonts w:hint="eastAsia" w:ascii="仿宋" w:hAnsi="仿宋" w:eastAsia="黑体"/>
          <w:lang w:val="en-US" w:eastAsia="zh-CN"/>
        </w:rPr>
        <w:t>Disk,G</w:t>
      </w:r>
      <w:r>
        <w:rPr>
          <w:rFonts w:hint="eastAsia" w:ascii="仿宋" w:hAnsi="仿宋"/>
        </w:rPr>
        <w:t>raph</w:t>
      </w:r>
      <w:r>
        <w:rPr>
          <w:rFonts w:hint="eastAsia" w:ascii="仿宋" w:hAnsi="仿宋"/>
          <w:lang w:val="en-US" w:eastAsia="zh-CN"/>
        </w:rPr>
        <w:t>,H</w:t>
      </w:r>
      <w:r>
        <w:rPr>
          <w:rFonts w:hint="eastAsia" w:ascii="仿宋" w:hAnsi="仿宋"/>
        </w:rPr>
        <w:t xml:space="preserve">alfplanes </w:t>
      </w:r>
    </w:p>
    <w:p>
      <w:pPr>
        <w:pStyle w:val="11"/>
        <w:spacing w:after="0"/>
        <w:ind w:firstLine="480" w:firstLineChars="200"/>
        <w:rPr>
          <w:szCs w:val="20"/>
        </w:rPr>
      </w:pPr>
    </w:p>
    <w:p>
      <w:pPr>
        <w:pStyle w:val="23"/>
        <w:rPr>
          <w:b/>
        </w:rPr>
      </w:pPr>
      <w:bookmarkStart w:id="2" w:name="_Toc94705527"/>
      <w:r>
        <w:rPr>
          <w:rFonts w:hint="eastAsia"/>
        </w:rPr>
        <w:t>1引言</w:t>
      </w:r>
    </w:p>
    <w:p>
      <w:pPr>
        <w:pStyle w:val="11"/>
        <w:snapToGrid w:val="0"/>
        <w:spacing w:line="360" w:lineRule="auto"/>
        <w:ind w:firstLine="480" w:firstLineChars="200"/>
        <w:contextualSpacing/>
        <w:rPr>
          <w:rFonts w:ascii="仿宋" w:hAnsi="仿宋"/>
        </w:rPr>
      </w:pPr>
      <w:bookmarkStart w:id="3" w:name="OLE_LINK9"/>
      <w:bookmarkStart w:id="4" w:name="OLE_LINK8"/>
      <w:r>
        <w:rPr>
          <w:rFonts w:hint="eastAsia" w:ascii="仿宋" w:hAnsi="仿宋"/>
        </w:rPr>
        <w:t>平衡分隔符是一种基本工具，用于许多分治型算法，以及通过归纳法证明定理。给定一个无向图G = (V, E)与V的顶点集合和E作为其边缘集合和一个非负实数α∈(1/2,1],我们说一个子集S⊆V是一个α-separator如果G的顶点集\ S可以分割成两组a和B,每个大小最多αV | |这样没有边缘a和B之间的参数α决定如何平衡两组a和B的大小。均衡分离器有用我们希望的大小S | |分隔符和α≥1/2小。</w:t>
      </w:r>
    </w:p>
    <w:bookmarkEnd w:id="3"/>
    <w:bookmarkEnd w:id="4"/>
    <w:p>
      <w:pPr>
        <w:pStyle w:val="23"/>
        <w:rPr>
          <w:rFonts w:hint="eastAsia"/>
          <w:lang w:val="en-US" w:eastAsia="zh-CN"/>
        </w:rPr>
      </w:pPr>
      <w:r>
        <w:rPr>
          <w:rFonts w:hint="eastAsia"/>
        </w:rPr>
        <w:t xml:space="preserve">2 </w:t>
      </w:r>
      <w:r>
        <w:rPr>
          <w:rFonts w:hint="eastAsia"/>
          <w:lang w:val="en-US" w:eastAsia="zh-CN"/>
        </w:rPr>
        <w:t>论文描述问题</w:t>
      </w:r>
    </w:p>
    <w:p>
      <w:pPr>
        <w:pStyle w:val="11"/>
        <w:snapToGrid w:val="0"/>
        <w:spacing w:line="360" w:lineRule="auto"/>
        <w:ind w:left="0" w:leftChars="0" w:firstLine="420" w:firstLineChars="0"/>
        <w:contextualSpacing/>
        <w:rPr>
          <w:rFonts w:hint="eastAsia" w:ascii="仿宋" w:hAnsi="仿宋"/>
        </w:rPr>
      </w:pPr>
      <w:bookmarkStart w:id="5" w:name="OLE_LINK19"/>
      <w:bookmarkStart w:id="6" w:name="OLE_LINK18"/>
      <w:r>
        <w:rPr>
          <w:rFonts w:hint="eastAsia" w:ascii="仿宋" w:hAnsi="仿宋"/>
        </w:rPr>
        <w:t>在一般稀疏图中，人们做了大量的工作来证明具有某些性质的分离子的存在。为</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例如，著名的Lipton-Tarjan平面分隔定理指出，对于任何n个顶点的平面图，都存在大小为O(√n)的2/3分隔符。类似的定理已经证明了有界亏格图，无极小图，低密度图和多项式展开图。这些分隔符结果适用于不包含任意大小的完整图的图类，并且每个图都包含类只包含O(n)条边，其中n是顶点的数量。因为任何α-separator的完全图(n)顶点，对于包含完全图的图类的分隔符的研究似乎是无用的。然而，目前还不清楚对于可能稠密的图，分隔符相对于边的数量有多小。我们感兴趣的焦点可能是稠密的几何图形，它常常编码其他的几何信息邻接。即使可以在几何图形中使用分隔符工具，通常也会丢失几何信息在这个过程中。因此，部分文献集中在寻找平衡的分隔符，也保存了几何图的几何性质。这种分色器称为几何分色器。</w:t>
      </w:r>
    </w:p>
    <w:p>
      <w:pPr>
        <w:pStyle w:val="11"/>
        <w:snapToGrid w:val="0"/>
        <w:spacing w:line="360" w:lineRule="auto"/>
        <w:ind w:left="0" w:leftChars="0" w:firstLine="420" w:firstLineChars="0"/>
        <w:contextualSpacing/>
        <w:rPr>
          <w:rFonts w:hint="eastAsia" w:ascii="仿宋" w:hAnsi="仿宋"/>
        </w:rPr>
      </w:pPr>
      <w:r>
        <w:rPr>
          <w:rFonts w:hint="eastAsia" w:ascii="仿宋" w:hAnsi="仿宋"/>
        </w:rPr>
        <w:t>其中，我们重点介绍了Miller等人的工作，以及Smith和Wormald的工作。They Rd intersection 图 n 的 球 , 证明 了 如果 采用 空间 中 每 一 个 点 是 最多 被 k 的</w:t>
      </w:r>
      <w:r>
        <w:rPr>
          <w:rFonts w:hint="eastAsia" w:ascii="仿宋" w:hAnsi="仿宋"/>
          <w:lang w:eastAsia="zh-CN"/>
        </w:rPr>
        <w:t>。</w:t>
      </w:r>
      <w:r>
        <w:rPr>
          <w:rFonts w:hint="eastAsia" w:ascii="仿宋" w:hAnsi="仿宋"/>
        </w:rPr>
        <w:t>那么存在一个O(k1/dn1 - 1/d)大小的(d + 1)/(d + 2)-分离器(在确定性中可以找到这样的分离器)线性时间)。更有趣的是，分隔符本身和它创建的两个集合有很好的属性;他们表明,存在一个(d - 1)维球，它与至多O(k1/dn1 - 1/d)个球相交，最多包含(d + 1)n/(d + 2)个球内部有球，外部最多(d + 1)n/(d + 2)个球。在这种情况下，球体充当分隔符(适当地)，而集合A和集合B是球的内外分别分离器球体。注意，由集合A所导出的图是由其中的球的交点图组成的隔符(类似地，分隔符外的球用B表示，与球体相交的球用S表示)。即使对于平面图来说，分隔符的大小大于Lipton-Tarjan中的分隔符(特别是对于高值的d)，它的主要优点是它创建的三个子图是相同的几何图</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族(Rd中球的交点图)。当k较大时，即使对于d = 2: 如果 √n 磁盘 重叠 在 一 个 单 点 , 另 一 个 磁盘 形式 路径 k = √n 和 m = (n), m 是 哪里交集图的边数。因此，分隔符的大小为O(√)kn) = O (m3/4)。Fox和Pach给出了另一个遵循相同精神的分隔符结果:一组Jordan的交集图如果每一对曲线相交于一定数量的点，则平面上的曲线有一个大小为O(√m)的2/3分隔符。R2中的一组磁盘满足这个条件，因此这个定理适用于磁盘图。他们的证明可以变成一个多项式时间算法。然而,我们需要构建磁盘的安排,需要O (n22α(n)),在那里α(n)是阿克曼的逆函数,并在实践中一个有效的实现是不平凡的。从几何角度看，这两个结果表明，给定平面上的一组单位圆盘，我们总能找到平面上的闭合曲线(分别为圆[24,27]和约当曲线[9])对集合进行划分</w:t>
      </w:r>
    </w:p>
    <w:p>
      <w:pPr>
        <w:pStyle w:val="11"/>
        <w:snapToGrid w:val="0"/>
        <w:spacing w:line="360" w:lineRule="auto"/>
        <w:ind w:left="0" w:leftChars="0" w:firstLine="420" w:firstLineChars="0"/>
        <w:contextualSpacing/>
        <w:rPr>
          <w:rFonts w:hint="eastAsia" w:ascii="仿宋" w:hAnsi="仿宋"/>
        </w:rPr>
      </w:pPr>
      <w:r>
        <w:rPr>
          <w:rFonts w:hint="eastAsia" w:ascii="仿宋" w:hAnsi="仿宋"/>
        </w:rPr>
        <w:t>曲线是分隔符中的曲线结果与论文组织。In 本文 我们 继续 的 想法 几何 分隔 符 和 显示 平衡 separator 总是 exists, 即使 我们 限制 分离器 一 行 (see Fig. 1 ). Given 一 组 n 单元 与 m 双 磁盘相交 disks, 我们 显示 一 行 2/3-separator 大小 O((m + n)logn) 可以 在 预期 O(n) time, 和在确定的O(n)时间内，可以找到大小为O(√m + n)的轴向平行线4/5分隔符。</w:t>
      </w:r>
    </w:p>
    <w:p>
      <w:pPr>
        <w:pStyle w:val="11"/>
        <w:snapToGrid w:val="0"/>
        <w:spacing w:line="360" w:lineRule="auto"/>
        <w:ind w:firstLine="480" w:firstLineChars="200"/>
        <w:contextualSpacing/>
        <w:rPr>
          <w:rFonts w:hint="eastAsia" w:ascii="仿宋" w:hAnsi="仿宋"/>
        </w:rPr>
      </w:pPr>
    </w:p>
    <w:p>
      <w:pPr>
        <w:pStyle w:val="23"/>
        <w:rPr>
          <w:rFonts w:hint="default"/>
          <w:lang w:val="en-US" w:eastAsia="zh-CN"/>
        </w:rPr>
      </w:pPr>
      <w:r>
        <w:rPr>
          <w:rFonts w:hint="eastAsia"/>
          <w:lang w:val="en-US" w:eastAsia="zh-CN"/>
        </w:rPr>
        <w:t>3如何解决问题</w:t>
      </w:r>
    </w:p>
    <w:p>
      <w:pPr>
        <w:pStyle w:val="11"/>
        <w:snapToGrid w:val="0"/>
        <w:spacing w:line="360" w:lineRule="auto"/>
        <w:ind w:firstLine="480" w:firstLineChars="200"/>
        <w:contextualSpacing/>
        <w:rPr>
          <w:rFonts w:hint="eastAsia" w:ascii="仿宋" w:hAnsi="仿宋"/>
        </w:rPr>
      </w:pPr>
      <w:r>
        <w:rPr>
          <w:rFonts w:hint="eastAsia" w:ascii="仿宋" w:hAnsi="仿宋"/>
        </w:rPr>
        <w:t>将</w:t>
      </w:r>
      <w:r>
        <w:rPr>
          <w:rFonts w:hint="eastAsia" w:ascii="仿宋" w:hAnsi="仿宋"/>
          <w:lang w:val="en-US" w:eastAsia="zh-CN"/>
        </w:rPr>
        <w:t>结</w:t>
      </w:r>
      <w:r>
        <w:rPr>
          <w:rFonts w:hint="eastAsia" w:ascii="仿宋" w:hAnsi="仿宋"/>
        </w:rPr>
        <w:t>果与之前的工作进行比较，算法在四个方面匹配或改进</w:t>
      </w:r>
      <w:r>
        <w:rPr>
          <w:rFonts w:hint="eastAsia" w:ascii="仿宋" w:hAnsi="仿宋"/>
          <w:lang w:eastAsia="zh-CN"/>
        </w:rPr>
        <w:t>。</w:t>
      </w:r>
      <w:r>
        <w:rPr>
          <w:rFonts w:hint="eastAsia" w:ascii="仿宋" w:hAnsi="仿宋"/>
        </w:rPr>
        <w:t>简单的形状:圆[24,27]与约旦曲线[9]与我们的线，(ii)集A和B的平衡:3/4[24,27]与/3[9]和我们的大小分离器:O (m3/4)与O(√)[9]与我们O˜(√)。最后，(iv)我们的算法简单和渐近速度:O (n)和O˜(n2)与我们的O (n)。请注意，这些算法需要几何表示。</w:t>
      </w:r>
    </w:p>
    <w:p>
      <w:pPr>
        <w:pStyle w:val="11"/>
        <w:snapToGrid w:val="0"/>
        <w:spacing w:line="360" w:lineRule="auto"/>
        <w:ind w:firstLine="480" w:firstLineChars="200"/>
        <w:contextualSpacing/>
        <w:rPr>
          <w:rFonts w:hint="eastAsia" w:ascii="仿宋" w:hAnsi="仿宋"/>
        </w:rPr>
      </w:pPr>
      <w:r>
        <w:rPr>
          <w:rFonts w:hint="eastAsia" w:ascii="仿宋" w:hAnsi="仿宋"/>
        </w:rPr>
        <w:t>例如，单位磁盘图是由一组单位磁盘给出的，而不是组合成图。事实上，找到一个单位磁盘图形的几何表示并不是一项简单的任务:这个问题是NP-hard和∃R-complete ，两个不相交的集合分别是曲线内外的圆盘。</w:t>
      </w:r>
    </w:p>
    <w:p>
      <w:pPr>
        <w:pStyle w:val="11"/>
        <w:snapToGrid w:val="0"/>
        <w:spacing w:line="360" w:lineRule="auto"/>
        <w:ind w:firstLine="480" w:firstLineChars="200"/>
        <w:contextualSpacing/>
        <w:rPr>
          <w:rFonts w:hint="eastAsia" w:ascii="仿宋" w:hAnsi="仿宋"/>
        </w:rPr>
      </w:pPr>
      <w:r>
        <w:rPr>
          <w:rFonts w:hint="eastAsia" w:ascii="仿宋" w:hAnsi="仿宋"/>
        </w:rPr>
        <w:t>我们强调，我们的结果侧重于单元磁盘图，而其他结果适用于任意磁盘图半径。实际上，如果我们想要用一条线来分隔具有任意半径的磁盘，我们可以显示分隔符的大小</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一样 大我们还证明了对于单元磁盘，我们的算法可能无法找到更好的2/3行分隔符</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比 O(</w:t>
      </w:r>
      <w:r>
        <w:rPr>
          <w:rFonts w:hint="eastAsia" w:ascii="仿宋" w:hAnsi="仿宋"/>
        </w:rPr>
        <w:t/>
      </w:r>
      <w:r>
        <w:rPr>
          <w:rFonts w:hint="eastAsia" w:ascii="仿宋" w:hAnsi="仿宋"/>
        </w:rPr>
        <w:t>m log(n/√m)) case; 最差确切的陈述可以在第3节中找到。在这个意义上，我们的大小分离器是渐进的，几乎是紧的。第四部分给出了实验结果。我们评估了</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将我们的算法与Fox和Pach[9]的方法进行比较，得到的随机分色器的大小实例，并得出结论，我们的算法在单位磁盘的交集图上的性能优于他们的算法。使用线分隔符处理交叉磁盘有些困难。If 我们 选择 独立 的 两 两 不 相交 的 ge</w:t>
      </w:r>
      <w:r>
        <w:rPr>
          <w:rFonts w:hint="eastAsia" w:ascii="仿宋" w:hAnsi="仿宋"/>
        </w:rPr>
        <w:t/>
      </w:r>
      <w:r>
        <w:rPr>
          <w:rFonts w:hint="eastAsia" w:ascii="仿宋" w:hAnsi="仿宋"/>
        </w:rPr>
        <w:t>ometric 对象 由 Jordan curve, 然后 我们 可以 雇佣 curve. 的 内部 体积 参数然而,我们不能为行分隔符使用卷参数，因为该行不确定有界区域。其他相关工作。在不同的背景下，也研究了双不相交单元圆盘的线分离器。自圆盘是两两不相交的，交点图一般是空的，可以很容易地分离出来。相反，现在的重点是找到一条与少量磁盘相交的闭合曲线，使它定义的两个连接的组件包含大致相同的内容数量的磁盘。Alon等人证明了对于给定的n对不相交的单位圆盘集合D，存在这样一个斜率a，使得每一个线 与 边坡 相交 O(</w:t>
      </w:r>
      <w:r>
        <w:rPr>
          <w:rFonts w:hint="eastAsia" w:ascii="仿宋" w:hAnsi="仿宋"/>
        </w:rPr>
        <w:t/>
      </w:r>
      <w:r>
        <w:rPr>
          <w:rFonts w:hint="eastAsia" w:ascii="仿宋" w:hAnsi="仿宋"/>
        </w:rPr>
        <w:t>n logn) 单位 磁盘 D. In particular, 减半 的 直线 的 斜率 将 是 一 个 不错 的 分离器(each halfplane 将 最多 n/2 − O(</w:t>
      </w:r>
      <w:r>
        <w:rPr>
          <w:rFonts w:hint="eastAsia" w:ascii="仿宋" w:hAnsi="仿宋"/>
        </w:rPr>
        <w:t/>
      </w:r>
      <w:r>
        <w:rPr>
          <w:rFonts w:hint="eastAsia" w:ascii="仿宋" w:hAnsi="仿宋"/>
        </w:rPr>
        <w:t>n 完全 包含 in). logn) 磁盘他们的证明是概率性的转化为期望O(n)时间随机化算法。然后给出了一个确定的O(n)时间算法</w:t>
      </w:r>
    </w:p>
    <w:p>
      <w:pPr>
        <w:pStyle w:val="11"/>
        <w:snapToGrid w:val="0"/>
        <w:spacing w:line="360" w:lineRule="auto"/>
        <w:ind w:left="0" w:leftChars="0" w:firstLine="0" w:firstLineChars="0"/>
        <w:contextualSpacing/>
        <w:rPr>
          <w:rFonts w:hint="eastAsia" w:ascii="仿宋" w:hAnsi="仿宋"/>
        </w:rPr>
      </w:pPr>
      <w:r>
        <w:rPr>
          <w:rFonts w:hint="eastAsia" w:ascii="仿宋" w:hAnsi="仿宋"/>
        </w:rPr>
        <w:t xml:space="preserve">由 Hoffmann 等 人 , 还 展示 了 如何 找到 一 个 相交 的 线 </w:t>
      </w:r>
      <w:r>
        <w:rPr>
          <w:rFonts w:hint="eastAsia" w:ascii="仿宋" w:hAnsi="仿宋"/>
        </w:rPr>
        <w:t/>
      </w:r>
      <w:r>
        <w:rPr>
          <w:rFonts w:hint="eastAsia" w:ascii="仿宋" w:hAnsi="仿宋"/>
        </w:rPr>
        <w:t xml:space="preserve"> 最多 O(√n/(1 − 2 α)) 磁盘 和 单位每个halfplane包含最多(1−α)n磁盘(0 &lt;α&lt; 1/2)。Loffler和Mulzer[21]证明了存在一个axis-parallel 线 </w:t>
      </w:r>
      <w:r>
        <w:rPr>
          <w:rFonts w:hint="eastAsia" w:ascii="仿宋" w:hAnsi="仿宋"/>
        </w:rPr>
        <w:t/>
      </w:r>
      <w:r>
        <w:rPr>
          <w:rFonts w:hint="eastAsia" w:ascii="仿宋" w:hAnsi="仿宋"/>
        </w:rPr>
        <w:t xml:space="preserve"> 这样 </w:t>
      </w:r>
      <w:r>
        <w:rPr>
          <w:rFonts w:hint="eastAsia" w:ascii="仿宋" w:hAnsi="仿宋"/>
        </w:rPr>
        <w:t/>
      </w:r>
      <w:r>
        <w:rPr>
          <w:rFonts w:hint="eastAsia" w:ascii="仿宋" w:hAnsi="仿宋"/>
        </w:rPr>
        <w:t xml:space="preserve"> 相交 O(√n) disks, 和 每个 halfplane 包含 最多 9 n/10 单位 disks, 可以在O(n)时间内找到。我们的结果更一般(因为它允许交叉)，并且有更好的平衡参数(他们的9/10对我们的4/5)。为了便于比较，这三个结果也显示在表1中。</w:t>
      </w:r>
    </w:p>
    <w:p>
      <w:pPr>
        <w:pStyle w:val="11"/>
        <w:snapToGrid w:val="0"/>
        <w:spacing w:line="360" w:lineRule="auto"/>
        <w:ind w:firstLine="480" w:firstLineChars="200"/>
        <w:contextualSpacing/>
        <w:rPr>
          <w:rFonts w:hint="eastAsia" w:ascii="仿宋" w:hAnsi="仿宋"/>
        </w:rPr>
      </w:pPr>
    </w:p>
    <w:p>
      <w:pPr>
        <w:pStyle w:val="11"/>
        <w:snapToGrid w:val="0"/>
        <w:spacing w:line="360" w:lineRule="auto"/>
        <w:ind w:firstLine="480" w:firstLineChars="200"/>
        <w:contextualSpacing/>
        <w:rPr>
          <w:rFonts w:ascii="仿宋" w:hAnsi="仿宋"/>
          <w:color w:val="000000" w:themeColor="text1"/>
          <w14:textFill>
            <w14:solidFill>
              <w14:schemeClr w14:val="tx1"/>
            </w14:solidFill>
          </w14:textFill>
        </w:rPr>
      </w:pPr>
      <w:r>
        <w:drawing>
          <wp:inline distT="0" distB="0" distL="114300" distR="114300">
            <wp:extent cx="5754370" cy="12153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54370" cy="1215390"/>
                    </a:xfrm>
                    <a:prstGeom prst="rect">
                      <a:avLst/>
                    </a:prstGeom>
                    <a:noFill/>
                    <a:ln>
                      <a:noFill/>
                    </a:ln>
                  </pic:spPr>
                </pic:pic>
              </a:graphicData>
            </a:graphic>
          </wp:inline>
        </w:drawing>
      </w:r>
    </w:p>
    <w:p>
      <w:pPr>
        <w:pStyle w:val="11"/>
        <w:snapToGrid w:val="0"/>
        <w:spacing w:line="360" w:lineRule="auto"/>
        <w:ind w:firstLine="480" w:firstLineChars="200"/>
        <w:contextualSpacing/>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color w:val="000000" w:themeColor="text1"/>
          <w14:textFill>
            <w14:solidFill>
              <w14:schemeClr w14:val="tx1"/>
            </w14:solidFill>
          </w14:textFill>
        </w:rPr>
        <w:t>图3.</w:t>
      </w:r>
      <w:r>
        <w:rPr>
          <w:rFonts w:hint="eastAsia" w:ascii="仿宋" w:hAnsi="仿宋"/>
          <w:color w:val="000000" w:themeColor="text1"/>
          <w:lang w:val="en-US" w:eastAsia="zh-CN"/>
          <w14:textFill>
            <w14:solidFill>
              <w14:schemeClr w14:val="tx1"/>
            </w14:solidFill>
          </w14:textFill>
        </w:rPr>
        <w:t>1</w:t>
      </w:r>
      <w:r>
        <w:rPr>
          <w:rFonts w:ascii="仿宋" w:hAnsi="仿宋"/>
          <w:color w:val="000000" w:themeColor="text1"/>
          <w14:textFill>
            <w14:solidFill>
              <w14:schemeClr w14:val="tx1"/>
            </w14:solidFill>
          </w14:textFill>
        </w:rPr>
        <w:t xml:space="preserve"> </w:t>
      </w:r>
      <w:r>
        <w:rPr>
          <w:rFonts w:hint="eastAsia" w:ascii="仿宋" w:hAnsi="仿宋"/>
          <w:color w:val="000000" w:themeColor="text1"/>
          <w:lang w:val="en-US" w:eastAsia="zh-CN"/>
          <w14:textFill>
            <w14:solidFill>
              <w14:schemeClr w14:val="tx1"/>
            </w14:solidFill>
          </w14:textFill>
        </w:rPr>
        <w:t>表1</w:t>
      </w:r>
    </w:p>
    <w:p>
      <w:pPr>
        <w:spacing w:line="360" w:lineRule="auto"/>
        <w:ind w:firstLine="480" w:firstLineChars="200"/>
        <w:contextualSpacing/>
        <w:rPr>
          <w:rStyle w:val="17"/>
          <w:rFonts w:hint="eastAsia" w:ascii="仿宋" w:hAnsi="仿宋"/>
          <w:sz w:val="24"/>
          <w:u w:val="none"/>
        </w:rPr>
      </w:pPr>
      <w:r>
        <w:rPr>
          <w:rStyle w:val="17"/>
          <w:rFonts w:hint="eastAsia" w:ascii="仿宋" w:hAnsi="仿宋"/>
          <w:sz w:val="24"/>
          <w:u w:val="none"/>
        </w:rPr>
        <w:t>我们通过分离器的尺寸来评估分离器算法的质量。定理1提出了一个简单的方法</w:t>
      </w:r>
    </w:p>
    <w:p>
      <w:pPr>
        <w:spacing w:line="360" w:lineRule="auto"/>
        <w:contextualSpacing/>
        <w:rPr>
          <w:rStyle w:val="17"/>
          <w:rFonts w:hint="eastAsia" w:ascii="仿宋" w:hAnsi="仿宋" w:eastAsia="仿宋"/>
          <w:sz w:val="24"/>
          <w:u w:val="none"/>
          <w:lang w:eastAsia="zh-CN"/>
        </w:rPr>
      </w:pPr>
      <w:r>
        <w:rPr>
          <w:rStyle w:val="17"/>
          <w:rFonts w:hint="eastAsia" w:ascii="仿宋" w:hAnsi="仿宋"/>
          <w:sz w:val="24"/>
          <w:u w:val="none"/>
        </w:rPr>
        <w:t>算法:找到一个中心点(这可以在线性时间)，并尝试随机线通过该点，直到找到了一个好的分离器。由于实现中心点算法并不简单，所以我们使用了另一种方法是渐进较慢，但更容易实现:为斜率a均匀随机选择找到一个2/3分隔符与最小磁盘数相交的斜率a(通过对磁盘排序，此步骤可以在O(n log n)时间内完成)在a的正交方向上作平面扫描)。可见，改进算法找到的一个分隔符相交于通过中心点的直线与通过中心点的直线一样多。因此，在定理1中，是一个随机方向将是好的，有正的概率。我们重复这个过程多次，以获得良好的行分隔符。我们将我们的算法与Fox和Pach[9]的方法进行了比较，该方法保证了O(√m)的分隔符大小。为我们的算法的实现我们使用上面描述的更简单的变体。Fox和Pach证明了平面上的一组约当曲线的交图具有大小为2/3的分隔符O(√m)如果每一对曲线相交的点个数相同。他们的证明是建设性的，如下所述。图</w:t>
      </w:r>
      <w:r>
        <w:rPr>
          <w:rStyle w:val="17"/>
          <w:rFonts w:hint="eastAsia" w:ascii="仿宋" w:hAnsi="仿宋"/>
          <w:sz w:val="24"/>
          <w:u w:val="none"/>
          <w:lang w:val="en-US" w:eastAsia="zh-CN"/>
        </w:rPr>
        <w:t>3.2</w:t>
      </w:r>
      <w:r>
        <w:rPr>
          <w:rStyle w:val="17"/>
          <w:rFonts w:hint="eastAsia" w:ascii="仿宋" w:hAnsi="仿宋"/>
          <w:sz w:val="24"/>
          <w:u w:val="none"/>
        </w:rPr>
        <w:t>所示。q = 11的snake实例。在这种情况下，n = (q2−1)/2 + q = 71。因此，实例包含71个单元磁盘。First, 我们 构建 的 安排 curves, 并 获得 一 组 平面 图形 的 顶点 的 顶点 arrange</w:t>
      </w:r>
      <w:r>
        <w:rPr>
          <w:rStyle w:val="17"/>
          <w:rFonts w:hint="eastAsia" w:ascii="仿宋" w:hAnsi="仿宋"/>
          <w:sz w:val="24"/>
          <w:u w:val="none"/>
        </w:rPr>
        <w:t/>
      </w:r>
      <w:r>
        <w:rPr>
          <w:rStyle w:val="17"/>
          <w:rFonts w:hint="eastAsia" w:ascii="仿宋" w:hAnsi="仿宋"/>
          <w:sz w:val="24"/>
          <w:u w:val="none"/>
        </w:rPr>
        <w:t>ment 和 连续 顶点 由 edge. 曲线 连接我们对所得到的平面图形进行三角剖分使之成为平面图形最大的平面。然后，我们找到一个简单的循环2/3分隔符C(即在图中形成一个循环的2/3分隔符)的大小O(√m + n)总是存在于[23]。我们输出C中包含一个顶点的所有曲线。在我们的实现中，我们用蛮力的方式构造了圆的排列，并使用了一个简单的循环分离器</w:t>
      </w:r>
      <w:r>
        <w:rPr>
          <w:rStyle w:val="17"/>
          <w:rFonts w:hint="eastAsia" w:ascii="仿宋" w:hAnsi="仿宋"/>
          <w:sz w:val="24"/>
          <w:u w:val="none"/>
          <w:lang w:eastAsia="zh-CN"/>
        </w:rPr>
        <w:t>。</w:t>
      </w:r>
    </w:p>
    <w:p>
      <w:pPr>
        <w:spacing w:line="360" w:lineRule="auto"/>
        <w:ind w:firstLine="420" w:firstLineChars="0"/>
        <w:contextualSpacing/>
        <w:rPr>
          <w:rStyle w:val="17"/>
          <w:rFonts w:hint="eastAsia" w:ascii="仿宋" w:hAnsi="仿宋"/>
          <w:sz w:val="24"/>
          <w:u w:val="none"/>
        </w:rPr>
      </w:pPr>
      <w:r>
        <w:rPr>
          <w:rStyle w:val="17"/>
          <w:rFonts w:hint="eastAsia" w:ascii="仿宋" w:hAnsi="仿宋"/>
          <w:sz w:val="24"/>
          <w:u w:val="none"/>
        </w:rPr>
        <w:t>算法由Holzer等人</w:t>
      </w:r>
      <w:r>
        <w:rPr>
          <w:rStyle w:val="17"/>
          <w:rFonts w:hint="eastAsia" w:ascii="仿宋" w:hAnsi="仿宋"/>
          <w:sz w:val="24"/>
          <w:u w:val="none"/>
          <w:lang w:val="en-US" w:eastAsia="zh-CN"/>
        </w:rPr>
        <w:t>实现</w:t>
      </w:r>
      <w:r>
        <w:rPr>
          <w:rStyle w:val="17"/>
          <w:rFonts w:hint="eastAsia" w:ascii="仿宋" w:hAnsi="仿宋"/>
          <w:sz w:val="24"/>
          <w:u w:val="none"/>
        </w:rPr>
        <w:t>，称为基本循环分离器(FCS)算法。虽然FCS算法没有</w:t>
      </w:r>
    </w:p>
    <w:p>
      <w:pPr>
        <w:spacing w:line="360" w:lineRule="auto"/>
        <w:contextualSpacing/>
        <w:rPr>
          <w:rStyle w:val="17"/>
          <w:rFonts w:hint="eastAsia" w:ascii="仿宋" w:hAnsi="仿宋"/>
          <w:sz w:val="24"/>
          <w:u w:val="none"/>
        </w:rPr>
      </w:pPr>
      <w:r>
        <w:rPr>
          <w:rStyle w:val="17"/>
          <w:rFonts w:hint="eastAsia" w:ascii="仿宋" w:hAnsi="仿宋"/>
          <w:sz w:val="24"/>
          <w:u w:val="none"/>
        </w:rPr>
        <w:t>Fox-Epstein等人最近的实验研究表明，理论保证了所得分离器的尺寸它具有与最先进的循环分离器算法相当的性能，并在理论上保证了大多数的性能的病例。我们在实验中使用了两组实例。我们称第一个集合为随机实例集，称第二个集合为随机实例集一组snake实例。随机实例是随机产生的，就像通常在传感器上做的实验工作一样网络。我们固定一个边长为L的平方S，并在S中独立且均匀地随机生成n个单位磁盘。如果图是不连接的，我们丢弃它并再次生成。直观地说，对于任何它将n个磁盘放在sizelength√2n的平方中。圆盘的放置方式是它们的交集图是路径，因此是稀疏的。这个实例的一个特殊特性是它有一个固定大小的分隔线:一条垂直线可以做一个平衡的切割，只与一个圆盘相交。然而,当我们随机选择一条线时，很难找到分隔符。随着实例的大小，概率趋于0生长。snake实例的目的是观察算法在不利条件下的行为。snake实例的具体构造如下:为了便于生成，我们将单元磁盘的半径设置为4/3，固定一个奇数q，设n = (q2−1)/2 +q。我们将n个单位磁盘中心放在整数坐标(x, y)∈{2i−1 | 1≤i≤(q + 1)/2}×{j | 1≤j≤q}∪{(2i, qi mod 2) | 1≤i≤(q−1)/2}处。注意，当i是偶数时，qi mod 2等于1当i是奇数时等于q。因此，对于每个q, snake实例都是唯一确定的。通过结构观察边数m为n−1 = (q2−1)/2 + q−1。</w:t>
      </w:r>
    </w:p>
    <w:p>
      <w:pPr>
        <w:spacing w:line="360" w:lineRule="auto"/>
        <w:contextualSpacing/>
        <w:jc w:val="center"/>
      </w:pPr>
      <w:r>
        <w:drawing>
          <wp:inline distT="0" distB="0" distL="114300" distR="114300">
            <wp:extent cx="3261360" cy="256794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61360" cy="2567940"/>
                    </a:xfrm>
                    <a:prstGeom prst="rect">
                      <a:avLst/>
                    </a:prstGeom>
                    <a:noFill/>
                    <a:ln>
                      <a:noFill/>
                    </a:ln>
                  </pic:spPr>
                </pic:pic>
              </a:graphicData>
            </a:graphic>
          </wp:inline>
        </w:drawing>
      </w:r>
    </w:p>
    <w:p>
      <w:pPr>
        <w:pStyle w:val="11"/>
        <w:snapToGrid w:val="0"/>
        <w:spacing w:line="360" w:lineRule="auto"/>
        <w:ind w:firstLine="480" w:firstLineChars="200"/>
        <w:contextualSpacing/>
        <w:jc w:val="center"/>
        <w:rPr>
          <w:rFonts w:hint="default" w:ascii="仿宋" w:hAnsi="仿宋" w:eastAsia="仿宋"/>
          <w:color w:val="000000" w:themeColor="text1"/>
          <w:lang w:val="en-US" w:eastAsia="zh-CN"/>
          <w14:textFill>
            <w14:solidFill>
              <w14:schemeClr w14:val="tx1"/>
            </w14:solidFill>
          </w14:textFill>
        </w:rPr>
      </w:pPr>
      <w:r>
        <w:rPr>
          <w:rFonts w:hint="eastAsia" w:ascii="仿宋" w:hAnsi="仿宋"/>
          <w:color w:val="000000" w:themeColor="text1"/>
          <w14:textFill>
            <w14:solidFill>
              <w14:schemeClr w14:val="tx1"/>
            </w14:solidFill>
          </w14:textFill>
        </w:rPr>
        <w:t>图3.</w:t>
      </w:r>
      <w:r>
        <w:rPr>
          <w:rFonts w:hint="eastAsia" w:ascii="仿宋" w:hAnsi="仿宋"/>
          <w:color w:val="000000" w:themeColor="text1"/>
          <w:lang w:val="en-US" w:eastAsia="zh-CN"/>
          <w14:textFill>
            <w14:solidFill>
              <w14:schemeClr w14:val="tx1"/>
            </w14:solidFill>
          </w14:textFill>
        </w:rPr>
        <w:t>2 The snake instance with q = 11</w:t>
      </w:r>
    </w:p>
    <w:p>
      <w:pPr>
        <w:spacing w:line="360" w:lineRule="auto"/>
        <w:contextualSpacing/>
        <w:jc w:val="center"/>
        <w:rPr>
          <w:rFonts w:hint="eastAsia"/>
        </w:rPr>
      </w:pPr>
    </w:p>
    <w:p>
      <w:pPr>
        <w:spacing w:line="360" w:lineRule="auto"/>
        <w:ind w:firstLine="420" w:firstLineChars="0"/>
        <w:contextualSpacing/>
        <w:rPr>
          <w:rStyle w:val="17"/>
          <w:rFonts w:hint="eastAsia" w:ascii="仿宋" w:hAnsi="仿宋"/>
          <w:sz w:val="24"/>
          <w:u w:val="none"/>
        </w:rPr>
      </w:pPr>
      <w:r>
        <w:rPr>
          <w:rStyle w:val="17"/>
          <w:rFonts w:hint="eastAsia" w:ascii="仿宋" w:hAnsi="仿宋"/>
          <w:sz w:val="24"/>
          <w:u w:val="none"/>
        </w:rPr>
        <w:t>All 实验 已经 进行 Intel CoreTM i7 - 5600 U CPU @2.60 GHz × 4 和 7.7 GB 内存976.0 GB硬盘，运行Ubuntu 14.04.3 LTS 64位。在第一个实验中，我们实证地检验了我们提出的算法所得到的分隔符的大小本节开头提出的修改。对于随机实例，我们固定L = 100，并将磁盘数量n从10,000更改为30,000，增量为50. 由于我们的算法是随机的，所以我们运行算法k次，其中k∈{1,2,10,15,20}，然后计算平均值分离器 尺寸 (because Theorem 1 , 我们 预计 平均 收敛 O(</w:t>
      </w:r>
      <w:r>
        <w:rPr>
          <w:rStyle w:val="17"/>
          <w:rFonts w:hint="eastAsia" w:ascii="仿宋" w:hAnsi="仿宋"/>
          <w:sz w:val="24"/>
          <w:u w:val="none"/>
        </w:rPr>
        <w:t/>
      </w:r>
      <w:r>
        <w:rPr>
          <w:rStyle w:val="17"/>
          <w:rFonts w:hint="eastAsia" w:ascii="仿宋" w:hAnsi="仿宋"/>
          <w:sz w:val="24"/>
          <w:u w:val="none"/>
        </w:rPr>
        <w:t>m logn) infinity).</w:t>
      </w:r>
    </w:p>
    <w:p>
      <w:pPr>
        <w:spacing w:line="360" w:lineRule="auto"/>
        <w:ind w:firstLine="420" w:firstLineChars="0"/>
        <w:contextualSpacing/>
        <w:rPr>
          <w:rStyle w:val="17"/>
          <w:rFonts w:hint="eastAsia" w:ascii="仿宋" w:hAnsi="仿宋"/>
          <w:sz w:val="24"/>
          <w:u w:val="none"/>
        </w:rPr>
      </w:pPr>
    </w:p>
    <w:p>
      <w:pPr>
        <w:pStyle w:val="23"/>
      </w:pPr>
      <w:r>
        <w:rPr>
          <w:rFonts w:hint="eastAsia"/>
          <w:lang w:val="en-US" w:eastAsia="zh-CN"/>
        </w:rPr>
        <w:t>4</w:t>
      </w:r>
      <w:r>
        <w:t xml:space="preserve"> </w:t>
      </w:r>
      <w:r>
        <w:rPr>
          <w:rFonts w:hint="eastAsia"/>
        </w:rPr>
        <w:t>小结</w:t>
      </w:r>
    </w:p>
    <w:p>
      <w:pPr>
        <w:spacing w:line="360" w:lineRule="auto"/>
        <w:rPr>
          <w:rFonts w:hint="eastAsia"/>
        </w:rPr>
      </w:pPr>
      <w:r>
        <w:t xml:space="preserve">  </w:t>
      </w:r>
      <w:r>
        <w:rPr>
          <w:rFonts w:hint="eastAsia"/>
        </w:rPr>
        <w:t>这篇论文留下了一些有待解决的问题。定理1的证明依赖于中心点的存在和平衡</w:t>
      </w:r>
    </w:p>
    <w:p>
      <w:pPr>
        <w:spacing w:line="360" w:lineRule="auto"/>
        <w:rPr>
          <w:rFonts w:hint="eastAsia"/>
        </w:rPr>
      </w:pPr>
      <w:r>
        <w:rPr>
          <w:rFonts w:hint="eastAsia"/>
        </w:rPr>
        <w:t>2/3看起来是固有的。在一个行分隔符的平衡上给出一个更好的界是一个开放的问题，</w:t>
      </w:r>
    </w:p>
    <w:p>
      <w:pPr>
        <w:spacing w:line="360" w:lineRule="auto"/>
        <w:rPr>
          <w:rFonts w:hint="eastAsia"/>
        </w:rPr>
      </w:pPr>
      <w:r>
        <w:rPr>
          <w:rFonts w:hint="eastAsia"/>
        </w:rPr>
        <w:t>可能会以分隔符大小的更糟糕边界为代价。这可能会导致平衡和平衡之间的权衡</w:t>
      </w:r>
    </w:p>
    <w:p>
      <w:pPr>
        <w:spacing w:line="360" w:lineRule="auto"/>
        <w:rPr>
          <w:rFonts w:hint="eastAsia"/>
        </w:rPr>
      </w:pPr>
      <w:r>
        <w:rPr>
          <w:rFonts w:hint="eastAsia"/>
        </w:rPr>
        <w:t>线分隔符的分隔符大小。</w:t>
      </w:r>
    </w:p>
    <w:p>
      <w:pPr>
        <w:spacing w:line="360" w:lineRule="auto"/>
        <w:ind w:firstLine="420" w:firstLineChars="0"/>
      </w:pPr>
      <w:r>
        <w:rPr>
          <w:rFonts w:hint="eastAsia"/>
        </w:rPr>
        <w:t>本文主要研究磁盘，特别是单位磁盘。在2.2节末尾解释的方法可以是用于表示与定理1相似大小的胖凸物体的相似结果。然而，我们不知道是否该方法可推广到任意大小的凸目标。这是另一个有待解决的问题。</w:t>
      </w:r>
    </w:p>
    <w:bookmarkEnd w:id="2"/>
    <w:bookmarkEnd w:id="5"/>
    <w:bookmarkEnd w:id="6"/>
    <w:p>
      <w:pPr>
        <w:pStyle w:val="5"/>
        <w:spacing w:line="360" w:lineRule="auto"/>
        <w:rPr>
          <w:rFonts w:ascii="仿宋" w:hAnsi="仿宋"/>
        </w:rPr>
      </w:pPr>
      <w:bookmarkStart w:id="7" w:name="_GoBack"/>
      <w:bookmarkEnd w:id="7"/>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S PGothic">
    <w:panose1 w:val="020B0600070205080204"/>
    <w:charset w:val="80"/>
    <w:family w:val="auto"/>
    <w:pitch w:val="default"/>
    <w:sig w:usb0="E00002FF" w:usb1="6AC7FDFB" w:usb2="08000012" w:usb3="00000000" w:csb0="4002009F" w:csb1="DFD70000"/>
  </w:font>
  <w:font w:name="Gulliver">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1EB"/>
    <w:rsid w:val="00001843"/>
    <w:rsid w:val="000039D6"/>
    <w:rsid w:val="00004349"/>
    <w:rsid w:val="00005526"/>
    <w:rsid w:val="000076BB"/>
    <w:rsid w:val="000101F8"/>
    <w:rsid w:val="0001285C"/>
    <w:rsid w:val="00021247"/>
    <w:rsid w:val="00021945"/>
    <w:rsid w:val="00026240"/>
    <w:rsid w:val="000264E7"/>
    <w:rsid w:val="000338E8"/>
    <w:rsid w:val="00034297"/>
    <w:rsid w:val="00035A25"/>
    <w:rsid w:val="00037CFD"/>
    <w:rsid w:val="00043DFC"/>
    <w:rsid w:val="000457FF"/>
    <w:rsid w:val="0004756D"/>
    <w:rsid w:val="00047C90"/>
    <w:rsid w:val="00060688"/>
    <w:rsid w:val="000614E7"/>
    <w:rsid w:val="00062466"/>
    <w:rsid w:val="000730B9"/>
    <w:rsid w:val="000732B9"/>
    <w:rsid w:val="00076206"/>
    <w:rsid w:val="000808EE"/>
    <w:rsid w:val="00080BCA"/>
    <w:rsid w:val="000812AD"/>
    <w:rsid w:val="00085F4B"/>
    <w:rsid w:val="00090EC2"/>
    <w:rsid w:val="00095EC4"/>
    <w:rsid w:val="000970BD"/>
    <w:rsid w:val="00097DE8"/>
    <w:rsid w:val="000A2262"/>
    <w:rsid w:val="000A303A"/>
    <w:rsid w:val="000A57E1"/>
    <w:rsid w:val="000A6E6B"/>
    <w:rsid w:val="000B0564"/>
    <w:rsid w:val="000C07AA"/>
    <w:rsid w:val="000C168C"/>
    <w:rsid w:val="000C1B23"/>
    <w:rsid w:val="000D00A1"/>
    <w:rsid w:val="000D2AE4"/>
    <w:rsid w:val="000E24B0"/>
    <w:rsid w:val="000E3F96"/>
    <w:rsid w:val="000E3FDD"/>
    <w:rsid w:val="000E6389"/>
    <w:rsid w:val="000F0251"/>
    <w:rsid w:val="000F25C2"/>
    <w:rsid w:val="000F7450"/>
    <w:rsid w:val="00101809"/>
    <w:rsid w:val="001031A4"/>
    <w:rsid w:val="001044C8"/>
    <w:rsid w:val="00104C94"/>
    <w:rsid w:val="0010610D"/>
    <w:rsid w:val="0010706B"/>
    <w:rsid w:val="00107C65"/>
    <w:rsid w:val="00111A17"/>
    <w:rsid w:val="00111DED"/>
    <w:rsid w:val="00114BDF"/>
    <w:rsid w:val="00115F67"/>
    <w:rsid w:val="00116048"/>
    <w:rsid w:val="001170E9"/>
    <w:rsid w:val="001202D0"/>
    <w:rsid w:val="001210A5"/>
    <w:rsid w:val="00121B59"/>
    <w:rsid w:val="00122F15"/>
    <w:rsid w:val="00124FF2"/>
    <w:rsid w:val="00132226"/>
    <w:rsid w:val="00133343"/>
    <w:rsid w:val="00135F2F"/>
    <w:rsid w:val="001367A7"/>
    <w:rsid w:val="00142273"/>
    <w:rsid w:val="001424D5"/>
    <w:rsid w:val="001530F1"/>
    <w:rsid w:val="001535C1"/>
    <w:rsid w:val="001538AB"/>
    <w:rsid w:val="00154A4D"/>
    <w:rsid w:val="00157036"/>
    <w:rsid w:val="00162ACC"/>
    <w:rsid w:val="00162B48"/>
    <w:rsid w:val="00162E4F"/>
    <w:rsid w:val="001631F8"/>
    <w:rsid w:val="00170A69"/>
    <w:rsid w:val="0017150E"/>
    <w:rsid w:val="001726DD"/>
    <w:rsid w:val="00176CBE"/>
    <w:rsid w:val="001807FA"/>
    <w:rsid w:val="00183105"/>
    <w:rsid w:val="0018565A"/>
    <w:rsid w:val="001915E9"/>
    <w:rsid w:val="00192429"/>
    <w:rsid w:val="0019359A"/>
    <w:rsid w:val="0019447C"/>
    <w:rsid w:val="00196946"/>
    <w:rsid w:val="001A7AFA"/>
    <w:rsid w:val="001B7F92"/>
    <w:rsid w:val="001C64BF"/>
    <w:rsid w:val="001D1030"/>
    <w:rsid w:val="001D3662"/>
    <w:rsid w:val="001D6A61"/>
    <w:rsid w:val="001E03E4"/>
    <w:rsid w:val="001E26ED"/>
    <w:rsid w:val="001E5837"/>
    <w:rsid w:val="001E5A50"/>
    <w:rsid w:val="001E6BF9"/>
    <w:rsid w:val="001F060B"/>
    <w:rsid w:val="001F15C7"/>
    <w:rsid w:val="001F1C3B"/>
    <w:rsid w:val="001F1E21"/>
    <w:rsid w:val="001F2D3E"/>
    <w:rsid w:val="001F4C8C"/>
    <w:rsid w:val="00200BA5"/>
    <w:rsid w:val="002015F2"/>
    <w:rsid w:val="00201C9D"/>
    <w:rsid w:val="00202614"/>
    <w:rsid w:val="002075A4"/>
    <w:rsid w:val="00210D47"/>
    <w:rsid w:val="00221256"/>
    <w:rsid w:val="002228E6"/>
    <w:rsid w:val="002335ED"/>
    <w:rsid w:val="00233B23"/>
    <w:rsid w:val="00234FAA"/>
    <w:rsid w:val="00236BFE"/>
    <w:rsid w:val="00240CC3"/>
    <w:rsid w:val="002470EC"/>
    <w:rsid w:val="00247140"/>
    <w:rsid w:val="00247BB6"/>
    <w:rsid w:val="00254799"/>
    <w:rsid w:val="00256F3B"/>
    <w:rsid w:val="002601CA"/>
    <w:rsid w:val="0026444B"/>
    <w:rsid w:val="00266852"/>
    <w:rsid w:val="002675A6"/>
    <w:rsid w:val="00280F41"/>
    <w:rsid w:val="00281D2B"/>
    <w:rsid w:val="002827DA"/>
    <w:rsid w:val="0028438A"/>
    <w:rsid w:val="00286CE9"/>
    <w:rsid w:val="002918B2"/>
    <w:rsid w:val="00291C24"/>
    <w:rsid w:val="002923E6"/>
    <w:rsid w:val="00293781"/>
    <w:rsid w:val="0029488D"/>
    <w:rsid w:val="00296CCF"/>
    <w:rsid w:val="002A3E26"/>
    <w:rsid w:val="002A7435"/>
    <w:rsid w:val="002B2382"/>
    <w:rsid w:val="002B57A1"/>
    <w:rsid w:val="002B5EFA"/>
    <w:rsid w:val="002B5F86"/>
    <w:rsid w:val="002C5645"/>
    <w:rsid w:val="002C741D"/>
    <w:rsid w:val="002C7C70"/>
    <w:rsid w:val="002D17DF"/>
    <w:rsid w:val="002D406A"/>
    <w:rsid w:val="002E3DEB"/>
    <w:rsid w:val="002F182C"/>
    <w:rsid w:val="002F3C4C"/>
    <w:rsid w:val="003028D7"/>
    <w:rsid w:val="00303E23"/>
    <w:rsid w:val="00307665"/>
    <w:rsid w:val="0031149A"/>
    <w:rsid w:val="003153FE"/>
    <w:rsid w:val="00315D0A"/>
    <w:rsid w:val="00317B56"/>
    <w:rsid w:val="0032354D"/>
    <w:rsid w:val="0032495E"/>
    <w:rsid w:val="003257DC"/>
    <w:rsid w:val="00330B54"/>
    <w:rsid w:val="00331B6D"/>
    <w:rsid w:val="00332961"/>
    <w:rsid w:val="003379F9"/>
    <w:rsid w:val="00337C65"/>
    <w:rsid w:val="0034071A"/>
    <w:rsid w:val="0036052A"/>
    <w:rsid w:val="00360550"/>
    <w:rsid w:val="00364563"/>
    <w:rsid w:val="00366545"/>
    <w:rsid w:val="00366955"/>
    <w:rsid w:val="003735E9"/>
    <w:rsid w:val="00374328"/>
    <w:rsid w:val="00377A46"/>
    <w:rsid w:val="00383C7E"/>
    <w:rsid w:val="00386849"/>
    <w:rsid w:val="00387DA4"/>
    <w:rsid w:val="00393013"/>
    <w:rsid w:val="00393B2E"/>
    <w:rsid w:val="003966E2"/>
    <w:rsid w:val="003A4D8A"/>
    <w:rsid w:val="003B52E3"/>
    <w:rsid w:val="003B72BD"/>
    <w:rsid w:val="003C44C9"/>
    <w:rsid w:val="003C514E"/>
    <w:rsid w:val="003D0754"/>
    <w:rsid w:val="003D1360"/>
    <w:rsid w:val="003D350B"/>
    <w:rsid w:val="003E5C3A"/>
    <w:rsid w:val="003E6BD8"/>
    <w:rsid w:val="003E6D7C"/>
    <w:rsid w:val="003E79CC"/>
    <w:rsid w:val="003F3BAD"/>
    <w:rsid w:val="003F5BD1"/>
    <w:rsid w:val="003F745F"/>
    <w:rsid w:val="00406260"/>
    <w:rsid w:val="00406C9B"/>
    <w:rsid w:val="00412B3E"/>
    <w:rsid w:val="0042095C"/>
    <w:rsid w:val="004216D6"/>
    <w:rsid w:val="004320A5"/>
    <w:rsid w:val="004336AE"/>
    <w:rsid w:val="00434F0B"/>
    <w:rsid w:val="00435DCC"/>
    <w:rsid w:val="004407BF"/>
    <w:rsid w:val="00440BC6"/>
    <w:rsid w:val="00440CCD"/>
    <w:rsid w:val="00443488"/>
    <w:rsid w:val="00447C31"/>
    <w:rsid w:val="00455220"/>
    <w:rsid w:val="004558B3"/>
    <w:rsid w:val="00457B91"/>
    <w:rsid w:val="00460F24"/>
    <w:rsid w:val="00462837"/>
    <w:rsid w:val="004642C5"/>
    <w:rsid w:val="0046591C"/>
    <w:rsid w:val="00473205"/>
    <w:rsid w:val="004775C6"/>
    <w:rsid w:val="004804DF"/>
    <w:rsid w:val="004817BF"/>
    <w:rsid w:val="00483607"/>
    <w:rsid w:val="00483C53"/>
    <w:rsid w:val="00483F4F"/>
    <w:rsid w:val="004937FD"/>
    <w:rsid w:val="0049562F"/>
    <w:rsid w:val="00496039"/>
    <w:rsid w:val="004A2960"/>
    <w:rsid w:val="004A308A"/>
    <w:rsid w:val="004A3766"/>
    <w:rsid w:val="004A7452"/>
    <w:rsid w:val="004B140F"/>
    <w:rsid w:val="004B36FF"/>
    <w:rsid w:val="004B5F6D"/>
    <w:rsid w:val="004B6010"/>
    <w:rsid w:val="004B62E9"/>
    <w:rsid w:val="004B7C5D"/>
    <w:rsid w:val="004C1099"/>
    <w:rsid w:val="004C130E"/>
    <w:rsid w:val="004C1324"/>
    <w:rsid w:val="004C6089"/>
    <w:rsid w:val="004D088F"/>
    <w:rsid w:val="004D3ED1"/>
    <w:rsid w:val="004F073D"/>
    <w:rsid w:val="004F1462"/>
    <w:rsid w:val="004F14AA"/>
    <w:rsid w:val="004F299F"/>
    <w:rsid w:val="004F2A2C"/>
    <w:rsid w:val="004F2CA1"/>
    <w:rsid w:val="004F32C5"/>
    <w:rsid w:val="005006F3"/>
    <w:rsid w:val="00501235"/>
    <w:rsid w:val="00501CD2"/>
    <w:rsid w:val="00502BEC"/>
    <w:rsid w:val="0050597B"/>
    <w:rsid w:val="0051076E"/>
    <w:rsid w:val="00515B24"/>
    <w:rsid w:val="00517618"/>
    <w:rsid w:val="005212C9"/>
    <w:rsid w:val="0052183A"/>
    <w:rsid w:val="00530806"/>
    <w:rsid w:val="005312BB"/>
    <w:rsid w:val="00531F8C"/>
    <w:rsid w:val="00533898"/>
    <w:rsid w:val="005348A3"/>
    <w:rsid w:val="0053503E"/>
    <w:rsid w:val="0054365D"/>
    <w:rsid w:val="0055031A"/>
    <w:rsid w:val="00550C1E"/>
    <w:rsid w:val="00552266"/>
    <w:rsid w:val="0055270A"/>
    <w:rsid w:val="00552F24"/>
    <w:rsid w:val="00561397"/>
    <w:rsid w:val="005633DE"/>
    <w:rsid w:val="00565D2F"/>
    <w:rsid w:val="005730E4"/>
    <w:rsid w:val="00574A31"/>
    <w:rsid w:val="00575BBA"/>
    <w:rsid w:val="00577073"/>
    <w:rsid w:val="005844DC"/>
    <w:rsid w:val="00584C73"/>
    <w:rsid w:val="00590C4F"/>
    <w:rsid w:val="0059465E"/>
    <w:rsid w:val="00594F8F"/>
    <w:rsid w:val="00595996"/>
    <w:rsid w:val="00597A5B"/>
    <w:rsid w:val="005A48BF"/>
    <w:rsid w:val="005A5B2F"/>
    <w:rsid w:val="005A737E"/>
    <w:rsid w:val="005B1224"/>
    <w:rsid w:val="005B18F3"/>
    <w:rsid w:val="005B1FA9"/>
    <w:rsid w:val="005B5EEE"/>
    <w:rsid w:val="005B7721"/>
    <w:rsid w:val="005C66A0"/>
    <w:rsid w:val="005C6786"/>
    <w:rsid w:val="005D0C15"/>
    <w:rsid w:val="005D216F"/>
    <w:rsid w:val="005D7CCD"/>
    <w:rsid w:val="005E09CE"/>
    <w:rsid w:val="005E13A7"/>
    <w:rsid w:val="005E471E"/>
    <w:rsid w:val="005E7A0E"/>
    <w:rsid w:val="005F08A6"/>
    <w:rsid w:val="005F129C"/>
    <w:rsid w:val="005F203D"/>
    <w:rsid w:val="005F505A"/>
    <w:rsid w:val="005F5E65"/>
    <w:rsid w:val="005F6E3F"/>
    <w:rsid w:val="00604894"/>
    <w:rsid w:val="00606FFD"/>
    <w:rsid w:val="00611C87"/>
    <w:rsid w:val="00611E66"/>
    <w:rsid w:val="00626806"/>
    <w:rsid w:val="006278D3"/>
    <w:rsid w:val="00634402"/>
    <w:rsid w:val="00636A96"/>
    <w:rsid w:val="00636F72"/>
    <w:rsid w:val="006411E7"/>
    <w:rsid w:val="00655575"/>
    <w:rsid w:val="00655F87"/>
    <w:rsid w:val="006576BE"/>
    <w:rsid w:val="00663573"/>
    <w:rsid w:val="0067016E"/>
    <w:rsid w:val="006703F1"/>
    <w:rsid w:val="0067068D"/>
    <w:rsid w:val="006769C3"/>
    <w:rsid w:val="00677F68"/>
    <w:rsid w:val="00682D30"/>
    <w:rsid w:val="006837BB"/>
    <w:rsid w:val="0068789E"/>
    <w:rsid w:val="00694D8F"/>
    <w:rsid w:val="0069535C"/>
    <w:rsid w:val="00695EAB"/>
    <w:rsid w:val="00697542"/>
    <w:rsid w:val="006A0573"/>
    <w:rsid w:val="006A0EED"/>
    <w:rsid w:val="006A682E"/>
    <w:rsid w:val="006A691B"/>
    <w:rsid w:val="006A742E"/>
    <w:rsid w:val="006B04BF"/>
    <w:rsid w:val="006B131C"/>
    <w:rsid w:val="006B1DF3"/>
    <w:rsid w:val="006B3873"/>
    <w:rsid w:val="006B38A6"/>
    <w:rsid w:val="006B3B07"/>
    <w:rsid w:val="006B472D"/>
    <w:rsid w:val="006B4952"/>
    <w:rsid w:val="006B57D3"/>
    <w:rsid w:val="006B7209"/>
    <w:rsid w:val="006B7663"/>
    <w:rsid w:val="006B79DA"/>
    <w:rsid w:val="006C0472"/>
    <w:rsid w:val="006D10F1"/>
    <w:rsid w:val="006D5C5F"/>
    <w:rsid w:val="006D6114"/>
    <w:rsid w:val="006D6454"/>
    <w:rsid w:val="006E1228"/>
    <w:rsid w:val="006E17F2"/>
    <w:rsid w:val="006E252A"/>
    <w:rsid w:val="006E379D"/>
    <w:rsid w:val="006E3DF5"/>
    <w:rsid w:val="006E4B90"/>
    <w:rsid w:val="006E563E"/>
    <w:rsid w:val="006F1340"/>
    <w:rsid w:val="006F138D"/>
    <w:rsid w:val="006F2B5D"/>
    <w:rsid w:val="006F75B4"/>
    <w:rsid w:val="00701106"/>
    <w:rsid w:val="00701D75"/>
    <w:rsid w:val="00703794"/>
    <w:rsid w:val="0070485C"/>
    <w:rsid w:val="00715912"/>
    <w:rsid w:val="00717E42"/>
    <w:rsid w:val="00722AF0"/>
    <w:rsid w:val="00725EB5"/>
    <w:rsid w:val="00726D5B"/>
    <w:rsid w:val="007314C6"/>
    <w:rsid w:val="00734725"/>
    <w:rsid w:val="00736644"/>
    <w:rsid w:val="007378A3"/>
    <w:rsid w:val="007427F7"/>
    <w:rsid w:val="00745B6D"/>
    <w:rsid w:val="00751729"/>
    <w:rsid w:val="00753932"/>
    <w:rsid w:val="007539DD"/>
    <w:rsid w:val="00754EB1"/>
    <w:rsid w:val="00775D0D"/>
    <w:rsid w:val="00780301"/>
    <w:rsid w:val="00782423"/>
    <w:rsid w:val="007849C3"/>
    <w:rsid w:val="00787C50"/>
    <w:rsid w:val="00796C64"/>
    <w:rsid w:val="007A2530"/>
    <w:rsid w:val="007A2C75"/>
    <w:rsid w:val="007A4A2F"/>
    <w:rsid w:val="007A5BC5"/>
    <w:rsid w:val="007A7628"/>
    <w:rsid w:val="007B09E4"/>
    <w:rsid w:val="007B23F8"/>
    <w:rsid w:val="007B5AF7"/>
    <w:rsid w:val="007C11CE"/>
    <w:rsid w:val="007C3EC4"/>
    <w:rsid w:val="007D13B4"/>
    <w:rsid w:val="007D2DFB"/>
    <w:rsid w:val="007D459B"/>
    <w:rsid w:val="007E042C"/>
    <w:rsid w:val="007E0D05"/>
    <w:rsid w:val="007E53B7"/>
    <w:rsid w:val="007E6F38"/>
    <w:rsid w:val="007F47A2"/>
    <w:rsid w:val="007F4A40"/>
    <w:rsid w:val="007F6445"/>
    <w:rsid w:val="008007E0"/>
    <w:rsid w:val="00804A84"/>
    <w:rsid w:val="00805437"/>
    <w:rsid w:val="008055A8"/>
    <w:rsid w:val="008105D1"/>
    <w:rsid w:val="00811C3F"/>
    <w:rsid w:val="00825770"/>
    <w:rsid w:val="00827AFD"/>
    <w:rsid w:val="00830A03"/>
    <w:rsid w:val="00831962"/>
    <w:rsid w:val="0083297B"/>
    <w:rsid w:val="008438D8"/>
    <w:rsid w:val="00844D45"/>
    <w:rsid w:val="00847082"/>
    <w:rsid w:val="00855630"/>
    <w:rsid w:val="00860E1E"/>
    <w:rsid w:val="0086309E"/>
    <w:rsid w:val="00870A02"/>
    <w:rsid w:val="00871CD8"/>
    <w:rsid w:val="00872BE4"/>
    <w:rsid w:val="00873DA3"/>
    <w:rsid w:val="00876D04"/>
    <w:rsid w:val="008801BB"/>
    <w:rsid w:val="00883371"/>
    <w:rsid w:val="00886081"/>
    <w:rsid w:val="0088710A"/>
    <w:rsid w:val="00887DBC"/>
    <w:rsid w:val="0089030C"/>
    <w:rsid w:val="00890651"/>
    <w:rsid w:val="00893E27"/>
    <w:rsid w:val="008976F0"/>
    <w:rsid w:val="00897FE7"/>
    <w:rsid w:val="008A015C"/>
    <w:rsid w:val="008A1E1D"/>
    <w:rsid w:val="008A3DB8"/>
    <w:rsid w:val="008B021C"/>
    <w:rsid w:val="008B3B46"/>
    <w:rsid w:val="008B40E5"/>
    <w:rsid w:val="008B468A"/>
    <w:rsid w:val="008B474A"/>
    <w:rsid w:val="008C1557"/>
    <w:rsid w:val="008C1E3C"/>
    <w:rsid w:val="008C2021"/>
    <w:rsid w:val="008C52F4"/>
    <w:rsid w:val="008C58BD"/>
    <w:rsid w:val="008D158D"/>
    <w:rsid w:val="008D2AF5"/>
    <w:rsid w:val="008E2379"/>
    <w:rsid w:val="008E3ACE"/>
    <w:rsid w:val="008E453A"/>
    <w:rsid w:val="008F026F"/>
    <w:rsid w:val="008F1283"/>
    <w:rsid w:val="008F3A1B"/>
    <w:rsid w:val="008F77AA"/>
    <w:rsid w:val="009025D6"/>
    <w:rsid w:val="00902791"/>
    <w:rsid w:val="00903B37"/>
    <w:rsid w:val="00911F25"/>
    <w:rsid w:val="0091548C"/>
    <w:rsid w:val="00915DAA"/>
    <w:rsid w:val="00924050"/>
    <w:rsid w:val="00927B95"/>
    <w:rsid w:val="00932C5E"/>
    <w:rsid w:val="0093592D"/>
    <w:rsid w:val="0094008A"/>
    <w:rsid w:val="009410A8"/>
    <w:rsid w:val="00941C7E"/>
    <w:rsid w:val="00943EC3"/>
    <w:rsid w:val="00943F41"/>
    <w:rsid w:val="009473B1"/>
    <w:rsid w:val="00951F3D"/>
    <w:rsid w:val="00954FA1"/>
    <w:rsid w:val="00960CA6"/>
    <w:rsid w:val="00962604"/>
    <w:rsid w:val="00963033"/>
    <w:rsid w:val="0096464E"/>
    <w:rsid w:val="00972A95"/>
    <w:rsid w:val="00976DB1"/>
    <w:rsid w:val="00977AD1"/>
    <w:rsid w:val="00977F37"/>
    <w:rsid w:val="00982B1D"/>
    <w:rsid w:val="00985704"/>
    <w:rsid w:val="00994701"/>
    <w:rsid w:val="0099481F"/>
    <w:rsid w:val="009A0E2A"/>
    <w:rsid w:val="009A608D"/>
    <w:rsid w:val="009B3662"/>
    <w:rsid w:val="009B635A"/>
    <w:rsid w:val="009B715B"/>
    <w:rsid w:val="009C0644"/>
    <w:rsid w:val="009C1F69"/>
    <w:rsid w:val="009C38D2"/>
    <w:rsid w:val="009C5603"/>
    <w:rsid w:val="009D0FA6"/>
    <w:rsid w:val="009D325B"/>
    <w:rsid w:val="009D38A2"/>
    <w:rsid w:val="009D5B20"/>
    <w:rsid w:val="009D7AB2"/>
    <w:rsid w:val="00A0354B"/>
    <w:rsid w:val="00A1579A"/>
    <w:rsid w:val="00A21627"/>
    <w:rsid w:val="00A24311"/>
    <w:rsid w:val="00A25412"/>
    <w:rsid w:val="00A309F9"/>
    <w:rsid w:val="00A32569"/>
    <w:rsid w:val="00A40D09"/>
    <w:rsid w:val="00A4375C"/>
    <w:rsid w:val="00A44386"/>
    <w:rsid w:val="00A46B40"/>
    <w:rsid w:val="00A47203"/>
    <w:rsid w:val="00A50F12"/>
    <w:rsid w:val="00A52C6D"/>
    <w:rsid w:val="00A54160"/>
    <w:rsid w:val="00A54711"/>
    <w:rsid w:val="00A6002C"/>
    <w:rsid w:val="00A62B72"/>
    <w:rsid w:val="00A647BF"/>
    <w:rsid w:val="00A662E0"/>
    <w:rsid w:val="00A7438A"/>
    <w:rsid w:val="00A746CF"/>
    <w:rsid w:val="00A871BA"/>
    <w:rsid w:val="00A9107A"/>
    <w:rsid w:val="00AB1FD1"/>
    <w:rsid w:val="00AB4AC0"/>
    <w:rsid w:val="00AB52D0"/>
    <w:rsid w:val="00AB7B36"/>
    <w:rsid w:val="00AC7B3F"/>
    <w:rsid w:val="00AD1574"/>
    <w:rsid w:val="00AD524F"/>
    <w:rsid w:val="00AD63DA"/>
    <w:rsid w:val="00AD6D1C"/>
    <w:rsid w:val="00AD7A01"/>
    <w:rsid w:val="00AE07C3"/>
    <w:rsid w:val="00AE2C24"/>
    <w:rsid w:val="00AE3F60"/>
    <w:rsid w:val="00AE777A"/>
    <w:rsid w:val="00AF05BF"/>
    <w:rsid w:val="00AF0A7A"/>
    <w:rsid w:val="00B0428D"/>
    <w:rsid w:val="00B0482B"/>
    <w:rsid w:val="00B10973"/>
    <w:rsid w:val="00B15A6F"/>
    <w:rsid w:val="00B17945"/>
    <w:rsid w:val="00B2050A"/>
    <w:rsid w:val="00B20EF7"/>
    <w:rsid w:val="00B24E69"/>
    <w:rsid w:val="00B25EC7"/>
    <w:rsid w:val="00B27E39"/>
    <w:rsid w:val="00B32E51"/>
    <w:rsid w:val="00B34AE8"/>
    <w:rsid w:val="00B42AC5"/>
    <w:rsid w:val="00B46CB7"/>
    <w:rsid w:val="00B517E3"/>
    <w:rsid w:val="00B524A0"/>
    <w:rsid w:val="00B533A6"/>
    <w:rsid w:val="00B57F1A"/>
    <w:rsid w:val="00B6690C"/>
    <w:rsid w:val="00B702C8"/>
    <w:rsid w:val="00B70750"/>
    <w:rsid w:val="00B70FAC"/>
    <w:rsid w:val="00B72550"/>
    <w:rsid w:val="00B72BB4"/>
    <w:rsid w:val="00B730BB"/>
    <w:rsid w:val="00B7333F"/>
    <w:rsid w:val="00B76F18"/>
    <w:rsid w:val="00B773AF"/>
    <w:rsid w:val="00B773D1"/>
    <w:rsid w:val="00B7745E"/>
    <w:rsid w:val="00B81D03"/>
    <w:rsid w:val="00B829BB"/>
    <w:rsid w:val="00B900A2"/>
    <w:rsid w:val="00B90557"/>
    <w:rsid w:val="00B941DB"/>
    <w:rsid w:val="00BA01D7"/>
    <w:rsid w:val="00BA5FE4"/>
    <w:rsid w:val="00BB0DA6"/>
    <w:rsid w:val="00BB254F"/>
    <w:rsid w:val="00BB5291"/>
    <w:rsid w:val="00BC16D0"/>
    <w:rsid w:val="00BC2DC2"/>
    <w:rsid w:val="00BC36EF"/>
    <w:rsid w:val="00BC40C9"/>
    <w:rsid w:val="00BC6397"/>
    <w:rsid w:val="00BD0709"/>
    <w:rsid w:val="00BD2858"/>
    <w:rsid w:val="00BD440C"/>
    <w:rsid w:val="00BD5AA0"/>
    <w:rsid w:val="00BD68E7"/>
    <w:rsid w:val="00BE058D"/>
    <w:rsid w:val="00BE1BA1"/>
    <w:rsid w:val="00BE71D3"/>
    <w:rsid w:val="00BF00DA"/>
    <w:rsid w:val="00BF27BD"/>
    <w:rsid w:val="00BF3CD0"/>
    <w:rsid w:val="00BF6E6C"/>
    <w:rsid w:val="00BF75DE"/>
    <w:rsid w:val="00C0665D"/>
    <w:rsid w:val="00C1131D"/>
    <w:rsid w:val="00C12776"/>
    <w:rsid w:val="00C127E4"/>
    <w:rsid w:val="00C22990"/>
    <w:rsid w:val="00C233E6"/>
    <w:rsid w:val="00C23B54"/>
    <w:rsid w:val="00C26396"/>
    <w:rsid w:val="00C26961"/>
    <w:rsid w:val="00C30C3C"/>
    <w:rsid w:val="00C314F9"/>
    <w:rsid w:val="00C317C4"/>
    <w:rsid w:val="00C31E1F"/>
    <w:rsid w:val="00C35A7F"/>
    <w:rsid w:val="00C4132C"/>
    <w:rsid w:val="00C42A2D"/>
    <w:rsid w:val="00C4406F"/>
    <w:rsid w:val="00C4488D"/>
    <w:rsid w:val="00C504FD"/>
    <w:rsid w:val="00C51188"/>
    <w:rsid w:val="00C51C54"/>
    <w:rsid w:val="00C535BF"/>
    <w:rsid w:val="00C53D6C"/>
    <w:rsid w:val="00C5500E"/>
    <w:rsid w:val="00C7235E"/>
    <w:rsid w:val="00C74944"/>
    <w:rsid w:val="00C76861"/>
    <w:rsid w:val="00C7706A"/>
    <w:rsid w:val="00C77B4B"/>
    <w:rsid w:val="00C81CFC"/>
    <w:rsid w:val="00C81FD3"/>
    <w:rsid w:val="00C8778B"/>
    <w:rsid w:val="00C901AB"/>
    <w:rsid w:val="00C91778"/>
    <w:rsid w:val="00C92F5C"/>
    <w:rsid w:val="00C930AE"/>
    <w:rsid w:val="00C95E8D"/>
    <w:rsid w:val="00CA3205"/>
    <w:rsid w:val="00CB23C5"/>
    <w:rsid w:val="00CB2E9D"/>
    <w:rsid w:val="00CB5398"/>
    <w:rsid w:val="00CB796A"/>
    <w:rsid w:val="00CC0C35"/>
    <w:rsid w:val="00CC1855"/>
    <w:rsid w:val="00CC24C2"/>
    <w:rsid w:val="00CC4D6B"/>
    <w:rsid w:val="00CC4F75"/>
    <w:rsid w:val="00CC505C"/>
    <w:rsid w:val="00CC68CB"/>
    <w:rsid w:val="00CC6F48"/>
    <w:rsid w:val="00CC7FE5"/>
    <w:rsid w:val="00CD1743"/>
    <w:rsid w:val="00CD1AC7"/>
    <w:rsid w:val="00CD49DE"/>
    <w:rsid w:val="00CD531A"/>
    <w:rsid w:val="00CD5334"/>
    <w:rsid w:val="00CD710F"/>
    <w:rsid w:val="00CE1C04"/>
    <w:rsid w:val="00CF1962"/>
    <w:rsid w:val="00CF55F5"/>
    <w:rsid w:val="00CF5706"/>
    <w:rsid w:val="00CF6379"/>
    <w:rsid w:val="00D0176B"/>
    <w:rsid w:val="00D037BE"/>
    <w:rsid w:val="00D07610"/>
    <w:rsid w:val="00D115DB"/>
    <w:rsid w:val="00D125E3"/>
    <w:rsid w:val="00D37839"/>
    <w:rsid w:val="00D50427"/>
    <w:rsid w:val="00D504AE"/>
    <w:rsid w:val="00D50F77"/>
    <w:rsid w:val="00D52399"/>
    <w:rsid w:val="00D53F09"/>
    <w:rsid w:val="00D54AC1"/>
    <w:rsid w:val="00D54D11"/>
    <w:rsid w:val="00D6050E"/>
    <w:rsid w:val="00D67A3D"/>
    <w:rsid w:val="00D80E01"/>
    <w:rsid w:val="00D841A2"/>
    <w:rsid w:val="00D92EC5"/>
    <w:rsid w:val="00D9672A"/>
    <w:rsid w:val="00D97B70"/>
    <w:rsid w:val="00DA4FBE"/>
    <w:rsid w:val="00DB2D12"/>
    <w:rsid w:val="00DB4F95"/>
    <w:rsid w:val="00DB65C5"/>
    <w:rsid w:val="00DB72F3"/>
    <w:rsid w:val="00DC08F8"/>
    <w:rsid w:val="00DC5258"/>
    <w:rsid w:val="00DC5F7E"/>
    <w:rsid w:val="00DC6368"/>
    <w:rsid w:val="00DD1396"/>
    <w:rsid w:val="00DD2D88"/>
    <w:rsid w:val="00DE237E"/>
    <w:rsid w:val="00DE294F"/>
    <w:rsid w:val="00DE63C7"/>
    <w:rsid w:val="00DF2EDB"/>
    <w:rsid w:val="00DF44A6"/>
    <w:rsid w:val="00DF5C2A"/>
    <w:rsid w:val="00E00109"/>
    <w:rsid w:val="00E02E62"/>
    <w:rsid w:val="00E037E9"/>
    <w:rsid w:val="00E047C1"/>
    <w:rsid w:val="00E06D46"/>
    <w:rsid w:val="00E07090"/>
    <w:rsid w:val="00E102D7"/>
    <w:rsid w:val="00E10988"/>
    <w:rsid w:val="00E12BF1"/>
    <w:rsid w:val="00E14CA6"/>
    <w:rsid w:val="00E2029D"/>
    <w:rsid w:val="00E22C37"/>
    <w:rsid w:val="00E251B7"/>
    <w:rsid w:val="00E362B7"/>
    <w:rsid w:val="00E4617A"/>
    <w:rsid w:val="00E46A80"/>
    <w:rsid w:val="00E473DA"/>
    <w:rsid w:val="00E47420"/>
    <w:rsid w:val="00E5424D"/>
    <w:rsid w:val="00E54D83"/>
    <w:rsid w:val="00E57BF2"/>
    <w:rsid w:val="00E61F6D"/>
    <w:rsid w:val="00E621BE"/>
    <w:rsid w:val="00E62F39"/>
    <w:rsid w:val="00E642A5"/>
    <w:rsid w:val="00E70FBD"/>
    <w:rsid w:val="00E77556"/>
    <w:rsid w:val="00E81A1C"/>
    <w:rsid w:val="00E824FA"/>
    <w:rsid w:val="00E93C95"/>
    <w:rsid w:val="00E94B33"/>
    <w:rsid w:val="00EB3326"/>
    <w:rsid w:val="00EB5166"/>
    <w:rsid w:val="00EC1C35"/>
    <w:rsid w:val="00EC41EB"/>
    <w:rsid w:val="00EC5113"/>
    <w:rsid w:val="00EC5E35"/>
    <w:rsid w:val="00EC6822"/>
    <w:rsid w:val="00ED37B0"/>
    <w:rsid w:val="00EE38D9"/>
    <w:rsid w:val="00EE426C"/>
    <w:rsid w:val="00EF0609"/>
    <w:rsid w:val="00EF5925"/>
    <w:rsid w:val="00F06CC3"/>
    <w:rsid w:val="00F07077"/>
    <w:rsid w:val="00F074A7"/>
    <w:rsid w:val="00F1038F"/>
    <w:rsid w:val="00F174D4"/>
    <w:rsid w:val="00F231BD"/>
    <w:rsid w:val="00F26DCA"/>
    <w:rsid w:val="00F27453"/>
    <w:rsid w:val="00F33382"/>
    <w:rsid w:val="00F368A7"/>
    <w:rsid w:val="00F37690"/>
    <w:rsid w:val="00F4327C"/>
    <w:rsid w:val="00F4594D"/>
    <w:rsid w:val="00F51426"/>
    <w:rsid w:val="00F53B23"/>
    <w:rsid w:val="00F544C2"/>
    <w:rsid w:val="00F5470B"/>
    <w:rsid w:val="00F62299"/>
    <w:rsid w:val="00F6479C"/>
    <w:rsid w:val="00F67B19"/>
    <w:rsid w:val="00F81E19"/>
    <w:rsid w:val="00F832F0"/>
    <w:rsid w:val="00F84124"/>
    <w:rsid w:val="00F84C67"/>
    <w:rsid w:val="00F8511E"/>
    <w:rsid w:val="00F871CF"/>
    <w:rsid w:val="00F873B0"/>
    <w:rsid w:val="00F90ACC"/>
    <w:rsid w:val="00F92A0E"/>
    <w:rsid w:val="00F947C9"/>
    <w:rsid w:val="00F948F2"/>
    <w:rsid w:val="00F949A7"/>
    <w:rsid w:val="00F95DB5"/>
    <w:rsid w:val="00FA1E9E"/>
    <w:rsid w:val="00FA3D80"/>
    <w:rsid w:val="00FA5ACA"/>
    <w:rsid w:val="00FB4C2D"/>
    <w:rsid w:val="00FC1027"/>
    <w:rsid w:val="00FC1EF7"/>
    <w:rsid w:val="00FC2A9F"/>
    <w:rsid w:val="00FC54BF"/>
    <w:rsid w:val="00FC5D98"/>
    <w:rsid w:val="00FD0103"/>
    <w:rsid w:val="00FD163B"/>
    <w:rsid w:val="00FD46A5"/>
    <w:rsid w:val="00FD5D6E"/>
    <w:rsid w:val="00FD6104"/>
    <w:rsid w:val="00FE1EF5"/>
    <w:rsid w:val="00FE671E"/>
    <w:rsid w:val="00FE716A"/>
    <w:rsid w:val="00FF231D"/>
    <w:rsid w:val="00FF496F"/>
    <w:rsid w:val="0C234237"/>
    <w:rsid w:val="191E6EA9"/>
    <w:rsid w:val="1A64098C"/>
    <w:rsid w:val="325C6978"/>
    <w:rsid w:val="32AD00D6"/>
    <w:rsid w:val="4854305D"/>
    <w:rsid w:val="516C6F02"/>
    <w:rsid w:val="54D87D60"/>
    <w:rsid w:val="6E3D454C"/>
    <w:rsid w:val="73E859DA"/>
    <w:rsid w:val="74104865"/>
    <w:rsid w:val="77F1162D"/>
    <w:rsid w:val="7B152671"/>
    <w:rsid w:val="7B804B3E"/>
    <w:rsid w:val="7D4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 w:cs="Times New Roman"/>
      <w:kern w:val="2"/>
      <w:sz w:val="24"/>
      <w:szCs w:val="24"/>
      <w:lang w:val="en-US" w:eastAsia="zh-CN" w:bidi="ar-SA"/>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eastAsia="黑体" w:asciiTheme="majorHAnsi" w:hAnsiTheme="majorHAnsi" w:cstheme="majorBidi"/>
      <w:sz w:val="20"/>
      <w:szCs w:val="20"/>
    </w:rPr>
  </w:style>
  <w:style w:type="paragraph" w:styleId="3">
    <w:name w:val="Document Map"/>
    <w:basedOn w:val="1"/>
    <w:semiHidden/>
    <w:qFormat/>
    <w:uiPriority w:val="0"/>
    <w:pPr>
      <w:shd w:val="clear" w:color="auto" w:fill="000080"/>
    </w:pPr>
  </w:style>
  <w:style w:type="paragraph" w:styleId="4">
    <w:name w:val="annotation text"/>
    <w:basedOn w:val="1"/>
    <w:link w:val="25"/>
    <w:qFormat/>
    <w:uiPriority w:val="0"/>
    <w:pPr>
      <w:jc w:val="left"/>
    </w:pPr>
  </w:style>
  <w:style w:type="paragraph" w:styleId="5">
    <w:name w:val="Body Text"/>
    <w:basedOn w:val="1"/>
    <w:uiPriority w:val="0"/>
    <w:pPr>
      <w:spacing w:after="120"/>
    </w:pPr>
  </w:style>
  <w:style w:type="paragraph" w:styleId="6">
    <w:name w:val="Balloon Text"/>
    <w:basedOn w:val="1"/>
    <w:link w:val="27"/>
    <w:qFormat/>
    <w:uiPriority w:val="0"/>
    <w:rPr>
      <w:rFonts w:ascii="宋体"/>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kern w:val="0"/>
    </w:rPr>
  </w:style>
  <w:style w:type="paragraph" w:styleId="10">
    <w:name w:val="Title"/>
    <w:next w:val="11"/>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11">
    <w:name w:val="Body Text First Indent"/>
    <w:basedOn w:val="5"/>
    <w:qFormat/>
    <w:uiPriority w:val="0"/>
    <w:pPr>
      <w:ind w:firstLine="420" w:firstLineChars="100"/>
    </w:pPr>
  </w:style>
  <w:style w:type="paragraph" w:styleId="12">
    <w:name w:val="annotation subject"/>
    <w:basedOn w:val="4"/>
    <w:next w:val="4"/>
    <w:link w:val="26"/>
    <w:qFormat/>
    <w:uiPriority w:val="0"/>
    <w:rPr>
      <w:b/>
      <w:bCs/>
    </w:rPr>
  </w:style>
  <w:style w:type="character" w:styleId="15">
    <w:name w:val="Hyperlink"/>
    <w:basedOn w:val="14"/>
    <w:qFormat/>
    <w:uiPriority w:val="0"/>
    <w:rPr>
      <w:color w:val="0000FF"/>
      <w:u w:val="none"/>
    </w:rPr>
  </w:style>
  <w:style w:type="character" w:styleId="16">
    <w:name w:val="annotation reference"/>
    <w:basedOn w:val="14"/>
    <w:uiPriority w:val="0"/>
    <w:rPr>
      <w:sz w:val="21"/>
      <w:szCs w:val="21"/>
    </w:rPr>
  </w:style>
  <w:style w:type="character" w:customStyle="1" w:styleId="17">
    <w:name w:val="论文中文标题"/>
    <w:basedOn w:val="14"/>
    <w:qFormat/>
    <w:uiPriority w:val="0"/>
    <w:rPr>
      <w:rFonts w:ascii="宋体" w:hAnsi="宋体"/>
      <w:sz w:val="36"/>
      <w:u w:val="single"/>
    </w:rPr>
  </w:style>
  <w:style w:type="character" w:customStyle="1" w:styleId="18">
    <w:name w:val="datatitle1"/>
    <w:basedOn w:val="14"/>
    <w:uiPriority w:val="0"/>
    <w:rPr>
      <w:b/>
      <w:bCs/>
      <w:color w:val="10619F"/>
      <w:sz w:val="21"/>
      <w:szCs w:val="21"/>
    </w:rPr>
  </w:style>
  <w:style w:type="character" w:customStyle="1" w:styleId="19">
    <w:name w:val="simjour"/>
    <w:basedOn w:val="14"/>
    <w:qFormat/>
    <w:uiPriority w:val="0"/>
  </w:style>
  <w:style w:type="character" w:customStyle="1" w:styleId="20">
    <w:name w:val="apple-style-span"/>
    <w:basedOn w:val="14"/>
    <w:qFormat/>
    <w:uiPriority w:val="0"/>
  </w:style>
  <w:style w:type="character" w:customStyle="1" w:styleId="21">
    <w:name w:val="页眉 字符"/>
    <w:basedOn w:val="14"/>
    <w:link w:val="8"/>
    <w:qFormat/>
    <w:uiPriority w:val="0"/>
    <w:rPr>
      <w:kern w:val="2"/>
      <w:sz w:val="18"/>
      <w:szCs w:val="18"/>
    </w:rPr>
  </w:style>
  <w:style w:type="character" w:customStyle="1" w:styleId="22">
    <w:name w:val="页脚 字符"/>
    <w:basedOn w:val="14"/>
    <w:link w:val="7"/>
    <w:qFormat/>
    <w:uiPriority w:val="0"/>
    <w:rPr>
      <w:kern w:val="2"/>
      <w:sz w:val="18"/>
      <w:szCs w:val="18"/>
    </w:rPr>
  </w:style>
  <w:style w:type="paragraph" w:customStyle="1" w:styleId="23">
    <w:name w:val="一级标题"/>
    <w:basedOn w:val="10"/>
    <w:qFormat/>
    <w:uiPriority w:val="0"/>
    <w:pPr>
      <w:jc w:val="both"/>
    </w:pPr>
    <w:rPr>
      <w:rFonts w:ascii="仿宋" w:hAnsi="仿宋" w:eastAsia="仿宋"/>
      <w:b w:val="0"/>
      <w:sz w:val="32"/>
      <w:szCs w:val="32"/>
    </w:rPr>
  </w:style>
  <w:style w:type="paragraph" w:customStyle="1" w:styleId="24">
    <w:name w:val="二级标题"/>
    <w:basedOn w:val="11"/>
    <w:qFormat/>
    <w:uiPriority w:val="0"/>
    <w:pPr>
      <w:ind w:firstLine="0" w:firstLineChars="0"/>
      <w:outlineLvl w:val="1"/>
    </w:pPr>
    <w:rPr>
      <w:rFonts w:ascii="仿宋" w:hAnsi="仿宋"/>
      <w:sz w:val="30"/>
      <w:szCs w:val="30"/>
    </w:rPr>
  </w:style>
  <w:style w:type="character" w:customStyle="1" w:styleId="25">
    <w:name w:val="批注文字 字符"/>
    <w:basedOn w:val="14"/>
    <w:link w:val="4"/>
    <w:qFormat/>
    <w:uiPriority w:val="0"/>
    <w:rPr>
      <w:kern w:val="2"/>
      <w:sz w:val="21"/>
      <w:szCs w:val="24"/>
    </w:rPr>
  </w:style>
  <w:style w:type="character" w:customStyle="1" w:styleId="26">
    <w:name w:val="批注主题 字符"/>
    <w:basedOn w:val="25"/>
    <w:link w:val="12"/>
    <w:qFormat/>
    <w:uiPriority w:val="0"/>
    <w:rPr>
      <w:b/>
      <w:bCs/>
      <w:kern w:val="2"/>
      <w:sz w:val="21"/>
      <w:szCs w:val="24"/>
    </w:rPr>
  </w:style>
  <w:style w:type="character" w:customStyle="1" w:styleId="27">
    <w:name w:val="批注框文本 字符"/>
    <w:basedOn w:val="14"/>
    <w:link w:val="6"/>
    <w:qFormat/>
    <w:uiPriority w:val="0"/>
    <w:rPr>
      <w:rFonts w:ascii="宋体"/>
      <w:kern w:val="2"/>
      <w:sz w:val="18"/>
      <w:szCs w:val="18"/>
    </w:rPr>
  </w:style>
  <w:style w:type="character" w:styleId="28">
    <w:name w:val="Placeholder Text"/>
    <w:basedOn w:val="14"/>
    <w:semiHidden/>
    <w:qFormat/>
    <w:uiPriority w:val="99"/>
    <w:rPr>
      <w:color w:val="808080"/>
    </w:rPr>
  </w:style>
  <w:style w:type="character" w:customStyle="1" w:styleId="29">
    <w:name w:val="mi"/>
    <w:basedOn w:val="14"/>
    <w:qFormat/>
    <w:uiPriority w:val="0"/>
  </w:style>
  <w:style w:type="character" w:customStyle="1" w:styleId="30">
    <w:name w:val="mo"/>
    <w:basedOn w:val="14"/>
    <w:qFormat/>
    <w:uiPriority w:val="0"/>
  </w:style>
  <w:style w:type="paragraph" w:styleId="3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7264E2-D36A-4E09-B3F7-C071C5DF6E03}">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1169</Words>
  <Characters>6668</Characters>
  <Lines>55</Lines>
  <Paragraphs>15</Paragraphs>
  <TotalTime>22</TotalTime>
  <ScaleCrop>false</ScaleCrop>
  <LinksUpToDate>false</LinksUpToDate>
  <CharactersWithSpaces>7822</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2017-11-28T02:46:00Z</dcterms:created>
  <dc:creator>wangyin</dc:creator>
  <cp:lastModifiedBy>张辉</cp:lastModifiedBy>
  <dcterms:modified xsi:type="dcterms:W3CDTF">2019-12-28T14:01:59Z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