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7" w:right="-7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1600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Eads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Street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50" w:lineRule="exact"/>
        <w:ind w:left="99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109"/>
          <w:position w:val="-1"/>
        </w:rPr>
        <w:t>Apartme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9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8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316N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7" w:after="0" w:line="240" w:lineRule="auto"/>
        <w:ind w:right="-8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Xi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2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ohui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Liu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472" w:right="987" w:firstLine="-47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Phone: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313-318-8421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hyperlink r:id="rId5"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5"/>
          </w:rPr>
          <w:t>xiao</w:t>
        </w:r>
        <w:r>
          <w:rPr>
            <w:rFonts w:ascii="Times New Roman" w:hAnsi="Times New Roman" w:cs="Times New Roman" w:eastAsia="Times New Roman"/>
            <w:sz w:val="22"/>
            <w:szCs w:val="22"/>
            <w:spacing w:val="-6"/>
            <w:w w:val="105"/>
          </w:rPr>
          <w:t>h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95"/>
          </w:rPr>
          <w:t>ui@</w:t>
        </w:r>
        <w:r>
          <w:rPr>
            <w:rFonts w:ascii="Times New Roman" w:hAnsi="Times New Roman" w:cs="Times New Roman" w:eastAsia="Times New Roman"/>
            <w:sz w:val="22"/>
            <w:szCs w:val="22"/>
            <w:spacing w:val="-6"/>
            <w:w w:val="95"/>
          </w:rPr>
          <w:t>w</w:t>
        </w:r>
        <w:r>
          <w:rPr>
            <w:rFonts w:ascii="Times New Roman" w:hAnsi="Times New Roman" w:cs="Times New Roman" w:eastAsia="Times New Roman"/>
            <w:sz w:val="22"/>
            <w:szCs w:val="22"/>
            <w:spacing w:val="-6"/>
            <w:w w:val="111"/>
          </w:rPr>
          <w:t>a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6"/>
          </w:rPr>
          <w:t>yne.edu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</w:r>
      </w:hyperlink>
    </w:p>
    <w:p>
      <w:pPr>
        <w:jc w:val="left"/>
        <w:spacing w:after="0"/>
        <w:sectPr>
          <w:type w:val="continuous"/>
          <w:pgSz w:w="11920" w:h="16840"/>
          <w:pgMar w:top="1220" w:bottom="280" w:left="1100" w:right="1040"/>
          <w:cols w:num="3" w:equalWidth="0">
            <w:col w:w="3254" w:space="760"/>
            <w:col w:w="1678" w:space="686"/>
            <w:col w:w="3402"/>
          </w:cols>
        </w:sectPr>
      </w:pPr>
      <w:rPr/>
    </w:p>
    <w:p>
      <w:pPr>
        <w:spacing w:before="6" w:after="0" w:line="240" w:lineRule="auto"/>
        <w:ind w:left="999" w:right="-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Arlington,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Virginia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22202,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USA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19" w:lineRule="exact"/>
        <w:ind w:left="1525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59.527pt;margin-top:9.125311pt;width:62.766pt;height:.1pt;mso-position-horizontal-relative:page;mso-position-vertical-relative:paragraph;z-index:-119" coordorigin="1191,183" coordsize="1255,2">
            <v:shape style="position:absolute;left:1191;top:183;width:1255;height:2" coordorigin="1191,183" coordsize="1255,0" path="m1191,183l2446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8"/>
          <w:position w:val="-1"/>
        </w:rPr>
        <w:t>Summary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hyperlink r:id="rId6">
        <w:r>
          <w:rPr>
            <w:rFonts w:ascii="Times New Roman" w:hAnsi="Times New Roman" w:cs="Times New Roman" w:eastAsia="Times New Roman"/>
            <w:sz w:val="22"/>
            <w:szCs w:val="22"/>
            <w:spacing w:val="-6"/>
            <w:w w:val="110"/>
          </w:rPr>
          <w:t>h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11"/>
          </w:rPr>
          <w:t>ttp://www.cs.</w:t>
        </w:r>
        <w:r>
          <w:rPr>
            <w:rFonts w:ascii="Times New Roman" w:hAnsi="Times New Roman" w:cs="Times New Roman" w:eastAsia="Times New Roman"/>
            <w:sz w:val="22"/>
            <w:szCs w:val="22"/>
            <w:spacing w:val="-5"/>
            <w:w w:val="111"/>
          </w:rPr>
          <w:t>w</w:t>
        </w:r>
        <w:r>
          <w:rPr>
            <w:rFonts w:ascii="Times New Roman" w:hAnsi="Times New Roman" w:cs="Times New Roman" w:eastAsia="Times New Roman"/>
            <w:sz w:val="22"/>
            <w:szCs w:val="22"/>
            <w:spacing w:val="-6"/>
            <w:w w:val="111"/>
          </w:rPr>
          <w:t>a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9"/>
          </w:rPr>
          <w:t>yne.edu/xliu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</w:r>
      </w:hyperlink>
    </w:p>
    <w:p>
      <w:pPr>
        <w:jc w:val="left"/>
        <w:spacing w:after="0"/>
        <w:sectPr>
          <w:type w:val="continuous"/>
          <w:pgSz w:w="11920" w:h="16840"/>
          <w:pgMar w:top="1220" w:bottom="280" w:left="1100" w:right="1040"/>
          <w:cols w:num="2" w:equalWidth="0">
            <w:col w:w="4018" w:space="1764"/>
            <w:col w:w="3998"/>
          </w:cols>
        </w:sectPr>
      </w:pPr>
      <w:rPr/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left="1525" w:right="5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distributed,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1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edded,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real-time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orking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proto-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cols/sof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6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six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ears.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built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eb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applications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3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99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4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ears.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25" w:right="6925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59.527pt;margin-top:9.126321pt;width:62.766pt;height:.1pt;mso-position-horizontal-relative:page;mso-position-vertical-relative:paragraph;z-index:-118" coordorigin="1191,183" coordsize="1255,2">
            <v:shape style="position:absolute;left:1191;top:183;width:1255;height:2" coordorigin="1191,183" coordsize="1255,0" path="m1191,183l2446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10"/>
        </w:rPr>
        <w:t>Education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28" w:right="2683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2008–2014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5"/>
          <w:w w:val="117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7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  <w:b/>
          <w:bCs/>
        </w:rPr>
        <w:t>yne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17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  <w:b/>
          <w:bCs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17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  <w:b/>
          <w:bCs/>
        </w:rPr>
        <w:t>Uni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7"/>
          <w:b/>
          <w:bCs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  <w:b/>
          <w:bCs/>
        </w:rPr>
        <w:t>ersi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7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1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Ph.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Computer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8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Scie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i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2" w:after="0" w:line="240" w:lineRule="auto"/>
        <w:ind w:left="328" w:right="2701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2004–2008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14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uhan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Uni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4"/>
          <w:b/>
          <w:bCs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ersi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4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14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Chin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4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B.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Computer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8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Scienc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525" w:right="7362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59.527pt;margin-top:9.126304pt;width:62.766pt;height:.1pt;mso-position-horizontal-relative:page;mso-position-vertical-relative:paragraph;z-index:-117" coordorigin="1191,183" coordsize="1255,2">
            <v:shape style="position:absolute;left:1191;top:183;width:1255;height:2" coordorigin="1191,183" coordsize="1255,0" path="m1191,183l2446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8"/>
          <w:w w:val="12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13"/>
        </w:rPr>
        <w:t>ate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7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4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525" w:right="9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Zhang,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Xiao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Liu,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“PRK-Based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heduling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Predictable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525" w:right="9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Link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Reliabili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y",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U.S.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visional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Application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#61/788,445,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7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ternational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App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ication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525" w:right="60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#PCT/US2014/27055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525" w:right="6832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59.527pt;margin-top:9.125326pt;width:62.766pt;height:.1pt;mso-position-horizontal-relative:page;mso-position-vertical-relative:paragraph;z-index:-116" coordorigin="1191,183" coordsize="1255,2">
            <v:shape style="position:absolute;left:1191;top:183;width:1255;height:2" coordorigin="1191,183" coordsize="1255,0" path="m1191,183l2446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w w:val="109"/>
        </w:rPr>
        <w:t>Ex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8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4"/>
        </w:rPr>
        <w:t>erience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1514" w:right="62" w:firstLine="-129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4/12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4/14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6"/>
          <w:b/>
          <w:bCs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ysical-Ratio-K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based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6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heduling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Prot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16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col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(PRKS)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1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Resear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i/>
        </w:rPr>
        <w:t>Assista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1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41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MI.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9" w:lineRule="auto"/>
        <w:ind w:left="1525" w:right="9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PRKS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gu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ara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tees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link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requirem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presence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terference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maximi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ut.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742" w:right="96" w:firstLine="-21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Impleme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ted,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single-handedly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PRKS,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99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1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</w:rPr>
        <w:t>aria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</w:rPr>
        <w:t>ts,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</w:rPr>
        <w:t>state-of-the-art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prot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9"/>
        </w:rPr>
        <w:t>cols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ground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up,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</w:rPr>
        <w:t>resource-constrained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sensors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yOS.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2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publicly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hyperlink r:id="rId7">
        <w:r>
          <w:rPr>
            <w:rFonts w:ascii="Courier" w:hAnsi="Courier" w:cs="Courier" w:eastAsia="Courier"/>
            <w:sz w:val="20"/>
            <w:szCs w:val="20"/>
            <w:color w:val="000000"/>
            <w:spacing w:val="0"/>
            <w:w w:val="100"/>
          </w:rPr>
          <w:t>https://github.com/xhliu/prks</w:t>
        </w:r>
      </w:hyperlink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4" w:lineRule="exact"/>
        <w:ind w:left="1523" w:right="7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Carried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measureme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3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98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sensor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</w:rPr>
        <w:t>tes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8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</w:rPr>
        <w:t>eds,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consisting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127+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</w:rPr>
        <w:t>sensors,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1707" w:right="37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erified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2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PRKS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enables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predictably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link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abili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(95%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0%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others).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5" w:after="0" w:line="257" w:lineRule="auto"/>
        <w:ind w:left="1514" w:right="62" w:firstLine="-129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9/09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3/12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Multi-Timescale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6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daptation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(M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16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A)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Routing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Prot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16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col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1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Resear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i/>
        </w:rPr>
        <w:t>Assista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1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41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MI.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9" w:lineRule="auto"/>
        <w:ind w:left="1525" w:right="6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tifies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minimal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energy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paths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1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prob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abilistic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deadlines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real-time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traffic,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taming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dynamics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uncertai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tie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wireless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742" w:right="96" w:firstLine="-21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Impleme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ted,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inde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ende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tl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whole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prot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col,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aria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</w:rPr>
        <w:t>prot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</w:rPr>
        <w:t>cols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scrat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sensors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yOS.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hyperlink r:id="rId8">
        <w:r>
          <w:rPr>
            <w:rFonts w:ascii="Courier" w:hAnsi="Courier" w:cs="Courier" w:eastAsia="Courier"/>
            <w:sz w:val="20"/>
            <w:szCs w:val="20"/>
            <w:color w:val="000000"/>
            <w:spacing w:val="0"/>
            <w:w w:val="100"/>
          </w:rPr>
          <w:t>https://github.com/xhliu/mta</w:t>
        </w:r>
      </w:hyperlink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4" w:lineRule="exact"/>
        <w:ind w:left="1523" w:right="7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erified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A’s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4"/>
        </w:rPr>
        <w:t>significa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4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1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1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tages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7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1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1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arie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1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settings,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9" w:lineRule="auto"/>
        <w:ind w:left="1742" w:right="9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4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eds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127+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sensors,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eadline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89%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ducing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transmission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cost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factor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9.7.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5" w:after="0" w:line="240" w:lineRule="auto"/>
        <w:ind w:left="182" w:right="2552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2/09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5/09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b/>
          <w:bCs/>
        </w:rPr>
        <w:t>LifeC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9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b/>
          <w:bCs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9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9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hnical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9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eam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LifeC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Health,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MI.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6" w:after="0" w:line="249" w:lineRule="auto"/>
        <w:ind w:left="1525"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LifeC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mote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health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monitoring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earable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ensor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measures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biometric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param-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heart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3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eat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transmits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mobile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phone.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phone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uploads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health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professionals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via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eb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742" w:right="91" w:firstLine="-21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Built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mobile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phon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application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0"/>
        </w:rPr>
        <w:t>C#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recei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displ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real-time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</w:rPr>
        <w:t>heart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1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eat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rates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collected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sensors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</w:rPr>
        <w:t>transmitted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phone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via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</w:rPr>
        <w:t>Bluet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</w:rPr>
        <w:t>oth.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5" w:after="0" w:line="240" w:lineRule="auto"/>
        <w:ind w:left="1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11/08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5/09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  <w:b/>
          <w:bCs/>
        </w:rPr>
        <w:t>CSC1000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1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  <w:b/>
          <w:bCs/>
        </w:rPr>
        <w:t>Ti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2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2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  <w:b/>
          <w:bCs/>
        </w:rPr>
        <w:t>eting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1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  <w:b/>
          <w:bCs/>
        </w:rPr>
        <w:t>Syste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2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  <w:i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1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  <w:i/>
        </w:rPr>
        <w:t>dministrato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MI.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6" w:after="0" w:line="249" w:lineRule="auto"/>
        <w:ind w:left="1525" w:right="9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lab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ourse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CSC1000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hine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ets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2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eb-based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ersonnel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date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tatus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719" w:right="70" w:firstLine="-19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dified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hema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wrote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PHP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enab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insert,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1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date,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delete,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dump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via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terface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ux,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Apa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MySQL,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5"/>
        </w:rPr>
        <w:t>PHP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(LAMP)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k.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220" w:bottom="280" w:left="1100" w:right="1040"/>
        </w:sectPr>
      </w:pPr>
      <w:rPr/>
    </w:p>
    <w:p>
      <w:pPr>
        <w:spacing w:before="73" w:after="0" w:line="257" w:lineRule="auto"/>
        <w:ind w:left="1525" w:right="96" w:firstLine="-141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12/07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3/08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  <w:b/>
          <w:bCs/>
        </w:rPr>
        <w:t>Microsoft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15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15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  <w:b/>
          <w:bCs/>
        </w:rPr>
        <w:t>orefro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5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15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  <w:b/>
          <w:bCs/>
        </w:rPr>
        <w:t>Securi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5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15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  <w:b/>
          <w:bCs/>
        </w:rPr>
        <w:t>(MFS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5"/>
          <w:b/>
          <w:bCs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1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Sof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Engineer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Wicresoft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Com-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China.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auto"/>
        <w:ind w:left="1525" w:right="5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MFS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business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tivirus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duct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trolled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ork.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523" w:right="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rote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</w:rPr>
        <w:t>tes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cases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tested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MFS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differe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families,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6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hitectures,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</w:rPr>
        <w:t>languages.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9" w:lineRule="auto"/>
        <w:ind w:left="1742" w:right="137" w:firstLine="-21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utomated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tests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MS-DOS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scripting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MFS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remote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hines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7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</w:rPr>
        <w:t>arious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configurations.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45" w:after="0" w:line="240" w:lineRule="auto"/>
        <w:ind w:left="73" w:right="2363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9/06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11/07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16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  <w:b/>
          <w:bCs/>
        </w:rPr>
        <w:t>ebsite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6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6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1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Chief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i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6"/>
          <w:i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i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  <w:i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1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8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Office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1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rini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1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dio,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China.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6" w:after="0" w:line="249" w:lineRule="auto"/>
        <w:ind w:left="1525" w:right="137" w:firstLine="-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0"/>
          <w:w w:val="11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rini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co-founded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classmat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building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ebsi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small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businesses,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ernme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ies,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uni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8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ersities.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523" w:right="303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Designed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hema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SQL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1"/>
        </w:rPr>
        <w:t>ccess.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1523" w:right="376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elo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ODBC.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25" w:right="3415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59.527pt;margin-top:9.126287pt;width:62.766pt;height:.1pt;mso-position-horizontal-relative:page;mso-position-vertical-relative:paragraph;z-index:-115" coordorigin="1191,183" coordsize="1255,2">
            <v:shape style="position:absolute;left:1191;top:183;width:1255;height:2" coordorigin="1191,183" coordsize="1255,0" path="m1191,183l2446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8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urce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8"/>
        </w:rPr>
        <w:t>Com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9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8"/>
        </w:rPr>
        <w:t>uni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9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8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26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8"/>
          <w:w w:val="12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11"/>
        </w:rPr>
        <w:t>articipation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3" w:lineRule="auto"/>
        <w:ind w:left="1525" w:right="132" w:firstLine="-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yOS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facto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w-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wireless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devices,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those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sensor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orks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ersonal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hyperlink r:id="rId9">
        <w:r>
          <w:rPr>
            <w:rFonts w:ascii="Courier" w:hAnsi="Courier" w:cs="Courier" w:eastAsia="Courier"/>
            <w:sz w:val="22"/>
            <w:szCs w:val="22"/>
            <w:spacing w:val="0"/>
            <w:w w:val="86"/>
          </w:rPr>
          <w:t>http://www.tinyos.net</w:t>
        </w:r>
      </w:hyperlink>
      <w:r>
        <w:rPr>
          <w:rFonts w:ascii="Times New Roman" w:hAnsi="Times New Roman" w:cs="Times New Roman" w:eastAsia="Times New Roman"/>
          <w:sz w:val="22"/>
          <w:szCs w:val="22"/>
          <w:spacing w:val="0"/>
          <w:w w:val="86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8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8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2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9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orted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gs,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including: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40" w:lineRule="auto"/>
        <w:ind w:left="1513" w:right="113"/>
        <w:jc w:val="both"/>
        <w:rPr>
          <w:rFonts w:ascii="Courier" w:hAnsi="Courier" w:cs="Courier" w:eastAsia="Courier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accepted: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fixing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bug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default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tx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cc24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20x.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3"/>
          <w:w w:val="100"/>
        </w:rPr>
        <w:t> </w:t>
      </w:r>
      <w:hyperlink r:id="rId10"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86"/>
          </w:rPr>
          <w:t>https://github.com/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100"/>
          </w:rPr>
        </w:r>
      </w:hyperlink>
    </w:p>
    <w:p>
      <w:pPr>
        <w:spacing w:before="51" w:after="0" w:line="240" w:lineRule="auto"/>
        <w:ind w:left="1706" w:right="437"/>
        <w:jc w:val="center"/>
        <w:rPr>
          <w:rFonts w:ascii="Courier" w:hAnsi="Courier" w:cs="Courier" w:eastAsia="Courier"/>
          <w:sz w:val="22"/>
          <w:szCs w:val="22"/>
        </w:rPr>
      </w:pPr>
      <w:rPr/>
      <w:hyperlink r:id="rId11">
        <w:r>
          <w:rPr>
            <w:rFonts w:ascii="Courier" w:hAnsi="Courier" w:cs="Courier" w:eastAsia="Courier"/>
            <w:sz w:val="22"/>
            <w:szCs w:val="22"/>
            <w:w w:val="86"/>
          </w:rPr>
          <w:t>sallai/tinyos</w:t>
        </w:r>
        <w:r>
          <w:rPr>
            <w:rFonts w:ascii="Courier" w:hAnsi="Courier" w:cs="Courier" w:eastAsia="Courier"/>
            <w:sz w:val="22"/>
            <w:szCs w:val="22"/>
            <w:spacing w:val="10"/>
            <w:w w:val="86"/>
          </w:rPr>
          <w:t>-</w:t>
        </w:r>
        <w:r>
          <w:rPr>
            <w:rFonts w:ascii="Courier" w:hAnsi="Courier" w:cs="Courier" w:eastAsia="Courier"/>
            <w:sz w:val="22"/>
            <w:szCs w:val="22"/>
            <w:spacing w:val="0"/>
            <w:w w:val="86"/>
          </w:rPr>
          <w:t>main/commit/974ff870551d6fcc86f44e311dcbfd0fb71dbc94</w:t>
        </w:r>
        <w:r>
          <w:rPr>
            <w:rFonts w:ascii="Courier" w:hAnsi="Courier" w:cs="Courier" w:eastAsia="Courier"/>
            <w:sz w:val="22"/>
            <w:szCs w:val="22"/>
            <w:spacing w:val="0"/>
            <w:w w:val="100"/>
          </w:rPr>
        </w:r>
      </w:hyperlink>
    </w:p>
    <w:p>
      <w:pPr>
        <w:spacing w:before="1" w:after="0" w:line="270" w:lineRule="atLeast"/>
        <w:ind w:left="1742" w:right="56" w:firstLine="-230"/>
        <w:jc w:val="left"/>
        <w:rPr>
          <w:rFonts w:ascii="Courier" w:hAnsi="Courier" w:cs="Courier" w:eastAsia="Courier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accepted: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fixing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bug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duplicate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dete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ction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18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8"/>
          <w:w w:val="100"/>
        </w:rPr>
        <w:t> </w:t>
      </w:r>
      <w:hyperlink r:id="rId12"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86"/>
          </w:rPr>
          <w:t>https://www.millennium.</w:t>
        </w:r>
      </w:hyperlink>
      <w:hyperlink r:id="rId13"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86"/>
          </w:rPr>
          <w:t> 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100"/>
          </w:rPr>
          <w:t>berkeley.edu/pipermail/tinyos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10"/>
            <w:w w:val="100"/>
          </w:rPr>
          <w:t>-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100"/>
          </w:rPr>
          <w:t>help/2010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10"/>
            <w:w w:val="100"/>
          </w:rPr>
          <w:t>-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100"/>
          </w:rPr>
          <w:t>March/045095.html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100"/>
          </w:rPr>
        </w:r>
      </w:hyperlink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8" w:after="0" w:line="240" w:lineRule="auto"/>
        <w:ind w:left="1525" w:right="6320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59.527pt;margin-top:10.525308pt;width:62.766pt;height:.1pt;mso-position-horizontal-relative:page;mso-position-vertical-relative:paragraph;z-index:-114" coordorigin="1191,211" coordsize="1255,2">
            <v:shape style="position:absolute;left:1191;top:211;width:1255;height:2" coordorigin="1191,211" coordsize="1255,0" path="m1191,211l2446,211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23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8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hnical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1"/>
        </w:rPr>
        <w:t>Skills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525" w:right="10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  <w:b/>
          <w:bCs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C,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Ti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yO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/nesC,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Matlab;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</w:rPr>
        <w:t>proficie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3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4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7"/>
        </w:rPr>
        <w:t>C++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2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79"/>
          <w:w w:val="103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33"/>
          <w:w w:val="109"/>
          <w:position w:val="4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6"/>
          <w:w w:val="119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7"/>
          <w:w w:val="110"/>
          <w:position w:val="-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  <w:position w:val="0"/>
        </w:rPr>
        <w:t>X;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21" w:lineRule="exact"/>
        <w:ind w:left="1525" w:right="76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erience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8"/>
        </w:rPr>
        <w:t>C#,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2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jecti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e-C,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1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ascript,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HTML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2" w:after="0" w:line="257" w:lineRule="auto"/>
        <w:ind w:left="1525" w:right="13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  <w:b/>
          <w:bCs/>
        </w:rPr>
        <w:t>Mathematical</w:t>
      </w:r>
      <w:r>
        <w:rPr>
          <w:rFonts w:ascii="Times New Roman" w:hAnsi="Times New Roman" w:cs="Times New Roman" w:eastAsia="Times New Roman"/>
          <w:sz w:val="22"/>
          <w:szCs w:val="22"/>
          <w:spacing w:val="62"/>
          <w:w w:val="11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12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  <w:b/>
          <w:bCs/>
        </w:rPr>
        <w:t>ols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probabili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1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theor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statistics,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hain,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decision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cess,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linear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optimization,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queueing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theor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theory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1525" w:right="423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Database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4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SQL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MySQL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2" w:after="0" w:line="240" w:lineRule="auto"/>
        <w:ind w:left="1525" w:right="290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14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erating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4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ux,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Mac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X,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Wind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4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2" w:after="0" w:line="240" w:lineRule="auto"/>
        <w:ind w:left="1512" w:right="409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b/>
          <w:bCs/>
        </w:rPr>
        <w:t>Wireless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b/>
          <w:bCs/>
        </w:rPr>
        <w:t>Standard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3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1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802.11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802.15.4</w:t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525" w:right="7319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59.527pt;margin-top:9.125307pt;width:62.766pt;height:.1pt;mso-position-horizontal-relative:page;mso-position-vertical-relative:paragraph;z-index:-113" coordorigin="1191,183" coordsize="1255,2">
            <v:shape style="position:absolute;left:1191;top:183;width:1255;height:2" coordorigin="1191,183" coordsize="1255,0" path="m1191,183l2446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24"/>
          <w:w w:val="10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8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10"/>
        </w:rPr>
        <w:t>ards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9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Microsoft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Imagine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Cup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Sof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Finalist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2" w:after="0" w:line="240" w:lineRule="auto"/>
        <w:ind w:left="9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2012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Outstanding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Graduate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Resear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Assista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6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(GRA)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Uni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4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ersi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2" w:after="0" w:line="240" w:lineRule="auto"/>
        <w:ind w:left="9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holarship,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China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525" w:right="5606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59.527pt;margin-top:9.12632pt;width:62.766pt;height:.1pt;mso-position-horizontal-relative:page;mso-position-vertical-relative:paragraph;z-index:-112" coordorigin="1191,183" coordsize="1255,2">
            <v:shape style="position:absolute;left:1191;top:183;width:1255;height:2" coordorigin="1191,183" coordsize="1255,0" path="m1191,183l2446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9"/>
        </w:rPr>
        <w:t>Publications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9" w:after="0" w:line="257" w:lineRule="auto"/>
        <w:ind w:left="1508" w:right="133" w:firstLine="1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daptive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i/>
        </w:rPr>
        <w:t>Instantiation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6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Interfe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Wi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eless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Network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  <w:i/>
        </w:rPr>
        <w:t>Sensing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Zhang,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Che,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Xiao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Liu,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6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6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i/>
        </w:rPr>
        <w:t>ansactions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6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Sensor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Networks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9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oSN),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2014.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0" w:after="0" w:line="257" w:lineRule="auto"/>
        <w:ind w:left="1491" w:right="139" w:firstLine="3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9"/>
          <w:w w:val="109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aming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9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ertainties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1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1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i/>
        </w:rPr>
        <w:t>al-Time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1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1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i/>
        </w:rPr>
        <w:t>outing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1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Wi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eless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etwork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Sensing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i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Xiao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Liu,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Zhang,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Qiao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Xiang,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i/>
        </w:rPr>
        <w:t>IEEE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8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8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ansactions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8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Smart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Gri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(TSG),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2013.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0" w:after="0" w:line="257" w:lineRule="auto"/>
        <w:ind w:left="1508" w:right="110" w:firstLine="1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In-Network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essing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ets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Time: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Complexity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Eff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Joint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i/>
        </w:rPr>
        <w:t>Optimiza-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Wi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eless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Sensor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works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Qiao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Xiang,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Jinhong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Xu,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Xiao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Liu,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Hong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4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Zhang,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Loren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Rittle.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8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8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ansactions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8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Mobile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Computing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(TMC),</w:t>
      </w:r>
      <w:r>
        <w:rPr>
          <w:rFonts w:ascii="Times New Roman" w:hAnsi="Times New Roman" w:cs="Times New Roman" w:eastAsia="Times New Roman"/>
          <w:sz w:val="22"/>
          <w:szCs w:val="22"/>
          <w:spacing w:val="58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2011.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sectPr>
      <w:pgSz w:w="11920" w:h="16840"/>
      <w:pgMar w:top="1240" w:bottom="280" w:left="11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ourier">
    <w:altName w:val="Courier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xiaohui@wayne.edu" TargetMode="External"/><Relationship Id="rId6" Type="http://schemas.openxmlformats.org/officeDocument/2006/relationships/hyperlink" Target="http://www.cs.wayne.edu/xliu" TargetMode="External"/><Relationship Id="rId7" Type="http://schemas.openxmlformats.org/officeDocument/2006/relationships/hyperlink" Target="https://github.com/xhliu/prks" TargetMode="External"/><Relationship Id="rId8" Type="http://schemas.openxmlformats.org/officeDocument/2006/relationships/hyperlink" Target="https://github.com/xhliu/mta" TargetMode="External"/><Relationship Id="rId9" Type="http://schemas.openxmlformats.org/officeDocument/2006/relationships/hyperlink" Target="http://www.tinyos.net/" TargetMode="External"/><Relationship Id="rId10" Type="http://schemas.openxmlformats.org/officeDocument/2006/relationships/hyperlink" Target="https://github.com/sallai/tinyos-main/commit/974ff870551d6fcc86f44e311dcbfd0fb71dbc94" TargetMode="External"/><Relationship Id="rId11" Type="http://schemas.openxmlformats.org/officeDocument/2006/relationships/hyperlink" Target="https://github.com/sallai/tinyos-main/commit/974ff870551d6fcc86f44e311dcbfd0fb71dbc94" TargetMode="External"/><Relationship Id="rId12" Type="http://schemas.openxmlformats.org/officeDocument/2006/relationships/hyperlink" Target="https://www.millennium.berkeley.edu/pipermail/tinyos-help/2010-March/045095.html" TargetMode="External"/><Relationship Id="rId13" Type="http://schemas.openxmlformats.org/officeDocument/2006/relationships/hyperlink" Target="https://www.millennium.berkeley.edu/pipermail/tinyos-help/2010-March/045095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Xiaohui Liu</dc:creator>
  <cp:keywords>Xiaohui Liu, curriculum vitæ, resumé</cp:keywords>
  <dc:subject>Resumé of Xiaohui Liu</dc:subject>
  <dc:title>Xiaohui Liu – </dc:title>
  <dcterms:created xsi:type="dcterms:W3CDTF">2015-03-04T22:14:40Z</dcterms:created>
  <dcterms:modified xsi:type="dcterms:W3CDTF">2015-03-04T22:14:40Z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2015-03-04T00:00:00Z</vt:filetime>
  </property>
  <property fmtid="{D5CDD505-2E9C-101B-9397-08002B2CF9AE}" pid="3" name="LastSaved">
    <vt:filetime>2015-03-05T00:00:00Z</vt:filetime>
  </property>
</Properties>
</file>