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98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1600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Eads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Street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97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w w:val="109"/>
        </w:rPr>
        <w:t>Apartme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9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8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316N</w:t>
      </w:r>
    </w:p>
    <w:p>
      <w:pPr>
        <w:spacing w:before="18" w:after="0" w:line="240" w:lineRule="auto"/>
        <w:ind w:left="978" w:right="-7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Arlington,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Virginia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22202,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USA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19" w:lineRule="exact"/>
        <w:ind w:left="1367" w:right="1349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35.715pt;margin-top:9.12529pt;width:62.766pt;height:.1pt;mso-position-horizontal-relative:page;mso-position-vertical-relative:paragraph;z-index:-122" coordorigin="714,183" coordsize="1255,2">
            <v:shape style="position:absolute;left:714;top:183;width:1255;height:2" coordorigin="714,183" coordsize="1255,0" path="m714,183l1970,183e" filled="f" stroked="t" strokeweight="4.562pt" strokecolor="#3872B2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8"/>
          <w:position w:val="-1"/>
        </w:rPr>
        <w:t>Summary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68" w:after="0" w:line="240" w:lineRule="auto"/>
        <w:ind w:right="-8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Xi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2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ohui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2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20"/>
        </w:rPr>
        <w:t>Liu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-38" w:right="1124" w:firstLine="596"/>
        <w:jc w:val="righ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Phone: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313-318-8421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 </w:t>
      </w:r>
      <w:hyperlink r:id="rId5"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5"/>
          </w:rPr>
          <w:t>xiao</w:t>
        </w:r>
        <w:r>
          <w:rPr>
            <w:rFonts w:ascii="Times New Roman" w:hAnsi="Times New Roman" w:cs="Times New Roman" w:eastAsia="Times New Roman"/>
            <w:sz w:val="22"/>
            <w:szCs w:val="22"/>
            <w:spacing w:val="-6"/>
            <w:w w:val="105"/>
          </w:rPr>
          <w:t>h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95"/>
          </w:rPr>
          <w:t>ui@</w:t>
        </w:r>
        <w:r>
          <w:rPr>
            <w:rFonts w:ascii="Times New Roman" w:hAnsi="Times New Roman" w:cs="Times New Roman" w:eastAsia="Times New Roman"/>
            <w:sz w:val="22"/>
            <w:szCs w:val="22"/>
            <w:spacing w:val="-6"/>
            <w:w w:val="95"/>
          </w:rPr>
          <w:t>w</w:t>
        </w:r>
        <w:r>
          <w:rPr>
            <w:rFonts w:ascii="Times New Roman" w:hAnsi="Times New Roman" w:cs="Times New Roman" w:eastAsia="Times New Roman"/>
            <w:sz w:val="22"/>
            <w:szCs w:val="22"/>
            <w:spacing w:val="-6"/>
            <w:w w:val="111"/>
          </w:rPr>
          <w:t>a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6"/>
          </w:rPr>
          <w:t>yne.edu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6"/>
          </w:rPr>
          <w:t> </w:t>
        </w:r>
      </w:hyperlink>
      <w:hyperlink r:id="rId6">
        <w:r>
          <w:rPr>
            <w:rFonts w:ascii="Times New Roman" w:hAnsi="Times New Roman" w:cs="Times New Roman" w:eastAsia="Times New Roman"/>
            <w:sz w:val="22"/>
            <w:szCs w:val="22"/>
            <w:spacing w:val="-6"/>
            <w:w w:val="110"/>
          </w:rPr>
          <w:t>h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11"/>
          </w:rPr>
          <w:t>ttp://www.cs.</w:t>
        </w:r>
        <w:r>
          <w:rPr>
            <w:rFonts w:ascii="Times New Roman" w:hAnsi="Times New Roman" w:cs="Times New Roman" w:eastAsia="Times New Roman"/>
            <w:sz w:val="22"/>
            <w:szCs w:val="22"/>
            <w:spacing w:val="-5"/>
            <w:w w:val="111"/>
          </w:rPr>
          <w:t>w</w:t>
        </w:r>
        <w:r>
          <w:rPr>
            <w:rFonts w:ascii="Times New Roman" w:hAnsi="Times New Roman" w:cs="Times New Roman" w:eastAsia="Times New Roman"/>
            <w:sz w:val="22"/>
            <w:szCs w:val="22"/>
            <w:spacing w:val="-6"/>
            <w:w w:val="111"/>
          </w:rPr>
          <w:t>a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9"/>
          </w:rPr>
          <w:t>yne.edu/xliu</w:t>
        </w:r>
        <w:r>
          <w:rPr>
            <w:rFonts w:ascii="Times New Roman" w:hAnsi="Times New Roman" w:cs="Times New Roman" w:eastAsia="Times New Roman"/>
            <w:sz w:val="22"/>
            <w:szCs w:val="22"/>
            <w:spacing w:val="0"/>
            <w:w w:val="100"/>
          </w:rPr>
        </w:r>
      </w:hyperlink>
    </w:p>
    <w:p>
      <w:pPr>
        <w:jc w:val="right"/>
        <w:spacing w:after="0"/>
        <w:sectPr>
          <w:type w:val="continuous"/>
          <w:pgSz w:w="11920" w:h="16840"/>
          <w:pgMar w:top="680" w:bottom="280" w:left="740" w:right="560"/>
          <w:cols w:num="3" w:equalWidth="0">
            <w:col w:w="3997" w:space="376"/>
            <w:col w:w="1678" w:space="471"/>
            <w:col w:w="4098"/>
          </w:cols>
        </w:sectPr>
      </w:pPr>
      <w:rPr/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1" w:after="0" w:line="257" w:lineRule="auto"/>
        <w:ind w:left="1626" w:right="97" w:firstLine="-23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6+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ears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prot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7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col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6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6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5"/>
        </w:rPr>
        <w:t>elopme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4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7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erience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9"/>
        </w:rPr>
        <w:t>distributed,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44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7"/>
          <w:w w:val="109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7"/>
          <w:w w:val="109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9"/>
        </w:rPr>
        <w:t>edded,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1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real-time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2"/>
        </w:rPr>
        <w:t>wireless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orks,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designing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C,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routing,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heduling,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in-ne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cessing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9"/>
        </w:rPr>
        <w:t>prot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7"/>
          <w:w w:val="109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99"/>
        </w:rPr>
        <w:t>cols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50" w:lineRule="exact"/>
        <w:ind w:left="139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-1"/>
        </w:rPr>
        <w:t>ear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4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  <w:position w:val="-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-1"/>
        </w:rPr>
        <w:t>eb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4"/>
          <w:position w:val="-1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5"/>
          <w:w w:val="104"/>
          <w:position w:val="-1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4"/>
          <w:position w:val="-1"/>
        </w:rPr>
        <w:t>elopme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5"/>
          <w:w w:val="104"/>
          <w:position w:val="-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38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4"/>
          <w:position w:val="-1"/>
        </w:rPr>
        <w:t>ex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7"/>
          <w:w w:val="104"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3"/>
          <w:position w:val="-1"/>
        </w:rPr>
        <w:t>erience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8" w:after="0" w:line="240" w:lineRule="auto"/>
        <w:ind w:left="1409" w:right="7882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35.715pt;margin-top:10.526292pt;width:62.766pt;height:.1pt;mso-position-horizontal-relative:page;mso-position-vertical-relative:paragraph;z-index:-121" coordorigin="714,211" coordsize="1255,2">
            <v:shape style="position:absolute;left:714;top:211;width:1255;height:2" coordorigin="714,211" coordsize="1255,0" path="m714,211l1970,211e" filled="f" stroked="t" strokeweight="4.562pt" strokecolor="#3872B2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10"/>
        </w:rPr>
        <w:t>Education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4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2008–2014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5"/>
          <w:w w:val="117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7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7"/>
          <w:b/>
          <w:bCs/>
        </w:rPr>
        <w:t>yne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17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7"/>
          <w:b/>
          <w:bCs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17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7"/>
          <w:b/>
          <w:bCs/>
        </w:rPr>
        <w:t>Uni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7"/>
          <w:b/>
          <w:bCs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7"/>
          <w:b/>
          <w:bCs/>
        </w:rPr>
        <w:t>ersi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7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7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7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1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Ph.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  <w:i/>
        </w:rPr>
        <w:t>Computer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8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ienc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3.93/4.0.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2" w:after="0" w:line="240" w:lineRule="auto"/>
        <w:ind w:left="24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2004–2008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4"/>
          <w:w w:val="114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uhan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14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4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4"/>
          <w:b/>
          <w:bCs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ersi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4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4"/>
          <w:w w:val="114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14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Chin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4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1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B.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S.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  <w:i/>
        </w:rPr>
        <w:t>Computer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8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Scienc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3.60/4.0.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409" w:right="8318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35.715pt;margin-top:9.125336pt;width:62.766pt;height:.1pt;mso-position-horizontal-relative:page;mso-position-vertical-relative:paragraph;z-index:-120" coordorigin="714,183" coordsize="1255,2">
            <v:shape style="position:absolute;left:714;top:183;width:1255;height:2" coordorigin="714,183" coordsize="1255,0" path="m714,183l1970,183e" filled="f" stroked="t" strokeweight="4.562pt" strokecolor="#3872B2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8"/>
          <w:w w:val="12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13"/>
        </w:rPr>
        <w:t>ate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7"/>
          <w:w w:val="113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4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left="1409" w:right="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Zhang,</w:t>
      </w:r>
      <w:r>
        <w:rPr>
          <w:rFonts w:ascii="Times New Roman" w:hAnsi="Times New Roman" w:cs="Times New Roman" w:eastAsia="Times New Roman"/>
          <w:sz w:val="22"/>
          <w:szCs w:val="22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X.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Liu,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C.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Li,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“PRK-Based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heduling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Predictable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Link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Reliabili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y",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U.S.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2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1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vi-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sional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Application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#61/788,445,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9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ternational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Application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#PCT/US2014/27055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09" w:right="7236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35.715pt;margin-top:9.125309pt;width:62.766pt;height:.1pt;mso-position-horizontal-relative:page;mso-position-vertical-relative:paragraph;z-index:-119" coordorigin="714,183" coordsize="1255,2">
            <v:shape style="position:absolute;left:714;top:183;width:1255;height:2" coordorigin="714,183" coordsize="1255,0" path="m714,183l1970,183e" filled="f" stroked="t" strokeweight="4.562pt" strokecolor="#3872B2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23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8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hnical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1"/>
        </w:rPr>
        <w:t>Skills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70" w:lineRule="exact"/>
        <w:ind w:left="1409" w:right="9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  <w:b/>
          <w:bCs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1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Ti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yOS/nesC,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1"/>
        </w:rPr>
        <w:t>Matlab;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1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proficie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4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4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8"/>
        </w:rPr>
        <w:t>C++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2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79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33"/>
          <w:w w:val="100"/>
          <w:position w:val="4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6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7"/>
          <w:w w:val="100"/>
          <w:position w:val="-5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X;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position w:val="0"/>
        </w:rPr>
        <w:t>prior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ex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erience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8"/>
          <w:position w:val="0"/>
        </w:rPr>
        <w:t>C#,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28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jecti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-C,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position w:val="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1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position w:val="0"/>
        </w:rPr>
        <w:t>ascript,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  <w:position w:val="0"/>
        </w:rPr>
        <w:t>HTML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86" w:after="0" w:line="240" w:lineRule="auto"/>
        <w:ind w:left="1409" w:right="515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Database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4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1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MS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SQL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MySQL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2" w:after="0" w:line="240" w:lineRule="auto"/>
        <w:ind w:left="1409" w:right="382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14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erating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14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4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1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ux,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Mac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X,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Wind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4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ws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2" w:after="0" w:line="240" w:lineRule="auto"/>
        <w:ind w:left="1396" w:right="5006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  <w:b/>
          <w:bCs/>
        </w:rPr>
        <w:t>Wireless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13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  <w:b/>
          <w:bCs/>
        </w:rPr>
        <w:t>Standard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3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1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802.11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802.15.4</w:t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409" w:right="7788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35.715pt;margin-top:9.125299pt;width:62.766pt;height:.1pt;mso-position-horizontal-relative:page;mso-position-vertical-relative:paragraph;z-index:-118" coordorigin="714,183" coordsize="1255,2">
            <v:shape style="position:absolute;left:714;top:183;width:1255;height:2" coordorigin="714,183" coordsize="1255,0" path="m714,183l1970,183e" filled="f" stroked="t" strokeweight="4.562pt" strokecolor="#3872B2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3872B2"/>
          <w:w w:val="109"/>
        </w:rPr>
        <w:t>Ex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8"/>
          <w:w w:val="109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4"/>
        </w:rPr>
        <w:t>erience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66" w:right="3602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4/12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4/14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  <w:b/>
          <w:bCs/>
        </w:rPr>
        <w:t>Resear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3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  <w:b/>
          <w:bCs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13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  <w:b/>
          <w:bCs/>
        </w:rPr>
        <w:t>Assista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3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1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13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3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  <w:i/>
        </w:rPr>
        <w:t>yne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13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  <w:i/>
        </w:rPr>
        <w:t>Uni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7"/>
          <w:i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  <w:i/>
        </w:rPr>
        <w:t>ersi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7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7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gan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6" w:after="0" w:line="249" w:lineRule="auto"/>
        <w:ind w:left="1407" w:right="63" w:firstLine="-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pate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t-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ending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9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ysical-Ratio-K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heduling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Prot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col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(PRKS)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first-e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actical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dis-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tributed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heduling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ensure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reliabili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wireless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unication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maximizing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roughput.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Designed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12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</w:rPr>
        <w:t>hitecture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PRKS: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split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reusable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encapsulated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com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ts,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5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</w:rPr>
        <w:t>grou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8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162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wth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coupled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functionalities,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organ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ized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groups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tree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hier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1" w:lineRule="auto"/>
        <w:ind w:left="1626" w:right="70" w:firstLine="-21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Impleme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ted,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single-handedl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RKS,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3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97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aria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four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</w:rPr>
        <w:t>state-of-the-art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prot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cols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</w:rPr>
        <w:t>scrat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7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</w:rPr>
        <w:t>h,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nsors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merely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</w:rPr>
        <w:t>10kB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RAM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yOS.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22"/>
        </w:rPr>
        <w:t>(</w:t>
      </w:r>
      <w:r>
        <w:rPr>
          <w:rFonts w:ascii="Symbol" w:hAnsi="Symbol" w:cs="Symbol" w:eastAsia="Symbol"/>
          <w:sz w:val="20"/>
          <w:szCs w:val="20"/>
          <w:color w:val="000000"/>
          <w:spacing w:val="0"/>
          <w:w w:val="122"/>
        </w:rPr>
        <w:t>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22"/>
          <w:b/>
          <w:bCs/>
          <w:i/>
        </w:rPr>
        <w:t>58,000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8"/>
          <w:w w:val="122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lines)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8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</w:rPr>
        <w:t>ailable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25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25"/>
        </w:rPr>
        <w:t> </w:t>
      </w:r>
      <w:hyperlink r:id="rId7">
        <w:r>
          <w:rPr>
            <w:rFonts w:ascii="Courier" w:hAnsi="Courier" w:cs="Courier" w:eastAsia="Courier"/>
            <w:sz w:val="20"/>
            <w:szCs w:val="20"/>
            <w:color w:val="000000"/>
            <w:spacing w:val="0"/>
            <w:w w:val="100"/>
          </w:rPr>
          <w:t>https://github.com/xhliu/prks</w:t>
        </w:r>
      </w:hyperlink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" w:after="0" w:line="249" w:lineRule="auto"/>
        <w:ind w:left="1626" w:right="62" w:firstLine="-21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Debugged,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</w:rPr>
        <w:t>without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</w:rPr>
        <w:t>gdb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complex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distributed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prot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cols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3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97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ulti-hop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dynamic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eds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</w:rPr>
        <w:t>127+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sensors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fixed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non-re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5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eatable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timing-de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5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4"/>
        </w:rPr>
        <w:t>ende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bugs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caused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race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conditions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4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3"/>
        </w:rPr>
        <w:t>consiste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3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3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</w:rPr>
        <w:t>distributed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</w:rPr>
        <w:t>states.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1407" w:right="164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Increased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link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reliabili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0%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art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95%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PRKS.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87" w:after="0" w:line="240" w:lineRule="auto"/>
        <w:ind w:left="66" w:right="3602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9/09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3/12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  <w:b/>
          <w:bCs/>
        </w:rPr>
        <w:t>Resear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3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  <w:b/>
          <w:bCs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13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  <w:b/>
          <w:bCs/>
        </w:rPr>
        <w:t>Assista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3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1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13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3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  <w:i/>
        </w:rPr>
        <w:t>yne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13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  <w:i/>
        </w:rPr>
        <w:t>Uni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7"/>
          <w:i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  <w:i/>
        </w:rPr>
        <w:t>ersi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7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7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gan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6" w:after="0" w:line="249" w:lineRule="auto"/>
        <w:ind w:left="1409" w:right="96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Multi-Timescale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tation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(M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1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A)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Routing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Prot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col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distributed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routing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algorithm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ering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probabilistic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real-time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traffic.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407" w:right="9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Impleme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ted,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inde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5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tl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7"/>
          <w:w w:val="10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4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9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aria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ts,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four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prot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cols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ground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161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</w:rPr>
        <w:t>(</w:t>
      </w:r>
      <w:r>
        <w:rPr>
          <w:rFonts w:ascii="Symbol" w:hAnsi="Symbol" w:cs="Symbol" w:eastAsia="Symbol"/>
          <w:sz w:val="20"/>
          <w:szCs w:val="20"/>
          <w:spacing w:val="0"/>
          <w:w w:val="122"/>
        </w:rPr>
        <w:t>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b/>
          <w:bCs/>
          <w:i/>
        </w:rPr>
        <w:t>16,000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22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lines)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hyperlink r:id="rId8">
        <w:r>
          <w:rPr>
            <w:rFonts w:ascii="Courier" w:hAnsi="Courier" w:cs="Courier" w:eastAsia="Courier"/>
            <w:sz w:val="20"/>
            <w:szCs w:val="20"/>
            <w:spacing w:val="0"/>
            <w:w w:val="100"/>
          </w:rPr>
          <w:t>https://github.com/xhliu/mta</w:t>
        </w:r>
      </w:hyperlink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3" w:lineRule="exact"/>
        <w:ind w:left="1407" w:right="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dified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yOS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ernals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syste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cally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concurre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nable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real-time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7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</w:rPr>
        <w:t>omputing,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162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including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radio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com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6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unication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syn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6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hronization,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rce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arbitratio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1626" w:right="100" w:firstLine="-21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Increased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deadli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success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ratio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89%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reduced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transmission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cost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factor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9.7,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3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97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9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eds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127+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des.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23" w:after="0" w:line="240" w:lineRule="auto"/>
        <w:ind w:left="66" w:right="3677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2/09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5/09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4"/>
          <w:w w:val="114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4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hnical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14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4"/>
          <w:w w:val="114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eam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14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Me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4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14"/>
          <w:b/>
          <w:bCs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1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LifeC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Healt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gan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6" w:after="0" w:line="240" w:lineRule="auto"/>
        <w:ind w:left="1409" w:right="165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LifeC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emote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health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monitoring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Microsoft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Imagine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Cup.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1626" w:right="101" w:firstLine="-21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Built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mobile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phone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</w:rPr>
        <w:t>application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35"/>
        </w:rPr>
        <w:t>C#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3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recei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displ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4"/>
        </w:rPr>
        <w:t>real-time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6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4"/>
        </w:rPr>
        <w:t>heart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14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4"/>
        </w:rPr>
        <w:t>eat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9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4"/>
        </w:rPr>
        <w:t>rates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collected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earable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sensors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3"/>
        </w:rPr>
        <w:t>transmitted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phone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via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</w:rPr>
        <w:t>Bluet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</w:rPr>
        <w:t>oth.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680" w:bottom="280" w:left="740" w:right="560"/>
        </w:sectPr>
      </w:pPr>
      <w:rPr/>
    </w:p>
    <w:p>
      <w:pPr>
        <w:spacing w:before="74" w:after="0" w:line="240" w:lineRule="auto"/>
        <w:ind w:left="113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11/08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5/09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14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4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dministrato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4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1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14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4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i/>
        </w:rPr>
        <w:t>yne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14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  <w:i/>
        </w:rPr>
        <w:t>Uni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7"/>
          <w:i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  <w:i/>
        </w:rPr>
        <w:t>ersi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7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7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gan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6" w:after="0" w:line="240" w:lineRule="auto"/>
        <w:ind w:left="1529" w:right="44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Stude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lab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CSC1000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reakd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filing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eb-based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system.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1746" w:right="113" w:firstLine="-21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Designed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</w:rPr>
        <w:t>databas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hema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</w:rPr>
        <w:t>impleme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7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3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9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eting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ux,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Apa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MySQL,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PHP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(LAMP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k,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enabling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insert,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1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date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delete,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dump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4"/>
        </w:rPr>
        <w:t>online.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56" w:after="0" w:line="240" w:lineRule="auto"/>
        <w:ind w:left="113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12/07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3/08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b/>
          <w:bCs/>
        </w:rPr>
        <w:t>Sof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b/>
          <w:bCs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1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b/>
          <w:bCs/>
        </w:rPr>
        <w:t>Eng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1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b/>
          <w:bCs/>
        </w:rPr>
        <w:t>neer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1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b/>
          <w:bCs/>
        </w:rPr>
        <w:t>tern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i/>
        </w:rPr>
        <w:t>Wicresoft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1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i/>
        </w:rPr>
        <w:t>Compa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China.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6" w:after="0" w:line="249" w:lineRule="auto"/>
        <w:ind w:left="1529" w:right="13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Microsoft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16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orefro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Securi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(MFS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business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tivirus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sof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99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duct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troll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9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ork.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527" w:right="78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rote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cases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MFS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2"/>
        </w:rPr>
        <w:t>differe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Wind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families,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</w:rPr>
        <w:t>hitectures,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</w:rPr>
        <w:t>languages.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9" w:lineRule="auto"/>
        <w:ind w:left="1746" w:right="108" w:firstLine="-21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</w:rPr>
        <w:t>utomated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tests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MS-DOS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cripting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MFS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remote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hines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arious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configu-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</w:rPr>
        <w:t>rations.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6" w:after="0" w:line="240" w:lineRule="auto"/>
        <w:ind w:left="113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9/06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11/07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Chief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14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14"/>
          <w:b/>
          <w:bCs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elopme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14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55"/>
          <w:w w:val="114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Officer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14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i/>
        </w:rPr>
        <w:t>rini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14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14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Studi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China.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6" w:after="0" w:line="249" w:lineRule="auto"/>
        <w:ind w:left="1529" w:right="113" w:firstLine="-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20"/>
          <w:w w:val="11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rini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ounded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classmates,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building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ebs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small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busin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esses,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ernme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7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agencies,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uni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7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ersities.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527" w:right="399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Designed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hema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SQL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1"/>
        </w:rPr>
        <w:t>ccess.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1527" w:right="472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3872B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elo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7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IS,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</w:rPr>
        <w:t>ODBC.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29" w:right="4371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35.715pt;margin-top:9.126313pt;width:62.766pt;height:.1pt;mso-position-horizontal-relative:page;mso-position-vertical-relative:paragraph;z-index:-117" coordorigin="714,183" coordsize="1255,2">
            <v:shape style="position:absolute;left:714;top:183;width:1255;height:2" coordorigin="714,183" coordsize="1255,0" path="m714,183l1970,183e" filled="f" stroked="t" strokeweight="4.562pt" strokecolor="#3872B2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8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Sour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8"/>
        </w:rPr>
        <w:t>Com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9"/>
          <w:w w:val="108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8"/>
        </w:rPr>
        <w:t>uni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9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8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26"/>
          <w:w w:val="108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8"/>
          <w:w w:val="122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14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10"/>
        </w:rPr>
        <w:t>ticipation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3" w:lineRule="auto"/>
        <w:ind w:left="1529" w:right="136" w:firstLine="-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yOS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facto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9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erating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w-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wirel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devices,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sensor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orks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ersonal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area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8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37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98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orks.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hyperlink r:id="rId9">
        <w:r>
          <w:rPr>
            <w:rFonts w:ascii="Courier" w:hAnsi="Courier" w:cs="Courier" w:eastAsia="Courier"/>
            <w:sz w:val="22"/>
            <w:szCs w:val="22"/>
            <w:spacing w:val="0"/>
            <w:w w:val="86"/>
          </w:rPr>
          <w:t>http://www.tinyos.net</w:t>
        </w:r>
      </w:hyperlink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eral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bugs,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includi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5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g: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40" w:lineRule="auto"/>
        <w:ind w:left="1516" w:right="117"/>
        <w:jc w:val="both"/>
        <w:rPr>
          <w:rFonts w:ascii="Courier" w:hAnsi="Courier" w:cs="Courier" w:eastAsia="Courier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accepted: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fixing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bug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default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tx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cc2420x.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5"/>
          <w:w w:val="100"/>
        </w:rPr>
        <w:t> </w:t>
      </w:r>
      <w:hyperlink r:id="rId10">
        <w:r>
          <w:rPr>
            <w:rFonts w:ascii="Courier" w:hAnsi="Courier" w:cs="Courier" w:eastAsia="Courier"/>
            <w:sz w:val="22"/>
            <w:szCs w:val="22"/>
            <w:color w:val="000000"/>
            <w:spacing w:val="0"/>
            <w:w w:val="86"/>
          </w:rPr>
          <w:t>https://github.com/sallai/</w:t>
        </w:r>
        <w:r>
          <w:rPr>
            <w:rFonts w:ascii="Courier" w:hAnsi="Courier" w:cs="Courier" w:eastAsia="Courier"/>
            <w:sz w:val="22"/>
            <w:szCs w:val="22"/>
            <w:color w:val="000000"/>
            <w:spacing w:val="0"/>
            <w:w w:val="100"/>
          </w:rPr>
        </w:r>
      </w:hyperlink>
    </w:p>
    <w:p>
      <w:pPr>
        <w:spacing w:before="51" w:after="0" w:line="240" w:lineRule="auto"/>
        <w:ind w:left="1746" w:right="-20"/>
        <w:jc w:val="left"/>
        <w:rPr>
          <w:rFonts w:ascii="Courier" w:hAnsi="Courier" w:cs="Courier" w:eastAsia="Courier"/>
          <w:sz w:val="22"/>
          <w:szCs w:val="22"/>
        </w:rPr>
      </w:pPr>
      <w:rPr/>
      <w:hyperlink r:id="rId11">
        <w:r>
          <w:rPr>
            <w:rFonts w:ascii="Courier" w:hAnsi="Courier" w:cs="Courier" w:eastAsia="Courier"/>
            <w:sz w:val="22"/>
            <w:szCs w:val="22"/>
            <w:spacing w:val="0"/>
            <w:w w:val="100"/>
          </w:rPr>
          <w:t>tinyos</w:t>
        </w:r>
        <w:r>
          <w:rPr>
            <w:rFonts w:ascii="Courier" w:hAnsi="Courier" w:cs="Courier" w:eastAsia="Courier"/>
            <w:sz w:val="22"/>
            <w:szCs w:val="22"/>
            <w:spacing w:val="10"/>
            <w:w w:val="100"/>
          </w:rPr>
          <w:t>-</w:t>
        </w:r>
        <w:r>
          <w:rPr>
            <w:rFonts w:ascii="Courier" w:hAnsi="Courier" w:cs="Courier" w:eastAsia="Courier"/>
            <w:sz w:val="22"/>
            <w:szCs w:val="22"/>
            <w:spacing w:val="0"/>
            <w:w w:val="100"/>
          </w:rPr>
          <w:t>main/commit/974ff870551d6fcc86f44e311dcbfd0fb71dbc94</w:t>
        </w:r>
        <w:r>
          <w:rPr>
            <w:rFonts w:ascii="Courier" w:hAnsi="Courier" w:cs="Courier" w:eastAsia="Courier"/>
            <w:sz w:val="22"/>
            <w:szCs w:val="22"/>
            <w:spacing w:val="0"/>
            <w:w w:val="100"/>
          </w:rPr>
        </w:r>
      </w:hyperlink>
    </w:p>
    <w:p>
      <w:pPr>
        <w:spacing w:before="1" w:after="0" w:line="270" w:lineRule="atLeast"/>
        <w:ind w:left="1746" w:right="60" w:firstLine="-230"/>
        <w:jc w:val="left"/>
        <w:tabs>
          <w:tab w:pos="3540" w:val="left"/>
        </w:tabs>
        <w:rPr>
          <w:rFonts w:ascii="Courier" w:hAnsi="Courier" w:cs="Courier" w:eastAsia="Courier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3872B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7"/>
          <w:w w:val="11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2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7"/>
          <w:w w:val="11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8"/>
          <w:w w:val="11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2"/>
        </w:rPr>
        <w:t>acce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2"/>
        </w:rPr>
        <w:t>te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fixing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bug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0"/>
        </w:rPr>
        <w:t>duplicate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0"/>
        </w:rPr>
        <w:t>detection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7"/>
        </w:rPr>
        <w:t>CT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-21"/>
          <w:w w:val="117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7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2"/>
          <w:w w:val="117"/>
        </w:rPr>
        <w:t> </w:t>
      </w:r>
      <w:hyperlink r:id="rId12">
        <w:r>
          <w:rPr>
            <w:rFonts w:ascii="Courier" w:hAnsi="Courier" w:cs="Courier" w:eastAsia="Courier"/>
            <w:sz w:val="22"/>
            <w:szCs w:val="22"/>
            <w:color w:val="000000"/>
            <w:spacing w:val="0"/>
            <w:w w:val="86"/>
          </w:rPr>
          <w:t>https://www.millennium.</w:t>
        </w:r>
      </w:hyperlink>
      <w:hyperlink r:id="rId13">
        <w:r>
          <w:rPr>
            <w:rFonts w:ascii="Courier" w:hAnsi="Courier" w:cs="Courier" w:eastAsia="Courier"/>
            <w:sz w:val="22"/>
            <w:szCs w:val="22"/>
            <w:color w:val="000000"/>
            <w:spacing w:val="0"/>
            <w:w w:val="86"/>
          </w:rPr>
          <w:t> </w:t>
        </w:r>
        <w:r>
          <w:rPr>
            <w:rFonts w:ascii="Courier" w:hAnsi="Courier" w:cs="Courier" w:eastAsia="Courier"/>
            <w:sz w:val="22"/>
            <w:szCs w:val="22"/>
            <w:color w:val="000000"/>
            <w:spacing w:val="0"/>
            <w:w w:val="100"/>
          </w:rPr>
          <w:t>berkeley.edu/pipermail/tinyos</w:t>
        </w:r>
        <w:r>
          <w:rPr>
            <w:rFonts w:ascii="Courier" w:hAnsi="Courier" w:cs="Courier" w:eastAsia="Courier"/>
            <w:sz w:val="22"/>
            <w:szCs w:val="22"/>
            <w:color w:val="000000"/>
            <w:spacing w:val="10"/>
            <w:w w:val="100"/>
          </w:rPr>
          <w:t>-</w:t>
        </w:r>
        <w:r>
          <w:rPr>
            <w:rFonts w:ascii="Courier" w:hAnsi="Courier" w:cs="Courier" w:eastAsia="Courier"/>
            <w:sz w:val="22"/>
            <w:szCs w:val="22"/>
            <w:color w:val="000000"/>
            <w:spacing w:val="0"/>
            <w:w w:val="100"/>
          </w:rPr>
          <w:t>help/2010</w:t>
        </w:r>
        <w:r>
          <w:rPr>
            <w:rFonts w:ascii="Courier" w:hAnsi="Courier" w:cs="Courier" w:eastAsia="Courier"/>
            <w:sz w:val="22"/>
            <w:szCs w:val="22"/>
            <w:color w:val="000000"/>
            <w:spacing w:val="10"/>
            <w:w w:val="100"/>
          </w:rPr>
          <w:t>-</w:t>
        </w:r>
        <w:r>
          <w:rPr>
            <w:rFonts w:ascii="Courier" w:hAnsi="Courier" w:cs="Courier" w:eastAsia="Courier"/>
            <w:sz w:val="22"/>
            <w:szCs w:val="22"/>
            <w:color w:val="000000"/>
            <w:spacing w:val="0"/>
            <w:w w:val="100"/>
          </w:rPr>
          <w:t>March/045095.html</w:t>
        </w:r>
        <w:r>
          <w:rPr>
            <w:rFonts w:ascii="Courier" w:hAnsi="Courier" w:cs="Courier" w:eastAsia="Courier"/>
            <w:sz w:val="22"/>
            <w:szCs w:val="22"/>
            <w:color w:val="000000"/>
            <w:spacing w:val="0"/>
            <w:w w:val="100"/>
          </w:rPr>
        </w:r>
      </w:hyperlink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8" w:after="0" w:line="240" w:lineRule="auto"/>
        <w:ind w:left="1529" w:right="8275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35.715pt;margin-top:10.525303pt;width:62.766pt;height:.1pt;mso-position-horizontal-relative:page;mso-position-vertical-relative:paragraph;z-index:-116" coordorigin="714,211" coordsize="1255,2">
            <v:shape style="position:absolute;left:714;top:211;width:1255;height:2" coordorigin="714,211" coordsize="1255,0" path="m714,211l1970,211e" filled="f" stroked="t" strokeweight="4.562pt" strokecolor="#3872B2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24"/>
          <w:w w:val="104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-8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10"/>
        </w:rPr>
        <w:t>ards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913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Microsoft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Imagine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Cup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Sof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Finalist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2" w:after="0" w:line="240" w:lineRule="auto"/>
        <w:ind w:left="913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2012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Outstanding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Graduate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Resear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Assista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6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38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(GRA)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Uni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4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</w:rPr>
        <w:t>ersi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9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2" w:after="0" w:line="240" w:lineRule="auto"/>
        <w:ind w:left="913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National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holarship,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</w:rPr>
        <w:t>China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529" w:right="6562"/>
        <w:jc w:val="both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35.715pt;margin-top:9.126315pt;width:62.766pt;height:.1pt;mso-position-horizontal-relative:page;mso-position-vertical-relative:paragraph;z-index:-115" coordorigin="714,183" coordsize="1255,2">
            <v:shape style="position:absolute;left:714;top:183;width:1255;height:2" coordorigin="714,183" coordsize="1255,0" path="m714,183l1970,183e" filled="f" stroked="t" strokeweight="4.562pt" strokecolor="#3872B2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Selected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3872B2"/>
          <w:spacing w:val="0"/>
          <w:w w:val="109"/>
        </w:rPr>
        <w:t>Publications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99" w:after="0" w:line="257" w:lineRule="auto"/>
        <w:ind w:left="1502" w:right="137" w:firstLine="2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2"/>
          <w:w w:val="11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i/>
        </w:rPr>
        <w:t>daptive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1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i/>
        </w:rPr>
        <w:t>Instantiation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1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Interfe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9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9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del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Wi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eless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Network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Sensing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  <w:i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Cont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Zhang,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Che,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Xiao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CM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ansactions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Sensor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  <w:i/>
        </w:rPr>
        <w:t>Networks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9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oSN),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2014.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0" w:after="0" w:line="240" w:lineRule="auto"/>
        <w:ind w:left="1529" w:right="13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aming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ertainties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al-Time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outing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Wi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eless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Network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Sensing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Cont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Xiao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4"/>
        </w:rPr>
        <w:t>ui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529" w:right="11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Liu,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Zhang,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Qiao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Xiang,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Xin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Che,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ansactions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Smart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Grid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  <w:i/>
        </w:rPr>
        <w:t>(TSG),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514" w:right="8686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3"/>
          <w:i/>
        </w:rPr>
        <w:t>2013.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7" w:lineRule="auto"/>
        <w:ind w:left="1489" w:right="94" w:firstLine="4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  <w:i/>
        </w:rPr>
        <w:t>n-Network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8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essing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i/>
        </w:rPr>
        <w:t>Time: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1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i/>
        </w:rPr>
        <w:t>Complexity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Eff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Joint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  <w:i/>
        </w:rPr>
        <w:t>Opti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  <w:i/>
        </w:rPr>
        <w:t>mization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13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  <w:i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Wi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eless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Sensor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Network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Qiao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Xiang,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0"/>
        </w:rPr>
        <w:t>Jinhong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1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Xu,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Xiao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Liu,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Zhang,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Loren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5"/>
        </w:rPr>
        <w:t>J.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2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Rittle.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8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8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8"/>
          <w:i/>
        </w:rPr>
        <w:t>ansactions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8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Mobile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Computing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(TMC),</w:t>
      </w:r>
      <w:r>
        <w:rPr>
          <w:rFonts w:ascii="Times New Roman" w:hAnsi="Times New Roman" w:cs="Times New Roman" w:eastAsia="Times New Roman"/>
          <w:sz w:val="22"/>
          <w:szCs w:val="22"/>
          <w:spacing w:val="58"/>
          <w:w w:val="109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9"/>
          <w:i/>
        </w:rPr>
        <w:t>2011.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sectPr>
      <w:pgSz w:w="11920" w:h="16840"/>
      <w:pgMar w:top="700" w:bottom="280" w:left="6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Symbol">
    <w:altName w:val="Symbol"/>
    <w:charset w:val="0"/>
    <w:family w:val="auto"/>
    <w:pitch w:val="default"/>
  </w:font>
  <w:font w:name="Courier">
    <w:altName w:val="Courier"/>
    <w:charset w:val="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xiaohui@wayne.edu" TargetMode="External"/><Relationship Id="rId6" Type="http://schemas.openxmlformats.org/officeDocument/2006/relationships/hyperlink" Target="http://www.cs.wayne.edu/xliu" TargetMode="External"/><Relationship Id="rId7" Type="http://schemas.openxmlformats.org/officeDocument/2006/relationships/hyperlink" Target="https://github.com/xhliu/prks" TargetMode="External"/><Relationship Id="rId8" Type="http://schemas.openxmlformats.org/officeDocument/2006/relationships/hyperlink" Target="https://github.com/xhliu/mta" TargetMode="External"/><Relationship Id="rId9" Type="http://schemas.openxmlformats.org/officeDocument/2006/relationships/hyperlink" Target="http://www.tinyos.net/" TargetMode="External"/><Relationship Id="rId10" Type="http://schemas.openxmlformats.org/officeDocument/2006/relationships/hyperlink" Target="https://github.com/sallai/tinyos-main/commit/974ff870551d6fcc86f44e311dcbfd0fb71dbc94" TargetMode="External"/><Relationship Id="rId11" Type="http://schemas.openxmlformats.org/officeDocument/2006/relationships/hyperlink" Target="https://github.com/sallai/tinyos-main/commit/974ff870551d6fcc86f44e311dcbfd0fb71dbc94" TargetMode="External"/><Relationship Id="rId12" Type="http://schemas.openxmlformats.org/officeDocument/2006/relationships/hyperlink" Target="https://www.millennium.berkeley.edu/pipermail/tinyos-help/2010-March/045095.html" TargetMode="External"/><Relationship Id="rId13" Type="http://schemas.openxmlformats.org/officeDocument/2006/relationships/hyperlink" Target="https://www.millennium.berkeley.edu/pipermail/tinyos-help/2010-March/045095.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Xiaohui Liu</dc:creator>
  <cp:keywords>Xiaohui Liu, curriculum vitæ, resumé</cp:keywords>
  <dc:subject>Resumé of Xiaohui Liu</dc:subject>
  <dc:title>Xiaohui Liu – </dc:title>
  <dcterms:created xsi:type="dcterms:W3CDTF">2015-03-12T10:49:05Z</dcterms:created>
  <dcterms:modified xsi:type="dcterms:W3CDTF">2015-03-12T10:49:05Z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2015-03-12T00:00:00Z</vt:filetime>
  </property>
  <property fmtid="{D5CDD505-2E9C-101B-9397-08002B2CF9AE}" pid="3" name="LastSaved">
    <vt:filetime>2015-03-12T00:00:00Z</vt:filetime>
  </property>
</Properties>
</file>