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8C97" w14:textId="39086A51" w:rsidR="00D438FA" w:rsidRDefault="00D438FA" w:rsidP="00D43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Condition</w:t>
      </w:r>
      <w:r>
        <w:t>Form</w:t>
      </w:r>
      <w:proofErr w:type="spellEnd"/>
    </w:p>
    <w:p w14:paraId="2411C873" w14:textId="77777777" w:rsidR="00750C7D" w:rsidRDefault="00750C7D" w:rsidP="00750C7D">
      <w:pPr>
        <w:pStyle w:val="a3"/>
        <w:ind w:left="420"/>
      </w:pPr>
      <w:proofErr w:type="spellStart"/>
      <w:r>
        <w:t>Ext.define</w:t>
      </w:r>
      <w:proofErr w:type="spellEnd"/>
      <w:r>
        <w:t>('</w:t>
      </w:r>
      <w:proofErr w:type="spellStart"/>
      <w:r>
        <w:t>RecoverMaterialViewer.ConditionForm</w:t>
      </w:r>
      <w:proofErr w:type="spellEnd"/>
      <w:proofErr w:type="gramStart"/>
      <w:r>
        <w:t>',{</w:t>
      </w:r>
      <w:proofErr w:type="gramEnd"/>
    </w:p>
    <w:p w14:paraId="5943A484" w14:textId="77777777" w:rsidR="00750C7D" w:rsidRDefault="00750C7D" w:rsidP="00750C7D">
      <w:pPr>
        <w:pStyle w:val="a3"/>
        <w:ind w:left="420"/>
      </w:pPr>
      <w:r>
        <w:t xml:space="preserve">    extend: '</w:t>
      </w:r>
      <w:proofErr w:type="spellStart"/>
      <w:proofErr w:type="gramStart"/>
      <w:r>
        <w:t>MyCim.form.Panel</w:t>
      </w:r>
      <w:proofErr w:type="spellEnd"/>
      <w:proofErr w:type="gramEnd"/>
      <w:r>
        <w:t>',</w:t>
      </w:r>
    </w:p>
    <w:p w14:paraId="130B3366" w14:textId="77777777" w:rsidR="00750C7D" w:rsidRDefault="00750C7D" w:rsidP="00750C7D">
      <w:pPr>
        <w:pStyle w:val="a3"/>
        <w:ind w:left="420"/>
      </w:pPr>
      <w:r>
        <w:t xml:space="preserve">    constructor: function (config) {</w:t>
      </w:r>
    </w:p>
    <w:p w14:paraId="2FBF828F" w14:textId="77777777" w:rsidR="00750C7D" w:rsidRDefault="00750C7D" w:rsidP="00750C7D">
      <w:pPr>
        <w:pStyle w:val="a3"/>
        <w:ind w:left="420"/>
      </w:pPr>
      <w:r>
        <w:t xml:space="preserve">        const me = this;</w:t>
      </w:r>
    </w:p>
    <w:p w14:paraId="61006BC2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r>
        <w:t>Ext.applyIf</w:t>
      </w:r>
      <w:proofErr w:type="spellEnd"/>
      <w:r>
        <w:t>(</w:t>
      </w:r>
      <w:proofErr w:type="gramStart"/>
      <w:r>
        <w:t>config,{</w:t>
      </w:r>
      <w:proofErr w:type="gramEnd"/>
    </w:p>
    <w:p w14:paraId="6832DA13" w14:textId="77777777" w:rsidR="00750C7D" w:rsidRDefault="00750C7D" w:rsidP="00750C7D">
      <w:pPr>
        <w:pStyle w:val="a3"/>
        <w:ind w:left="420"/>
      </w:pPr>
      <w:r>
        <w:t xml:space="preserve">            items: [{</w:t>
      </w:r>
    </w:p>
    <w:p w14:paraId="01E4FAA0" w14:textId="77777777" w:rsidR="00750C7D" w:rsidRDefault="00750C7D" w:rsidP="00750C7D">
      <w:pPr>
        <w:pStyle w:val="a3"/>
        <w:ind w:left="420"/>
      </w:pPr>
      <w:r>
        <w:t xml:space="preserve">                </w:t>
      </w:r>
      <w:proofErr w:type="spellStart"/>
      <w:r>
        <w:t>xtype</w:t>
      </w:r>
      <w:proofErr w:type="spellEnd"/>
      <w:r>
        <w:t>: 'container',</w:t>
      </w:r>
    </w:p>
    <w:p w14:paraId="486F78EF" w14:textId="77777777" w:rsidR="00750C7D" w:rsidRDefault="00750C7D" w:rsidP="00750C7D">
      <w:pPr>
        <w:pStyle w:val="a3"/>
        <w:ind w:left="420"/>
      </w:pPr>
      <w:r>
        <w:t xml:space="preserve">                layout: 'column',</w:t>
      </w:r>
    </w:p>
    <w:p w14:paraId="777F3420" w14:textId="77777777" w:rsidR="00750C7D" w:rsidRDefault="00750C7D" w:rsidP="00750C7D">
      <w:pPr>
        <w:pStyle w:val="a3"/>
        <w:ind w:left="420"/>
      </w:pPr>
      <w:r>
        <w:t xml:space="preserve">                margin: '5',</w:t>
      </w:r>
    </w:p>
    <w:p w14:paraId="65FFB585" w14:textId="77777777" w:rsidR="00750C7D" w:rsidRDefault="00750C7D" w:rsidP="00750C7D">
      <w:pPr>
        <w:pStyle w:val="a3"/>
        <w:ind w:left="420"/>
      </w:pPr>
      <w:r>
        <w:t xml:space="preserve">                defaults: {</w:t>
      </w:r>
    </w:p>
    <w:p w14:paraId="1DE39FF0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spellStart"/>
      <w:r>
        <w:t>labelWidth</w:t>
      </w:r>
      <w:proofErr w:type="spellEnd"/>
      <w:r>
        <w:t>: 85,</w:t>
      </w:r>
    </w:p>
    <w:p w14:paraId="407B6DE3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spellStart"/>
      <w:r>
        <w:t>labelAlign</w:t>
      </w:r>
      <w:proofErr w:type="spellEnd"/>
      <w:r>
        <w:t>: 'right'</w:t>
      </w:r>
    </w:p>
    <w:p w14:paraId="5A33840A" w14:textId="77777777" w:rsidR="00750C7D" w:rsidRDefault="00750C7D" w:rsidP="00750C7D">
      <w:pPr>
        <w:pStyle w:val="a3"/>
        <w:ind w:left="420"/>
      </w:pPr>
      <w:r>
        <w:t xml:space="preserve">                },</w:t>
      </w:r>
    </w:p>
    <w:p w14:paraId="055D6707" w14:textId="77777777" w:rsidR="00750C7D" w:rsidRDefault="00750C7D" w:rsidP="00750C7D">
      <w:pPr>
        <w:pStyle w:val="a3"/>
        <w:ind w:left="420"/>
      </w:pPr>
      <w:r>
        <w:t xml:space="preserve">                items: [{</w:t>
      </w:r>
    </w:p>
    <w:p w14:paraId="6B462087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spellStart"/>
      <w:r>
        <w:t>xtype</w:t>
      </w:r>
      <w:proofErr w:type="spellEnd"/>
      <w:r>
        <w:t>: '</w:t>
      </w:r>
      <w:proofErr w:type="spellStart"/>
      <w:proofErr w:type="gramStart"/>
      <w:r>
        <w:t>mycim.searchfield</w:t>
      </w:r>
      <w:proofErr w:type="spellEnd"/>
      <w:proofErr w:type="gramEnd"/>
      <w:r>
        <w:t>',</w:t>
      </w:r>
    </w:p>
    <w:p w14:paraId="7C5AC297" w14:textId="77777777" w:rsidR="00750C7D" w:rsidRDefault="00750C7D" w:rsidP="00750C7D">
      <w:pPr>
        <w:pStyle w:val="a3"/>
        <w:ind w:left="420"/>
      </w:pPr>
      <w:r>
        <w:t xml:space="preserve">                    name: '</w:t>
      </w:r>
      <w:proofErr w:type="spellStart"/>
      <w:r>
        <w:t>ingotId</w:t>
      </w:r>
      <w:proofErr w:type="spellEnd"/>
      <w:r>
        <w:t>',</w:t>
      </w:r>
    </w:p>
    <w:p w14:paraId="40E81C42" w14:textId="77777777" w:rsidR="00750C7D" w:rsidRDefault="00750C7D" w:rsidP="00750C7D">
      <w:pPr>
        <w:pStyle w:val="a3"/>
        <w:ind w:left="420"/>
      </w:pPr>
      <w:r>
        <w:t xml:space="preserve">                    id: '</w:t>
      </w:r>
      <w:proofErr w:type="spellStart"/>
      <w:r>
        <w:t>ingotId</w:t>
      </w:r>
      <w:proofErr w:type="spellEnd"/>
      <w:r>
        <w:t>',</w:t>
      </w:r>
    </w:p>
    <w:p w14:paraId="2390DE21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spellStart"/>
      <w:r>
        <w:t>fieldLabel</w:t>
      </w:r>
      <w:proofErr w:type="spellEnd"/>
      <w:r>
        <w:t>: '</w:t>
      </w:r>
      <w:proofErr w:type="gramStart"/>
      <w:r>
        <w:t>单晶号</w:t>
      </w:r>
      <w:proofErr w:type="gramEnd"/>
      <w:r>
        <w:t>',</w:t>
      </w:r>
    </w:p>
    <w:p w14:paraId="07A65CC7" w14:textId="77777777" w:rsidR="00750C7D" w:rsidRDefault="00750C7D" w:rsidP="00750C7D">
      <w:pPr>
        <w:pStyle w:val="a3"/>
        <w:ind w:left="420"/>
      </w:pPr>
      <w:r>
        <w:t xml:space="preserve">                    type: 'LOT2',</w:t>
      </w:r>
    </w:p>
    <w:p w14:paraId="1441E808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spellStart"/>
      <w:r>
        <w:t>targetIds</w:t>
      </w:r>
      <w:proofErr w:type="spellEnd"/>
      <w:r>
        <w:t>: '</w:t>
      </w:r>
      <w:proofErr w:type="spellStart"/>
      <w:r>
        <w:t>ingotId</w:t>
      </w:r>
      <w:proofErr w:type="spellEnd"/>
      <w:r>
        <w:t>',</w:t>
      </w:r>
    </w:p>
    <w:p w14:paraId="3F6F350D" w14:textId="77777777" w:rsidR="00750C7D" w:rsidRDefault="00750C7D" w:rsidP="00750C7D">
      <w:pPr>
        <w:pStyle w:val="a3"/>
        <w:ind w:left="420"/>
      </w:pPr>
      <w:r>
        <w:t xml:space="preserve">                    width:260,</w:t>
      </w:r>
    </w:p>
    <w:p w14:paraId="28530BC4" w14:textId="77777777" w:rsidR="00750C7D" w:rsidRDefault="00750C7D" w:rsidP="00750C7D">
      <w:pPr>
        <w:pStyle w:val="a3"/>
        <w:ind w:left="420"/>
      </w:pPr>
      <w:r>
        <w:t xml:space="preserve">                    </w:t>
      </w:r>
      <w:proofErr w:type="gramStart"/>
      <w:r>
        <w:t>listeners :</w:t>
      </w:r>
      <w:proofErr w:type="gramEnd"/>
      <w:r>
        <w:t xml:space="preserve"> {</w:t>
      </w:r>
    </w:p>
    <w:p w14:paraId="14F72217" w14:textId="77777777" w:rsidR="00750C7D" w:rsidRDefault="00750C7D" w:rsidP="00750C7D">
      <w:pPr>
        <w:pStyle w:val="a3"/>
        <w:ind w:left="420"/>
      </w:pPr>
      <w:r>
        <w:t xml:space="preserve">                        </w:t>
      </w:r>
      <w:proofErr w:type="gramStart"/>
      <w:r>
        <w:t>render :</w:t>
      </w:r>
      <w:proofErr w:type="gramEnd"/>
      <w:r>
        <w:t xml:space="preserve"> function(p){</w:t>
      </w:r>
    </w:p>
    <w:p w14:paraId="67E3958F" w14:textId="77777777" w:rsidR="00750C7D" w:rsidRDefault="00750C7D" w:rsidP="00750C7D">
      <w:pPr>
        <w:pStyle w:val="a3"/>
        <w:ind w:left="420"/>
      </w:pPr>
      <w:r>
        <w:t xml:space="preserve">                            </w:t>
      </w:r>
      <w:proofErr w:type="spellStart"/>
      <w:r>
        <w:t>p.getEl</w:t>
      </w:r>
      <w:proofErr w:type="spellEnd"/>
      <w:r>
        <w:t>().on('</w:t>
      </w:r>
      <w:proofErr w:type="spellStart"/>
      <w:r>
        <w:t>keyup</w:t>
      </w:r>
      <w:proofErr w:type="spellEnd"/>
      <w:r>
        <w:t>', function(){//转换成大写</w:t>
      </w:r>
    </w:p>
    <w:p w14:paraId="20ED7A8C" w14:textId="77777777" w:rsidR="00750C7D" w:rsidRDefault="00750C7D" w:rsidP="00750C7D">
      <w:pPr>
        <w:pStyle w:val="a3"/>
        <w:ind w:left="420"/>
      </w:pPr>
      <w:r>
        <w:t xml:space="preserve">                                return </w:t>
      </w:r>
      <w:proofErr w:type="spellStart"/>
      <w:proofErr w:type="gramStart"/>
      <w:r>
        <w:t>p.setValue</w:t>
      </w:r>
      <w:proofErr w:type="spellEnd"/>
      <w:proofErr w:type="gramEnd"/>
      <w:r>
        <w:t>(</w:t>
      </w:r>
      <w:proofErr w:type="spellStart"/>
      <w:r>
        <w:t>p.getValue</w:t>
      </w:r>
      <w:proofErr w:type="spellEnd"/>
      <w:r>
        <w:t>().</w:t>
      </w:r>
      <w:proofErr w:type="spellStart"/>
      <w:r>
        <w:t>toUpperCase</w:t>
      </w:r>
      <w:proofErr w:type="spellEnd"/>
      <w:r>
        <w:t>());</w:t>
      </w:r>
    </w:p>
    <w:p w14:paraId="51832067" w14:textId="77777777" w:rsidR="00750C7D" w:rsidRDefault="00750C7D" w:rsidP="00750C7D">
      <w:pPr>
        <w:pStyle w:val="a3"/>
        <w:ind w:left="420"/>
      </w:pPr>
      <w:r>
        <w:t xml:space="preserve">                            })</w:t>
      </w:r>
    </w:p>
    <w:p w14:paraId="2E7EFD90" w14:textId="77777777" w:rsidR="00750C7D" w:rsidRDefault="00750C7D" w:rsidP="00750C7D">
      <w:pPr>
        <w:pStyle w:val="a3"/>
        <w:ind w:left="420"/>
      </w:pPr>
      <w:r>
        <w:t xml:space="preserve">                        }</w:t>
      </w:r>
    </w:p>
    <w:p w14:paraId="58D2579A" w14:textId="77777777" w:rsidR="00750C7D" w:rsidRDefault="00750C7D" w:rsidP="00750C7D">
      <w:pPr>
        <w:pStyle w:val="a3"/>
        <w:ind w:left="420"/>
      </w:pPr>
      <w:r>
        <w:t xml:space="preserve">                    }</w:t>
      </w:r>
    </w:p>
    <w:p w14:paraId="18778411" w14:textId="77777777" w:rsidR="00750C7D" w:rsidRDefault="00750C7D" w:rsidP="00750C7D">
      <w:pPr>
        <w:pStyle w:val="a3"/>
        <w:ind w:left="420"/>
      </w:pPr>
      <w:r>
        <w:t xml:space="preserve">                }],</w:t>
      </w:r>
    </w:p>
    <w:p w14:paraId="3C1240D7" w14:textId="77777777" w:rsidR="00750C7D" w:rsidRDefault="00750C7D" w:rsidP="00750C7D">
      <w:pPr>
        <w:pStyle w:val="a3"/>
        <w:ind w:left="420"/>
      </w:pPr>
      <w:r>
        <w:t xml:space="preserve">            }],</w:t>
      </w:r>
    </w:p>
    <w:p w14:paraId="234E4895" w14:textId="77777777" w:rsidR="00750C7D" w:rsidRDefault="00750C7D" w:rsidP="00750C7D">
      <w:pPr>
        <w:pStyle w:val="a3"/>
        <w:ind w:left="420"/>
      </w:pPr>
      <w:r>
        <w:t xml:space="preserve">            buttons: [{</w:t>
      </w:r>
    </w:p>
    <w:p w14:paraId="0D4332C1" w14:textId="77777777" w:rsidR="00750C7D" w:rsidRDefault="00750C7D" w:rsidP="00750C7D">
      <w:pPr>
        <w:pStyle w:val="a3"/>
        <w:ind w:left="420"/>
      </w:pPr>
      <w:r>
        <w:t xml:space="preserve">                text: i18n_fld_see,</w:t>
      </w:r>
    </w:p>
    <w:p w14:paraId="65FED98C" w14:textId="77777777" w:rsidR="00750C7D" w:rsidRDefault="00750C7D" w:rsidP="00750C7D">
      <w:pPr>
        <w:pStyle w:val="a3"/>
        <w:ind w:left="420"/>
      </w:pPr>
      <w:r>
        <w:t xml:space="preserve">                region: 'center',</w:t>
      </w:r>
    </w:p>
    <w:p w14:paraId="7CECBBFA" w14:textId="77777777" w:rsidR="00750C7D" w:rsidRDefault="00750C7D" w:rsidP="00750C7D">
      <w:pPr>
        <w:pStyle w:val="a3"/>
        <w:ind w:left="420"/>
      </w:pPr>
      <w:r>
        <w:t xml:space="preserve">                </w:t>
      </w:r>
      <w:proofErr w:type="spellStart"/>
      <w:r>
        <w:t>iconCls</w:t>
      </w:r>
      <w:proofErr w:type="spellEnd"/>
      <w:r>
        <w:t>: '</w:t>
      </w:r>
      <w:proofErr w:type="spellStart"/>
      <w:r>
        <w:t>iconCls_magnifier</w:t>
      </w:r>
      <w:proofErr w:type="spellEnd"/>
      <w:r>
        <w:t>',</w:t>
      </w:r>
    </w:p>
    <w:p w14:paraId="20F46A25" w14:textId="77777777" w:rsidR="00750C7D" w:rsidRDefault="00750C7D" w:rsidP="00750C7D">
      <w:pPr>
        <w:pStyle w:val="a3"/>
        <w:ind w:left="420"/>
      </w:pPr>
      <w:r>
        <w:t xml:space="preserve">                handler: </w:t>
      </w:r>
      <w:proofErr w:type="spellStart"/>
      <w:proofErr w:type="gramStart"/>
      <w:r>
        <w:t>me.doSearch</w:t>
      </w:r>
      <w:proofErr w:type="spellEnd"/>
      <w:proofErr w:type="gramEnd"/>
    </w:p>
    <w:p w14:paraId="5B98DEE3" w14:textId="77777777" w:rsidR="00750C7D" w:rsidRDefault="00750C7D" w:rsidP="00750C7D">
      <w:pPr>
        <w:pStyle w:val="a3"/>
        <w:ind w:left="420"/>
      </w:pPr>
      <w:r>
        <w:t xml:space="preserve">            }, {</w:t>
      </w:r>
    </w:p>
    <w:p w14:paraId="12AB9551" w14:textId="77777777" w:rsidR="00750C7D" w:rsidRDefault="00750C7D" w:rsidP="00750C7D">
      <w:pPr>
        <w:pStyle w:val="a3"/>
        <w:ind w:left="420"/>
      </w:pPr>
      <w:r>
        <w:t xml:space="preserve">                text: i18n_fld_reset,</w:t>
      </w:r>
    </w:p>
    <w:p w14:paraId="5B8BF8A6" w14:textId="77777777" w:rsidR="00750C7D" w:rsidRDefault="00750C7D" w:rsidP="00750C7D">
      <w:pPr>
        <w:pStyle w:val="a3"/>
        <w:ind w:left="420"/>
      </w:pPr>
      <w:r>
        <w:t xml:space="preserve">                region: 'center',</w:t>
      </w:r>
    </w:p>
    <w:p w14:paraId="23CEE94C" w14:textId="77777777" w:rsidR="00750C7D" w:rsidRDefault="00750C7D" w:rsidP="00750C7D">
      <w:pPr>
        <w:pStyle w:val="a3"/>
        <w:ind w:left="420"/>
      </w:pPr>
      <w:r>
        <w:t xml:space="preserve">                </w:t>
      </w:r>
      <w:proofErr w:type="spellStart"/>
      <w:r>
        <w:t>iconCls</w:t>
      </w:r>
      <w:proofErr w:type="spellEnd"/>
      <w:r>
        <w:t>: '</w:t>
      </w:r>
      <w:proofErr w:type="spellStart"/>
      <w:r>
        <w:t>iconCls_arrowRedo</w:t>
      </w:r>
      <w:proofErr w:type="spellEnd"/>
      <w:r>
        <w:t>',</w:t>
      </w:r>
    </w:p>
    <w:p w14:paraId="53D8DF27" w14:textId="77777777" w:rsidR="00750C7D" w:rsidRDefault="00750C7D" w:rsidP="00750C7D">
      <w:pPr>
        <w:pStyle w:val="a3"/>
        <w:ind w:left="420"/>
      </w:pPr>
      <w:r>
        <w:t xml:space="preserve">                handler: </w:t>
      </w:r>
      <w:proofErr w:type="spellStart"/>
      <w:proofErr w:type="gramStart"/>
      <w:r>
        <w:t>me.doClear</w:t>
      </w:r>
      <w:proofErr w:type="spellEnd"/>
      <w:proofErr w:type="gramEnd"/>
    </w:p>
    <w:p w14:paraId="41F5AD24" w14:textId="77777777" w:rsidR="00750C7D" w:rsidRDefault="00750C7D" w:rsidP="00750C7D">
      <w:pPr>
        <w:pStyle w:val="a3"/>
        <w:ind w:left="420"/>
      </w:pPr>
      <w:r>
        <w:t xml:space="preserve">            }]</w:t>
      </w:r>
    </w:p>
    <w:p w14:paraId="09000CFB" w14:textId="77777777" w:rsidR="00750C7D" w:rsidRDefault="00750C7D" w:rsidP="00750C7D">
      <w:pPr>
        <w:pStyle w:val="a3"/>
        <w:ind w:left="420"/>
      </w:pPr>
      <w:r>
        <w:t xml:space="preserve">        });</w:t>
      </w:r>
    </w:p>
    <w:p w14:paraId="61FEB6EC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proofErr w:type="gramStart"/>
      <w:r>
        <w:t>this.callParent</w:t>
      </w:r>
      <w:proofErr w:type="spellEnd"/>
      <w:proofErr w:type="gramEnd"/>
      <w:r>
        <w:t>(arguments);</w:t>
      </w:r>
    </w:p>
    <w:p w14:paraId="03BC6F5A" w14:textId="77777777" w:rsidR="00750C7D" w:rsidRDefault="00750C7D" w:rsidP="00750C7D">
      <w:pPr>
        <w:pStyle w:val="a3"/>
        <w:ind w:left="420"/>
      </w:pPr>
      <w:r>
        <w:lastRenderedPageBreak/>
        <w:t xml:space="preserve">    },</w:t>
      </w:r>
    </w:p>
    <w:p w14:paraId="6F088D95" w14:textId="77777777" w:rsidR="00750C7D" w:rsidRDefault="00750C7D" w:rsidP="00750C7D">
      <w:pPr>
        <w:pStyle w:val="a3"/>
        <w:ind w:left="420"/>
      </w:pPr>
      <w:r>
        <w:t xml:space="preserve">    </w:t>
      </w:r>
      <w:proofErr w:type="spellStart"/>
      <w:r>
        <w:t>doSearch</w:t>
      </w:r>
      <w:proofErr w:type="spellEnd"/>
      <w:r>
        <w:t xml:space="preserve">: function </w:t>
      </w:r>
      <w:proofErr w:type="gramStart"/>
      <w:r>
        <w:t>(){</w:t>
      </w:r>
      <w:proofErr w:type="gramEnd"/>
    </w:p>
    <w:p w14:paraId="362C8EAE" w14:textId="77777777" w:rsidR="00750C7D" w:rsidRDefault="00750C7D" w:rsidP="00750C7D">
      <w:pPr>
        <w:pStyle w:val="a3"/>
        <w:ind w:left="420"/>
      </w:pPr>
      <w:r>
        <w:t xml:space="preserve">        var view = </w:t>
      </w:r>
      <w:proofErr w:type="spellStart"/>
      <w:proofErr w:type="gramStart"/>
      <w:r>
        <w:t>this.up</w:t>
      </w:r>
      <w:proofErr w:type="spellEnd"/>
      <w:proofErr w:type="gramEnd"/>
      <w:r>
        <w:t>("viewport");</w:t>
      </w:r>
    </w:p>
    <w:p w14:paraId="666A854C" w14:textId="77777777" w:rsidR="00750C7D" w:rsidRDefault="00750C7D" w:rsidP="00750C7D">
      <w:pPr>
        <w:pStyle w:val="a3"/>
        <w:ind w:left="420"/>
      </w:pPr>
      <w:r>
        <w:t xml:space="preserve">        var form = </w:t>
      </w:r>
      <w:proofErr w:type="spellStart"/>
      <w:proofErr w:type="gramStart"/>
      <w:r>
        <w:t>view.down</w:t>
      </w:r>
      <w:proofErr w:type="spellEnd"/>
      <w:proofErr w:type="gramEnd"/>
      <w:r>
        <w:t>('#</w:t>
      </w:r>
      <w:proofErr w:type="spellStart"/>
      <w:r>
        <w:t>conditionForm</w:t>
      </w:r>
      <w:proofErr w:type="spellEnd"/>
      <w:r>
        <w:t>');</w:t>
      </w:r>
    </w:p>
    <w:p w14:paraId="1F889784" w14:textId="77777777" w:rsidR="00750C7D" w:rsidRDefault="00750C7D" w:rsidP="00750C7D">
      <w:pPr>
        <w:pStyle w:val="a3"/>
        <w:ind w:left="420"/>
      </w:pPr>
    </w:p>
    <w:p w14:paraId="562973CD" w14:textId="77777777" w:rsidR="00750C7D" w:rsidRDefault="00750C7D" w:rsidP="00750C7D">
      <w:pPr>
        <w:pStyle w:val="a3"/>
        <w:ind w:left="420"/>
      </w:pPr>
      <w:r>
        <w:t xml:space="preserve">        //var form = </w:t>
      </w:r>
      <w:proofErr w:type="spellStart"/>
      <w:proofErr w:type="gramStart"/>
      <w:r>
        <w:t>this.up</w:t>
      </w:r>
      <w:proofErr w:type="spellEnd"/>
      <w:proofErr w:type="gramEnd"/>
      <w:r>
        <w:t>('</w:t>
      </w:r>
      <w:proofErr w:type="spellStart"/>
      <w:r>
        <w:t>conditionForm</w:t>
      </w:r>
      <w:proofErr w:type="spellEnd"/>
      <w:r>
        <w:t>');</w:t>
      </w:r>
    </w:p>
    <w:p w14:paraId="0F4C58F1" w14:textId="77777777" w:rsidR="00750C7D" w:rsidRDefault="00750C7D" w:rsidP="00750C7D">
      <w:pPr>
        <w:pStyle w:val="a3"/>
        <w:ind w:left="420"/>
      </w:pPr>
      <w:r>
        <w:t xml:space="preserve">        var values = </w:t>
      </w:r>
      <w:proofErr w:type="spellStart"/>
      <w:proofErr w:type="gramStart"/>
      <w:r>
        <w:t>form.getValues</w:t>
      </w:r>
      <w:proofErr w:type="spellEnd"/>
      <w:proofErr w:type="gramEnd"/>
      <w:r>
        <w:t>();</w:t>
      </w:r>
    </w:p>
    <w:p w14:paraId="7EFCC461" w14:textId="77777777" w:rsidR="00750C7D" w:rsidRDefault="00750C7D" w:rsidP="00750C7D">
      <w:pPr>
        <w:pStyle w:val="a3"/>
        <w:ind w:left="420"/>
      </w:pPr>
    </w:p>
    <w:p w14:paraId="4206AB3C" w14:textId="77777777" w:rsidR="00750C7D" w:rsidRDefault="00750C7D" w:rsidP="00750C7D">
      <w:pPr>
        <w:pStyle w:val="a3"/>
        <w:ind w:left="420"/>
      </w:pPr>
      <w:r>
        <w:t xml:space="preserve">        var grid = </w:t>
      </w:r>
      <w:proofErr w:type="spellStart"/>
      <w:proofErr w:type="gramStart"/>
      <w:r>
        <w:t>view.down</w:t>
      </w:r>
      <w:proofErr w:type="spellEnd"/>
      <w:proofErr w:type="gramEnd"/>
      <w:r>
        <w:t>('#</w:t>
      </w:r>
      <w:proofErr w:type="spellStart"/>
      <w:r>
        <w:t>recoverMaterialGird</w:t>
      </w:r>
      <w:proofErr w:type="spellEnd"/>
      <w:r>
        <w:t>');</w:t>
      </w:r>
    </w:p>
    <w:p w14:paraId="14E3E927" w14:textId="77777777" w:rsidR="00750C7D" w:rsidRDefault="00750C7D" w:rsidP="00750C7D">
      <w:pPr>
        <w:pStyle w:val="a3"/>
        <w:ind w:left="420"/>
      </w:pPr>
    </w:p>
    <w:p w14:paraId="0674342B" w14:textId="77777777" w:rsidR="00750C7D" w:rsidRDefault="00750C7D" w:rsidP="00750C7D">
      <w:pPr>
        <w:pStyle w:val="a3"/>
        <w:ind w:left="420"/>
      </w:pPr>
      <w:r>
        <w:t xml:space="preserve">        var store = </w:t>
      </w:r>
      <w:proofErr w:type="spellStart"/>
      <w:proofErr w:type="gramStart"/>
      <w:r>
        <w:t>grid.store</w:t>
      </w:r>
      <w:proofErr w:type="spellEnd"/>
      <w:proofErr w:type="gramEnd"/>
      <w:r>
        <w:t>;</w:t>
      </w:r>
    </w:p>
    <w:p w14:paraId="33021589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proofErr w:type="gramStart"/>
      <w:r>
        <w:t>store.currentPage</w:t>
      </w:r>
      <w:proofErr w:type="spellEnd"/>
      <w:proofErr w:type="gramEnd"/>
      <w:r>
        <w:t xml:space="preserve"> = 1;</w:t>
      </w:r>
    </w:p>
    <w:p w14:paraId="72010048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proofErr w:type="gramStart"/>
      <w:r>
        <w:t>store.proxy</w:t>
      </w:r>
      <w:proofErr w:type="gramEnd"/>
      <w:r>
        <w:t>.extraParams</w:t>
      </w:r>
      <w:proofErr w:type="spellEnd"/>
      <w:r>
        <w:t xml:space="preserve"> = values;</w:t>
      </w:r>
    </w:p>
    <w:p w14:paraId="2B74D05B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proofErr w:type="gramStart"/>
      <w:r>
        <w:t>store.load</w:t>
      </w:r>
      <w:proofErr w:type="spellEnd"/>
      <w:proofErr w:type="gramEnd"/>
      <w:r>
        <w:t>();</w:t>
      </w:r>
    </w:p>
    <w:p w14:paraId="3B69F2D3" w14:textId="77777777" w:rsidR="00750C7D" w:rsidRDefault="00750C7D" w:rsidP="00750C7D">
      <w:pPr>
        <w:pStyle w:val="a3"/>
        <w:ind w:left="420"/>
      </w:pPr>
      <w:r>
        <w:t xml:space="preserve">    },</w:t>
      </w:r>
    </w:p>
    <w:p w14:paraId="6A95523B" w14:textId="77777777" w:rsidR="00750C7D" w:rsidRDefault="00750C7D" w:rsidP="00750C7D">
      <w:pPr>
        <w:pStyle w:val="a3"/>
        <w:ind w:left="420"/>
      </w:pPr>
      <w:r>
        <w:t xml:space="preserve">    </w:t>
      </w:r>
      <w:proofErr w:type="spellStart"/>
      <w:r>
        <w:t>doClear</w:t>
      </w:r>
      <w:proofErr w:type="spellEnd"/>
      <w:r>
        <w:t xml:space="preserve">: function </w:t>
      </w:r>
      <w:proofErr w:type="gramStart"/>
      <w:r>
        <w:t>(){</w:t>
      </w:r>
      <w:proofErr w:type="gramEnd"/>
    </w:p>
    <w:p w14:paraId="7D808981" w14:textId="77777777" w:rsidR="00750C7D" w:rsidRDefault="00750C7D" w:rsidP="00750C7D">
      <w:pPr>
        <w:pStyle w:val="a3"/>
        <w:ind w:left="420"/>
      </w:pPr>
      <w:r>
        <w:t xml:space="preserve">        </w:t>
      </w:r>
      <w:proofErr w:type="spellStart"/>
      <w:r>
        <w:t>Ext.getCmp</w:t>
      </w:r>
      <w:proofErr w:type="spellEnd"/>
      <w:r>
        <w:t>('</w:t>
      </w:r>
      <w:proofErr w:type="spellStart"/>
      <w:r>
        <w:t>conditionForm</w:t>
      </w:r>
      <w:proofErr w:type="spellEnd"/>
      <w:r>
        <w:t>'</w:t>
      </w:r>
      <w:proofErr w:type="gramStart"/>
      <w:r>
        <w:t>).</w:t>
      </w:r>
      <w:proofErr w:type="spellStart"/>
      <w:r>
        <w:t>form</w:t>
      </w:r>
      <w:proofErr w:type="gramEnd"/>
      <w:r>
        <w:t>.reset</w:t>
      </w:r>
      <w:proofErr w:type="spellEnd"/>
      <w:r>
        <w:t>();</w:t>
      </w:r>
    </w:p>
    <w:p w14:paraId="47282588" w14:textId="77777777" w:rsidR="00750C7D" w:rsidRDefault="00750C7D" w:rsidP="00750C7D">
      <w:pPr>
        <w:pStyle w:val="a3"/>
        <w:ind w:left="420"/>
      </w:pPr>
      <w:r>
        <w:t xml:space="preserve">    }</w:t>
      </w:r>
    </w:p>
    <w:p w14:paraId="12E385A3" w14:textId="6A349C0F" w:rsidR="00750C7D" w:rsidRDefault="00750C7D" w:rsidP="00750C7D">
      <w:pPr>
        <w:pStyle w:val="a3"/>
        <w:ind w:left="420" w:firstLineChars="0" w:firstLine="0"/>
        <w:rPr>
          <w:rFonts w:hint="eastAsia"/>
        </w:rPr>
      </w:pPr>
      <w:r>
        <w:t>})</w:t>
      </w:r>
    </w:p>
    <w:p w14:paraId="61E1611F" w14:textId="5A06CECD" w:rsidR="00D438FA" w:rsidRDefault="00D438FA" w:rsidP="00D438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定义Grid</w:t>
      </w:r>
    </w:p>
    <w:p w14:paraId="52386996" w14:textId="197E5FE3" w:rsidR="00534B10" w:rsidRDefault="00534B10" w:rsidP="00534B10">
      <w:pPr>
        <w:pStyle w:val="a3"/>
        <w:ind w:left="420" w:firstLineChars="0" w:firstLine="0"/>
      </w:pPr>
      <w:r>
        <w:rPr>
          <w:rFonts w:hint="eastAsia"/>
        </w:rPr>
        <w:t>选项框</w:t>
      </w:r>
    </w:p>
    <w:p w14:paraId="72017044" w14:textId="0D586F0C" w:rsidR="00534B10" w:rsidRDefault="00534B10" w:rsidP="00534B10">
      <w:pPr>
        <w:pStyle w:val="a3"/>
        <w:ind w:firstLineChars="0" w:firstLine="0"/>
      </w:pPr>
      <w:r>
        <w:t xml:space="preserve">     </w:t>
      </w:r>
      <w:proofErr w:type="spellStart"/>
      <w:proofErr w:type="gramStart"/>
      <w:r>
        <w:t>selModel:Ext.create</w:t>
      </w:r>
      <w:proofErr w:type="spellEnd"/>
      <w:proofErr w:type="gramEnd"/>
      <w:r>
        <w:t>("</w:t>
      </w:r>
      <w:proofErr w:type="spellStart"/>
      <w:r>
        <w:t>Ext.selection.CheckboxModel</w:t>
      </w:r>
      <w:proofErr w:type="spellEnd"/>
      <w:r>
        <w:t>", {</w:t>
      </w:r>
    </w:p>
    <w:p w14:paraId="3C3CDD62" w14:textId="1824AFAC" w:rsidR="00534B10" w:rsidRDefault="00534B10" w:rsidP="00534B10">
      <w:pPr>
        <w:pStyle w:val="a3"/>
      </w:pPr>
      <w:r>
        <w:t xml:space="preserve">         injectCheckbox:0,//checkbox位于哪一列，默认值为0</w:t>
      </w:r>
    </w:p>
    <w:p w14:paraId="0605DC09" w14:textId="7936439C" w:rsidR="00534B10" w:rsidRDefault="00534B10" w:rsidP="00534B10">
      <w:pPr>
        <w:pStyle w:val="a3"/>
      </w:pPr>
      <w:r>
        <w:t xml:space="preserve">         </w:t>
      </w:r>
      <w:proofErr w:type="spellStart"/>
      <w:r>
        <w:t>mode:"multi</w:t>
      </w:r>
      <w:proofErr w:type="spellEnd"/>
      <w:r>
        <w:t>",//</w:t>
      </w:r>
      <w:proofErr w:type="spellStart"/>
      <w:r>
        <w:t>multi,simple,single</w:t>
      </w:r>
      <w:proofErr w:type="spellEnd"/>
      <w:r>
        <w:t>；默认为多选multi</w:t>
      </w:r>
    </w:p>
    <w:p w14:paraId="29D6FA2C" w14:textId="26D83BEC" w:rsidR="00534B10" w:rsidRDefault="00534B10" w:rsidP="00534B10">
      <w:pPr>
        <w:pStyle w:val="a3"/>
      </w:pPr>
      <w:r>
        <w:t xml:space="preserve">         </w:t>
      </w:r>
      <w:proofErr w:type="spellStart"/>
      <w:r>
        <w:t>checkOnly:true</w:t>
      </w:r>
      <w:proofErr w:type="spellEnd"/>
      <w:r>
        <w:t>,//如果值为true，则只用点击checkbox</w:t>
      </w:r>
      <w:proofErr w:type="gramStart"/>
      <w:r>
        <w:t>列才能</w:t>
      </w:r>
      <w:proofErr w:type="gramEnd"/>
      <w:r>
        <w:t>选中此条记录</w:t>
      </w:r>
    </w:p>
    <w:p w14:paraId="3748269A" w14:textId="57E2F518" w:rsidR="00534B10" w:rsidRDefault="00534B10" w:rsidP="00534B10">
      <w:pPr>
        <w:ind w:leftChars="700" w:left="1470"/>
      </w:pPr>
      <w:proofErr w:type="spellStart"/>
      <w:r>
        <w:t>allowDeselect:true</w:t>
      </w:r>
      <w:proofErr w:type="spellEnd"/>
      <w:r>
        <w:t>,//如果值true，并且mode值为单选（single）时，可以通过点击checkbox取消对其的选择</w:t>
      </w:r>
    </w:p>
    <w:p w14:paraId="65FDB9C2" w14:textId="780EAEF9" w:rsidR="00534B10" w:rsidRDefault="00534B10" w:rsidP="00534B10">
      <w:pPr>
        <w:pStyle w:val="a3"/>
      </w:pPr>
      <w:r>
        <w:t xml:space="preserve">         </w:t>
      </w:r>
      <w:proofErr w:type="spellStart"/>
      <w:r>
        <w:t>enableKeyNav</w:t>
      </w:r>
      <w:proofErr w:type="spellEnd"/>
      <w:r>
        <w:t>: true,//关闭网格的导航</w:t>
      </w:r>
    </w:p>
    <w:p w14:paraId="51CC432F" w14:textId="46159412" w:rsidR="00534B10" w:rsidRDefault="00534B10" w:rsidP="00534B10">
      <w:pPr>
        <w:pStyle w:val="a3"/>
      </w:pPr>
      <w:r>
        <w:t xml:space="preserve">         </w:t>
      </w:r>
      <w:proofErr w:type="spellStart"/>
      <w:proofErr w:type="gramStart"/>
      <w:r>
        <w:t>showHeaderCheckbox:true</w:t>
      </w:r>
      <w:proofErr w:type="spellEnd"/>
      <w:proofErr w:type="gramEnd"/>
    </w:p>
    <w:p w14:paraId="20313672" w14:textId="3DA55A9C" w:rsidR="00534B10" w:rsidRPr="00534B10" w:rsidRDefault="00534B10" w:rsidP="00534B10">
      <w:pPr>
        <w:pStyle w:val="a3"/>
        <w:ind w:firstLineChars="0" w:firstLine="0"/>
        <w:rPr>
          <w:rFonts w:hint="eastAsia"/>
        </w:rPr>
      </w:pPr>
      <w:r>
        <w:t xml:space="preserve">     }),</w:t>
      </w:r>
    </w:p>
    <w:p w14:paraId="12454198" w14:textId="6A8A630D" w:rsidR="00D438FA" w:rsidRDefault="00D438FA" w:rsidP="00D438F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4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460B"/>
    <w:multiLevelType w:val="hybridMultilevel"/>
    <w:tmpl w:val="FB3CC63E"/>
    <w:lvl w:ilvl="0" w:tplc="1E84E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660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8C"/>
    <w:rsid w:val="004C7F8C"/>
    <w:rsid w:val="00534B10"/>
    <w:rsid w:val="006C77BD"/>
    <w:rsid w:val="006D316F"/>
    <w:rsid w:val="00750C7D"/>
    <w:rsid w:val="00C0058B"/>
    <w:rsid w:val="00D4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16A2"/>
  <w15:chartTrackingRefBased/>
  <w15:docId w15:val="{B8673A06-E705-4BC7-BC0E-71E8F65B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2022-09-05T03:06:00Z</dcterms:created>
  <dcterms:modified xsi:type="dcterms:W3CDTF">2022-09-05T10:14:00Z</dcterms:modified>
</cp:coreProperties>
</file>