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C87123" w:rsidRPr="006E076D" w14:paraId="7C5B4FB6" w14:textId="77777777" w:rsidTr="00156BE2">
        <w:trPr>
          <w:trHeight w:val="1408"/>
        </w:trPr>
        <w:tc>
          <w:tcPr>
            <w:tcW w:w="4112" w:type="dxa"/>
            <w:shd w:val="clear" w:color="auto" w:fill="auto"/>
          </w:tcPr>
          <w:p w14:paraId="7A0A8F4C" w14:textId="77777777" w:rsidR="00C87123" w:rsidRPr="006E076D" w:rsidRDefault="00C87123" w:rsidP="00156BE2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  <w:lang w:val="vi-VN" w:eastAsia="vi-VN"/>
              </w:rPr>
              <w:drawing>
                <wp:anchor distT="0" distB="0" distL="0" distR="0" simplePos="0" relativeHeight="251667456" behindDoc="0" locked="0" layoutInCell="1" hidden="0" allowOverlap="1" wp14:anchorId="0750A4D6" wp14:editId="3BD06462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022845A8" w14:textId="77777777" w:rsidR="00C87123" w:rsidRPr="007B71B7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5E04F900" w14:textId="77777777" w:rsidR="00C87123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8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7FD14CF7" w14:textId="137268DD" w:rsidR="00C87123" w:rsidRPr="00721CF2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1B829A04" w14:textId="77777777" w:rsidR="00C87123" w:rsidRPr="006E076D" w:rsidRDefault="00C87123" w:rsidP="00156BE2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C87123" w:rsidRPr="006E076D" w14:paraId="76155368" w14:textId="77777777" w:rsidTr="00156BE2">
        <w:tc>
          <w:tcPr>
            <w:tcW w:w="4112" w:type="dxa"/>
            <w:shd w:val="clear" w:color="auto" w:fill="auto"/>
          </w:tcPr>
          <w:p w14:paraId="560DE52A" w14:textId="38D02122" w:rsidR="00C87123" w:rsidRPr="00443812" w:rsidRDefault="00C87123" w:rsidP="00156BE2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>ĐỀ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 xml:space="preserve"> 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1</w:t>
            </w:r>
          </w:p>
        </w:tc>
        <w:tc>
          <w:tcPr>
            <w:tcW w:w="5664" w:type="dxa"/>
            <w:shd w:val="clear" w:color="auto" w:fill="auto"/>
          </w:tcPr>
          <w:p w14:paraId="6E1D5366" w14:textId="77777777" w:rsidR="00C87123" w:rsidRPr="00532278" w:rsidRDefault="00C87123" w:rsidP="00156BE2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C87123" w:rsidRPr="006E076D" w14:paraId="697D1279" w14:textId="77777777" w:rsidTr="00156BE2">
        <w:tc>
          <w:tcPr>
            <w:tcW w:w="4112" w:type="dxa"/>
            <w:shd w:val="clear" w:color="auto" w:fill="auto"/>
          </w:tcPr>
          <w:p w14:paraId="2B2DB797" w14:textId="77777777" w:rsidR="00C87123" w:rsidRPr="00741A48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13E8EA9C" w14:textId="77777777" w:rsidR="00C87123" w:rsidRPr="00387428" w:rsidRDefault="00C87123" w:rsidP="00156BE2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>
              <w:rPr>
                <w:rFonts w:ascii="Times New Roman" w:hAnsi="Times New Roman"/>
                <w:sz w:val="24"/>
                <w:szCs w:val="18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 Số báo danh:…..………..</w:t>
            </w:r>
          </w:p>
        </w:tc>
      </w:tr>
    </w:tbl>
    <w:p w14:paraId="70295D32" w14:textId="77777777" w:rsidR="00A131A7" w:rsidRPr="00554407" w:rsidRDefault="00A131A7" w:rsidP="00A131A7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7DE9444A" w14:textId="1132BCE9" w:rsidR="00A131A7" w:rsidRPr="009850A0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1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78EDD845" w14:textId="77777777" w:rsidR="00A131A7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>
        <w:rPr>
          <w:sz w:val="26"/>
          <w:szCs w:val="26"/>
          <w:lang w:val="en-US"/>
        </w:rPr>
        <w:t xml:space="preserve">Khi hết giờ làm bài, nén thư mục dự án </w:t>
      </w:r>
      <w:r w:rsidRPr="00554407">
        <w:rPr>
          <w:i/>
          <w:iCs/>
          <w:sz w:val="26"/>
          <w:szCs w:val="26"/>
          <w:lang w:val="en-US"/>
        </w:rPr>
        <w:t xml:space="preserve">(định dạng </w:t>
      </w:r>
      <w:r w:rsidRPr="00554407">
        <w:rPr>
          <w:b/>
          <w:bCs/>
          <w:i/>
          <w:iCs/>
          <w:sz w:val="26"/>
          <w:szCs w:val="26"/>
          <w:lang w:val="en-US"/>
        </w:rPr>
        <w:t>RAR)</w:t>
      </w:r>
      <w:r>
        <w:rPr>
          <w:sz w:val="26"/>
          <w:szCs w:val="26"/>
          <w:lang w:val="en-US"/>
        </w:rPr>
        <w:t xml:space="preserve"> và</w:t>
      </w:r>
      <w:r w:rsidRPr="009850A0">
        <w:rPr>
          <w:sz w:val="26"/>
          <w:szCs w:val="26"/>
        </w:rPr>
        <w:t xml:space="preserve"> nộp </w:t>
      </w:r>
      <w:r>
        <w:rPr>
          <w:sz w:val="26"/>
          <w:szCs w:val="26"/>
          <w:lang w:val="en-US"/>
        </w:rPr>
        <w:t>theo yêu cầu của CBCT</w:t>
      </w:r>
    </w:p>
    <w:p w14:paraId="578EC5FA" w14:textId="77777777" w:rsidR="00A131A7" w:rsidRPr="00D70244" w:rsidRDefault="00A131A7" w:rsidP="00A131A7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D70244">
        <w:rPr>
          <w:sz w:val="26"/>
          <w:szCs w:val="26"/>
          <w:lang w:val="en-US"/>
        </w:rPr>
        <w:t>Sử dụng .NET 5 để viết ứng dụng WPF</w:t>
      </w:r>
      <w:r>
        <w:rPr>
          <w:sz w:val="26"/>
          <w:szCs w:val="26"/>
          <w:lang w:val="en-US"/>
        </w:rPr>
        <w:t xml:space="preserve"> và t</w:t>
      </w:r>
      <w:r w:rsidRPr="00D70244">
        <w:rPr>
          <w:sz w:val="26"/>
          <w:szCs w:val="26"/>
          <w:lang w:val="en-US"/>
        </w:rPr>
        <w:t xml:space="preserve">hư viện </w:t>
      </w:r>
      <w:r w:rsidRPr="00D70244">
        <w:rPr>
          <w:sz w:val="26"/>
          <w:szCs w:val="26"/>
        </w:rPr>
        <w:t>Microsoft</w:t>
      </w:r>
      <w:r>
        <w:rPr>
          <w:sz w:val="26"/>
          <w:szCs w:val="26"/>
          <w:lang w:val="en-US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>
        <w:rPr>
          <w:sz w:val="26"/>
          <w:szCs w:val="26"/>
          <w:lang w:val="en-US"/>
        </w:rPr>
        <w:t xml:space="preserve">&gt;= </w:t>
      </w:r>
      <w:r w:rsidRPr="00D70244">
        <w:rPr>
          <w:sz w:val="26"/>
          <w:szCs w:val="26"/>
        </w:rPr>
        <w:t>5.0.7</w:t>
      </w:r>
    </w:p>
    <w:p w14:paraId="0B220316" w14:textId="77777777" w:rsidR="00CD495C" w:rsidRPr="00AC622E" w:rsidRDefault="00CD495C" w:rsidP="00CD495C">
      <w:pPr>
        <w:spacing w:before="60" w:after="60" w:line="288" w:lineRule="auto"/>
        <w:jc w:val="both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>
        <w:rPr>
          <w:i/>
          <w:iCs/>
          <w:sz w:val="28"/>
          <w:szCs w:val="28"/>
          <w:lang w:val="en-US"/>
        </w:rPr>
        <w:t xml:space="preserve"> </w:t>
      </w:r>
      <w:r w:rsidRPr="00AA7646">
        <w:rPr>
          <w:sz w:val="28"/>
          <w:szCs w:val="28"/>
          <w:lang w:val="en-US"/>
        </w:rPr>
        <w:t>Sử dụng WPF</w:t>
      </w:r>
      <w:r>
        <w:rPr>
          <w:sz w:val="28"/>
          <w:szCs w:val="28"/>
          <w:lang w:val="en-US"/>
        </w:rPr>
        <w:t xml:space="preserve"> thực hiện các yêu cầu:</w:t>
      </w:r>
    </w:p>
    <w:p w14:paraId="32DD108D" w14:textId="77777777" w:rsidR="00CD495C" w:rsidRDefault="00CD495C" w:rsidP="00CD495C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a.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>
        <w:rPr>
          <w:sz w:val="28"/>
          <w:szCs w:val="28"/>
          <w:lang w:val="en-US"/>
        </w:rPr>
        <w:t xml:space="preserve"> T</w:t>
      </w:r>
      <w:r w:rsidRPr="00AA7646">
        <w:rPr>
          <w:sz w:val="28"/>
          <w:szCs w:val="28"/>
          <w:lang w:val="en-US"/>
        </w:rPr>
        <w:t xml:space="preserve">hiết kế giao diện </w:t>
      </w:r>
      <w:r>
        <w:rPr>
          <w:sz w:val="28"/>
          <w:szCs w:val="28"/>
          <w:lang w:val="en-US"/>
        </w:rPr>
        <w:t>như sau</w:t>
      </w:r>
      <w:r w:rsidRPr="00AA7646">
        <w:rPr>
          <w:sz w:val="28"/>
          <w:szCs w:val="28"/>
          <w:lang w:val="en-US"/>
        </w:rPr>
        <w:t>:</w:t>
      </w:r>
    </w:p>
    <w:p w14:paraId="42A8D537" w14:textId="353932A7" w:rsidR="00C87123" w:rsidRDefault="00945CC9" w:rsidP="00C87123">
      <w:pPr>
        <w:spacing w:before="60" w:after="60" w:line="288" w:lineRule="auto"/>
        <w:jc w:val="center"/>
      </w:pPr>
      <w:r w:rsidRPr="00945CC9">
        <w:drawing>
          <wp:inline distT="0" distB="0" distL="0" distR="0" wp14:anchorId="6E590615" wp14:editId="684B5687">
            <wp:extent cx="3939881" cy="2629128"/>
            <wp:effectExtent l="0" t="0" r="381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C1FB5" w14:textId="77777777" w:rsidR="00CD495C" w:rsidRPr="00AA7646" w:rsidRDefault="00CD495C" w:rsidP="00CD495C">
      <w:pPr>
        <w:spacing w:before="60" w:after="60" w:line="288" w:lineRule="auto"/>
        <w:jc w:val="both"/>
        <w:rPr>
          <w:sz w:val="28"/>
          <w:szCs w:val="28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b.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 w:rsidRPr="00AA7646">
        <w:rPr>
          <w:sz w:val="28"/>
          <w:szCs w:val="28"/>
          <w:lang w:val="en-US"/>
        </w:rPr>
        <w:t xml:space="preserve"> Tạo Style </w:t>
      </w:r>
      <w:r>
        <w:rPr>
          <w:sz w:val="28"/>
          <w:szCs w:val="28"/>
          <w:lang w:val="en-US"/>
        </w:rPr>
        <w:t>hoặc</w:t>
      </w:r>
      <w:r w:rsidRPr="00AA7646">
        <w:rPr>
          <w:sz w:val="28"/>
          <w:szCs w:val="28"/>
          <w:lang w:val="en-US"/>
        </w:rPr>
        <w:t xml:space="preserve"> Template thực hiện các yêu cầu sau:</w:t>
      </w:r>
    </w:p>
    <w:p w14:paraId="78D92AAF" w14:textId="77777777" w:rsidR="00CD495C" w:rsidRPr="00C6602E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- C</w:t>
      </w:r>
      <w:r w:rsidRPr="00AA7646">
        <w:rPr>
          <w:sz w:val="28"/>
          <w:szCs w:val="28"/>
        </w:rPr>
        <w:t xml:space="preserve">ác TextBox trên </w:t>
      </w:r>
      <w:r>
        <w:rPr>
          <w:sz w:val="28"/>
          <w:szCs w:val="28"/>
          <w:lang w:val="en-US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3E4763CD" w14:textId="77777777" w:rsidR="00CD495C" w:rsidRPr="000637C2" w:rsidRDefault="00CD495C" w:rsidP="00CD495C">
      <w:pPr>
        <w:spacing w:before="60" w:after="60" w:line="288" w:lineRule="auto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>
        <w:rPr>
          <w:sz w:val="28"/>
          <w:szCs w:val="28"/>
          <w:lang w:val="en-US"/>
        </w:rPr>
        <w:t>t</w:t>
      </w:r>
      <w:r w:rsidRPr="00AA7646">
        <w:rPr>
          <w:sz w:val="28"/>
          <w:szCs w:val="28"/>
        </w:rPr>
        <w:t>iêu đề cột</w:t>
      </w:r>
      <w:r>
        <w:rPr>
          <w:sz w:val="28"/>
          <w:szCs w:val="28"/>
          <w:lang w:val="en-US"/>
        </w:rPr>
        <w:t xml:space="preserve"> kiểu</w:t>
      </w:r>
      <w:r w:rsidRPr="00AA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A7646">
        <w:rPr>
          <w:sz w:val="28"/>
          <w:szCs w:val="28"/>
        </w:rPr>
        <w:t>hữ đậm, căn giữa</w:t>
      </w:r>
      <w:r>
        <w:rPr>
          <w:sz w:val="28"/>
          <w:szCs w:val="28"/>
          <w:lang w:val="en-US"/>
        </w:rPr>
        <w:t xml:space="preserve"> cột</w:t>
      </w:r>
    </w:p>
    <w:p w14:paraId="20ECD9C4" w14:textId="77777777" w:rsidR="00922082" w:rsidRDefault="00922082" w:rsidP="004055F3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  <w:lang w:val="en-US"/>
        </w:rPr>
        <w:t xml:space="preserve"> 2:</w:t>
      </w:r>
      <w:r w:rsidRPr="00BE5302">
        <w:rPr>
          <w:i/>
          <w:iCs/>
          <w:sz w:val="28"/>
          <w:szCs w:val="28"/>
          <w:lang w:val="en-US"/>
        </w:rPr>
        <w:t xml:space="preserve"> (</w:t>
      </w:r>
      <w:r>
        <w:rPr>
          <w:i/>
          <w:iCs/>
          <w:sz w:val="28"/>
          <w:szCs w:val="28"/>
          <w:lang w:val="en-US"/>
        </w:rPr>
        <w:t>8</w:t>
      </w:r>
      <w:r w:rsidRPr="00BE5302">
        <w:rPr>
          <w:i/>
          <w:iCs/>
          <w:sz w:val="28"/>
          <w:szCs w:val="28"/>
          <w:lang w:val="en-US"/>
        </w:rPr>
        <w:t xml:space="preserve"> điểm)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Chạy tệp </w:t>
      </w:r>
      <w:r w:rsidRPr="00E50A7C">
        <w:rPr>
          <w:b/>
          <w:bCs/>
          <w:sz w:val="28"/>
          <w:szCs w:val="28"/>
          <w:lang w:val="en-US"/>
        </w:rPr>
        <w:t>.sql</w:t>
      </w:r>
      <w:r>
        <w:rPr>
          <w:sz w:val="28"/>
          <w:szCs w:val="28"/>
          <w:lang w:val="en-US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>
        <w:rPr>
          <w:sz w:val="28"/>
          <w:szCs w:val="28"/>
          <w:lang w:val="en-US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701"/>
        <w:gridCol w:w="2410"/>
        <w:gridCol w:w="1984"/>
      </w:tblGrid>
      <w:tr w:rsidR="00D955DE" w14:paraId="2EA9FA36" w14:textId="77777777" w:rsidTr="008365B2">
        <w:trPr>
          <w:jc w:val="center"/>
        </w:trPr>
        <w:tc>
          <w:tcPr>
            <w:tcW w:w="704" w:type="dxa"/>
            <w:shd w:val="clear" w:color="auto" w:fill="F2F2F2" w:themeFill="background1" w:themeFillShade="F2"/>
          </w:tcPr>
          <w:p w14:paraId="3B992A1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DF124DF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272081C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51EEE55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D955DE" w14:paraId="74864D74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49F0C075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701" w:type="dxa"/>
            <w:vMerge w:val="restart"/>
            <w:vAlign w:val="center"/>
          </w:tcPr>
          <w:p w14:paraId="3414365A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Khoa</w:t>
            </w:r>
          </w:p>
        </w:tc>
        <w:tc>
          <w:tcPr>
            <w:tcW w:w="2410" w:type="dxa"/>
          </w:tcPr>
          <w:p w14:paraId="0675D91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7216ECC6" w14:textId="7430C84B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3717715C" w14:textId="77777777" w:rsidTr="008365B2">
        <w:trPr>
          <w:jc w:val="center"/>
        </w:trPr>
        <w:tc>
          <w:tcPr>
            <w:tcW w:w="704" w:type="dxa"/>
            <w:vMerge/>
            <w:vAlign w:val="center"/>
          </w:tcPr>
          <w:p w14:paraId="5F566023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14:paraId="0FB3087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625795D7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TenKhoa</w:t>
            </w:r>
          </w:p>
        </w:tc>
        <w:tc>
          <w:tcPr>
            <w:tcW w:w="1984" w:type="dxa"/>
          </w:tcPr>
          <w:p w14:paraId="551C3B30" w14:textId="5849098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79D32DF" w14:textId="77777777" w:rsidTr="008365B2">
        <w:trPr>
          <w:jc w:val="center"/>
        </w:trPr>
        <w:tc>
          <w:tcPr>
            <w:tcW w:w="704" w:type="dxa"/>
            <w:vMerge w:val="restart"/>
            <w:vAlign w:val="center"/>
          </w:tcPr>
          <w:p w14:paraId="1964B6DB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701" w:type="dxa"/>
            <w:vMerge w:val="restart"/>
            <w:vAlign w:val="center"/>
          </w:tcPr>
          <w:p w14:paraId="47C7C0A1" w14:textId="77777777" w:rsidR="00D955DE" w:rsidRPr="004D3EF2" w:rsidRDefault="00D955DE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3EF2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BenhNhan</w:t>
            </w:r>
          </w:p>
        </w:tc>
        <w:tc>
          <w:tcPr>
            <w:tcW w:w="2410" w:type="dxa"/>
          </w:tcPr>
          <w:p w14:paraId="5535CEDB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MaBN</w:t>
            </w:r>
          </w:p>
        </w:tc>
        <w:tc>
          <w:tcPr>
            <w:tcW w:w="1984" w:type="dxa"/>
          </w:tcPr>
          <w:p w14:paraId="0C4D96C1" w14:textId="12493A51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D955DE" w14:paraId="609F773A" w14:textId="77777777" w:rsidTr="008365B2">
        <w:trPr>
          <w:jc w:val="center"/>
        </w:trPr>
        <w:tc>
          <w:tcPr>
            <w:tcW w:w="704" w:type="dxa"/>
            <w:vMerge/>
          </w:tcPr>
          <w:p w14:paraId="04B556C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BCFBC62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2B7AC123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HoTen</w:t>
            </w:r>
          </w:p>
        </w:tc>
        <w:tc>
          <w:tcPr>
            <w:tcW w:w="1984" w:type="dxa"/>
          </w:tcPr>
          <w:p w14:paraId="1F5024C6" w14:textId="66BD0B7C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D955DE" w14:paraId="165C999F" w14:textId="77777777" w:rsidTr="008365B2">
        <w:trPr>
          <w:jc w:val="center"/>
        </w:trPr>
        <w:tc>
          <w:tcPr>
            <w:tcW w:w="704" w:type="dxa"/>
            <w:vMerge/>
          </w:tcPr>
          <w:p w14:paraId="0359D506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284E03CC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53F480ED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SoNgayNamVien</w:t>
            </w:r>
          </w:p>
        </w:tc>
        <w:tc>
          <w:tcPr>
            <w:tcW w:w="1984" w:type="dxa"/>
          </w:tcPr>
          <w:p w14:paraId="6602D970" w14:textId="7C7E1778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4D3EF2" w14:paraId="5DFB50FC" w14:textId="77777777" w:rsidTr="008365B2">
        <w:trPr>
          <w:jc w:val="center"/>
        </w:trPr>
        <w:tc>
          <w:tcPr>
            <w:tcW w:w="704" w:type="dxa"/>
            <w:vMerge/>
          </w:tcPr>
          <w:p w14:paraId="7456BAC9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3E48B62B" w14:textId="7777777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068160EC" w14:textId="20A394D7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VienPhi</w:t>
            </w:r>
          </w:p>
        </w:tc>
        <w:tc>
          <w:tcPr>
            <w:tcW w:w="1984" w:type="dxa"/>
          </w:tcPr>
          <w:p w14:paraId="2C6FF449" w14:textId="0D5645AF" w:rsidR="004D3EF2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D955DE" w14:paraId="2B438B4A" w14:textId="77777777" w:rsidTr="008365B2">
        <w:trPr>
          <w:jc w:val="center"/>
        </w:trPr>
        <w:tc>
          <w:tcPr>
            <w:tcW w:w="704" w:type="dxa"/>
            <w:vMerge/>
          </w:tcPr>
          <w:p w14:paraId="797E2CD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788C451E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14:paraId="3844957F" w14:textId="77777777" w:rsidR="00D955DE" w:rsidRPr="004D3EF2" w:rsidRDefault="00D955D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MaKhoa</w:t>
            </w:r>
          </w:p>
        </w:tc>
        <w:tc>
          <w:tcPr>
            <w:tcW w:w="1984" w:type="dxa"/>
          </w:tcPr>
          <w:p w14:paraId="3A27FDE2" w14:textId="01AA41A2" w:rsidR="00D955DE" w:rsidRPr="004D3EF2" w:rsidRDefault="004D3EF2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D3EF2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D955DE" w:rsidRPr="004D3EF2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312D3248" w14:textId="2C7F4F7E" w:rsidR="00484951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A206E9">
        <w:rPr>
          <w:b/>
          <w:bCs/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F42B31">
        <w:rPr>
          <w:sz w:val="28"/>
          <w:szCs w:val="28"/>
          <w:u w:val="single"/>
          <w:lang w:val="en-US"/>
        </w:rPr>
        <w:t>bệnh</w:t>
      </w:r>
      <w:r w:rsidRPr="007E28D8">
        <w:rPr>
          <w:sz w:val="28"/>
          <w:szCs w:val="28"/>
          <w:u w:val="single"/>
          <w:lang w:val="en-US"/>
        </w:rPr>
        <w:t xml:space="preserve"> </w:t>
      </w:r>
      <w:r w:rsidR="00F42B31">
        <w:rPr>
          <w:sz w:val="28"/>
          <w:szCs w:val="28"/>
          <w:u w:val="single"/>
          <w:lang w:val="en-US"/>
        </w:rPr>
        <w:t>nhân</w:t>
      </w:r>
      <w:r>
        <w:rPr>
          <w:sz w:val="28"/>
          <w:szCs w:val="28"/>
          <w:lang w:val="en-US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>
        <w:rPr>
          <w:sz w:val="28"/>
          <w:szCs w:val="28"/>
          <w:lang w:val="en-US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>
        <w:rPr>
          <w:sz w:val="28"/>
          <w:szCs w:val="28"/>
          <w:lang w:val="en-US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>
        <w:rPr>
          <w:sz w:val="28"/>
          <w:szCs w:val="28"/>
          <w:lang w:val="en-US"/>
        </w:rPr>
        <w:t>giảm dần theo</w:t>
      </w:r>
      <w:r w:rsidRPr="00203A66">
        <w:rPr>
          <w:sz w:val="28"/>
          <w:szCs w:val="28"/>
        </w:rPr>
        <w:t xml:space="preserve"> </w:t>
      </w:r>
      <w:r w:rsidRPr="007E28D8">
        <w:rPr>
          <w:sz w:val="28"/>
          <w:szCs w:val="28"/>
          <w:u w:val="single"/>
          <w:lang w:val="en-US"/>
        </w:rPr>
        <w:t>số</w:t>
      </w:r>
      <w:r>
        <w:rPr>
          <w:sz w:val="28"/>
          <w:szCs w:val="28"/>
          <w:u w:val="single"/>
          <w:lang w:val="en-US"/>
        </w:rPr>
        <w:t xml:space="preserve"> </w:t>
      </w:r>
      <w:r w:rsidR="00F42B31">
        <w:rPr>
          <w:sz w:val="28"/>
          <w:szCs w:val="28"/>
          <w:u w:val="single"/>
          <w:lang w:val="en-US"/>
        </w:rPr>
        <w:t>ngày nằm viện</w:t>
      </w:r>
      <w:r w:rsidRPr="007B75D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Thông tin hiển thị gồm: </w:t>
      </w:r>
      <w:r w:rsidRPr="00E71C7D">
        <w:rPr>
          <w:i/>
          <w:iCs/>
          <w:sz w:val="28"/>
          <w:szCs w:val="28"/>
          <w:lang w:val="en-US"/>
        </w:rPr>
        <w:t xml:space="preserve">Mã </w:t>
      </w:r>
      <w:r w:rsidR="00F42B31">
        <w:rPr>
          <w:i/>
          <w:iCs/>
          <w:sz w:val="28"/>
          <w:szCs w:val="28"/>
          <w:lang w:val="en-US"/>
        </w:rPr>
        <w:t>bệnh</w:t>
      </w:r>
      <w:r w:rsidRPr="00E71C7D">
        <w:rPr>
          <w:i/>
          <w:iCs/>
          <w:sz w:val="28"/>
          <w:szCs w:val="28"/>
          <w:lang w:val="en-US"/>
        </w:rPr>
        <w:t xml:space="preserve"> </w:t>
      </w:r>
      <w:r w:rsidR="00F42B31">
        <w:rPr>
          <w:i/>
          <w:iCs/>
          <w:sz w:val="28"/>
          <w:szCs w:val="28"/>
          <w:lang w:val="en-US"/>
        </w:rPr>
        <w:t>nhân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họ tên</w:t>
      </w:r>
      <w:r w:rsidRPr="00E71C7D">
        <w:rPr>
          <w:i/>
          <w:iCs/>
          <w:sz w:val="28"/>
          <w:szCs w:val="28"/>
          <w:lang w:val="en-US"/>
        </w:rPr>
        <w:t xml:space="preserve">, số </w:t>
      </w:r>
      <w:r w:rsidR="00F42B31">
        <w:rPr>
          <w:i/>
          <w:iCs/>
          <w:sz w:val="28"/>
          <w:szCs w:val="28"/>
          <w:lang w:val="en-US"/>
        </w:rPr>
        <w:t>ngày nằm viện</w:t>
      </w:r>
      <w:r w:rsidRPr="00E71C7D">
        <w:rPr>
          <w:i/>
          <w:iCs/>
          <w:sz w:val="28"/>
          <w:szCs w:val="28"/>
          <w:lang w:val="en-US"/>
        </w:rPr>
        <w:t xml:space="preserve">, tên </w:t>
      </w:r>
      <w:r w:rsidR="00F42B31">
        <w:rPr>
          <w:i/>
          <w:iCs/>
          <w:sz w:val="28"/>
          <w:szCs w:val="28"/>
          <w:lang w:val="en-US"/>
        </w:rPr>
        <w:t>khoa</w:t>
      </w:r>
      <w:r w:rsidRPr="00E71C7D">
        <w:rPr>
          <w:i/>
          <w:iCs/>
          <w:sz w:val="28"/>
          <w:szCs w:val="28"/>
          <w:lang w:val="en-US"/>
        </w:rPr>
        <w:t xml:space="preserve"> và </w:t>
      </w:r>
      <w:r w:rsidR="00F42B31">
        <w:rPr>
          <w:i/>
          <w:iCs/>
          <w:sz w:val="28"/>
          <w:szCs w:val="28"/>
          <w:lang w:val="en-US"/>
        </w:rPr>
        <w:t>viện phí</w:t>
      </w:r>
      <w:r>
        <w:rPr>
          <w:sz w:val="28"/>
          <w:szCs w:val="28"/>
          <w:lang w:val="en-US"/>
        </w:rPr>
        <w:t>.</w:t>
      </w:r>
    </w:p>
    <w:p w14:paraId="2DEED245" w14:textId="4932CED4" w:rsidR="00484951" w:rsidRPr="008151D3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Cột </w:t>
      </w:r>
      <w:r w:rsidR="000124A8">
        <w:rPr>
          <w:sz w:val="28"/>
          <w:szCs w:val="28"/>
          <w:u w:val="single"/>
          <w:lang w:val="en-US"/>
        </w:rPr>
        <w:t>viện phí</w:t>
      </w:r>
      <w:r>
        <w:rPr>
          <w:sz w:val="28"/>
          <w:szCs w:val="28"/>
          <w:lang w:val="en-US"/>
        </w:rPr>
        <w:t xml:space="preserve"> có định dạng chữ đậm, dấu chấm để phân cách giữa các nhóm hàng nghìn.</w:t>
      </w:r>
    </w:p>
    <w:p w14:paraId="45F15523" w14:textId="06438050" w:rsidR="00484951" w:rsidRPr="007300BA" w:rsidRDefault="0082298B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Viện phí = số ngày nằm viện * </w:t>
      </w:r>
      <w:r w:rsidR="009A2666">
        <w:rPr>
          <w:sz w:val="28"/>
          <w:szCs w:val="28"/>
          <w:lang w:val="en-US"/>
        </w:rPr>
        <w:t>20</w:t>
      </w:r>
      <w:r>
        <w:rPr>
          <w:sz w:val="28"/>
          <w:szCs w:val="28"/>
          <w:lang w:val="en-US"/>
        </w:rPr>
        <w:t>0.000</w:t>
      </w:r>
    </w:p>
    <w:p w14:paraId="23D1B39E" w14:textId="0AE1972D" w:rsidR="00484951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F34F61">
        <w:rPr>
          <w:b/>
          <w:bCs/>
          <w:i/>
          <w:iCs/>
          <w:sz w:val="28"/>
          <w:szCs w:val="28"/>
          <w:lang w:val="en-US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3</w:t>
      </w:r>
      <w:r w:rsidRPr="0088137F">
        <w:rPr>
          <w:i/>
          <w:iCs/>
          <w:sz w:val="28"/>
          <w:szCs w:val="28"/>
        </w:rPr>
        <w:t>đ</w:t>
      </w:r>
      <w:r w:rsidRPr="0088137F"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Khi nhấn nút </w:t>
      </w:r>
      <w:r w:rsidRPr="00EB2B95">
        <w:rPr>
          <w:b/>
          <w:bCs/>
          <w:sz w:val="28"/>
          <w:szCs w:val="28"/>
          <w:lang w:val="en-US"/>
        </w:rPr>
        <w:t>Thêm</w:t>
      </w:r>
      <w:r>
        <w:rPr>
          <w:sz w:val="28"/>
          <w:szCs w:val="28"/>
          <w:lang w:val="en-US"/>
        </w:rPr>
        <w:t xml:space="preserve">, thực hiện kiểm tra tính hợp lệ của dữ liệu và thêm mới 1 bản ghi vào bảng </w:t>
      </w:r>
      <w:r w:rsidR="003C2F73">
        <w:rPr>
          <w:b/>
          <w:bCs/>
          <w:sz w:val="28"/>
          <w:szCs w:val="28"/>
          <w:lang w:val="en-US"/>
        </w:rPr>
        <w:t>BenhNhan</w:t>
      </w:r>
      <w:r w:rsidRPr="00F17AEA">
        <w:rPr>
          <w:sz w:val="28"/>
          <w:szCs w:val="28"/>
          <w:lang w:val="en-US"/>
        </w:rPr>
        <w:t>;</w:t>
      </w:r>
      <w:r w:rsidRPr="00EB2B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sau khi thêm vào CSDL thì hiển thị dữ liệu có trong bảng lên DataGrid. Đ</w:t>
      </w:r>
      <w:r w:rsidRPr="00EB2B95">
        <w:rPr>
          <w:sz w:val="28"/>
          <w:szCs w:val="28"/>
          <w:lang w:val="en-US"/>
        </w:rPr>
        <w:t xml:space="preserve">iều kiện </w:t>
      </w:r>
      <w:r>
        <w:rPr>
          <w:sz w:val="28"/>
          <w:szCs w:val="28"/>
          <w:lang w:val="en-US"/>
        </w:rPr>
        <w:t>tính hợp lệ dữ liệu như sau:</w:t>
      </w:r>
    </w:p>
    <w:p w14:paraId="3EE488D8" w14:textId="77777777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Các điều khiển phải nhập đúng kiểu dữ liệu</w:t>
      </w:r>
    </w:p>
    <w:p w14:paraId="60629524" w14:textId="589CDF58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DF3723">
        <w:rPr>
          <w:sz w:val="28"/>
          <w:szCs w:val="28"/>
          <w:u w:val="single"/>
          <w:lang w:val="en-US"/>
        </w:rPr>
        <w:t xml:space="preserve">mã </w:t>
      </w:r>
      <w:r w:rsidR="00B44897">
        <w:rPr>
          <w:sz w:val="28"/>
          <w:szCs w:val="28"/>
          <w:u w:val="single"/>
          <w:lang w:val="en-US"/>
        </w:rPr>
        <w:t>bệnh nhân</w:t>
      </w:r>
      <w:r w:rsidRPr="008F1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không bị trùng </w:t>
      </w:r>
      <w:r w:rsidRPr="008F1102">
        <w:rPr>
          <w:sz w:val="28"/>
          <w:szCs w:val="28"/>
          <w:lang w:val="en-US"/>
        </w:rPr>
        <w:t>trong CSDL</w:t>
      </w:r>
    </w:p>
    <w:p w14:paraId="41007BA4" w14:textId="60569173" w:rsidR="00484951" w:rsidRDefault="00484951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Số </w:t>
      </w:r>
      <w:r w:rsidR="00B44897">
        <w:rPr>
          <w:sz w:val="28"/>
          <w:szCs w:val="28"/>
          <w:lang w:val="en-US"/>
        </w:rPr>
        <w:t>ngày nằm viện</w:t>
      </w:r>
      <w:r>
        <w:rPr>
          <w:sz w:val="28"/>
          <w:szCs w:val="28"/>
          <w:lang w:val="en-US"/>
        </w:rPr>
        <w:t xml:space="preserve"> &gt;=1</w:t>
      </w:r>
    </w:p>
    <w:p w14:paraId="4A941C31" w14:textId="661820A3" w:rsidR="00484951" w:rsidRPr="00F17AEA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B606B3">
        <w:rPr>
          <w:b/>
          <w:bCs/>
          <w:i/>
          <w:iCs/>
          <w:sz w:val="28"/>
          <w:szCs w:val="28"/>
          <w:lang w:val="en-US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>
        <w:rPr>
          <w:sz w:val="28"/>
          <w:szCs w:val="28"/>
          <w:lang w:val="en-US"/>
        </w:rPr>
        <w:t xml:space="preserve"> Khi chọn 1 dòng trên DataGrid thì đưa các thông tin của </w:t>
      </w:r>
      <w:r w:rsidR="00892813">
        <w:rPr>
          <w:sz w:val="28"/>
          <w:szCs w:val="28"/>
          <w:u w:val="single"/>
          <w:lang w:val="en-US"/>
        </w:rPr>
        <w:t>bệnh nhân</w:t>
      </w:r>
      <w:r>
        <w:rPr>
          <w:sz w:val="28"/>
          <w:szCs w:val="28"/>
          <w:lang w:val="en-US"/>
        </w:rPr>
        <w:t xml:space="preserve"> đã chọn tương ứng ra các điều khiển trên cửa sổ.</w:t>
      </w:r>
    </w:p>
    <w:p w14:paraId="2F0A66EF" w14:textId="5B435DC8" w:rsidR="00484951" w:rsidRPr="0059258D" w:rsidRDefault="00484951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6D3704">
        <w:rPr>
          <w:b/>
          <w:bCs/>
          <w:i/>
          <w:iCs/>
          <w:sz w:val="28"/>
          <w:szCs w:val="28"/>
          <w:lang w:val="en-US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>
        <w:rPr>
          <w:sz w:val="28"/>
          <w:szCs w:val="28"/>
          <w:lang w:val="en-US"/>
        </w:rPr>
        <w:t xml:space="preserve"> nhấn nút </w:t>
      </w:r>
      <w:r w:rsidRPr="006D3704">
        <w:rPr>
          <w:b/>
          <w:bCs/>
          <w:sz w:val="28"/>
          <w:szCs w:val="28"/>
          <w:lang w:val="en-US"/>
        </w:rPr>
        <w:t>Tìm</w:t>
      </w:r>
      <w:r>
        <w:rPr>
          <w:sz w:val="28"/>
          <w:szCs w:val="28"/>
          <w:lang w:val="en-US"/>
        </w:rPr>
        <w:t xml:space="preserve">, thực hiện hiển thị thông tin </w:t>
      </w:r>
      <w:r w:rsidR="00CD6E6B">
        <w:rPr>
          <w:sz w:val="28"/>
          <w:szCs w:val="28"/>
          <w:u w:val="single"/>
          <w:lang w:val="en-US"/>
        </w:rPr>
        <w:t>bệnh nhân</w:t>
      </w:r>
      <w:r>
        <w:rPr>
          <w:sz w:val="28"/>
          <w:szCs w:val="28"/>
          <w:lang w:val="en-US"/>
        </w:rPr>
        <w:t xml:space="preserve"> có Ma</w:t>
      </w:r>
      <w:r w:rsidR="00CD6E6B">
        <w:rPr>
          <w:sz w:val="28"/>
          <w:szCs w:val="28"/>
          <w:lang w:val="en-US"/>
        </w:rPr>
        <w:t>Khoa</w:t>
      </w:r>
      <w:r>
        <w:rPr>
          <w:sz w:val="28"/>
          <w:szCs w:val="28"/>
          <w:lang w:val="en-US"/>
        </w:rPr>
        <w:t xml:space="preserve">=1 trên </w:t>
      </w:r>
      <w:r w:rsidR="004A425C">
        <w:rPr>
          <w:sz w:val="28"/>
          <w:szCs w:val="28"/>
          <w:lang w:val="en-US"/>
        </w:rPr>
        <w:t>DataGrid của 1 cửa sổ mới gồm các cột giống DataGrid của ý 2.a.</w:t>
      </w:r>
    </w:p>
    <w:p w14:paraId="4323484A" w14:textId="7B56986D" w:rsidR="00AA1B16" w:rsidRDefault="00484951" w:rsidP="00AA1B16">
      <w:pPr>
        <w:spacing w:before="240" w:after="120" w:line="360" w:lineRule="auto"/>
        <w:jc w:val="center"/>
        <w:rPr>
          <w:b/>
          <w:bCs/>
          <w:sz w:val="28"/>
          <w:szCs w:val="16"/>
        </w:rPr>
      </w:pPr>
      <w:r w:rsidRPr="00625664">
        <w:rPr>
          <w:sz w:val="28"/>
          <w:szCs w:val="16"/>
        </w:rPr>
        <w:t>----HẾT----</w:t>
      </w:r>
    </w:p>
    <w:p w14:paraId="15BC81CE" w14:textId="444320FA" w:rsidR="00E5743F" w:rsidRDefault="00E5743F" w:rsidP="00E5743F">
      <w:pPr>
        <w:spacing w:before="120"/>
        <w:jc w:val="center"/>
        <w:rPr>
          <w:b/>
          <w:bCs/>
          <w:sz w:val="28"/>
          <w:szCs w:val="16"/>
        </w:rPr>
      </w:pPr>
    </w:p>
    <w:p w14:paraId="7BCC8B08" w14:textId="77777777" w:rsidR="00E5743F" w:rsidRDefault="00E5743F" w:rsidP="00E5743F">
      <w:pPr>
        <w:spacing w:before="120"/>
        <w:jc w:val="center"/>
        <w:rPr>
          <w:b/>
          <w:bCs/>
          <w:sz w:val="28"/>
          <w:szCs w:val="16"/>
        </w:rPr>
      </w:pPr>
    </w:p>
    <w:p w14:paraId="70FEB1E2" w14:textId="77777777" w:rsidR="00E5743F" w:rsidRPr="008C336E" w:rsidRDefault="00E5743F" w:rsidP="00E5743F">
      <w:pPr>
        <w:rPr>
          <w:b/>
          <w:bCs/>
          <w:sz w:val="28"/>
          <w:szCs w:val="16"/>
        </w:rPr>
      </w:pPr>
      <w:r>
        <w:rPr>
          <w:b/>
          <w:bCs/>
          <w:sz w:val="28"/>
          <w:szCs w:val="16"/>
        </w:rPr>
        <w:br w:type="page"/>
      </w:r>
    </w:p>
    <w:tbl>
      <w:tblPr>
        <w:tblpPr w:leftFromText="180" w:rightFromText="180" w:vertAnchor="text" w:horzAnchor="margin" w:tblpX="-69" w:tblpY="-251"/>
        <w:tblW w:w="9776" w:type="dxa"/>
        <w:tblLook w:val="04A0" w:firstRow="1" w:lastRow="0" w:firstColumn="1" w:lastColumn="0" w:noHBand="0" w:noVBand="1"/>
      </w:tblPr>
      <w:tblGrid>
        <w:gridCol w:w="4112"/>
        <w:gridCol w:w="5664"/>
      </w:tblGrid>
      <w:tr w:rsidR="00E5743F" w:rsidRPr="006E076D" w14:paraId="16A41417" w14:textId="77777777" w:rsidTr="00AF67A8">
        <w:trPr>
          <w:trHeight w:val="1408"/>
        </w:trPr>
        <w:tc>
          <w:tcPr>
            <w:tcW w:w="4112" w:type="dxa"/>
            <w:shd w:val="clear" w:color="auto" w:fill="auto"/>
          </w:tcPr>
          <w:p w14:paraId="75FB0E3B" w14:textId="77777777" w:rsidR="00E5743F" w:rsidRPr="006E076D" w:rsidRDefault="00E5743F" w:rsidP="00AF67A8">
            <w:pPr>
              <w:pStyle w:val="NoSpacing"/>
              <w:rPr>
                <w:rFonts w:ascii="Cambria" w:hAnsi="Cambria"/>
                <w:sz w:val="28"/>
              </w:rPr>
            </w:pPr>
            <w:r w:rsidRPr="006E076D">
              <w:rPr>
                <w:rFonts w:ascii="Cambria" w:hAnsi="Cambria"/>
                <w:noProof/>
                <w:lang w:val="vi-VN" w:eastAsia="vi-VN"/>
              </w:rPr>
              <w:lastRenderedPageBreak/>
              <w:drawing>
                <wp:anchor distT="0" distB="0" distL="0" distR="0" simplePos="0" relativeHeight="251675648" behindDoc="0" locked="0" layoutInCell="1" hidden="0" allowOverlap="1" wp14:anchorId="379A1E1E" wp14:editId="2E823EE4">
                  <wp:simplePos x="0" y="0"/>
                  <wp:positionH relativeFrom="column">
                    <wp:posOffset>900430</wp:posOffset>
                  </wp:positionH>
                  <wp:positionV relativeFrom="paragraph">
                    <wp:posOffset>0</wp:posOffset>
                  </wp:positionV>
                  <wp:extent cx="770255" cy="770255"/>
                  <wp:effectExtent l="0" t="0" r="0" b="0"/>
                  <wp:wrapSquare wrapText="bothSides"/>
                  <wp:docPr id="12" name="image3.png" descr="A picture containing text, sign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png" descr="A picture containing text, sign&#10;&#10;Description automatically generated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255" cy="77025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64" w:type="dxa"/>
            <w:shd w:val="clear" w:color="auto" w:fill="auto"/>
          </w:tcPr>
          <w:p w14:paraId="3B5DD343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TRƯỜNG ĐẠI HỌC CÔNG NGHIỆP HÀ NỘI</w:t>
            </w:r>
          </w:p>
          <w:p w14:paraId="197E857D" w14:textId="77777777" w:rsidR="00E5743F" w:rsidRPr="007B71B7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26"/>
                <w:szCs w:val="20"/>
              </w:rPr>
            </w:pP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</w:rPr>
              <w:t>K</w:t>
            </w:r>
            <w:r w:rsidRPr="007B71B7">
              <w:rPr>
                <w:rFonts w:ascii="Cambria" w:hAnsi="Cambria"/>
                <w:b/>
                <w:bCs/>
                <w:color w:val="C45911" w:themeColor="accent2" w:themeShade="BF"/>
                <w:sz w:val="26"/>
                <w:szCs w:val="20"/>
                <w:lang w:val="vi-VN"/>
              </w:rPr>
              <w:t>HOA CÔNG NGHỆ THÔNG TIN</w:t>
            </w:r>
          </w:p>
          <w:p w14:paraId="38A8E698" w14:textId="77777777" w:rsidR="00B97C97" w:rsidRPr="00721CF2" w:rsidRDefault="00B97C97" w:rsidP="00B97C97">
            <w:pPr>
              <w:pStyle w:val="NoSpacing"/>
              <w:jc w:val="center"/>
              <w:rPr>
                <w:rFonts w:ascii="Cambria" w:hAnsi="Cambria"/>
                <w:b/>
                <w:bCs/>
                <w:color w:val="002060"/>
                <w:sz w:val="32"/>
                <w:szCs w:val="26"/>
              </w:rPr>
            </w:pP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  <w:lang w:val="vi-VN"/>
              </w:rPr>
              <w:t xml:space="preserve">ĐỀ </w:t>
            </w:r>
            <w:r>
              <w:rPr>
                <w:rFonts w:ascii="Cambria" w:hAnsi="Cambria"/>
                <w:b/>
                <w:bCs/>
                <w:color w:val="002060"/>
                <w:sz w:val="30"/>
                <w:szCs w:val="24"/>
              </w:rPr>
              <w:t>ÔN TẬP</w:t>
            </w:r>
          </w:p>
          <w:p w14:paraId="475B5A4D" w14:textId="77777777" w:rsidR="00E5743F" w:rsidRPr="006E076D" w:rsidRDefault="00E5743F" w:rsidP="00AF67A8">
            <w:pPr>
              <w:pStyle w:val="NoSpacing"/>
              <w:jc w:val="center"/>
              <w:rPr>
                <w:rFonts w:ascii="Cambria" w:hAnsi="Cambria"/>
                <w:sz w:val="28"/>
              </w:rPr>
            </w:pPr>
            <w:r w:rsidRPr="00EB6DB3">
              <w:rPr>
                <w:rFonts w:ascii="Cambria" w:hAnsi="Cambria"/>
                <w:b/>
                <w:bCs/>
                <w:color w:val="002060"/>
                <w:sz w:val="24"/>
                <w:szCs w:val="18"/>
              </w:rPr>
              <w:t xml:space="preserve">HỌC PHẦN </w:t>
            </w:r>
            <w:r w:rsidRPr="00CD0FBD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 xml:space="preserve">LẬP TRÌNH .NET </w:t>
            </w:r>
            <w:r w:rsidRPr="007E087A">
              <w:rPr>
                <w:rFonts w:ascii="Cambria" w:hAnsi="Cambria"/>
                <w:color w:val="FF0000"/>
                <w:sz w:val="24"/>
                <w:szCs w:val="18"/>
              </w:rPr>
              <w:t>(IT6017)</w:t>
            </w:r>
          </w:p>
        </w:tc>
      </w:tr>
      <w:tr w:rsidR="00E5743F" w:rsidRPr="006E076D" w14:paraId="6700F3FF" w14:textId="77777777" w:rsidTr="00AF67A8">
        <w:tc>
          <w:tcPr>
            <w:tcW w:w="4112" w:type="dxa"/>
            <w:shd w:val="clear" w:color="auto" w:fill="auto"/>
          </w:tcPr>
          <w:p w14:paraId="2FA38136" w14:textId="71112462" w:rsidR="00E5743F" w:rsidRPr="00443812" w:rsidRDefault="00E5743F" w:rsidP="00AF67A8">
            <w:pPr>
              <w:pStyle w:val="NoSpacing"/>
              <w:jc w:val="center"/>
              <w:rPr>
                <w:rFonts w:ascii="Cambria" w:hAnsi="Cambria"/>
                <w:noProof/>
                <w:lang w:eastAsia="vi-VN"/>
              </w:rPr>
            </w:pP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ĐỀ </w:t>
            </w:r>
            <w:r w:rsidR="00B97C97">
              <w:rPr>
                <w:rFonts w:ascii="Cambria" w:hAnsi="Cambria"/>
                <w:b/>
                <w:bCs/>
                <w:sz w:val="24"/>
                <w:szCs w:val="18"/>
              </w:rPr>
              <w:t>ÔN TẬP</w:t>
            </w:r>
            <w:r>
              <w:rPr>
                <w:rFonts w:ascii="Cambria" w:hAnsi="Cambria"/>
                <w:b/>
                <w:bCs/>
                <w:sz w:val="24"/>
                <w:szCs w:val="18"/>
                <w:lang w:val="vi-VN"/>
              </w:rPr>
              <w:t xml:space="preserve"> 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D</w:t>
            </w:r>
            <w:r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E</w:t>
            </w:r>
            <w:r w:rsidRPr="00A76541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</w:t>
            </w:r>
            <w:r w:rsidR="00B97C97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2</w:t>
            </w:r>
          </w:p>
        </w:tc>
        <w:tc>
          <w:tcPr>
            <w:tcW w:w="5664" w:type="dxa"/>
            <w:shd w:val="clear" w:color="auto" w:fill="auto"/>
          </w:tcPr>
          <w:p w14:paraId="2EA0B9B4" w14:textId="77777777" w:rsidR="00E5743F" w:rsidRPr="00532278" w:rsidRDefault="00E5743F" w:rsidP="00AF67A8">
            <w:pPr>
              <w:pStyle w:val="NoSpacing"/>
              <w:jc w:val="center"/>
              <w:rPr>
                <w:rFonts w:ascii="Cambria" w:hAnsi="Cambria"/>
                <w:b/>
                <w:bCs/>
                <w:color w:val="C45911" w:themeColor="accent2" w:themeShade="BF"/>
                <w:sz w:val="28"/>
              </w:rPr>
            </w:pPr>
            <w:r w:rsidRPr="00532278">
              <w:rPr>
                <w:rFonts w:ascii="Cambria" w:hAnsi="Cambria"/>
                <w:b/>
                <w:bCs/>
                <w:sz w:val="24"/>
                <w:szCs w:val="18"/>
              </w:rPr>
              <w:t xml:space="preserve">Thời gian làm bài: 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  <w:lang w:val="vi-VN"/>
              </w:rPr>
              <w:t>6</w:t>
            </w:r>
            <w:r w:rsidRPr="00D97693">
              <w:rPr>
                <w:rFonts w:ascii="Cambria" w:hAnsi="Cambria"/>
                <w:b/>
                <w:bCs/>
                <w:color w:val="FF0000"/>
                <w:sz w:val="24"/>
                <w:szCs w:val="18"/>
              </w:rPr>
              <w:t>0 phút</w:t>
            </w:r>
          </w:p>
        </w:tc>
      </w:tr>
      <w:tr w:rsidR="00E5743F" w:rsidRPr="006E076D" w14:paraId="39C4E602" w14:textId="77777777" w:rsidTr="00AF67A8">
        <w:tc>
          <w:tcPr>
            <w:tcW w:w="4112" w:type="dxa"/>
            <w:shd w:val="clear" w:color="auto" w:fill="auto"/>
          </w:tcPr>
          <w:p w14:paraId="2A9D7406" w14:textId="77777777" w:rsidR="00E5743F" w:rsidRPr="00741A48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  <w:lang w:val="vi-VN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Họ tên: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.....................</w:t>
            </w:r>
            <w:r>
              <w:rPr>
                <w:rFonts w:ascii="Times New Roman" w:hAnsi="Times New Roman"/>
                <w:sz w:val="24"/>
                <w:szCs w:val="18"/>
              </w:rPr>
              <w:t>............................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</w:p>
        </w:tc>
        <w:tc>
          <w:tcPr>
            <w:tcW w:w="5664" w:type="dxa"/>
            <w:shd w:val="clear" w:color="auto" w:fill="auto"/>
          </w:tcPr>
          <w:p w14:paraId="7578E3B7" w14:textId="77777777" w:rsidR="00E5743F" w:rsidRPr="00387428" w:rsidRDefault="00E5743F" w:rsidP="00AF67A8">
            <w:pPr>
              <w:pStyle w:val="NoSpacing"/>
              <w:spacing w:before="120" w:line="360" w:lineRule="auto"/>
              <w:rPr>
                <w:rFonts w:ascii="Times New Roman" w:hAnsi="Times New Roman"/>
                <w:sz w:val="24"/>
                <w:szCs w:val="18"/>
              </w:rPr>
            </w:pP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Mã sinh viên: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...............</w:t>
            </w:r>
            <w:r>
              <w:rPr>
                <w:rFonts w:ascii="Times New Roman" w:hAnsi="Times New Roman"/>
                <w:sz w:val="24"/>
                <w:szCs w:val="18"/>
              </w:rPr>
              <w:t>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  <w:lang w:val="vi-VN"/>
              </w:rPr>
              <w:t>..</w:t>
            </w:r>
            <w:r w:rsidRPr="00741A48">
              <w:rPr>
                <w:rFonts w:ascii="Times New Roman" w:hAnsi="Times New Roman"/>
                <w:sz w:val="24"/>
                <w:szCs w:val="18"/>
                <w:lang w:val="vi-VN"/>
              </w:rPr>
              <w:t>...</w:t>
            </w:r>
            <w:r>
              <w:rPr>
                <w:rFonts w:ascii="Times New Roman" w:hAnsi="Times New Roman"/>
                <w:sz w:val="24"/>
                <w:szCs w:val="18"/>
              </w:rPr>
              <w:t xml:space="preserve">  Số báo danh:…..………..</w:t>
            </w:r>
          </w:p>
        </w:tc>
      </w:tr>
    </w:tbl>
    <w:p w14:paraId="10818713" w14:textId="77777777" w:rsidR="00361864" w:rsidRPr="00554407" w:rsidRDefault="00361864" w:rsidP="00361864">
      <w:pPr>
        <w:pStyle w:val="NoSpacing"/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rFonts w:ascii="Times New Roman" w:hAnsi="Times New Roman"/>
          <w:sz w:val="26"/>
          <w:szCs w:val="26"/>
        </w:rPr>
      </w:pPr>
      <w:r w:rsidRPr="009850A0">
        <w:rPr>
          <w:rFonts w:ascii="Times New Roman" w:hAnsi="Times New Roman"/>
          <w:sz w:val="26"/>
          <w:szCs w:val="26"/>
          <w:lang w:val="vi-VN"/>
        </w:rPr>
        <w:t xml:space="preserve">- </w:t>
      </w:r>
      <w:r>
        <w:rPr>
          <w:rFonts w:ascii="Times New Roman" w:hAnsi="Times New Roman"/>
          <w:sz w:val="26"/>
          <w:szCs w:val="26"/>
        </w:rPr>
        <w:t>Tạo Project theo cấu trúc</w:t>
      </w:r>
      <w:r w:rsidRPr="009850A0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Đ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ề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thi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&lt;MãSV&gt;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>_</w:t>
      </w:r>
      <w:r w:rsidRPr="009850A0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&lt;HọTên&gt;</w:t>
      </w:r>
      <w:r>
        <w:rPr>
          <w:rFonts w:ascii="Times New Roman" w:hAnsi="Times New Roman"/>
          <w:b/>
          <w:bCs/>
          <w:color w:val="FF0000"/>
          <w:sz w:val="26"/>
          <w:szCs w:val="26"/>
        </w:rPr>
        <w:t xml:space="preserve"> </w:t>
      </w:r>
      <w:r w:rsidRPr="00554407">
        <w:rPr>
          <w:rFonts w:ascii="Times New Roman" w:hAnsi="Times New Roman"/>
          <w:sz w:val="26"/>
          <w:szCs w:val="26"/>
        </w:rPr>
        <w:t>tại C:/Insight Files</w:t>
      </w:r>
    </w:p>
    <w:p w14:paraId="54279E6C" w14:textId="55B71BA0" w:rsidR="00361864" w:rsidRPr="009850A0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b/>
          <w:bCs/>
          <w:noProof w:val="0"/>
          <w:color w:val="000000"/>
          <w:sz w:val="26"/>
          <w:szCs w:val="26"/>
        </w:rPr>
      </w:pPr>
      <w:r>
        <w:rPr>
          <w:sz w:val="26"/>
          <w:szCs w:val="26"/>
          <w:lang w:val="en-US"/>
        </w:rPr>
        <w:t xml:space="preserve">  </w:t>
      </w:r>
      <w:r w:rsidRPr="009850A0">
        <w:rPr>
          <w:sz w:val="26"/>
          <w:szCs w:val="26"/>
        </w:rPr>
        <w:t>VD:</w:t>
      </w:r>
      <w:r w:rsidRPr="009850A0">
        <w:rPr>
          <w:b/>
          <w:bCs/>
          <w:sz w:val="26"/>
          <w:szCs w:val="26"/>
        </w:rPr>
        <w:t xml:space="preserve"> </w:t>
      </w:r>
      <w:r w:rsidRPr="009850A0">
        <w:rPr>
          <w:b/>
          <w:bCs/>
          <w:noProof w:val="0"/>
          <w:color w:val="000000"/>
          <w:sz w:val="26"/>
          <w:szCs w:val="26"/>
        </w:rPr>
        <w:t>DE0</w:t>
      </w:r>
      <w:r w:rsidR="00B97C97">
        <w:rPr>
          <w:b/>
          <w:bCs/>
          <w:noProof w:val="0"/>
          <w:color w:val="000000"/>
          <w:sz w:val="26"/>
          <w:szCs w:val="26"/>
          <w:lang w:val="en-US"/>
        </w:rPr>
        <w:t>2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noProof w:val="0"/>
          <w:color w:val="000000"/>
          <w:sz w:val="26"/>
          <w:szCs w:val="26"/>
          <w:lang w:val="en-US"/>
        </w:rPr>
        <w:t>2019602145</w:t>
      </w:r>
      <w:r>
        <w:rPr>
          <w:b/>
          <w:bCs/>
          <w:noProof w:val="0"/>
          <w:color w:val="000000"/>
          <w:sz w:val="26"/>
          <w:szCs w:val="26"/>
          <w:lang w:val="en-US"/>
        </w:rPr>
        <w:t>_</w:t>
      </w:r>
      <w:r w:rsidRPr="009850A0">
        <w:rPr>
          <w:b/>
          <w:bCs/>
          <w:sz w:val="26"/>
          <w:szCs w:val="26"/>
        </w:rPr>
        <w:t>Nguyen</w:t>
      </w:r>
      <w:r>
        <w:rPr>
          <w:b/>
          <w:bCs/>
          <w:sz w:val="26"/>
          <w:szCs w:val="26"/>
          <w:lang w:val="en-US"/>
        </w:rPr>
        <w:t xml:space="preserve">VanBinh </w:t>
      </w:r>
      <w:r w:rsidRPr="000E1AC9">
        <w:rPr>
          <w:i/>
          <w:iCs/>
        </w:rPr>
        <w:t>(</w:t>
      </w:r>
      <w:r>
        <w:rPr>
          <w:i/>
          <w:iCs/>
          <w:lang w:val="en-US"/>
        </w:rPr>
        <w:t>T</w:t>
      </w:r>
      <w:r w:rsidRPr="000E1AC9">
        <w:rPr>
          <w:i/>
          <w:iCs/>
        </w:rPr>
        <w:t>iếng Việt không dấu)</w:t>
      </w:r>
    </w:p>
    <w:p w14:paraId="0EF569C2" w14:textId="77777777" w:rsidR="00361864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</w:rPr>
      </w:pPr>
      <w:r w:rsidRPr="009850A0">
        <w:rPr>
          <w:sz w:val="26"/>
          <w:szCs w:val="26"/>
        </w:rPr>
        <w:t xml:space="preserve">- </w:t>
      </w:r>
      <w:r>
        <w:rPr>
          <w:sz w:val="26"/>
          <w:szCs w:val="26"/>
          <w:lang w:val="en-US"/>
        </w:rPr>
        <w:t xml:space="preserve">Khi hết giờ làm bài, nén thư mục dự án </w:t>
      </w:r>
      <w:r w:rsidRPr="00554407">
        <w:rPr>
          <w:i/>
          <w:iCs/>
          <w:sz w:val="26"/>
          <w:szCs w:val="26"/>
          <w:lang w:val="en-US"/>
        </w:rPr>
        <w:t xml:space="preserve">(định dạng </w:t>
      </w:r>
      <w:r w:rsidRPr="00554407">
        <w:rPr>
          <w:b/>
          <w:bCs/>
          <w:i/>
          <w:iCs/>
          <w:sz w:val="26"/>
          <w:szCs w:val="26"/>
          <w:lang w:val="en-US"/>
        </w:rPr>
        <w:t>RAR)</w:t>
      </w:r>
      <w:r>
        <w:rPr>
          <w:sz w:val="26"/>
          <w:szCs w:val="26"/>
          <w:lang w:val="en-US"/>
        </w:rPr>
        <w:t xml:space="preserve"> và</w:t>
      </w:r>
      <w:r w:rsidRPr="009850A0">
        <w:rPr>
          <w:sz w:val="26"/>
          <w:szCs w:val="26"/>
        </w:rPr>
        <w:t xml:space="preserve"> nộp </w:t>
      </w:r>
      <w:r>
        <w:rPr>
          <w:sz w:val="26"/>
          <w:szCs w:val="26"/>
          <w:lang w:val="en-US"/>
        </w:rPr>
        <w:t>theo yêu cầu của CBCT</w:t>
      </w:r>
    </w:p>
    <w:p w14:paraId="77E6E6C1" w14:textId="77777777" w:rsidR="00361864" w:rsidRPr="00D70244" w:rsidRDefault="00361864" w:rsidP="00361864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FFFFF" w:themeFill="background1"/>
        <w:spacing w:before="40" w:after="40"/>
        <w:ind w:left="170" w:hanging="17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- </w:t>
      </w:r>
      <w:r w:rsidRPr="00D70244">
        <w:rPr>
          <w:sz w:val="26"/>
          <w:szCs w:val="26"/>
          <w:lang w:val="en-US"/>
        </w:rPr>
        <w:t>Sử dụng .NET 5 để viết ứng dụng WPF</w:t>
      </w:r>
      <w:r>
        <w:rPr>
          <w:sz w:val="26"/>
          <w:szCs w:val="26"/>
          <w:lang w:val="en-US"/>
        </w:rPr>
        <w:t xml:space="preserve"> và t</w:t>
      </w:r>
      <w:r w:rsidRPr="00D70244">
        <w:rPr>
          <w:sz w:val="26"/>
          <w:szCs w:val="26"/>
          <w:lang w:val="en-US"/>
        </w:rPr>
        <w:t xml:space="preserve">hư viện </w:t>
      </w:r>
      <w:r w:rsidRPr="00D70244">
        <w:rPr>
          <w:sz w:val="26"/>
          <w:szCs w:val="26"/>
        </w:rPr>
        <w:t>Microsoft</w:t>
      </w:r>
      <w:r>
        <w:rPr>
          <w:sz w:val="26"/>
          <w:szCs w:val="26"/>
          <w:lang w:val="en-US"/>
        </w:rPr>
        <w:t xml:space="preserve"> </w:t>
      </w:r>
      <w:r w:rsidRPr="00D70244">
        <w:rPr>
          <w:sz w:val="26"/>
          <w:szCs w:val="26"/>
        </w:rPr>
        <w:t xml:space="preserve">EntityFrameworkCore.SqlServer và EntityFrameworkCore.Tools phiên bản </w:t>
      </w:r>
      <w:r>
        <w:rPr>
          <w:sz w:val="26"/>
          <w:szCs w:val="26"/>
          <w:lang w:val="en-US"/>
        </w:rPr>
        <w:t xml:space="preserve">&gt;= </w:t>
      </w:r>
      <w:r w:rsidRPr="00D70244">
        <w:rPr>
          <w:sz w:val="26"/>
          <w:szCs w:val="26"/>
        </w:rPr>
        <w:t>5.0.7</w:t>
      </w:r>
    </w:p>
    <w:p w14:paraId="5DE578D7" w14:textId="77777777" w:rsidR="009D6F98" w:rsidRPr="00AC622E" w:rsidRDefault="009D6F98" w:rsidP="009D6F98">
      <w:pPr>
        <w:spacing w:before="60" w:after="60" w:line="288" w:lineRule="auto"/>
        <w:jc w:val="both"/>
        <w:rPr>
          <w:i/>
          <w:iCs/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</w:rPr>
        <w:t xml:space="preserve"> 1:</w:t>
      </w:r>
      <w:r w:rsidRPr="00BE5302">
        <w:rPr>
          <w:b/>
          <w:bCs/>
          <w:sz w:val="28"/>
          <w:szCs w:val="28"/>
        </w:rPr>
        <w:t xml:space="preserve"> </w:t>
      </w:r>
      <w:r w:rsidRPr="00BE5302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 xml:space="preserve">L3 - </w:t>
      </w:r>
      <w:r w:rsidRPr="00BE5302">
        <w:rPr>
          <w:i/>
          <w:iCs/>
          <w:sz w:val="28"/>
          <w:szCs w:val="28"/>
        </w:rPr>
        <w:t>2 điểm)</w:t>
      </w:r>
      <w:r>
        <w:rPr>
          <w:i/>
          <w:iCs/>
          <w:sz w:val="28"/>
          <w:szCs w:val="28"/>
          <w:lang w:val="en-US"/>
        </w:rPr>
        <w:t xml:space="preserve"> </w:t>
      </w:r>
      <w:r w:rsidRPr="00AA7646">
        <w:rPr>
          <w:sz w:val="28"/>
          <w:szCs w:val="28"/>
          <w:lang w:val="en-US"/>
        </w:rPr>
        <w:t>Sử dụng WPF</w:t>
      </w:r>
      <w:r>
        <w:rPr>
          <w:sz w:val="28"/>
          <w:szCs w:val="28"/>
          <w:lang w:val="en-US"/>
        </w:rPr>
        <w:t xml:space="preserve"> thực hiện các yêu cầu:</w:t>
      </w:r>
    </w:p>
    <w:p w14:paraId="4759BD93" w14:textId="77777777" w:rsidR="009D6F98" w:rsidRDefault="009D6F98" w:rsidP="009D6F98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a.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>
        <w:rPr>
          <w:sz w:val="28"/>
          <w:szCs w:val="28"/>
          <w:lang w:val="en-US"/>
        </w:rPr>
        <w:t xml:space="preserve"> T</w:t>
      </w:r>
      <w:r w:rsidRPr="00AA7646">
        <w:rPr>
          <w:sz w:val="28"/>
          <w:szCs w:val="28"/>
          <w:lang w:val="en-US"/>
        </w:rPr>
        <w:t xml:space="preserve">hiết kế giao diện </w:t>
      </w:r>
      <w:r>
        <w:rPr>
          <w:sz w:val="28"/>
          <w:szCs w:val="28"/>
          <w:lang w:val="en-US"/>
        </w:rPr>
        <w:t>như sau</w:t>
      </w:r>
      <w:r w:rsidRPr="00AA7646">
        <w:rPr>
          <w:sz w:val="28"/>
          <w:szCs w:val="28"/>
          <w:lang w:val="en-US"/>
        </w:rPr>
        <w:t>:</w:t>
      </w:r>
    </w:p>
    <w:p w14:paraId="13D3FCB4" w14:textId="5F59D6F2" w:rsidR="00E5743F" w:rsidRDefault="00B67887" w:rsidP="00E5743F">
      <w:pPr>
        <w:spacing w:before="60" w:after="60" w:line="288" w:lineRule="auto"/>
        <w:jc w:val="center"/>
      </w:pPr>
      <w:r>
        <w:drawing>
          <wp:inline distT="0" distB="0" distL="0" distR="0" wp14:anchorId="19A05203" wp14:editId="7547700A">
            <wp:extent cx="4765677" cy="3076575"/>
            <wp:effectExtent l="19050" t="19050" r="158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288" cy="31002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42CBD20" w14:textId="77777777" w:rsidR="009D6F98" w:rsidRPr="00AA7646" w:rsidRDefault="009D6F98" w:rsidP="0098205F">
      <w:pPr>
        <w:spacing w:before="60" w:after="60" w:line="288" w:lineRule="auto"/>
        <w:jc w:val="both"/>
        <w:rPr>
          <w:sz w:val="28"/>
          <w:szCs w:val="28"/>
        </w:rPr>
      </w:pPr>
      <w:r w:rsidRPr="0060794E">
        <w:rPr>
          <w:b/>
          <w:bCs/>
          <w:i/>
          <w:iCs/>
          <w:sz w:val="28"/>
          <w:szCs w:val="28"/>
          <w:lang w:val="en-US"/>
        </w:rPr>
        <w:t>b.</w:t>
      </w:r>
      <w:r w:rsidRPr="005E3563">
        <w:rPr>
          <w:i/>
          <w:iCs/>
          <w:sz w:val="28"/>
          <w:szCs w:val="28"/>
          <w:lang w:val="en-US"/>
        </w:rPr>
        <w:t xml:space="preserve"> (1đ)</w:t>
      </w:r>
      <w:r w:rsidRPr="00AA7646">
        <w:rPr>
          <w:sz w:val="28"/>
          <w:szCs w:val="28"/>
          <w:lang w:val="en-US"/>
        </w:rPr>
        <w:t xml:space="preserve"> Tạo Style </w:t>
      </w:r>
      <w:r>
        <w:rPr>
          <w:sz w:val="28"/>
          <w:szCs w:val="28"/>
          <w:lang w:val="en-US"/>
        </w:rPr>
        <w:t>hoặc</w:t>
      </w:r>
      <w:r w:rsidRPr="00AA7646">
        <w:rPr>
          <w:sz w:val="28"/>
          <w:szCs w:val="28"/>
          <w:lang w:val="en-US"/>
        </w:rPr>
        <w:t xml:space="preserve"> Template thực hiện các yêu cầu sau:</w:t>
      </w:r>
    </w:p>
    <w:p w14:paraId="73606683" w14:textId="77777777" w:rsidR="009D6F98" w:rsidRPr="00C6602E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en-US"/>
        </w:rPr>
        <w:t>- C</w:t>
      </w:r>
      <w:r w:rsidRPr="00AA7646">
        <w:rPr>
          <w:sz w:val="28"/>
          <w:szCs w:val="28"/>
        </w:rPr>
        <w:t xml:space="preserve">ác TextBox trên </w:t>
      </w:r>
      <w:r>
        <w:rPr>
          <w:sz w:val="28"/>
          <w:szCs w:val="28"/>
          <w:lang w:val="en-US"/>
        </w:rPr>
        <w:t>cửa sổ</w:t>
      </w:r>
      <w:r w:rsidRPr="00AA7646">
        <w:rPr>
          <w:sz w:val="28"/>
          <w:szCs w:val="28"/>
        </w:rPr>
        <w:t xml:space="preserve"> có font chữ </w:t>
      </w:r>
      <w:r w:rsidRPr="00C6602E">
        <w:rPr>
          <w:sz w:val="28"/>
          <w:szCs w:val="28"/>
        </w:rPr>
        <w:t>Time New Roman, màu chữ Blue</w:t>
      </w:r>
    </w:p>
    <w:p w14:paraId="5449B363" w14:textId="77777777" w:rsidR="009D6F98" w:rsidRPr="000637C2" w:rsidRDefault="009D6F98" w:rsidP="0098205F">
      <w:pPr>
        <w:spacing w:before="60" w:after="60" w:line="288" w:lineRule="auto"/>
        <w:jc w:val="both"/>
        <w:rPr>
          <w:color w:val="00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AA7646">
        <w:rPr>
          <w:sz w:val="28"/>
          <w:szCs w:val="28"/>
        </w:rPr>
        <w:t xml:space="preserve">DataGrid được định dạng </w:t>
      </w:r>
      <w:r>
        <w:rPr>
          <w:sz w:val="28"/>
          <w:szCs w:val="28"/>
          <w:lang w:val="en-US"/>
        </w:rPr>
        <w:t>t</w:t>
      </w:r>
      <w:r w:rsidRPr="00AA7646">
        <w:rPr>
          <w:sz w:val="28"/>
          <w:szCs w:val="28"/>
        </w:rPr>
        <w:t>iêu đề cột</w:t>
      </w:r>
      <w:r>
        <w:rPr>
          <w:sz w:val="28"/>
          <w:szCs w:val="28"/>
          <w:lang w:val="en-US"/>
        </w:rPr>
        <w:t xml:space="preserve"> kiểu</w:t>
      </w:r>
      <w:r w:rsidRPr="00AA76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A7646">
        <w:rPr>
          <w:sz w:val="28"/>
          <w:szCs w:val="28"/>
        </w:rPr>
        <w:t>hữ đậm, căn giữa</w:t>
      </w:r>
      <w:r>
        <w:rPr>
          <w:sz w:val="28"/>
          <w:szCs w:val="28"/>
          <w:lang w:val="en-US"/>
        </w:rPr>
        <w:t xml:space="preserve"> cột</w:t>
      </w:r>
    </w:p>
    <w:p w14:paraId="2A73CA49" w14:textId="77777777" w:rsidR="009D6F98" w:rsidRDefault="009D6F98" w:rsidP="009D6F98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CÂU</w:t>
      </w:r>
      <w:r w:rsidRPr="00BE5302">
        <w:rPr>
          <w:b/>
          <w:bCs/>
          <w:sz w:val="28"/>
          <w:szCs w:val="28"/>
          <w:u w:val="single"/>
          <w:lang w:val="en-US"/>
        </w:rPr>
        <w:t xml:space="preserve"> 2:</w:t>
      </w:r>
      <w:r w:rsidRPr="00BE5302">
        <w:rPr>
          <w:i/>
          <w:iCs/>
          <w:sz w:val="28"/>
          <w:szCs w:val="28"/>
          <w:lang w:val="en-US"/>
        </w:rPr>
        <w:t xml:space="preserve"> (</w:t>
      </w:r>
      <w:r>
        <w:rPr>
          <w:i/>
          <w:iCs/>
          <w:sz w:val="28"/>
          <w:szCs w:val="28"/>
          <w:lang w:val="en-US"/>
        </w:rPr>
        <w:t>8</w:t>
      </w:r>
      <w:r w:rsidRPr="00BE5302">
        <w:rPr>
          <w:i/>
          <w:iCs/>
          <w:sz w:val="28"/>
          <w:szCs w:val="28"/>
          <w:lang w:val="en-US"/>
        </w:rPr>
        <w:t xml:space="preserve"> điểm)</w:t>
      </w:r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Chạy tệp </w:t>
      </w:r>
      <w:r w:rsidRPr="00E50A7C">
        <w:rPr>
          <w:b/>
          <w:bCs/>
          <w:sz w:val="28"/>
          <w:szCs w:val="28"/>
          <w:lang w:val="en-US"/>
        </w:rPr>
        <w:t>.sql</w:t>
      </w:r>
      <w:r>
        <w:rPr>
          <w:sz w:val="28"/>
          <w:szCs w:val="28"/>
          <w:lang w:val="en-US"/>
        </w:rPr>
        <w:t xml:space="preserve"> đã cho để tạo CSDL, sau đó s</w:t>
      </w:r>
      <w:r w:rsidRPr="00203A66">
        <w:rPr>
          <w:sz w:val="28"/>
          <w:szCs w:val="28"/>
        </w:rPr>
        <w:t>ử dụng LinQ và Entity Framework Core (EF)</w:t>
      </w:r>
      <w:r>
        <w:rPr>
          <w:sz w:val="28"/>
          <w:szCs w:val="28"/>
          <w:lang w:val="en-US"/>
        </w:rPr>
        <w:t xml:space="preserve"> để viết chương trình thực hiện các yêu cầu: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1844"/>
        <w:gridCol w:w="2409"/>
        <w:gridCol w:w="1843"/>
      </w:tblGrid>
      <w:tr w:rsidR="009D6F98" w14:paraId="35BC8771" w14:textId="77777777" w:rsidTr="005A7E87">
        <w:trPr>
          <w:jc w:val="center"/>
        </w:trPr>
        <w:tc>
          <w:tcPr>
            <w:tcW w:w="845" w:type="dxa"/>
            <w:shd w:val="clear" w:color="auto" w:fill="F2F2F2" w:themeFill="background1" w:themeFillShade="F2"/>
          </w:tcPr>
          <w:p w14:paraId="435C9A75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STT</w:t>
            </w:r>
          </w:p>
        </w:tc>
        <w:tc>
          <w:tcPr>
            <w:tcW w:w="1844" w:type="dxa"/>
            <w:shd w:val="clear" w:color="auto" w:fill="F2F2F2" w:themeFill="background1" w:themeFillShade="F2"/>
          </w:tcPr>
          <w:p w14:paraId="529E626E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bảng</w:t>
            </w:r>
          </w:p>
        </w:tc>
        <w:tc>
          <w:tcPr>
            <w:tcW w:w="2409" w:type="dxa"/>
            <w:shd w:val="clear" w:color="auto" w:fill="F2F2F2" w:themeFill="background1" w:themeFillShade="F2"/>
          </w:tcPr>
          <w:p w14:paraId="2132ED5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Tên trường dữ liệu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9C7816A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Kiểu dữ liệu</w:t>
            </w:r>
          </w:p>
        </w:tc>
      </w:tr>
      <w:tr w:rsidR="009D6F98" w14:paraId="599BB1A1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1CA4BB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1844" w:type="dxa"/>
            <w:vMerge w:val="restart"/>
            <w:vAlign w:val="center"/>
          </w:tcPr>
          <w:p w14:paraId="76C9CCE2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NhomHang</w:t>
            </w:r>
          </w:p>
        </w:tc>
        <w:tc>
          <w:tcPr>
            <w:tcW w:w="2409" w:type="dxa"/>
          </w:tcPr>
          <w:p w14:paraId="36C5E1E1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60773E3E" w14:textId="4577CF4D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A8A5306" w14:textId="77777777" w:rsidTr="005A7E87">
        <w:trPr>
          <w:jc w:val="center"/>
        </w:trPr>
        <w:tc>
          <w:tcPr>
            <w:tcW w:w="845" w:type="dxa"/>
            <w:vMerge/>
            <w:vAlign w:val="center"/>
          </w:tcPr>
          <w:p w14:paraId="44FA56E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4" w:type="dxa"/>
            <w:vMerge/>
            <w:vAlign w:val="center"/>
          </w:tcPr>
          <w:p w14:paraId="52E51849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39E19B16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TenNhomHang</w:t>
            </w:r>
          </w:p>
        </w:tc>
        <w:tc>
          <w:tcPr>
            <w:tcW w:w="1843" w:type="dxa"/>
          </w:tcPr>
          <w:p w14:paraId="1F076A6B" w14:textId="094DF4B4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6377CBFB" w14:textId="77777777" w:rsidTr="005A7E87">
        <w:trPr>
          <w:jc w:val="center"/>
        </w:trPr>
        <w:tc>
          <w:tcPr>
            <w:tcW w:w="845" w:type="dxa"/>
            <w:vMerge w:val="restart"/>
            <w:vAlign w:val="center"/>
          </w:tcPr>
          <w:p w14:paraId="27A00A50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1844" w:type="dxa"/>
            <w:vMerge w:val="restart"/>
            <w:vAlign w:val="center"/>
          </w:tcPr>
          <w:p w14:paraId="41B85FBA" w14:textId="77777777" w:rsidR="009D6F98" w:rsidRPr="00455C4E" w:rsidRDefault="009D6F98" w:rsidP="0098205F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55C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SanPham</w:t>
            </w:r>
          </w:p>
        </w:tc>
        <w:tc>
          <w:tcPr>
            <w:tcW w:w="2409" w:type="dxa"/>
          </w:tcPr>
          <w:p w14:paraId="593D330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MaSP</w:t>
            </w:r>
          </w:p>
        </w:tc>
        <w:tc>
          <w:tcPr>
            <w:tcW w:w="1843" w:type="dxa"/>
          </w:tcPr>
          <w:p w14:paraId="1BDC09FC" w14:textId="6186A010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9D6F98" w14:paraId="7075F980" w14:textId="77777777" w:rsidTr="005A7E87">
        <w:trPr>
          <w:jc w:val="center"/>
        </w:trPr>
        <w:tc>
          <w:tcPr>
            <w:tcW w:w="845" w:type="dxa"/>
            <w:vMerge/>
          </w:tcPr>
          <w:p w14:paraId="05D9484F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7BB7B64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51D952E8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TenSanPham</w:t>
            </w:r>
          </w:p>
        </w:tc>
        <w:tc>
          <w:tcPr>
            <w:tcW w:w="1843" w:type="dxa"/>
          </w:tcPr>
          <w:p w14:paraId="194E6B45" w14:textId="0A059988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n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varchar(50)</w:t>
            </w:r>
          </w:p>
        </w:tc>
      </w:tr>
      <w:tr w:rsidR="009D6F98" w14:paraId="4829A3DA" w14:textId="77777777" w:rsidTr="005A7E87">
        <w:trPr>
          <w:jc w:val="center"/>
        </w:trPr>
        <w:tc>
          <w:tcPr>
            <w:tcW w:w="845" w:type="dxa"/>
            <w:vMerge/>
          </w:tcPr>
          <w:p w14:paraId="78F18F9E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1FA4CB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701FE73" w14:textId="021108F7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DonGia</w:t>
            </w:r>
          </w:p>
        </w:tc>
        <w:tc>
          <w:tcPr>
            <w:tcW w:w="1843" w:type="dxa"/>
          </w:tcPr>
          <w:p w14:paraId="528B6189" w14:textId="3F3A692C" w:rsidR="009D6F98" w:rsidRPr="00455C4E" w:rsidRDefault="006B2AAE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74147316" w14:textId="77777777" w:rsidTr="005A7E87">
        <w:trPr>
          <w:jc w:val="center"/>
        </w:trPr>
        <w:tc>
          <w:tcPr>
            <w:tcW w:w="845" w:type="dxa"/>
            <w:vMerge/>
          </w:tcPr>
          <w:p w14:paraId="007FCF4C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424035B4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345922D8" w14:textId="3AC4F482" w:rsidR="009D6F98" w:rsidRPr="00455C4E" w:rsidRDefault="005A053F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SoLuongBan</w:t>
            </w:r>
          </w:p>
        </w:tc>
        <w:tc>
          <w:tcPr>
            <w:tcW w:w="1843" w:type="dxa"/>
          </w:tcPr>
          <w:p w14:paraId="5A9A7F5A" w14:textId="0F5BC9DC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  <w:tr w:rsidR="006456E4" w14:paraId="642982F9" w14:textId="77777777" w:rsidTr="005A7E87">
        <w:trPr>
          <w:jc w:val="center"/>
        </w:trPr>
        <w:tc>
          <w:tcPr>
            <w:tcW w:w="845" w:type="dxa"/>
            <w:vMerge/>
          </w:tcPr>
          <w:p w14:paraId="0B06D39B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1FF085CD" w14:textId="77777777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6949CE8E" w14:textId="39C5930D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TienBan</w:t>
            </w:r>
          </w:p>
        </w:tc>
        <w:tc>
          <w:tcPr>
            <w:tcW w:w="1843" w:type="dxa"/>
          </w:tcPr>
          <w:p w14:paraId="4F86098F" w14:textId="6E785AF4" w:rsidR="006456E4" w:rsidRPr="00455C4E" w:rsidRDefault="006456E4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float</w:t>
            </w:r>
          </w:p>
        </w:tc>
      </w:tr>
      <w:tr w:rsidR="009D6F98" w14:paraId="6F549AE1" w14:textId="77777777" w:rsidTr="005A7E87">
        <w:trPr>
          <w:jc w:val="center"/>
        </w:trPr>
        <w:tc>
          <w:tcPr>
            <w:tcW w:w="845" w:type="dxa"/>
            <w:vMerge/>
          </w:tcPr>
          <w:p w14:paraId="4F901990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844" w:type="dxa"/>
            <w:vMerge/>
          </w:tcPr>
          <w:p w14:paraId="66318B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09" w:type="dxa"/>
          </w:tcPr>
          <w:p w14:paraId="15CEB1D7" w14:textId="77777777" w:rsidR="009D6F98" w:rsidRPr="00455C4E" w:rsidRDefault="009D6F98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MaNhomHang</w:t>
            </w:r>
          </w:p>
        </w:tc>
        <w:tc>
          <w:tcPr>
            <w:tcW w:w="1843" w:type="dxa"/>
          </w:tcPr>
          <w:p w14:paraId="35894CD0" w14:textId="0D73B4BF" w:rsidR="009D6F98" w:rsidRPr="00455C4E" w:rsidRDefault="00B42203" w:rsidP="0098205F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55C4E">
              <w:rPr>
                <w:rFonts w:ascii="Arial" w:hAnsi="Arial" w:cs="Arial"/>
                <w:sz w:val="20"/>
                <w:szCs w:val="20"/>
                <w:lang w:val="en-US"/>
              </w:rPr>
              <w:t>i</w:t>
            </w:r>
            <w:r w:rsidR="009D6F98" w:rsidRPr="00455C4E">
              <w:rPr>
                <w:rFonts w:ascii="Arial" w:hAnsi="Arial" w:cs="Arial"/>
                <w:sz w:val="20"/>
                <w:szCs w:val="20"/>
                <w:lang w:val="en-US"/>
              </w:rPr>
              <w:t>nt</w:t>
            </w:r>
          </w:p>
        </w:tc>
      </w:tr>
    </w:tbl>
    <w:p w14:paraId="0898E92B" w14:textId="32FEF66A" w:rsidR="0024110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A206E9">
        <w:rPr>
          <w:b/>
          <w:bCs/>
          <w:i/>
          <w:iCs/>
          <w:sz w:val="28"/>
          <w:szCs w:val="28"/>
        </w:rPr>
        <w:lastRenderedPageBreak/>
        <w:t>a</w:t>
      </w:r>
      <w:r w:rsidRPr="00A206E9">
        <w:rPr>
          <w:b/>
          <w:bCs/>
          <w:i/>
          <w:iCs/>
          <w:sz w:val="28"/>
          <w:szCs w:val="28"/>
          <w:lang w:val="en-US"/>
        </w:rPr>
        <w:t>.</w:t>
      </w:r>
      <w:r>
        <w:rPr>
          <w:i/>
          <w:iCs/>
          <w:sz w:val="28"/>
          <w:szCs w:val="28"/>
          <w:lang w:val="en-US"/>
        </w:rPr>
        <w:t xml:space="preserve"> </w:t>
      </w:r>
      <w:r w:rsidRPr="004A428A">
        <w:rPr>
          <w:i/>
          <w:iCs/>
          <w:sz w:val="28"/>
          <w:szCs w:val="28"/>
        </w:rPr>
        <w:t>(</w:t>
      </w:r>
      <w:r>
        <w:rPr>
          <w:i/>
          <w:iCs/>
          <w:sz w:val="28"/>
          <w:szCs w:val="28"/>
          <w:lang w:val="en-US"/>
        </w:rPr>
        <w:t>2</w:t>
      </w:r>
      <w:r w:rsidRPr="004A428A">
        <w:rPr>
          <w:i/>
          <w:iCs/>
          <w:sz w:val="28"/>
          <w:szCs w:val="28"/>
        </w:rPr>
        <w:t>đ)</w:t>
      </w:r>
      <w:r w:rsidRPr="00203A66">
        <w:rPr>
          <w:sz w:val="28"/>
          <w:szCs w:val="28"/>
        </w:rPr>
        <w:t xml:space="preserve"> Hiển thị thông tin tất cả các </w:t>
      </w:r>
      <w:r w:rsidR="00BD44A6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</w:t>
      </w:r>
      <w:r w:rsidRPr="00203A66">
        <w:rPr>
          <w:sz w:val="28"/>
          <w:szCs w:val="28"/>
        </w:rPr>
        <w:t xml:space="preserve">trong DataGrid ngay khi </w:t>
      </w:r>
      <w:r>
        <w:rPr>
          <w:sz w:val="28"/>
          <w:szCs w:val="28"/>
          <w:lang w:val="en-US"/>
        </w:rPr>
        <w:t>hiển thị cửa sổ, d</w:t>
      </w:r>
      <w:r w:rsidRPr="00203A66">
        <w:rPr>
          <w:sz w:val="28"/>
          <w:szCs w:val="28"/>
        </w:rPr>
        <w:t xml:space="preserve">ữ liệu </w:t>
      </w:r>
      <w:r>
        <w:rPr>
          <w:sz w:val="28"/>
          <w:szCs w:val="28"/>
          <w:lang w:val="en-US"/>
        </w:rPr>
        <w:t xml:space="preserve">được </w:t>
      </w:r>
      <w:r w:rsidRPr="00203A66">
        <w:rPr>
          <w:sz w:val="28"/>
          <w:szCs w:val="28"/>
        </w:rPr>
        <w:t xml:space="preserve">sắp xếp </w:t>
      </w:r>
      <w:r>
        <w:rPr>
          <w:sz w:val="28"/>
          <w:szCs w:val="28"/>
          <w:lang w:val="en-US"/>
        </w:rPr>
        <w:t>giảm dần theo</w:t>
      </w:r>
      <w:r w:rsidRPr="00203A66">
        <w:rPr>
          <w:sz w:val="28"/>
          <w:szCs w:val="28"/>
        </w:rPr>
        <w:t xml:space="preserve"> </w:t>
      </w:r>
      <w:r w:rsidRPr="007E28D8">
        <w:rPr>
          <w:sz w:val="28"/>
          <w:szCs w:val="28"/>
          <w:u w:val="single"/>
          <w:lang w:val="en-US"/>
        </w:rPr>
        <w:t>số</w:t>
      </w:r>
      <w:r>
        <w:rPr>
          <w:sz w:val="28"/>
          <w:szCs w:val="28"/>
          <w:u w:val="single"/>
          <w:lang w:val="en-US"/>
        </w:rPr>
        <w:t xml:space="preserve"> </w:t>
      </w:r>
      <w:r w:rsidR="00BD44A6">
        <w:rPr>
          <w:sz w:val="28"/>
          <w:szCs w:val="28"/>
          <w:u w:val="single"/>
          <w:lang w:val="en-US"/>
        </w:rPr>
        <w:t>lượng bán</w:t>
      </w:r>
      <w:r w:rsidRPr="007B75D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Thông tin hiển thị gồm: </w:t>
      </w:r>
      <w:r w:rsidRPr="00E71C7D">
        <w:rPr>
          <w:i/>
          <w:iCs/>
          <w:sz w:val="28"/>
          <w:szCs w:val="28"/>
          <w:lang w:val="en-US"/>
        </w:rPr>
        <w:t xml:space="preserve">Mã </w:t>
      </w:r>
      <w:r w:rsidR="00BD44A6">
        <w:rPr>
          <w:i/>
          <w:iCs/>
          <w:sz w:val="28"/>
          <w:szCs w:val="28"/>
          <w:lang w:val="en-US"/>
        </w:rPr>
        <w:t>sản phẩm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>
        <w:rPr>
          <w:i/>
          <w:iCs/>
          <w:sz w:val="28"/>
          <w:szCs w:val="28"/>
          <w:lang w:val="en-US"/>
        </w:rPr>
        <w:t>tên</w:t>
      </w:r>
      <w:r w:rsidR="00BD44A6">
        <w:rPr>
          <w:i/>
          <w:iCs/>
          <w:sz w:val="28"/>
          <w:szCs w:val="28"/>
          <w:lang w:val="en-US"/>
        </w:rPr>
        <w:t xml:space="preserve"> sản phẩm</w:t>
      </w:r>
      <w:r w:rsidRPr="00E71C7D">
        <w:rPr>
          <w:i/>
          <w:iCs/>
          <w:sz w:val="28"/>
          <w:szCs w:val="28"/>
          <w:lang w:val="en-US"/>
        </w:rPr>
        <w:t xml:space="preserve">, </w:t>
      </w:r>
      <w:r w:rsidR="00BD44A6">
        <w:rPr>
          <w:i/>
          <w:iCs/>
          <w:sz w:val="28"/>
          <w:szCs w:val="28"/>
          <w:lang w:val="en-US"/>
        </w:rPr>
        <w:t>đơn giá</w:t>
      </w:r>
      <w:r w:rsidRPr="00E71C7D">
        <w:rPr>
          <w:i/>
          <w:iCs/>
          <w:sz w:val="28"/>
          <w:szCs w:val="28"/>
          <w:lang w:val="en-US"/>
        </w:rPr>
        <w:t xml:space="preserve">, số </w:t>
      </w:r>
      <w:r w:rsidR="00BD44A6">
        <w:rPr>
          <w:i/>
          <w:iCs/>
          <w:sz w:val="28"/>
          <w:szCs w:val="28"/>
          <w:lang w:val="en-US"/>
        </w:rPr>
        <w:t>lượng bán</w:t>
      </w:r>
      <w:r w:rsidRPr="00E71C7D">
        <w:rPr>
          <w:i/>
          <w:iCs/>
          <w:sz w:val="28"/>
          <w:szCs w:val="28"/>
          <w:lang w:val="en-US"/>
        </w:rPr>
        <w:t xml:space="preserve">, tên </w:t>
      </w:r>
      <w:r w:rsidR="00BD44A6">
        <w:rPr>
          <w:i/>
          <w:iCs/>
          <w:sz w:val="28"/>
          <w:szCs w:val="28"/>
          <w:lang w:val="en-US"/>
        </w:rPr>
        <w:t>nhóm hàng</w:t>
      </w:r>
      <w:r w:rsidRPr="00E71C7D">
        <w:rPr>
          <w:i/>
          <w:iCs/>
          <w:sz w:val="28"/>
          <w:szCs w:val="28"/>
          <w:lang w:val="en-US"/>
        </w:rPr>
        <w:t xml:space="preserve"> và </w:t>
      </w:r>
      <w:r w:rsidR="00BD44A6">
        <w:rPr>
          <w:i/>
          <w:iCs/>
          <w:sz w:val="28"/>
          <w:szCs w:val="28"/>
          <w:lang w:val="en-US"/>
        </w:rPr>
        <w:t>tiền bán</w:t>
      </w:r>
      <w:r>
        <w:rPr>
          <w:sz w:val="28"/>
          <w:szCs w:val="28"/>
          <w:lang w:val="en-US"/>
        </w:rPr>
        <w:t>.</w:t>
      </w:r>
    </w:p>
    <w:p w14:paraId="6D35BB7C" w14:textId="1BFEF2C6" w:rsidR="0024110D" w:rsidRPr="008151D3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Cột </w:t>
      </w:r>
      <w:r w:rsidR="00D96D6D">
        <w:rPr>
          <w:sz w:val="28"/>
          <w:szCs w:val="28"/>
          <w:u w:val="single"/>
          <w:lang w:val="en-US"/>
        </w:rPr>
        <w:t>tiền bán</w:t>
      </w:r>
      <w:r>
        <w:rPr>
          <w:sz w:val="28"/>
          <w:szCs w:val="28"/>
          <w:lang w:val="en-US"/>
        </w:rPr>
        <w:t xml:space="preserve"> có định dạng chữ đậm, dấu chấm để phân cách giữa các nhóm hàng nghìn.</w:t>
      </w:r>
    </w:p>
    <w:p w14:paraId="41666BF9" w14:textId="7046EEB4" w:rsidR="0024110D" w:rsidRPr="007300BA" w:rsidRDefault="00D96D6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Tiền bán = đơn giá * số lượng bán</w:t>
      </w:r>
    </w:p>
    <w:p w14:paraId="399A7E6C" w14:textId="061CCAF2" w:rsidR="0024110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F34F61">
        <w:rPr>
          <w:b/>
          <w:bCs/>
          <w:i/>
          <w:iCs/>
          <w:sz w:val="28"/>
          <w:szCs w:val="28"/>
        </w:rPr>
        <w:t>b</w:t>
      </w:r>
      <w:r w:rsidRPr="00F34F61">
        <w:rPr>
          <w:b/>
          <w:bCs/>
          <w:i/>
          <w:iCs/>
          <w:sz w:val="28"/>
          <w:szCs w:val="28"/>
          <w:lang w:val="en-US"/>
        </w:rPr>
        <w:t>.</w:t>
      </w:r>
      <w:r w:rsidRPr="0088137F">
        <w:rPr>
          <w:i/>
          <w:iCs/>
          <w:sz w:val="28"/>
          <w:szCs w:val="28"/>
        </w:rPr>
        <w:t xml:space="preserve"> (</w:t>
      </w:r>
      <w:r>
        <w:rPr>
          <w:i/>
          <w:iCs/>
          <w:sz w:val="28"/>
          <w:szCs w:val="28"/>
          <w:lang w:val="en-US"/>
        </w:rPr>
        <w:t>3</w:t>
      </w:r>
      <w:r w:rsidRPr="0088137F">
        <w:rPr>
          <w:i/>
          <w:iCs/>
          <w:sz w:val="28"/>
          <w:szCs w:val="28"/>
        </w:rPr>
        <w:t>đ</w:t>
      </w:r>
      <w:r w:rsidRPr="0088137F">
        <w:rPr>
          <w:i/>
          <w:iCs/>
          <w:sz w:val="28"/>
          <w:szCs w:val="28"/>
          <w:lang w:val="en-US"/>
        </w:rPr>
        <w:t>)</w:t>
      </w:r>
      <w:r>
        <w:rPr>
          <w:sz w:val="28"/>
          <w:szCs w:val="28"/>
          <w:lang w:val="en-US"/>
        </w:rPr>
        <w:t xml:space="preserve"> Khi nhấn nút </w:t>
      </w:r>
      <w:r w:rsidRPr="00EB2B95">
        <w:rPr>
          <w:b/>
          <w:bCs/>
          <w:sz w:val="28"/>
          <w:szCs w:val="28"/>
          <w:lang w:val="en-US"/>
        </w:rPr>
        <w:t>Thêm</w:t>
      </w:r>
      <w:r>
        <w:rPr>
          <w:sz w:val="28"/>
          <w:szCs w:val="28"/>
          <w:lang w:val="en-US"/>
        </w:rPr>
        <w:t xml:space="preserve">, thực hiện kiểm tra tính hợp lệ của dữ liệu và thêm mới 1 bản ghi vào bảng </w:t>
      </w:r>
      <w:r w:rsidR="00BE7972">
        <w:rPr>
          <w:b/>
          <w:bCs/>
          <w:sz w:val="28"/>
          <w:szCs w:val="28"/>
          <w:lang w:val="en-US"/>
        </w:rPr>
        <w:t>SanPham</w:t>
      </w:r>
      <w:r w:rsidRPr="00F17AEA">
        <w:rPr>
          <w:sz w:val="28"/>
          <w:szCs w:val="28"/>
          <w:lang w:val="en-US"/>
        </w:rPr>
        <w:t>;</w:t>
      </w:r>
      <w:r w:rsidRPr="00EB2B9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sau khi thêm vào CSDL thì hiển thị dữ liệu có trong bảng lên DataGrid. Đ</w:t>
      </w:r>
      <w:r w:rsidRPr="00EB2B95">
        <w:rPr>
          <w:sz w:val="28"/>
          <w:szCs w:val="28"/>
          <w:lang w:val="en-US"/>
        </w:rPr>
        <w:t xml:space="preserve">iều kiện </w:t>
      </w:r>
      <w:r>
        <w:rPr>
          <w:sz w:val="28"/>
          <w:szCs w:val="28"/>
          <w:lang w:val="en-US"/>
        </w:rPr>
        <w:t>tính hợp lệ dữ liệu như sau:</w:t>
      </w:r>
    </w:p>
    <w:p w14:paraId="76F0B90B" w14:textId="77777777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 Các điều khiển phải nhập đúng kiểu dữ liệu</w:t>
      </w:r>
    </w:p>
    <w:p w14:paraId="0BF7C399" w14:textId="0B330044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</w:t>
      </w:r>
      <w:r w:rsidRPr="00DF3723">
        <w:rPr>
          <w:sz w:val="28"/>
          <w:szCs w:val="28"/>
          <w:u w:val="single"/>
          <w:lang w:val="en-US"/>
        </w:rPr>
        <w:t xml:space="preserve">mã </w:t>
      </w:r>
      <w:r w:rsidR="00D76462">
        <w:rPr>
          <w:sz w:val="28"/>
          <w:szCs w:val="28"/>
          <w:u w:val="single"/>
          <w:lang w:val="en-US"/>
        </w:rPr>
        <w:t>sản phẩm</w:t>
      </w:r>
      <w:r w:rsidRPr="008F11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không bị trùng </w:t>
      </w:r>
      <w:r w:rsidRPr="008F1102">
        <w:rPr>
          <w:sz w:val="28"/>
          <w:szCs w:val="28"/>
          <w:lang w:val="en-US"/>
        </w:rPr>
        <w:t>trong CSDL</w:t>
      </w:r>
    </w:p>
    <w:p w14:paraId="3B178DF0" w14:textId="1FB8B7F3" w:rsidR="0024110D" w:rsidRDefault="0024110D" w:rsidP="00E80A87">
      <w:pPr>
        <w:spacing w:before="60" w:after="60" w:line="288" w:lineRule="auto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- Số </w:t>
      </w:r>
      <w:r w:rsidR="00D76462">
        <w:rPr>
          <w:sz w:val="28"/>
          <w:szCs w:val="28"/>
          <w:lang w:val="en-US"/>
        </w:rPr>
        <w:t>lượng bán</w:t>
      </w:r>
      <w:r>
        <w:rPr>
          <w:sz w:val="28"/>
          <w:szCs w:val="28"/>
          <w:lang w:val="en-US"/>
        </w:rPr>
        <w:t xml:space="preserve"> &gt;=1</w:t>
      </w:r>
    </w:p>
    <w:p w14:paraId="11AD035C" w14:textId="27B5F516" w:rsidR="0024110D" w:rsidRPr="00F17AEA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B606B3">
        <w:rPr>
          <w:b/>
          <w:bCs/>
          <w:i/>
          <w:iCs/>
          <w:sz w:val="28"/>
          <w:szCs w:val="28"/>
        </w:rPr>
        <w:t>c</w:t>
      </w:r>
      <w:r w:rsidRPr="00B606B3">
        <w:rPr>
          <w:b/>
          <w:bCs/>
          <w:i/>
          <w:iCs/>
          <w:sz w:val="28"/>
          <w:szCs w:val="28"/>
          <w:lang w:val="en-US"/>
        </w:rPr>
        <w:t>.</w:t>
      </w:r>
      <w:r w:rsidRPr="00ED7B3B">
        <w:rPr>
          <w:i/>
          <w:iCs/>
          <w:sz w:val="28"/>
          <w:szCs w:val="28"/>
        </w:rPr>
        <w:t xml:space="preserve"> (1đ)</w:t>
      </w:r>
      <w:r>
        <w:rPr>
          <w:sz w:val="28"/>
          <w:szCs w:val="28"/>
          <w:lang w:val="en-US"/>
        </w:rPr>
        <w:t xml:space="preserve"> Khi chọn 1 dòng trên DataGrid thì đưa các thông tin của </w:t>
      </w:r>
      <w:r w:rsidR="00D76462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đã chọn tương ứng ra các điều khiển trên cửa sổ.</w:t>
      </w:r>
    </w:p>
    <w:p w14:paraId="77CE6098" w14:textId="3CB7339A" w:rsidR="00D76462" w:rsidRPr="0059258D" w:rsidRDefault="0024110D" w:rsidP="00E80A87">
      <w:pPr>
        <w:spacing w:before="60" w:after="60" w:line="288" w:lineRule="auto"/>
        <w:jc w:val="both"/>
        <w:rPr>
          <w:sz w:val="28"/>
          <w:szCs w:val="28"/>
          <w:lang w:val="en-US"/>
        </w:rPr>
      </w:pPr>
      <w:r w:rsidRPr="006D3704">
        <w:rPr>
          <w:b/>
          <w:bCs/>
          <w:i/>
          <w:iCs/>
          <w:sz w:val="28"/>
          <w:szCs w:val="28"/>
        </w:rPr>
        <w:t>d</w:t>
      </w:r>
      <w:r w:rsidRPr="006D3704">
        <w:rPr>
          <w:b/>
          <w:bCs/>
          <w:i/>
          <w:iCs/>
          <w:sz w:val="28"/>
          <w:szCs w:val="28"/>
          <w:lang w:val="en-US"/>
        </w:rPr>
        <w:t>.</w:t>
      </w:r>
      <w:r w:rsidRPr="00FA0703">
        <w:rPr>
          <w:i/>
          <w:iCs/>
          <w:sz w:val="28"/>
          <w:szCs w:val="28"/>
        </w:rPr>
        <w:t xml:space="preserve"> (1đ)</w:t>
      </w:r>
      <w:r w:rsidRPr="00203A66">
        <w:rPr>
          <w:sz w:val="28"/>
          <w:szCs w:val="28"/>
        </w:rPr>
        <w:t xml:space="preserve"> Khi</w:t>
      </w:r>
      <w:r>
        <w:rPr>
          <w:sz w:val="28"/>
          <w:szCs w:val="28"/>
          <w:lang w:val="en-US"/>
        </w:rPr>
        <w:t xml:space="preserve"> nhấn nút </w:t>
      </w:r>
      <w:r w:rsidRPr="006D3704">
        <w:rPr>
          <w:b/>
          <w:bCs/>
          <w:sz w:val="28"/>
          <w:szCs w:val="28"/>
          <w:lang w:val="en-US"/>
        </w:rPr>
        <w:t>Tìm</w:t>
      </w:r>
      <w:r>
        <w:rPr>
          <w:sz w:val="28"/>
          <w:szCs w:val="28"/>
          <w:lang w:val="en-US"/>
        </w:rPr>
        <w:t xml:space="preserve">, thực hiện hiển thị thông tin </w:t>
      </w:r>
      <w:r w:rsidR="00D76462">
        <w:rPr>
          <w:sz w:val="28"/>
          <w:szCs w:val="28"/>
          <w:u w:val="single"/>
          <w:lang w:val="en-US"/>
        </w:rPr>
        <w:t>sản phẩm</w:t>
      </w:r>
      <w:r>
        <w:rPr>
          <w:sz w:val="28"/>
          <w:szCs w:val="28"/>
          <w:lang w:val="en-US"/>
        </w:rPr>
        <w:t xml:space="preserve"> có Ma</w:t>
      </w:r>
      <w:r w:rsidR="00D76462">
        <w:rPr>
          <w:sz w:val="28"/>
          <w:szCs w:val="28"/>
          <w:lang w:val="en-US"/>
        </w:rPr>
        <w:t>NhomHang</w:t>
      </w:r>
      <w:r>
        <w:rPr>
          <w:sz w:val="28"/>
          <w:szCs w:val="28"/>
          <w:lang w:val="en-US"/>
        </w:rPr>
        <w:t xml:space="preserve">=1 trên </w:t>
      </w:r>
      <w:r w:rsidR="007411C6">
        <w:rPr>
          <w:sz w:val="28"/>
          <w:szCs w:val="28"/>
          <w:lang w:val="en-US"/>
        </w:rPr>
        <w:t>DataGrid của 1 cửa sổ mới gồm các cột giống DataGrid của ý 2.a.</w:t>
      </w:r>
    </w:p>
    <w:p w14:paraId="1356F502" w14:textId="0DBA1A92" w:rsidR="00B36BDF" w:rsidRPr="00D76462" w:rsidRDefault="00E5743F" w:rsidP="00E5743F">
      <w:pPr>
        <w:spacing w:before="120"/>
        <w:jc w:val="center"/>
        <w:rPr>
          <w:sz w:val="28"/>
          <w:szCs w:val="16"/>
        </w:rPr>
      </w:pPr>
      <w:r w:rsidRPr="00D76462">
        <w:rPr>
          <w:sz w:val="28"/>
          <w:szCs w:val="16"/>
        </w:rPr>
        <w:t>----HẾT----</w:t>
      </w:r>
    </w:p>
    <w:p w14:paraId="21D72B35" w14:textId="398C912B" w:rsidR="00C87123" w:rsidRDefault="00C87123" w:rsidP="00D37D88">
      <w:pPr>
        <w:spacing w:before="120"/>
        <w:jc w:val="center"/>
        <w:rPr>
          <w:b/>
          <w:bCs/>
          <w:sz w:val="28"/>
          <w:szCs w:val="16"/>
        </w:rPr>
      </w:pPr>
    </w:p>
    <w:p w14:paraId="623E3F93" w14:textId="56A15BEE" w:rsidR="006B20F0" w:rsidRDefault="006B20F0" w:rsidP="00E50952">
      <w:pPr>
        <w:spacing w:before="120"/>
        <w:jc w:val="center"/>
        <w:rPr>
          <w:b/>
          <w:bCs/>
          <w:sz w:val="28"/>
          <w:szCs w:val="16"/>
        </w:rPr>
      </w:pPr>
    </w:p>
    <w:p w14:paraId="0919C6F1" w14:textId="27D0B9BA" w:rsidR="006B20F0" w:rsidRDefault="006B20F0" w:rsidP="006B20F0">
      <w:pPr>
        <w:rPr>
          <w:b/>
          <w:bCs/>
          <w:sz w:val="28"/>
          <w:szCs w:val="16"/>
        </w:rPr>
      </w:pPr>
    </w:p>
    <w:sectPr w:rsidR="006B20F0" w:rsidSect="00B04275">
      <w:footerReference w:type="default" r:id="rId11"/>
      <w:pgSz w:w="11907" w:h="16839" w:code="9"/>
      <w:pgMar w:top="851" w:right="851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C485" w14:textId="77777777" w:rsidR="009C3699" w:rsidRPr="00876E4C" w:rsidRDefault="009C3699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endnote>
  <w:endnote w:type="continuationSeparator" w:id="0">
    <w:p w14:paraId="2AF30B64" w14:textId="77777777" w:rsidR="009C3699" w:rsidRPr="00876E4C" w:rsidRDefault="009C3699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10F88" w14:textId="77777777" w:rsidR="006B2694" w:rsidRDefault="006B2694">
    <w:pPr>
      <w:pStyle w:val="Footer"/>
      <w:rPr>
        <w:u w:val="single"/>
        <w:lang w:val="nb-NO"/>
      </w:rPr>
    </w:pPr>
    <w:r>
      <w:rPr>
        <w:u w:val="single"/>
        <w:lang w:val="nb-NO"/>
      </w:rPr>
      <w:tab/>
    </w:r>
    <w:r>
      <w:rPr>
        <w:u w:val="single"/>
        <w:lang w:val="nb-NO"/>
      </w:rPr>
      <w:tab/>
    </w:r>
  </w:p>
  <w:p w14:paraId="52ADD309" w14:textId="0BC6F9CF" w:rsidR="006B2694" w:rsidRPr="006B2694" w:rsidRDefault="001178E9">
    <w:pPr>
      <w:pStyle w:val="Footer"/>
      <w:rPr>
        <w:i/>
        <w:lang w:val="nb-NO"/>
      </w:rPr>
    </w:pPr>
    <w:r>
      <w:rPr>
        <w:i/>
        <w:lang w:val="nb-NO"/>
      </w:rPr>
      <w:t xml:space="preserve">FIT </w:t>
    </w:r>
    <w:r w:rsidR="00086BBE">
      <w:rPr>
        <w:i/>
      </w:rPr>
      <w:t>-</w:t>
    </w:r>
    <w:r>
      <w:rPr>
        <w:i/>
        <w:lang w:val="nb-NO"/>
      </w:rPr>
      <w:t xml:space="preserve"> </w:t>
    </w:r>
    <w:r w:rsidR="00232258">
      <w:rPr>
        <w:i/>
        <w:lang w:val="nb-NO"/>
      </w:rPr>
      <w:t>H</w:t>
    </w:r>
    <w:r>
      <w:rPr>
        <w:i/>
        <w:lang w:val="nb-NO"/>
      </w:rPr>
      <w:t>a</w:t>
    </w:r>
    <w:r w:rsidR="00232258">
      <w:rPr>
        <w:i/>
        <w:lang w:val="nb-NO"/>
      </w:rPr>
      <w:t>UI</w:t>
    </w:r>
    <w:r w:rsidR="0045761A">
      <w:rPr>
        <w:i/>
      </w:rPr>
      <w:t xml:space="preserve">: </w:t>
    </w:r>
    <w:r w:rsidR="00086BBE">
      <w:rPr>
        <w:i/>
      </w:rPr>
      <w:t xml:space="preserve">Đề </w:t>
    </w:r>
    <w:r w:rsidR="00B97C97">
      <w:rPr>
        <w:i/>
        <w:lang w:val="en-US"/>
      </w:rPr>
      <w:t>ôn tập</w:t>
    </w:r>
    <w:r w:rsidR="007E108C">
      <w:rPr>
        <w:i/>
        <w:lang w:val="en-US"/>
      </w:rPr>
      <w:t xml:space="preserve"> </w:t>
    </w:r>
    <w:r w:rsidR="008210AA">
      <w:rPr>
        <w:i/>
        <w:lang w:val="en-US"/>
      </w:rPr>
      <w:t>HP Lập trình .NET</w:t>
    </w:r>
    <w:r w:rsidR="006B2694">
      <w:rPr>
        <w:i/>
        <w:lang w:val="nb-NO"/>
      </w:rPr>
      <w:tab/>
    </w:r>
    <w:r w:rsidR="006B2694">
      <w:rPr>
        <w:i/>
        <w:lang w:val="nb-NO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307FD" w14:textId="77777777" w:rsidR="009C3699" w:rsidRPr="00876E4C" w:rsidRDefault="009C3699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separator/>
      </w:r>
    </w:p>
  </w:footnote>
  <w:footnote w:type="continuationSeparator" w:id="0">
    <w:p w14:paraId="0FA95829" w14:textId="77777777" w:rsidR="009C3699" w:rsidRPr="00876E4C" w:rsidRDefault="009C3699" w:rsidP="00876E4C">
      <w:pPr>
        <w:pStyle w:val="NoSpacing"/>
        <w:rPr>
          <w:rFonts w:ascii="Times New Roman" w:eastAsia="Times New Roman" w:hAnsi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1A38"/>
    <w:multiLevelType w:val="multilevel"/>
    <w:tmpl w:val="36D62A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1C1FF9"/>
    <w:multiLevelType w:val="multilevel"/>
    <w:tmpl w:val="EE4A554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05654D"/>
    <w:multiLevelType w:val="multilevel"/>
    <w:tmpl w:val="26D663A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19605B"/>
    <w:multiLevelType w:val="hybridMultilevel"/>
    <w:tmpl w:val="712E7A24"/>
    <w:lvl w:ilvl="0" w:tplc="0B54066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7D5947"/>
    <w:multiLevelType w:val="hybridMultilevel"/>
    <w:tmpl w:val="D29C2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60F89"/>
    <w:multiLevelType w:val="hybridMultilevel"/>
    <w:tmpl w:val="984AE390"/>
    <w:lvl w:ilvl="0" w:tplc="AF029286">
      <w:start w:val="1"/>
      <w:numFmt w:val="decimal"/>
      <w:lvlText w:val="%1"/>
      <w:lvlJc w:val="left"/>
      <w:pPr>
        <w:ind w:left="288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B11D96"/>
    <w:multiLevelType w:val="hybridMultilevel"/>
    <w:tmpl w:val="81BEEC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06B42"/>
    <w:multiLevelType w:val="hybridMultilevel"/>
    <w:tmpl w:val="482C26D0"/>
    <w:lvl w:ilvl="0" w:tplc="A03244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8D5615B"/>
    <w:multiLevelType w:val="multilevel"/>
    <w:tmpl w:val="79DA2EB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CC313AE"/>
    <w:multiLevelType w:val="hybridMultilevel"/>
    <w:tmpl w:val="F440DE4E"/>
    <w:lvl w:ilvl="0" w:tplc="B1581E4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Time" w:eastAsia="Calibri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320F0"/>
    <w:multiLevelType w:val="hybridMultilevel"/>
    <w:tmpl w:val="DB525C0E"/>
    <w:lvl w:ilvl="0" w:tplc="DD8E47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00AB7"/>
    <w:multiLevelType w:val="hybridMultilevel"/>
    <w:tmpl w:val="6CC43550"/>
    <w:lvl w:ilvl="0" w:tplc="A156F8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D23C56"/>
    <w:multiLevelType w:val="hybridMultilevel"/>
    <w:tmpl w:val="BCB03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D82850"/>
    <w:multiLevelType w:val="hybridMultilevel"/>
    <w:tmpl w:val="59324B7C"/>
    <w:lvl w:ilvl="0" w:tplc="1D525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3A2076"/>
    <w:multiLevelType w:val="multilevel"/>
    <w:tmpl w:val="E6A87E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C56433"/>
    <w:multiLevelType w:val="multilevel"/>
    <w:tmpl w:val="8634F5DA"/>
    <w:lvl w:ilvl="0"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398C64E0"/>
    <w:multiLevelType w:val="hybridMultilevel"/>
    <w:tmpl w:val="8946C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4D5ECF"/>
    <w:multiLevelType w:val="hybridMultilevel"/>
    <w:tmpl w:val="F47836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9A56BE"/>
    <w:multiLevelType w:val="hybridMultilevel"/>
    <w:tmpl w:val="045A4D4C"/>
    <w:lvl w:ilvl="0" w:tplc="33CECB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5C0709"/>
    <w:multiLevelType w:val="hybridMultilevel"/>
    <w:tmpl w:val="DD745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E00A89"/>
    <w:multiLevelType w:val="hybridMultilevel"/>
    <w:tmpl w:val="E1BA4FF8"/>
    <w:lvl w:ilvl="0" w:tplc="FD7AC7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C96DE0"/>
    <w:multiLevelType w:val="hybridMultilevel"/>
    <w:tmpl w:val="FCA29CCE"/>
    <w:lvl w:ilvl="0" w:tplc="ACE09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937A85"/>
    <w:multiLevelType w:val="hybridMultilevel"/>
    <w:tmpl w:val="2B3AC8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BA1168E"/>
    <w:multiLevelType w:val="hybridMultilevel"/>
    <w:tmpl w:val="579083D0"/>
    <w:lvl w:ilvl="0" w:tplc="7A187566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82A02"/>
    <w:multiLevelType w:val="hybridMultilevel"/>
    <w:tmpl w:val="5FFCDC80"/>
    <w:lvl w:ilvl="0" w:tplc="FB78C3E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AA3DD4"/>
    <w:multiLevelType w:val="hybridMultilevel"/>
    <w:tmpl w:val="19B6D304"/>
    <w:lvl w:ilvl="0" w:tplc="1712724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6" w15:restartNumberingAfterBreak="0">
    <w:nsid w:val="5C2076FC"/>
    <w:multiLevelType w:val="multilevel"/>
    <w:tmpl w:val="0AD61D52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C980A7A"/>
    <w:multiLevelType w:val="hybridMultilevel"/>
    <w:tmpl w:val="3D2AF4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B675A"/>
    <w:multiLevelType w:val="hybridMultilevel"/>
    <w:tmpl w:val="5D145A16"/>
    <w:lvl w:ilvl="0" w:tplc="167AC2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16B1B01"/>
    <w:multiLevelType w:val="multilevel"/>
    <w:tmpl w:val="36A23B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32546D2"/>
    <w:multiLevelType w:val="multilevel"/>
    <w:tmpl w:val="73ECAA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36E41AC"/>
    <w:multiLevelType w:val="hybridMultilevel"/>
    <w:tmpl w:val="C6F8A8F2"/>
    <w:lvl w:ilvl="0" w:tplc="7DF0C4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031ADC"/>
    <w:multiLevelType w:val="hybridMultilevel"/>
    <w:tmpl w:val="0826D888"/>
    <w:lvl w:ilvl="0" w:tplc="35046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665AA8"/>
    <w:multiLevelType w:val="hybridMultilevel"/>
    <w:tmpl w:val="5E68319E"/>
    <w:lvl w:ilvl="0" w:tplc="042A0001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34" w15:restartNumberingAfterBreak="0">
    <w:nsid w:val="64A55770"/>
    <w:multiLevelType w:val="multilevel"/>
    <w:tmpl w:val="806EA444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BB13197"/>
    <w:multiLevelType w:val="multilevel"/>
    <w:tmpl w:val="57E69E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6C3B5566"/>
    <w:multiLevelType w:val="hybridMultilevel"/>
    <w:tmpl w:val="E4124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9B3C55"/>
    <w:multiLevelType w:val="hybridMultilevel"/>
    <w:tmpl w:val="BC800502"/>
    <w:lvl w:ilvl="0" w:tplc="2E6676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E25FA"/>
    <w:multiLevelType w:val="hybridMultilevel"/>
    <w:tmpl w:val="0CCEB11A"/>
    <w:lvl w:ilvl="0" w:tplc="A38252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EC6F37"/>
    <w:multiLevelType w:val="hybridMultilevel"/>
    <w:tmpl w:val="D8CEE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4872D81"/>
    <w:multiLevelType w:val="hybridMultilevel"/>
    <w:tmpl w:val="CC2643E8"/>
    <w:lvl w:ilvl="0" w:tplc="3CAE412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27A38"/>
    <w:multiLevelType w:val="hybridMultilevel"/>
    <w:tmpl w:val="B45A8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8396649"/>
    <w:multiLevelType w:val="hybridMultilevel"/>
    <w:tmpl w:val="52AE5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768506">
    <w:abstractNumId w:val="9"/>
  </w:num>
  <w:num w:numId="2" w16cid:durableId="1202134202">
    <w:abstractNumId w:val="25"/>
  </w:num>
  <w:num w:numId="3" w16cid:durableId="1041247333">
    <w:abstractNumId w:val="23"/>
  </w:num>
  <w:num w:numId="4" w16cid:durableId="2034577217">
    <w:abstractNumId w:val="6"/>
  </w:num>
  <w:num w:numId="5" w16cid:durableId="357590112">
    <w:abstractNumId w:val="15"/>
  </w:num>
  <w:num w:numId="6" w16cid:durableId="1778208668">
    <w:abstractNumId w:val="27"/>
  </w:num>
  <w:num w:numId="7" w16cid:durableId="1237201561">
    <w:abstractNumId w:val="18"/>
  </w:num>
  <w:num w:numId="8" w16cid:durableId="1374576134">
    <w:abstractNumId w:val="33"/>
  </w:num>
  <w:num w:numId="9" w16cid:durableId="1173104703">
    <w:abstractNumId w:val="17"/>
  </w:num>
  <w:num w:numId="10" w16cid:durableId="1738047005">
    <w:abstractNumId w:val="35"/>
  </w:num>
  <w:num w:numId="11" w16cid:durableId="1302153471">
    <w:abstractNumId w:val="29"/>
  </w:num>
  <w:num w:numId="12" w16cid:durableId="967398148">
    <w:abstractNumId w:val="8"/>
  </w:num>
  <w:num w:numId="13" w16cid:durableId="897597030">
    <w:abstractNumId w:val="30"/>
  </w:num>
  <w:num w:numId="14" w16cid:durableId="206795570">
    <w:abstractNumId w:val="0"/>
  </w:num>
  <w:num w:numId="15" w16cid:durableId="1834293449">
    <w:abstractNumId w:val="2"/>
  </w:num>
  <w:num w:numId="16" w16cid:durableId="1333877621">
    <w:abstractNumId w:val="39"/>
  </w:num>
  <w:num w:numId="17" w16cid:durableId="1347099887">
    <w:abstractNumId w:val="22"/>
  </w:num>
  <w:num w:numId="18" w16cid:durableId="744687383">
    <w:abstractNumId w:val="26"/>
  </w:num>
  <w:num w:numId="19" w16cid:durableId="94401302">
    <w:abstractNumId w:val="14"/>
  </w:num>
  <w:num w:numId="20" w16cid:durableId="1784495182">
    <w:abstractNumId w:val="1"/>
  </w:num>
  <w:num w:numId="21" w16cid:durableId="1048841899">
    <w:abstractNumId w:val="34"/>
  </w:num>
  <w:num w:numId="22" w16cid:durableId="1273199931">
    <w:abstractNumId w:val="21"/>
  </w:num>
  <w:num w:numId="23" w16cid:durableId="648901406">
    <w:abstractNumId w:val="42"/>
  </w:num>
  <w:num w:numId="24" w16cid:durableId="1220481557">
    <w:abstractNumId w:val="38"/>
  </w:num>
  <w:num w:numId="25" w16cid:durableId="1835105623">
    <w:abstractNumId w:val="4"/>
  </w:num>
  <w:num w:numId="26" w16cid:durableId="1819229091">
    <w:abstractNumId w:val="12"/>
  </w:num>
  <w:num w:numId="27" w16cid:durableId="1187868569">
    <w:abstractNumId w:val="16"/>
  </w:num>
  <w:num w:numId="28" w16cid:durableId="792092625">
    <w:abstractNumId w:val="41"/>
  </w:num>
  <w:num w:numId="29" w16cid:durableId="964386722">
    <w:abstractNumId w:val="40"/>
  </w:num>
  <w:num w:numId="30" w16cid:durableId="277107456">
    <w:abstractNumId w:val="20"/>
  </w:num>
  <w:num w:numId="31" w16cid:durableId="462892031">
    <w:abstractNumId w:val="37"/>
  </w:num>
  <w:num w:numId="32" w16cid:durableId="250161123">
    <w:abstractNumId w:val="36"/>
  </w:num>
  <w:num w:numId="33" w16cid:durableId="24914751">
    <w:abstractNumId w:val="31"/>
  </w:num>
  <w:num w:numId="34" w16cid:durableId="185801502">
    <w:abstractNumId w:val="13"/>
  </w:num>
  <w:num w:numId="35" w16cid:durableId="580717677">
    <w:abstractNumId w:val="19"/>
  </w:num>
  <w:num w:numId="36" w16cid:durableId="484398648">
    <w:abstractNumId w:val="5"/>
  </w:num>
  <w:num w:numId="37" w16cid:durableId="1422680772">
    <w:abstractNumId w:val="11"/>
  </w:num>
  <w:num w:numId="38" w16cid:durableId="2082406903">
    <w:abstractNumId w:val="32"/>
  </w:num>
  <w:num w:numId="39" w16cid:durableId="719942340">
    <w:abstractNumId w:val="28"/>
  </w:num>
  <w:num w:numId="40" w16cid:durableId="1982031657">
    <w:abstractNumId w:val="10"/>
  </w:num>
  <w:num w:numId="41" w16cid:durableId="442502586">
    <w:abstractNumId w:val="7"/>
  </w:num>
  <w:num w:numId="42" w16cid:durableId="1141651372">
    <w:abstractNumId w:val="24"/>
  </w:num>
  <w:num w:numId="43" w16cid:durableId="549682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DD3"/>
    <w:rsid w:val="00000C18"/>
    <w:rsid w:val="00003B24"/>
    <w:rsid w:val="0000608B"/>
    <w:rsid w:val="000075D2"/>
    <w:rsid w:val="000108AF"/>
    <w:rsid w:val="00011787"/>
    <w:rsid w:val="00011B14"/>
    <w:rsid w:val="00011F38"/>
    <w:rsid w:val="00012292"/>
    <w:rsid w:val="000124A8"/>
    <w:rsid w:val="00013FD2"/>
    <w:rsid w:val="00015488"/>
    <w:rsid w:val="00016673"/>
    <w:rsid w:val="00022ACF"/>
    <w:rsid w:val="00031197"/>
    <w:rsid w:val="00035AE5"/>
    <w:rsid w:val="0004110E"/>
    <w:rsid w:val="00041714"/>
    <w:rsid w:val="00051398"/>
    <w:rsid w:val="000539F7"/>
    <w:rsid w:val="00054CE7"/>
    <w:rsid w:val="000637C2"/>
    <w:rsid w:val="00066112"/>
    <w:rsid w:val="00067067"/>
    <w:rsid w:val="0006736F"/>
    <w:rsid w:val="0006737F"/>
    <w:rsid w:val="00067FA9"/>
    <w:rsid w:val="00071E6A"/>
    <w:rsid w:val="00082130"/>
    <w:rsid w:val="00082B8A"/>
    <w:rsid w:val="00084D6C"/>
    <w:rsid w:val="00085509"/>
    <w:rsid w:val="00085C04"/>
    <w:rsid w:val="00086B0B"/>
    <w:rsid w:val="00086B4E"/>
    <w:rsid w:val="00086BBE"/>
    <w:rsid w:val="00091999"/>
    <w:rsid w:val="00091B9E"/>
    <w:rsid w:val="000A47A9"/>
    <w:rsid w:val="000A7049"/>
    <w:rsid w:val="000B00B8"/>
    <w:rsid w:val="000B3D2D"/>
    <w:rsid w:val="000B4959"/>
    <w:rsid w:val="000B4E05"/>
    <w:rsid w:val="000C3561"/>
    <w:rsid w:val="000C6139"/>
    <w:rsid w:val="000D465C"/>
    <w:rsid w:val="000D73A3"/>
    <w:rsid w:val="000E1523"/>
    <w:rsid w:val="000E1AC9"/>
    <w:rsid w:val="000E1CA8"/>
    <w:rsid w:val="000E25B9"/>
    <w:rsid w:val="000E6F6D"/>
    <w:rsid w:val="000E714E"/>
    <w:rsid w:val="000F4469"/>
    <w:rsid w:val="000F4C4C"/>
    <w:rsid w:val="000F74DE"/>
    <w:rsid w:val="001053EB"/>
    <w:rsid w:val="00110E8A"/>
    <w:rsid w:val="00112DD5"/>
    <w:rsid w:val="00113465"/>
    <w:rsid w:val="00113BC1"/>
    <w:rsid w:val="00114BB2"/>
    <w:rsid w:val="00116FDF"/>
    <w:rsid w:val="001178E9"/>
    <w:rsid w:val="001214E8"/>
    <w:rsid w:val="001231FC"/>
    <w:rsid w:val="00124E4D"/>
    <w:rsid w:val="0012669A"/>
    <w:rsid w:val="00130E8B"/>
    <w:rsid w:val="00133B43"/>
    <w:rsid w:val="0014157A"/>
    <w:rsid w:val="00143FE8"/>
    <w:rsid w:val="001443AF"/>
    <w:rsid w:val="00145182"/>
    <w:rsid w:val="00145D54"/>
    <w:rsid w:val="001513D7"/>
    <w:rsid w:val="001525C8"/>
    <w:rsid w:val="0015283F"/>
    <w:rsid w:val="00153CD2"/>
    <w:rsid w:val="001546A2"/>
    <w:rsid w:val="00155B35"/>
    <w:rsid w:val="00161A83"/>
    <w:rsid w:val="0016409D"/>
    <w:rsid w:val="00164AEE"/>
    <w:rsid w:val="00164AEF"/>
    <w:rsid w:val="00165BE7"/>
    <w:rsid w:val="0017385B"/>
    <w:rsid w:val="001806AE"/>
    <w:rsid w:val="00180D9F"/>
    <w:rsid w:val="00185315"/>
    <w:rsid w:val="00186A27"/>
    <w:rsid w:val="00187CD3"/>
    <w:rsid w:val="00191096"/>
    <w:rsid w:val="00191426"/>
    <w:rsid w:val="00191EAC"/>
    <w:rsid w:val="00194430"/>
    <w:rsid w:val="00196BD1"/>
    <w:rsid w:val="0019703D"/>
    <w:rsid w:val="001A2B54"/>
    <w:rsid w:val="001A424F"/>
    <w:rsid w:val="001B06C7"/>
    <w:rsid w:val="001B36D9"/>
    <w:rsid w:val="001B3B4F"/>
    <w:rsid w:val="001B51C1"/>
    <w:rsid w:val="001B62BB"/>
    <w:rsid w:val="001B7C7E"/>
    <w:rsid w:val="001C073C"/>
    <w:rsid w:val="001C442D"/>
    <w:rsid w:val="001C48FC"/>
    <w:rsid w:val="001D6725"/>
    <w:rsid w:val="001E183C"/>
    <w:rsid w:val="001E1E4A"/>
    <w:rsid w:val="001E3E11"/>
    <w:rsid w:val="001F018D"/>
    <w:rsid w:val="001F1AF3"/>
    <w:rsid w:val="001F4134"/>
    <w:rsid w:val="001F53BA"/>
    <w:rsid w:val="001F5A04"/>
    <w:rsid w:val="002012D2"/>
    <w:rsid w:val="00203A66"/>
    <w:rsid w:val="002057D9"/>
    <w:rsid w:val="002071BF"/>
    <w:rsid w:val="00207698"/>
    <w:rsid w:val="00210DA3"/>
    <w:rsid w:val="0021171C"/>
    <w:rsid w:val="00213095"/>
    <w:rsid w:val="002172C8"/>
    <w:rsid w:val="00221A18"/>
    <w:rsid w:val="0022595F"/>
    <w:rsid w:val="00232258"/>
    <w:rsid w:val="00234443"/>
    <w:rsid w:val="00240C3D"/>
    <w:rsid w:val="0024110D"/>
    <w:rsid w:val="00241F94"/>
    <w:rsid w:val="0024453F"/>
    <w:rsid w:val="00244552"/>
    <w:rsid w:val="002449D1"/>
    <w:rsid w:val="00251AB4"/>
    <w:rsid w:val="00252539"/>
    <w:rsid w:val="00256038"/>
    <w:rsid w:val="002624CF"/>
    <w:rsid w:val="002675FF"/>
    <w:rsid w:val="00267B0A"/>
    <w:rsid w:val="00271827"/>
    <w:rsid w:val="002730D6"/>
    <w:rsid w:val="002734B2"/>
    <w:rsid w:val="00273B2A"/>
    <w:rsid w:val="00274E2F"/>
    <w:rsid w:val="00280724"/>
    <w:rsid w:val="00281773"/>
    <w:rsid w:val="00281860"/>
    <w:rsid w:val="002839AB"/>
    <w:rsid w:val="00284595"/>
    <w:rsid w:val="00284B0F"/>
    <w:rsid w:val="00286500"/>
    <w:rsid w:val="002866E9"/>
    <w:rsid w:val="00287111"/>
    <w:rsid w:val="002878E9"/>
    <w:rsid w:val="002879A9"/>
    <w:rsid w:val="00291226"/>
    <w:rsid w:val="00292B26"/>
    <w:rsid w:val="00293E91"/>
    <w:rsid w:val="002A3570"/>
    <w:rsid w:val="002A35BF"/>
    <w:rsid w:val="002A3BE3"/>
    <w:rsid w:val="002A620E"/>
    <w:rsid w:val="002A6915"/>
    <w:rsid w:val="002B4428"/>
    <w:rsid w:val="002B67C4"/>
    <w:rsid w:val="002B694A"/>
    <w:rsid w:val="002C002E"/>
    <w:rsid w:val="002C0C92"/>
    <w:rsid w:val="002C0D22"/>
    <w:rsid w:val="002C2959"/>
    <w:rsid w:val="002C4185"/>
    <w:rsid w:val="002D2458"/>
    <w:rsid w:val="002D3B86"/>
    <w:rsid w:val="002D3C89"/>
    <w:rsid w:val="002D4F9A"/>
    <w:rsid w:val="002D7A52"/>
    <w:rsid w:val="002E191D"/>
    <w:rsid w:val="002E1B18"/>
    <w:rsid w:val="002E1F79"/>
    <w:rsid w:val="002E2325"/>
    <w:rsid w:val="002E5867"/>
    <w:rsid w:val="002F5CE7"/>
    <w:rsid w:val="00300367"/>
    <w:rsid w:val="00300936"/>
    <w:rsid w:val="0030554E"/>
    <w:rsid w:val="0031096A"/>
    <w:rsid w:val="0031098F"/>
    <w:rsid w:val="003115DE"/>
    <w:rsid w:val="00314F2A"/>
    <w:rsid w:val="00320C60"/>
    <w:rsid w:val="00321B1F"/>
    <w:rsid w:val="00323436"/>
    <w:rsid w:val="00327E38"/>
    <w:rsid w:val="00330B7F"/>
    <w:rsid w:val="00330BB4"/>
    <w:rsid w:val="0033612A"/>
    <w:rsid w:val="00336327"/>
    <w:rsid w:val="00336346"/>
    <w:rsid w:val="00337394"/>
    <w:rsid w:val="00340581"/>
    <w:rsid w:val="00341A7A"/>
    <w:rsid w:val="0034478F"/>
    <w:rsid w:val="00350DD3"/>
    <w:rsid w:val="0035390C"/>
    <w:rsid w:val="0035779F"/>
    <w:rsid w:val="00360E30"/>
    <w:rsid w:val="00361864"/>
    <w:rsid w:val="0036381A"/>
    <w:rsid w:val="00363A0A"/>
    <w:rsid w:val="00364F49"/>
    <w:rsid w:val="00365525"/>
    <w:rsid w:val="00365D65"/>
    <w:rsid w:val="00366D67"/>
    <w:rsid w:val="00366EF0"/>
    <w:rsid w:val="00371EA3"/>
    <w:rsid w:val="00373782"/>
    <w:rsid w:val="00382466"/>
    <w:rsid w:val="003835A7"/>
    <w:rsid w:val="003852A2"/>
    <w:rsid w:val="00387428"/>
    <w:rsid w:val="00390938"/>
    <w:rsid w:val="003919C0"/>
    <w:rsid w:val="00392F39"/>
    <w:rsid w:val="003931A6"/>
    <w:rsid w:val="003938BF"/>
    <w:rsid w:val="003979B3"/>
    <w:rsid w:val="00397B4D"/>
    <w:rsid w:val="003A1E07"/>
    <w:rsid w:val="003A25FE"/>
    <w:rsid w:val="003A3FFB"/>
    <w:rsid w:val="003B3884"/>
    <w:rsid w:val="003B3B42"/>
    <w:rsid w:val="003B41F9"/>
    <w:rsid w:val="003B5111"/>
    <w:rsid w:val="003B63C4"/>
    <w:rsid w:val="003B6EBE"/>
    <w:rsid w:val="003B75E0"/>
    <w:rsid w:val="003C062D"/>
    <w:rsid w:val="003C0A36"/>
    <w:rsid w:val="003C0CDA"/>
    <w:rsid w:val="003C2F73"/>
    <w:rsid w:val="003D18C6"/>
    <w:rsid w:val="003D18ED"/>
    <w:rsid w:val="003D1F88"/>
    <w:rsid w:val="003D2876"/>
    <w:rsid w:val="003D43D5"/>
    <w:rsid w:val="003D5101"/>
    <w:rsid w:val="003D55E9"/>
    <w:rsid w:val="003D6710"/>
    <w:rsid w:val="003D6A14"/>
    <w:rsid w:val="003D720E"/>
    <w:rsid w:val="003E1107"/>
    <w:rsid w:val="003E127A"/>
    <w:rsid w:val="003E3EB0"/>
    <w:rsid w:val="003E489A"/>
    <w:rsid w:val="003F3B6F"/>
    <w:rsid w:val="003F538F"/>
    <w:rsid w:val="003F5923"/>
    <w:rsid w:val="0040010C"/>
    <w:rsid w:val="00400D32"/>
    <w:rsid w:val="0040138F"/>
    <w:rsid w:val="004017AD"/>
    <w:rsid w:val="00402268"/>
    <w:rsid w:val="004030E6"/>
    <w:rsid w:val="00403C4C"/>
    <w:rsid w:val="00405300"/>
    <w:rsid w:val="004055F3"/>
    <w:rsid w:val="004077AB"/>
    <w:rsid w:val="004203B7"/>
    <w:rsid w:val="00420AAB"/>
    <w:rsid w:val="00421E17"/>
    <w:rsid w:val="004229E2"/>
    <w:rsid w:val="004234E6"/>
    <w:rsid w:val="00424603"/>
    <w:rsid w:val="004301FA"/>
    <w:rsid w:val="0043036E"/>
    <w:rsid w:val="00430AD2"/>
    <w:rsid w:val="00430CFE"/>
    <w:rsid w:val="0043610F"/>
    <w:rsid w:val="00443812"/>
    <w:rsid w:val="00446C60"/>
    <w:rsid w:val="0044750E"/>
    <w:rsid w:val="00450A16"/>
    <w:rsid w:val="00450C02"/>
    <w:rsid w:val="00450E43"/>
    <w:rsid w:val="004511E4"/>
    <w:rsid w:val="00453FC7"/>
    <w:rsid w:val="00454328"/>
    <w:rsid w:val="00455C4E"/>
    <w:rsid w:val="00455F79"/>
    <w:rsid w:val="00456D41"/>
    <w:rsid w:val="0045761A"/>
    <w:rsid w:val="00457D1D"/>
    <w:rsid w:val="00457E66"/>
    <w:rsid w:val="0046250F"/>
    <w:rsid w:val="00463B8C"/>
    <w:rsid w:val="004667DC"/>
    <w:rsid w:val="00466BD8"/>
    <w:rsid w:val="00474D86"/>
    <w:rsid w:val="0047510E"/>
    <w:rsid w:val="004821E7"/>
    <w:rsid w:val="00483C81"/>
    <w:rsid w:val="00484951"/>
    <w:rsid w:val="00486DD3"/>
    <w:rsid w:val="0048756B"/>
    <w:rsid w:val="004917E8"/>
    <w:rsid w:val="004919C8"/>
    <w:rsid w:val="00494649"/>
    <w:rsid w:val="0049556D"/>
    <w:rsid w:val="004962A5"/>
    <w:rsid w:val="00497144"/>
    <w:rsid w:val="00497757"/>
    <w:rsid w:val="004A3361"/>
    <w:rsid w:val="004A425C"/>
    <w:rsid w:val="004A428A"/>
    <w:rsid w:val="004B4C8D"/>
    <w:rsid w:val="004B548A"/>
    <w:rsid w:val="004B5686"/>
    <w:rsid w:val="004B6061"/>
    <w:rsid w:val="004B620E"/>
    <w:rsid w:val="004C5C8A"/>
    <w:rsid w:val="004C5D17"/>
    <w:rsid w:val="004D3EF2"/>
    <w:rsid w:val="004E2545"/>
    <w:rsid w:val="004E3420"/>
    <w:rsid w:val="004E3893"/>
    <w:rsid w:val="004E58B8"/>
    <w:rsid w:val="004E6AEF"/>
    <w:rsid w:val="004E6F4E"/>
    <w:rsid w:val="004F427F"/>
    <w:rsid w:val="00500EEB"/>
    <w:rsid w:val="00505AC0"/>
    <w:rsid w:val="0051042C"/>
    <w:rsid w:val="00514D73"/>
    <w:rsid w:val="00516E92"/>
    <w:rsid w:val="00521B23"/>
    <w:rsid w:val="00522E53"/>
    <w:rsid w:val="00524981"/>
    <w:rsid w:val="005255F8"/>
    <w:rsid w:val="00525766"/>
    <w:rsid w:val="00527A76"/>
    <w:rsid w:val="00532278"/>
    <w:rsid w:val="005344E9"/>
    <w:rsid w:val="0053605C"/>
    <w:rsid w:val="00545EDB"/>
    <w:rsid w:val="00546CE7"/>
    <w:rsid w:val="00550AAB"/>
    <w:rsid w:val="00554407"/>
    <w:rsid w:val="00556D61"/>
    <w:rsid w:val="00572E72"/>
    <w:rsid w:val="00573062"/>
    <w:rsid w:val="0057357E"/>
    <w:rsid w:val="00574F87"/>
    <w:rsid w:val="005752B1"/>
    <w:rsid w:val="0057741D"/>
    <w:rsid w:val="00582BCC"/>
    <w:rsid w:val="00583DA6"/>
    <w:rsid w:val="0058445F"/>
    <w:rsid w:val="00585B4A"/>
    <w:rsid w:val="00586382"/>
    <w:rsid w:val="00587E76"/>
    <w:rsid w:val="00590418"/>
    <w:rsid w:val="0059258D"/>
    <w:rsid w:val="00592D28"/>
    <w:rsid w:val="0059306F"/>
    <w:rsid w:val="00593955"/>
    <w:rsid w:val="00594820"/>
    <w:rsid w:val="00596FFB"/>
    <w:rsid w:val="005A03BA"/>
    <w:rsid w:val="005A053F"/>
    <w:rsid w:val="005A2A91"/>
    <w:rsid w:val="005A3A23"/>
    <w:rsid w:val="005A3C49"/>
    <w:rsid w:val="005A45E1"/>
    <w:rsid w:val="005A4F6D"/>
    <w:rsid w:val="005A5A57"/>
    <w:rsid w:val="005A791B"/>
    <w:rsid w:val="005A7E87"/>
    <w:rsid w:val="005B0647"/>
    <w:rsid w:val="005B0C2D"/>
    <w:rsid w:val="005B1263"/>
    <w:rsid w:val="005B15A2"/>
    <w:rsid w:val="005B39B7"/>
    <w:rsid w:val="005B4138"/>
    <w:rsid w:val="005B4D54"/>
    <w:rsid w:val="005B7E3C"/>
    <w:rsid w:val="005C03B5"/>
    <w:rsid w:val="005C3E48"/>
    <w:rsid w:val="005C4614"/>
    <w:rsid w:val="005C6D9A"/>
    <w:rsid w:val="005D34C2"/>
    <w:rsid w:val="005D4C31"/>
    <w:rsid w:val="005D526D"/>
    <w:rsid w:val="005D791B"/>
    <w:rsid w:val="005E22E5"/>
    <w:rsid w:val="005E3563"/>
    <w:rsid w:val="005E3929"/>
    <w:rsid w:val="005E69E2"/>
    <w:rsid w:val="005F1955"/>
    <w:rsid w:val="005F2B82"/>
    <w:rsid w:val="005F3802"/>
    <w:rsid w:val="005F6CD3"/>
    <w:rsid w:val="005F7B19"/>
    <w:rsid w:val="006006D0"/>
    <w:rsid w:val="00600CA0"/>
    <w:rsid w:val="006011CA"/>
    <w:rsid w:val="0060161E"/>
    <w:rsid w:val="00602F88"/>
    <w:rsid w:val="00604ADE"/>
    <w:rsid w:val="006064D2"/>
    <w:rsid w:val="0060794E"/>
    <w:rsid w:val="00610A44"/>
    <w:rsid w:val="00613916"/>
    <w:rsid w:val="006203A5"/>
    <w:rsid w:val="0062094B"/>
    <w:rsid w:val="00620B3E"/>
    <w:rsid w:val="006229C1"/>
    <w:rsid w:val="0062398E"/>
    <w:rsid w:val="00625664"/>
    <w:rsid w:val="00630AEF"/>
    <w:rsid w:val="00631B09"/>
    <w:rsid w:val="0063394D"/>
    <w:rsid w:val="00633DDB"/>
    <w:rsid w:val="006374C5"/>
    <w:rsid w:val="00641B60"/>
    <w:rsid w:val="0064492D"/>
    <w:rsid w:val="006456E4"/>
    <w:rsid w:val="00645CC2"/>
    <w:rsid w:val="00645EEB"/>
    <w:rsid w:val="00645F34"/>
    <w:rsid w:val="00650E3B"/>
    <w:rsid w:val="00657709"/>
    <w:rsid w:val="00661D5E"/>
    <w:rsid w:val="00664FD8"/>
    <w:rsid w:val="00667C59"/>
    <w:rsid w:val="00673B66"/>
    <w:rsid w:val="0067609B"/>
    <w:rsid w:val="006763AD"/>
    <w:rsid w:val="006847D1"/>
    <w:rsid w:val="006911F4"/>
    <w:rsid w:val="00696375"/>
    <w:rsid w:val="006A0C29"/>
    <w:rsid w:val="006A7643"/>
    <w:rsid w:val="006B0674"/>
    <w:rsid w:val="006B20F0"/>
    <w:rsid w:val="006B2694"/>
    <w:rsid w:val="006B2AAE"/>
    <w:rsid w:val="006B6BF5"/>
    <w:rsid w:val="006B7765"/>
    <w:rsid w:val="006C0640"/>
    <w:rsid w:val="006C3AC1"/>
    <w:rsid w:val="006D3704"/>
    <w:rsid w:val="006D4E3C"/>
    <w:rsid w:val="006D6A90"/>
    <w:rsid w:val="006E076D"/>
    <w:rsid w:val="006E1E62"/>
    <w:rsid w:val="006E2152"/>
    <w:rsid w:val="006E5177"/>
    <w:rsid w:val="006E5625"/>
    <w:rsid w:val="006E5925"/>
    <w:rsid w:val="006E6762"/>
    <w:rsid w:val="006E698D"/>
    <w:rsid w:val="006F0158"/>
    <w:rsid w:val="006F407F"/>
    <w:rsid w:val="0070133D"/>
    <w:rsid w:val="00701BD7"/>
    <w:rsid w:val="00701F99"/>
    <w:rsid w:val="007075A2"/>
    <w:rsid w:val="00707E3D"/>
    <w:rsid w:val="00710628"/>
    <w:rsid w:val="00711E22"/>
    <w:rsid w:val="00713277"/>
    <w:rsid w:val="00714DA7"/>
    <w:rsid w:val="0071600F"/>
    <w:rsid w:val="00716DFB"/>
    <w:rsid w:val="007177E5"/>
    <w:rsid w:val="0072069F"/>
    <w:rsid w:val="0072077D"/>
    <w:rsid w:val="00720A25"/>
    <w:rsid w:val="00720DBC"/>
    <w:rsid w:val="00721CD5"/>
    <w:rsid w:val="00721CF2"/>
    <w:rsid w:val="00724A1F"/>
    <w:rsid w:val="00725516"/>
    <w:rsid w:val="00726B8F"/>
    <w:rsid w:val="007300BA"/>
    <w:rsid w:val="0073144D"/>
    <w:rsid w:val="00732145"/>
    <w:rsid w:val="0073526E"/>
    <w:rsid w:val="007357E1"/>
    <w:rsid w:val="007367FC"/>
    <w:rsid w:val="007411C6"/>
    <w:rsid w:val="0074649C"/>
    <w:rsid w:val="00753052"/>
    <w:rsid w:val="00762832"/>
    <w:rsid w:val="00766C2E"/>
    <w:rsid w:val="007732E0"/>
    <w:rsid w:val="00775186"/>
    <w:rsid w:val="00775FE5"/>
    <w:rsid w:val="007775D9"/>
    <w:rsid w:val="00781096"/>
    <w:rsid w:val="007904DE"/>
    <w:rsid w:val="00790B1A"/>
    <w:rsid w:val="00790E14"/>
    <w:rsid w:val="00791B3C"/>
    <w:rsid w:val="00793138"/>
    <w:rsid w:val="00795DB6"/>
    <w:rsid w:val="0079656F"/>
    <w:rsid w:val="007A0B29"/>
    <w:rsid w:val="007A1D6B"/>
    <w:rsid w:val="007A633E"/>
    <w:rsid w:val="007B148B"/>
    <w:rsid w:val="007B14A1"/>
    <w:rsid w:val="007B2394"/>
    <w:rsid w:val="007B2A7A"/>
    <w:rsid w:val="007B4EA8"/>
    <w:rsid w:val="007B71B7"/>
    <w:rsid w:val="007B75DB"/>
    <w:rsid w:val="007C58AA"/>
    <w:rsid w:val="007C59B9"/>
    <w:rsid w:val="007C5F3A"/>
    <w:rsid w:val="007D1FE7"/>
    <w:rsid w:val="007D4124"/>
    <w:rsid w:val="007D4597"/>
    <w:rsid w:val="007E0F91"/>
    <w:rsid w:val="007E108C"/>
    <w:rsid w:val="007E28D8"/>
    <w:rsid w:val="007E31DA"/>
    <w:rsid w:val="007E6D42"/>
    <w:rsid w:val="007E79F0"/>
    <w:rsid w:val="007F14BC"/>
    <w:rsid w:val="007F17DB"/>
    <w:rsid w:val="007F3A78"/>
    <w:rsid w:val="007F4F61"/>
    <w:rsid w:val="007F7F4E"/>
    <w:rsid w:val="008033CE"/>
    <w:rsid w:val="008049A8"/>
    <w:rsid w:val="008055B9"/>
    <w:rsid w:val="008058F7"/>
    <w:rsid w:val="008064D9"/>
    <w:rsid w:val="00813149"/>
    <w:rsid w:val="008151D3"/>
    <w:rsid w:val="00817556"/>
    <w:rsid w:val="0081771E"/>
    <w:rsid w:val="00817F7D"/>
    <w:rsid w:val="008210AA"/>
    <w:rsid w:val="0082298B"/>
    <w:rsid w:val="008302ED"/>
    <w:rsid w:val="008337D2"/>
    <w:rsid w:val="008344DF"/>
    <w:rsid w:val="00835C84"/>
    <w:rsid w:val="00836233"/>
    <w:rsid w:val="00836382"/>
    <w:rsid w:val="008365B2"/>
    <w:rsid w:val="00836999"/>
    <w:rsid w:val="0083764A"/>
    <w:rsid w:val="00842958"/>
    <w:rsid w:val="00843CFB"/>
    <w:rsid w:val="00846418"/>
    <w:rsid w:val="0085159B"/>
    <w:rsid w:val="00854586"/>
    <w:rsid w:val="00854591"/>
    <w:rsid w:val="00856F50"/>
    <w:rsid w:val="00857088"/>
    <w:rsid w:val="00857B31"/>
    <w:rsid w:val="00866ABC"/>
    <w:rsid w:val="00866E19"/>
    <w:rsid w:val="00867371"/>
    <w:rsid w:val="00867736"/>
    <w:rsid w:val="00876E4C"/>
    <w:rsid w:val="00880479"/>
    <w:rsid w:val="0088137F"/>
    <w:rsid w:val="008817B8"/>
    <w:rsid w:val="00883D3F"/>
    <w:rsid w:val="00885A75"/>
    <w:rsid w:val="008875DD"/>
    <w:rsid w:val="008922C1"/>
    <w:rsid w:val="00892813"/>
    <w:rsid w:val="00892A33"/>
    <w:rsid w:val="008A021A"/>
    <w:rsid w:val="008A1DBE"/>
    <w:rsid w:val="008A4215"/>
    <w:rsid w:val="008A7171"/>
    <w:rsid w:val="008B32B2"/>
    <w:rsid w:val="008B479D"/>
    <w:rsid w:val="008B4B2D"/>
    <w:rsid w:val="008C0F65"/>
    <w:rsid w:val="008C336E"/>
    <w:rsid w:val="008C48A8"/>
    <w:rsid w:val="008C68E8"/>
    <w:rsid w:val="008D1477"/>
    <w:rsid w:val="008D30C7"/>
    <w:rsid w:val="008D35A8"/>
    <w:rsid w:val="008E62A8"/>
    <w:rsid w:val="008F1102"/>
    <w:rsid w:val="008F39EB"/>
    <w:rsid w:val="008F4916"/>
    <w:rsid w:val="008F4A26"/>
    <w:rsid w:val="008F60CA"/>
    <w:rsid w:val="008F709C"/>
    <w:rsid w:val="00900E7B"/>
    <w:rsid w:val="00903B74"/>
    <w:rsid w:val="00904463"/>
    <w:rsid w:val="009046C8"/>
    <w:rsid w:val="00907250"/>
    <w:rsid w:val="00910F4E"/>
    <w:rsid w:val="00913C7D"/>
    <w:rsid w:val="00916ABD"/>
    <w:rsid w:val="00920032"/>
    <w:rsid w:val="009205BB"/>
    <w:rsid w:val="00922082"/>
    <w:rsid w:val="00922959"/>
    <w:rsid w:val="00924F0F"/>
    <w:rsid w:val="00925EE2"/>
    <w:rsid w:val="00932ACE"/>
    <w:rsid w:val="00933637"/>
    <w:rsid w:val="009340D2"/>
    <w:rsid w:val="00935E8A"/>
    <w:rsid w:val="0093655D"/>
    <w:rsid w:val="009372CF"/>
    <w:rsid w:val="009417CC"/>
    <w:rsid w:val="009423ED"/>
    <w:rsid w:val="00944EA6"/>
    <w:rsid w:val="00945CC9"/>
    <w:rsid w:val="009567CC"/>
    <w:rsid w:val="00961011"/>
    <w:rsid w:val="00963C15"/>
    <w:rsid w:val="0096716F"/>
    <w:rsid w:val="009675F7"/>
    <w:rsid w:val="00972ACA"/>
    <w:rsid w:val="00973565"/>
    <w:rsid w:val="009816D8"/>
    <w:rsid w:val="0098291E"/>
    <w:rsid w:val="009850A0"/>
    <w:rsid w:val="00987BB1"/>
    <w:rsid w:val="00987DAC"/>
    <w:rsid w:val="00990AE5"/>
    <w:rsid w:val="0099240A"/>
    <w:rsid w:val="00993537"/>
    <w:rsid w:val="0099414A"/>
    <w:rsid w:val="0099558A"/>
    <w:rsid w:val="00995848"/>
    <w:rsid w:val="009A0599"/>
    <w:rsid w:val="009A0C38"/>
    <w:rsid w:val="009A259F"/>
    <w:rsid w:val="009A2666"/>
    <w:rsid w:val="009A652B"/>
    <w:rsid w:val="009A7236"/>
    <w:rsid w:val="009A75D0"/>
    <w:rsid w:val="009B1F48"/>
    <w:rsid w:val="009B262F"/>
    <w:rsid w:val="009B356E"/>
    <w:rsid w:val="009B6B37"/>
    <w:rsid w:val="009B7D20"/>
    <w:rsid w:val="009B7D50"/>
    <w:rsid w:val="009C3699"/>
    <w:rsid w:val="009C7AC1"/>
    <w:rsid w:val="009D0396"/>
    <w:rsid w:val="009D0C95"/>
    <w:rsid w:val="009D6F98"/>
    <w:rsid w:val="009D73C1"/>
    <w:rsid w:val="009E2CC8"/>
    <w:rsid w:val="009E643A"/>
    <w:rsid w:val="009E66CE"/>
    <w:rsid w:val="009E6914"/>
    <w:rsid w:val="009E72A6"/>
    <w:rsid w:val="009F0A8C"/>
    <w:rsid w:val="009F148B"/>
    <w:rsid w:val="009F28EA"/>
    <w:rsid w:val="009F3058"/>
    <w:rsid w:val="009F3AB0"/>
    <w:rsid w:val="009F495D"/>
    <w:rsid w:val="009F7B7E"/>
    <w:rsid w:val="00A03760"/>
    <w:rsid w:val="00A044B9"/>
    <w:rsid w:val="00A06C7F"/>
    <w:rsid w:val="00A071A7"/>
    <w:rsid w:val="00A07881"/>
    <w:rsid w:val="00A0795F"/>
    <w:rsid w:val="00A1132C"/>
    <w:rsid w:val="00A131A7"/>
    <w:rsid w:val="00A13AB0"/>
    <w:rsid w:val="00A14640"/>
    <w:rsid w:val="00A206E9"/>
    <w:rsid w:val="00A2221A"/>
    <w:rsid w:val="00A23025"/>
    <w:rsid w:val="00A27CFA"/>
    <w:rsid w:val="00A3132E"/>
    <w:rsid w:val="00A31C79"/>
    <w:rsid w:val="00A356D8"/>
    <w:rsid w:val="00A372A1"/>
    <w:rsid w:val="00A422D5"/>
    <w:rsid w:val="00A43101"/>
    <w:rsid w:val="00A46D4F"/>
    <w:rsid w:val="00A51764"/>
    <w:rsid w:val="00A541A7"/>
    <w:rsid w:val="00A566A2"/>
    <w:rsid w:val="00A5677F"/>
    <w:rsid w:val="00A572E7"/>
    <w:rsid w:val="00A615D8"/>
    <w:rsid w:val="00A62222"/>
    <w:rsid w:val="00A65438"/>
    <w:rsid w:val="00A702B9"/>
    <w:rsid w:val="00A70F42"/>
    <w:rsid w:val="00A713DE"/>
    <w:rsid w:val="00A71F37"/>
    <w:rsid w:val="00A72176"/>
    <w:rsid w:val="00A75678"/>
    <w:rsid w:val="00A76541"/>
    <w:rsid w:val="00A80E8D"/>
    <w:rsid w:val="00A83A85"/>
    <w:rsid w:val="00A8489E"/>
    <w:rsid w:val="00A86096"/>
    <w:rsid w:val="00A86997"/>
    <w:rsid w:val="00A924D1"/>
    <w:rsid w:val="00A92BED"/>
    <w:rsid w:val="00A94B44"/>
    <w:rsid w:val="00A96E0F"/>
    <w:rsid w:val="00A97D66"/>
    <w:rsid w:val="00AA1045"/>
    <w:rsid w:val="00AA1B16"/>
    <w:rsid w:val="00AA556D"/>
    <w:rsid w:val="00AA5AC0"/>
    <w:rsid w:val="00AA5F3D"/>
    <w:rsid w:val="00AA6798"/>
    <w:rsid w:val="00AA762D"/>
    <w:rsid w:val="00AA7646"/>
    <w:rsid w:val="00AB0B71"/>
    <w:rsid w:val="00AB22CF"/>
    <w:rsid w:val="00AB2BBF"/>
    <w:rsid w:val="00AB2D27"/>
    <w:rsid w:val="00AB5475"/>
    <w:rsid w:val="00AB76B4"/>
    <w:rsid w:val="00AC02C4"/>
    <w:rsid w:val="00AC1A0E"/>
    <w:rsid w:val="00AC622E"/>
    <w:rsid w:val="00AC6FE0"/>
    <w:rsid w:val="00AD3023"/>
    <w:rsid w:val="00AD491E"/>
    <w:rsid w:val="00AD7E4B"/>
    <w:rsid w:val="00AE1E0C"/>
    <w:rsid w:val="00AE2C91"/>
    <w:rsid w:val="00AE2CAE"/>
    <w:rsid w:val="00AE4805"/>
    <w:rsid w:val="00AF25CE"/>
    <w:rsid w:val="00AF4F78"/>
    <w:rsid w:val="00AF6B77"/>
    <w:rsid w:val="00AF7559"/>
    <w:rsid w:val="00B000CE"/>
    <w:rsid w:val="00B02076"/>
    <w:rsid w:val="00B03921"/>
    <w:rsid w:val="00B04275"/>
    <w:rsid w:val="00B042D0"/>
    <w:rsid w:val="00B079AD"/>
    <w:rsid w:val="00B07D75"/>
    <w:rsid w:val="00B110F8"/>
    <w:rsid w:val="00B16838"/>
    <w:rsid w:val="00B17082"/>
    <w:rsid w:val="00B17507"/>
    <w:rsid w:val="00B216B1"/>
    <w:rsid w:val="00B23587"/>
    <w:rsid w:val="00B252A9"/>
    <w:rsid w:val="00B252EF"/>
    <w:rsid w:val="00B323C5"/>
    <w:rsid w:val="00B32B27"/>
    <w:rsid w:val="00B33619"/>
    <w:rsid w:val="00B3394E"/>
    <w:rsid w:val="00B36BDF"/>
    <w:rsid w:val="00B40179"/>
    <w:rsid w:val="00B42203"/>
    <w:rsid w:val="00B44897"/>
    <w:rsid w:val="00B45C3D"/>
    <w:rsid w:val="00B479E2"/>
    <w:rsid w:val="00B47B3E"/>
    <w:rsid w:val="00B47B9E"/>
    <w:rsid w:val="00B50543"/>
    <w:rsid w:val="00B51BA6"/>
    <w:rsid w:val="00B53B48"/>
    <w:rsid w:val="00B53FCE"/>
    <w:rsid w:val="00B56BBC"/>
    <w:rsid w:val="00B57F60"/>
    <w:rsid w:val="00B60433"/>
    <w:rsid w:val="00B606B3"/>
    <w:rsid w:val="00B617B6"/>
    <w:rsid w:val="00B6613D"/>
    <w:rsid w:val="00B67887"/>
    <w:rsid w:val="00B75D44"/>
    <w:rsid w:val="00B76C6B"/>
    <w:rsid w:val="00B81E9D"/>
    <w:rsid w:val="00B8531F"/>
    <w:rsid w:val="00B874B7"/>
    <w:rsid w:val="00B90617"/>
    <w:rsid w:val="00B92A80"/>
    <w:rsid w:val="00B93B3A"/>
    <w:rsid w:val="00B93C9B"/>
    <w:rsid w:val="00B949BF"/>
    <w:rsid w:val="00B95E6F"/>
    <w:rsid w:val="00B9740B"/>
    <w:rsid w:val="00B979E7"/>
    <w:rsid w:val="00B97A95"/>
    <w:rsid w:val="00B97C97"/>
    <w:rsid w:val="00BA1445"/>
    <w:rsid w:val="00BA1E27"/>
    <w:rsid w:val="00BA3BBF"/>
    <w:rsid w:val="00BA6F9A"/>
    <w:rsid w:val="00BA7503"/>
    <w:rsid w:val="00BB00A5"/>
    <w:rsid w:val="00BB40C0"/>
    <w:rsid w:val="00BB4AFE"/>
    <w:rsid w:val="00BB5077"/>
    <w:rsid w:val="00BB62EA"/>
    <w:rsid w:val="00BB740F"/>
    <w:rsid w:val="00BC053D"/>
    <w:rsid w:val="00BC5C80"/>
    <w:rsid w:val="00BD0F44"/>
    <w:rsid w:val="00BD2653"/>
    <w:rsid w:val="00BD2A56"/>
    <w:rsid w:val="00BD44A6"/>
    <w:rsid w:val="00BE2F69"/>
    <w:rsid w:val="00BE5212"/>
    <w:rsid w:val="00BE5302"/>
    <w:rsid w:val="00BE7972"/>
    <w:rsid w:val="00BE7D16"/>
    <w:rsid w:val="00BF02F7"/>
    <w:rsid w:val="00BF1CA0"/>
    <w:rsid w:val="00BF3A62"/>
    <w:rsid w:val="00BF4C6F"/>
    <w:rsid w:val="00BF5BF4"/>
    <w:rsid w:val="00C01C84"/>
    <w:rsid w:val="00C0202E"/>
    <w:rsid w:val="00C0210A"/>
    <w:rsid w:val="00C02B7A"/>
    <w:rsid w:val="00C05037"/>
    <w:rsid w:val="00C06113"/>
    <w:rsid w:val="00C15B84"/>
    <w:rsid w:val="00C16BAE"/>
    <w:rsid w:val="00C2070E"/>
    <w:rsid w:val="00C21694"/>
    <w:rsid w:val="00C22131"/>
    <w:rsid w:val="00C24A38"/>
    <w:rsid w:val="00C25584"/>
    <w:rsid w:val="00C26CD2"/>
    <w:rsid w:val="00C27121"/>
    <w:rsid w:val="00C30AF1"/>
    <w:rsid w:val="00C31A13"/>
    <w:rsid w:val="00C33A04"/>
    <w:rsid w:val="00C342AC"/>
    <w:rsid w:val="00C409D4"/>
    <w:rsid w:val="00C42928"/>
    <w:rsid w:val="00C45881"/>
    <w:rsid w:val="00C45B77"/>
    <w:rsid w:val="00C45CA9"/>
    <w:rsid w:val="00C46453"/>
    <w:rsid w:val="00C47D0C"/>
    <w:rsid w:val="00C50056"/>
    <w:rsid w:val="00C52E8F"/>
    <w:rsid w:val="00C611A8"/>
    <w:rsid w:val="00C612D6"/>
    <w:rsid w:val="00C61407"/>
    <w:rsid w:val="00C621D2"/>
    <w:rsid w:val="00C62308"/>
    <w:rsid w:val="00C62947"/>
    <w:rsid w:val="00C62DFE"/>
    <w:rsid w:val="00C6602E"/>
    <w:rsid w:val="00C6659B"/>
    <w:rsid w:val="00C743F7"/>
    <w:rsid w:val="00C76864"/>
    <w:rsid w:val="00C77BD6"/>
    <w:rsid w:val="00C82669"/>
    <w:rsid w:val="00C82E45"/>
    <w:rsid w:val="00C8447D"/>
    <w:rsid w:val="00C85581"/>
    <w:rsid w:val="00C87123"/>
    <w:rsid w:val="00C9223B"/>
    <w:rsid w:val="00C9449D"/>
    <w:rsid w:val="00C946D5"/>
    <w:rsid w:val="00C94752"/>
    <w:rsid w:val="00C94D97"/>
    <w:rsid w:val="00C956F3"/>
    <w:rsid w:val="00C95895"/>
    <w:rsid w:val="00C95D69"/>
    <w:rsid w:val="00C96336"/>
    <w:rsid w:val="00CA2179"/>
    <w:rsid w:val="00CA4838"/>
    <w:rsid w:val="00CA70DD"/>
    <w:rsid w:val="00CA74D4"/>
    <w:rsid w:val="00CA7FF4"/>
    <w:rsid w:val="00CB126A"/>
    <w:rsid w:val="00CB245F"/>
    <w:rsid w:val="00CB24BD"/>
    <w:rsid w:val="00CB2631"/>
    <w:rsid w:val="00CB29A2"/>
    <w:rsid w:val="00CB73CA"/>
    <w:rsid w:val="00CC212B"/>
    <w:rsid w:val="00CC4F03"/>
    <w:rsid w:val="00CC5340"/>
    <w:rsid w:val="00CC5390"/>
    <w:rsid w:val="00CD0C04"/>
    <w:rsid w:val="00CD0FBD"/>
    <w:rsid w:val="00CD495C"/>
    <w:rsid w:val="00CD6E6B"/>
    <w:rsid w:val="00CD750E"/>
    <w:rsid w:val="00CE00D4"/>
    <w:rsid w:val="00CE053B"/>
    <w:rsid w:val="00CE0C53"/>
    <w:rsid w:val="00CE4CA3"/>
    <w:rsid w:val="00CE715C"/>
    <w:rsid w:val="00CE785B"/>
    <w:rsid w:val="00CE7FE8"/>
    <w:rsid w:val="00CF529D"/>
    <w:rsid w:val="00CF5B65"/>
    <w:rsid w:val="00D005A2"/>
    <w:rsid w:val="00D01D12"/>
    <w:rsid w:val="00D03985"/>
    <w:rsid w:val="00D04498"/>
    <w:rsid w:val="00D057AB"/>
    <w:rsid w:val="00D0603F"/>
    <w:rsid w:val="00D116D2"/>
    <w:rsid w:val="00D11B2B"/>
    <w:rsid w:val="00D16B7A"/>
    <w:rsid w:val="00D20063"/>
    <w:rsid w:val="00D210E6"/>
    <w:rsid w:val="00D2553C"/>
    <w:rsid w:val="00D26587"/>
    <w:rsid w:val="00D37275"/>
    <w:rsid w:val="00D37D88"/>
    <w:rsid w:val="00D403B7"/>
    <w:rsid w:val="00D42087"/>
    <w:rsid w:val="00D42B08"/>
    <w:rsid w:val="00D44DDE"/>
    <w:rsid w:val="00D46B56"/>
    <w:rsid w:val="00D473BB"/>
    <w:rsid w:val="00D51176"/>
    <w:rsid w:val="00D5205D"/>
    <w:rsid w:val="00D604B5"/>
    <w:rsid w:val="00D615E1"/>
    <w:rsid w:val="00D6194E"/>
    <w:rsid w:val="00D632A6"/>
    <w:rsid w:val="00D67935"/>
    <w:rsid w:val="00D700F4"/>
    <w:rsid w:val="00D70244"/>
    <w:rsid w:val="00D723C3"/>
    <w:rsid w:val="00D72A14"/>
    <w:rsid w:val="00D72A1E"/>
    <w:rsid w:val="00D72D93"/>
    <w:rsid w:val="00D73001"/>
    <w:rsid w:val="00D733BD"/>
    <w:rsid w:val="00D75075"/>
    <w:rsid w:val="00D76462"/>
    <w:rsid w:val="00D77642"/>
    <w:rsid w:val="00D82134"/>
    <w:rsid w:val="00D82CD9"/>
    <w:rsid w:val="00D83C41"/>
    <w:rsid w:val="00D86B9D"/>
    <w:rsid w:val="00D8712D"/>
    <w:rsid w:val="00D94D34"/>
    <w:rsid w:val="00D955DE"/>
    <w:rsid w:val="00D9675C"/>
    <w:rsid w:val="00D96D6D"/>
    <w:rsid w:val="00D96EC5"/>
    <w:rsid w:val="00D97693"/>
    <w:rsid w:val="00DA3D6F"/>
    <w:rsid w:val="00DA3FF5"/>
    <w:rsid w:val="00DC1BF0"/>
    <w:rsid w:val="00DC1CAF"/>
    <w:rsid w:val="00DC3E32"/>
    <w:rsid w:val="00DC6600"/>
    <w:rsid w:val="00DD53C3"/>
    <w:rsid w:val="00DD6633"/>
    <w:rsid w:val="00DD6F48"/>
    <w:rsid w:val="00DE0B15"/>
    <w:rsid w:val="00DE2433"/>
    <w:rsid w:val="00DE3734"/>
    <w:rsid w:val="00DE435D"/>
    <w:rsid w:val="00DE5728"/>
    <w:rsid w:val="00DF2A89"/>
    <w:rsid w:val="00DF3723"/>
    <w:rsid w:val="00E006C2"/>
    <w:rsid w:val="00E0313D"/>
    <w:rsid w:val="00E035B4"/>
    <w:rsid w:val="00E03B91"/>
    <w:rsid w:val="00E03EB9"/>
    <w:rsid w:val="00E05747"/>
    <w:rsid w:val="00E113CC"/>
    <w:rsid w:val="00E120F1"/>
    <w:rsid w:val="00E121E0"/>
    <w:rsid w:val="00E1276D"/>
    <w:rsid w:val="00E14803"/>
    <w:rsid w:val="00E157B3"/>
    <w:rsid w:val="00E16DE6"/>
    <w:rsid w:val="00E264BA"/>
    <w:rsid w:val="00E271E0"/>
    <w:rsid w:val="00E333EE"/>
    <w:rsid w:val="00E36962"/>
    <w:rsid w:val="00E37EC4"/>
    <w:rsid w:val="00E408E6"/>
    <w:rsid w:val="00E40B4A"/>
    <w:rsid w:val="00E44240"/>
    <w:rsid w:val="00E44D6A"/>
    <w:rsid w:val="00E458A6"/>
    <w:rsid w:val="00E50952"/>
    <w:rsid w:val="00E50A7C"/>
    <w:rsid w:val="00E5324B"/>
    <w:rsid w:val="00E53478"/>
    <w:rsid w:val="00E548FE"/>
    <w:rsid w:val="00E5743F"/>
    <w:rsid w:val="00E62282"/>
    <w:rsid w:val="00E63547"/>
    <w:rsid w:val="00E639BA"/>
    <w:rsid w:val="00E70141"/>
    <w:rsid w:val="00E71A61"/>
    <w:rsid w:val="00E71C7D"/>
    <w:rsid w:val="00E73EA8"/>
    <w:rsid w:val="00E74D19"/>
    <w:rsid w:val="00E758AE"/>
    <w:rsid w:val="00E80A87"/>
    <w:rsid w:val="00E81D6A"/>
    <w:rsid w:val="00E8461E"/>
    <w:rsid w:val="00E86390"/>
    <w:rsid w:val="00E961AC"/>
    <w:rsid w:val="00EA4725"/>
    <w:rsid w:val="00EA6212"/>
    <w:rsid w:val="00EA69C3"/>
    <w:rsid w:val="00EB2B95"/>
    <w:rsid w:val="00EB4A07"/>
    <w:rsid w:val="00EB4A87"/>
    <w:rsid w:val="00EB5E4E"/>
    <w:rsid w:val="00EB689F"/>
    <w:rsid w:val="00EB6CC3"/>
    <w:rsid w:val="00EB6DB3"/>
    <w:rsid w:val="00EB7384"/>
    <w:rsid w:val="00EB783B"/>
    <w:rsid w:val="00EB7DC9"/>
    <w:rsid w:val="00EC0591"/>
    <w:rsid w:val="00EC227F"/>
    <w:rsid w:val="00EC3527"/>
    <w:rsid w:val="00EC426B"/>
    <w:rsid w:val="00EC43B3"/>
    <w:rsid w:val="00EC6125"/>
    <w:rsid w:val="00ED2F23"/>
    <w:rsid w:val="00ED34CF"/>
    <w:rsid w:val="00ED7B3B"/>
    <w:rsid w:val="00EE03C7"/>
    <w:rsid w:val="00EE049E"/>
    <w:rsid w:val="00EE112C"/>
    <w:rsid w:val="00EE178D"/>
    <w:rsid w:val="00EE2EB3"/>
    <w:rsid w:val="00EE3AF2"/>
    <w:rsid w:val="00EE610D"/>
    <w:rsid w:val="00EE71D4"/>
    <w:rsid w:val="00EE73CB"/>
    <w:rsid w:val="00EF0230"/>
    <w:rsid w:val="00EF16CB"/>
    <w:rsid w:val="00EF441F"/>
    <w:rsid w:val="00EF4992"/>
    <w:rsid w:val="00EF69D5"/>
    <w:rsid w:val="00F03D9F"/>
    <w:rsid w:val="00F03EF4"/>
    <w:rsid w:val="00F1421F"/>
    <w:rsid w:val="00F156AE"/>
    <w:rsid w:val="00F16817"/>
    <w:rsid w:val="00F17AEA"/>
    <w:rsid w:val="00F2383C"/>
    <w:rsid w:val="00F251C1"/>
    <w:rsid w:val="00F2665A"/>
    <w:rsid w:val="00F314AA"/>
    <w:rsid w:val="00F31C50"/>
    <w:rsid w:val="00F34F61"/>
    <w:rsid w:val="00F41026"/>
    <w:rsid w:val="00F4279E"/>
    <w:rsid w:val="00F42B31"/>
    <w:rsid w:val="00F42F33"/>
    <w:rsid w:val="00F43778"/>
    <w:rsid w:val="00F61117"/>
    <w:rsid w:val="00F62650"/>
    <w:rsid w:val="00F6421A"/>
    <w:rsid w:val="00F6630B"/>
    <w:rsid w:val="00F668E9"/>
    <w:rsid w:val="00F67702"/>
    <w:rsid w:val="00F67B14"/>
    <w:rsid w:val="00F7351A"/>
    <w:rsid w:val="00F736E4"/>
    <w:rsid w:val="00F7486B"/>
    <w:rsid w:val="00F8346F"/>
    <w:rsid w:val="00F864F2"/>
    <w:rsid w:val="00F871E8"/>
    <w:rsid w:val="00F87892"/>
    <w:rsid w:val="00F93721"/>
    <w:rsid w:val="00FA0703"/>
    <w:rsid w:val="00FA6AD7"/>
    <w:rsid w:val="00FB17D4"/>
    <w:rsid w:val="00FB5142"/>
    <w:rsid w:val="00FC0B90"/>
    <w:rsid w:val="00FC5DFB"/>
    <w:rsid w:val="00FC77B7"/>
    <w:rsid w:val="00FD1205"/>
    <w:rsid w:val="00FD2D40"/>
    <w:rsid w:val="00FD57DB"/>
    <w:rsid w:val="00FE03E7"/>
    <w:rsid w:val="00FE54BB"/>
    <w:rsid w:val="00FF181E"/>
    <w:rsid w:val="00FF2A24"/>
    <w:rsid w:val="00FF3471"/>
    <w:rsid w:val="00FF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65B75"/>
  <w15:chartTrackingRefBased/>
  <w15:docId w15:val="{05451FD0-7300-41C7-8D86-4D5210D8A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7384"/>
    <w:rPr>
      <w:rFonts w:ascii="Times New Roman" w:eastAsia="Times New Roman" w:hAnsi="Times New Roman"/>
      <w:noProof/>
      <w:sz w:val="24"/>
      <w:szCs w:val="24"/>
      <w:lang w:val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76D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6DD3"/>
    <w:rPr>
      <w:sz w:val="22"/>
      <w:szCs w:val="22"/>
    </w:rPr>
  </w:style>
  <w:style w:type="table" w:styleId="TableGrid">
    <w:name w:val="Table Grid"/>
    <w:basedOn w:val="TableNormal"/>
    <w:uiPriority w:val="39"/>
    <w:rsid w:val="00486D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76E4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76E4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6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76E4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rsid w:val="00116FDF"/>
    <w:pPr>
      <w:spacing w:before="100" w:beforeAutospacing="1" w:after="100" w:afterAutospacing="1"/>
    </w:pPr>
    <w:rPr>
      <w:rFonts w:eastAsia="MS Mincho"/>
      <w:lang w:eastAsia="ja-JP"/>
    </w:rPr>
  </w:style>
  <w:style w:type="character" w:customStyle="1" w:styleId="shorttext">
    <w:name w:val="short_text"/>
    <w:rsid w:val="00BD2653"/>
  </w:style>
  <w:style w:type="paragraph" w:styleId="ListParagraph">
    <w:name w:val="List Paragraph"/>
    <w:basedOn w:val="Normal"/>
    <w:uiPriority w:val="34"/>
    <w:qFormat/>
    <w:rsid w:val="0081755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911F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E076D"/>
    <w:rPr>
      <w:rFonts w:ascii="Arial" w:eastAsia="Arial" w:hAnsi="Arial" w:cs="Arial"/>
      <w:sz w:val="32"/>
      <w:szCs w:val="32"/>
      <w:lang w:val="vi"/>
    </w:rPr>
  </w:style>
  <w:style w:type="character" w:customStyle="1" w:styleId="fontstyle01">
    <w:name w:val="fontstyle01"/>
    <w:basedOn w:val="DefaultParagraphFont"/>
    <w:rsid w:val="00A924D1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A1E14-1D13-49FA-B29C-778149B82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4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Cun</dc:creator>
  <cp:keywords/>
  <cp:lastModifiedBy>Huyền Nguyễn</cp:lastModifiedBy>
  <cp:revision>1556</cp:revision>
  <cp:lastPrinted>2022-06-12T22:49:00Z</cp:lastPrinted>
  <dcterms:created xsi:type="dcterms:W3CDTF">2022-05-26T04:08:00Z</dcterms:created>
  <dcterms:modified xsi:type="dcterms:W3CDTF">2022-06-20T01:44:00Z</dcterms:modified>
</cp:coreProperties>
</file>