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B36" w:rsidRDefault="00D10132" w:rsidP="00D10132">
      <w:pPr>
        <w:jc w:val="center"/>
        <w:rPr>
          <w:rFonts w:ascii="Times New Roman" w:hAnsi="Times New Roman" w:cs="Times New Roman"/>
          <w:sz w:val="28"/>
        </w:rPr>
      </w:pPr>
      <w:r w:rsidRPr="00D10132">
        <w:rPr>
          <w:rFonts w:ascii="Times New Roman" w:hAnsi="Times New Roman" w:cs="Times New Roman"/>
          <w:sz w:val="28"/>
        </w:rPr>
        <w:t>HƯỚNG DẪN SỬ DỤNG APIKEY ĐỂ TRIGGER JOB JENKINS TRÊN DÒNG LỆNH</w:t>
      </w:r>
    </w:p>
    <w:p w:rsidR="00D10132" w:rsidRDefault="00D10132" w:rsidP="00D10132">
      <w:pPr>
        <w:jc w:val="both"/>
        <w:rPr>
          <w:rFonts w:ascii="Times New Roman" w:hAnsi="Times New Roman" w:cs="Times New Roman"/>
          <w:sz w:val="28"/>
        </w:rPr>
      </w:pPr>
    </w:p>
    <w:p w:rsidR="00D10132" w:rsidRPr="00EF372F" w:rsidRDefault="00D10132" w:rsidP="00D10132">
      <w:pPr>
        <w:jc w:val="both"/>
        <w:rPr>
          <w:rFonts w:ascii="Times New Roman" w:hAnsi="Times New Roman" w:cs="Times New Roman"/>
        </w:rPr>
      </w:pPr>
      <w:r w:rsidRPr="00EF372F">
        <w:rPr>
          <w:rFonts w:ascii="Times New Roman" w:hAnsi="Times New Roman" w:cs="Times New Roman"/>
        </w:rPr>
        <w:t>Sau khi áp dụng phân quyền cho Jenkins, mỗi tài khoản chỉ được phép thao tác với các job trong phạm vi folder đã đăng ký.</w:t>
      </w:r>
    </w:p>
    <w:p w:rsidR="00D10132" w:rsidRPr="00EF372F" w:rsidRDefault="00D10132" w:rsidP="00D10132">
      <w:pPr>
        <w:jc w:val="both"/>
        <w:rPr>
          <w:rFonts w:ascii="Times New Roman" w:hAnsi="Times New Roman" w:cs="Times New Roman"/>
        </w:rPr>
      </w:pPr>
      <w:r w:rsidRPr="00EF372F">
        <w:rPr>
          <w:rFonts w:ascii="Times New Roman" w:hAnsi="Times New Roman" w:cs="Times New Roman"/>
        </w:rPr>
        <w:t>Mỗi tài khoản jenkins mà BANTT tạo và gửi cho dự án đều bao gồm 3 thông tin: username, password và apiKey, chẳng hạn:</w:t>
      </w:r>
    </w:p>
    <w:p w:rsidR="00D10132" w:rsidRPr="00EF372F" w:rsidRDefault="00D10132" w:rsidP="00D10132">
      <w:pPr>
        <w:pStyle w:val="ListParagraph"/>
        <w:numPr>
          <w:ilvl w:val="0"/>
          <w:numId w:val="1"/>
        </w:numPr>
        <w:jc w:val="both"/>
        <w:rPr>
          <w:rFonts w:ascii="Times New Roman" w:hAnsi="Times New Roman" w:cs="Times New Roman"/>
        </w:rPr>
      </w:pPr>
      <w:r w:rsidRPr="00EF372F">
        <w:rPr>
          <w:rFonts w:ascii="Times New Roman" w:hAnsi="Times New Roman" w:cs="Times New Roman"/>
        </w:rPr>
        <w:t>Username: sod</w:t>
      </w:r>
    </w:p>
    <w:p w:rsidR="00D10132" w:rsidRPr="00EF372F" w:rsidRDefault="00D10132" w:rsidP="00D10132">
      <w:pPr>
        <w:pStyle w:val="ListParagraph"/>
        <w:numPr>
          <w:ilvl w:val="0"/>
          <w:numId w:val="1"/>
        </w:numPr>
        <w:jc w:val="both"/>
        <w:rPr>
          <w:rFonts w:ascii="Times New Roman" w:hAnsi="Times New Roman" w:cs="Times New Roman"/>
        </w:rPr>
      </w:pPr>
      <w:r w:rsidRPr="00EF372F">
        <w:rPr>
          <w:rFonts w:ascii="Times New Roman" w:hAnsi="Times New Roman" w:cs="Times New Roman"/>
        </w:rPr>
        <w:t>Password: 12345678@Abc</w:t>
      </w:r>
    </w:p>
    <w:p w:rsidR="00D10132" w:rsidRPr="00EF372F" w:rsidRDefault="00D10132" w:rsidP="00D10132">
      <w:pPr>
        <w:pStyle w:val="ListParagraph"/>
        <w:numPr>
          <w:ilvl w:val="0"/>
          <w:numId w:val="1"/>
        </w:numPr>
        <w:jc w:val="both"/>
        <w:rPr>
          <w:rFonts w:ascii="Times New Roman" w:hAnsi="Times New Roman" w:cs="Times New Roman"/>
        </w:rPr>
      </w:pPr>
      <w:r w:rsidRPr="00EF372F">
        <w:rPr>
          <w:rFonts w:ascii="Times New Roman" w:hAnsi="Times New Roman" w:cs="Times New Roman"/>
        </w:rPr>
        <w:t xml:space="preserve">ApiKey: </w:t>
      </w:r>
      <w:r w:rsidRPr="00EF372F">
        <w:rPr>
          <w:rFonts w:ascii="Times New Roman" w:hAnsi="Times New Roman" w:cs="Times New Roman"/>
          <w:color w:val="24292E"/>
          <w:shd w:val="clear" w:color="auto" w:fill="F1F2F3"/>
        </w:rPr>
        <w:t>1111df562fea178c10fef659484bddd4d1</w:t>
      </w:r>
    </w:p>
    <w:p w:rsidR="00D10132" w:rsidRPr="00EF372F" w:rsidRDefault="00D10132" w:rsidP="00D10132">
      <w:pPr>
        <w:jc w:val="both"/>
        <w:rPr>
          <w:rFonts w:ascii="Times New Roman" w:hAnsi="Times New Roman" w:cs="Times New Roman"/>
          <w:color w:val="1B1B1B"/>
          <w:spacing w:val="-1"/>
          <w:shd w:val="clear" w:color="auto" w:fill="FFFFFF"/>
        </w:rPr>
      </w:pPr>
      <w:r w:rsidRPr="00EF372F">
        <w:rPr>
          <w:rFonts w:ascii="Times New Roman" w:hAnsi="Times New Roman" w:cs="Times New Roman"/>
        </w:rPr>
        <w:t xml:space="preserve">Thông thường, builder sẽ </w:t>
      </w:r>
      <w:r w:rsidR="00EF372F" w:rsidRPr="00EF372F">
        <w:rPr>
          <w:rFonts w:ascii="Times New Roman" w:hAnsi="Times New Roman" w:cs="Times New Roman"/>
        </w:rPr>
        <w:t>làm việc</w:t>
      </w:r>
      <w:r w:rsidRPr="00EF372F">
        <w:rPr>
          <w:rFonts w:ascii="Times New Roman" w:hAnsi="Times New Roman" w:cs="Times New Roman"/>
        </w:rPr>
        <w:t xml:space="preserve"> với Jenkins thông qua giao diện UI trên trình duyệt, đây là cách thông thường vẫn làm. Tuy nhiên, </w:t>
      </w:r>
      <w:r w:rsidR="00EF372F" w:rsidRPr="00EF372F">
        <w:rPr>
          <w:rFonts w:ascii="Times New Roman" w:hAnsi="Times New Roman" w:cs="Times New Roman"/>
        </w:rPr>
        <w:t xml:space="preserve">để build job nhanh hơn, thay vì </w:t>
      </w:r>
      <w:r w:rsidRPr="00EF372F">
        <w:rPr>
          <w:rFonts w:ascii="Times New Roman" w:hAnsi="Times New Roman" w:cs="Times New Roman"/>
          <w:color w:val="1B1B1B"/>
          <w:spacing w:val="-1"/>
          <w:shd w:val="clear" w:color="auto" w:fill="FFFFFF"/>
        </w:rPr>
        <w:t xml:space="preserve">phải </w:t>
      </w:r>
      <w:r w:rsidR="00EF372F" w:rsidRPr="00EF372F">
        <w:rPr>
          <w:rFonts w:ascii="Times New Roman" w:hAnsi="Times New Roman" w:cs="Times New Roman"/>
          <w:color w:val="1B1B1B"/>
          <w:spacing w:val="-1"/>
          <w:shd w:val="clear" w:color="auto" w:fill="FFFFFF"/>
        </w:rPr>
        <w:t xml:space="preserve">mở trình duyệt thực hiện click nhiều thao tác mới build được job, </w:t>
      </w:r>
      <w:r w:rsidRPr="00EF372F">
        <w:rPr>
          <w:rFonts w:ascii="Times New Roman" w:hAnsi="Times New Roman" w:cs="Times New Roman"/>
          <w:color w:val="1B1B1B"/>
          <w:spacing w:val="-1"/>
          <w:shd w:val="clear" w:color="auto" w:fill="FFFFFF"/>
        </w:rPr>
        <w:t>thì chúng ta có thể trigger build </w:t>
      </w:r>
      <w:r w:rsidRPr="00EF372F">
        <w:rPr>
          <w:rStyle w:val="HTMLCode"/>
          <w:rFonts w:ascii="Times New Roman" w:eastAsiaTheme="minorHAnsi" w:hAnsi="Times New Roman" w:cs="Times New Roman"/>
          <w:color w:val="1B1B1B"/>
          <w:spacing w:val="-1"/>
          <w:sz w:val="22"/>
          <w:szCs w:val="22"/>
          <w:shd w:val="clear" w:color="auto" w:fill="EEEEEE"/>
        </w:rPr>
        <w:t>jenkins</w:t>
      </w:r>
      <w:r w:rsidRPr="00EF372F">
        <w:rPr>
          <w:rFonts w:ascii="Times New Roman" w:hAnsi="Times New Roman" w:cs="Times New Roman"/>
          <w:color w:val="1B1B1B"/>
          <w:spacing w:val="-1"/>
          <w:shd w:val="clear" w:color="auto" w:fill="FFFFFF"/>
        </w:rPr>
        <w:t> thông qua </w:t>
      </w:r>
      <w:hyperlink r:id="rId5" w:tgtFrame="_blank" w:history="1">
        <w:r w:rsidRPr="00EF372F">
          <w:rPr>
            <w:rStyle w:val="Hyperlink"/>
            <w:rFonts w:ascii="Times New Roman" w:hAnsi="Times New Roman" w:cs="Times New Roman"/>
            <w:color w:val="2B6DAD"/>
            <w:spacing w:val="-1"/>
            <w:u w:val="none"/>
            <w:shd w:val="clear" w:color="auto" w:fill="FFFFFF"/>
          </w:rPr>
          <w:t>Remote API call</w:t>
        </w:r>
      </w:hyperlink>
      <w:r w:rsidRPr="00EF372F">
        <w:rPr>
          <w:rFonts w:ascii="Times New Roman" w:hAnsi="Times New Roman" w:cs="Times New Roman"/>
          <w:color w:val="1B1B1B"/>
          <w:spacing w:val="-1"/>
          <w:shd w:val="clear" w:color="auto" w:fill="FFFFFF"/>
        </w:rPr>
        <w:t> rồi sau đó tiến hành alias câu lệnh để đơn giản hóa</w:t>
      </w:r>
      <w:r w:rsidR="00EF372F" w:rsidRPr="00EF372F">
        <w:rPr>
          <w:rFonts w:ascii="Times New Roman" w:hAnsi="Times New Roman" w:cs="Times New Roman"/>
          <w:color w:val="1B1B1B"/>
          <w:spacing w:val="-1"/>
          <w:shd w:val="clear" w:color="auto" w:fill="FFFFFF"/>
        </w:rPr>
        <w:t xml:space="preserve"> cho</w:t>
      </w:r>
      <w:r w:rsidRPr="00EF372F">
        <w:rPr>
          <w:rFonts w:ascii="Times New Roman" w:hAnsi="Times New Roman" w:cs="Times New Roman"/>
          <w:color w:val="1B1B1B"/>
          <w:spacing w:val="-1"/>
          <w:shd w:val="clear" w:color="auto" w:fill="FFFFFF"/>
        </w:rPr>
        <w:t xml:space="preserve"> lần build tiếp theo.</w:t>
      </w:r>
    </w:p>
    <w:p w:rsidR="00EF372F" w:rsidRPr="00EF372F" w:rsidRDefault="00EF372F" w:rsidP="00D10132">
      <w:pPr>
        <w:jc w:val="both"/>
        <w:rPr>
          <w:rFonts w:ascii="Times New Roman" w:hAnsi="Times New Roman" w:cs="Times New Roman"/>
          <w:color w:val="1B1B1B"/>
          <w:spacing w:val="-1"/>
          <w:shd w:val="clear" w:color="auto" w:fill="FFFFFF"/>
        </w:rPr>
      </w:pPr>
      <w:r w:rsidRPr="00EF372F">
        <w:rPr>
          <w:rFonts w:ascii="Times New Roman" w:hAnsi="Times New Roman" w:cs="Times New Roman"/>
          <w:color w:val="1B1B1B"/>
          <w:spacing w:val="-1"/>
          <w:shd w:val="clear" w:color="auto" w:fill="FFFFFF"/>
        </w:rPr>
        <w:t xml:space="preserve">URL </w:t>
      </w:r>
      <w:r w:rsidRPr="00EF372F">
        <w:rPr>
          <w:rFonts w:ascii="Times New Roman" w:hAnsi="Times New Roman" w:cs="Times New Roman"/>
          <w:color w:val="1B1B1B"/>
          <w:spacing w:val="-1"/>
          <w:shd w:val="clear" w:color="auto" w:fill="FFFFFF"/>
        </w:rPr>
        <w:t xml:space="preserve">API </w:t>
      </w:r>
      <w:r w:rsidRPr="00EF372F">
        <w:rPr>
          <w:rFonts w:ascii="Times New Roman" w:hAnsi="Times New Roman" w:cs="Times New Roman"/>
          <w:color w:val="1B1B1B"/>
          <w:spacing w:val="-1"/>
          <w:shd w:val="clear" w:color="auto" w:fill="FFFFFF"/>
        </w:rPr>
        <w:t xml:space="preserve">dùng để trigger build job của Jenkins có </w:t>
      </w:r>
      <w:r w:rsidRPr="00EF372F">
        <w:rPr>
          <w:rFonts w:ascii="Times New Roman" w:hAnsi="Times New Roman" w:cs="Times New Roman"/>
          <w:color w:val="1B1B1B"/>
          <w:spacing w:val="-1"/>
          <w:shd w:val="clear" w:color="auto" w:fill="FFFFFF"/>
        </w:rPr>
        <w:t xml:space="preserve">cú pháp </w:t>
      </w:r>
      <w:r w:rsidRPr="00EF372F">
        <w:rPr>
          <w:rFonts w:ascii="Times New Roman" w:hAnsi="Times New Roman" w:cs="Times New Roman"/>
          <w:color w:val="1B1B1B"/>
          <w:spacing w:val="-1"/>
          <w:shd w:val="clear" w:color="auto" w:fill="FFFFFF"/>
        </w:rPr>
        <w:t>như sau:</w:t>
      </w:r>
    </w:p>
    <w:p w:rsidR="00EF372F" w:rsidRDefault="00EF372F" w:rsidP="00D10132">
      <w:pPr>
        <w:jc w:val="both"/>
        <w:rPr>
          <w:rFonts w:ascii="Courier New" w:hAnsi="Courier New" w:cs="Courier New"/>
          <w:color w:val="1B1B1B"/>
          <w:spacing w:val="-1"/>
          <w:shd w:val="clear" w:color="auto" w:fill="FFFFFF"/>
        </w:rPr>
      </w:pPr>
      <w:r>
        <w:rPr>
          <w:rFonts w:ascii="Courier New" w:hAnsi="Courier New" w:cs="Courier New"/>
          <w:color w:val="1B1B1B"/>
          <w:spacing w:val="-1"/>
          <w:shd w:val="clear" w:color="auto" w:fill="FFFFFF"/>
        </w:rPr>
        <w:t>c</w:t>
      </w:r>
      <w:r w:rsidRPr="00EF372F">
        <w:rPr>
          <w:rFonts w:ascii="Courier New" w:hAnsi="Courier New" w:cs="Courier New"/>
          <w:color w:val="1B1B1B"/>
          <w:spacing w:val="-1"/>
          <w:shd w:val="clear" w:color="auto" w:fill="FFFFFF"/>
        </w:rPr>
        <w:t xml:space="preserve">url http://jenkins.misa.local/job/{JOB_NAME}/buildWithParameters?param=param&amp;... </w:t>
      </w:r>
    </w:p>
    <w:p w:rsidR="00EF372F" w:rsidRDefault="00EF372F" w:rsidP="00D10132">
      <w:pPr>
        <w:jc w:val="both"/>
        <w:rPr>
          <w:rFonts w:ascii="Courier New" w:hAnsi="Courier New" w:cs="Courier New"/>
          <w:color w:val="1B1B1B"/>
          <w:spacing w:val="-1"/>
          <w:shd w:val="clear" w:color="auto" w:fill="FFFFFF"/>
        </w:rPr>
      </w:pPr>
    </w:p>
    <w:p w:rsidR="00EF372F" w:rsidRDefault="00EF372F" w:rsidP="00D10132">
      <w:pPr>
        <w:jc w:val="both"/>
        <w:rPr>
          <w:rFonts w:ascii="Times New Roman" w:hAnsi="Times New Roman" w:cs="Times New Roman"/>
        </w:rPr>
      </w:pPr>
      <w:r>
        <w:rPr>
          <w:rFonts w:ascii="Times New Roman" w:hAnsi="Times New Roman" w:cs="Times New Roman"/>
        </w:rPr>
        <w:t xml:space="preserve">Trước đây, khi chưa áp dụng phân quyền, Jenkins bỏ qua các cơ chế xác thực, tức bất kỳ ai khi gọi lệnh trên đều có thể build được job. Tuy nhiên, </w:t>
      </w:r>
      <w:r w:rsidR="00675833">
        <w:rPr>
          <w:rFonts w:ascii="Times New Roman" w:hAnsi="Times New Roman" w:cs="Times New Roman"/>
        </w:rPr>
        <w:t xml:space="preserve">sau </w:t>
      </w:r>
      <w:r>
        <w:rPr>
          <w:rFonts w:ascii="Times New Roman" w:hAnsi="Times New Roman" w:cs="Times New Roman"/>
        </w:rPr>
        <w:t>khi áp dụ</w:t>
      </w:r>
      <w:r w:rsidR="00675833">
        <w:rPr>
          <w:rFonts w:ascii="Times New Roman" w:hAnsi="Times New Roman" w:cs="Times New Roman"/>
        </w:rPr>
        <w:t xml:space="preserve">ng rbac, </w:t>
      </w:r>
      <w:r>
        <w:rPr>
          <w:rFonts w:ascii="Times New Roman" w:hAnsi="Times New Roman" w:cs="Times New Roman"/>
        </w:rPr>
        <w:t>Jenkins sẽ</w:t>
      </w:r>
      <w:r w:rsidR="00675833">
        <w:rPr>
          <w:rFonts w:ascii="Times New Roman" w:hAnsi="Times New Roman" w:cs="Times New Roman"/>
        </w:rPr>
        <w:t xml:space="preserve"> thắt chặt quyền thực hiện các hành động, chỉ user có quyền mới được phép run, sửa, xóa… job. </w:t>
      </w:r>
      <w:r w:rsidR="0005695D">
        <w:rPr>
          <w:rFonts w:ascii="Times New Roman" w:hAnsi="Times New Roman" w:cs="Times New Roman"/>
        </w:rPr>
        <w:t>Lúc này để build</w:t>
      </w:r>
      <w:r w:rsidR="00675833">
        <w:rPr>
          <w:rFonts w:ascii="Times New Roman" w:hAnsi="Times New Roman" w:cs="Times New Roman"/>
        </w:rPr>
        <w:t xml:space="preserve"> </w:t>
      </w:r>
      <w:r w:rsidR="0005695D">
        <w:rPr>
          <w:rFonts w:ascii="Times New Roman" w:hAnsi="Times New Roman" w:cs="Times New Roman"/>
        </w:rPr>
        <w:t xml:space="preserve">được </w:t>
      </w:r>
      <w:r w:rsidR="00675833">
        <w:rPr>
          <w:rFonts w:ascii="Times New Roman" w:hAnsi="Times New Roman" w:cs="Times New Roman"/>
        </w:rPr>
        <w:t>job thông qua URL API, ta phải thêm option “–u [username]:[apiKey]”.</w:t>
      </w:r>
    </w:p>
    <w:p w:rsidR="00675833" w:rsidRDefault="00675833" w:rsidP="00D10132">
      <w:pPr>
        <w:jc w:val="both"/>
        <w:rPr>
          <w:rFonts w:ascii="Times New Roman" w:hAnsi="Times New Roman" w:cs="Times New Roman"/>
        </w:rPr>
      </w:pPr>
      <w:r>
        <w:rPr>
          <w:rFonts w:ascii="Times New Roman" w:hAnsi="Times New Roman" w:cs="Times New Roman"/>
        </w:rPr>
        <w:t>Chẳng hạn để build job với tài khoản sod, ta chạy lệnh sau:</w:t>
      </w:r>
    </w:p>
    <w:p w:rsidR="00675833" w:rsidRDefault="00675833" w:rsidP="00675833">
      <w:pPr>
        <w:rPr>
          <w:rFonts w:ascii="Courier New" w:hAnsi="Courier New" w:cs="Courier New"/>
          <w:color w:val="1B1B1B"/>
          <w:spacing w:val="-1"/>
          <w:shd w:val="clear" w:color="auto" w:fill="FFFFFF"/>
        </w:rPr>
      </w:pPr>
      <w:r>
        <w:rPr>
          <w:rFonts w:ascii="Courier New" w:hAnsi="Courier New" w:cs="Courier New"/>
          <w:color w:val="1B1B1B"/>
          <w:spacing w:val="-1"/>
          <w:shd w:val="clear" w:color="auto" w:fill="FFFFFF"/>
        </w:rPr>
        <w:t xml:space="preserve">curl –X GET –u </w:t>
      </w:r>
      <w:r w:rsidR="0005695D">
        <w:rPr>
          <w:rFonts w:ascii="Courier New" w:hAnsi="Courier New" w:cs="Courier New"/>
          <w:color w:val="1B1B1B"/>
          <w:spacing w:val="-1"/>
          <w:shd w:val="clear" w:color="auto" w:fill="FFFFFF"/>
        </w:rPr>
        <w:t>“sod:</w:t>
      </w:r>
      <w:r w:rsidR="0005695D" w:rsidRPr="0005695D">
        <w:rPr>
          <w:rFonts w:ascii="Times New Roman" w:hAnsi="Times New Roman" w:cs="Times New Roman"/>
          <w:color w:val="24292E"/>
          <w:shd w:val="clear" w:color="auto" w:fill="F1F2F3"/>
        </w:rPr>
        <w:t xml:space="preserve"> </w:t>
      </w:r>
      <w:r w:rsidR="0005695D" w:rsidRPr="00EF372F">
        <w:rPr>
          <w:rFonts w:ascii="Times New Roman" w:hAnsi="Times New Roman" w:cs="Times New Roman"/>
          <w:color w:val="24292E"/>
          <w:shd w:val="clear" w:color="auto" w:fill="F1F2F3"/>
        </w:rPr>
        <w:t>1111df562fea178c10fef659484bddd4d1</w:t>
      </w:r>
      <w:r w:rsidR="0005695D">
        <w:rPr>
          <w:rFonts w:ascii="Courier New" w:hAnsi="Courier New" w:cs="Courier New"/>
          <w:color w:val="1B1B1B"/>
          <w:spacing w:val="-1"/>
          <w:shd w:val="clear" w:color="auto" w:fill="FFFFFF"/>
        </w:rPr>
        <w:t>”</w:t>
      </w:r>
      <w:r>
        <w:rPr>
          <w:rFonts w:ascii="Courier New" w:hAnsi="Courier New" w:cs="Courier New"/>
          <w:color w:val="1B1B1B"/>
          <w:spacing w:val="-1"/>
          <w:shd w:val="clear" w:color="auto" w:fill="FFFFFF"/>
        </w:rPr>
        <w:t xml:space="preserve"> </w:t>
      </w:r>
      <w:r w:rsidRPr="00EF372F">
        <w:rPr>
          <w:rFonts w:ascii="Courier New" w:hAnsi="Courier New" w:cs="Courier New"/>
          <w:color w:val="1B1B1B"/>
          <w:spacing w:val="-1"/>
          <w:shd w:val="clear" w:color="auto" w:fill="FFFFFF"/>
        </w:rPr>
        <w:t xml:space="preserve">http://jenkins.misa.local/job/{JOB_NAME}/buildWithParameters?param=param&amp;... </w:t>
      </w:r>
    </w:p>
    <w:p w:rsidR="00675833" w:rsidRPr="00EF372F" w:rsidRDefault="00675833" w:rsidP="00D10132">
      <w:pPr>
        <w:jc w:val="both"/>
        <w:rPr>
          <w:rFonts w:ascii="Times New Roman" w:hAnsi="Times New Roman" w:cs="Times New Roman"/>
        </w:rPr>
      </w:pPr>
      <w:bookmarkStart w:id="0" w:name="_GoBack"/>
      <w:bookmarkEnd w:id="0"/>
    </w:p>
    <w:sectPr w:rsidR="00675833" w:rsidRPr="00EF3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4652E3"/>
    <w:multiLevelType w:val="hybridMultilevel"/>
    <w:tmpl w:val="515A3D4E"/>
    <w:lvl w:ilvl="0" w:tplc="8DD840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132"/>
    <w:rsid w:val="0005695D"/>
    <w:rsid w:val="00290893"/>
    <w:rsid w:val="002E3711"/>
    <w:rsid w:val="00327B36"/>
    <w:rsid w:val="0048349A"/>
    <w:rsid w:val="006449BE"/>
    <w:rsid w:val="00675833"/>
    <w:rsid w:val="009726DD"/>
    <w:rsid w:val="00D10132"/>
    <w:rsid w:val="00E55EB2"/>
    <w:rsid w:val="00EF372F"/>
    <w:rsid w:val="00FA1783"/>
    <w:rsid w:val="00FF5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DC573"/>
  <w15:chartTrackingRefBased/>
  <w15:docId w15:val="{D38DC3F7-BD2D-4726-926D-1F854036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8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132"/>
    <w:pPr>
      <w:ind w:left="720"/>
      <w:contextualSpacing/>
    </w:pPr>
  </w:style>
  <w:style w:type="character" w:styleId="HTMLCode">
    <w:name w:val="HTML Code"/>
    <w:basedOn w:val="DefaultParagraphFont"/>
    <w:uiPriority w:val="99"/>
    <w:semiHidden/>
    <w:unhideWhenUsed/>
    <w:rsid w:val="00D1013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101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enkins.io/doc/book/using/remote-access-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Dang</dc:creator>
  <cp:keywords/>
  <dc:description/>
  <cp:lastModifiedBy>Hoang Dang</cp:lastModifiedBy>
  <cp:revision>1</cp:revision>
  <dcterms:created xsi:type="dcterms:W3CDTF">2023-08-02T14:38:00Z</dcterms:created>
  <dcterms:modified xsi:type="dcterms:W3CDTF">2023-08-02T15:13:00Z</dcterms:modified>
</cp:coreProperties>
</file>