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97" w:rsidRPr="00935469" w:rsidRDefault="00935469" w:rsidP="00F26953">
      <w:pPr>
        <w:spacing w:line="360" w:lineRule="auto"/>
        <w:jc w:val="center"/>
        <w:rPr>
          <w:rFonts w:ascii="黑体" w:eastAsia="黑体" w:hAnsi="黑体"/>
          <w:sz w:val="32"/>
          <w:szCs w:val="40"/>
        </w:rPr>
      </w:pPr>
      <w:r w:rsidRPr="00935469">
        <w:rPr>
          <w:rFonts w:ascii="黑体" w:eastAsia="黑体" w:hAnsi="黑体" w:hint="eastAsia"/>
          <w:sz w:val="32"/>
          <w:szCs w:val="40"/>
        </w:rPr>
        <w:t>第九章 改善项目的沟通</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935469" w:rsidRPr="00935469" w:rsidTr="00935469">
        <w:tc>
          <w:tcPr>
            <w:tcW w:w="2763" w:type="dxa"/>
          </w:tcPr>
          <w:p w:rsidR="00935469" w:rsidRPr="00935469" w:rsidRDefault="00935469" w:rsidP="00F26953">
            <w:pPr>
              <w:spacing w:line="360" w:lineRule="auto"/>
              <w:jc w:val="center"/>
              <w:rPr>
                <w:rFonts w:ascii="黑体" w:eastAsia="黑体" w:hAnsi="黑体" w:hint="eastAsia"/>
                <w:sz w:val="28"/>
                <w:szCs w:val="36"/>
              </w:rPr>
            </w:pPr>
            <w:r w:rsidRPr="00935469">
              <w:rPr>
                <w:rFonts w:ascii="黑体" w:eastAsia="黑体" w:hAnsi="黑体" w:hint="eastAsia"/>
                <w:sz w:val="28"/>
                <w:szCs w:val="36"/>
              </w:rPr>
              <w:t>姓名：徐鸿飞</w:t>
            </w:r>
          </w:p>
        </w:tc>
        <w:tc>
          <w:tcPr>
            <w:tcW w:w="2763" w:type="dxa"/>
          </w:tcPr>
          <w:p w:rsidR="00935469" w:rsidRPr="00935469" w:rsidRDefault="00935469" w:rsidP="00F26953">
            <w:pPr>
              <w:spacing w:line="360" w:lineRule="auto"/>
              <w:jc w:val="center"/>
              <w:rPr>
                <w:rFonts w:ascii="黑体" w:eastAsia="黑体" w:hAnsi="黑体" w:hint="eastAsia"/>
                <w:sz w:val="28"/>
                <w:szCs w:val="36"/>
              </w:rPr>
            </w:pPr>
            <w:r w:rsidRPr="00935469">
              <w:rPr>
                <w:rFonts w:ascii="黑体" w:eastAsia="黑体" w:hAnsi="黑体" w:hint="eastAsia"/>
                <w:sz w:val="28"/>
                <w:szCs w:val="36"/>
              </w:rPr>
              <w:t>班级：1</w:t>
            </w:r>
            <w:r w:rsidRPr="00935469">
              <w:rPr>
                <w:rFonts w:ascii="黑体" w:eastAsia="黑体" w:hAnsi="黑体"/>
                <w:sz w:val="28"/>
                <w:szCs w:val="36"/>
              </w:rPr>
              <w:t>11172</w:t>
            </w:r>
          </w:p>
        </w:tc>
        <w:tc>
          <w:tcPr>
            <w:tcW w:w="2764" w:type="dxa"/>
          </w:tcPr>
          <w:p w:rsidR="00935469" w:rsidRPr="00935469" w:rsidRDefault="00935469" w:rsidP="00F26953">
            <w:pPr>
              <w:spacing w:line="360" w:lineRule="auto"/>
              <w:jc w:val="center"/>
              <w:rPr>
                <w:rFonts w:ascii="黑体" w:eastAsia="黑体" w:hAnsi="黑体" w:hint="eastAsia"/>
                <w:sz w:val="28"/>
                <w:szCs w:val="36"/>
              </w:rPr>
            </w:pPr>
            <w:r w:rsidRPr="00935469">
              <w:rPr>
                <w:rFonts w:ascii="黑体" w:eastAsia="黑体" w:hAnsi="黑体" w:hint="eastAsia"/>
                <w:sz w:val="28"/>
                <w:szCs w:val="36"/>
              </w:rPr>
              <w:t>学号：2</w:t>
            </w:r>
            <w:r w:rsidRPr="00935469">
              <w:rPr>
                <w:rFonts w:ascii="黑体" w:eastAsia="黑体" w:hAnsi="黑体"/>
                <w:sz w:val="28"/>
                <w:szCs w:val="36"/>
              </w:rPr>
              <w:t>0171002608</w:t>
            </w:r>
          </w:p>
        </w:tc>
      </w:tr>
    </w:tbl>
    <w:p w:rsidR="00935469" w:rsidRDefault="00935469" w:rsidP="00F26953">
      <w:pPr>
        <w:pStyle w:val="a4"/>
        <w:numPr>
          <w:ilvl w:val="0"/>
          <w:numId w:val="1"/>
        </w:numPr>
        <w:spacing w:line="360" w:lineRule="auto"/>
        <w:ind w:firstLineChars="0"/>
        <w:rPr>
          <w:rFonts w:ascii="KaiTi" w:eastAsia="KaiTi" w:hAnsi="KaiTi"/>
          <w:b/>
          <w:bCs/>
          <w:sz w:val="24"/>
          <w:szCs w:val="32"/>
        </w:rPr>
      </w:pPr>
      <w:r w:rsidRPr="00935469">
        <w:rPr>
          <w:rFonts w:ascii="KaiTi" w:eastAsia="KaiTi" w:hAnsi="KaiTi"/>
          <w:b/>
          <w:bCs/>
          <w:sz w:val="24"/>
          <w:szCs w:val="32"/>
        </w:rPr>
        <w:t>项目沟通的作用有哪些？项目沟通管理的目标是什么？</w:t>
      </w:r>
    </w:p>
    <w:p w:rsidR="00935469" w:rsidRDefault="00935469" w:rsidP="00F26953">
      <w:pPr>
        <w:pStyle w:val="a4"/>
        <w:spacing w:line="360" w:lineRule="auto"/>
        <w:ind w:left="360" w:firstLineChars="0" w:firstLine="0"/>
        <w:rPr>
          <w:rFonts w:ascii="KaiTi" w:eastAsia="KaiTi" w:hAnsi="KaiTi"/>
          <w:sz w:val="24"/>
          <w:szCs w:val="32"/>
        </w:rPr>
      </w:pPr>
      <w:r>
        <w:rPr>
          <w:rFonts w:ascii="KaiTi" w:eastAsia="KaiTi" w:hAnsi="KaiTi" w:hint="eastAsia"/>
          <w:sz w:val="24"/>
          <w:szCs w:val="32"/>
        </w:rPr>
        <w:t>沟通的作用：</w:t>
      </w:r>
    </w:p>
    <w:p w:rsidR="00935469" w:rsidRPr="00935469" w:rsidRDefault="00935469" w:rsidP="00F26953">
      <w:pPr>
        <w:pStyle w:val="a4"/>
        <w:numPr>
          <w:ilvl w:val="0"/>
          <w:numId w:val="3"/>
        </w:numPr>
        <w:spacing w:line="360" w:lineRule="auto"/>
        <w:ind w:firstLineChars="0"/>
        <w:rPr>
          <w:rFonts w:ascii="KaiTi" w:eastAsia="KaiTi" w:hAnsi="KaiTi"/>
          <w:sz w:val="24"/>
          <w:szCs w:val="32"/>
        </w:rPr>
      </w:pPr>
      <w:r w:rsidRPr="00935469">
        <w:rPr>
          <w:rFonts w:ascii="KaiTi" w:eastAsia="KaiTi" w:hAnsi="KaiTi" w:hint="eastAsia"/>
          <w:sz w:val="24"/>
          <w:szCs w:val="32"/>
        </w:rPr>
        <w:t>沟通是组织内部管理的基础、是协调组织内部关系的纽带，是使组织和项目团队成为一个整体的凝聚剂。</w:t>
      </w:r>
    </w:p>
    <w:p w:rsidR="00935469" w:rsidRPr="00935469" w:rsidRDefault="00935469" w:rsidP="00F26953">
      <w:pPr>
        <w:pStyle w:val="a4"/>
        <w:numPr>
          <w:ilvl w:val="0"/>
          <w:numId w:val="3"/>
        </w:numPr>
        <w:spacing w:line="360" w:lineRule="auto"/>
        <w:ind w:firstLineChars="0"/>
        <w:rPr>
          <w:rFonts w:ascii="KaiTi" w:eastAsia="KaiTi" w:hAnsi="KaiTi"/>
          <w:sz w:val="24"/>
          <w:szCs w:val="32"/>
        </w:rPr>
      </w:pPr>
      <w:r w:rsidRPr="00935469">
        <w:rPr>
          <w:rFonts w:ascii="KaiTi" w:eastAsia="KaiTi" w:hAnsi="KaiTi"/>
          <w:sz w:val="24"/>
          <w:szCs w:val="32"/>
        </w:rPr>
        <w:t xml:space="preserve"> 沟通是领导人或项目经理激励下属，实现领导职能的基本途径。</w:t>
      </w:r>
    </w:p>
    <w:p w:rsidR="00935469" w:rsidRPr="00935469" w:rsidRDefault="00935469" w:rsidP="00F26953">
      <w:pPr>
        <w:pStyle w:val="a4"/>
        <w:numPr>
          <w:ilvl w:val="0"/>
          <w:numId w:val="3"/>
        </w:numPr>
        <w:spacing w:line="360" w:lineRule="auto"/>
        <w:ind w:firstLineChars="0"/>
        <w:rPr>
          <w:rFonts w:ascii="KaiTi" w:eastAsia="KaiTi" w:hAnsi="KaiTi"/>
          <w:sz w:val="24"/>
          <w:szCs w:val="32"/>
        </w:rPr>
      </w:pPr>
      <w:r w:rsidRPr="00935469">
        <w:rPr>
          <w:rFonts w:ascii="KaiTi" w:eastAsia="KaiTi" w:hAnsi="KaiTi" w:hint="eastAsia"/>
          <w:sz w:val="24"/>
          <w:szCs w:val="32"/>
        </w:rPr>
        <w:t>沟通是组织或项目团队与外部建立联系的桥梁。</w:t>
      </w:r>
    </w:p>
    <w:p w:rsidR="00935469" w:rsidRPr="00935469" w:rsidRDefault="00935469" w:rsidP="00F26953">
      <w:pPr>
        <w:pStyle w:val="a4"/>
        <w:spacing w:line="360" w:lineRule="auto"/>
        <w:ind w:left="360" w:firstLineChars="0" w:firstLine="0"/>
        <w:rPr>
          <w:rFonts w:ascii="KaiTi" w:eastAsia="KaiTi" w:hAnsi="KaiTi" w:hint="eastAsia"/>
          <w:sz w:val="24"/>
          <w:szCs w:val="32"/>
        </w:rPr>
      </w:pPr>
      <w:r>
        <w:rPr>
          <w:rFonts w:ascii="KaiTi" w:eastAsia="KaiTi" w:hAnsi="KaiTi" w:hint="eastAsia"/>
          <w:sz w:val="24"/>
          <w:szCs w:val="32"/>
        </w:rPr>
        <w:t>目标：</w:t>
      </w:r>
      <w:r w:rsidRPr="00935469">
        <w:rPr>
          <w:rFonts w:ascii="KaiTi" w:eastAsia="KaiTi" w:hAnsi="KaiTi"/>
          <w:sz w:val="24"/>
          <w:szCs w:val="32"/>
        </w:rPr>
        <w:t>项目沟通是为实现项目管理目标，项目团队与其他组织、项目团队成员之间信息、思想、情感的传递和理解的过程。</w:t>
      </w:r>
      <w:r w:rsidR="00015C55" w:rsidRPr="00015C55">
        <w:rPr>
          <w:rFonts w:ascii="KaiTi" w:eastAsia="KaiTi" w:hAnsi="KaiTi"/>
          <w:sz w:val="24"/>
          <w:szCs w:val="32"/>
        </w:rPr>
        <w:t>项目沟通管理的目标是，及时而适当地创建、收集、发送、储存和处理项目的信息。</w:t>
      </w:r>
    </w:p>
    <w:p w:rsidR="00935469" w:rsidRPr="00935469" w:rsidRDefault="00935469" w:rsidP="00F26953">
      <w:pPr>
        <w:pStyle w:val="a4"/>
        <w:numPr>
          <w:ilvl w:val="0"/>
          <w:numId w:val="1"/>
        </w:numPr>
        <w:spacing w:line="360" w:lineRule="auto"/>
        <w:ind w:firstLineChars="0"/>
        <w:rPr>
          <w:rFonts w:ascii="KaiTi" w:eastAsia="KaiTi" w:hAnsi="KaiTi" w:hint="eastAsia"/>
          <w:b/>
          <w:bCs/>
          <w:sz w:val="24"/>
          <w:szCs w:val="32"/>
        </w:rPr>
      </w:pPr>
      <w:r w:rsidRPr="00935469">
        <w:rPr>
          <w:rFonts w:ascii="KaiTi" w:eastAsia="KaiTi" w:hAnsi="KaiTi" w:hint="eastAsia"/>
          <w:b/>
          <w:bCs/>
          <w:sz w:val="24"/>
          <w:szCs w:val="32"/>
        </w:rPr>
        <w:t>在沟通过程中，为什么会存在“噪音”？你认为应该采取什么方法和收到来克服噪音。</w:t>
      </w:r>
    </w:p>
    <w:p w:rsidR="00935469" w:rsidRPr="00935469" w:rsidRDefault="00935469" w:rsidP="00F26953">
      <w:pPr>
        <w:pStyle w:val="a4"/>
        <w:spacing w:line="360" w:lineRule="auto"/>
        <w:ind w:left="360" w:firstLineChars="0" w:firstLine="0"/>
        <w:rPr>
          <w:rFonts w:ascii="KaiTi" w:eastAsia="KaiTi" w:hAnsi="KaiTi" w:hint="eastAsia"/>
          <w:sz w:val="24"/>
          <w:szCs w:val="32"/>
        </w:rPr>
      </w:pPr>
      <w:r w:rsidRPr="00935469">
        <w:rPr>
          <w:rFonts w:ascii="KaiTi" w:eastAsia="KaiTi" w:hAnsi="KaiTi"/>
          <w:sz w:val="24"/>
          <w:szCs w:val="32"/>
        </w:rPr>
        <w:t>沟通噪音是影响沟通的一切消极、负面因素。通常可以把沟通噪音定义为妨碍资讯沟通的任何因素。它存在于沟通过程的各个环节，并有可能造成资讯损耗或失真。典型的噪音主要包括发送噪音、传输噪音、接受噪音、系统噪音、环境噪音和背景噪音及数量噪音七大噪音。</w:t>
      </w:r>
    </w:p>
    <w:p w:rsidR="00935469" w:rsidRDefault="00935469" w:rsidP="00F26953">
      <w:pPr>
        <w:pStyle w:val="a4"/>
        <w:spacing w:line="360" w:lineRule="auto"/>
        <w:ind w:left="360" w:firstLineChars="0" w:firstLine="0"/>
        <w:rPr>
          <w:rFonts w:ascii="KaiTi" w:eastAsia="KaiTi" w:hAnsi="KaiTi"/>
          <w:sz w:val="24"/>
          <w:szCs w:val="32"/>
        </w:rPr>
      </w:pPr>
      <w:r>
        <w:rPr>
          <w:rFonts w:ascii="KaiTi" w:eastAsia="KaiTi" w:hAnsi="KaiTi" w:hint="eastAsia"/>
          <w:sz w:val="24"/>
          <w:szCs w:val="32"/>
        </w:rPr>
        <w:t>因为在项目沟通的过程中，</w:t>
      </w:r>
      <w:r w:rsidR="00F26953" w:rsidRPr="00F26953">
        <w:rPr>
          <w:rFonts w:ascii="KaiTi" w:eastAsia="KaiTi" w:hAnsi="KaiTi"/>
          <w:sz w:val="24"/>
          <w:szCs w:val="32"/>
        </w:rPr>
        <w:t>由于许多项目没有足够的关于沟通的初始信息，使项目的沟通存在很大的隐患，</w:t>
      </w:r>
      <w:r>
        <w:rPr>
          <w:rFonts w:ascii="KaiTi" w:eastAsia="KaiTi" w:hAnsi="KaiTi" w:hint="eastAsia"/>
          <w:sz w:val="24"/>
          <w:szCs w:val="32"/>
        </w:rPr>
        <w:t>总会出现有人不配合的情况，所以存在噪音。要收集噪音，首先要知道噪音</w:t>
      </w:r>
      <w:r w:rsidR="00015C55">
        <w:rPr>
          <w:rFonts w:ascii="KaiTi" w:eastAsia="KaiTi" w:hAnsi="KaiTi" w:hint="eastAsia"/>
          <w:sz w:val="24"/>
          <w:szCs w:val="32"/>
        </w:rPr>
        <w:t>源，然后调查其中的原因。</w:t>
      </w:r>
    </w:p>
    <w:p w:rsidR="00015C55" w:rsidRPr="00935469" w:rsidRDefault="00015C55" w:rsidP="00F26953">
      <w:pPr>
        <w:pStyle w:val="a4"/>
        <w:spacing w:line="360" w:lineRule="auto"/>
        <w:ind w:left="360" w:firstLineChars="0" w:firstLine="0"/>
        <w:rPr>
          <w:rFonts w:ascii="KaiTi" w:eastAsia="KaiTi" w:hAnsi="KaiTi" w:hint="eastAsia"/>
          <w:sz w:val="24"/>
          <w:szCs w:val="32"/>
        </w:rPr>
      </w:pPr>
      <w:r>
        <w:rPr>
          <w:rFonts w:ascii="KaiTi" w:eastAsia="KaiTi" w:hAnsi="KaiTi" w:hint="eastAsia"/>
          <w:sz w:val="24"/>
          <w:szCs w:val="32"/>
        </w:rPr>
        <w:t>要克服噪音，</w:t>
      </w:r>
      <w:r w:rsidR="00F26953">
        <w:rPr>
          <w:rFonts w:ascii="KaiTi" w:eastAsia="KaiTi" w:hAnsi="KaiTi" w:hint="eastAsia"/>
          <w:sz w:val="24"/>
          <w:szCs w:val="32"/>
        </w:rPr>
        <w:t>就要做好沟通规划。</w:t>
      </w:r>
    </w:p>
    <w:p w:rsidR="00F26953" w:rsidRPr="00F26953" w:rsidRDefault="00935469" w:rsidP="00F26953">
      <w:pPr>
        <w:pStyle w:val="a4"/>
        <w:numPr>
          <w:ilvl w:val="0"/>
          <w:numId w:val="1"/>
        </w:numPr>
        <w:spacing w:line="360" w:lineRule="auto"/>
        <w:ind w:firstLineChars="0"/>
        <w:rPr>
          <w:rFonts w:ascii="KaiTi" w:eastAsia="KaiTi" w:hAnsi="KaiTi" w:hint="eastAsia"/>
          <w:b/>
          <w:bCs/>
          <w:sz w:val="24"/>
          <w:szCs w:val="32"/>
        </w:rPr>
      </w:pPr>
      <w:r w:rsidRPr="00935469">
        <w:rPr>
          <w:rFonts w:ascii="KaiTi" w:eastAsia="KaiTi" w:hAnsi="KaiTi" w:hint="eastAsia"/>
          <w:b/>
          <w:bCs/>
          <w:sz w:val="24"/>
          <w:szCs w:val="32"/>
        </w:rPr>
        <w:t>六个人的项目团队有多少条不同的沟通渠道？如果小组成员增至八个，沟通渠道将增加到多少条？</w:t>
      </w:r>
    </w:p>
    <w:p w:rsidR="00F26953" w:rsidRDefault="00F26953" w:rsidP="00F26953">
      <w:pPr>
        <w:pStyle w:val="a4"/>
        <w:spacing w:line="360" w:lineRule="auto"/>
        <w:ind w:left="360" w:firstLineChars="0" w:firstLine="0"/>
        <w:rPr>
          <w:rFonts w:ascii="KaiTi" w:eastAsia="KaiTi" w:hAnsi="KaiTi"/>
          <w:sz w:val="24"/>
          <w:szCs w:val="32"/>
        </w:rPr>
      </w:pPr>
      <w:r w:rsidRPr="00F26953">
        <w:rPr>
          <w:rFonts w:ascii="KaiTi" w:eastAsia="KaiTi" w:hAnsi="KaiTi"/>
          <w:sz w:val="24"/>
          <w:szCs w:val="32"/>
        </w:rPr>
        <w:t>沟通渠道计算公式：N*(N-1)/2，N为成员数。</w:t>
      </w:r>
    </w:p>
    <w:p w:rsidR="00F26953" w:rsidRPr="00935469" w:rsidRDefault="00F26953" w:rsidP="00F26953">
      <w:pPr>
        <w:pStyle w:val="a4"/>
        <w:spacing w:line="360" w:lineRule="auto"/>
        <w:ind w:left="360" w:firstLineChars="0" w:firstLine="0"/>
        <w:rPr>
          <w:rFonts w:ascii="KaiTi" w:eastAsia="KaiTi" w:hAnsi="KaiTi" w:hint="eastAsia"/>
          <w:sz w:val="24"/>
          <w:szCs w:val="32"/>
        </w:rPr>
      </w:pPr>
      <w:r>
        <w:rPr>
          <w:rFonts w:ascii="KaiTi" w:eastAsia="KaiTi" w:hAnsi="KaiTi" w:hint="eastAsia"/>
          <w:sz w:val="24"/>
          <w:szCs w:val="32"/>
        </w:rPr>
        <w:t>所以</w:t>
      </w:r>
      <w:r w:rsidRPr="00F26953">
        <w:rPr>
          <w:rFonts w:ascii="KaiTi" w:eastAsia="KaiTi" w:hAnsi="KaiTi"/>
          <w:sz w:val="24"/>
          <w:szCs w:val="32"/>
        </w:rPr>
        <w:t>六个人的项目团队有</w:t>
      </w:r>
      <w:r>
        <w:rPr>
          <w:rFonts w:ascii="KaiTi" w:eastAsia="KaiTi" w:hAnsi="KaiTi" w:hint="eastAsia"/>
          <w:sz w:val="24"/>
          <w:szCs w:val="32"/>
        </w:rPr>
        <w:t>1</w:t>
      </w:r>
      <w:r>
        <w:rPr>
          <w:rFonts w:ascii="KaiTi" w:eastAsia="KaiTi" w:hAnsi="KaiTi"/>
          <w:sz w:val="24"/>
          <w:szCs w:val="32"/>
        </w:rPr>
        <w:t>5</w:t>
      </w:r>
      <w:r>
        <w:rPr>
          <w:rFonts w:ascii="KaiTi" w:eastAsia="KaiTi" w:hAnsi="KaiTi" w:hint="eastAsia"/>
          <w:sz w:val="24"/>
          <w:szCs w:val="32"/>
        </w:rPr>
        <w:t>条沟通渠道，如果小组成员增至8个，则沟通渠道有2</w:t>
      </w:r>
      <w:r>
        <w:rPr>
          <w:rFonts w:ascii="KaiTi" w:eastAsia="KaiTi" w:hAnsi="KaiTi"/>
          <w:sz w:val="24"/>
          <w:szCs w:val="32"/>
        </w:rPr>
        <w:t>8</w:t>
      </w:r>
      <w:r>
        <w:rPr>
          <w:rFonts w:ascii="KaiTi" w:eastAsia="KaiTi" w:hAnsi="KaiTi" w:hint="eastAsia"/>
          <w:sz w:val="24"/>
          <w:szCs w:val="32"/>
        </w:rPr>
        <w:t>条，增加了1</w:t>
      </w:r>
      <w:r>
        <w:rPr>
          <w:rFonts w:ascii="KaiTi" w:eastAsia="KaiTi" w:hAnsi="KaiTi"/>
          <w:sz w:val="24"/>
          <w:szCs w:val="32"/>
        </w:rPr>
        <w:t>3</w:t>
      </w:r>
      <w:r>
        <w:rPr>
          <w:rFonts w:ascii="KaiTi" w:eastAsia="KaiTi" w:hAnsi="KaiTi" w:hint="eastAsia"/>
          <w:sz w:val="24"/>
          <w:szCs w:val="32"/>
        </w:rPr>
        <w:t>条。</w:t>
      </w:r>
    </w:p>
    <w:p w:rsidR="00935469" w:rsidRDefault="00935469" w:rsidP="00F26953">
      <w:pPr>
        <w:pStyle w:val="a4"/>
        <w:numPr>
          <w:ilvl w:val="0"/>
          <w:numId w:val="1"/>
        </w:numPr>
        <w:spacing w:line="360" w:lineRule="auto"/>
        <w:ind w:firstLineChars="0"/>
        <w:rPr>
          <w:rFonts w:ascii="KaiTi" w:eastAsia="KaiTi" w:hAnsi="KaiTi"/>
          <w:b/>
          <w:bCs/>
          <w:sz w:val="24"/>
          <w:szCs w:val="32"/>
        </w:rPr>
      </w:pPr>
      <w:r w:rsidRPr="00935469">
        <w:rPr>
          <w:rFonts w:ascii="KaiTi" w:eastAsia="KaiTi" w:hAnsi="KaiTi" w:hint="eastAsia"/>
          <w:b/>
          <w:bCs/>
          <w:sz w:val="24"/>
          <w:szCs w:val="32"/>
        </w:rPr>
        <w:t>项目沟通管理包括哪几个过程，它们主要任务是什么？</w:t>
      </w:r>
    </w:p>
    <w:p w:rsidR="00F26953" w:rsidRPr="00F26953" w:rsidRDefault="00F26953" w:rsidP="00F26953">
      <w:pPr>
        <w:pStyle w:val="a4"/>
        <w:spacing w:line="360" w:lineRule="auto"/>
        <w:ind w:left="360" w:firstLineChars="0" w:firstLine="0"/>
        <w:rPr>
          <w:rFonts w:ascii="KaiTi" w:eastAsia="KaiTi" w:hAnsi="KaiTi"/>
          <w:sz w:val="24"/>
          <w:szCs w:val="32"/>
        </w:rPr>
      </w:pPr>
      <w:r w:rsidRPr="00F26953">
        <w:rPr>
          <w:rFonts w:ascii="KaiTi" w:eastAsia="KaiTi" w:hAnsi="KaiTi" w:hint="eastAsia"/>
          <w:sz w:val="24"/>
          <w:szCs w:val="32"/>
        </w:rPr>
        <w:t>主要的过程有：</w:t>
      </w:r>
    </w:p>
    <w:p w:rsidR="00F26953" w:rsidRDefault="00F26953" w:rsidP="00F26953">
      <w:pPr>
        <w:pStyle w:val="a4"/>
        <w:spacing w:line="360" w:lineRule="auto"/>
        <w:ind w:left="360" w:firstLineChars="0" w:firstLine="0"/>
        <w:rPr>
          <w:rFonts w:ascii="KaiTi" w:eastAsia="KaiTi" w:hAnsi="KaiTi"/>
          <w:b/>
          <w:bCs/>
          <w:sz w:val="24"/>
          <w:szCs w:val="32"/>
        </w:rPr>
      </w:pPr>
      <w:r w:rsidRPr="00F26953">
        <w:rPr>
          <w:rFonts w:ascii="KaiTi" w:eastAsia="KaiTi" w:hAnsi="KaiTi"/>
          <w:b/>
          <w:bCs/>
          <w:sz w:val="24"/>
          <w:szCs w:val="32"/>
        </w:rPr>
        <w:lastRenderedPageBreak/>
        <w:drawing>
          <wp:inline distT="0" distB="0" distL="0" distR="0" wp14:anchorId="521C8DC4" wp14:editId="24EF3750">
            <wp:extent cx="5270500" cy="25253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525395"/>
                    </a:xfrm>
                    <a:prstGeom prst="rect">
                      <a:avLst/>
                    </a:prstGeom>
                  </pic:spPr>
                </pic:pic>
              </a:graphicData>
            </a:graphic>
          </wp:inline>
        </w:drawing>
      </w:r>
    </w:p>
    <w:p w:rsidR="00F26953" w:rsidRDefault="00F26953" w:rsidP="00F26953">
      <w:pPr>
        <w:pStyle w:val="a4"/>
        <w:spacing w:line="360" w:lineRule="auto"/>
        <w:ind w:left="360" w:firstLineChars="0" w:firstLine="0"/>
        <w:rPr>
          <w:rFonts w:ascii="KaiTi" w:eastAsia="KaiTi" w:hAnsi="KaiTi"/>
          <w:sz w:val="24"/>
          <w:szCs w:val="32"/>
        </w:rPr>
      </w:pPr>
      <w:r>
        <w:rPr>
          <w:rFonts w:ascii="KaiTi" w:eastAsia="KaiTi" w:hAnsi="KaiTi" w:hint="eastAsia"/>
          <w:sz w:val="24"/>
          <w:szCs w:val="32"/>
        </w:rPr>
        <w:t>主要任务：</w:t>
      </w:r>
    </w:p>
    <w:p w:rsidR="00F26953" w:rsidRPr="00F26953" w:rsidRDefault="00F26953" w:rsidP="00F26953">
      <w:pPr>
        <w:pStyle w:val="a4"/>
        <w:numPr>
          <w:ilvl w:val="0"/>
          <w:numId w:val="4"/>
        </w:numPr>
        <w:spacing w:line="360" w:lineRule="auto"/>
        <w:ind w:firstLineChars="0"/>
        <w:rPr>
          <w:rFonts w:ascii="KaiTi" w:eastAsia="KaiTi" w:hAnsi="KaiTi"/>
          <w:sz w:val="24"/>
          <w:szCs w:val="32"/>
        </w:rPr>
      </w:pPr>
      <w:r w:rsidRPr="00F26953">
        <w:rPr>
          <w:rFonts w:ascii="KaiTi" w:eastAsia="KaiTi" w:hAnsi="KaiTi" w:hint="eastAsia"/>
          <w:sz w:val="24"/>
          <w:szCs w:val="32"/>
        </w:rPr>
        <w:t>沟通规划的核心是了解项目干系人的需求，制定项目沟通管理计划，这个计划是整个项目管理计划的一部分</w:t>
      </w:r>
      <w:r>
        <w:rPr>
          <w:rFonts w:ascii="KaiTi" w:eastAsia="KaiTi" w:hAnsi="KaiTi" w:hint="eastAsia"/>
          <w:sz w:val="24"/>
          <w:szCs w:val="32"/>
        </w:rPr>
        <w:t>。</w:t>
      </w:r>
      <w:r w:rsidRPr="00F26953">
        <w:rPr>
          <w:rFonts w:ascii="KaiTi" w:eastAsia="KaiTi" w:hAnsi="KaiTi" w:hint="eastAsia"/>
          <w:sz w:val="24"/>
          <w:szCs w:val="32"/>
        </w:rPr>
        <w:t>包括的主要内容有：</w:t>
      </w:r>
    </w:p>
    <w:p w:rsidR="00F26953" w:rsidRPr="00F26953" w:rsidRDefault="00F26953" w:rsidP="00F26953">
      <w:pPr>
        <w:pStyle w:val="a4"/>
        <w:numPr>
          <w:ilvl w:val="0"/>
          <w:numId w:val="7"/>
        </w:numPr>
        <w:spacing w:line="360" w:lineRule="auto"/>
        <w:ind w:firstLineChars="0"/>
        <w:rPr>
          <w:rFonts w:ascii="KaiTi" w:eastAsia="KaiTi" w:hAnsi="KaiTi"/>
          <w:sz w:val="24"/>
          <w:szCs w:val="32"/>
        </w:rPr>
      </w:pPr>
      <w:r w:rsidRPr="00F26953">
        <w:rPr>
          <w:rFonts w:ascii="KaiTi" w:eastAsia="KaiTi" w:hAnsi="KaiTi"/>
          <w:sz w:val="24"/>
          <w:szCs w:val="32"/>
        </w:rPr>
        <w:t xml:space="preserve"> </w:t>
      </w:r>
      <w:r w:rsidRPr="00F26953">
        <w:rPr>
          <w:rFonts w:ascii="KaiTi" w:eastAsia="KaiTi" w:hAnsi="KaiTi" w:hint="eastAsia"/>
          <w:sz w:val="24"/>
          <w:szCs w:val="32"/>
        </w:rPr>
        <w:t>信息收集和存储渠道的结构。</w:t>
      </w:r>
    </w:p>
    <w:p w:rsidR="00F26953" w:rsidRPr="00F26953" w:rsidRDefault="00F26953" w:rsidP="00F26953">
      <w:pPr>
        <w:pStyle w:val="a4"/>
        <w:numPr>
          <w:ilvl w:val="0"/>
          <w:numId w:val="7"/>
        </w:numPr>
        <w:spacing w:line="360" w:lineRule="auto"/>
        <w:ind w:firstLineChars="0"/>
        <w:rPr>
          <w:rFonts w:ascii="KaiTi" w:eastAsia="KaiTi" w:hAnsi="KaiTi"/>
          <w:sz w:val="24"/>
          <w:szCs w:val="32"/>
        </w:rPr>
      </w:pPr>
      <w:r w:rsidRPr="00F26953">
        <w:rPr>
          <w:rFonts w:ascii="KaiTi" w:eastAsia="KaiTi" w:hAnsi="KaiTi"/>
          <w:sz w:val="24"/>
          <w:szCs w:val="32"/>
        </w:rPr>
        <w:t xml:space="preserve"> 信息分发渠道的结构。</w:t>
      </w:r>
    </w:p>
    <w:p w:rsidR="00F26953" w:rsidRPr="00F26953" w:rsidRDefault="00F26953" w:rsidP="00F26953">
      <w:pPr>
        <w:pStyle w:val="a4"/>
        <w:numPr>
          <w:ilvl w:val="0"/>
          <w:numId w:val="7"/>
        </w:numPr>
        <w:spacing w:line="360" w:lineRule="auto"/>
        <w:ind w:firstLineChars="0"/>
        <w:rPr>
          <w:rFonts w:ascii="KaiTi" w:eastAsia="KaiTi" w:hAnsi="KaiTi"/>
          <w:sz w:val="24"/>
          <w:szCs w:val="32"/>
        </w:rPr>
      </w:pPr>
      <w:r w:rsidRPr="00F26953">
        <w:rPr>
          <w:rFonts w:ascii="KaiTi" w:eastAsia="KaiTi" w:hAnsi="KaiTi"/>
          <w:sz w:val="24"/>
          <w:szCs w:val="32"/>
        </w:rPr>
        <w:t xml:space="preserve"> 分发信息说明。</w:t>
      </w:r>
    </w:p>
    <w:p w:rsidR="00F26953" w:rsidRPr="00F26953" w:rsidRDefault="00F26953" w:rsidP="00F26953">
      <w:pPr>
        <w:pStyle w:val="a4"/>
        <w:numPr>
          <w:ilvl w:val="0"/>
          <w:numId w:val="7"/>
        </w:numPr>
        <w:spacing w:line="360" w:lineRule="auto"/>
        <w:ind w:firstLineChars="0"/>
        <w:rPr>
          <w:rFonts w:ascii="KaiTi" w:eastAsia="KaiTi" w:hAnsi="KaiTi"/>
          <w:sz w:val="24"/>
          <w:szCs w:val="32"/>
        </w:rPr>
      </w:pPr>
      <w:r w:rsidRPr="00F26953">
        <w:rPr>
          <w:rFonts w:ascii="KaiTi" w:eastAsia="KaiTi" w:hAnsi="KaiTi"/>
          <w:sz w:val="24"/>
          <w:szCs w:val="32"/>
        </w:rPr>
        <w:t xml:space="preserve"> 进度安排。</w:t>
      </w:r>
    </w:p>
    <w:p w:rsidR="00F26953" w:rsidRDefault="00F26953" w:rsidP="00F26953">
      <w:pPr>
        <w:pStyle w:val="a4"/>
        <w:numPr>
          <w:ilvl w:val="0"/>
          <w:numId w:val="7"/>
        </w:numPr>
        <w:spacing w:line="360" w:lineRule="auto"/>
        <w:ind w:firstLineChars="0"/>
        <w:rPr>
          <w:rFonts w:ascii="KaiTi" w:eastAsia="KaiTi" w:hAnsi="KaiTi"/>
          <w:sz w:val="24"/>
          <w:szCs w:val="32"/>
        </w:rPr>
      </w:pPr>
      <w:r w:rsidRPr="00F26953">
        <w:rPr>
          <w:rFonts w:ascii="KaiTi" w:eastAsia="KaiTi" w:hAnsi="KaiTi"/>
          <w:sz w:val="24"/>
          <w:szCs w:val="32"/>
        </w:rPr>
        <w:t xml:space="preserve"> 评估信息的方法。</w:t>
      </w:r>
    </w:p>
    <w:p w:rsidR="00F26953" w:rsidRPr="00F26953" w:rsidRDefault="00F26953" w:rsidP="00F26953">
      <w:pPr>
        <w:pStyle w:val="a4"/>
        <w:numPr>
          <w:ilvl w:val="0"/>
          <w:numId w:val="7"/>
        </w:numPr>
        <w:spacing w:line="360" w:lineRule="auto"/>
        <w:ind w:firstLineChars="0"/>
        <w:rPr>
          <w:rFonts w:ascii="KaiTi" w:eastAsia="KaiTi" w:hAnsi="KaiTi"/>
          <w:sz w:val="24"/>
          <w:szCs w:val="32"/>
        </w:rPr>
      </w:pPr>
      <w:r w:rsidRPr="00F26953">
        <w:rPr>
          <w:rFonts w:ascii="KaiTi" w:eastAsia="KaiTi" w:hAnsi="KaiTi"/>
          <w:sz w:val="24"/>
          <w:szCs w:val="32"/>
        </w:rPr>
        <w:t>更新及修订沟通管理计划的方法。</w:t>
      </w:r>
    </w:p>
    <w:p w:rsidR="00F26953" w:rsidRPr="00F26953" w:rsidRDefault="00F26953" w:rsidP="00F26953">
      <w:pPr>
        <w:pStyle w:val="a4"/>
        <w:numPr>
          <w:ilvl w:val="0"/>
          <w:numId w:val="4"/>
        </w:numPr>
        <w:spacing w:line="360" w:lineRule="auto"/>
        <w:ind w:firstLineChars="0"/>
        <w:rPr>
          <w:rFonts w:ascii="KaiTi" w:eastAsia="KaiTi" w:hAnsi="KaiTi"/>
          <w:sz w:val="24"/>
          <w:szCs w:val="32"/>
        </w:rPr>
      </w:pPr>
      <w:r w:rsidRPr="00F26953">
        <w:rPr>
          <w:rFonts w:ascii="KaiTi" w:eastAsia="KaiTi" w:hAnsi="KaiTi" w:hint="eastAsia"/>
          <w:sz w:val="24"/>
          <w:szCs w:val="32"/>
        </w:rPr>
        <w:t>信息发布是向项目干系人及时地提供所需的信息，包括实施沟通管理计划以及对预料之外的信息索取要求的应对。信息可以通过不同的方式收集和检索，包括手工存档系统、电子数据库、项目管理软件以及允许查问诸如工作图纸、设计规范、测试计划持技术文档系统。</w:t>
      </w:r>
    </w:p>
    <w:p w:rsidR="00F26953" w:rsidRPr="00F26953" w:rsidRDefault="00F26953" w:rsidP="004E191D">
      <w:pPr>
        <w:pStyle w:val="a4"/>
        <w:numPr>
          <w:ilvl w:val="0"/>
          <w:numId w:val="4"/>
        </w:numPr>
        <w:spacing w:line="360" w:lineRule="auto"/>
        <w:ind w:firstLineChars="0"/>
        <w:rPr>
          <w:rFonts w:ascii="KaiTi" w:eastAsia="KaiTi" w:hAnsi="KaiTi"/>
          <w:sz w:val="24"/>
          <w:szCs w:val="32"/>
        </w:rPr>
      </w:pPr>
      <w:r w:rsidRPr="00F26953">
        <w:rPr>
          <w:rFonts w:ascii="KaiTi" w:eastAsia="KaiTi" w:hAnsi="KaiTi" w:hint="eastAsia"/>
          <w:sz w:val="24"/>
          <w:szCs w:val="32"/>
        </w:rPr>
        <w:t>绩效报告的编制需要项目经理和项目组成员对项目的实际执行情况和发展趋势的正确评估和预测，其采用的主要工具和技术有：</w:t>
      </w:r>
    </w:p>
    <w:p w:rsidR="00F26953" w:rsidRPr="00F26953" w:rsidRDefault="00F26953" w:rsidP="004E191D">
      <w:pPr>
        <w:pStyle w:val="a4"/>
        <w:numPr>
          <w:ilvl w:val="1"/>
          <w:numId w:val="9"/>
        </w:numPr>
        <w:spacing w:line="360" w:lineRule="auto"/>
        <w:ind w:firstLineChars="0"/>
        <w:rPr>
          <w:rFonts w:ascii="KaiTi" w:eastAsia="KaiTi" w:hAnsi="KaiTi"/>
          <w:sz w:val="24"/>
          <w:szCs w:val="32"/>
        </w:rPr>
      </w:pPr>
      <w:r w:rsidRPr="00F26953">
        <w:rPr>
          <w:rFonts w:ascii="KaiTi" w:eastAsia="KaiTi" w:hAnsi="KaiTi" w:hint="eastAsia"/>
          <w:sz w:val="24"/>
          <w:szCs w:val="32"/>
        </w:rPr>
        <w:t>信息演示工具</w:t>
      </w:r>
      <w:r w:rsidRPr="00F26953">
        <w:rPr>
          <w:rFonts w:ascii="KaiTi" w:eastAsia="KaiTi" w:hAnsi="KaiTi"/>
          <w:sz w:val="24"/>
          <w:szCs w:val="32"/>
        </w:rPr>
        <w:t xml:space="preserve"> </w:t>
      </w:r>
    </w:p>
    <w:p w:rsidR="00F26953" w:rsidRPr="00F26953" w:rsidRDefault="00F26953" w:rsidP="004E191D">
      <w:pPr>
        <w:pStyle w:val="a4"/>
        <w:numPr>
          <w:ilvl w:val="1"/>
          <w:numId w:val="9"/>
        </w:numPr>
        <w:spacing w:line="360" w:lineRule="auto"/>
        <w:ind w:firstLineChars="0"/>
        <w:rPr>
          <w:rFonts w:ascii="KaiTi" w:eastAsia="KaiTi" w:hAnsi="KaiTi"/>
          <w:sz w:val="24"/>
          <w:szCs w:val="32"/>
        </w:rPr>
      </w:pPr>
      <w:r w:rsidRPr="00F26953">
        <w:rPr>
          <w:rFonts w:ascii="KaiTi" w:eastAsia="KaiTi" w:hAnsi="KaiTi" w:hint="eastAsia"/>
          <w:sz w:val="24"/>
          <w:szCs w:val="32"/>
        </w:rPr>
        <w:t>绩效信息收集和汇总</w:t>
      </w:r>
    </w:p>
    <w:p w:rsidR="00F26953" w:rsidRPr="00F26953" w:rsidRDefault="00F26953" w:rsidP="004E191D">
      <w:pPr>
        <w:pStyle w:val="a4"/>
        <w:numPr>
          <w:ilvl w:val="1"/>
          <w:numId w:val="9"/>
        </w:numPr>
        <w:spacing w:line="360" w:lineRule="auto"/>
        <w:ind w:firstLineChars="0"/>
        <w:rPr>
          <w:rFonts w:ascii="KaiTi" w:eastAsia="KaiTi" w:hAnsi="KaiTi"/>
          <w:sz w:val="24"/>
          <w:szCs w:val="32"/>
        </w:rPr>
      </w:pPr>
      <w:r w:rsidRPr="00F26953">
        <w:rPr>
          <w:rFonts w:ascii="KaiTi" w:eastAsia="KaiTi" w:hAnsi="KaiTi" w:hint="eastAsia"/>
          <w:sz w:val="24"/>
          <w:szCs w:val="32"/>
        </w:rPr>
        <w:t>状态审查会议</w:t>
      </w:r>
      <w:r w:rsidRPr="00F26953">
        <w:rPr>
          <w:rFonts w:ascii="KaiTi" w:eastAsia="KaiTi" w:hAnsi="KaiTi"/>
          <w:sz w:val="24"/>
          <w:szCs w:val="32"/>
        </w:rPr>
        <w:t xml:space="preserve"> </w:t>
      </w:r>
    </w:p>
    <w:p w:rsidR="00F26953" w:rsidRPr="00F26953" w:rsidRDefault="00F26953" w:rsidP="004E191D">
      <w:pPr>
        <w:pStyle w:val="a4"/>
        <w:numPr>
          <w:ilvl w:val="1"/>
          <w:numId w:val="9"/>
        </w:numPr>
        <w:spacing w:line="360" w:lineRule="auto"/>
        <w:ind w:firstLineChars="0"/>
        <w:rPr>
          <w:rFonts w:ascii="KaiTi" w:eastAsia="KaiTi" w:hAnsi="KaiTi"/>
          <w:sz w:val="24"/>
          <w:szCs w:val="32"/>
        </w:rPr>
      </w:pPr>
      <w:r w:rsidRPr="00F26953">
        <w:rPr>
          <w:rFonts w:ascii="KaiTi" w:eastAsia="KaiTi" w:hAnsi="KaiTi" w:hint="eastAsia"/>
          <w:sz w:val="24"/>
          <w:szCs w:val="32"/>
        </w:rPr>
        <w:t>工时汇报系统</w:t>
      </w:r>
      <w:r w:rsidRPr="00F26953">
        <w:rPr>
          <w:rFonts w:ascii="KaiTi" w:eastAsia="KaiTi" w:hAnsi="KaiTi"/>
          <w:sz w:val="24"/>
          <w:szCs w:val="32"/>
        </w:rPr>
        <w:t xml:space="preserve"> </w:t>
      </w:r>
    </w:p>
    <w:p w:rsidR="00F26953" w:rsidRPr="00F26953" w:rsidRDefault="00F26953" w:rsidP="004E191D">
      <w:pPr>
        <w:pStyle w:val="a4"/>
        <w:numPr>
          <w:ilvl w:val="1"/>
          <w:numId w:val="9"/>
        </w:numPr>
        <w:spacing w:line="360" w:lineRule="auto"/>
        <w:ind w:firstLineChars="0"/>
        <w:rPr>
          <w:rFonts w:ascii="KaiTi" w:eastAsia="KaiTi" w:hAnsi="KaiTi"/>
          <w:sz w:val="24"/>
          <w:szCs w:val="32"/>
        </w:rPr>
      </w:pPr>
      <w:r w:rsidRPr="00F26953">
        <w:rPr>
          <w:rFonts w:ascii="KaiTi" w:eastAsia="KaiTi" w:hAnsi="KaiTi" w:hint="eastAsia"/>
          <w:sz w:val="24"/>
          <w:szCs w:val="32"/>
        </w:rPr>
        <w:t>费用汇报系统</w:t>
      </w:r>
      <w:r w:rsidRPr="00F26953">
        <w:rPr>
          <w:rFonts w:ascii="KaiTi" w:eastAsia="KaiTi" w:hAnsi="KaiTi"/>
          <w:sz w:val="24"/>
          <w:szCs w:val="32"/>
        </w:rPr>
        <w:t xml:space="preserve"> </w:t>
      </w:r>
    </w:p>
    <w:p w:rsidR="00F26953" w:rsidRPr="004E191D" w:rsidRDefault="004E191D" w:rsidP="004E191D">
      <w:pPr>
        <w:pStyle w:val="a4"/>
        <w:numPr>
          <w:ilvl w:val="0"/>
          <w:numId w:val="4"/>
        </w:numPr>
        <w:spacing w:line="360" w:lineRule="auto"/>
        <w:ind w:firstLineChars="0"/>
        <w:rPr>
          <w:rFonts w:ascii="KaiTi" w:eastAsia="KaiTi" w:hAnsi="KaiTi" w:hint="eastAsia"/>
          <w:sz w:val="24"/>
          <w:szCs w:val="32"/>
        </w:rPr>
      </w:pPr>
      <w:r w:rsidRPr="004E191D">
        <w:rPr>
          <w:rFonts w:ascii="KaiTi" w:eastAsia="KaiTi" w:hAnsi="KaiTi"/>
          <w:sz w:val="24"/>
          <w:szCs w:val="32"/>
        </w:rPr>
        <w:t>利害关系者（项目干系人）管理，指对沟通进行管理，以满足项目干系人</w:t>
      </w:r>
      <w:r w:rsidRPr="004E191D">
        <w:rPr>
          <w:rFonts w:ascii="KaiTi" w:eastAsia="KaiTi" w:hAnsi="KaiTi"/>
          <w:sz w:val="24"/>
          <w:szCs w:val="32"/>
        </w:rPr>
        <w:lastRenderedPageBreak/>
        <w:t>的需求并与他们一起解决问题。向同一个项目干系人沟通同一个问题，不同的人去执行，很有可能会出现不同的结果，有时甚至会出现完全相反的结果。</w:t>
      </w:r>
      <w:r w:rsidRPr="004E191D">
        <w:rPr>
          <w:rFonts w:ascii="KaiTi" w:eastAsia="KaiTi" w:hAnsi="KaiTi" w:hint="eastAsia"/>
          <w:sz w:val="24"/>
          <w:szCs w:val="32"/>
        </w:rPr>
        <w:t>进行有效的利害关系者管理，应该了解沟通的原则、方法、工具，掌握处理冲突的方法和技巧。</w:t>
      </w:r>
    </w:p>
    <w:p w:rsidR="004E191D" w:rsidRPr="004E191D" w:rsidRDefault="00935469" w:rsidP="004E191D">
      <w:pPr>
        <w:pStyle w:val="a4"/>
        <w:numPr>
          <w:ilvl w:val="0"/>
          <w:numId w:val="1"/>
        </w:numPr>
        <w:spacing w:line="360" w:lineRule="auto"/>
        <w:ind w:firstLineChars="0"/>
        <w:rPr>
          <w:rFonts w:ascii="KaiTi" w:eastAsia="KaiTi" w:hAnsi="KaiTi" w:hint="eastAsia"/>
          <w:b/>
          <w:bCs/>
          <w:sz w:val="24"/>
          <w:szCs w:val="32"/>
        </w:rPr>
      </w:pPr>
      <w:r w:rsidRPr="00935469">
        <w:rPr>
          <w:rFonts w:ascii="KaiTi" w:eastAsia="KaiTi" w:hAnsi="KaiTi" w:hint="eastAsia"/>
          <w:b/>
          <w:bCs/>
          <w:sz w:val="24"/>
          <w:szCs w:val="32"/>
        </w:rPr>
        <w:t>项目沟通管理计划的作用是什么？它包括哪些内容？</w:t>
      </w:r>
    </w:p>
    <w:p w:rsidR="004E191D" w:rsidRPr="004E191D" w:rsidRDefault="004E191D" w:rsidP="004E191D">
      <w:pPr>
        <w:pStyle w:val="a4"/>
        <w:numPr>
          <w:ilvl w:val="0"/>
          <w:numId w:val="12"/>
        </w:numPr>
        <w:spacing w:line="360" w:lineRule="auto"/>
        <w:ind w:firstLineChars="0"/>
        <w:rPr>
          <w:rFonts w:ascii="KaiTi" w:eastAsia="KaiTi" w:hAnsi="KaiTi"/>
          <w:sz w:val="24"/>
          <w:szCs w:val="32"/>
        </w:rPr>
      </w:pPr>
      <w:r w:rsidRPr="004E191D">
        <w:rPr>
          <w:rFonts w:ascii="KaiTi" w:eastAsia="KaiTi" w:hAnsi="KaiTi"/>
          <w:sz w:val="24"/>
          <w:szCs w:val="32"/>
        </w:rPr>
        <w:t xml:space="preserve">由于许多项目没有足够的关于沟通的初始信息，使项目的沟通存在很大的隐患，因此，制定一个协调的沟通计划非常重要。 </w:t>
      </w:r>
    </w:p>
    <w:p w:rsidR="004E191D" w:rsidRPr="004E191D" w:rsidRDefault="004E191D" w:rsidP="004E191D">
      <w:pPr>
        <w:pStyle w:val="a4"/>
        <w:numPr>
          <w:ilvl w:val="0"/>
          <w:numId w:val="12"/>
        </w:numPr>
        <w:spacing w:line="360" w:lineRule="auto"/>
        <w:ind w:firstLineChars="0"/>
        <w:rPr>
          <w:rFonts w:ascii="KaiTi" w:eastAsia="KaiTi" w:hAnsi="KaiTi"/>
          <w:sz w:val="24"/>
          <w:szCs w:val="32"/>
        </w:rPr>
      </w:pPr>
      <w:r w:rsidRPr="004E191D">
        <w:rPr>
          <w:rFonts w:ascii="KaiTi" w:eastAsia="KaiTi" w:hAnsi="KaiTi"/>
          <w:sz w:val="24"/>
          <w:szCs w:val="32"/>
        </w:rPr>
        <w:t xml:space="preserve"> 应该清楚地了解什么样的项目信息要报告、什么时候报告、如何报告、谁来负责创作这些报告很重要。</w:t>
      </w:r>
    </w:p>
    <w:p w:rsidR="004E191D" w:rsidRPr="004E191D" w:rsidRDefault="004E191D" w:rsidP="004E191D">
      <w:pPr>
        <w:pStyle w:val="a4"/>
        <w:numPr>
          <w:ilvl w:val="0"/>
          <w:numId w:val="12"/>
        </w:numPr>
        <w:spacing w:line="360" w:lineRule="auto"/>
        <w:ind w:firstLineChars="0"/>
        <w:rPr>
          <w:rFonts w:ascii="KaiTi" w:eastAsia="KaiTi" w:hAnsi="KaiTi"/>
          <w:sz w:val="24"/>
          <w:szCs w:val="32"/>
        </w:rPr>
      </w:pPr>
      <w:r w:rsidRPr="004E191D">
        <w:rPr>
          <w:rFonts w:ascii="KaiTi" w:eastAsia="KaiTi" w:hAnsi="KaiTi"/>
          <w:sz w:val="24"/>
          <w:szCs w:val="32"/>
        </w:rPr>
        <w:t xml:space="preserve"> 项目经理要让项目组人员和项目干系人都了解沟通管理计划，对各自负责的部分要让他们根据相关规范来编制。</w:t>
      </w:r>
    </w:p>
    <w:p w:rsidR="004E191D" w:rsidRPr="004E191D" w:rsidRDefault="004E191D" w:rsidP="004E191D">
      <w:pPr>
        <w:pStyle w:val="a4"/>
        <w:numPr>
          <w:ilvl w:val="0"/>
          <w:numId w:val="12"/>
        </w:numPr>
        <w:spacing w:line="360" w:lineRule="auto"/>
        <w:ind w:firstLineChars="0"/>
        <w:rPr>
          <w:rFonts w:ascii="KaiTi" w:eastAsia="KaiTi" w:hAnsi="KaiTi"/>
          <w:sz w:val="24"/>
          <w:szCs w:val="32"/>
        </w:rPr>
      </w:pPr>
      <w:r w:rsidRPr="004E191D">
        <w:rPr>
          <w:rFonts w:ascii="KaiTi" w:eastAsia="KaiTi" w:hAnsi="KaiTi"/>
          <w:sz w:val="24"/>
          <w:szCs w:val="32"/>
        </w:rPr>
        <w:t>沟通规划的核心是了解项目干系人的需求，制定项目沟通管理计划，这个计划是整个项目管理计划的一部分，</w:t>
      </w:r>
      <w:r w:rsidRPr="004E191D">
        <w:rPr>
          <w:rFonts w:ascii="KaiTi" w:eastAsia="KaiTi" w:hAnsi="KaiTi" w:hint="eastAsia"/>
          <w:sz w:val="24"/>
          <w:szCs w:val="32"/>
        </w:rPr>
        <w:t>包括的主要内容有：</w:t>
      </w:r>
    </w:p>
    <w:p w:rsidR="004E191D" w:rsidRPr="004E191D" w:rsidRDefault="004E191D" w:rsidP="004E191D">
      <w:pPr>
        <w:pStyle w:val="a4"/>
        <w:numPr>
          <w:ilvl w:val="2"/>
          <w:numId w:val="14"/>
        </w:numPr>
        <w:spacing w:line="360" w:lineRule="auto"/>
        <w:ind w:firstLineChars="0"/>
        <w:rPr>
          <w:rFonts w:ascii="KaiTi" w:eastAsia="KaiTi" w:hAnsi="KaiTi"/>
          <w:sz w:val="24"/>
          <w:szCs w:val="32"/>
        </w:rPr>
      </w:pPr>
      <w:r w:rsidRPr="004E191D">
        <w:rPr>
          <w:rFonts w:ascii="KaiTi" w:eastAsia="KaiTi" w:hAnsi="KaiTi"/>
          <w:sz w:val="24"/>
          <w:szCs w:val="32"/>
        </w:rPr>
        <w:t xml:space="preserve"> </w:t>
      </w:r>
      <w:r w:rsidRPr="004E191D">
        <w:rPr>
          <w:rFonts w:ascii="KaiTi" w:eastAsia="KaiTi" w:hAnsi="KaiTi" w:hint="eastAsia"/>
          <w:sz w:val="24"/>
          <w:szCs w:val="32"/>
        </w:rPr>
        <w:t>信息收集和存储渠道的结构。</w:t>
      </w:r>
    </w:p>
    <w:p w:rsidR="004E191D" w:rsidRPr="004E191D" w:rsidRDefault="004E191D" w:rsidP="004E191D">
      <w:pPr>
        <w:pStyle w:val="a4"/>
        <w:numPr>
          <w:ilvl w:val="2"/>
          <w:numId w:val="14"/>
        </w:numPr>
        <w:spacing w:line="360" w:lineRule="auto"/>
        <w:ind w:firstLineChars="0"/>
        <w:rPr>
          <w:rFonts w:ascii="KaiTi" w:eastAsia="KaiTi" w:hAnsi="KaiTi"/>
          <w:sz w:val="24"/>
          <w:szCs w:val="32"/>
        </w:rPr>
      </w:pPr>
      <w:r w:rsidRPr="004E191D">
        <w:rPr>
          <w:rFonts w:ascii="KaiTi" w:eastAsia="KaiTi" w:hAnsi="KaiTi"/>
          <w:sz w:val="24"/>
          <w:szCs w:val="32"/>
        </w:rPr>
        <w:t xml:space="preserve"> 信息分发渠道的结构。</w:t>
      </w:r>
    </w:p>
    <w:p w:rsidR="004E191D" w:rsidRPr="004E191D" w:rsidRDefault="004E191D" w:rsidP="004E191D">
      <w:pPr>
        <w:pStyle w:val="a4"/>
        <w:numPr>
          <w:ilvl w:val="2"/>
          <w:numId w:val="14"/>
        </w:numPr>
        <w:spacing w:line="360" w:lineRule="auto"/>
        <w:ind w:firstLineChars="0"/>
        <w:rPr>
          <w:rFonts w:ascii="KaiTi" w:eastAsia="KaiTi" w:hAnsi="KaiTi"/>
          <w:sz w:val="24"/>
          <w:szCs w:val="32"/>
        </w:rPr>
      </w:pPr>
      <w:r w:rsidRPr="004E191D">
        <w:rPr>
          <w:rFonts w:ascii="KaiTi" w:eastAsia="KaiTi" w:hAnsi="KaiTi"/>
          <w:sz w:val="24"/>
          <w:szCs w:val="32"/>
        </w:rPr>
        <w:t xml:space="preserve"> 分发信息说明。</w:t>
      </w:r>
    </w:p>
    <w:p w:rsidR="004E191D" w:rsidRPr="004E191D" w:rsidRDefault="004E191D" w:rsidP="004E191D">
      <w:pPr>
        <w:pStyle w:val="a4"/>
        <w:numPr>
          <w:ilvl w:val="2"/>
          <w:numId w:val="14"/>
        </w:numPr>
        <w:spacing w:line="360" w:lineRule="auto"/>
        <w:ind w:firstLineChars="0"/>
        <w:rPr>
          <w:rFonts w:ascii="KaiTi" w:eastAsia="KaiTi" w:hAnsi="KaiTi"/>
          <w:sz w:val="24"/>
          <w:szCs w:val="32"/>
        </w:rPr>
      </w:pPr>
      <w:r w:rsidRPr="004E191D">
        <w:rPr>
          <w:rFonts w:ascii="KaiTi" w:eastAsia="KaiTi" w:hAnsi="KaiTi"/>
          <w:sz w:val="24"/>
          <w:szCs w:val="32"/>
        </w:rPr>
        <w:t xml:space="preserve"> 进度安排。</w:t>
      </w:r>
    </w:p>
    <w:p w:rsidR="004E191D" w:rsidRPr="004E191D" w:rsidRDefault="004E191D" w:rsidP="004E191D">
      <w:pPr>
        <w:pStyle w:val="a4"/>
        <w:numPr>
          <w:ilvl w:val="2"/>
          <w:numId w:val="14"/>
        </w:numPr>
        <w:spacing w:line="360" w:lineRule="auto"/>
        <w:ind w:firstLineChars="0"/>
        <w:rPr>
          <w:rFonts w:ascii="KaiTi" w:eastAsia="KaiTi" w:hAnsi="KaiTi"/>
          <w:sz w:val="24"/>
          <w:szCs w:val="32"/>
        </w:rPr>
      </w:pPr>
      <w:r w:rsidRPr="004E191D">
        <w:rPr>
          <w:rFonts w:ascii="KaiTi" w:eastAsia="KaiTi" w:hAnsi="KaiTi"/>
          <w:sz w:val="24"/>
          <w:szCs w:val="32"/>
        </w:rPr>
        <w:t xml:space="preserve"> 评估信息的方法。</w:t>
      </w:r>
    </w:p>
    <w:p w:rsidR="004E191D" w:rsidRPr="004E191D" w:rsidRDefault="004E191D" w:rsidP="004E191D">
      <w:pPr>
        <w:pStyle w:val="a4"/>
        <w:numPr>
          <w:ilvl w:val="2"/>
          <w:numId w:val="14"/>
        </w:numPr>
        <w:spacing w:line="360" w:lineRule="auto"/>
        <w:ind w:firstLineChars="0"/>
        <w:rPr>
          <w:rFonts w:ascii="KaiTi" w:eastAsia="KaiTi" w:hAnsi="KaiTi" w:hint="eastAsia"/>
          <w:sz w:val="24"/>
          <w:szCs w:val="32"/>
        </w:rPr>
      </w:pPr>
      <w:r w:rsidRPr="004E191D">
        <w:rPr>
          <w:rFonts w:ascii="KaiTi" w:eastAsia="KaiTi" w:hAnsi="KaiTi"/>
          <w:sz w:val="24"/>
          <w:szCs w:val="32"/>
        </w:rPr>
        <w:t xml:space="preserve"> 更新及修订沟通管理计划的方法。</w:t>
      </w:r>
    </w:p>
    <w:p w:rsidR="00935469" w:rsidRDefault="00935469" w:rsidP="00F26953">
      <w:pPr>
        <w:pStyle w:val="a4"/>
        <w:numPr>
          <w:ilvl w:val="0"/>
          <w:numId w:val="1"/>
        </w:numPr>
        <w:spacing w:line="360" w:lineRule="auto"/>
        <w:ind w:firstLineChars="0"/>
        <w:rPr>
          <w:rFonts w:ascii="KaiTi" w:eastAsia="KaiTi" w:hAnsi="KaiTi"/>
          <w:b/>
          <w:bCs/>
          <w:sz w:val="24"/>
          <w:szCs w:val="32"/>
        </w:rPr>
      </w:pPr>
      <w:r w:rsidRPr="00935469">
        <w:rPr>
          <w:rFonts w:ascii="KaiTi" w:eastAsia="KaiTi" w:hAnsi="KaiTi" w:hint="eastAsia"/>
          <w:b/>
          <w:bCs/>
          <w:sz w:val="24"/>
          <w:szCs w:val="32"/>
        </w:rPr>
        <w:t>你读了“谈话的十大禁忌”这篇文章后有什么启发，请用你经验或教训来说明掌握谈话技巧的重要性。</w:t>
      </w:r>
    </w:p>
    <w:p w:rsidR="008B595C" w:rsidRPr="008B595C" w:rsidRDefault="008B595C" w:rsidP="008B595C">
      <w:pPr>
        <w:pStyle w:val="a4"/>
        <w:spacing w:line="360" w:lineRule="auto"/>
        <w:ind w:left="360" w:firstLine="480"/>
        <w:rPr>
          <w:rFonts w:ascii="KaiTi" w:eastAsia="KaiTi" w:hAnsi="KaiTi"/>
          <w:sz w:val="24"/>
          <w:szCs w:val="32"/>
        </w:rPr>
      </w:pPr>
      <w:r w:rsidRPr="008B595C">
        <w:rPr>
          <w:rFonts w:ascii="KaiTi" w:eastAsia="KaiTi" w:hAnsi="KaiTi"/>
          <w:sz w:val="24"/>
          <w:szCs w:val="32"/>
        </w:rPr>
        <w:t>从项目管理的角度来讲：沟通很重要，很重要！因为性格以及认知的原因，不同的人对同一次谈话理解是不一样的。多次的沟通使能达到共识，不要偏倚于目标。</w:t>
      </w:r>
    </w:p>
    <w:p w:rsidR="008B595C" w:rsidRPr="008B595C" w:rsidRDefault="008B595C" w:rsidP="008B595C">
      <w:pPr>
        <w:pStyle w:val="a4"/>
        <w:spacing w:line="360" w:lineRule="auto"/>
        <w:ind w:left="360" w:firstLine="480"/>
        <w:rPr>
          <w:rFonts w:ascii="KaiTi" w:eastAsia="KaiTi" w:hAnsi="KaiTi"/>
          <w:sz w:val="24"/>
          <w:szCs w:val="32"/>
        </w:rPr>
      </w:pPr>
      <w:r w:rsidRPr="008B595C">
        <w:rPr>
          <w:rFonts w:ascii="KaiTi" w:eastAsia="KaiTi" w:hAnsi="KaiTi"/>
          <w:sz w:val="24"/>
          <w:szCs w:val="32"/>
        </w:rPr>
        <w:t>从项目开发的角度来讲：做国内的项目时，大部分人都不是足够的专业，因此如果不沟通，会让一个项目因为规范、个人理解、个人性格等原因无限的返工；如果大部分人是专业的，他们会不屑于沟通，其中不专业的人，除非自己能力很强，不然难以成长，项目虽然做的很好，但是不如多沟通的高效。</w:t>
      </w:r>
    </w:p>
    <w:p w:rsidR="008B595C" w:rsidRPr="008B595C" w:rsidRDefault="008B595C" w:rsidP="008B595C">
      <w:pPr>
        <w:pStyle w:val="a4"/>
        <w:spacing w:line="360" w:lineRule="auto"/>
        <w:ind w:left="360" w:firstLine="480"/>
        <w:rPr>
          <w:rFonts w:ascii="KaiTi" w:eastAsia="KaiTi" w:hAnsi="KaiTi" w:hint="eastAsia"/>
          <w:sz w:val="24"/>
          <w:szCs w:val="32"/>
        </w:rPr>
      </w:pPr>
      <w:r w:rsidRPr="008B595C">
        <w:rPr>
          <w:rFonts w:ascii="KaiTi" w:eastAsia="KaiTi" w:hAnsi="KaiTi"/>
          <w:sz w:val="24"/>
          <w:szCs w:val="32"/>
        </w:rPr>
        <w:lastRenderedPageBreak/>
        <w:t>其实问题本身跟沟通无关，一个人能力再强，也不能独自完成项目，也不能让每一个人都和自己一样出色。有沟通才能让瑕疵变得更完美。</w:t>
      </w:r>
    </w:p>
    <w:p w:rsidR="008B595C" w:rsidRDefault="008B595C" w:rsidP="008B595C">
      <w:pPr>
        <w:pStyle w:val="a4"/>
        <w:spacing w:line="360" w:lineRule="auto"/>
        <w:ind w:left="360" w:firstLine="480"/>
        <w:rPr>
          <w:rFonts w:ascii="KaiTi" w:eastAsia="KaiTi" w:hAnsi="KaiTi"/>
          <w:sz w:val="24"/>
          <w:szCs w:val="32"/>
        </w:rPr>
      </w:pPr>
      <w:r w:rsidRPr="008B595C">
        <w:rPr>
          <w:rFonts w:ascii="KaiTi" w:eastAsia="KaiTi" w:hAnsi="KaiTi"/>
          <w:sz w:val="24"/>
          <w:szCs w:val="32"/>
        </w:rPr>
        <w:t>从项目团队的角度：项目中要想提高团队凝聚力，开诚布公、敞开心扉的直接沟通会更高效，更有利于解决问题。</w:t>
      </w:r>
    </w:p>
    <w:p w:rsidR="008B595C" w:rsidRPr="008B595C" w:rsidRDefault="008B595C" w:rsidP="008B595C">
      <w:pPr>
        <w:pStyle w:val="a4"/>
        <w:spacing w:line="360" w:lineRule="auto"/>
        <w:ind w:left="360" w:firstLine="480"/>
        <w:rPr>
          <w:rFonts w:ascii="KaiTi" w:eastAsia="KaiTi" w:hAnsi="KaiTi"/>
          <w:sz w:val="24"/>
          <w:szCs w:val="32"/>
        </w:rPr>
      </w:pPr>
      <w:r w:rsidRPr="008B595C">
        <w:rPr>
          <w:rFonts w:ascii="KaiTi" w:eastAsia="KaiTi" w:hAnsi="KaiTi"/>
          <w:sz w:val="24"/>
          <w:szCs w:val="32"/>
        </w:rPr>
        <w:t>团队管理的目的是增强团队的凝聚力，提高团队的战斗力。一味的猜忌、所谓的小道消息、打小报告乃是妇人的技俩，上不了台面。不能解决问题，相反，会是本来简单的问题变得拖沓、长时间得不到有效的解决。</w:t>
      </w:r>
    </w:p>
    <w:p w:rsidR="008B595C" w:rsidRPr="008B595C" w:rsidRDefault="008B595C" w:rsidP="008B595C">
      <w:pPr>
        <w:pStyle w:val="a4"/>
        <w:spacing w:line="360" w:lineRule="auto"/>
        <w:ind w:left="360" w:firstLine="480"/>
        <w:rPr>
          <w:rFonts w:ascii="KaiTi" w:eastAsia="KaiTi" w:hAnsi="KaiTi" w:hint="eastAsia"/>
          <w:sz w:val="24"/>
          <w:szCs w:val="32"/>
        </w:rPr>
      </w:pPr>
      <w:r w:rsidRPr="008B595C">
        <w:rPr>
          <w:rFonts w:ascii="KaiTi" w:eastAsia="KaiTi" w:hAnsi="KaiTi"/>
          <w:sz w:val="24"/>
          <w:szCs w:val="32"/>
        </w:rPr>
        <w:t>静下心来，坐下来30分钟的当面沟通，甚至比旁门左道的3个月的沟通都有效。</w:t>
      </w:r>
      <w:bookmarkStart w:id="0" w:name="_GoBack"/>
      <w:bookmarkEnd w:id="0"/>
    </w:p>
    <w:sectPr w:rsidR="008B595C" w:rsidRPr="008B595C" w:rsidSect="008872F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44A5"/>
    <w:multiLevelType w:val="hybridMultilevel"/>
    <w:tmpl w:val="672EB0AC"/>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662A7A"/>
    <w:multiLevelType w:val="hybridMultilevel"/>
    <w:tmpl w:val="A1B0811A"/>
    <w:lvl w:ilvl="0" w:tplc="04090001">
      <w:start w:val="1"/>
      <w:numFmt w:val="bullet"/>
      <w:lvlText w:val=""/>
      <w:lvlJc w:val="left"/>
      <w:pPr>
        <w:ind w:left="780" w:hanging="420"/>
      </w:pPr>
      <w:rPr>
        <w:rFonts w:ascii="Wingdings" w:hAnsi="Wingdings" w:hint="default"/>
      </w:rPr>
    </w:lvl>
    <w:lvl w:ilvl="1" w:tplc="8240729C">
      <w:start w:val="1"/>
      <w:numFmt w:val="bullet"/>
      <w:lvlText w:val=""/>
      <w:lvlJc w:val="left"/>
      <w:pPr>
        <w:tabs>
          <w:tab w:val="num" w:pos="720"/>
        </w:tabs>
        <w:ind w:left="720" w:hanging="360"/>
      </w:pPr>
      <w:rPr>
        <w:rFonts w:ascii="Wingdings" w:hAnsi="Wingdings" w:hint="default"/>
      </w:rPr>
    </w:lvl>
    <w:lvl w:ilvl="2" w:tplc="0409000B">
      <w:start w:val="1"/>
      <w:numFmt w:val="bullet"/>
      <w:lvlText w:val=""/>
      <w:lvlJc w:val="left"/>
      <w:pPr>
        <w:ind w:left="1200" w:hanging="420"/>
      </w:pPr>
      <w:rPr>
        <w:rFonts w:ascii="Wingdings" w:hAnsi="Wingdings" w:hint="default"/>
      </w:rPr>
    </w:lvl>
    <w:lvl w:ilvl="3" w:tplc="0D62E96A" w:tentative="1">
      <w:start w:val="1"/>
      <w:numFmt w:val="bullet"/>
      <w:lvlText w:val=""/>
      <w:lvlJc w:val="left"/>
      <w:pPr>
        <w:tabs>
          <w:tab w:val="num" w:pos="2160"/>
        </w:tabs>
        <w:ind w:left="2160" w:hanging="360"/>
      </w:pPr>
      <w:rPr>
        <w:rFonts w:ascii="Wingdings" w:hAnsi="Wingdings" w:hint="default"/>
      </w:rPr>
    </w:lvl>
    <w:lvl w:ilvl="4" w:tplc="43488080" w:tentative="1">
      <w:start w:val="1"/>
      <w:numFmt w:val="bullet"/>
      <w:lvlText w:val=""/>
      <w:lvlJc w:val="left"/>
      <w:pPr>
        <w:tabs>
          <w:tab w:val="num" w:pos="2880"/>
        </w:tabs>
        <w:ind w:left="2880" w:hanging="360"/>
      </w:pPr>
      <w:rPr>
        <w:rFonts w:ascii="Wingdings" w:hAnsi="Wingdings" w:hint="default"/>
      </w:rPr>
    </w:lvl>
    <w:lvl w:ilvl="5" w:tplc="16E46E72" w:tentative="1">
      <w:start w:val="1"/>
      <w:numFmt w:val="bullet"/>
      <w:lvlText w:val=""/>
      <w:lvlJc w:val="left"/>
      <w:pPr>
        <w:tabs>
          <w:tab w:val="num" w:pos="3600"/>
        </w:tabs>
        <w:ind w:left="3600" w:hanging="360"/>
      </w:pPr>
      <w:rPr>
        <w:rFonts w:ascii="Wingdings" w:hAnsi="Wingdings" w:hint="default"/>
      </w:rPr>
    </w:lvl>
    <w:lvl w:ilvl="6" w:tplc="8716EAC4" w:tentative="1">
      <w:start w:val="1"/>
      <w:numFmt w:val="bullet"/>
      <w:lvlText w:val=""/>
      <w:lvlJc w:val="left"/>
      <w:pPr>
        <w:tabs>
          <w:tab w:val="num" w:pos="4320"/>
        </w:tabs>
        <w:ind w:left="4320" w:hanging="360"/>
      </w:pPr>
      <w:rPr>
        <w:rFonts w:ascii="Wingdings" w:hAnsi="Wingdings" w:hint="default"/>
      </w:rPr>
    </w:lvl>
    <w:lvl w:ilvl="7" w:tplc="EEEED992" w:tentative="1">
      <w:start w:val="1"/>
      <w:numFmt w:val="bullet"/>
      <w:lvlText w:val=""/>
      <w:lvlJc w:val="left"/>
      <w:pPr>
        <w:tabs>
          <w:tab w:val="num" w:pos="5040"/>
        </w:tabs>
        <w:ind w:left="5040" w:hanging="360"/>
      </w:pPr>
      <w:rPr>
        <w:rFonts w:ascii="Wingdings" w:hAnsi="Wingdings" w:hint="default"/>
      </w:rPr>
    </w:lvl>
    <w:lvl w:ilvl="8" w:tplc="4E208CEC"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9D95CF5"/>
    <w:multiLevelType w:val="hybridMultilevel"/>
    <w:tmpl w:val="C5C0FDA2"/>
    <w:lvl w:ilvl="0" w:tplc="FCFE1ED6">
      <w:start w:val="1"/>
      <w:numFmt w:val="bullet"/>
      <w:lvlText w:val=""/>
      <w:lvlJc w:val="left"/>
      <w:pPr>
        <w:tabs>
          <w:tab w:val="num" w:pos="0"/>
        </w:tabs>
        <w:ind w:left="0" w:hanging="360"/>
      </w:pPr>
      <w:rPr>
        <w:rFonts w:ascii="Wingdings" w:hAnsi="Wingdings" w:hint="default"/>
      </w:rPr>
    </w:lvl>
    <w:lvl w:ilvl="1" w:tplc="8240729C" w:tentative="1">
      <w:start w:val="1"/>
      <w:numFmt w:val="bullet"/>
      <w:lvlText w:val=""/>
      <w:lvlJc w:val="left"/>
      <w:pPr>
        <w:tabs>
          <w:tab w:val="num" w:pos="720"/>
        </w:tabs>
        <w:ind w:left="720" w:hanging="360"/>
      </w:pPr>
      <w:rPr>
        <w:rFonts w:ascii="Wingdings" w:hAnsi="Wingdings" w:hint="default"/>
      </w:rPr>
    </w:lvl>
    <w:lvl w:ilvl="2" w:tplc="511041D6" w:tentative="1">
      <w:start w:val="1"/>
      <w:numFmt w:val="bullet"/>
      <w:lvlText w:val=""/>
      <w:lvlJc w:val="left"/>
      <w:pPr>
        <w:tabs>
          <w:tab w:val="num" w:pos="1440"/>
        </w:tabs>
        <w:ind w:left="1440" w:hanging="360"/>
      </w:pPr>
      <w:rPr>
        <w:rFonts w:ascii="Wingdings" w:hAnsi="Wingdings" w:hint="default"/>
      </w:rPr>
    </w:lvl>
    <w:lvl w:ilvl="3" w:tplc="0D62E96A" w:tentative="1">
      <w:start w:val="1"/>
      <w:numFmt w:val="bullet"/>
      <w:lvlText w:val=""/>
      <w:lvlJc w:val="left"/>
      <w:pPr>
        <w:tabs>
          <w:tab w:val="num" w:pos="2160"/>
        </w:tabs>
        <w:ind w:left="2160" w:hanging="360"/>
      </w:pPr>
      <w:rPr>
        <w:rFonts w:ascii="Wingdings" w:hAnsi="Wingdings" w:hint="default"/>
      </w:rPr>
    </w:lvl>
    <w:lvl w:ilvl="4" w:tplc="43488080" w:tentative="1">
      <w:start w:val="1"/>
      <w:numFmt w:val="bullet"/>
      <w:lvlText w:val=""/>
      <w:lvlJc w:val="left"/>
      <w:pPr>
        <w:tabs>
          <w:tab w:val="num" w:pos="2880"/>
        </w:tabs>
        <w:ind w:left="2880" w:hanging="360"/>
      </w:pPr>
      <w:rPr>
        <w:rFonts w:ascii="Wingdings" w:hAnsi="Wingdings" w:hint="default"/>
      </w:rPr>
    </w:lvl>
    <w:lvl w:ilvl="5" w:tplc="16E46E72" w:tentative="1">
      <w:start w:val="1"/>
      <w:numFmt w:val="bullet"/>
      <w:lvlText w:val=""/>
      <w:lvlJc w:val="left"/>
      <w:pPr>
        <w:tabs>
          <w:tab w:val="num" w:pos="3600"/>
        </w:tabs>
        <w:ind w:left="3600" w:hanging="360"/>
      </w:pPr>
      <w:rPr>
        <w:rFonts w:ascii="Wingdings" w:hAnsi="Wingdings" w:hint="default"/>
      </w:rPr>
    </w:lvl>
    <w:lvl w:ilvl="6" w:tplc="8716EAC4" w:tentative="1">
      <w:start w:val="1"/>
      <w:numFmt w:val="bullet"/>
      <w:lvlText w:val=""/>
      <w:lvlJc w:val="left"/>
      <w:pPr>
        <w:tabs>
          <w:tab w:val="num" w:pos="4320"/>
        </w:tabs>
        <w:ind w:left="4320" w:hanging="360"/>
      </w:pPr>
      <w:rPr>
        <w:rFonts w:ascii="Wingdings" w:hAnsi="Wingdings" w:hint="default"/>
      </w:rPr>
    </w:lvl>
    <w:lvl w:ilvl="7" w:tplc="EEEED992" w:tentative="1">
      <w:start w:val="1"/>
      <w:numFmt w:val="bullet"/>
      <w:lvlText w:val=""/>
      <w:lvlJc w:val="left"/>
      <w:pPr>
        <w:tabs>
          <w:tab w:val="num" w:pos="5040"/>
        </w:tabs>
        <w:ind w:left="5040" w:hanging="360"/>
      </w:pPr>
      <w:rPr>
        <w:rFonts w:ascii="Wingdings" w:hAnsi="Wingdings" w:hint="default"/>
      </w:rPr>
    </w:lvl>
    <w:lvl w:ilvl="8" w:tplc="4E208CEC"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CD53E10"/>
    <w:multiLevelType w:val="hybridMultilevel"/>
    <w:tmpl w:val="43987202"/>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EFF51E5"/>
    <w:multiLevelType w:val="hybridMultilevel"/>
    <w:tmpl w:val="0CEABFF2"/>
    <w:lvl w:ilvl="0" w:tplc="5EEAD038">
      <w:start w:val="1"/>
      <w:numFmt w:val="bullet"/>
      <w:lvlText w:val=""/>
      <w:lvlJc w:val="left"/>
      <w:pPr>
        <w:tabs>
          <w:tab w:val="num" w:pos="720"/>
        </w:tabs>
        <w:ind w:left="720" w:hanging="360"/>
      </w:pPr>
      <w:rPr>
        <w:rFonts w:ascii="Wingdings" w:hAnsi="Wingdings" w:hint="default"/>
      </w:rPr>
    </w:lvl>
    <w:lvl w:ilvl="1" w:tplc="8174A952">
      <w:numFmt w:val="bullet"/>
      <w:lvlText w:val=""/>
      <w:lvlJc w:val="left"/>
      <w:pPr>
        <w:tabs>
          <w:tab w:val="num" w:pos="1440"/>
        </w:tabs>
        <w:ind w:left="1440" w:hanging="360"/>
      </w:pPr>
      <w:rPr>
        <w:rFonts w:ascii="Wingdings" w:hAnsi="Wingdings" w:hint="default"/>
      </w:rPr>
    </w:lvl>
    <w:lvl w:ilvl="2" w:tplc="63F658AE" w:tentative="1">
      <w:start w:val="1"/>
      <w:numFmt w:val="bullet"/>
      <w:lvlText w:val=""/>
      <w:lvlJc w:val="left"/>
      <w:pPr>
        <w:tabs>
          <w:tab w:val="num" w:pos="2160"/>
        </w:tabs>
        <w:ind w:left="2160" w:hanging="360"/>
      </w:pPr>
      <w:rPr>
        <w:rFonts w:ascii="Wingdings" w:hAnsi="Wingdings" w:hint="default"/>
      </w:rPr>
    </w:lvl>
    <w:lvl w:ilvl="3" w:tplc="877AB716" w:tentative="1">
      <w:start w:val="1"/>
      <w:numFmt w:val="bullet"/>
      <w:lvlText w:val=""/>
      <w:lvlJc w:val="left"/>
      <w:pPr>
        <w:tabs>
          <w:tab w:val="num" w:pos="2880"/>
        </w:tabs>
        <w:ind w:left="2880" w:hanging="360"/>
      </w:pPr>
      <w:rPr>
        <w:rFonts w:ascii="Wingdings" w:hAnsi="Wingdings" w:hint="default"/>
      </w:rPr>
    </w:lvl>
    <w:lvl w:ilvl="4" w:tplc="73BEAFBE" w:tentative="1">
      <w:start w:val="1"/>
      <w:numFmt w:val="bullet"/>
      <w:lvlText w:val=""/>
      <w:lvlJc w:val="left"/>
      <w:pPr>
        <w:tabs>
          <w:tab w:val="num" w:pos="3600"/>
        </w:tabs>
        <w:ind w:left="3600" w:hanging="360"/>
      </w:pPr>
      <w:rPr>
        <w:rFonts w:ascii="Wingdings" w:hAnsi="Wingdings" w:hint="default"/>
      </w:rPr>
    </w:lvl>
    <w:lvl w:ilvl="5" w:tplc="B5421904" w:tentative="1">
      <w:start w:val="1"/>
      <w:numFmt w:val="bullet"/>
      <w:lvlText w:val=""/>
      <w:lvlJc w:val="left"/>
      <w:pPr>
        <w:tabs>
          <w:tab w:val="num" w:pos="4320"/>
        </w:tabs>
        <w:ind w:left="4320" w:hanging="360"/>
      </w:pPr>
      <w:rPr>
        <w:rFonts w:ascii="Wingdings" w:hAnsi="Wingdings" w:hint="default"/>
      </w:rPr>
    </w:lvl>
    <w:lvl w:ilvl="6" w:tplc="25E294BA" w:tentative="1">
      <w:start w:val="1"/>
      <w:numFmt w:val="bullet"/>
      <w:lvlText w:val=""/>
      <w:lvlJc w:val="left"/>
      <w:pPr>
        <w:tabs>
          <w:tab w:val="num" w:pos="5040"/>
        </w:tabs>
        <w:ind w:left="5040" w:hanging="360"/>
      </w:pPr>
      <w:rPr>
        <w:rFonts w:ascii="Wingdings" w:hAnsi="Wingdings" w:hint="default"/>
      </w:rPr>
    </w:lvl>
    <w:lvl w:ilvl="7" w:tplc="1C16FFE0" w:tentative="1">
      <w:start w:val="1"/>
      <w:numFmt w:val="bullet"/>
      <w:lvlText w:val=""/>
      <w:lvlJc w:val="left"/>
      <w:pPr>
        <w:tabs>
          <w:tab w:val="num" w:pos="5760"/>
        </w:tabs>
        <w:ind w:left="5760" w:hanging="360"/>
      </w:pPr>
      <w:rPr>
        <w:rFonts w:ascii="Wingdings" w:hAnsi="Wingdings" w:hint="default"/>
      </w:rPr>
    </w:lvl>
    <w:lvl w:ilvl="8" w:tplc="C772E7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461992"/>
    <w:multiLevelType w:val="hybridMultilevel"/>
    <w:tmpl w:val="3668ACD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27964EA2"/>
    <w:multiLevelType w:val="hybridMultilevel"/>
    <w:tmpl w:val="DC3EE054"/>
    <w:lvl w:ilvl="0" w:tplc="B83C6A64">
      <w:start w:val="1"/>
      <w:numFmt w:val="bullet"/>
      <w:lvlText w:val=""/>
      <w:lvlJc w:val="left"/>
      <w:pPr>
        <w:tabs>
          <w:tab w:val="num" w:pos="420"/>
        </w:tabs>
        <w:ind w:left="420" w:hanging="360"/>
      </w:pPr>
      <w:rPr>
        <w:rFonts w:ascii="Wingdings" w:hAnsi="Wingdings" w:hint="default"/>
      </w:rPr>
    </w:lvl>
    <w:lvl w:ilvl="1" w:tplc="D8E0BC7C" w:tentative="1">
      <w:start w:val="1"/>
      <w:numFmt w:val="bullet"/>
      <w:lvlText w:val=""/>
      <w:lvlJc w:val="left"/>
      <w:pPr>
        <w:tabs>
          <w:tab w:val="num" w:pos="1140"/>
        </w:tabs>
        <w:ind w:left="1140" w:hanging="360"/>
      </w:pPr>
      <w:rPr>
        <w:rFonts w:ascii="Wingdings" w:hAnsi="Wingdings" w:hint="default"/>
      </w:rPr>
    </w:lvl>
    <w:lvl w:ilvl="2" w:tplc="8320E7F8" w:tentative="1">
      <w:start w:val="1"/>
      <w:numFmt w:val="bullet"/>
      <w:lvlText w:val=""/>
      <w:lvlJc w:val="left"/>
      <w:pPr>
        <w:tabs>
          <w:tab w:val="num" w:pos="1860"/>
        </w:tabs>
        <w:ind w:left="1860" w:hanging="360"/>
      </w:pPr>
      <w:rPr>
        <w:rFonts w:ascii="Wingdings" w:hAnsi="Wingdings" w:hint="default"/>
      </w:rPr>
    </w:lvl>
    <w:lvl w:ilvl="3" w:tplc="D9089FF2" w:tentative="1">
      <w:start w:val="1"/>
      <w:numFmt w:val="bullet"/>
      <w:lvlText w:val=""/>
      <w:lvlJc w:val="left"/>
      <w:pPr>
        <w:tabs>
          <w:tab w:val="num" w:pos="2580"/>
        </w:tabs>
        <w:ind w:left="2580" w:hanging="360"/>
      </w:pPr>
      <w:rPr>
        <w:rFonts w:ascii="Wingdings" w:hAnsi="Wingdings" w:hint="default"/>
      </w:rPr>
    </w:lvl>
    <w:lvl w:ilvl="4" w:tplc="73DE6C16" w:tentative="1">
      <w:start w:val="1"/>
      <w:numFmt w:val="bullet"/>
      <w:lvlText w:val=""/>
      <w:lvlJc w:val="left"/>
      <w:pPr>
        <w:tabs>
          <w:tab w:val="num" w:pos="3300"/>
        </w:tabs>
        <w:ind w:left="3300" w:hanging="360"/>
      </w:pPr>
      <w:rPr>
        <w:rFonts w:ascii="Wingdings" w:hAnsi="Wingdings" w:hint="default"/>
      </w:rPr>
    </w:lvl>
    <w:lvl w:ilvl="5" w:tplc="19F2C8C6" w:tentative="1">
      <w:start w:val="1"/>
      <w:numFmt w:val="bullet"/>
      <w:lvlText w:val=""/>
      <w:lvlJc w:val="left"/>
      <w:pPr>
        <w:tabs>
          <w:tab w:val="num" w:pos="4020"/>
        </w:tabs>
        <w:ind w:left="4020" w:hanging="360"/>
      </w:pPr>
      <w:rPr>
        <w:rFonts w:ascii="Wingdings" w:hAnsi="Wingdings" w:hint="default"/>
      </w:rPr>
    </w:lvl>
    <w:lvl w:ilvl="6" w:tplc="ECBA305C" w:tentative="1">
      <w:start w:val="1"/>
      <w:numFmt w:val="bullet"/>
      <w:lvlText w:val=""/>
      <w:lvlJc w:val="left"/>
      <w:pPr>
        <w:tabs>
          <w:tab w:val="num" w:pos="4740"/>
        </w:tabs>
        <w:ind w:left="4740" w:hanging="360"/>
      </w:pPr>
      <w:rPr>
        <w:rFonts w:ascii="Wingdings" w:hAnsi="Wingdings" w:hint="default"/>
      </w:rPr>
    </w:lvl>
    <w:lvl w:ilvl="7" w:tplc="81785D02" w:tentative="1">
      <w:start w:val="1"/>
      <w:numFmt w:val="bullet"/>
      <w:lvlText w:val=""/>
      <w:lvlJc w:val="left"/>
      <w:pPr>
        <w:tabs>
          <w:tab w:val="num" w:pos="5460"/>
        </w:tabs>
        <w:ind w:left="5460" w:hanging="360"/>
      </w:pPr>
      <w:rPr>
        <w:rFonts w:ascii="Wingdings" w:hAnsi="Wingdings" w:hint="default"/>
      </w:rPr>
    </w:lvl>
    <w:lvl w:ilvl="8" w:tplc="AAF27354" w:tentative="1">
      <w:start w:val="1"/>
      <w:numFmt w:val="bullet"/>
      <w:lvlText w:val=""/>
      <w:lvlJc w:val="left"/>
      <w:pPr>
        <w:tabs>
          <w:tab w:val="num" w:pos="6180"/>
        </w:tabs>
        <w:ind w:left="6180" w:hanging="360"/>
      </w:pPr>
      <w:rPr>
        <w:rFonts w:ascii="Wingdings" w:hAnsi="Wingdings" w:hint="default"/>
      </w:rPr>
    </w:lvl>
  </w:abstractNum>
  <w:abstractNum w:abstractNumId="7" w15:restartNumberingAfterBreak="0">
    <w:nsid w:val="544A7491"/>
    <w:multiLevelType w:val="hybridMultilevel"/>
    <w:tmpl w:val="5F6AD154"/>
    <w:lvl w:ilvl="0" w:tplc="0FF45E52">
      <w:start w:val="1"/>
      <w:numFmt w:val="bullet"/>
      <w:lvlText w:val=""/>
      <w:lvlJc w:val="left"/>
      <w:pPr>
        <w:tabs>
          <w:tab w:val="num" w:pos="720"/>
        </w:tabs>
        <w:ind w:left="720" w:hanging="360"/>
      </w:pPr>
      <w:rPr>
        <w:rFonts w:ascii="Wingdings" w:hAnsi="Wingdings" w:hint="default"/>
      </w:rPr>
    </w:lvl>
    <w:lvl w:ilvl="1" w:tplc="013CD99C" w:tentative="1">
      <w:start w:val="1"/>
      <w:numFmt w:val="bullet"/>
      <w:lvlText w:val=""/>
      <w:lvlJc w:val="left"/>
      <w:pPr>
        <w:tabs>
          <w:tab w:val="num" w:pos="1440"/>
        </w:tabs>
        <w:ind w:left="1440" w:hanging="360"/>
      </w:pPr>
      <w:rPr>
        <w:rFonts w:ascii="Wingdings" w:hAnsi="Wingdings" w:hint="default"/>
      </w:rPr>
    </w:lvl>
    <w:lvl w:ilvl="2" w:tplc="F32A1372" w:tentative="1">
      <w:start w:val="1"/>
      <w:numFmt w:val="bullet"/>
      <w:lvlText w:val=""/>
      <w:lvlJc w:val="left"/>
      <w:pPr>
        <w:tabs>
          <w:tab w:val="num" w:pos="2160"/>
        </w:tabs>
        <w:ind w:left="2160" w:hanging="360"/>
      </w:pPr>
      <w:rPr>
        <w:rFonts w:ascii="Wingdings" w:hAnsi="Wingdings" w:hint="default"/>
      </w:rPr>
    </w:lvl>
    <w:lvl w:ilvl="3" w:tplc="4CFAA70A" w:tentative="1">
      <w:start w:val="1"/>
      <w:numFmt w:val="bullet"/>
      <w:lvlText w:val=""/>
      <w:lvlJc w:val="left"/>
      <w:pPr>
        <w:tabs>
          <w:tab w:val="num" w:pos="2880"/>
        </w:tabs>
        <w:ind w:left="2880" w:hanging="360"/>
      </w:pPr>
      <w:rPr>
        <w:rFonts w:ascii="Wingdings" w:hAnsi="Wingdings" w:hint="default"/>
      </w:rPr>
    </w:lvl>
    <w:lvl w:ilvl="4" w:tplc="9E1051E6" w:tentative="1">
      <w:start w:val="1"/>
      <w:numFmt w:val="bullet"/>
      <w:lvlText w:val=""/>
      <w:lvlJc w:val="left"/>
      <w:pPr>
        <w:tabs>
          <w:tab w:val="num" w:pos="3600"/>
        </w:tabs>
        <w:ind w:left="3600" w:hanging="360"/>
      </w:pPr>
      <w:rPr>
        <w:rFonts w:ascii="Wingdings" w:hAnsi="Wingdings" w:hint="default"/>
      </w:rPr>
    </w:lvl>
    <w:lvl w:ilvl="5" w:tplc="54362E02" w:tentative="1">
      <w:start w:val="1"/>
      <w:numFmt w:val="bullet"/>
      <w:lvlText w:val=""/>
      <w:lvlJc w:val="left"/>
      <w:pPr>
        <w:tabs>
          <w:tab w:val="num" w:pos="4320"/>
        </w:tabs>
        <w:ind w:left="4320" w:hanging="360"/>
      </w:pPr>
      <w:rPr>
        <w:rFonts w:ascii="Wingdings" w:hAnsi="Wingdings" w:hint="default"/>
      </w:rPr>
    </w:lvl>
    <w:lvl w:ilvl="6" w:tplc="7C462256" w:tentative="1">
      <w:start w:val="1"/>
      <w:numFmt w:val="bullet"/>
      <w:lvlText w:val=""/>
      <w:lvlJc w:val="left"/>
      <w:pPr>
        <w:tabs>
          <w:tab w:val="num" w:pos="5040"/>
        </w:tabs>
        <w:ind w:left="5040" w:hanging="360"/>
      </w:pPr>
      <w:rPr>
        <w:rFonts w:ascii="Wingdings" w:hAnsi="Wingdings" w:hint="default"/>
      </w:rPr>
    </w:lvl>
    <w:lvl w:ilvl="7" w:tplc="8FECF4B2" w:tentative="1">
      <w:start w:val="1"/>
      <w:numFmt w:val="bullet"/>
      <w:lvlText w:val=""/>
      <w:lvlJc w:val="left"/>
      <w:pPr>
        <w:tabs>
          <w:tab w:val="num" w:pos="5760"/>
        </w:tabs>
        <w:ind w:left="5760" w:hanging="360"/>
      </w:pPr>
      <w:rPr>
        <w:rFonts w:ascii="Wingdings" w:hAnsi="Wingdings" w:hint="default"/>
      </w:rPr>
    </w:lvl>
    <w:lvl w:ilvl="8" w:tplc="093A5A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145B8F"/>
    <w:multiLevelType w:val="hybridMultilevel"/>
    <w:tmpl w:val="6EF2BFFE"/>
    <w:lvl w:ilvl="0" w:tplc="04090001">
      <w:start w:val="1"/>
      <w:numFmt w:val="bullet"/>
      <w:lvlText w:val=""/>
      <w:lvlJc w:val="left"/>
      <w:pPr>
        <w:ind w:left="780" w:hanging="420"/>
      </w:pPr>
      <w:rPr>
        <w:rFonts w:ascii="Wingdings" w:hAnsi="Wingdings" w:hint="default"/>
      </w:rPr>
    </w:lvl>
    <w:lvl w:ilvl="1" w:tplc="D8E0BC7C" w:tentative="1">
      <w:start w:val="1"/>
      <w:numFmt w:val="bullet"/>
      <w:lvlText w:val=""/>
      <w:lvlJc w:val="left"/>
      <w:pPr>
        <w:tabs>
          <w:tab w:val="num" w:pos="1440"/>
        </w:tabs>
        <w:ind w:left="1440" w:hanging="360"/>
      </w:pPr>
      <w:rPr>
        <w:rFonts w:ascii="Wingdings" w:hAnsi="Wingdings" w:hint="default"/>
      </w:rPr>
    </w:lvl>
    <w:lvl w:ilvl="2" w:tplc="8320E7F8" w:tentative="1">
      <w:start w:val="1"/>
      <w:numFmt w:val="bullet"/>
      <w:lvlText w:val=""/>
      <w:lvlJc w:val="left"/>
      <w:pPr>
        <w:tabs>
          <w:tab w:val="num" w:pos="2160"/>
        </w:tabs>
        <w:ind w:left="2160" w:hanging="360"/>
      </w:pPr>
      <w:rPr>
        <w:rFonts w:ascii="Wingdings" w:hAnsi="Wingdings" w:hint="default"/>
      </w:rPr>
    </w:lvl>
    <w:lvl w:ilvl="3" w:tplc="D9089FF2" w:tentative="1">
      <w:start w:val="1"/>
      <w:numFmt w:val="bullet"/>
      <w:lvlText w:val=""/>
      <w:lvlJc w:val="left"/>
      <w:pPr>
        <w:tabs>
          <w:tab w:val="num" w:pos="2880"/>
        </w:tabs>
        <w:ind w:left="2880" w:hanging="360"/>
      </w:pPr>
      <w:rPr>
        <w:rFonts w:ascii="Wingdings" w:hAnsi="Wingdings" w:hint="default"/>
      </w:rPr>
    </w:lvl>
    <w:lvl w:ilvl="4" w:tplc="73DE6C16" w:tentative="1">
      <w:start w:val="1"/>
      <w:numFmt w:val="bullet"/>
      <w:lvlText w:val=""/>
      <w:lvlJc w:val="left"/>
      <w:pPr>
        <w:tabs>
          <w:tab w:val="num" w:pos="3600"/>
        </w:tabs>
        <w:ind w:left="3600" w:hanging="360"/>
      </w:pPr>
      <w:rPr>
        <w:rFonts w:ascii="Wingdings" w:hAnsi="Wingdings" w:hint="default"/>
      </w:rPr>
    </w:lvl>
    <w:lvl w:ilvl="5" w:tplc="19F2C8C6" w:tentative="1">
      <w:start w:val="1"/>
      <w:numFmt w:val="bullet"/>
      <w:lvlText w:val=""/>
      <w:lvlJc w:val="left"/>
      <w:pPr>
        <w:tabs>
          <w:tab w:val="num" w:pos="4320"/>
        </w:tabs>
        <w:ind w:left="4320" w:hanging="360"/>
      </w:pPr>
      <w:rPr>
        <w:rFonts w:ascii="Wingdings" w:hAnsi="Wingdings" w:hint="default"/>
      </w:rPr>
    </w:lvl>
    <w:lvl w:ilvl="6" w:tplc="ECBA305C" w:tentative="1">
      <w:start w:val="1"/>
      <w:numFmt w:val="bullet"/>
      <w:lvlText w:val=""/>
      <w:lvlJc w:val="left"/>
      <w:pPr>
        <w:tabs>
          <w:tab w:val="num" w:pos="5040"/>
        </w:tabs>
        <w:ind w:left="5040" w:hanging="360"/>
      </w:pPr>
      <w:rPr>
        <w:rFonts w:ascii="Wingdings" w:hAnsi="Wingdings" w:hint="default"/>
      </w:rPr>
    </w:lvl>
    <w:lvl w:ilvl="7" w:tplc="81785D02" w:tentative="1">
      <w:start w:val="1"/>
      <w:numFmt w:val="bullet"/>
      <w:lvlText w:val=""/>
      <w:lvlJc w:val="left"/>
      <w:pPr>
        <w:tabs>
          <w:tab w:val="num" w:pos="5760"/>
        </w:tabs>
        <w:ind w:left="5760" w:hanging="360"/>
      </w:pPr>
      <w:rPr>
        <w:rFonts w:ascii="Wingdings" w:hAnsi="Wingdings" w:hint="default"/>
      </w:rPr>
    </w:lvl>
    <w:lvl w:ilvl="8" w:tplc="AAF2735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D05E71"/>
    <w:multiLevelType w:val="hybridMultilevel"/>
    <w:tmpl w:val="BE2666BA"/>
    <w:lvl w:ilvl="0" w:tplc="23724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CE1E0C"/>
    <w:multiLevelType w:val="hybridMultilevel"/>
    <w:tmpl w:val="F2EE53A2"/>
    <w:lvl w:ilvl="0" w:tplc="DDCEC570">
      <w:start w:val="1"/>
      <w:numFmt w:val="bullet"/>
      <w:lvlText w:val=""/>
      <w:lvlJc w:val="left"/>
      <w:pPr>
        <w:tabs>
          <w:tab w:val="num" w:pos="720"/>
        </w:tabs>
        <w:ind w:left="720" w:hanging="360"/>
      </w:pPr>
      <w:rPr>
        <w:rFonts w:ascii="Wingdings" w:hAnsi="Wingdings" w:hint="default"/>
      </w:rPr>
    </w:lvl>
    <w:lvl w:ilvl="1" w:tplc="CC54534C">
      <w:numFmt w:val="bullet"/>
      <w:lvlText w:val=""/>
      <w:lvlJc w:val="left"/>
      <w:pPr>
        <w:tabs>
          <w:tab w:val="num" w:pos="1440"/>
        </w:tabs>
        <w:ind w:left="1440" w:hanging="360"/>
      </w:pPr>
      <w:rPr>
        <w:rFonts w:ascii="Wingdings" w:hAnsi="Wingdings" w:hint="default"/>
      </w:rPr>
    </w:lvl>
    <w:lvl w:ilvl="2" w:tplc="E52C4816" w:tentative="1">
      <w:start w:val="1"/>
      <w:numFmt w:val="bullet"/>
      <w:lvlText w:val=""/>
      <w:lvlJc w:val="left"/>
      <w:pPr>
        <w:tabs>
          <w:tab w:val="num" w:pos="2160"/>
        </w:tabs>
        <w:ind w:left="2160" w:hanging="360"/>
      </w:pPr>
      <w:rPr>
        <w:rFonts w:ascii="Wingdings" w:hAnsi="Wingdings" w:hint="default"/>
      </w:rPr>
    </w:lvl>
    <w:lvl w:ilvl="3" w:tplc="D07CC862" w:tentative="1">
      <w:start w:val="1"/>
      <w:numFmt w:val="bullet"/>
      <w:lvlText w:val=""/>
      <w:lvlJc w:val="left"/>
      <w:pPr>
        <w:tabs>
          <w:tab w:val="num" w:pos="2880"/>
        </w:tabs>
        <w:ind w:left="2880" w:hanging="360"/>
      </w:pPr>
      <w:rPr>
        <w:rFonts w:ascii="Wingdings" w:hAnsi="Wingdings" w:hint="default"/>
      </w:rPr>
    </w:lvl>
    <w:lvl w:ilvl="4" w:tplc="E334C0B6" w:tentative="1">
      <w:start w:val="1"/>
      <w:numFmt w:val="bullet"/>
      <w:lvlText w:val=""/>
      <w:lvlJc w:val="left"/>
      <w:pPr>
        <w:tabs>
          <w:tab w:val="num" w:pos="3600"/>
        </w:tabs>
        <w:ind w:left="3600" w:hanging="360"/>
      </w:pPr>
      <w:rPr>
        <w:rFonts w:ascii="Wingdings" w:hAnsi="Wingdings" w:hint="default"/>
      </w:rPr>
    </w:lvl>
    <w:lvl w:ilvl="5" w:tplc="83E20FCC" w:tentative="1">
      <w:start w:val="1"/>
      <w:numFmt w:val="bullet"/>
      <w:lvlText w:val=""/>
      <w:lvlJc w:val="left"/>
      <w:pPr>
        <w:tabs>
          <w:tab w:val="num" w:pos="4320"/>
        </w:tabs>
        <w:ind w:left="4320" w:hanging="360"/>
      </w:pPr>
      <w:rPr>
        <w:rFonts w:ascii="Wingdings" w:hAnsi="Wingdings" w:hint="default"/>
      </w:rPr>
    </w:lvl>
    <w:lvl w:ilvl="6" w:tplc="78304874" w:tentative="1">
      <w:start w:val="1"/>
      <w:numFmt w:val="bullet"/>
      <w:lvlText w:val=""/>
      <w:lvlJc w:val="left"/>
      <w:pPr>
        <w:tabs>
          <w:tab w:val="num" w:pos="5040"/>
        </w:tabs>
        <w:ind w:left="5040" w:hanging="360"/>
      </w:pPr>
      <w:rPr>
        <w:rFonts w:ascii="Wingdings" w:hAnsi="Wingdings" w:hint="default"/>
      </w:rPr>
    </w:lvl>
    <w:lvl w:ilvl="7" w:tplc="D97C2300" w:tentative="1">
      <w:start w:val="1"/>
      <w:numFmt w:val="bullet"/>
      <w:lvlText w:val=""/>
      <w:lvlJc w:val="left"/>
      <w:pPr>
        <w:tabs>
          <w:tab w:val="num" w:pos="5760"/>
        </w:tabs>
        <w:ind w:left="5760" w:hanging="360"/>
      </w:pPr>
      <w:rPr>
        <w:rFonts w:ascii="Wingdings" w:hAnsi="Wingdings" w:hint="default"/>
      </w:rPr>
    </w:lvl>
    <w:lvl w:ilvl="8" w:tplc="11CE529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F35F75"/>
    <w:multiLevelType w:val="hybridMultilevel"/>
    <w:tmpl w:val="BBFA0E90"/>
    <w:lvl w:ilvl="0" w:tplc="14EADBC6">
      <w:start w:val="1"/>
      <w:numFmt w:val="bullet"/>
      <w:lvlText w:val=""/>
      <w:lvlJc w:val="left"/>
      <w:pPr>
        <w:tabs>
          <w:tab w:val="num" w:pos="720"/>
        </w:tabs>
        <w:ind w:left="720" w:hanging="360"/>
      </w:pPr>
      <w:rPr>
        <w:rFonts w:ascii="Wingdings" w:hAnsi="Wingdings" w:hint="default"/>
      </w:rPr>
    </w:lvl>
    <w:lvl w:ilvl="1" w:tplc="C6288FA8">
      <w:numFmt w:val="bullet"/>
      <w:lvlText w:val=""/>
      <w:lvlJc w:val="left"/>
      <w:pPr>
        <w:tabs>
          <w:tab w:val="num" w:pos="1440"/>
        </w:tabs>
        <w:ind w:left="1440" w:hanging="360"/>
      </w:pPr>
      <w:rPr>
        <w:rFonts w:ascii="Wingdings" w:hAnsi="Wingdings" w:hint="default"/>
      </w:rPr>
    </w:lvl>
    <w:lvl w:ilvl="2" w:tplc="C6900A6C" w:tentative="1">
      <w:start w:val="1"/>
      <w:numFmt w:val="bullet"/>
      <w:lvlText w:val=""/>
      <w:lvlJc w:val="left"/>
      <w:pPr>
        <w:tabs>
          <w:tab w:val="num" w:pos="2160"/>
        </w:tabs>
        <w:ind w:left="2160" w:hanging="360"/>
      </w:pPr>
      <w:rPr>
        <w:rFonts w:ascii="Wingdings" w:hAnsi="Wingdings" w:hint="default"/>
      </w:rPr>
    </w:lvl>
    <w:lvl w:ilvl="3" w:tplc="481EFA5A" w:tentative="1">
      <w:start w:val="1"/>
      <w:numFmt w:val="bullet"/>
      <w:lvlText w:val=""/>
      <w:lvlJc w:val="left"/>
      <w:pPr>
        <w:tabs>
          <w:tab w:val="num" w:pos="2880"/>
        </w:tabs>
        <w:ind w:left="2880" w:hanging="360"/>
      </w:pPr>
      <w:rPr>
        <w:rFonts w:ascii="Wingdings" w:hAnsi="Wingdings" w:hint="default"/>
      </w:rPr>
    </w:lvl>
    <w:lvl w:ilvl="4" w:tplc="0168753C" w:tentative="1">
      <w:start w:val="1"/>
      <w:numFmt w:val="bullet"/>
      <w:lvlText w:val=""/>
      <w:lvlJc w:val="left"/>
      <w:pPr>
        <w:tabs>
          <w:tab w:val="num" w:pos="3600"/>
        </w:tabs>
        <w:ind w:left="3600" w:hanging="360"/>
      </w:pPr>
      <w:rPr>
        <w:rFonts w:ascii="Wingdings" w:hAnsi="Wingdings" w:hint="default"/>
      </w:rPr>
    </w:lvl>
    <w:lvl w:ilvl="5" w:tplc="E65E6800" w:tentative="1">
      <w:start w:val="1"/>
      <w:numFmt w:val="bullet"/>
      <w:lvlText w:val=""/>
      <w:lvlJc w:val="left"/>
      <w:pPr>
        <w:tabs>
          <w:tab w:val="num" w:pos="4320"/>
        </w:tabs>
        <w:ind w:left="4320" w:hanging="360"/>
      </w:pPr>
      <w:rPr>
        <w:rFonts w:ascii="Wingdings" w:hAnsi="Wingdings" w:hint="default"/>
      </w:rPr>
    </w:lvl>
    <w:lvl w:ilvl="6" w:tplc="2B7C7DFA" w:tentative="1">
      <w:start w:val="1"/>
      <w:numFmt w:val="bullet"/>
      <w:lvlText w:val=""/>
      <w:lvlJc w:val="left"/>
      <w:pPr>
        <w:tabs>
          <w:tab w:val="num" w:pos="5040"/>
        </w:tabs>
        <w:ind w:left="5040" w:hanging="360"/>
      </w:pPr>
      <w:rPr>
        <w:rFonts w:ascii="Wingdings" w:hAnsi="Wingdings" w:hint="default"/>
      </w:rPr>
    </w:lvl>
    <w:lvl w:ilvl="7" w:tplc="57E45646" w:tentative="1">
      <w:start w:val="1"/>
      <w:numFmt w:val="bullet"/>
      <w:lvlText w:val=""/>
      <w:lvlJc w:val="left"/>
      <w:pPr>
        <w:tabs>
          <w:tab w:val="num" w:pos="5760"/>
        </w:tabs>
        <w:ind w:left="5760" w:hanging="360"/>
      </w:pPr>
      <w:rPr>
        <w:rFonts w:ascii="Wingdings" w:hAnsi="Wingdings" w:hint="default"/>
      </w:rPr>
    </w:lvl>
    <w:lvl w:ilvl="8" w:tplc="403EFE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174DE3"/>
    <w:multiLevelType w:val="hybridMultilevel"/>
    <w:tmpl w:val="6C6613D4"/>
    <w:lvl w:ilvl="0" w:tplc="F7922ED8">
      <w:start w:val="1"/>
      <w:numFmt w:val="bullet"/>
      <w:lvlText w:val=""/>
      <w:lvlJc w:val="left"/>
      <w:pPr>
        <w:tabs>
          <w:tab w:val="num" w:pos="720"/>
        </w:tabs>
        <w:ind w:left="720" w:hanging="360"/>
      </w:pPr>
      <w:rPr>
        <w:rFonts w:ascii="Wingdings" w:hAnsi="Wingdings" w:hint="default"/>
      </w:rPr>
    </w:lvl>
    <w:lvl w:ilvl="1" w:tplc="597AF92A" w:tentative="1">
      <w:start w:val="1"/>
      <w:numFmt w:val="bullet"/>
      <w:lvlText w:val=""/>
      <w:lvlJc w:val="left"/>
      <w:pPr>
        <w:tabs>
          <w:tab w:val="num" w:pos="1440"/>
        </w:tabs>
        <w:ind w:left="1440" w:hanging="360"/>
      </w:pPr>
      <w:rPr>
        <w:rFonts w:ascii="Wingdings" w:hAnsi="Wingdings" w:hint="default"/>
      </w:rPr>
    </w:lvl>
    <w:lvl w:ilvl="2" w:tplc="6E6488A6" w:tentative="1">
      <w:start w:val="1"/>
      <w:numFmt w:val="bullet"/>
      <w:lvlText w:val=""/>
      <w:lvlJc w:val="left"/>
      <w:pPr>
        <w:tabs>
          <w:tab w:val="num" w:pos="2160"/>
        </w:tabs>
        <w:ind w:left="2160" w:hanging="360"/>
      </w:pPr>
      <w:rPr>
        <w:rFonts w:ascii="Wingdings" w:hAnsi="Wingdings" w:hint="default"/>
      </w:rPr>
    </w:lvl>
    <w:lvl w:ilvl="3" w:tplc="CB9E2A1A" w:tentative="1">
      <w:start w:val="1"/>
      <w:numFmt w:val="bullet"/>
      <w:lvlText w:val=""/>
      <w:lvlJc w:val="left"/>
      <w:pPr>
        <w:tabs>
          <w:tab w:val="num" w:pos="2880"/>
        </w:tabs>
        <w:ind w:left="2880" w:hanging="360"/>
      </w:pPr>
      <w:rPr>
        <w:rFonts w:ascii="Wingdings" w:hAnsi="Wingdings" w:hint="default"/>
      </w:rPr>
    </w:lvl>
    <w:lvl w:ilvl="4" w:tplc="7E3402A4" w:tentative="1">
      <w:start w:val="1"/>
      <w:numFmt w:val="bullet"/>
      <w:lvlText w:val=""/>
      <w:lvlJc w:val="left"/>
      <w:pPr>
        <w:tabs>
          <w:tab w:val="num" w:pos="3600"/>
        </w:tabs>
        <w:ind w:left="3600" w:hanging="360"/>
      </w:pPr>
      <w:rPr>
        <w:rFonts w:ascii="Wingdings" w:hAnsi="Wingdings" w:hint="default"/>
      </w:rPr>
    </w:lvl>
    <w:lvl w:ilvl="5" w:tplc="95C06830" w:tentative="1">
      <w:start w:val="1"/>
      <w:numFmt w:val="bullet"/>
      <w:lvlText w:val=""/>
      <w:lvlJc w:val="left"/>
      <w:pPr>
        <w:tabs>
          <w:tab w:val="num" w:pos="4320"/>
        </w:tabs>
        <w:ind w:left="4320" w:hanging="360"/>
      </w:pPr>
      <w:rPr>
        <w:rFonts w:ascii="Wingdings" w:hAnsi="Wingdings" w:hint="default"/>
      </w:rPr>
    </w:lvl>
    <w:lvl w:ilvl="6" w:tplc="815039FE" w:tentative="1">
      <w:start w:val="1"/>
      <w:numFmt w:val="bullet"/>
      <w:lvlText w:val=""/>
      <w:lvlJc w:val="left"/>
      <w:pPr>
        <w:tabs>
          <w:tab w:val="num" w:pos="5040"/>
        </w:tabs>
        <w:ind w:left="5040" w:hanging="360"/>
      </w:pPr>
      <w:rPr>
        <w:rFonts w:ascii="Wingdings" w:hAnsi="Wingdings" w:hint="default"/>
      </w:rPr>
    </w:lvl>
    <w:lvl w:ilvl="7" w:tplc="2F74FEA8" w:tentative="1">
      <w:start w:val="1"/>
      <w:numFmt w:val="bullet"/>
      <w:lvlText w:val=""/>
      <w:lvlJc w:val="left"/>
      <w:pPr>
        <w:tabs>
          <w:tab w:val="num" w:pos="5760"/>
        </w:tabs>
        <w:ind w:left="5760" w:hanging="360"/>
      </w:pPr>
      <w:rPr>
        <w:rFonts w:ascii="Wingdings" w:hAnsi="Wingdings" w:hint="default"/>
      </w:rPr>
    </w:lvl>
    <w:lvl w:ilvl="8" w:tplc="F5F69F2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C0653F"/>
    <w:multiLevelType w:val="hybridMultilevel"/>
    <w:tmpl w:val="B7023F26"/>
    <w:lvl w:ilvl="0" w:tplc="04090001">
      <w:start w:val="1"/>
      <w:numFmt w:val="bullet"/>
      <w:lvlText w:val=""/>
      <w:lvlJc w:val="left"/>
      <w:pPr>
        <w:ind w:left="780" w:hanging="420"/>
      </w:pPr>
      <w:rPr>
        <w:rFonts w:ascii="Wingdings" w:hAnsi="Wingdings" w:hint="default"/>
      </w:rPr>
    </w:lvl>
    <w:lvl w:ilvl="1" w:tplc="8240729C">
      <w:start w:val="1"/>
      <w:numFmt w:val="bullet"/>
      <w:lvlText w:val=""/>
      <w:lvlJc w:val="left"/>
      <w:pPr>
        <w:tabs>
          <w:tab w:val="num" w:pos="720"/>
        </w:tabs>
        <w:ind w:left="720" w:hanging="360"/>
      </w:pPr>
      <w:rPr>
        <w:rFonts w:ascii="Wingdings" w:hAnsi="Wingdings" w:hint="default"/>
      </w:rPr>
    </w:lvl>
    <w:lvl w:ilvl="2" w:tplc="511041D6">
      <w:start w:val="1"/>
      <w:numFmt w:val="bullet"/>
      <w:lvlText w:val=""/>
      <w:lvlJc w:val="left"/>
      <w:pPr>
        <w:tabs>
          <w:tab w:val="num" w:pos="1440"/>
        </w:tabs>
        <w:ind w:left="1440" w:hanging="360"/>
      </w:pPr>
      <w:rPr>
        <w:rFonts w:ascii="Wingdings" w:hAnsi="Wingdings" w:hint="default"/>
      </w:rPr>
    </w:lvl>
    <w:lvl w:ilvl="3" w:tplc="0D62E96A" w:tentative="1">
      <w:start w:val="1"/>
      <w:numFmt w:val="bullet"/>
      <w:lvlText w:val=""/>
      <w:lvlJc w:val="left"/>
      <w:pPr>
        <w:tabs>
          <w:tab w:val="num" w:pos="2160"/>
        </w:tabs>
        <w:ind w:left="2160" w:hanging="360"/>
      </w:pPr>
      <w:rPr>
        <w:rFonts w:ascii="Wingdings" w:hAnsi="Wingdings" w:hint="default"/>
      </w:rPr>
    </w:lvl>
    <w:lvl w:ilvl="4" w:tplc="43488080" w:tentative="1">
      <w:start w:val="1"/>
      <w:numFmt w:val="bullet"/>
      <w:lvlText w:val=""/>
      <w:lvlJc w:val="left"/>
      <w:pPr>
        <w:tabs>
          <w:tab w:val="num" w:pos="2880"/>
        </w:tabs>
        <w:ind w:left="2880" w:hanging="360"/>
      </w:pPr>
      <w:rPr>
        <w:rFonts w:ascii="Wingdings" w:hAnsi="Wingdings" w:hint="default"/>
      </w:rPr>
    </w:lvl>
    <w:lvl w:ilvl="5" w:tplc="16E46E72" w:tentative="1">
      <w:start w:val="1"/>
      <w:numFmt w:val="bullet"/>
      <w:lvlText w:val=""/>
      <w:lvlJc w:val="left"/>
      <w:pPr>
        <w:tabs>
          <w:tab w:val="num" w:pos="3600"/>
        </w:tabs>
        <w:ind w:left="3600" w:hanging="360"/>
      </w:pPr>
      <w:rPr>
        <w:rFonts w:ascii="Wingdings" w:hAnsi="Wingdings" w:hint="default"/>
      </w:rPr>
    </w:lvl>
    <w:lvl w:ilvl="6" w:tplc="8716EAC4" w:tentative="1">
      <w:start w:val="1"/>
      <w:numFmt w:val="bullet"/>
      <w:lvlText w:val=""/>
      <w:lvlJc w:val="left"/>
      <w:pPr>
        <w:tabs>
          <w:tab w:val="num" w:pos="4320"/>
        </w:tabs>
        <w:ind w:left="4320" w:hanging="360"/>
      </w:pPr>
      <w:rPr>
        <w:rFonts w:ascii="Wingdings" w:hAnsi="Wingdings" w:hint="default"/>
      </w:rPr>
    </w:lvl>
    <w:lvl w:ilvl="7" w:tplc="EEEED992" w:tentative="1">
      <w:start w:val="1"/>
      <w:numFmt w:val="bullet"/>
      <w:lvlText w:val=""/>
      <w:lvlJc w:val="left"/>
      <w:pPr>
        <w:tabs>
          <w:tab w:val="num" w:pos="5040"/>
        </w:tabs>
        <w:ind w:left="5040" w:hanging="360"/>
      </w:pPr>
      <w:rPr>
        <w:rFonts w:ascii="Wingdings" w:hAnsi="Wingdings" w:hint="default"/>
      </w:rPr>
    </w:lvl>
    <w:lvl w:ilvl="8" w:tplc="4E208CEC" w:tentative="1">
      <w:start w:val="1"/>
      <w:numFmt w:val="bullet"/>
      <w:lvlText w:val=""/>
      <w:lvlJc w:val="left"/>
      <w:pPr>
        <w:tabs>
          <w:tab w:val="num" w:pos="5760"/>
        </w:tabs>
        <w:ind w:left="5760" w:hanging="360"/>
      </w:pPr>
      <w:rPr>
        <w:rFonts w:ascii="Wingdings" w:hAnsi="Wingdings" w:hint="default"/>
      </w:rPr>
    </w:lvl>
  </w:abstractNum>
  <w:num w:numId="1">
    <w:abstractNumId w:val="9"/>
  </w:num>
  <w:num w:numId="2">
    <w:abstractNumId w:val="6"/>
  </w:num>
  <w:num w:numId="3">
    <w:abstractNumId w:val="8"/>
  </w:num>
  <w:num w:numId="4">
    <w:abstractNumId w:val="0"/>
  </w:num>
  <w:num w:numId="5">
    <w:abstractNumId w:val="12"/>
  </w:num>
  <w:num w:numId="6">
    <w:abstractNumId w:val="4"/>
  </w:num>
  <w:num w:numId="7">
    <w:abstractNumId w:val="5"/>
  </w:num>
  <w:num w:numId="8">
    <w:abstractNumId w:val="11"/>
  </w:num>
  <w:num w:numId="9">
    <w:abstractNumId w:val="3"/>
  </w:num>
  <w:num w:numId="10">
    <w:abstractNumId w:val="7"/>
  </w:num>
  <w:num w:numId="11">
    <w:abstractNumId w:val="2"/>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9"/>
    <w:rsid w:val="00015C55"/>
    <w:rsid w:val="004E191D"/>
    <w:rsid w:val="008872F8"/>
    <w:rsid w:val="008B595C"/>
    <w:rsid w:val="00935469"/>
    <w:rsid w:val="00C41E97"/>
    <w:rsid w:val="00F2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FAC1"/>
  <w15:chartTrackingRefBased/>
  <w15:docId w15:val="{D30E05BE-8F17-7D4F-9352-F04E7097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5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54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7413">
      <w:bodyDiv w:val="1"/>
      <w:marLeft w:val="0"/>
      <w:marRight w:val="0"/>
      <w:marTop w:val="0"/>
      <w:marBottom w:val="0"/>
      <w:divBdr>
        <w:top w:val="none" w:sz="0" w:space="0" w:color="auto"/>
        <w:left w:val="none" w:sz="0" w:space="0" w:color="auto"/>
        <w:bottom w:val="none" w:sz="0" w:space="0" w:color="auto"/>
        <w:right w:val="none" w:sz="0" w:space="0" w:color="auto"/>
      </w:divBdr>
      <w:divsChild>
        <w:div w:id="1792439109">
          <w:marLeft w:val="0"/>
          <w:marRight w:val="0"/>
          <w:marTop w:val="384"/>
          <w:marBottom w:val="0"/>
          <w:divBdr>
            <w:top w:val="none" w:sz="0" w:space="0" w:color="auto"/>
            <w:left w:val="none" w:sz="0" w:space="0" w:color="auto"/>
            <w:bottom w:val="none" w:sz="0" w:space="0" w:color="auto"/>
            <w:right w:val="none" w:sz="0" w:space="0" w:color="auto"/>
          </w:divBdr>
        </w:div>
        <w:div w:id="1265765463">
          <w:marLeft w:val="0"/>
          <w:marRight w:val="0"/>
          <w:marTop w:val="384"/>
          <w:marBottom w:val="0"/>
          <w:divBdr>
            <w:top w:val="none" w:sz="0" w:space="0" w:color="auto"/>
            <w:left w:val="none" w:sz="0" w:space="0" w:color="auto"/>
            <w:bottom w:val="none" w:sz="0" w:space="0" w:color="auto"/>
            <w:right w:val="none" w:sz="0" w:space="0" w:color="auto"/>
          </w:divBdr>
        </w:div>
        <w:div w:id="1840727675">
          <w:marLeft w:val="0"/>
          <w:marRight w:val="0"/>
          <w:marTop w:val="384"/>
          <w:marBottom w:val="0"/>
          <w:divBdr>
            <w:top w:val="none" w:sz="0" w:space="0" w:color="auto"/>
            <w:left w:val="none" w:sz="0" w:space="0" w:color="auto"/>
            <w:bottom w:val="none" w:sz="0" w:space="0" w:color="auto"/>
            <w:right w:val="none" w:sz="0" w:space="0" w:color="auto"/>
          </w:divBdr>
        </w:div>
      </w:divsChild>
    </w:div>
    <w:div w:id="117530792">
      <w:bodyDiv w:val="1"/>
      <w:marLeft w:val="0"/>
      <w:marRight w:val="0"/>
      <w:marTop w:val="0"/>
      <w:marBottom w:val="0"/>
      <w:divBdr>
        <w:top w:val="none" w:sz="0" w:space="0" w:color="auto"/>
        <w:left w:val="none" w:sz="0" w:space="0" w:color="auto"/>
        <w:bottom w:val="none" w:sz="0" w:space="0" w:color="auto"/>
        <w:right w:val="none" w:sz="0" w:space="0" w:color="auto"/>
      </w:divBdr>
    </w:div>
    <w:div w:id="135223813">
      <w:bodyDiv w:val="1"/>
      <w:marLeft w:val="0"/>
      <w:marRight w:val="0"/>
      <w:marTop w:val="0"/>
      <w:marBottom w:val="0"/>
      <w:divBdr>
        <w:top w:val="none" w:sz="0" w:space="0" w:color="auto"/>
        <w:left w:val="none" w:sz="0" w:space="0" w:color="auto"/>
        <w:bottom w:val="none" w:sz="0" w:space="0" w:color="auto"/>
        <w:right w:val="none" w:sz="0" w:space="0" w:color="auto"/>
      </w:divBdr>
    </w:div>
    <w:div w:id="158158620">
      <w:bodyDiv w:val="1"/>
      <w:marLeft w:val="0"/>
      <w:marRight w:val="0"/>
      <w:marTop w:val="0"/>
      <w:marBottom w:val="0"/>
      <w:divBdr>
        <w:top w:val="none" w:sz="0" w:space="0" w:color="auto"/>
        <w:left w:val="none" w:sz="0" w:space="0" w:color="auto"/>
        <w:bottom w:val="none" w:sz="0" w:space="0" w:color="auto"/>
        <w:right w:val="none" w:sz="0" w:space="0" w:color="auto"/>
      </w:divBdr>
    </w:div>
    <w:div w:id="249050696">
      <w:bodyDiv w:val="1"/>
      <w:marLeft w:val="0"/>
      <w:marRight w:val="0"/>
      <w:marTop w:val="0"/>
      <w:marBottom w:val="0"/>
      <w:divBdr>
        <w:top w:val="none" w:sz="0" w:space="0" w:color="auto"/>
        <w:left w:val="none" w:sz="0" w:space="0" w:color="auto"/>
        <w:bottom w:val="none" w:sz="0" w:space="0" w:color="auto"/>
        <w:right w:val="none" w:sz="0" w:space="0" w:color="auto"/>
      </w:divBdr>
      <w:divsChild>
        <w:div w:id="2113625733">
          <w:marLeft w:val="0"/>
          <w:marRight w:val="0"/>
          <w:marTop w:val="384"/>
          <w:marBottom w:val="0"/>
          <w:divBdr>
            <w:top w:val="none" w:sz="0" w:space="0" w:color="auto"/>
            <w:left w:val="none" w:sz="0" w:space="0" w:color="auto"/>
            <w:bottom w:val="none" w:sz="0" w:space="0" w:color="auto"/>
            <w:right w:val="none" w:sz="0" w:space="0" w:color="auto"/>
          </w:divBdr>
        </w:div>
        <w:div w:id="1624652969">
          <w:marLeft w:val="720"/>
          <w:marRight w:val="0"/>
          <w:marTop w:val="202"/>
          <w:marBottom w:val="0"/>
          <w:divBdr>
            <w:top w:val="none" w:sz="0" w:space="0" w:color="auto"/>
            <w:left w:val="none" w:sz="0" w:space="0" w:color="auto"/>
            <w:bottom w:val="none" w:sz="0" w:space="0" w:color="auto"/>
            <w:right w:val="none" w:sz="0" w:space="0" w:color="auto"/>
          </w:divBdr>
        </w:div>
        <w:div w:id="886768853">
          <w:marLeft w:val="720"/>
          <w:marRight w:val="0"/>
          <w:marTop w:val="202"/>
          <w:marBottom w:val="0"/>
          <w:divBdr>
            <w:top w:val="none" w:sz="0" w:space="0" w:color="auto"/>
            <w:left w:val="none" w:sz="0" w:space="0" w:color="auto"/>
            <w:bottom w:val="none" w:sz="0" w:space="0" w:color="auto"/>
            <w:right w:val="none" w:sz="0" w:space="0" w:color="auto"/>
          </w:divBdr>
        </w:div>
        <w:div w:id="1543520991">
          <w:marLeft w:val="720"/>
          <w:marRight w:val="0"/>
          <w:marTop w:val="202"/>
          <w:marBottom w:val="0"/>
          <w:divBdr>
            <w:top w:val="none" w:sz="0" w:space="0" w:color="auto"/>
            <w:left w:val="none" w:sz="0" w:space="0" w:color="auto"/>
            <w:bottom w:val="none" w:sz="0" w:space="0" w:color="auto"/>
            <w:right w:val="none" w:sz="0" w:space="0" w:color="auto"/>
          </w:divBdr>
        </w:div>
        <w:div w:id="1680737233">
          <w:marLeft w:val="720"/>
          <w:marRight w:val="0"/>
          <w:marTop w:val="202"/>
          <w:marBottom w:val="0"/>
          <w:divBdr>
            <w:top w:val="none" w:sz="0" w:space="0" w:color="auto"/>
            <w:left w:val="none" w:sz="0" w:space="0" w:color="auto"/>
            <w:bottom w:val="none" w:sz="0" w:space="0" w:color="auto"/>
            <w:right w:val="none" w:sz="0" w:space="0" w:color="auto"/>
          </w:divBdr>
        </w:div>
        <w:div w:id="1417745930">
          <w:marLeft w:val="720"/>
          <w:marRight w:val="0"/>
          <w:marTop w:val="202"/>
          <w:marBottom w:val="0"/>
          <w:divBdr>
            <w:top w:val="none" w:sz="0" w:space="0" w:color="auto"/>
            <w:left w:val="none" w:sz="0" w:space="0" w:color="auto"/>
            <w:bottom w:val="none" w:sz="0" w:space="0" w:color="auto"/>
            <w:right w:val="none" w:sz="0" w:space="0" w:color="auto"/>
          </w:divBdr>
        </w:div>
      </w:divsChild>
    </w:div>
    <w:div w:id="407920315">
      <w:bodyDiv w:val="1"/>
      <w:marLeft w:val="0"/>
      <w:marRight w:val="0"/>
      <w:marTop w:val="0"/>
      <w:marBottom w:val="0"/>
      <w:divBdr>
        <w:top w:val="none" w:sz="0" w:space="0" w:color="auto"/>
        <w:left w:val="none" w:sz="0" w:space="0" w:color="auto"/>
        <w:bottom w:val="none" w:sz="0" w:space="0" w:color="auto"/>
        <w:right w:val="none" w:sz="0" w:space="0" w:color="auto"/>
      </w:divBdr>
      <w:divsChild>
        <w:div w:id="145125272">
          <w:marLeft w:val="0"/>
          <w:marRight w:val="0"/>
          <w:marTop w:val="384"/>
          <w:marBottom w:val="0"/>
          <w:divBdr>
            <w:top w:val="none" w:sz="0" w:space="0" w:color="auto"/>
            <w:left w:val="none" w:sz="0" w:space="0" w:color="auto"/>
            <w:bottom w:val="none" w:sz="0" w:space="0" w:color="auto"/>
            <w:right w:val="none" w:sz="0" w:space="0" w:color="auto"/>
          </w:divBdr>
        </w:div>
        <w:div w:id="264964802">
          <w:marLeft w:val="0"/>
          <w:marRight w:val="0"/>
          <w:marTop w:val="384"/>
          <w:marBottom w:val="0"/>
          <w:divBdr>
            <w:top w:val="none" w:sz="0" w:space="0" w:color="auto"/>
            <w:left w:val="none" w:sz="0" w:space="0" w:color="auto"/>
            <w:bottom w:val="none" w:sz="0" w:space="0" w:color="auto"/>
            <w:right w:val="none" w:sz="0" w:space="0" w:color="auto"/>
          </w:divBdr>
        </w:div>
        <w:div w:id="857425368">
          <w:marLeft w:val="0"/>
          <w:marRight w:val="0"/>
          <w:marTop w:val="384"/>
          <w:marBottom w:val="0"/>
          <w:divBdr>
            <w:top w:val="none" w:sz="0" w:space="0" w:color="auto"/>
            <w:left w:val="none" w:sz="0" w:space="0" w:color="auto"/>
            <w:bottom w:val="none" w:sz="0" w:space="0" w:color="auto"/>
            <w:right w:val="none" w:sz="0" w:space="0" w:color="auto"/>
          </w:divBdr>
        </w:div>
      </w:divsChild>
    </w:div>
    <w:div w:id="460074630">
      <w:bodyDiv w:val="1"/>
      <w:marLeft w:val="0"/>
      <w:marRight w:val="0"/>
      <w:marTop w:val="0"/>
      <w:marBottom w:val="0"/>
      <w:divBdr>
        <w:top w:val="none" w:sz="0" w:space="0" w:color="auto"/>
        <w:left w:val="none" w:sz="0" w:space="0" w:color="auto"/>
        <w:bottom w:val="none" w:sz="0" w:space="0" w:color="auto"/>
        <w:right w:val="none" w:sz="0" w:space="0" w:color="auto"/>
      </w:divBdr>
      <w:divsChild>
        <w:div w:id="1537238005">
          <w:marLeft w:val="0"/>
          <w:marRight w:val="0"/>
          <w:marTop w:val="384"/>
          <w:marBottom w:val="0"/>
          <w:divBdr>
            <w:top w:val="none" w:sz="0" w:space="0" w:color="auto"/>
            <w:left w:val="none" w:sz="0" w:space="0" w:color="auto"/>
            <w:bottom w:val="none" w:sz="0" w:space="0" w:color="auto"/>
            <w:right w:val="none" w:sz="0" w:space="0" w:color="auto"/>
          </w:divBdr>
        </w:div>
        <w:div w:id="106774913">
          <w:marLeft w:val="0"/>
          <w:marRight w:val="0"/>
          <w:marTop w:val="384"/>
          <w:marBottom w:val="0"/>
          <w:divBdr>
            <w:top w:val="none" w:sz="0" w:space="0" w:color="auto"/>
            <w:left w:val="none" w:sz="0" w:space="0" w:color="auto"/>
            <w:bottom w:val="none" w:sz="0" w:space="0" w:color="auto"/>
            <w:right w:val="none" w:sz="0" w:space="0" w:color="auto"/>
          </w:divBdr>
        </w:div>
        <w:div w:id="943996076">
          <w:marLeft w:val="0"/>
          <w:marRight w:val="0"/>
          <w:marTop w:val="384"/>
          <w:marBottom w:val="0"/>
          <w:divBdr>
            <w:top w:val="none" w:sz="0" w:space="0" w:color="auto"/>
            <w:left w:val="none" w:sz="0" w:space="0" w:color="auto"/>
            <w:bottom w:val="none" w:sz="0" w:space="0" w:color="auto"/>
            <w:right w:val="none" w:sz="0" w:space="0" w:color="auto"/>
          </w:divBdr>
        </w:div>
      </w:divsChild>
    </w:div>
    <w:div w:id="461537210">
      <w:bodyDiv w:val="1"/>
      <w:marLeft w:val="0"/>
      <w:marRight w:val="0"/>
      <w:marTop w:val="0"/>
      <w:marBottom w:val="0"/>
      <w:divBdr>
        <w:top w:val="none" w:sz="0" w:space="0" w:color="auto"/>
        <w:left w:val="none" w:sz="0" w:space="0" w:color="auto"/>
        <w:bottom w:val="none" w:sz="0" w:space="0" w:color="auto"/>
        <w:right w:val="none" w:sz="0" w:space="0" w:color="auto"/>
      </w:divBdr>
    </w:div>
    <w:div w:id="496960591">
      <w:bodyDiv w:val="1"/>
      <w:marLeft w:val="0"/>
      <w:marRight w:val="0"/>
      <w:marTop w:val="0"/>
      <w:marBottom w:val="0"/>
      <w:divBdr>
        <w:top w:val="none" w:sz="0" w:space="0" w:color="auto"/>
        <w:left w:val="none" w:sz="0" w:space="0" w:color="auto"/>
        <w:bottom w:val="none" w:sz="0" w:space="0" w:color="auto"/>
        <w:right w:val="none" w:sz="0" w:space="0" w:color="auto"/>
      </w:divBdr>
      <w:divsChild>
        <w:div w:id="324017536">
          <w:marLeft w:val="0"/>
          <w:marRight w:val="0"/>
          <w:marTop w:val="384"/>
          <w:marBottom w:val="0"/>
          <w:divBdr>
            <w:top w:val="none" w:sz="0" w:space="0" w:color="auto"/>
            <w:left w:val="none" w:sz="0" w:space="0" w:color="auto"/>
            <w:bottom w:val="none" w:sz="0" w:space="0" w:color="auto"/>
            <w:right w:val="none" w:sz="0" w:space="0" w:color="auto"/>
          </w:divBdr>
        </w:div>
        <w:div w:id="1792434496">
          <w:marLeft w:val="0"/>
          <w:marRight w:val="0"/>
          <w:marTop w:val="384"/>
          <w:marBottom w:val="0"/>
          <w:divBdr>
            <w:top w:val="none" w:sz="0" w:space="0" w:color="auto"/>
            <w:left w:val="none" w:sz="0" w:space="0" w:color="auto"/>
            <w:bottom w:val="none" w:sz="0" w:space="0" w:color="auto"/>
            <w:right w:val="none" w:sz="0" w:space="0" w:color="auto"/>
          </w:divBdr>
        </w:div>
        <w:div w:id="857618537">
          <w:marLeft w:val="0"/>
          <w:marRight w:val="0"/>
          <w:marTop w:val="384"/>
          <w:marBottom w:val="0"/>
          <w:divBdr>
            <w:top w:val="none" w:sz="0" w:space="0" w:color="auto"/>
            <w:left w:val="none" w:sz="0" w:space="0" w:color="auto"/>
            <w:bottom w:val="none" w:sz="0" w:space="0" w:color="auto"/>
            <w:right w:val="none" w:sz="0" w:space="0" w:color="auto"/>
          </w:divBdr>
        </w:div>
      </w:divsChild>
    </w:div>
    <w:div w:id="539171248">
      <w:bodyDiv w:val="1"/>
      <w:marLeft w:val="0"/>
      <w:marRight w:val="0"/>
      <w:marTop w:val="0"/>
      <w:marBottom w:val="0"/>
      <w:divBdr>
        <w:top w:val="none" w:sz="0" w:space="0" w:color="auto"/>
        <w:left w:val="none" w:sz="0" w:space="0" w:color="auto"/>
        <w:bottom w:val="none" w:sz="0" w:space="0" w:color="auto"/>
        <w:right w:val="none" w:sz="0" w:space="0" w:color="auto"/>
      </w:divBdr>
    </w:div>
    <w:div w:id="680160012">
      <w:bodyDiv w:val="1"/>
      <w:marLeft w:val="0"/>
      <w:marRight w:val="0"/>
      <w:marTop w:val="0"/>
      <w:marBottom w:val="0"/>
      <w:divBdr>
        <w:top w:val="none" w:sz="0" w:space="0" w:color="auto"/>
        <w:left w:val="none" w:sz="0" w:space="0" w:color="auto"/>
        <w:bottom w:val="none" w:sz="0" w:space="0" w:color="auto"/>
        <w:right w:val="none" w:sz="0" w:space="0" w:color="auto"/>
      </w:divBdr>
    </w:div>
    <w:div w:id="880871487">
      <w:bodyDiv w:val="1"/>
      <w:marLeft w:val="0"/>
      <w:marRight w:val="0"/>
      <w:marTop w:val="0"/>
      <w:marBottom w:val="0"/>
      <w:divBdr>
        <w:top w:val="none" w:sz="0" w:space="0" w:color="auto"/>
        <w:left w:val="none" w:sz="0" w:space="0" w:color="auto"/>
        <w:bottom w:val="none" w:sz="0" w:space="0" w:color="auto"/>
        <w:right w:val="none" w:sz="0" w:space="0" w:color="auto"/>
      </w:divBdr>
    </w:div>
    <w:div w:id="908727991">
      <w:bodyDiv w:val="1"/>
      <w:marLeft w:val="0"/>
      <w:marRight w:val="0"/>
      <w:marTop w:val="0"/>
      <w:marBottom w:val="0"/>
      <w:divBdr>
        <w:top w:val="none" w:sz="0" w:space="0" w:color="auto"/>
        <w:left w:val="none" w:sz="0" w:space="0" w:color="auto"/>
        <w:bottom w:val="none" w:sz="0" w:space="0" w:color="auto"/>
        <w:right w:val="none" w:sz="0" w:space="0" w:color="auto"/>
      </w:divBdr>
      <w:divsChild>
        <w:div w:id="1851531140">
          <w:marLeft w:val="0"/>
          <w:marRight w:val="0"/>
          <w:marTop w:val="384"/>
          <w:marBottom w:val="0"/>
          <w:divBdr>
            <w:top w:val="none" w:sz="0" w:space="0" w:color="auto"/>
            <w:left w:val="none" w:sz="0" w:space="0" w:color="auto"/>
            <w:bottom w:val="none" w:sz="0" w:space="0" w:color="auto"/>
            <w:right w:val="none" w:sz="0" w:space="0" w:color="auto"/>
          </w:divBdr>
        </w:div>
        <w:div w:id="500193788">
          <w:marLeft w:val="0"/>
          <w:marRight w:val="0"/>
          <w:marTop w:val="384"/>
          <w:marBottom w:val="0"/>
          <w:divBdr>
            <w:top w:val="none" w:sz="0" w:space="0" w:color="auto"/>
            <w:left w:val="none" w:sz="0" w:space="0" w:color="auto"/>
            <w:bottom w:val="none" w:sz="0" w:space="0" w:color="auto"/>
            <w:right w:val="none" w:sz="0" w:space="0" w:color="auto"/>
          </w:divBdr>
        </w:div>
      </w:divsChild>
    </w:div>
    <w:div w:id="1251114299">
      <w:bodyDiv w:val="1"/>
      <w:marLeft w:val="0"/>
      <w:marRight w:val="0"/>
      <w:marTop w:val="0"/>
      <w:marBottom w:val="0"/>
      <w:divBdr>
        <w:top w:val="none" w:sz="0" w:space="0" w:color="auto"/>
        <w:left w:val="none" w:sz="0" w:space="0" w:color="auto"/>
        <w:bottom w:val="none" w:sz="0" w:space="0" w:color="auto"/>
        <w:right w:val="none" w:sz="0" w:space="0" w:color="auto"/>
      </w:divBdr>
    </w:div>
    <w:div w:id="1292907464">
      <w:bodyDiv w:val="1"/>
      <w:marLeft w:val="0"/>
      <w:marRight w:val="0"/>
      <w:marTop w:val="0"/>
      <w:marBottom w:val="0"/>
      <w:divBdr>
        <w:top w:val="none" w:sz="0" w:space="0" w:color="auto"/>
        <w:left w:val="none" w:sz="0" w:space="0" w:color="auto"/>
        <w:bottom w:val="none" w:sz="0" w:space="0" w:color="auto"/>
        <w:right w:val="none" w:sz="0" w:space="0" w:color="auto"/>
      </w:divBdr>
      <w:divsChild>
        <w:div w:id="1879976741">
          <w:marLeft w:val="0"/>
          <w:marRight w:val="0"/>
          <w:marTop w:val="336"/>
          <w:marBottom w:val="0"/>
          <w:divBdr>
            <w:top w:val="none" w:sz="0" w:space="0" w:color="auto"/>
            <w:left w:val="none" w:sz="0" w:space="0" w:color="auto"/>
            <w:bottom w:val="none" w:sz="0" w:space="0" w:color="auto"/>
            <w:right w:val="none" w:sz="0" w:space="0" w:color="auto"/>
          </w:divBdr>
        </w:div>
        <w:div w:id="900558582">
          <w:marLeft w:val="720"/>
          <w:marRight w:val="0"/>
          <w:marTop w:val="202"/>
          <w:marBottom w:val="0"/>
          <w:divBdr>
            <w:top w:val="none" w:sz="0" w:space="0" w:color="auto"/>
            <w:left w:val="none" w:sz="0" w:space="0" w:color="auto"/>
            <w:bottom w:val="none" w:sz="0" w:space="0" w:color="auto"/>
            <w:right w:val="none" w:sz="0" w:space="0" w:color="auto"/>
          </w:divBdr>
        </w:div>
        <w:div w:id="829171852">
          <w:marLeft w:val="720"/>
          <w:marRight w:val="0"/>
          <w:marTop w:val="235"/>
          <w:marBottom w:val="0"/>
          <w:divBdr>
            <w:top w:val="none" w:sz="0" w:space="0" w:color="auto"/>
            <w:left w:val="none" w:sz="0" w:space="0" w:color="auto"/>
            <w:bottom w:val="none" w:sz="0" w:space="0" w:color="auto"/>
            <w:right w:val="none" w:sz="0" w:space="0" w:color="auto"/>
          </w:divBdr>
        </w:div>
        <w:div w:id="416559280">
          <w:marLeft w:val="720"/>
          <w:marRight w:val="0"/>
          <w:marTop w:val="235"/>
          <w:marBottom w:val="0"/>
          <w:divBdr>
            <w:top w:val="none" w:sz="0" w:space="0" w:color="auto"/>
            <w:left w:val="none" w:sz="0" w:space="0" w:color="auto"/>
            <w:bottom w:val="none" w:sz="0" w:space="0" w:color="auto"/>
            <w:right w:val="none" w:sz="0" w:space="0" w:color="auto"/>
          </w:divBdr>
        </w:div>
        <w:div w:id="1756631242">
          <w:marLeft w:val="720"/>
          <w:marRight w:val="0"/>
          <w:marTop w:val="235"/>
          <w:marBottom w:val="0"/>
          <w:divBdr>
            <w:top w:val="none" w:sz="0" w:space="0" w:color="auto"/>
            <w:left w:val="none" w:sz="0" w:space="0" w:color="auto"/>
            <w:bottom w:val="none" w:sz="0" w:space="0" w:color="auto"/>
            <w:right w:val="none" w:sz="0" w:space="0" w:color="auto"/>
          </w:divBdr>
        </w:div>
        <w:div w:id="2131852812">
          <w:marLeft w:val="720"/>
          <w:marRight w:val="0"/>
          <w:marTop w:val="235"/>
          <w:marBottom w:val="0"/>
          <w:divBdr>
            <w:top w:val="none" w:sz="0" w:space="0" w:color="auto"/>
            <w:left w:val="none" w:sz="0" w:space="0" w:color="auto"/>
            <w:bottom w:val="none" w:sz="0" w:space="0" w:color="auto"/>
            <w:right w:val="none" w:sz="0" w:space="0" w:color="auto"/>
          </w:divBdr>
        </w:div>
      </w:divsChild>
    </w:div>
    <w:div w:id="1304237590">
      <w:bodyDiv w:val="1"/>
      <w:marLeft w:val="0"/>
      <w:marRight w:val="0"/>
      <w:marTop w:val="0"/>
      <w:marBottom w:val="0"/>
      <w:divBdr>
        <w:top w:val="none" w:sz="0" w:space="0" w:color="auto"/>
        <w:left w:val="none" w:sz="0" w:space="0" w:color="auto"/>
        <w:bottom w:val="none" w:sz="0" w:space="0" w:color="auto"/>
        <w:right w:val="none" w:sz="0" w:space="0" w:color="auto"/>
      </w:divBdr>
      <w:divsChild>
        <w:div w:id="1110663177">
          <w:marLeft w:val="0"/>
          <w:marRight w:val="0"/>
          <w:marTop w:val="384"/>
          <w:marBottom w:val="0"/>
          <w:divBdr>
            <w:top w:val="none" w:sz="0" w:space="0" w:color="auto"/>
            <w:left w:val="none" w:sz="0" w:space="0" w:color="auto"/>
            <w:bottom w:val="none" w:sz="0" w:space="0" w:color="auto"/>
            <w:right w:val="none" w:sz="0" w:space="0" w:color="auto"/>
          </w:divBdr>
        </w:div>
      </w:divsChild>
    </w:div>
    <w:div w:id="1307050047">
      <w:bodyDiv w:val="1"/>
      <w:marLeft w:val="0"/>
      <w:marRight w:val="0"/>
      <w:marTop w:val="0"/>
      <w:marBottom w:val="0"/>
      <w:divBdr>
        <w:top w:val="none" w:sz="0" w:space="0" w:color="auto"/>
        <w:left w:val="none" w:sz="0" w:space="0" w:color="auto"/>
        <w:bottom w:val="none" w:sz="0" w:space="0" w:color="auto"/>
        <w:right w:val="none" w:sz="0" w:space="0" w:color="auto"/>
      </w:divBdr>
    </w:div>
    <w:div w:id="1330017871">
      <w:bodyDiv w:val="1"/>
      <w:marLeft w:val="0"/>
      <w:marRight w:val="0"/>
      <w:marTop w:val="0"/>
      <w:marBottom w:val="0"/>
      <w:divBdr>
        <w:top w:val="none" w:sz="0" w:space="0" w:color="auto"/>
        <w:left w:val="none" w:sz="0" w:space="0" w:color="auto"/>
        <w:bottom w:val="none" w:sz="0" w:space="0" w:color="auto"/>
        <w:right w:val="none" w:sz="0" w:space="0" w:color="auto"/>
      </w:divBdr>
      <w:divsChild>
        <w:div w:id="1862935709">
          <w:marLeft w:val="0"/>
          <w:marRight w:val="0"/>
          <w:marTop w:val="336"/>
          <w:marBottom w:val="0"/>
          <w:divBdr>
            <w:top w:val="none" w:sz="0" w:space="0" w:color="auto"/>
            <w:left w:val="none" w:sz="0" w:space="0" w:color="auto"/>
            <w:bottom w:val="none" w:sz="0" w:space="0" w:color="auto"/>
            <w:right w:val="none" w:sz="0" w:space="0" w:color="auto"/>
          </w:divBdr>
        </w:div>
        <w:div w:id="1197933852">
          <w:marLeft w:val="720"/>
          <w:marRight w:val="0"/>
          <w:marTop w:val="202"/>
          <w:marBottom w:val="0"/>
          <w:divBdr>
            <w:top w:val="none" w:sz="0" w:space="0" w:color="auto"/>
            <w:left w:val="none" w:sz="0" w:space="0" w:color="auto"/>
            <w:bottom w:val="none" w:sz="0" w:space="0" w:color="auto"/>
            <w:right w:val="none" w:sz="0" w:space="0" w:color="auto"/>
          </w:divBdr>
        </w:div>
        <w:div w:id="904220453">
          <w:marLeft w:val="720"/>
          <w:marRight w:val="0"/>
          <w:marTop w:val="235"/>
          <w:marBottom w:val="0"/>
          <w:divBdr>
            <w:top w:val="none" w:sz="0" w:space="0" w:color="auto"/>
            <w:left w:val="none" w:sz="0" w:space="0" w:color="auto"/>
            <w:bottom w:val="none" w:sz="0" w:space="0" w:color="auto"/>
            <w:right w:val="none" w:sz="0" w:space="0" w:color="auto"/>
          </w:divBdr>
        </w:div>
        <w:div w:id="1060206633">
          <w:marLeft w:val="720"/>
          <w:marRight w:val="0"/>
          <w:marTop w:val="235"/>
          <w:marBottom w:val="0"/>
          <w:divBdr>
            <w:top w:val="none" w:sz="0" w:space="0" w:color="auto"/>
            <w:left w:val="none" w:sz="0" w:space="0" w:color="auto"/>
            <w:bottom w:val="none" w:sz="0" w:space="0" w:color="auto"/>
            <w:right w:val="none" w:sz="0" w:space="0" w:color="auto"/>
          </w:divBdr>
        </w:div>
        <w:div w:id="94979801">
          <w:marLeft w:val="720"/>
          <w:marRight w:val="0"/>
          <w:marTop w:val="235"/>
          <w:marBottom w:val="0"/>
          <w:divBdr>
            <w:top w:val="none" w:sz="0" w:space="0" w:color="auto"/>
            <w:left w:val="none" w:sz="0" w:space="0" w:color="auto"/>
            <w:bottom w:val="none" w:sz="0" w:space="0" w:color="auto"/>
            <w:right w:val="none" w:sz="0" w:space="0" w:color="auto"/>
          </w:divBdr>
        </w:div>
        <w:div w:id="548878493">
          <w:marLeft w:val="720"/>
          <w:marRight w:val="0"/>
          <w:marTop w:val="235"/>
          <w:marBottom w:val="0"/>
          <w:divBdr>
            <w:top w:val="none" w:sz="0" w:space="0" w:color="auto"/>
            <w:left w:val="none" w:sz="0" w:space="0" w:color="auto"/>
            <w:bottom w:val="none" w:sz="0" w:space="0" w:color="auto"/>
            <w:right w:val="none" w:sz="0" w:space="0" w:color="auto"/>
          </w:divBdr>
        </w:div>
        <w:div w:id="1911424606">
          <w:marLeft w:val="720"/>
          <w:marRight w:val="0"/>
          <w:marTop w:val="235"/>
          <w:marBottom w:val="0"/>
          <w:divBdr>
            <w:top w:val="none" w:sz="0" w:space="0" w:color="auto"/>
            <w:left w:val="none" w:sz="0" w:space="0" w:color="auto"/>
            <w:bottom w:val="none" w:sz="0" w:space="0" w:color="auto"/>
            <w:right w:val="none" w:sz="0" w:space="0" w:color="auto"/>
          </w:divBdr>
        </w:div>
      </w:divsChild>
    </w:div>
    <w:div w:id="1405562905">
      <w:bodyDiv w:val="1"/>
      <w:marLeft w:val="0"/>
      <w:marRight w:val="0"/>
      <w:marTop w:val="0"/>
      <w:marBottom w:val="0"/>
      <w:divBdr>
        <w:top w:val="none" w:sz="0" w:space="0" w:color="auto"/>
        <w:left w:val="none" w:sz="0" w:space="0" w:color="auto"/>
        <w:bottom w:val="none" w:sz="0" w:space="0" w:color="auto"/>
        <w:right w:val="none" w:sz="0" w:space="0" w:color="auto"/>
      </w:divBdr>
    </w:div>
    <w:div w:id="1514563950">
      <w:bodyDiv w:val="1"/>
      <w:marLeft w:val="0"/>
      <w:marRight w:val="0"/>
      <w:marTop w:val="0"/>
      <w:marBottom w:val="0"/>
      <w:divBdr>
        <w:top w:val="none" w:sz="0" w:space="0" w:color="auto"/>
        <w:left w:val="none" w:sz="0" w:space="0" w:color="auto"/>
        <w:bottom w:val="none" w:sz="0" w:space="0" w:color="auto"/>
        <w:right w:val="none" w:sz="0" w:space="0" w:color="auto"/>
      </w:divBdr>
      <w:divsChild>
        <w:div w:id="1014066819">
          <w:marLeft w:val="0"/>
          <w:marRight w:val="0"/>
          <w:marTop w:val="384"/>
          <w:marBottom w:val="0"/>
          <w:divBdr>
            <w:top w:val="none" w:sz="0" w:space="0" w:color="auto"/>
            <w:left w:val="none" w:sz="0" w:space="0" w:color="auto"/>
            <w:bottom w:val="none" w:sz="0" w:space="0" w:color="auto"/>
            <w:right w:val="none" w:sz="0" w:space="0" w:color="auto"/>
          </w:divBdr>
        </w:div>
        <w:div w:id="1206216554">
          <w:marLeft w:val="0"/>
          <w:marRight w:val="0"/>
          <w:marTop w:val="384"/>
          <w:marBottom w:val="0"/>
          <w:divBdr>
            <w:top w:val="none" w:sz="0" w:space="0" w:color="auto"/>
            <w:left w:val="none" w:sz="0" w:space="0" w:color="auto"/>
            <w:bottom w:val="none" w:sz="0" w:space="0" w:color="auto"/>
            <w:right w:val="none" w:sz="0" w:space="0" w:color="auto"/>
          </w:divBdr>
        </w:div>
        <w:div w:id="1492478602">
          <w:marLeft w:val="0"/>
          <w:marRight w:val="0"/>
          <w:marTop w:val="384"/>
          <w:marBottom w:val="0"/>
          <w:divBdr>
            <w:top w:val="none" w:sz="0" w:space="0" w:color="auto"/>
            <w:left w:val="none" w:sz="0" w:space="0" w:color="auto"/>
            <w:bottom w:val="none" w:sz="0" w:space="0" w:color="auto"/>
            <w:right w:val="none" w:sz="0" w:space="0" w:color="auto"/>
          </w:divBdr>
        </w:div>
      </w:divsChild>
    </w:div>
    <w:div w:id="1662925816">
      <w:bodyDiv w:val="1"/>
      <w:marLeft w:val="0"/>
      <w:marRight w:val="0"/>
      <w:marTop w:val="0"/>
      <w:marBottom w:val="0"/>
      <w:divBdr>
        <w:top w:val="none" w:sz="0" w:space="0" w:color="auto"/>
        <w:left w:val="none" w:sz="0" w:space="0" w:color="auto"/>
        <w:bottom w:val="none" w:sz="0" w:space="0" w:color="auto"/>
        <w:right w:val="none" w:sz="0" w:space="0" w:color="auto"/>
      </w:divBdr>
      <w:divsChild>
        <w:div w:id="275529784">
          <w:marLeft w:val="0"/>
          <w:marRight w:val="0"/>
          <w:marTop w:val="384"/>
          <w:marBottom w:val="0"/>
          <w:divBdr>
            <w:top w:val="none" w:sz="0" w:space="0" w:color="auto"/>
            <w:left w:val="none" w:sz="0" w:space="0" w:color="auto"/>
            <w:bottom w:val="none" w:sz="0" w:space="0" w:color="auto"/>
            <w:right w:val="none" w:sz="0" w:space="0" w:color="auto"/>
          </w:divBdr>
        </w:div>
        <w:div w:id="1376197283">
          <w:marLeft w:val="0"/>
          <w:marRight w:val="0"/>
          <w:marTop w:val="384"/>
          <w:marBottom w:val="0"/>
          <w:divBdr>
            <w:top w:val="none" w:sz="0" w:space="0" w:color="auto"/>
            <w:left w:val="none" w:sz="0" w:space="0" w:color="auto"/>
            <w:bottom w:val="none" w:sz="0" w:space="0" w:color="auto"/>
            <w:right w:val="none" w:sz="0" w:space="0" w:color="auto"/>
          </w:divBdr>
        </w:div>
      </w:divsChild>
    </w:div>
    <w:div w:id="1692217299">
      <w:bodyDiv w:val="1"/>
      <w:marLeft w:val="0"/>
      <w:marRight w:val="0"/>
      <w:marTop w:val="0"/>
      <w:marBottom w:val="0"/>
      <w:divBdr>
        <w:top w:val="none" w:sz="0" w:space="0" w:color="auto"/>
        <w:left w:val="none" w:sz="0" w:space="0" w:color="auto"/>
        <w:bottom w:val="none" w:sz="0" w:space="0" w:color="auto"/>
        <w:right w:val="none" w:sz="0" w:space="0" w:color="auto"/>
      </w:divBdr>
    </w:div>
    <w:div w:id="1972008350">
      <w:bodyDiv w:val="1"/>
      <w:marLeft w:val="0"/>
      <w:marRight w:val="0"/>
      <w:marTop w:val="0"/>
      <w:marBottom w:val="0"/>
      <w:divBdr>
        <w:top w:val="none" w:sz="0" w:space="0" w:color="auto"/>
        <w:left w:val="none" w:sz="0" w:space="0" w:color="auto"/>
        <w:bottom w:val="none" w:sz="0" w:space="0" w:color="auto"/>
        <w:right w:val="none" w:sz="0" w:space="0" w:color="auto"/>
      </w:divBdr>
      <w:divsChild>
        <w:div w:id="1157451951">
          <w:marLeft w:val="0"/>
          <w:marRight w:val="0"/>
          <w:marTop w:val="562"/>
          <w:marBottom w:val="0"/>
          <w:divBdr>
            <w:top w:val="none" w:sz="0" w:space="0" w:color="auto"/>
            <w:left w:val="none" w:sz="0" w:space="0" w:color="auto"/>
            <w:bottom w:val="none" w:sz="0" w:space="0" w:color="auto"/>
            <w:right w:val="none" w:sz="0" w:space="0" w:color="auto"/>
          </w:divBdr>
        </w:div>
      </w:divsChild>
    </w:div>
    <w:div w:id="2118063893">
      <w:bodyDiv w:val="1"/>
      <w:marLeft w:val="0"/>
      <w:marRight w:val="0"/>
      <w:marTop w:val="0"/>
      <w:marBottom w:val="0"/>
      <w:divBdr>
        <w:top w:val="none" w:sz="0" w:space="0" w:color="auto"/>
        <w:left w:val="none" w:sz="0" w:space="0" w:color="auto"/>
        <w:bottom w:val="none" w:sz="0" w:space="0" w:color="auto"/>
        <w:right w:val="none" w:sz="0" w:space="0" w:color="auto"/>
      </w:divBdr>
      <w:divsChild>
        <w:div w:id="1885411576">
          <w:marLeft w:val="0"/>
          <w:marRight w:val="0"/>
          <w:marTop w:val="336"/>
          <w:marBottom w:val="0"/>
          <w:divBdr>
            <w:top w:val="none" w:sz="0" w:space="0" w:color="auto"/>
            <w:left w:val="none" w:sz="0" w:space="0" w:color="auto"/>
            <w:bottom w:val="none" w:sz="0" w:space="0" w:color="auto"/>
            <w:right w:val="none" w:sz="0" w:space="0" w:color="auto"/>
          </w:divBdr>
        </w:div>
        <w:div w:id="763653670">
          <w:marLeft w:val="0"/>
          <w:marRight w:val="0"/>
          <w:marTop w:val="336"/>
          <w:marBottom w:val="0"/>
          <w:divBdr>
            <w:top w:val="none" w:sz="0" w:space="0" w:color="auto"/>
            <w:left w:val="none" w:sz="0" w:space="0" w:color="auto"/>
            <w:bottom w:val="none" w:sz="0" w:space="0" w:color="auto"/>
            <w:right w:val="none" w:sz="0" w:space="0" w:color="auto"/>
          </w:divBdr>
        </w:div>
        <w:div w:id="600837885">
          <w:marLeft w:val="0"/>
          <w:marRight w:val="0"/>
          <w:marTop w:val="336"/>
          <w:marBottom w:val="0"/>
          <w:divBdr>
            <w:top w:val="none" w:sz="0" w:space="0" w:color="auto"/>
            <w:left w:val="none" w:sz="0" w:space="0" w:color="auto"/>
            <w:bottom w:val="none" w:sz="0" w:space="0" w:color="auto"/>
            <w:right w:val="none" w:sz="0" w:space="0" w:color="auto"/>
          </w:divBdr>
        </w:div>
      </w:divsChild>
    </w:div>
    <w:div w:id="2138252373">
      <w:bodyDiv w:val="1"/>
      <w:marLeft w:val="0"/>
      <w:marRight w:val="0"/>
      <w:marTop w:val="0"/>
      <w:marBottom w:val="0"/>
      <w:divBdr>
        <w:top w:val="none" w:sz="0" w:space="0" w:color="auto"/>
        <w:left w:val="none" w:sz="0" w:space="0" w:color="auto"/>
        <w:bottom w:val="none" w:sz="0" w:space="0" w:color="auto"/>
        <w:right w:val="none" w:sz="0" w:space="0" w:color="auto"/>
      </w:divBdr>
      <w:divsChild>
        <w:div w:id="619339725">
          <w:marLeft w:val="0"/>
          <w:marRight w:val="0"/>
          <w:marTop w:val="384"/>
          <w:marBottom w:val="0"/>
          <w:divBdr>
            <w:top w:val="none" w:sz="0" w:space="0" w:color="auto"/>
            <w:left w:val="none" w:sz="0" w:space="0" w:color="auto"/>
            <w:bottom w:val="none" w:sz="0" w:space="0" w:color="auto"/>
            <w:right w:val="none" w:sz="0" w:space="0" w:color="auto"/>
          </w:divBdr>
        </w:div>
        <w:div w:id="1511916317">
          <w:marLeft w:val="0"/>
          <w:marRight w:val="0"/>
          <w:marTop w:val="38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2019-12-23T07:23:00Z</dcterms:created>
  <dcterms:modified xsi:type="dcterms:W3CDTF">2019-12-23T07:49:00Z</dcterms:modified>
</cp:coreProperties>
</file>