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sz w:val="24"/>
        </w:rPr>
      </w:r>
    </w:p>
    <w:p>
      <w:pPr>
        <w:spacing w:before="0" w:after="0"/>
      </w:pPr>
      <w:r>
        <w:rPr>
          <w:sz w:val="24"/>
        </w:rPr>
      </w:r>
    </w:p>
    <w:p>
      <w:pPr>
        <w:spacing w:before="0" w:after="0"/>
      </w:pPr>
      <w:r>
        <w:rPr>
          <w:sz w:val="24"/>
        </w:rPr>
      </w:r>
    </w:p>
    <w:p>
      <w:pPr>
        <w:spacing w:before="0" w:after="0"/>
      </w:pPr>
      <w:r>
        <w:rPr>
          <w:sz w:val="24"/>
        </w:rPr>
      </w:r>
    </w:p>
    <w:p>
      <w:pPr>
        <w:spacing w:after="480"/>
        <w:jc w:val="center"/>
      </w:pPr>
      <w:r>
        <w:rPr>
          <w:rFonts w:ascii="Times New Roman" w:hAnsi="Times New Roman"/>
          <w:b/>
          <w:sz w:val="24"/>
        </w:rPr>
        <w:t>Collaborative To-Do List Application:</w:t>
        <w:br/>
        <w:t>Initial Planning and Design</w:t>
      </w:r>
    </w:p>
    <w:p>
      <w:pPr>
        <w:spacing w:after="0"/>
        <w:jc w:val="center"/>
      </w:pPr>
      <w:r>
        <w:rPr>
          <w:rFonts w:ascii="Times New Roman" w:hAnsi="Times New Roman"/>
          <w:b w:val="0"/>
          <w:sz w:val="24"/>
        </w:rPr>
        <w:t>Xhon Pelushi and Sikun Peng</w:t>
      </w:r>
    </w:p>
    <w:p>
      <w:pPr>
        <w:spacing w:after="0"/>
        <w:jc w:val="center"/>
      </w:pPr>
      <w:r>
        <w:rPr>
          <w:rFonts w:ascii="Times New Roman" w:hAnsi="Times New Roman"/>
          <w:b w:val="0"/>
          <w:sz w:val="24"/>
        </w:rPr>
        <w:t>University of the Cumberlands</w:t>
      </w:r>
    </w:p>
    <w:p>
      <w:pPr>
        <w:spacing w:after="0"/>
        <w:jc w:val="center"/>
      </w:pPr>
      <w:r>
        <w:rPr>
          <w:rFonts w:ascii="Times New Roman" w:hAnsi="Times New Roman"/>
          <w:b w:val="0"/>
          <w:sz w:val="24"/>
        </w:rPr>
        <w:t>MSCS-632-M30: Advanced Programming Languages</w:t>
      </w:r>
    </w:p>
    <w:p>
      <w:pPr>
        <w:spacing w:after="0"/>
        <w:jc w:val="center"/>
      </w:pPr>
      <w:r>
        <w:rPr>
          <w:rFonts w:ascii="Times New Roman" w:hAnsi="Times New Roman"/>
          <w:b w:val="0"/>
          <w:sz w:val="24"/>
        </w:rPr>
        <w:t>Dr. Jay Thom</w:t>
      </w:r>
    </w:p>
    <w:p>
      <w:pPr>
        <w:spacing w:after="0"/>
        <w:jc w:val="center"/>
      </w:pPr>
      <w:r>
        <w:rPr>
          <w:rFonts w:ascii="Times New Roman" w:hAnsi="Times New Roman"/>
          <w:b w:val="0"/>
          <w:sz w:val="24"/>
        </w:rPr>
        <w:t>June 2026</w:t>
      </w:r>
    </w:p>
    <w:p>
      <w:r>
        <w:br w:type="page"/>
      </w:r>
    </w:p>
    <w:p>
      <w:pPr>
        <w:spacing w:after="0"/>
        <w:jc w:val="center"/>
      </w:pPr>
      <w:r>
        <w:rPr>
          <w:rFonts w:ascii="Times New Roman" w:hAnsi="Times New Roman"/>
          <w:b/>
          <w:sz w:val="24"/>
        </w:rPr>
        <w:t>Abstract</w:t>
      </w:r>
    </w:p>
    <w:p>
      <w:pPr>
        <w:spacing w:after="0"/>
        <w:ind w:firstLine="720"/>
        <w:jc w:val="both"/>
      </w:pPr>
      <w:r>
        <w:rPr>
          <w:rFonts w:ascii="Times New Roman" w:hAnsi="Times New Roman"/>
          <w:b w:val="0"/>
          <w:sz w:val="24"/>
        </w:rPr>
        <w:t>This document presents the initial planning and design for a Collaborative To-Do List Application developed as part of the MSCS-632 Residency Weekend Group Project. The application will be implemented independently in two programming languages — Java and JavaScript — with functionally identical behavior delivered through an interactive terminal interface. This report outlines the application architecture, data model, terminal UI design, team role assignments, project timeline, and anticipated language-specific challenges.</w:t>
      </w:r>
    </w:p>
    <w:p>
      <w:pPr>
        <w:spacing w:before="0" w:after="0"/>
      </w:pPr>
      <w:r>
        <w:rPr>
          <w:sz w:val="24"/>
        </w:rPr>
      </w:r>
    </w:p>
    <w:p>
      <w:pPr>
        <w:spacing w:before="240" w:after="120"/>
        <w:jc w:val="left"/>
      </w:pPr>
      <w:r>
        <w:rPr>
          <w:rFonts w:ascii="Times New Roman" w:hAnsi="Times New Roman"/>
          <w:b/>
          <w:sz w:val="24"/>
        </w:rPr>
        <w:t>Application Overview</w:t>
      </w:r>
    </w:p>
    <w:p>
      <w:pPr>
        <w:spacing w:after="0"/>
        <w:ind w:firstLine="720"/>
        <w:jc w:val="both"/>
      </w:pPr>
      <w:r>
        <w:rPr>
          <w:rFonts w:ascii="Times New Roman" w:hAnsi="Times New Roman"/>
          <w:b w:val="0"/>
          <w:sz w:val="24"/>
        </w:rPr>
        <w:t>The Collaborative To-Do List Application is a multi-user task management system that allows multiple users to create, view, edit, assign, and complete tasks in a shared environment. Users can categorize tasks (Work, Personal, Shopping, Other), track their status (Pending, In Progress, Completed), and assign them to any registered user. The application supports concurrent access, meaning multiple users can interact with the task list simultaneously without data corruption.</w:t>
      </w:r>
    </w:p>
    <w:p>
      <w:pPr>
        <w:spacing w:after="0"/>
        <w:ind w:firstLine="720"/>
        <w:jc w:val="both"/>
      </w:pPr>
      <w:r>
        <w:rPr>
          <w:rFonts w:ascii="Times New Roman" w:hAnsi="Times New Roman"/>
          <w:b w:val="0"/>
          <w:sz w:val="24"/>
        </w:rPr>
        <w:t>Both the Java and JavaScript implementations will run as interactive terminal applications. Users navigate a text-based menu driven by numbered options, entering commands to manage tasks and switch between user contexts. The terminal interface keeps the focus on language-level design decisions — type systems, concurrency models, and data representation — rather than on visual rendering frameworks, making the cross-language comparison clearer and more direct.</w:t>
      </w:r>
    </w:p>
    <w:p>
      <w:pPr>
        <w:spacing w:before="0" w:after="0"/>
      </w:pPr>
      <w:r>
        <w:rPr>
          <w:sz w:val="24"/>
        </w:rPr>
      </w:r>
    </w:p>
    <w:p>
      <w:pPr>
        <w:spacing w:before="240" w:after="120"/>
        <w:jc w:val="left"/>
      </w:pPr>
      <w:r>
        <w:rPr>
          <w:rFonts w:ascii="Times New Roman" w:hAnsi="Times New Roman"/>
          <w:b/>
          <w:sz w:val="24"/>
        </w:rPr>
        <w:t>Data Model</w:t>
      </w:r>
    </w:p>
    <w:p>
      <w:pPr>
        <w:spacing w:after="0"/>
        <w:ind w:firstLine="720"/>
        <w:jc w:val="both"/>
      </w:pPr>
      <w:r>
        <w:rPr>
          <w:rFonts w:ascii="Times New Roman" w:hAnsi="Times New Roman"/>
          <w:b w:val="0"/>
          <w:sz w:val="24"/>
        </w:rPr>
        <w:t>The application is built around two core entities: User and Task. The following tables define the fields for each entity as they will be represented in both language implementations.</w:t>
      </w:r>
    </w:p>
    <w:p>
      <w:pPr>
        <w:spacing w:before="0" w:after="0"/>
      </w:pPr>
      <w:r>
        <w:rPr>
          <w:sz w:val="24"/>
        </w:rPr>
      </w:r>
    </w:p>
    <w:p>
      <w:pPr>
        <w:spacing w:after="80"/>
        <w:jc w:val="left"/>
      </w:pPr>
      <w:r>
        <w:rPr>
          <w:rFonts w:ascii="Times New Roman" w:hAnsi="Times New Roman"/>
          <w:b/>
          <w:sz w:val="22"/>
        </w:rPr>
        <w:t>Table 1</w:t>
      </w:r>
      <w:r>
        <w:rPr>
          <w:rFonts w:ascii="Times New Roman" w:hAnsi="Times New Roman"/>
          <w:b w:val="0"/>
          <w:sz w:val="22"/>
        </w:rPr>
        <w:br/>
        <w:t>User Entity Fields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2"/>
              </w:rPr>
              <w:t>Field</w:t>
            </w:r>
          </w:p>
        </w:tc>
        <w:tc>
          <w:tcPr>
            <w:tcW w:type="dxa" w:w="3120"/>
          </w:tcPr>
          <w:p>
            <w:pPr>
              <w:jc w:val="center"/>
            </w:pPr>
            <w:r>
              <w:rPr>
                <w:rFonts w:ascii="Times New Roman" w:hAnsi="Times New Roman"/>
                <w:b/>
                <w:sz w:val="22"/>
              </w:rPr>
              <w:t>Type</w:t>
            </w:r>
          </w:p>
        </w:tc>
        <w:tc>
          <w:tcPr>
            <w:tcW w:type="dxa" w:w="3120"/>
          </w:tcPr>
          <w:p>
            <w:pPr>
              <w:jc w:val="center"/>
            </w:pPr>
            <w:r>
              <w:rPr>
                <w:rFonts w:ascii="Times New Roman" w:hAnsi="Times New Roman"/>
                <w:b/>
                <w:sz w:val="22"/>
              </w:rPr>
              <w:t>Description</w:t>
            </w:r>
          </w:p>
        </w:tc>
      </w:tr>
      <w:tr>
        <w:tc>
          <w:tcPr>
            <w:tcW w:type="dxa" w:w="3120"/>
          </w:tcPr>
          <w:p>
            <w:r>
              <w:rPr>
                <w:rFonts w:ascii="Times New Roman" w:hAnsi="Times New Roman"/>
                <w:b w:val="0"/>
                <w:sz w:val="22"/>
              </w:rPr>
              <w:t>id</w:t>
            </w:r>
          </w:p>
        </w:tc>
        <w:tc>
          <w:tcPr>
            <w:tcW w:type="dxa" w:w="3120"/>
          </w:tcPr>
          <w:p>
            <w:r>
              <w:rPr>
                <w:rFonts w:ascii="Times New Roman" w:hAnsi="Times New Roman"/>
                <w:b w:val="0"/>
                <w:sz w:val="22"/>
              </w:rPr>
              <w:t>String / UUID</w:t>
            </w:r>
          </w:p>
        </w:tc>
        <w:tc>
          <w:tcPr>
            <w:tcW w:type="dxa" w:w="3120"/>
          </w:tcPr>
          <w:p>
            <w:r>
              <w:rPr>
                <w:rFonts w:ascii="Times New Roman" w:hAnsi="Times New Roman"/>
                <w:b w:val="0"/>
                <w:sz w:val="22"/>
              </w:rPr>
              <w:t>Unique identifier for the user</w:t>
            </w:r>
          </w:p>
        </w:tc>
      </w:tr>
      <w:tr>
        <w:tc>
          <w:tcPr>
            <w:tcW w:type="dxa" w:w="3120"/>
          </w:tcPr>
          <w:p>
            <w:r>
              <w:rPr>
                <w:rFonts w:ascii="Times New Roman" w:hAnsi="Times New Roman"/>
                <w:b w:val="0"/>
                <w:sz w:val="22"/>
              </w:rPr>
              <w:t>name</w:t>
            </w:r>
          </w:p>
        </w:tc>
        <w:tc>
          <w:tcPr>
            <w:tcW w:type="dxa" w:w="3120"/>
          </w:tcPr>
          <w:p>
            <w:r>
              <w:rPr>
                <w:rFonts w:ascii="Times New Roman" w:hAnsi="Times New Roman"/>
                <w:b w:val="0"/>
                <w:sz w:val="22"/>
              </w:rPr>
              <w:t>String</w:t>
            </w:r>
          </w:p>
        </w:tc>
        <w:tc>
          <w:tcPr>
            <w:tcW w:type="dxa" w:w="3120"/>
          </w:tcPr>
          <w:p>
            <w:r>
              <w:rPr>
                <w:rFonts w:ascii="Times New Roman" w:hAnsi="Times New Roman"/>
                <w:b w:val="0"/>
                <w:sz w:val="22"/>
              </w:rPr>
              <w:t>Display name shown in menus</w:t>
            </w:r>
          </w:p>
        </w:tc>
      </w:tr>
      <w:tr>
        <w:tc>
          <w:tcPr>
            <w:tcW w:type="dxa" w:w="3120"/>
          </w:tcPr>
          <w:p>
            <w:r>
              <w:rPr>
                <w:rFonts w:ascii="Times New Roman" w:hAnsi="Times New Roman"/>
                <w:b w:val="0"/>
                <w:sz w:val="22"/>
              </w:rPr>
              <w:t>createdAt</w:t>
            </w:r>
          </w:p>
        </w:tc>
        <w:tc>
          <w:tcPr>
            <w:tcW w:type="dxa" w:w="3120"/>
          </w:tcPr>
          <w:p>
            <w:r>
              <w:rPr>
                <w:rFonts w:ascii="Times New Roman" w:hAnsi="Times New Roman"/>
                <w:b w:val="0"/>
                <w:sz w:val="22"/>
              </w:rPr>
              <w:t>Date / String</w:t>
            </w:r>
          </w:p>
        </w:tc>
        <w:tc>
          <w:tcPr>
            <w:tcW w:type="dxa" w:w="3120"/>
          </w:tcPr>
          <w:p>
            <w:r>
              <w:rPr>
                <w:rFonts w:ascii="Times New Roman" w:hAnsi="Times New Roman"/>
                <w:b w:val="0"/>
                <w:sz w:val="22"/>
              </w:rPr>
              <w:t>Timestamp when the user was registered</w:t>
            </w:r>
          </w:p>
        </w:tc>
      </w:tr>
    </w:tbl>
    <w:p>
      <w:pPr>
        <w:spacing w:before="0" w:after="0"/>
      </w:pPr>
      <w:r>
        <w:rPr>
          <w:sz w:val="24"/>
        </w:rPr>
      </w:r>
    </w:p>
    <w:p>
      <w:pPr>
        <w:spacing w:after="80"/>
        <w:jc w:val="left"/>
      </w:pPr>
      <w:r>
        <w:rPr>
          <w:rFonts w:ascii="Times New Roman" w:hAnsi="Times New Roman"/>
          <w:b/>
          <w:sz w:val="22"/>
        </w:rPr>
        <w:t>Table 2</w:t>
      </w:r>
      <w:r>
        <w:rPr>
          <w:rFonts w:ascii="Times New Roman" w:hAnsi="Times New Roman"/>
          <w:b w:val="0"/>
          <w:sz w:val="22"/>
        </w:rPr>
        <w:br/>
        <w:t>Task Entity Fields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2"/>
              </w:rPr>
              <w:t>Field</w:t>
            </w:r>
          </w:p>
        </w:tc>
        <w:tc>
          <w:tcPr>
            <w:tcW w:type="dxa" w:w="3120"/>
          </w:tcPr>
          <w:p>
            <w:pPr>
              <w:jc w:val="center"/>
            </w:pPr>
            <w:r>
              <w:rPr>
                <w:rFonts w:ascii="Times New Roman" w:hAnsi="Times New Roman"/>
                <w:b/>
                <w:sz w:val="22"/>
              </w:rPr>
              <w:t>Type</w:t>
            </w:r>
          </w:p>
        </w:tc>
        <w:tc>
          <w:tcPr>
            <w:tcW w:type="dxa" w:w="3120"/>
          </w:tcPr>
          <w:p>
            <w:pPr>
              <w:jc w:val="center"/>
            </w:pPr>
            <w:r>
              <w:rPr>
                <w:rFonts w:ascii="Times New Roman" w:hAnsi="Times New Roman"/>
                <w:b/>
                <w:sz w:val="22"/>
              </w:rPr>
              <w:t>Description</w:t>
            </w:r>
          </w:p>
        </w:tc>
      </w:tr>
      <w:tr>
        <w:tc>
          <w:tcPr>
            <w:tcW w:type="dxa" w:w="3120"/>
          </w:tcPr>
          <w:p>
            <w:r>
              <w:rPr>
                <w:rFonts w:ascii="Times New Roman" w:hAnsi="Times New Roman"/>
                <w:b w:val="0"/>
                <w:sz w:val="22"/>
              </w:rPr>
              <w:t>id</w:t>
            </w:r>
          </w:p>
        </w:tc>
        <w:tc>
          <w:tcPr>
            <w:tcW w:type="dxa" w:w="3120"/>
          </w:tcPr>
          <w:p>
            <w:r>
              <w:rPr>
                <w:rFonts w:ascii="Times New Roman" w:hAnsi="Times New Roman"/>
                <w:b w:val="0"/>
                <w:sz w:val="22"/>
              </w:rPr>
              <w:t>String / UUID</w:t>
            </w:r>
          </w:p>
        </w:tc>
        <w:tc>
          <w:tcPr>
            <w:tcW w:type="dxa" w:w="3120"/>
          </w:tcPr>
          <w:p>
            <w:r>
              <w:rPr>
                <w:rFonts w:ascii="Times New Roman" w:hAnsi="Times New Roman"/>
                <w:b w:val="0"/>
                <w:sz w:val="22"/>
              </w:rPr>
              <w:t>Unique identifier for the task</w:t>
            </w:r>
          </w:p>
        </w:tc>
      </w:tr>
      <w:tr>
        <w:tc>
          <w:tcPr>
            <w:tcW w:type="dxa" w:w="3120"/>
          </w:tcPr>
          <w:p>
            <w:r>
              <w:rPr>
                <w:rFonts w:ascii="Times New Roman" w:hAnsi="Times New Roman"/>
                <w:b w:val="0"/>
                <w:sz w:val="22"/>
              </w:rPr>
              <w:t>title</w:t>
            </w:r>
          </w:p>
        </w:tc>
        <w:tc>
          <w:tcPr>
            <w:tcW w:type="dxa" w:w="3120"/>
          </w:tcPr>
          <w:p>
            <w:r>
              <w:rPr>
                <w:rFonts w:ascii="Times New Roman" w:hAnsi="Times New Roman"/>
                <w:b w:val="0"/>
                <w:sz w:val="22"/>
              </w:rPr>
              <w:t>String</w:t>
            </w:r>
          </w:p>
        </w:tc>
        <w:tc>
          <w:tcPr>
            <w:tcW w:type="dxa" w:w="3120"/>
          </w:tcPr>
          <w:p>
            <w:r>
              <w:rPr>
                <w:rFonts w:ascii="Times New Roman" w:hAnsi="Times New Roman"/>
                <w:b w:val="0"/>
                <w:sz w:val="22"/>
              </w:rPr>
              <w:t>Short title of the task</w:t>
            </w:r>
          </w:p>
        </w:tc>
      </w:tr>
      <w:tr>
        <w:tc>
          <w:tcPr>
            <w:tcW w:type="dxa" w:w="3120"/>
          </w:tcPr>
          <w:p>
            <w:r>
              <w:rPr>
                <w:rFonts w:ascii="Times New Roman" w:hAnsi="Times New Roman"/>
                <w:b w:val="0"/>
                <w:sz w:val="22"/>
              </w:rPr>
              <w:t>description</w:t>
            </w:r>
          </w:p>
        </w:tc>
        <w:tc>
          <w:tcPr>
            <w:tcW w:type="dxa" w:w="3120"/>
          </w:tcPr>
          <w:p>
            <w:r>
              <w:rPr>
                <w:rFonts w:ascii="Times New Roman" w:hAnsi="Times New Roman"/>
                <w:b w:val="0"/>
                <w:sz w:val="22"/>
              </w:rPr>
              <w:t>String</w:t>
            </w:r>
          </w:p>
        </w:tc>
        <w:tc>
          <w:tcPr>
            <w:tcW w:type="dxa" w:w="3120"/>
          </w:tcPr>
          <w:p>
            <w:r>
              <w:rPr>
                <w:rFonts w:ascii="Times New Roman" w:hAnsi="Times New Roman"/>
                <w:b w:val="0"/>
                <w:sz w:val="22"/>
              </w:rPr>
              <w:t>Optional longer description</w:t>
            </w:r>
          </w:p>
        </w:tc>
      </w:tr>
      <w:tr>
        <w:tc>
          <w:tcPr>
            <w:tcW w:type="dxa" w:w="3120"/>
          </w:tcPr>
          <w:p>
            <w:r>
              <w:rPr>
                <w:rFonts w:ascii="Times New Roman" w:hAnsi="Times New Roman"/>
                <w:b w:val="0"/>
                <w:sz w:val="22"/>
              </w:rPr>
              <w:t>category</w:t>
            </w:r>
          </w:p>
        </w:tc>
        <w:tc>
          <w:tcPr>
            <w:tcW w:type="dxa" w:w="3120"/>
          </w:tcPr>
          <w:p>
            <w:r>
              <w:rPr>
                <w:rFonts w:ascii="Times New Roman" w:hAnsi="Times New Roman"/>
                <w:b w:val="0"/>
                <w:sz w:val="22"/>
              </w:rPr>
              <w:t>Enum / String</w:t>
            </w:r>
          </w:p>
        </w:tc>
        <w:tc>
          <w:tcPr>
            <w:tcW w:type="dxa" w:w="3120"/>
          </w:tcPr>
          <w:p>
            <w:r>
              <w:rPr>
                <w:rFonts w:ascii="Times New Roman" w:hAnsi="Times New Roman"/>
                <w:b w:val="0"/>
                <w:sz w:val="22"/>
              </w:rPr>
              <w:t>WORK, PERSONAL, SHOPPING, or OTHER</w:t>
            </w:r>
          </w:p>
        </w:tc>
      </w:tr>
      <w:tr>
        <w:tc>
          <w:tcPr>
            <w:tcW w:type="dxa" w:w="3120"/>
          </w:tcPr>
          <w:p>
            <w:r>
              <w:rPr>
                <w:rFonts w:ascii="Times New Roman" w:hAnsi="Times New Roman"/>
                <w:b w:val="0"/>
                <w:sz w:val="22"/>
              </w:rPr>
              <w:t>status</w:t>
            </w:r>
          </w:p>
        </w:tc>
        <w:tc>
          <w:tcPr>
            <w:tcW w:type="dxa" w:w="3120"/>
          </w:tcPr>
          <w:p>
            <w:r>
              <w:rPr>
                <w:rFonts w:ascii="Times New Roman" w:hAnsi="Times New Roman"/>
                <w:b w:val="0"/>
                <w:sz w:val="22"/>
              </w:rPr>
              <w:t>Enum / String</w:t>
            </w:r>
          </w:p>
        </w:tc>
        <w:tc>
          <w:tcPr>
            <w:tcW w:type="dxa" w:w="3120"/>
          </w:tcPr>
          <w:p>
            <w:r>
              <w:rPr>
                <w:rFonts w:ascii="Times New Roman" w:hAnsi="Times New Roman"/>
                <w:b w:val="0"/>
                <w:sz w:val="22"/>
              </w:rPr>
              <w:t>PENDING, IN_PROGRESS, or COMPLETED</w:t>
            </w:r>
          </w:p>
        </w:tc>
      </w:tr>
      <w:tr>
        <w:tc>
          <w:tcPr>
            <w:tcW w:type="dxa" w:w="3120"/>
          </w:tcPr>
          <w:p>
            <w:r>
              <w:rPr>
                <w:rFonts w:ascii="Times New Roman" w:hAnsi="Times New Roman"/>
                <w:b w:val="0"/>
                <w:sz w:val="22"/>
              </w:rPr>
              <w:t>assignedTo</w:t>
            </w:r>
          </w:p>
        </w:tc>
        <w:tc>
          <w:tcPr>
            <w:tcW w:type="dxa" w:w="3120"/>
          </w:tcPr>
          <w:p>
            <w:r>
              <w:rPr>
                <w:rFonts w:ascii="Times New Roman" w:hAnsi="Times New Roman"/>
                <w:b w:val="0"/>
                <w:sz w:val="22"/>
              </w:rPr>
              <w:t>String (userId)</w:t>
            </w:r>
          </w:p>
        </w:tc>
        <w:tc>
          <w:tcPr>
            <w:tcW w:type="dxa" w:w="3120"/>
          </w:tcPr>
          <w:p>
            <w:r>
              <w:rPr>
                <w:rFonts w:ascii="Times New Roman" w:hAnsi="Times New Roman"/>
                <w:b w:val="0"/>
                <w:sz w:val="22"/>
              </w:rPr>
              <w:t>The user responsible for the task</w:t>
            </w:r>
          </w:p>
        </w:tc>
      </w:tr>
      <w:tr>
        <w:tc>
          <w:tcPr>
            <w:tcW w:type="dxa" w:w="3120"/>
          </w:tcPr>
          <w:p>
            <w:r>
              <w:rPr>
                <w:rFonts w:ascii="Times New Roman" w:hAnsi="Times New Roman"/>
                <w:b w:val="0"/>
                <w:sz w:val="22"/>
              </w:rPr>
              <w:t>createdBy</w:t>
            </w:r>
          </w:p>
        </w:tc>
        <w:tc>
          <w:tcPr>
            <w:tcW w:type="dxa" w:w="3120"/>
          </w:tcPr>
          <w:p>
            <w:r>
              <w:rPr>
                <w:rFonts w:ascii="Times New Roman" w:hAnsi="Times New Roman"/>
                <w:b w:val="0"/>
                <w:sz w:val="22"/>
              </w:rPr>
              <w:t>String (userId)</w:t>
            </w:r>
          </w:p>
        </w:tc>
        <w:tc>
          <w:tcPr>
            <w:tcW w:type="dxa" w:w="3120"/>
          </w:tcPr>
          <w:p>
            <w:r>
              <w:rPr>
                <w:rFonts w:ascii="Times New Roman" w:hAnsi="Times New Roman"/>
                <w:b w:val="0"/>
                <w:sz w:val="22"/>
              </w:rPr>
              <w:t>The user who created the task</w:t>
            </w:r>
          </w:p>
        </w:tc>
      </w:tr>
      <w:tr>
        <w:tc>
          <w:tcPr>
            <w:tcW w:type="dxa" w:w="3120"/>
          </w:tcPr>
          <w:p>
            <w:r>
              <w:rPr>
                <w:rFonts w:ascii="Times New Roman" w:hAnsi="Times New Roman"/>
                <w:b w:val="0"/>
                <w:sz w:val="22"/>
              </w:rPr>
              <w:t>createdAt</w:t>
            </w:r>
          </w:p>
        </w:tc>
        <w:tc>
          <w:tcPr>
            <w:tcW w:type="dxa" w:w="3120"/>
          </w:tcPr>
          <w:p>
            <w:r>
              <w:rPr>
                <w:rFonts w:ascii="Times New Roman" w:hAnsi="Times New Roman"/>
                <w:b w:val="0"/>
                <w:sz w:val="22"/>
              </w:rPr>
              <w:t>Date / String</w:t>
            </w:r>
          </w:p>
        </w:tc>
        <w:tc>
          <w:tcPr>
            <w:tcW w:type="dxa" w:w="3120"/>
          </w:tcPr>
          <w:p>
            <w:r>
              <w:rPr>
                <w:rFonts w:ascii="Times New Roman" w:hAnsi="Times New Roman"/>
                <w:b w:val="0"/>
                <w:sz w:val="22"/>
              </w:rPr>
              <w:t>Timestamp of task creation</w:t>
            </w:r>
          </w:p>
        </w:tc>
      </w:tr>
    </w:tbl>
    <w:p>
      <w:pPr>
        <w:spacing w:before="0" w:after="0"/>
      </w:pPr>
      <w:r>
        <w:rPr>
          <w:sz w:val="24"/>
        </w:rPr>
      </w:r>
    </w:p>
    <w:p>
      <w:pPr>
        <w:spacing w:after="0"/>
        <w:ind w:firstLine="720"/>
        <w:jc w:val="both"/>
      </w:pPr>
      <w:r>
        <w:rPr>
          <w:rFonts w:ascii="Times New Roman" w:hAnsi="Times New Roman"/>
          <w:b w:val="0"/>
          <w:sz w:val="24"/>
        </w:rPr>
        <w:t>In Java, both entities will be modeled as strongly typed classes with private fields and public getter/setter methods, following standard OOP encapsulation. Enumerations will be used for Category and Status. In JavaScript, entities will be represented as plain objects stored as JSON-compatible structures, with category and status values as string constants. Both implementations will maintain an in-memory collection of users and tasks during runtime.</w:t>
      </w:r>
    </w:p>
    <w:p>
      <w:pPr>
        <w:spacing w:before="0" w:after="0"/>
      </w:pPr>
      <w:r>
        <w:rPr>
          <w:sz w:val="24"/>
        </w:rPr>
      </w:r>
    </w:p>
    <w:p>
      <w:pPr>
        <w:spacing w:before="240" w:after="120"/>
        <w:jc w:val="left"/>
      </w:pPr>
      <w:r>
        <w:rPr>
          <w:rFonts w:ascii="Times New Roman" w:hAnsi="Times New Roman"/>
          <w:b/>
          <w:sz w:val="24"/>
        </w:rPr>
        <w:t>Terminal Interface Design</w:t>
      </w:r>
    </w:p>
    <w:p>
      <w:pPr>
        <w:spacing w:after="0"/>
        <w:ind w:firstLine="720"/>
        <w:jc w:val="both"/>
      </w:pPr>
      <w:r>
        <w:rPr>
          <w:rFonts w:ascii="Times New Roman" w:hAnsi="Times New Roman"/>
          <w:b w:val="0"/>
          <w:sz w:val="24"/>
        </w:rPr>
        <w:t>Both implementations will present an identical menu structure to the user. On launch, the application prompts for a user selection or allows creating a new user. Once a user is active, a main menu is displayed with numbered options for all task operations. The layout below represents the shared terminal flow for both languages.</w:t>
      </w:r>
    </w:p>
    <w:p>
      <w:pPr>
        <w:spacing w:before="0" w:after="0"/>
      </w:pPr>
      <w:r>
        <w:rPr>
          <w:sz w:val="24"/>
        </w:rPr>
      </w:r>
    </w:p>
    <w:p>
      <w:pPr>
        <w:spacing w:after="80"/>
        <w:ind w:firstLine="0" w:left="720"/>
      </w:pPr>
      <w:r>
        <w:rPr>
          <w:rFonts w:ascii="Courier New" w:hAnsi="Courier New"/>
          <w:b w:val="0"/>
          <w:sz w:val="18"/>
        </w:rPr>
        <w:t>=== Collaborative To-Do List ===</w:t>
        <w:br/>
        <w:br/>
        <w:t>Select user:</w:t>
        <w:br/>
        <w:t xml:space="preserve">  1. Xhon Pelushi</w:t>
        <w:br/>
        <w:t xml:space="preserve">  2. Sikun Peng</w:t>
        <w:br/>
        <w:t xml:space="preserve">  3. Add new user</w:t>
        <w:br/>
        <w:t>&gt; 1</w:t>
        <w:br/>
        <w:br/>
        <w:t>Logged in as: Xhon Pelushi</w:t>
        <w:br/>
        <w:br/>
        <w:t>=== Main Menu ===</w:t>
        <w:br/>
        <w:t xml:space="preserve">  1. View all tasks</w:t>
        <w:br/>
        <w:t xml:space="preserve">  2. View my tasks</w:t>
        <w:br/>
        <w:t xml:space="preserve">  3. Add task</w:t>
        <w:br/>
        <w:t xml:space="preserve">  4. Edit task</w:t>
        <w:br/>
        <w:t xml:space="preserve">  5. Mark task complete</w:t>
        <w:br/>
        <w:t xml:space="preserve">  6. Delete task</w:t>
        <w:br/>
        <w:t xml:space="preserve">  7. Filter by category</w:t>
        <w:br/>
        <w:t xml:space="preserve">  8. Filter by status</w:t>
        <w:br/>
        <w:t xml:space="preserve">  9. Switch user</w:t>
        <w:br/>
        <w:t xml:space="preserve">  0. Exit</w:t>
        <w:br/>
        <w:t>&gt; _</w:t>
      </w:r>
    </w:p>
    <w:p>
      <w:pPr>
        <w:spacing w:after="160"/>
        <w:jc w:val="center"/>
      </w:pPr>
      <w:r>
        <w:rPr>
          <w:rFonts w:ascii="Times New Roman" w:hAnsi="Times New Roman"/>
          <w:b w:val="0"/>
          <w:sz w:val="22"/>
        </w:rPr>
        <w:t>Figure 1. Shared terminal menu flow for both Java and JavaScript implementations.</w:t>
      </w:r>
    </w:p>
    <w:p>
      <w:pPr>
        <w:spacing w:after="0"/>
        <w:ind w:firstLine="720"/>
        <w:jc w:val="both"/>
      </w:pPr>
      <w:r>
        <w:rPr>
          <w:rFonts w:ascii="Times New Roman" w:hAnsi="Times New Roman"/>
          <w:b w:val="0"/>
          <w:sz w:val="24"/>
        </w:rPr>
        <w:t>In Java, terminal input and output will be handled using the Scanner class and System.out. In JavaScript, the built-in readline module will handle interactive terminal I/O via Node.js. The menu structure, prompts, and output formatting will be kept identical between both implementations so the comparison focuses on the underlying language mechanics rather than interface differences.</w:t>
      </w:r>
    </w:p>
    <w:p>
      <w:pPr>
        <w:spacing w:before="0" w:after="0"/>
      </w:pPr>
      <w:r>
        <w:rPr>
          <w:sz w:val="24"/>
        </w:rPr>
      </w:r>
    </w:p>
    <w:p>
      <w:pPr>
        <w:spacing w:before="240" w:after="120"/>
        <w:jc w:val="left"/>
      </w:pPr>
      <w:r>
        <w:rPr>
          <w:rFonts w:ascii="Times New Roman" w:hAnsi="Times New Roman"/>
          <w:b/>
          <w:sz w:val="24"/>
        </w:rPr>
        <w:t>Component Breakdown</w:t>
      </w:r>
    </w:p>
    <w:p>
      <w:pPr>
        <w:spacing w:after="0"/>
        <w:ind w:firstLine="720"/>
        <w:jc w:val="both"/>
      </w:pPr>
      <w:r>
        <w:rPr>
          <w:rFonts w:ascii="Times New Roman" w:hAnsi="Times New Roman"/>
          <w:b w:val="0"/>
          <w:sz w:val="24"/>
        </w:rPr>
        <w:t>The application is divided into the following components, each of which will be implemented in both languages:</w:t>
      </w:r>
    </w:p>
    <w:p>
      <w:pPr>
        <w:pStyle w:val="ListBullet"/>
        <w:spacing w:after="80"/>
        <w:ind w:firstLine="0" w:left="720"/>
      </w:pPr>
      <w:r>
        <w:rPr>
          <w:rFonts w:ascii="Times New Roman" w:hAnsi="Times New Roman"/>
          <w:b/>
          <w:sz w:val="24"/>
        </w:rPr>
        <w:t xml:space="preserve">User Manager: </w:t>
      </w:r>
      <w:r>
        <w:rPr>
          <w:rFonts w:ascii="Times New Roman" w:hAnsi="Times New Roman"/>
          <w:b w:val="0"/>
          <w:sz w:val="24"/>
        </w:rPr>
        <w:t>Handles user creation and the concept of an active user session. In Java, a UserManager class holds an ArrayList&lt;User&gt; and tracks the current user. In JavaScript, a userManager module manages an array of user objects and the active user reference.</w:t>
      </w:r>
    </w:p>
    <w:p>
      <w:pPr>
        <w:pStyle w:val="ListBullet"/>
        <w:spacing w:after="80"/>
        <w:ind w:firstLine="0" w:left="720"/>
      </w:pPr>
      <w:r>
        <w:rPr>
          <w:rFonts w:ascii="Times New Roman" w:hAnsi="Times New Roman"/>
          <w:b/>
          <w:sz w:val="24"/>
        </w:rPr>
        <w:t xml:space="preserve">Task Manager: </w:t>
      </w:r>
      <w:r>
        <w:rPr>
          <w:rFonts w:ascii="Times New Roman" w:hAnsi="Times New Roman"/>
          <w:b w:val="0"/>
          <w:sz w:val="24"/>
        </w:rPr>
        <w:t>Central component for all task CRUD operations. In Java, a TaskManager class holds a synchronized ArrayList&lt;Task&gt; to allow safe concurrent access. In JavaScript, a taskManager module holds an array of task objects and uses async functions to simulate concurrent modification.</w:t>
      </w:r>
    </w:p>
    <w:p>
      <w:pPr>
        <w:pStyle w:val="ListBullet"/>
        <w:spacing w:after="80"/>
        <w:ind w:firstLine="0" w:left="720"/>
      </w:pPr>
      <w:r>
        <w:rPr>
          <w:rFonts w:ascii="Times New Roman" w:hAnsi="Times New Roman"/>
          <w:b/>
          <w:sz w:val="24"/>
        </w:rPr>
        <w:t xml:space="preserve">Concurrency Layer: </w:t>
      </w:r>
      <w:r>
        <w:rPr>
          <w:rFonts w:ascii="Times New Roman" w:hAnsi="Times New Roman"/>
          <w:b w:val="0"/>
          <w:sz w:val="24"/>
        </w:rPr>
        <w:t>Java uses synchronized blocks or ReentrantLock around task list mutations to prevent race conditions when multiple threads access the list simultaneously. JavaScript simulates concurrent users via async/await and setTimeout delays operating on a shared in-memory state, demonstrating JavaScript's event-loop-based concurrency model.</w:t>
      </w:r>
    </w:p>
    <w:p>
      <w:pPr>
        <w:pStyle w:val="ListBullet"/>
        <w:spacing w:after="80"/>
        <w:ind w:firstLine="0" w:left="720"/>
      </w:pPr>
      <w:r>
        <w:rPr>
          <w:rFonts w:ascii="Times New Roman" w:hAnsi="Times New Roman"/>
          <w:b/>
          <w:sz w:val="24"/>
        </w:rPr>
        <w:t xml:space="preserve">Terminal UI / Menu: </w:t>
      </w:r>
      <w:r>
        <w:rPr>
          <w:rFonts w:ascii="Times New Roman" w:hAnsi="Times New Roman"/>
          <w:b w:val="0"/>
          <w:sz w:val="24"/>
        </w:rPr>
        <w:t>Java implements the interactive menu using Scanner for input and System.out for output, with a loop-driven menu controller class. JavaScript implements the same menu using Node.js readline in line-by-line interactive mode, with async prompt functions chained together to handle user input.</w:t>
      </w:r>
    </w:p>
    <w:p>
      <w:pPr>
        <w:pStyle w:val="ListBullet"/>
        <w:spacing w:after="80"/>
        <w:ind w:firstLine="0" w:left="720"/>
      </w:pPr>
      <w:r>
        <w:rPr>
          <w:rFonts w:ascii="Times New Roman" w:hAnsi="Times New Roman"/>
          <w:b/>
          <w:sz w:val="24"/>
        </w:rPr>
        <w:t xml:space="preserve">Data Storage: </w:t>
      </w:r>
      <w:r>
        <w:rPr>
          <w:rFonts w:ascii="Times New Roman" w:hAnsi="Times New Roman"/>
          <w:b w:val="0"/>
          <w:sz w:val="24"/>
        </w:rPr>
        <w:t>Both implementations are in-memory for the residency project. Java uses ArrayList&lt;Task&gt; and ArrayList&lt;User&gt;. JavaScript uses native arrays of plain objects, which can optionally be serialized to a JSON file for persistence between sessions.</w:t>
      </w:r>
    </w:p>
    <w:p>
      <w:pPr>
        <w:spacing w:before="0" w:after="0"/>
      </w:pPr>
      <w:r>
        <w:rPr>
          <w:sz w:val="24"/>
        </w:rPr>
      </w:r>
    </w:p>
    <w:p>
      <w:pPr>
        <w:spacing w:before="240" w:after="120"/>
        <w:jc w:val="left"/>
      </w:pPr>
      <w:r>
        <w:rPr>
          <w:rFonts w:ascii="Times New Roman" w:hAnsi="Times New Roman"/>
          <w:b/>
          <w:sz w:val="24"/>
        </w:rPr>
        <w:t>Team Role Assignment</w:t>
      </w:r>
    </w:p>
    <w:p>
      <w:pPr>
        <w:spacing w:after="0"/>
        <w:ind w:firstLine="720"/>
        <w:jc w:val="both"/>
      </w:pPr>
      <w:r>
        <w:rPr>
          <w:rFonts w:ascii="Times New Roman" w:hAnsi="Times New Roman"/>
          <w:b w:val="0"/>
          <w:sz w:val="24"/>
        </w:rPr>
        <w:t>Responsibilities have been divided based on language expertise and project needs. Table 3 summarizes each team member's assigned role and deliverables.</w:t>
      </w:r>
    </w:p>
    <w:p>
      <w:pPr>
        <w:spacing w:before="0" w:after="0"/>
      </w:pPr>
      <w:r>
        <w:rPr>
          <w:sz w:val="24"/>
        </w:rPr>
      </w:r>
    </w:p>
    <w:p>
      <w:pPr>
        <w:spacing w:after="80"/>
        <w:jc w:val="left"/>
      </w:pPr>
      <w:r>
        <w:rPr>
          <w:rFonts w:ascii="Times New Roman" w:hAnsi="Times New Roman"/>
          <w:b/>
          <w:sz w:val="22"/>
        </w:rPr>
        <w:t>Table 3</w:t>
      </w:r>
      <w:r>
        <w:rPr>
          <w:rFonts w:ascii="Times New Roman" w:hAnsi="Times New Roman"/>
          <w:b w:val="0"/>
          <w:sz w:val="22"/>
        </w:rPr>
        <w:br/>
        <w:t>Team Role Assignment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2"/>
              </w:rPr>
              <w:t>Member</w:t>
            </w:r>
          </w:p>
        </w:tc>
        <w:tc>
          <w:tcPr>
            <w:tcW w:type="dxa" w:w="3120"/>
          </w:tcPr>
          <w:p>
            <w:pPr>
              <w:jc w:val="center"/>
            </w:pPr>
            <w:r>
              <w:rPr>
                <w:rFonts w:ascii="Times New Roman" w:hAnsi="Times New Roman"/>
                <w:b/>
                <w:sz w:val="22"/>
              </w:rPr>
              <w:t>Language</w:t>
            </w:r>
          </w:p>
        </w:tc>
        <w:tc>
          <w:tcPr>
            <w:tcW w:type="dxa" w:w="3120"/>
          </w:tcPr>
          <w:p>
            <w:pPr>
              <w:jc w:val="center"/>
            </w:pPr>
            <w:r>
              <w:rPr>
                <w:rFonts w:ascii="Times New Roman" w:hAnsi="Times New Roman"/>
                <w:b/>
                <w:sz w:val="22"/>
              </w:rPr>
              <w:t>Responsibilities</w:t>
            </w:r>
          </w:p>
        </w:tc>
      </w:tr>
      <w:tr>
        <w:tc>
          <w:tcPr>
            <w:tcW w:type="dxa" w:w="3120"/>
          </w:tcPr>
          <w:p>
            <w:r>
              <w:rPr>
                <w:rFonts w:ascii="Times New Roman" w:hAnsi="Times New Roman"/>
                <w:b w:val="0"/>
                <w:sz w:val="22"/>
              </w:rPr>
              <w:t>Xhon Pelushi</w:t>
            </w:r>
          </w:p>
        </w:tc>
        <w:tc>
          <w:tcPr>
            <w:tcW w:type="dxa" w:w="3120"/>
          </w:tcPr>
          <w:p>
            <w:r>
              <w:rPr>
                <w:rFonts w:ascii="Times New Roman" w:hAnsi="Times New Roman"/>
                <w:b w:val="0"/>
                <w:sz w:val="22"/>
              </w:rPr>
              <w:t>JavaScript (Node.js)</w:t>
            </w:r>
          </w:p>
        </w:tc>
        <w:tc>
          <w:tcPr>
            <w:tcW w:type="dxa" w:w="3120"/>
          </w:tcPr>
          <w:p>
            <w:r>
              <w:rPr>
                <w:rFonts w:ascii="Times New Roman" w:hAnsi="Times New Roman"/>
                <w:b w:val="0"/>
                <w:sz w:val="22"/>
              </w:rPr>
              <w:t>Terminal UI with readline, async concurrency, JSON data structures, presentation</w:t>
            </w:r>
          </w:p>
        </w:tc>
      </w:tr>
      <w:tr>
        <w:tc>
          <w:tcPr>
            <w:tcW w:type="dxa" w:w="3120"/>
          </w:tcPr>
          <w:p>
            <w:r>
              <w:rPr>
                <w:rFonts w:ascii="Times New Roman" w:hAnsi="Times New Roman"/>
                <w:b w:val="0"/>
                <w:sz w:val="22"/>
              </w:rPr>
              <w:t>Sikun Peng</w:t>
            </w:r>
          </w:p>
        </w:tc>
        <w:tc>
          <w:tcPr>
            <w:tcW w:type="dxa" w:w="3120"/>
          </w:tcPr>
          <w:p>
            <w:r>
              <w:rPr>
                <w:rFonts w:ascii="Times New Roman" w:hAnsi="Times New Roman"/>
                <w:b w:val="0"/>
                <w:sz w:val="22"/>
              </w:rPr>
              <w:t>Java</w:t>
            </w:r>
          </w:p>
        </w:tc>
        <w:tc>
          <w:tcPr>
            <w:tcW w:type="dxa" w:w="3120"/>
          </w:tcPr>
          <w:p>
            <w:r>
              <w:rPr>
                <w:rFonts w:ascii="Times New Roman" w:hAnsi="Times New Roman"/>
                <w:b w:val="0"/>
                <w:sz w:val="22"/>
              </w:rPr>
              <w:t>Terminal UI with Scanner, thread-based concurrency, OOP class design, comparison report</w:t>
            </w:r>
          </w:p>
        </w:tc>
      </w:tr>
    </w:tbl>
    <w:p>
      <w:pPr>
        <w:spacing w:before="0" w:after="0"/>
      </w:pPr>
      <w:r>
        <w:rPr>
          <w:sz w:val="24"/>
        </w:rPr>
      </w:r>
    </w:p>
    <w:p>
      <w:pPr>
        <w:spacing w:after="0"/>
        <w:ind w:firstLine="720"/>
        <w:jc w:val="both"/>
      </w:pPr>
      <w:r>
        <w:rPr>
          <w:rFonts w:ascii="Times New Roman" w:hAnsi="Times New Roman"/>
          <w:b w:val="0"/>
          <w:sz w:val="24"/>
        </w:rPr>
        <w:t>Both members will collaborate on the shared application design and data model so that both implementations remain functionally equivalent. Daily coordination will occur to align feature progress and resolve any design inconsistencies between the two implementations.</w:t>
      </w:r>
    </w:p>
    <w:p>
      <w:pPr>
        <w:spacing w:before="0" w:after="0"/>
      </w:pPr>
      <w:r>
        <w:rPr>
          <w:sz w:val="24"/>
        </w:rPr>
      </w:r>
    </w:p>
    <w:p>
      <w:pPr>
        <w:spacing w:before="240" w:after="120"/>
        <w:jc w:val="left"/>
      </w:pPr>
      <w:r>
        <w:rPr>
          <w:rFonts w:ascii="Times New Roman" w:hAnsi="Times New Roman"/>
          <w:b/>
          <w:sz w:val="24"/>
        </w:rPr>
        <w:t>Project Timeline</w:t>
      </w:r>
    </w:p>
    <w:p>
      <w:pPr>
        <w:spacing w:after="0"/>
        <w:ind w:firstLine="720"/>
        <w:jc w:val="both"/>
      </w:pPr>
      <w:r>
        <w:rPr>
          <w:rFonts w:ascii="Times New Roman" w:hAnsi="Times New Roman"/>
          <w:b w:val="0"/>
          <w:sz w:val="24"/>
        </w:rPr>
        <w:t>The project spans three days during the residency weekend. Table 4 outlines the milestones and deliverables for each day.</w:t>
      </w:r>
    </w:p>
    <w:p>
      <w:pPr>
        <w:spacing w:before="0" w:after="0"/>
      </w:pPr>
      <w:r>
        <w:rPr>
          <w:sz w:val="24"/>
        </w:rPr>
      </w:r>
    </w:p>
    <w:p>
      <w:pPr>
        <w:spacing w:after="80"/>
        <w:jc w:val="left"/>
      </w:pPr>
      <w:r>
        <w:rPr>
          <w:rFonts w:ascii="Times New Roman" w:hAnsi="Times New Roman"/>
          <w:b/>
          <w:sz w:val="22"/>
        </w:rPr>
        <w:t>Table 4</w:t>
      </w:r>
      <w:r>
        <w:rPr>
          <w:rFonts w:ascii="Times New Roman" w:hAnsi="Times New Roman"/>
          <w:b w:val="0"/>
          <w:sz w:val="22"/>
        </w:rPr>
        <w:br/>
        <w:t>Project Timeline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2"/>
              </w:rPr>
              <w:t>Day</w:t>
            </w:r>
          </w:p>
        </w:tc>
        <w:tc>
          <w:tcPr>
            <w:tcW w:type="dxa" w:w="2340"/>
          </w:tcPr>
          <w:p>
            <w:pPr>
              <w:jc w:val="center"/>
            </w:pPr>
            <w:r>
              <w:rPr>
                <w:rFonts w:ascii="Times New Roman" w:hAnsi="Times New Roman"/>
                <w:b/>
                <w:sz w:val="22"/>
              </w:rPr>
              <w:t>Focus</w:t>
            </w:r>
          </w:p>
        </w:tc>
        <w:tc>
          <w:tcPr>
            <w:tcW w:type="dxa" w:w="2340"/>
          </w:tcPr>
          <w:p>
            <w:pPr>
              <w:jc w:val="center"/>
            </w:pPr>
            <w:r>
              <w:rPr>
                <w:rFonts w:ascii="Times New Roman" w:hAnsi="Times New Roman"/>
                <w:b/>
                <w:sz w:val="22"/>
              </w:rPr>
              <w:t>Milestones</w:t>
            </w:r>
          </w:p>
        </w:tc>
        <w:tc>
          <w:tcPr>
            <w:tcW w:type="dxa" w:w="2340"/>
          </w:tcPr>
          <w:p>
            <w:pPr>
              <w:jc w:val="center"/>
            </w:pPr>
            <w:r>
              <w:rPr>
                <w:rFonts w:ascii="Times New Roman" w:hAnsi="Times New Roman"/>
                <w:b/>
                <w:sz w:val="22"/>
              </w:rPr>
              <w:t>Deliverable</w:t>
            </w:r>
          </w:p>
        </w:tc>
      </w:tr>
      <w:tr>
        <w:tc>
          <w:tcPr>
            <w:tcW w:type="dxa" w:w="2340"/>
          </w:tcPr>
          <w:p>
            <w:r>
              <w:rPr>
                <w:rFonts w:ascii="Times New Roman" w:hAnsi="Times New Roman"/>
                <w:b w:val="0"/>
                <w:sz w:val="22"/>
              </w:rPr>
              <w:t>Day 1</w:t>
              <w:br/>
              <w:t>(Friday)</w:t>
            </w:r>
          </w:p>
        </w:tc>
        <w:tc>
          <w:tcPr>
            <w:tcW w:type="dxa" w:w="2340"/>
          </w:tcPr>
          <w:p>
            <w:r>
              <w:rPr>
                <w:rFonts w:ascii="Times New Roman" w:hAnsi="Times New Roman"/>
                <w:b w:val="0"/>
                <w:sz w:val="22"/>
              </w:rPr>
              <w:t>Planning &amp; Design</w:t>
            </w:r>
          </w:p>
        </w:tc>
        <w:tc>
          <w:tcPr>
            <w:tcW w:type="dxa" w:w="2340"/>
          </w:tcPr>
          <w:p>
            <w:r>
              <w:rPr>
                <w:rFonts w:ascii="Times New Roman" w:hAnsi="Times New Roman"/>
                <w:b w:val="0"/>
                <w:sz w:val="22"/>
              </w:rPr>
              <w:t>Finalize data model</w:t>
              <w:br/>
              <w:t>Define terminal menu flow</w:t>
              <w:br/>
              <w:t>Set up GitHub repo</w:t>
              <w:br/>
              <w:t>Assign roles</w:t>
            </w:r>
          </w:p>
        </w:tc>
        <w:tc>
          <w:tcPr>
            <w:tcW w:type="dxa" w:w="2340"/>
          </w:tcPr>
          <w:p>
            <w:r>
              <w:rPr>
                <w:rFonts w:ascii="Times New Roman" w:hAnsi="Times New Roman"/>
                <w:b w:val="0"/>
                <w:sz w:val="22"/>
              </w:rPr>
              <w:t>Design report (this document)</w:t>
            </w:r>
          </w:p>
        </w:tc>
      </w:tr>
      <w:tr>
        <w:tc>
          <w:tcPr>
            <w:tcW w:type="dxa" w:w="2340"/>
          </w:tcPr>
          <w:p>
            <w:r>
              <w:rPr>
                <w:rFonts w:ascii="Times New Roman" w:hAnsi="Times New Roman"/>
                <w:b w:val="0"/>
                <w:sz w:val="22"/>
              </w:rPr>
              <w:t>Day 2</w:t>
              <w:br/>
              <w:t>(Saturday)</w:t>
            </w:r>
          </w:p>
        </w:tc>
        <w:tc>
          <w:tcPr>
            <w:tcW w:type="dxa" w:w="2340"/>
          </w:tcPr>
          <w:p>
            <w:r>
              <w:rPr>
                <w:rFonts w:ascii="Times New Roman" w:hAnsi="Times New Roman"/>
                <w:b w:val="0"/>
                <w:sz w:val="22"/>
              </w:rPr>
              <w:t>Core Implementation</w:t>
            </w:r>
          </w:p>
        </w:tc>
        <w:tc>
          <w:tcPr>
            <w:tcW w:type="dxa" w:w="2340"/>
          </w:tcPr>
          <w:p>
            <w:r>
              <w:rPr>
                <w:rFonts w:ascii="Times New Roman" w:hAnsi="Times New Roman"/>
                <w:b w:val="0"/>
                <w:sz w:val="22"/>
              </w:rPr>
              <w:t>User and Task classes/objects</w:t>
              <w:br/>
              <w:t>Add/edit/delete/complete tasks</w:t>
              <w:br/>
              <w:t>Terminal menu working</w:t>
              <w:br/>
              <w:t>Concurrency implemented</w:t>
              <w:br/>
              <w:t>Testing &amp; debugging</w:t>
            </w:r>
          </w:p>
        </w:tc>
        <w:tc>
          <w:tcPr>
            <w:tcW w:type="dxa" w:w="2340"/>
          </w:tcPr>
          <w:p>
            <w:r>
              <w:rPr>
                <w:rFonts w:ascii="Times New Roman" w:hAnsi="Times New Roman"/>
                <w:b w:val="0"/>
                <w:sz w:val="22"/>
              </w:rPr>
              <w:t>Brief report + screenshots + GitHub README with build/run instructions</w:t>
            </w:r>
          </w:p>
        </w:tc>
      </w:tr>
      <w:tr>
        <w:tc>
          <w:tcPr>
            <w:tcW w:type="dxa" w:w="2340"/>
          </w:tcPr>
          <w:p>
            <w:r>
              <w:rPr>
                <w:rFonts w:ascii="Times New Roman" w:hAnsi="Times New Roman"/>
                <w:b w:val="0"/>
                <w:sz w:val="22"/>
              </w:rPr>
              <w:t>Day 3</w:t>
              <w:br/>
              <w:t>(Sunday)</w:t>
            </w:r>
          </w:p>
        </w:tc>
        <w:tc>
          <w:tcPr>
            <w:tcW w:type="dxa" w:w="2340"/>
          </w:tcPr>
          <w:p>
            <w:r>
              <w:rPr>
                <w:rFonts w:ascii="Times New Roman" w:hAnsi="Times New Roman"/>
                <w:b w:val="0"/>
                <w:sz w:val="22"/>
              </w:rPr>
              <w:t>Finalization &amp; Presentation</w:t>
            </w:r>
          </w:p>
        </w:tc>
        <w:tc>
          <w:tcPr>
            <w:tcW w:type="dxa" w:w="2340"/>
          </w:tcPr>
          <w:p>
            <w:r>
              <w:rPr>
                <w:rFonts w:ascii="Times New Roman" w:hAnsi="Times New Roman"/>
                <w:b w:val="0"/>
                <w:sz w:val="22"/>
              </w:rPr>
              <w:t>Complete all features</w:t>
              <w:br/>
              <w:t>Write APA comparison report</w:t>
              <w:br/>
              <w:t>Build presentation slides</w:t>
              <w:br/>
              <w:t>Rehearsal</w:t>
            </w:r>
          </w:p>
        </w:tc>
        <w:tc>
          <w:tcPr>
            <w:tcW w:type="dxa" w:w="2340"/>
          </w:tcPr>
          <w:p>
            <w:r>
              <w:rPr>
                <w:rFonts w:ascii="Times New Roman" w:hAnsi="Times New Roman"/>
                <w:b w:val="0"/>
                <w:sz w:val="22"/>
              </w:rPr>
              <w:t>Comparison report (2-3 pages APA 7) + presentation slides (15-20 min)</w:t>
            </w:r>
          </w:p>
        </w:tc>
      </w:tr>
    </w:tbl>
    <w:p>
      <w:pPr>
        <w:spacing w:before="0" w:after="0"/>
      </w:pPr>
      <w:r>
        <w:rPr>
          <w:sz w:val="24"/>
        </w:rPr>
      </w:r>
    </w:p>
    <w:p>
      <w:pPr>
        <w:spacing w:before="240" w:after="120"/>
        <w:jc w:val="left"/>
      </w:pPr>
      <w:r>
        <w:rPr>
          <w:rFonts w:ascii="Times New Roman" w:hAnsi="Times New Roman"/>
          <w:b/>
          <w:sz w:val="24"/>
        </w:rPr>
        <w:t>Anticipated Language-Specific Challenges</w:t>
      </w:r>
    </w:p>
    <w:p>
      <w:pPr>
        <w:spacing w:after="0"/>
        <w:ind w:firstLine="720"/>
        <w:jc w:val="both"/>
      </w:pPr>
      <w:r>
        <w:rPr>
          <w:rFonts w:ascii="Times New Roman" w:hAnsi="Times New Roman"/>
          <w:b w:val="0"/>
          <w:sz w:val="24"/>
        </w:rPr>
        <w:t>Although both implementations will deliver equivalent functionality, the two languages approach several core problems in fundamentally different ways. The following challenges are anticipated and will be examined in depth in the Day 3 comparison report.</w:t>
      </w:r>
    </w:p>
    <w:p>
      <w:pPr>
        <w:pStyle w:val="ListBullet"/>
        <w:spacing w:after="80"/>
        <w:ind w:firstLine="0" w:left="720"/>
      </w:pPr>
      <w:r>
        <w:rPr>
          <w:rFonts w:ascii="Times New Roman" w:hAnsi="Times New Roman"/>
          <w:b/>
          <w:sz w:val="24"/>
        </w:rPr>
        <w:t xml:space="preserve">Type System: </w:t>
      </w:r>
      <w:r>
        <w:rPr>
          <w:rFonts w:ascii="Times New Roman" w:hAnsi="Times New Roman"/>
          <w:b w:val="0"/>
          <w:sz w:val="24"/>
        </w:rPr>
        <w:t>Java's static type system requires explicit class definitions with typed fields enforced at compile time. JavaScript's dynamic typing allows flexible object construction but requires careful discipline to maintain consistent structure across task objects at runtime.</w:t>
      </w:r>
    </w:p>
    <w:p>
      <w:pPr>
        <w:pStyle w:val="ListBullet"/>
        <w:spacing w:after="80"/>
        <w:ind w:firstLine="0" w:left="720"/>
      </w:pPr>
      <w:r>
        <w:rPr>
          <w:rFonts w:ascii="Times New Roman" w:hAnsi="Times New Roman"/>
          <w:b/>
          <w:sz w:val="24"/>
        </w:rPr>
        <w:t xml:space="preserve">Concurrency Model: </w:t>
      </w:r>
      <w:r>
        <w:rPr>
          <w:rFonts w:ascii="Times New Roman" w:hAnsi="Times New Roman"/>
          <w:b w:val="0"/>
          <w:sz w:val="24"/>
        </w:rPr>
        <w:t>Java's thread-based concurrency introduces the risk of race conditions when multiple threads modify the shared task list, requiring synchronized blocks or ReentrantLock. JavaScript's single-threaded event loop with async/await avoids true race conditions but requires deliberate sequencing of asynchronous operations to realistically simulate concurrent user interactions.</w:t>
      </w:r>
    </w:p>
    <w:p>
      <w:pPr>
        <w:pStyle w:val="ListBullet"/>
        <w:spacing w:after="80"/>
        <w:ind w:firstLine="0" w:left="720"/>
      </w:pPr>
      <w:r>
        <w:rPr>
          <w:rFonts w:ascii="Times New Roman" w:hAnsi="Times New Roman"/>
          <w:b/>
          <w:sz w:val="24"/>
        </w:rPr>
        <w:t xml:space="preserve">Terminal I/O: </w:t>
      </w:r>
      <w:r>
        <w:rPr>
          <w:rFonts w:ascii="Times New Roman" w:hAnsi="Times New Roman"/>
          <w:b w:val="0"/>
          <w:sz w:val="24"/>
        </w:rPr>
        <w:t>Java's Scanner provides synchronous, blocking input which pairs naturally with a loop-driven menu. Node.js readline is inherently asynchronous; building a sequential interactive menu requires careful use of async/await or callback chaining to avoid non-intuitive control flow.</w:t>
      </w:r>
    </w:p>
    <w:p>
      <w:pPr>
        <w:pStyle w:val="ListBullet"/>
        <w:spacing w:after="80"/>
        <w:ind w:firstLine="0" w:left="720"/>
      </w:pPr>
      <w:r>
        <w:rPr>
          <w:rFonts w:ascii="Times New Roman" w:hAnsi="Times New Roman"/>
          <w:b/>
          <w:sz w:val="24"/>
        </w:rPr>
        <w:t xml:space="preserve">Data Representation: </w:t>
      </w:r>
      <w:r>
        <w:rPr>
          <w:rFonts w:ascii="Times New Roman" w:hAnsi="Times New Roman"/>
          <w:b w:val="0"/>
          <w:sz w:val="24"/>
        </w:rPr>
        <w:t>Java requires enumerations and strongly typed value classes for Category and Status. JavaScript represents these as string constants, which is more flexible but requires manual validation. Ensuring consistent behavior on the JavaScript side will require additional discipline since the language will not catch type errors at compile time.</w:t>
      </w:r>
    </w:p>
    <w:p>
      <w:pPr>
        <w:pStyle w:val="ListBullet"/>
        <w:spacing w:after="80"/>
        <w:ind w:firstLine="0" w:left="720"/>
      </w:pPr>
      <w:r>
        <w:rPr>
          <w:rFonts w:ascii="Times New Roman" w:hAnsi="Times New Roman"/>
          <w:b/>
          <w:sz w:val="24"/>
        </w:rPr>
        <w:t xml:space="preserve">Error Handling: </w:t>
      </w:r>
      <w:r>
        <w:rPr>
          <w:rFonts w:ascii="Times New Roman" w:hAnsi="Times New Roman"/>
          <w:b w:val="0"/>
          <w:sz w:val="24"/>
        </w:rPr>
        <w:t>Java uses checked and unchecked exceptions with try-catch-finally blocks, and the compiler enforces handling of checked exceptions. JavaScript uses try-catch for synchronous code and Promise rejection handling for asynchronous paths, with no compile-time enforcement, making thorough testing more important.</w:t>
      </w:r>
    </w:p>
    <w:p>
      <w:pPr>
        <w:spacing w:before="0" w:after="0"/>
      </w:pPr>
      <w:r>
        <w:rPr>
          <w:sz w:val="24"/>
        </w:rPr>
      </w:r>
    </w:p>
    <w:p>
      <w:pPr>
        <w:spacing w:before="240" w:after="120"/>
        <w:jc w:val="left"/>
      </w:pPr>
      <w:r>
        <w:rPr>
          <w:rFonts w:ascii="Times New Roman" w:hAnsi="Times New Roman"/>
          <w:b/>
          <w:sz w:val="24"/>
        </w:rPr>
        <w:t>GitHub Repository</w:t>
      </w:r>
    </w:p>
    <w:p>
      <w:pPr>
        <w:spacing w:after="0"/>
        <w:ind w:firstLine="720"/>
        <w:jc w:val="both"/>
      </w:pPr>
      <w:r>
        <w:rPr>
          <w:rFonts w:ascii="Times New Roman" w:hAnsi="Times New Roman"/>
          <w:b w:val="0"/>
          <w:sz w:val="24"/>
        </w:rPr>
        <w:t>The team's collaborative GitHub repository has been created and is accessible at https://github.com/xhon-pelushi/MSCS632-Group-Project. The repository is organized with separate directories for each language implementation (java/ and javascript/). A README.md at the repository root documents the project overview, features, team roles, and build/run instructions (to be completed on Day 2). All code commits will be made by the respective team member responsible for each language.</w:t>
      </w:r>
    </w:p>
    <w:p>
      <w:pPr>
        <w:spacing w:before="0" w:after="0"/>
      </w:pPr>
      <w:r>
        <w:rPr>
          <w:sz w:val="24"/>
        </w:rPr>
      </w:r>
    </w:p>
    <w:p>
      <w:r>
        <w:br w:type="page"/>
      </w:r>
    </w:p>
    <w:p>
      <w:pPr>
        <w:spacing w:after="240"/>
        <w:jc w:val="center"/>
      </w:pPr>
      <w:r>
        <w:rPr>
          <w:rFonts w:ascii="Times New Roman" w:hAnsi="Times New Roman"/>
          <w:b/>
          <w:sz w:val="24"/>
        </w:rPr>
        <w:t>References</w:t>
      </w:r>
    </w:p>
    <w:p>
      <w:pPr>
        <w:spacing w:after="120"/>
        <w:ind w:hanging="720" w:left="720"/>
      </w:pPr>
      <w:r>
        <w:rPr>
          <w:rFonts w:ascii="Times New Roman" w:hAnsi="Times New Roman"/>
          <w:b w:val="0"/>
          <w:sz w:val="24"/>
        </w:rPr>
        <w:t xml:space="preserve">Bloch, J. (2018). </w:t>
      </w:r>
      <w:r>
        <w:rPr>
          <w:rFonts w:ascii="Times New Roman" w:hAnsi="Times New Roman"/>
          <w:b w:val="0"/>
          <w:i/>
          <w:sz w:val="24"/>
        </w:rPr>
        <w:t>Effective Java</w:t>
      </w:r>
      <w:r>
        <w:rPr>
          <w:rFonts w:ascii="Times New Roman" w:hAnsi="Times New Roman"/>
          <w:b w:val="0"/>
          <w:sz w:val="24"/>
        </w:rPr>
        <w:t xml:space="preserve"> (3rd ed.). Addison-Wesley.</w:t>
      </w:r>
    </w:p>
    <w:p>
      <w:pPr>
        <w:spacing w:after="120"/>
        <w:ind w:hanging="720" w:left="720"/>
      </w:pPr>
      <w:r>
        <w:rPr>
          <w:rFonts w:ascii="Times New Roman" w:hAnsi="Times New Roman"/>
          <w:b w:val="0"/>
          <w:sz w:val="24"/>
        </w:rPr>
        <w:t xml:space="preserve">Flanagan, D. (2020). </w:t>
      </w:r>
      <w:r>
        <w:rPr>
          <w:rFonts w:ascii="Times New Roman" w:hAnsi="Times New Roman"/>
          <w:b w:val="0"/>
          <w:i/>
          <w:sz w:val="24"/>
        </w:rPr>
        <w:t>JavaScript: The definitive guide</w:t>
      </w:r>
      <w:r>
        <w:rPr>
          <w:rFonts w:ascii="Times New Roman" w:hAnsi="Times New Roman"/>
          <w:b w:val="0"/>
          <w:sz w:val="24"/>
        </w:rPr>
        <w:t xml:space="preserve"> (7th ed.). O'Reilly Media.</w:t>
      </w:r>
    </w:p>
    <w:p>
      <w:pPr>
        <w:spacing w:after="120"/>
        <w:ind w:hanging="720" w:left="720"/>
      </w:pPr>
      <w:r>
        <w:rPr>
          <w:rFonts w:ascii="Times New Roman" w:hAnsi="Times New Roman"/>
          <w:b w:val="0"/>
          <w:sz w:val="24"/>
        </w:rPr>
        <w:t xml:space="preserve">Node.js Foundation. (2024). </w:t>
      </w:r>
      <w:r>
        <w:rPr>
          <w:rFonts w:ascii="Times New Roman" w:hAnsi="Times New Roman"/>
          <w:b w:val="0"/>
          <w:i/>
          <w:sz w:val="24"/>
        </w:rPr>
        <w:t>readline: Readline module.</w:t>
      </w:r>
      <w:r>
        <w:rPr>
          <w:rFonts w:ascii="Times New Roman" w:hAnsi="Times New Roman"/>
          <w:b w:val="0"/>
          <w:sz w:val="24"/>
        </w:rPr>
        <w:t xml:space="preserve"> Node.js Documentation. https://nodejs.org/api/readline.html</w:t>
      </w:r>
    </w:p>
    <w:p>
      <w:pPr>
        <w:spacing w:after="120"/>
        <w:ind w:hanging="720" w:left="720"/>
      </w:pPr>
      <w:r>
        <w:rPr>
          <w:rFonts w:ascii="Times New Roman" w:hAnsi="Times New Roman"/>
          <w:b w:val="0"/>
          <w:sz w:val="24"/>
        </w:rPr>
        <w:t xml:space="preserve">Oracle. (2024). </w:t>
      </w:r>
      <w:r>
        <w:rPr>
          <w:rFonts w:ascii="Times New Roman" w:hAnsi="Times New Roman"/>
          <w:b w:val="0"/>
          <w:i/>
          <w:sz w:val="24"/>
        </w:rPr>
        <w:t>Class Scanner.</w:t>
      </w:r>
      <w:r>
        <w:rPr>
          <w:rFonts w:ascii="Times New Roman" w:hAnsi="Times New Roman"/>
          <w:b w:val="0"/>
          <w:sz w:val="24"/>
        </w:rPr>
        <w:t xml:space="preserve"> Java SE 21 API Documentation. https://docs.oracle.com/en/java/docs/api/java.base/java/util/Scanner.html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