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
        </w:rPr>
      </w:r>
    </w:p>
    <w:p>
      <w:pPr>
        <w:spacing w:before="0" w:after="0"/>
      </w:pPr>
      <w:r>
        <w:rPr>
          <w:sz w:val="12"/>
        </w:rPr>
      </w:r>
    </w:p>
    <w:p>
      <w:pPr>
        <w:spacing w:before="0" w:after="0"/>
      </w:pPr>
      <w:r>
        <w:rPr>
          <w:sz w:val="12"/>
        </w:rPr>
      </w:r>
    </w:p>
    <w:p>
      <w:pPr>
        <w:spacing w:before="0" w:after="0"/>
      </w:pPr>
      <w:r>
        <w:rPr>
          <w:sz w:val="12"/>
        </w:rPr>
      </w:r>
    </w:p>
    <w:p>
      <w:pPr>
        <w:spacing w:after="480"/>
        <w:jc w:val="center"/>
      </w:pPr>
      <w:r>
        <w:rPr>
          <w:rFonts w:ascii="Times New Roman" w:hAnsi="Times New Roman"/>
          <w:b/>
          <w:i w:val="0"/>
          <w:sz w:val="24"/>
        </w:rPr>
        <w:t>Collaborative To-Do List Application:</w:t>
        <w:br/>
        <w:t>A Comparative Analysis of Java and JavaScript</w:t>
      </w:r>
    </w:p>
    <w:p>
      <w:pPr>
        <w:spacing w:after="0"/>
        <w:jc w:val="center"/>
      </w:pPr>
      <w:r>
        <w:rPr>
          <w:rFonts w:ascii="Times New Roman" w:hAnsi="Times New Roman"/>
          <w:b w:val="0"/>
          <w:i w:val="0"/>
          <w:sz w:val="24"/>
        </w:rPr>
        <w:t>Xhon Pelushi and Sikun Peng</w:t>
      </w:r>
    </w:p>
    <w:p>
      <w:pPr>
        <w:spacing w:after="0"/>
        <w:jc w:val="center"/>
      </w:pPr>
      <w:r>
        <w:rPr>
          <w:rFonts w:ascii="Times New Roman" w:hAnsi="Times New Roman"/>
          <w:b w:val="0"/>
          <w:i w:val="0"/>
          <w:sz w:val="24"/>
        </w:rPr>
        <w:t>University of the Cumberlands</w:t>
      </w:r>
    </w:p>
    <w:p>
      <w:pPr>
        <w:spacing w:after="0"/>
        <w:jc w:val="center"/>
      </w:pPr>
      <w:r>
        <w:rPr>
          <w:rFonts w:ascii="Times New Roman" w:hAnsi="Times New Roman"/>
          <w:b w:val="0"/>
          <w:i w:val="0"/>
          <w:sz w:val="24"/>
        </w:rPr>
        <w:t>MSCS-632-M30: Advanced Programming Languages</w:t>
      </w:r>
    </w:p>
    <w:p>
      <w:pPr>
        <w:spacing w:after="0"/>
        <w:jc w:val="center"/>
      </w:pPr>
      <w:r>
        <w:rPr>
          <w:rFonts w:ascii="Times New Roman" w:hAnsi="Times New Roman"/>
          <w:b w:val="0"/>
          <w:i w:val="0"/>
          <w:sz w:val="24"/>
        </w:rPr>
        <w:t>Dr. Jay Thom</w:t>
      </w:r>
    </w:p>
    <w:p>
      <w:pPr>
        <w:spacing w:after="0"/>
        <w:jc w:val="center"/>
      </w:pPr>
      <w:r>
        <w:rPr>
          <w:rFonts w:ascii="Times New Roman" w:hAnsi="Times New Roman"/>
          <w:b w:val="0"/>
          <w:i w:val="0"/>
          <w:sz w:val="24"/>
        </w:rPr>
        <w:t>June 2026</w:t>
      </w:r>
    </w:p>
    <w:p>
      <w:r>
        <w:br w:type="page"/>
      </w:r>
    </w:p>
    <w:p>
      <w:pPr>
        <w:spacing w:before="240" w:after="120"/>
        <w:jc w:val="left"/>
      </w:pPr>
      <w:r>
        <w:rPr>
          <w:rFonts w:ascii="Times New Roman" w:hAnsi="Times New Roman"/>
          <w:b/>
          <w:i w:val="0"/>
          <w:sz w:val="24"/>
        </w:rPr>
        <w:t>Introduction</w:t>
      </w:r>
    </w:p>
    <w:p>
      <w:pPr>
        <w:spacing w:after="0"/>
        <w:ind w:firstLine="720"/>
        <w:jc w:val="both"/>
      </w:pPr>
      <w:r>
        <w:rPr>
          <w:rFonts w:ascii="Times New Roman" w:hAnsi="Times New Roman"/>
          <w:b w:val="0"/>
          <w:i w:val="0"/>
          <w:sz w:val="24"/>
        </w:rPr>
        <w:t>This report compares two complete implementations of the same Collaborative To-Do List application, one written in Java and one in JavaScript running on Node.js. Both programs deliver an identical feature set, including multi-user support, task creation and editing, categorization, status tracking, filtering, user-specific views, and a concurrency demonstration. Because the requirements were held constant, the two code bases form a controlled experiment that isolates how each language's design shaped our solution. The full source code is available in the team repository at https://github.com/xhon-pelushi/MSCS632-Group-Project. The sections that follow examine programming paradigms, type systems, concurrency models, syntax, error handling, ease of use, and performance, and reflect on how these characteristics influenced our approach.</w:t>
      </w:r>
    </w:p>
    <w:p>
      <w:pPr>
        <w:spacing w:before="0" w:after="0"/>
      </w:pPr>
      <w:r>
        <w:rPr>
          <w:sz w:val="12"/>
        </w:rPr>
      </w:r>
    </w:p>
    <w:p>
      <w:pPr>
        <w:spacing w:before="240" w:after="120"/>
        <w:jc w:val="left"/>
      </w:pPr>
      <w:r>
        <w:rPr>
          <w:rFonts w:ascii="Times New Roman" w:hAnsi="Times New Roman"/>
          <w:b/>
          <w:i w:val="0"/>
          <w:sz w:val="24"/>
        </w:rPr>
        <w:t>Programming Paradigms</w:t>
      </w:r>
    </w:p>
    <w:p>
      <w:pPr>
        <w:spacing w:after="0"/>
        <w:ind w:firstLine="720"/>
        <w:jc w:val="both"/>
      </w:pPr>
      <w:r>
        <w:rPr>
          <w:rFonts w:ascii="Times New Roman" w:hAnsi="Times New Roman"/>
          <w:b w:val="0"/>
          <w:i w:val="0"/>
          <w:sz w:val="24"/>
        </w:rPr>
        <w:t>Java is a class-based, statically typed, object-oriented language, and it pushed us toward an explicit object model. We organized the application into model classes (Task, User, TaskStatus, TaskCategory), service classes (TaskManager, UserManager), and a separate user-interface layer (Menu), each encapsulating its own data and behavior. JavaScript is multi-paradigm and prototype-based; it allowed a lighter, more functional style built on plain object literals, module functions, and array methods such as map and filter. The Java version expresses structure through types and classes, whereas the JavaScript version expresses it through modules and functions. Neither approach is inherently superior, but each is the path of least resistance in its respective language, and the resulting designs reflect that.</w:t>
      </w:r>
    </w:p>
    <w:p>
      <w:pPr>
        <w:spacing w:before="0" w:after="0"/>
      </w:pPr>
      <w:r>
        <w:rPr>
          <w:sz w:val="12"/>
        </w:rPr>
      </w:r>
    </w:p>
    <w:p>
      <w:pPr>
        <w:spacing w:before="240" w:after="120"/>
        <w:jc w:val="left"/>
      </w:pPr>
      <w:r>
        <w:rPr>
          <w:rFonts w:ascii="Times New Roman" w:hAnsi="Times New Roman"/>
          <w:b/>
          <w:i w:val="0"/>
          <w:sz w:val="24"/>
        </w:rPr>
        <w:t>Type Systems and Data Modeling</w:t>
      </w:r>
    </w:p>
    <w:p>
      <w:pPr>
        <w:spacing w:after="0"/>
        <w:ind w:firstLine="720"/>
        <w:jc w:val="both"/>
      </w:pPr>
      <w:r>
        <w:rPr>
          <w:rFonts w:ascii="Times New Roman" w:hAnsi="Times New Roman"/>
          <w:b w:val="0"/>
          <w:i w:val="0"/>
          <w:sz w:val="24"/>
        </w:rPr>
        <w:t>The most visible difference is the type system. In Java, a task is a class with fixed, compiler-checked field types, and the constructor rejects null values at the point of construction. In JavaScript, a task is a flexible object literal whose shape is a convention rather than a guarantee.</w:t>
      </w:r>
    </w:p>
    <w:p>
      <w:pPr>
        <w:spacing w:before="120" w:after="40"/>
        <w:jc w:val="left"/>
      </w:pPr>
      <w:r>
        <w:rPr>
          <w:rFonts w:ascii="Courier New" w:hAnsi="Courier New"/>
          <w:b/>
          <w:i w:val="0"/>
          <w:sz w:val="18"/>
        </w:rPr>
        <w:t>Java — Task is a typed class</w:t>
      </w:r>
    </w:p>
    <w:p>
      <w:pPr>
        <w:spacing w:before="40" w:after="160"/>
        <w:ind w:left="720" w:firstLine="0"/>
      </w:pPr>
      <w:r>
        <w:rPr>
          <w:rFonts w:ascii="Courier New" w:hAnsi="Courier New"/>
          <w:b w:val="0"/>
          <w:i w:val="0"/>
          <w:sz w:val="18"/>
        </w:rPr>
        <w:t>public final class Task {</w:t>
        <w:br/>
      </w:r>
      <w:r>
        <w:rPr>
          <w:rFonts w:ascii="Courier New" w:hAnsi="Courier New"/>
          <w:b w:val="0"/>
          <w:i w:val="0"/>
          <w:sz w:val="18"/>
        </w:rPr>
        <w:t xml:space="preserve">    private final UUID id;</w:t>
        <w:br/>
      </w:r>
      <w:r>
        <w:rPr>
          <w:rFonts w:ascii="Courier New" w:hAnsi="Courier New"/>
          <w:b w:val="0"/>
          <w:i w:val="0"/>
          <w:sz w:val="18"/>
        </w:rPr>
        <w:t xml:space="preserve">    private String title;</w:t>
        <w:br/>
      </w:r>
      <w:r>
        <w:rPr>
          <w:rFonts w:ascii="Courier New" w:hAnsi="Courier New"/>
          <w:b w:val="0"/>
          <w:i w:val="0"/>
          <w:sz w:val="18"/>
        </w:rPr>
        <w:t xml:space="preserve">    private TaskStatus status;     // must be a TaskStatus</w:t>
        <w:br/>
      </w:r>
      <w:r>
        <w:rPr>
          <w:rFonts w:ascii="Courier New" w:hAnsi="Courier New"/>
          <w:b w:val="0"/>
          <w:i w:val="0"/>
          <w:sz w:val="18"/>
        </w:rPr>
        <w:t xml:space="preserve">    private TaskCategory category; // must be a TaskCategory</w:t>
        <w:br/>
      </w:r>
      <w:r>
        <w:rPr>
          <w:rFonts w:ascii="Courier New" w:hAnsi="Courier New"/>
          <w:b w:val="0"/>
          <w:i w:val="0"/>
          <w:sz w:val="18"/>
        </w:rPr>
        <w:t>}</w:t>
      </w:r>
    </w:p>
    <w:p>
      <w:pPr>
        <w:spacing w:before="120" w:after="40"/>
        <w:jc w:val="left"/>
      </w:pPr>
      <w:r>
        <w:rPr>
          <w:rFonts w:ascii="Courier New" w:hAnsi="Courier New"/>
          <w:b/>
          <w:i w:val="0"/>
          <w:sz w:val="18"/>
        </w:rPr>
        <w:t>JavaScript — Task is a plain object literal</w:t>
      </w:r>
    </w:p>
    <w:p>
      <w:pPr>
        <w:spacing w:before="40" w:after="160"/>
        <w:ind w:left="720" w:firstLine="0"/>
      </w:pPr>
      <w:r>
        <w:rPr>
          <w:rFonts w:ascii="Courier New" w:hAnsi="Courier New"/>
          <w:b w:val="0"/>
          <w:i w:val="0"/>
          <w:sz w:val="18"/>
        </w:rPr>
        <w:t>const task = {</w:t>
        <w:br/>
      </w:r>
      <w:r>
        <w:rPr>
          <w:rFonts w:ascii="Courier New" w:hAnsi="Courier New"/>
          <w:b w:val="0"/>
          <w:i w:val="0"/>
          <w:sz w:val="18"/>
        </w:rPr>
        <w:t xml:space="preserve">  id: String(_nextId++),</w:t>
        <w:br/>
      </w:r>
      <w:r>
        <w:rPr>
          <w:rFonts w:ascii="Courier New" w:hAnsi="Courier New"/>
          <w:b w:val="0"/>
          <w:i w:val="0"/>
          <w:sz w:val="18"/>
        </w:rPr>
        <w:t xml:space="preserve">  title: title.trim(),</w:t>
        <w:br/>
      </w:r>
      <w:r>
        <w:rPr>
          <w:rFonts w:ascii="Courier New" w:hAnsi="Courier New"/>
          <w:b w:val="0"/>
          <w:i w:val="0"/>
          <w:sz w:val="18"/>
        </w:rPr>
        <w:t xml:space="preserve">  status: STATUS.PENDING,  // just a string; nothing enforces it</w:t>
        <w:br/>
      </w:r>
      <w:r>
        <w:rPr>
          <w:rFonts w:ascii="Courier New" w:hAnsi="Courier New"/>
          <w:b w:val="0"/>
          <w:i w:val="0"/>
          <w:sz w:val="18"/>
        </w:rPr>
        <w:t xml:space="preserve">  category,</w:t>
        <w:br/>
      </w:r>
      <w:r>
        <w:rPr>
          <w:rFonts w:ascii="Courier New" w:hAnsi="Courier New"/>
          <w:b w:val="0"/>
          <w:i w:val="0"/>
          <w:sz w:val="18"/>
        </w:rPr>
        <w:t>};</w:t>
      </w:r>
    </w:p>
    <w:p>
      <w:pPr>
        <w:spacing w:after="0"/>
        <w:ind w:firstLine="720"/>
        <w:jc w:val="both"/>
      </w:pPr>
      <w:r>
        <w:rPr>
          <w:rFonts w:ascii="Times New Roman" w:hAnsi="Times New Roman"/>
          <w:b w:val="0"/>
          <w:i w:val="0"/>
          <w:sz w:val="24"/>
        </w:rPr>
        <w:t>The same contrast appears in how each language represents a fixed set of values. Java provides first-class enums, so an invalid status is impossible to construct and is caught at compile time. JavaScript has no traditional enum, so we approximated one with a frozen object of string constants and relied on runtime validation and developer discipline to keep values consistent.</w:t>
      </w:r>
    </w:p>
    <w:p>
      <w:pPr>
        <w:spacing w:before="120" w:after="40"/>
        <w:jc w:val="left"/>
      </w:pPr>
      <w:r>
        <w:rPr>
          <w:rFonts w:ascii="Courier New" w:hAnsi="Courier New"/>
          <w:b/>
          <w:i w:val="0"/>
          <w:sz w:val="18"/>
        </w:rPr>
        <w:t>Java enum vs. JavaScript frozen object</w:t>
      </w:r>
    </w:p>
    <w:p>
      <w:pPr>
        <w:spacing w:before="40" w:after="160"/>
        <w:ind w:left="720" w:firstLine="0"/>
      </w:pPr>
      <w:r>
        <w:rPr>
          <w:rFonts w:ascii="Courier New" w:hAnsi="Courier New"/>
          <w:b w:val="0"/>
          <w:i w:val="0"/>
          <w:sz w:val="18"/>
        </w:rPr>
        <w:t>// Java</w:t>
        <w:br/>
      </w:r>
      <w:r>
        <w:rPr>
          <w:rFonts w:ascii="Courier New" w:hAnsi="Courier New"/>
          <w:b w:val="0"/>
          <w:i w:val="0"/>
          <w:sz w:val="18"/>
        </w:rPr>
        <w:t>public enum TaskStatus { PENDING, IN_PROGRESS, COMPLETED }</w:t>
        <w:br/>
      </w:r>
      <w:r>
        <w:rPr>
          <w:rFonts w:ascii="Courier New" w:hAnsi="Courier New"/>
          <w:b w:val="0"/>
          <w:i w:val="0"/>
          <w:sz w:val="18"/>
        </w:rPr>
        <w:t xml:space="preserve"> </w:t>
        <w:br/>
      </w:r>
      <w:r>
        <w:rPr>
          <w:rFonts w:ascii="Courier New" w:hAnsi="Courier New"/>
          <w:b w:val="0"/>
          <w:i w:val="0"/>
          <w:sz w:val="18"/>
        </w:rPr>
        <w:t>// JavaScript</w:t>
        <w:br/>
      </w:r>
      <w:r>
        <w:rPr>
          <w:rFonts w:ascii="Courier New" w:hAnsi="Courier New"/>
          <w:b w:val="0"/>
          <w:i w:val="0"/>
          <w:sz w:val="18"/>
        </w:rPr>
        <w:t>const STATUS = Object.freeze({</w:t>
        <w:br/>
      </w:r>
      <w:r>
        <w:rPr>
          <w:rFonts w:ascii="Courier New" w:hAnsi="Courier New"/>
          <w:b w:val="0"/>
          <w:i w:val="0"/>
          <w:sz w:val="18"/>
        </w:rPr>
        <w:t xml:space="preserve">  PENDING: 'PENDING',</w:t>
        <w:br/>
      </w:r>
      <w:r>
        <w:rPr>
          <w:rFonts w:ascii="Courier New" w:hAnsi="Courier New"/>
          <w:b w:val="0"/>
          <w:i w:val="0"/>
          <w:sz w:val="18"/>
        </w:rPr>
        <w:t xml:space="preserve">  IN_PROGRESS: 'IN_PROGRESS',</w:t>
        <w:br/>
      </w:r>
      <w:r>
        <w:rPr>
          <w:rFonts w:ascii="Courier New" w:hAnsi="Courier New"/>
          <w:b w:val="0"/>
          <w:i w:val="0"/>
          <w:sz w:val="18"/>
        </w:rPr>
        <w:t xml:space="preserve">  COMPLETED: 'COMPLETED',</w:t>
        <w:br/>
      </w:r>
      <w:r>
        <w:rPr>
          <w:rFonts w:ascii="Courier New" w:hAnsi="Courier New"/>
          <w:b w:val="0"/>
          <w:i w:val="0"/>
          <w:sz w:val="18"/>
        </w:rPr>
        <w:t>});</w:t>
      </w:r>
    </w:p>
    <w:p>
      <w:pPr>
        <w:spacing w:after="0"/>
        <w:ind w:firstLine="720"/>
        <w:jc w:val="both"/>
      </w:pPr>
      <w:r>
        <w:rPr>
          <w:rFonts w:ascii="Times New Roman" w:hAnsi="Times New Roman"/>
          <w:b w:val="0"/>
          <w:i w:val="0"/>
          <w:sz w:val="24"/>
        </w:rPr>
        <w:t>In practice, Java's static typing caught several mistakes before the program ran, such as passing an argument of the wrong type or misspelling an enum constant. JavaScript never raised those errors on its own, so we added explicit checks, for example confirming that a selected category existed in the allowed list before assigning it. The trade-off was clear: Java required more declarations upfront but removed an entire class of runtime bugs, while JavaScript moved faster initially but shifted the burden of correctness onto our own validation code.</w:t>
      </w:r>
    </w:p>
    <w:p>
      <w:pPr>
        <w:spacing w:before="0" w:after="0"/>
      </w:pPr>
      <w:r>
        <w:rPr>
          <w:sz w:val="12"/>
        </w:rPr>
      </w:r>
    </w:p>
    <w:p>
      <w:pPr>
        <w:spacing w:before="240" w:after="120"/>
        <w:jc w:val="left"/>
      </w:pPr>
      <w:r>
        <w:rPr>
          <w:rFonts w:ascii="Times New Roman" w:hAnsi="Times New Roman"/>
          <w:b/>
          <w:i w:val="0"/>
          <w:sz w:val="24"/>
        </w:rPr>
        <w:t>Concurrency Models</w:t>
      </w:r>
    </w:p>
    <w:p>
      <w:pPr>
        <w:spacing w:after="0"/>
        <w:ind w:firstLine="720"/>
        <w:jc w:val="both"/>
      </w:pPr>
      <w:r>
        <w:rPr>
          <w:rFonts w:ascii="Times New Roman" w:hAnsi="Times New Roman"/>
          <w:b w:val="0"/>
          <w:i w:val="0"/>
          <w:sz w:val="24"/>
        </w:rPr>
        <w:t>Concurrency revealed the deepest design difference. Java supports true multithreading, so two threads can modify shared memory at the same instant, creating real data races. We therefore guarded every write to the shared task store with a ReentrantLock. JavaScript executes on a single-threaded event loop, so two callbacks never run in parallel; however, asynchronous operations can still interleave, allowing one async caller to read stale state before another finishes writing. To make the demonstration parallel-safe in spirit, we implemented a small AsyncMutex backed by Promises that serializes overlapping writes the way a synchronized block would.</w:t>
      </w:r>
    </w:p>
    <w:p>
      <w:pPr>
        <w:spacing w:before="120" w:after="40"/>
        <w:jc w:val="left"/>
      </w:pPr>
      <w:r>
        <w:rPr>
          <w:rFonts w:ascii="Courier New" w:hAnsi="Courier New"/>
          <w:b/>
          <w:i w:val="0"/>
          <w:sz w:val="18"/>
        </w:rPr>
        <w:t>Java — ReentrantLock guards a shared map</w:t>
      </w:r>
    </w:p>
    <w:p>
      <w:pPr>
        <w:spacing w:before="40" w:after="160"/>
        <w:ind w:left="720" w:firstLine="0"/>
      </w:pPr>
      <w:r>
        <w:rPr>
          <w:rFonts w:ascii="Courier New" w:hAnsi="Courier New"/>
          <w:b w:val="0"/>
          <w:i w:val="0"/>
          <w:sz w:val="18"/>
        </w:rPr>
        <w:t>private final ReentrantLock lock = new ReentrantLock();</w:t>
        <w:br/>
      </w:r>
      <w:r>
        <w:rPr>
          <w:rFonts w:ascii="Courier New" w:hAnsi="Courier New"/>
          <w:b w:val="0"/>
          <w:i w:val="0"/>
          <w:sz w:val="18"/>
        </w:rPr>
        <w:t xml:space="preserve"> </w:t>
        <w:br/>
      </w:r>
      <w:r>
        <w:rPr>
          <w:rFonts w:ascii="Courier New" w:hAnsi="Courier New"/>
          <w:b w:val="0"/>
          <w:i w:val="0"/>
          <w:sz w:val="18"/>
        </w:rPr>
        <w:t>public Task addTask(...) {</w:t>
        <w:br/>
      </w:r>
      <w:r>
        <w:rPr>
          <w:rFonts w:ascii="Courier New" w:hAnsi="Courier New"/>
          <w:b w:val="0"/>
          <w:i w:val="0"/>
          <w:sz w:val="18"/>
        </w:rPr>
        <w:t xml:space="preserve">    lock.lock();</w:t>
        <w:br/>
      </w:r>
      <w:r>
        <w:rPr>
          <w:rFonts w:ascii="Courier New" w:hAnsi="Courier New"/>
          <w:b w:val="0"/>
          <w:i w:val="0"/>
          <w:sz w:val="18"/>
        </w:rPr>
        <w:t xml:space="preserve">    try {</w:t>
        <w:br/>
      </w:r>
      <w:r>
        <w:rPr>
          <w:rFonts w:ascii="Courier New" w:hAnsi="Courier New"/>
          <w:b w:val="0"/>
          <w:i w:val="0"/>
          <w:sz w:val="18"/>
        </w:rPr>
        <w:t xml:space="preserve">        tasks.put(task.getId(), task);</w:t>
        <w:br/>
      </w:r>
      <w:r>
        <w:rPr>
          <w:rFonts w:ascii="Courier New" w:hAnsi="Courier New"/>
          <w:b w:val="0"/>
          <w:i w:val="0"/>
          <w:sz w:val="18"/>
        </w:rPr>
        <w:t xml:space="preserve">        return task;</w:t>
        <w:br/>
      </w:r>
      <w:r>
        <w:rPr>
          <w:rFonts w:ascii="Courier New" w:hAnsi="Courier New"/>
          <w:b w:val="0"/>
          <w:i w:val="0"/>
          <w:sz w:val="18"/>
        </w:rPr>
        <w:t xml:space="preserve">    } finally {</w:t>
        <w:br/>
      </w:r>
      <w:r>
        <w:rPr>
          <w:rFonts w:ascii="Courier New" w:hAnsi="Courier New"/>
          <w:b w:val="0"/>
          <w:i w:val="0"/>
          <w:sz w:val="18"/>
        </w:rPr>
        <w:t xml:space="preserve">        lock.unlock();</w:t>
        <w:br/>
      </w:r>
      <w:r>
        <w:rPr>
          <w:rFonts w:ascii="Courier New" w:hAnsi="Courier New"/>
          <w:b w:val="0"/>
          <w:i w:val="0"/>
          <w:sz w:val="18"/>
        </w:rPr>
        <w:t xml:space="preserve">    }</w:t>
        <w:br/>
      </w:r>
      <w:r>
        <w:rPr>
          <w:rFonts w:ascii="Courier New" w:hAnsi="Courier New"/>
          <w:b w:val="0"/>
          <w:i w:val="0"/>
          <w:sz w:val="18"/>
        </w:rPr>
        <w:t>}</w:t>
      </w:r>
    </w:p>
    <w:p>
      <w:pPr>
        <w:spacing w:before="120" w:after="40"/>
        <w:jc w:val="left"/>
      </w:pPr>
      <w:r>
        <w:rPr>
          <w:rFonts w:ascii="Courier New" w:hAnsi="Courier New"/>
          <w:b/>
          <w:i w:val="0"/>
          <w:sz w:val="18"/>
        </w:rPr>
        <w:t>JavaScript — AsyncMutex guards a shared array</w:t>
      </w:r>
    </w:p>
    <w:p>
      <w:pPr>
        <w:spacing w:before="40" w:after="160"/>
        <w:ind w:left="720" w:firstLine="0"/>
      </w:pPr>
      <w:r>
        <w:rPr>
          <w:rFonts w:ascii="Courier New" w:hAnsi="Courier New"/>
          <w:b w:val="0"/>
          <w:i w:val="0"/>
          <w:sz w:val="18"/>
        </w:rPr>
        <w:t>async function addTask(...) {</w:t>
        <w:br/>
      </w:r>
      <w:r>
        <w:rPr>
          <w:rFonts w:ascii="Courier New" w:hAnsi="Courier New"/>
          <w:b w:val="0"/>
          <w:i w:val="0"/>
          <w:sz w:val="18"/>
        </w:rPr>
        <w:t xml:space="preserve">  await mutex.lock();</w:t>
        <w:br/>
      </w:r>
      <w:r>
        <w:rPr>
          <w:rFonts w:ascii="Courier New" w:hAnsi="Courier New"/>
          <w:b w:val="0"/>
          <w:i w:val="0"/>
          <w:sz w:val="18"/>
        </w:rPr>
        <w:t xml:space="preserve">  try {</w:t>
        <w:br/>
      </w:r>
      <w:r>
        <w:rPr>
          <w:rFonts w:ascii="Courier New" w:hAnsi="Courier New"/>
          <w:b w:val="0"/>
          <w:i w:val="0"/>
          <w:sz w:val="18"/>
        </w:rPr>
        <w:t xml:space="preserve">    tasks.push(task);</w:t>
        <w:br/>
      </w:r>
      <w:r>
        <w:rPr>
          <w:rFonts w:ascii="Courier New" w:hAnsi="Courier New"/>
          <w:b w:val="0"/>
          <w:i w:val="0"/>
          <w:sz w:val="18"/>
        </w:rPr>
        <w:t xml:space="preserve">    return task;</w:t>
        <w:br/>
      </w:r>
      <w:r>
        <w:rPr>
          <w:rFonts w:ascii="Courier New" w:hAnsi="Courier New"/>
          <w:b w:val="0"/>
          <w:i w:val="0"/>
          <w:sz w:val="18"/>
        </w:rPr>
        <w:t xml:space="preserve">  } finally {</w:t>
        <w:br/>
      </w:r>
      <w:r>
        <w:rPr>
          <w:rFonts w:ascii="Courier New" w:hAnsi="Courier New"/>
          <w:b w:val="0"/>
          <w:i w:val="0"/>
          <w:sz w:val="18"/>
        </w:rPr>
        <w:t xml:space="preserve">    mutex.unlock();</w:t>
        <w:br/>
      </w:r>
      <w:r>
        <w:rPr>
          <w:rFonts w:ascii="Courier New" w:hAnsi="Courier New"/>
          <w:b w:val="0"/>
          <w:i w:val="0"/>
          <w:sz w:val="18"/>
        </w:rPr>
        <w:t xml:space="preserve">  }</w:t>
        <w:br/>
      </w:r>
      <w:r>
        <w:rPr>
          <w:rFonts w:ascii="Courier New" w:hAnsi="Courier New"/>
          <w:b w:val="0"/>
          <w:i w:val="0"/>
          <w:sz w:val="18"/>
        </w:rPr>
        <w:t>}</w:t>
      </w:r>
    </w:p>
    <w:p>
      <w:pPr>
        <w:spacing w:after="0"/>
        <w:ind w:firstLine="720"/>
        <w:jc w:val="both"/>
      </w:pPr>
      <w:r>
        <w:rPr>
          <w:rFonts w:ascii="Times New Roman" w:hAnsi="Times New Roman"/>
          <w:b w:val="0"/>
          <w:i w:val="0"/>
          <w:sz w:val="24"/>
        </w:rPr>
        <w:t>The way concurrent work is launched also differs. Java spawns and joins operating-system threads, while JavaScript fires several asynchronous operations at once with Promise.all and lets the event loop coordinate them. Both demonstrations produce a consistent final state, but they reach it through fundamentally different machinery.</w:t>
      </w:r>
    </w:p>
    <w:p>
      <w:pPr>
        <w:spacing w:before="120" w:after="40"/>
        <w:jc w:val="left"/>
      </w:pPr>
      <w:r>
        <w:rPr>
          <w:rFonts w:ascii="Courier New" w:hAnsi="Courier New"/>
          <w:b/>
          <w:i w:val="0"/>
          <w:sz w:val="18"/>
        </w:rPr>
        <w:t>Launching concurrent work: threads vs. Promise.all</w:t>
      </w:r>
    </w:p>
    <w:p>
      <w:pPr>
        <w:spacing w:before="40" w:after="160"/>
        <w:ind w:left="720" w:firstLine="0"/>
      </w:pPr>
      <w:r>
        <w:rPr>
          <w:rFonts w:ascii="Courier New" w:hAnsi="Courier New"/>
          <w:b w:val="0"/>
          <w:i w:val="0"/>
          <w:sz w:val="18"/>
        </w:rPr>
        <w:t>// Java</w:t>
        <w:br/>
      </w:r>
      <w:r>
        <w:rPr>
          <w:rFonts w:ascii="Courier New" w:hAnsi="Courier New"/>
          <w:b w:val="0"/>
          <w:i w:val="0"/>
          <w:sz w:val="18"/>
        </w:rPr>
        <w:t>adderThread.start();</w:t>
        <w:br/>
      </w:r>
      <w:r>
        <w:rPr>
          <w:rFonts w:ascii="Courier New" w:hAnsi="Courier New"/>
          <w:b w:val="0"/>
          <w:i w:val="0"/>
          <w:sz w:val="18"/>
        </w:rPr>
        <w:t>completerThread.start();</w:t>
        <w:br/>
      </w:r>
      <w:r>
        <w:rPr>
          <w:rFonts w:ascii="Courier New" w:hAnsi="Courier New"/>
          <w:b w:val="0"/>
          <w:i w:val="0"/>
          <w:sz w:val="18"/>
        </w:rPr>
        <w:t>adderThread.join();</w:t>
        <w:br/>
      </w:r>
      <w:r>
        <w:rPr>
          <w:rFonts w:ascii="Courier New" w:hAnsi="Courier New"/>
          <w:b w:val="0"/>
          <w:i w:val="0"/>
          <w:sz w:val="18"/>
        </w:rPr>
        <w:t xml:space="preserve"> </w:t>
        <w:br/>
      </w:r>
      <w:r>
        <w:rPr>
          <w:rFonts w:ascii="Courier New" w:hAnsi="Courier New"/>
          <w:b w:val="0"/>
          <w:i w:val="0"/>
          <w:sz w:val="18"/>
        </w:rPr>
        <w:t>// JavaScript</w:t>
        <w:br/>
      </w:r>
      <w:r>
        <w:rPr>
          <w:rFonts w:ascii="Courier New" w:hAnsi="Courier New"/>
          <w:b w:val="0"/>
          <w:i w:val="0"/>
          <w:sz w:val="18"/>
        </w:rPr>
        <w:t>await Promise.all([</w:t>
        <w:br/>
      </w:r>
      <w:r>
        <w:rPr>
          <w:rFonts w:ascii="Courier New" w:hAnsi="Courier New"/>
          <w:b w:val="0"/>
          <w:i w:val="0"/>
          <w:sz w:val="18"/>
        </w:rPr>
        <w:t xml:space="preserve">  userAction('Xhon',  tasks[0].id, IN_PROGRESS, 0),</w:t>
        <w:br/>
      </w:r>
      <w:r>
        <w:rPr>
          <w:rFonts w:ascii="Courier New" w:hAnsi="Courier New"/>
          <w:b w:val="0"/>
          <w:i w:val="0"/>
          <w:sz w:val="18"/>
        </w:rPr>
        <w:t xml:space="preserve">  userAction('Sikun', tasks[1].id, COMPLETED,   10),</w:t>
        <w:br/>
      </w:r>
      <w:r>
        <w:rPr>
          <w:rFonts w:ascii="Courier New" w:hAnsi="Courier New"/>
          <w:b w:val="0"/>
          <w:i w:val="0"/>
          <w:sz w:val="18"/>
        </w:rPr>
        <w:t>]);</w:t>
      </w:r>
    </w:p>
    <w:p>
      <w:pPr>
        <w:spacing w:before="120"/>
        <w:jc w:val="center"/>
      </w:pPr>
      <w:r>
        <w:drawing>
          <wp:inline xmlns:a="http://schemas.openxmlformats.org/drawingml/2006/main" xmlns:pic="http://schemas.openxmlformats.org/drawingml/2006/picture">
            <wp:extent cx="4206240" cy="3031684"/>
            <wp:docPr id="1" name="Picture 1"/>
            <wp:cNvGraphicFramePr>
              <a:graphicFrameLocks noChangeAspect="1"/>
            </wp:cNvGraphicFramePr>
            <a:graphic>
              <a:graphicData uri="http://schemas.openxmlformats.org/drawingml/2006/picture">
                <pic:pic>
                  <pic:nvPicPr>
                    <pic:cNvPr id="0" name="12_java_concurrency.png"/>
                    <pic:cNvPicPr/>
                  </pic:nvPicPr>
                  <pic:blipFill>
                    <a:blip r:embed="rId9"/>
                    <a:stretch>
                      <a:fillRect/>
                    </a:stretch>
                  </pic:blipFill>
                  <pic:spPr>
                    <a:xfrm>
                      <a:off x="0" y="0"/>
                      <a:ext cx="4206240" cy="3031684"/>
                    </a:xfrm>
                    <a:prstGeom prst="rect"/>
                  </pic:spPr>
                </pic:pic>
              </a:graphicData>
            </a:graphic>
          </wp:inline>
        </w:drawing>
      </w:r>
    </w:p>
    <w:p>
      <w:pPr>
        <w:spacing w:after="200"/>
        <w:jc w:val="center"/>
      </w:pPr>
      <w:r>
        <w:rPr>
          <w:rFonts w:ascii="Times New Roman" w:hAnsi="Times New Roman"/>
          <w:b w:val="0"/>
          <w:i/>
          <w:sz w:val="20"/>
        </w:rPr>
        <w:t>Figure 1. Java — two threads sharing a ReentrantLock-guarded TaskManager.</w:t>
      </w:r>
    </w:p>
    <w:p>
      <w:pPr>
        <w:spacing w:before="120"/>
        <w:jc w:val="center"/>
      </w:pPr>
      <w:r>
        <w:drawing>
          <wp:inline xmlns:a="http://schemas.openxmlformats.org/drawingml/2006/main" xmlns:pic="http://schemas.openxmlformats.org/drawingml/2006/picture">
            <wp:extent cx="4206240" cy="3031684"/>
            <wp:docPr id="2" name="Picture 2"/>
            <wp:cNvGraphicFramePr>
              <a:graphicFrameLocks noChangeAspect="1"/>
            </wp:cNvGraphicFramePr>
            <a:graphic>
              <a:graphicData uri="http://schemas.openxmlformats.org/drawingml/2006/picture">
                <pic:pic>
                  <pic:nvPicPr>
                    <pic:cNvPr id="0" name="06_js_concurrency.png"/>
                    <pic:cNvPicPr/>
                  </pic:nvPicPr>
                  <pic:blipFill>
                    <a:blip r:embed="rId10"/>
                    <a:stretch>
                      <a:fillRect/>
                    </a:stretch>
                  </pic:blipFill>
                  <pic:spPr>
                    <a:xfrm>
                      <a:off x="0" y="0"/>
                      <a:ext cx="4206240" cy="3031684"/>
                    </a:xfrm>
                    <a:prstGeom prst="rect"/>
                  </pic:spPr>
                </pic:pic>
              </a:graphicData>
            </a:graphic>
          </wp:inline>
        </w:drawing>
      </w:r>
    </w:p>
    <w:p>
      <w:pPr>
        <w:spacing w:after="200"/>
        <w:jc w:val="center"/>
      </w:pPr>
      <w:r>
        <w:rPr>
          <w:rFonts w:ascii="Times New Roman" w:hAnsi="Times New Roman"/>
          <w:b w:val="0"/>
          <w:i/>
          <w:sz w:val="20"/>
        </w:rPr>
        <w:t>Figure 2. JavaScript — AsyncMutex serializing overlapping async writes.</w:t>
      </w:r>
    </w:p>
    <w:p>
      <w:pPr>
        <w:spacing w:before="0" w:after="0"/>
      </w:pPr>
      <w:r>
        <w:rPr>
          <w:sz w:val="12"/>
        </w:rPr>
      </w:r>
    </w:p>
    <w:p>
      <w:pPr>
        <w:spacing w:before="240" w:after="120"/>
        <w:jc w:val="left"/>
      </w:pPr>
      <w:r>
        <w:rPr>
          <w:rFonts w:ascii="Times New Roman" w:hAnsi="Times New Roman"/>
          <w:b/>
          <w:i w:val="0"/>
          <w:sz w:val="24"/>
        </w:rPr>
        <w:t>Syntax Differences and Input Handling</w:t>
      </w:r>
    </w:p>
    <w:p>
      <w:pPr>
        <w:spacing w:after="0"/>
        <w:ind w:firstLine="720"/>
        <w:jc w:val="both"/>
      </w:pPr>
      <w:r>
        <w:rPr>
          <w:rFonts w:ascii="Times New Roman" w:hAnsi="Times New Roman"/>
          <w:b w:val="0"/>
          <w:i w:val="0"/>
          <w:sz w:val="24"/>
        </w:rPr>
        <w:t>Beyond types and threads, everyday syntax shaped how the two programs read input. Java's Scanner is blocking and synchronous: the calling thread simply waits until the user presses Enter, which makes a menu loop read like a straightforward sequence of statements. Node.js input through readline is event-driven and asynchronous, so we used async and await to make the menu feel sequential while still yielding to the event loop between prompts. JavaScript also favored more concise expressions, such as arrow functions, object destructuring, the spread operator, and template literals, whereas Java favored explicit declarations and method signatures.</w:t>
      </w:r>
    </w:p>
    <w:p>
      <w:pPr>
        <w:spacing w:before="120" w:after="40"/>
        <w:jc w:val="left"/>
      </w:pPr>
      <w:r>
        <w:rPr>
          <w:rFonts w:ascii="Courier New" w:hAnsi="Courier New"/>
          <w:b/>
          <w:i w:val="0"/>
          <w:sz w:val="18"/>
        </w:rPr>
        <w:t>Reading a menu choice: blocking vs. asynchronous</w:t>
      </w:r>
    </w:p>
    <w:p>
      <w:pPr>
        <w:spacing w:before="40" w:after="160"/>
        <w:ind w:left="720" w:firstLine="0"/>
      </w:pPr>
      <w:r>
        <w:rPr>
          <w:rFonts w:ascii="Courier New" w:hAnsi="Courier New"/>
          <w:b w:val="0"/>
          <w:i w:val="0"/>
          <w:sz w:val="18"/>
        </w:rPr>
        <w:t>// Java — blocks the thread until Enter is pressed</w:t>
        <w:br/>
      </w:r>
      <w:r>
        <w:rPr>
          <w:rFonts w:ascii="Courier New" w:hAnsi="Courier New"/>
          <w:b w:val="0"/>
          <w:i w:val="0"/>
          <w:sz w:val="18"/>
        </w:rPr>
        <w:t>System.out.print("Enter choice: ");</w:t>
        <w:br/>
      </w:r>
      <w:r>
        <w:rPr>
          <w:rFonts w:ascii="Courier New" w:hAnsi="Courier New"/>
          <w:b w:val="0"/>
          <w:i w:val="0"/>
          <w:sz w:val="18"/>
        </w:rPr>
        <w:t>String input = scanner.nextLine().trim();</w:t>
        <w:br/>
      </w:r>
      <w:r>
        <w:rPr>
          <w:rFonts w:ascii="Courier New" w:hAnsi="Courier New"/>
          <w:b w:val="0"/>
          <w:i w:val="0"/>
          <w:sz w:val="18"/>
        </w:rPr>
        <w:t xml:space="preserve"> </w:t>
        <w:br/>
      </w:r>
      <w:r>
        <w:rPr>
          <w:rFonts w:ascii="Courier New" w:hAnsi="Courier New"/>
          <w:b w:val="0"/>
          <w:i w:val="0"/>
          <w:sz w:val="18"/>
        </w:rPr>
        <w:t>// JavaScript — awaits a Promise, yielding to the event loop</w:t>
        <w:br/>
      </w:r>
      <w:r>
        <w:rPr>
          <w:rFonts w:ascii="Courier New" w:hAnsi="Courier New"/>
          <w:b w:val="0"/>
          <w:i w:val="0"/>
          <w:sz w:val="18"/>
        </w:rPr>
        <w:t>const choice = (await ask('  &gt; ')).trim();</w:t>
      </w:r>
    </w:p>
    <w:p>
      <w:pPr>
        <w:spacing w:before="0" w:after="0"/>
      </w:pPr>
      <w:r>
        <w:rPr>
          <w:sz w:val="12"/>
        </w:rPr>
      </w:r>
    </w:p>
    <w:p>
      <w:pPr>
        <w:spacing w:before="240" w:after="120"/>
        <w:jc w:val="left"/>
      </w:pPr>
      <w:r>
        <w:rPr>
          <w:rFonts w:ascii="Times New Roman" w:hAnsi="Times New Roman"/>
          <w:b/>
          <w:i w:val="0"/>
          <w:sz w:val="24"/>
        </w:rPr>
        <w:t>Error Handling</w:t>
      </w:r>
    </w:p>
    <w:p>
      <w:pPr>
        <w:spacing w:after="0"/>
        <w:ind w:firstLine="720"/>
        <w:jc w:val="both"/>
      </w:pPr>
      <w:r>
        <w:rPr>
          <w:rFonts w:ascii="Times New Roman" w:hAnsi="Times New Roman"/>
          <w:b w:val="0"/>
          <w:i w:val="0"/>
          <w:sz w:val="24"/>
        </w:rPr>
        <w:t>Both languages offer try/catch, but the kinds of errors they surface differ. Java's combination of static types, enums, and Objects.requireNonNull let the compiler and runtime reject many invalid states automatically, and our menu wrapped each action in a loop that caught IllegalArgumentException and NoSuchElementException and re-prompted the user. JavaScript's flexibility meant that bad data usually failed silently rather than throwing, so we wrote explicit guards that validated input against the allowed set of values before acting on it. Java tended to fail fast and loudly; JavaScript required us to decide deliberately where failure should occur.</w:t>
      </w:r>
    </w:p>
    <w:p>
      <w:pPr>
        <w:spacing w:before="0" w:after="0"/>
      </w:pPr>
      <w:r>
        <w:rPr>
          <w:sz w:val="12"/>
        </w:rPr>
      </w:r>
    </w:p>
    <w:p>
      <w:pPr>
        <w:spacing w:before="240" w:after="120"/>
        <w:jc w:val="left"/>
      </w:pPr>
      <w:r>
        <w:rPr>
          <w:rFonts w:ascii="Times New Roman" w:hAnsi="Times New Roman"/>
          <w:b/>
          <w:i w:val="0"/>
          <w:sz w:val="24"/>
        </w:rPr>
        <w:t>Ease of Use and Performance</w:t>
      </w:r>
    </w:p>
    <w:p>
      <w:pPr>
        <w:spacing w:after="0"/>
        <w:ind w:firstLine="720"/>
        <w:jc w:val="both"/>
      </w:pPr>
      <w:r>
        <w:rPr>
          <w:rFonts w:ascii="Times New Roman" w:hAnsi="Times New Roman"/>
          <w:b w:val="0"/>
          <w:i w:val="0"/>
          <w:sz w:val="24"/>
        </w:rPr>
        <w:t>In terms of developer experience, JavaScript was faster to start: objects and arrays needed no class definitions, the runtime required no compilation step, and the program could be run immediately with node index.js. Java demanded more ceremony, including class declarations, types, a package structure, and a Maven build, but that same structure made the larger program easier to navigate, refactor, and reason about as it grew. On performance, Java's compiled bytecode and JVM just-in-time optimization, together with genuine multithreading, make it the stronger choice for CPU-bound work that can be parallelized across cores. Node.js, with its non-blocking event loop, excels at input/output-bound and highly concurrent workloads such as network services, even though it executes user code on a single thread. For a small terminal application neither difference was noticeable, but each language's strengths point clearly toward different production use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i w:val="0"/>
                <w:sz w:val="20"/>
              </w:rPr>
              <w:t>Dimension</w:t>
            </w:r>
          </w:p>
        </w:tc>
        <w:tc>
          <w:tcPr>
            <w:tcW w:type="dxa" w:w="3120"/>
          </w:tcPr>
          <w:p>
            <w:pPr>
              <w:jc w:val="left"/>
            </w:pPr>
            <w:r>
              <w:rPr>
                <w:rFonts w:ascii="Times New Roman" w:hAnsi="Times New Roman"/>
                <w:b/>
                <w:i w:val="0"/>
                <w:sz w:val="20"/>
              </w:rPr>
              <w:t>Java</w:t>
            </w:r>
          </w:p>
        </w:tc>
        <w:tc>
          <w:tcPr>
            <w:tcW w:type="dxa" w:w="3120"/>
          </w:tcPr>
          <w:p>
            <w:pPr>
              <w:jc w:val="left"/>
            </w:pPr>
            <w:r>
              <w:rPr>
                <w:rFonts w:ascii="Times New Roman" w:hAnsi="Times New Roman"/>
                <w:b/>
                <w:i w:val="0"/>
                <w:sz w:val="20"/>
              </w:rPr>
              <w:t>JavaScript (Node.js)</w:t>
            </w:r>
          </w:p>
        </w:tc>
      </w:tr>
      <w:tr>
        <w:tc>
          <w:tcPr>
            <w:tcW w:type="dxa" w:w="3120"/>
          </w:tcPr>
          <w:p>
            <w:pPr>
              <w:jc w:val="left"/>
            </w:pPr>
            <w:r>
              <w:rPr>
                <w:rFonts w:ascii="Times New Roman" w:hAnsi="Times New Roman"/>
                <w:b/>
                <w:i w:val="0"/>
                <w:sz w:val="20"/>
              </w:rPr>
              <w:t>Paradigm</w:t>
            </w:r>
          </w:p>
        </w:tc>
        <w:tc>
          <w:tcPr>
            <w:tcW w:type="dxa" w:w="3120"/>
          </w:tcPr>
          <w:p>
            <w:pPr>
              <w:jc w:val="left"/>
            </w:pPr>
            <w:r>
              <w:rPr>
                <w:rFonts w:ascii="Times New Roman" w:hAnsi="Times New Roman"/>
                <w:b w:val="0"/>
                <w:i w:val="0"/>
                <w:sz w:val="20"/>
              </w:rPr>
              <w:t>Class-based, object-oriented</w:t>
            </w:r>
          </w:p>
        </w:tc>
        <w:tc>
          <w:tcPr>
            <w:tcW w:type="dxa" w:w="3120"/>
          </w:tcPr>
          <w:p>
            <w:pPr>
              <w:jc w:val="left"/>
            </w:pPr>
            <w:r>
              <w:rPr>
                <w:rFonts w:ascii="Times New Roman" w:hAnsi="Times New Roman"/>
                <w:b w:val="0"/>
                <w:i w:val="0"/>
                <w:sz w:val="20"/>
              </w:rPr>
              <w:t>Multi-paradigm, prototype-based</w:t>
            </w:r>
          </w:p>
        </w:tc>
      </w:tr>
      <w:tr>
        <w:tc>
          <w:tcPr>
            <w:tcW w:type="dxa" w:w="3120"/>
          </w:tcPr>
          <w:p>
            <w:pPr>
              <w:jc w:val="left"/>
            </w:pPr>
            <w:r>
              <w:rPr>
                <w:rFonts w:ascii="Times New Roman" w:hAnsi="Times New Roman"/>
                <w:b/>
                <w:i w:val="0"/>
                <w:sz w:val="20"/>
              </w:rPr>
              <w:t>Typing</w:t>
            </w:r>
          </w:p>
        </w:tc>
        <w:tc>
          <w:tcPr>
            <w:tcW w:type="dxa" w:w="3120"/>
          </w:tcPr>
          <w:p>
            <w:pPr>
              <w:jc w:val="left"/>
            </w:pPr>
            <w:r>
              <w:rPr>
                <w:rFonts w:ascii="Times New Roman" w:hAnsi="Times New Roman"/>
                <w:b w:val="0"/>
                <w:i w:val="0"/>
                <w:sz w:val="20"/>
              </w:rPr>
              <w:t>Static, strongly typed</w:t>
            </w:r>
          </w:p>
        </w:tc>
        <w:tc>
          <w:tcPr>
            <w:tcW w:type="dxa" w:w="3120"/>
          </w:tcPr>
          <w:p>
            <w:pPr>
              <w:jc w:val="left"/>
            </w:pPr>
            <w:r>
              <w:rPr>
                <w:rFonts w:ascii="Times New Roman" w:hAnsi="Times New Roman"/>
                <w:b w:val="0"/>
                <w:i w:val="0"/>
                <w:sz w:val="20"/>
              </w:rPr>
              <w:t>Dynamic, weakly typed</w:t>
            </w:r>
          </w:p>
        </w:tc>
      </w:tr>
      <w:tr>
        <w:tc>
          <w:tcPr>
            <w:tcW w:type="dxa" w:w="3120"/>
          </w:tcPr>
          <w:p>
            <w:pPr>
              <w:jc w:val="left"/>
            </w:pPr>
            <w:r>
              <w:rPr>
                <w:rFonts w:ascii="Times New Roman" w:hAnsi="Times New Roman"/>
                <w:b/>
                <w:i w:val="0"/>
                <w:sz w:val="20"/>
              </w:rPr>
              <w:t>Fixed values</w:t>
            </w:r>
          </w:p>
        </w:tc>
        <w:tc>
          <w:tcPr>
            <w:tcW w:type="dxa" w:w="3120"/>
          </w:tcPr>
          <w:p>
            <w:pPr>
              <w:jc w:val="left"/>
            </w:pPr>
            <w:r>
              <w:rPr>
                <w:rFonts w:ascii="Times New Roman" w:hAnsi="Times New Roman"/>
                <w:b w:val="0"/>
                <w:i w:val="0"/>
                <w:sz w:val="20"/>
              </w:rPr>
              <w:t>Native enums</w:t>
            </w:r>
          </w:p>
        </w:tc>
        <w:tc>
          <w:tcPr>
            <w:tcW w:type="dxa" w:w="3120"/>
          </w:tcPr>
          <w:p>
            <w:pPr>
              <w:jc w:val="left"/>
            </w:pPr>
            <w:r>
              <w:rPr>
                <w:rFonts w:ascii="Times New Roman" w:hAnsi="Times New Roman"/>
                <w:b w:val="0"/>
                <w:i w:val="0"/>
                <w:sz w:val="20"/>
              </w:rPr>
              <w:t>Frozen object of constants</w:t>
            </w:r>
          </w:p>
        </w:tc>
      </w:tr>
      <w:tr>
        <w:tc>
          <w:tcPr>
            <w:tcW w:type="dxa" w:w="3120"/>
          </w:tcPr>
          <w:p>
            <w:pPr>
              <w:jc w:val="left"/>
            </w:pPr>
            <w:r>
              <w:rPr>
                <w:rFonts w:ascii="Times New Roman" w:hAnsi="Times New Roman"/>
                <w:b/>
                <w:i w:val="0"/>
                <w:sz w:val="20"/>
              </w:rPr>
              <w:t>Concurrency</w:t>
            </w:r>
          </w:p>
        </w:tc>
        <w:tc>
          <w:tcPr>
            <w:tcW w:type="dxa" w:w="3120"/>
          </w:tcPr>
          <w:p>
            <w:pPr>
              <w:jc w:val="left"/>
            </w:pPr>
            <w:r>
              <w:rPr>
                <w:rFonts w:ascii="Times New Roman" w:hAnsi="Times New Roman"/>
                <w:b w:val="0"/>
                <w:i w:val="0"/>
                <w:sz w:val="20"/>
              </w:rPr>
              <w:t>OS threads + ReentrantLock</w:t>
            </w:r>
          </w:p>
        </w:tc>
        <w:tc>
          <w:tcPr>
            <w:tcW w:type="dxa" w:w="3120"/>
          </w:tcPr>
          <w:p>
            <w:pPr>
              <w:jc w:val="left"/>
            </w:pPr>
            <w:r>
              <w:rPr>
                <w:rFonts w:ascii="Times New Roman" w:hAnsi="Times New Roman"/>
                <w:b w:val="0"/>
                <w:i w:val="0"/>
                <w:sz w:val="20"/>
              </w:rPr>
              <w:t>Event loop + async/await + mutex</w:t>
            </w:r>
          </w:p>
        </w:tc>
      </w:tr>
      <w:tr>
        <w:tc>
          <w:tcPr>
            <w:tcW w:type="dxa" w:w="3120"/>
          </w:tcPr>
          <w:p>
            <w:pPr>
              <w:jc w:val="left"/>
            </w:pPr>
            <w:r>
              <w:rPr>
                <w:rFonts w:ascii="Times New Roman" w:hAnsi="Times New Roman"/>
                <w:b/>
                <w:i w:val="0"/>
                <w:sz w:val="20"/>
              </w:rPr>
              <w:t>Parallel launch</w:t>
            </w:r>
          </w:p>
        </w:tc>
        <w:tc>
          <w:tcPr>
            <w:tcW w:type="dxa" w:w="3120"/>
          </w:tcPr>
          <w:p>
            <w:pPr>
              <w:jc w:val="left"/>
            </w:pPr>
            <w:r>
              <w:rPr>
                <w:rFonts w:ascii="Times New Roman" w:hAnsi="Times New Roman"/>
                <w:b w:val="0"/>
                <w:i w:val="0"/>
                <w:sz w:val="20"/>
              </w:rPr>
              <w:t>Thread.start / join</w:t>
            </w:r>
          </w:p>
        </w:tc>
        <w:tc>
          <w:tcPr>
            <w:tcW w:type="dxa" w:w="3120"/>
          </w:tcPr>
          <w:p>
            <w:pPr>
              <w:jc w:val="left"/>
            </w:pPr>
            <w:r>
              <w:rPr>
                <w:rFonts w:ascii="Times New Roman" w:hAnsi="Times New Roman"/>
                <w:b w:val="0"/>
                <w:i w:val="0"/>
                <w:sz w:val="20"/>
              </w:rPr>
              <w:t>Promise.all</w:t>
            </w:r>
          </w:p>
        </w:tc>
      </w:tr>
      <w:tr>
        <w:tc>
          <w:tcPr>
            <w:tcW w:type="dxa" w:w="3120"/>
          </w:tcPr>
          <w:p>
            <w:pPr>
              <w:jc w:val="left"/>
            </w:pPr>
            <w:r>
              <w:rPr>
                <w:rFonts w:ascii="Times New Roman" w:hAnsi="Times New Roman"/>
                <w:b/>
                <w:i w:val="0"/>
                <w:sz w:val="20"/>
              </w:rPr>
              <w:t>Console input</w:t>
            </w:r>
          </w:p>
        </w:tc>
        <w:tc>
          <w:tcPr>
            <w:tcW w:type="dxa" w:w="3120"/>
          </w:tcPr>
          <w:p>
            <w:pPr>
              <w:jc w:val="left"/>
            </w:pPr>
            <w:r>
              <w:rPr>
                <w:rFonts w:ascii="Times New Roman" w:hAnsi="Times New Roman"/>
                <w:b w:val="0"/>
                <w:i w:val="0"/>
                <w:sz w:val="20"/>
              </w:rPr>
              <w:t>Scanner (blocking)</w:t>
            </w:r>
          </w:p>
        </w:tc>
        <w:tc>
          <w:tcPr>
            <w:tcW w:type="dxa" w:w="3120"/>
          </w:tcPr>
          <w:p>
            <w:pPr>
              <w:jc w:val="left"/>
            </w:pPr>
            <w:r>
              <w:rPr>
                <w:rFonts w:ascii="Times New Roman" w:hAnsi="Times New Roman"/>
                <w:b w:val="0"/>
                <w:i w:val="0"/>
                <w:sz w:val="20"/>
              </w:rPr>
              <w:t>readline (asynchronous)</w:t>
            </w:r>
          </w:p>
        </w:tc>
      </w:tr>
      <w:tr>
        <w:tc>
          <w:tcPr>
            <w:tcW w:type="dxa" w:w="3120"/>
          </w:tcPr>
          <w:p>
            <w:pPr>
              <w:jc w:val="left"/>
            </w:pPr>
            <w:r>
              <w:rPr>
                <w:rFonts w:ascii="Times New Roman" w:hAnsi="Times New Roman"/>
                <w:b/>
                <w:i w:val="0"/>
                <w:sz w:val="20"/>
              </w:rPr>
              <w:t>Build / run</w:t>
            </w:r>
          </w:p>
        </w:tc>
        <w:tc>
          <w:tcPr>
            <w:tcW w:type="dxa" w:w="3120"/>
          </w:tcPr>
          <w:p>
            <w:pPr>
              <w:jc w:val="left"/>
            </w:pPr>
            <w:r>
              <w:rPr>
                <w:rFonts w:ascii="Times New Roman" w:hAnsi="Times New Roman"/>
                <w:b w:val="0"/>
                <w:i w:val="0"/>
                <w:sz w:val="20"/>
              </w:rPr>
              <w:t>Maven compile, then run</w:t>
            </w:r>
          </w:p>
        </w:tc>
        <w:tc>
          <w:tcPr>
            <w:tcW w:type="dxa" w:w="3120"/>
          </w:tcPr>
          <w:p>
            <w:pPr>
              <w:jc w:val="left"/>
            </w:pPr>
            <w:r>
              <w:rPr>
                <w:rFonts w:ascii="Times New Roman" w:hAnsi="Times New Roman"/>
                <w:b w:val="0"/>
                <w:i w:val="0"/>
                <w:sz w:val="20"/>
              </w:rPr>
              <w:t>Run directly with Node.js</w:t>
            </w:r>
          </w:p>
        </w:tc>
      </w:tr>
      <w:tr>
        <w:tc>
          <w:tcPr>
            <w:tcW w:type="dxa" w:w="3120"/>
          </w:tcPr>
          <w:p>
            <w:pPr>
              <w:jc w:val="left"/>
            </w:pPr>
            <w:r>
              <w:rPr>
                <w:rFonts w:ascii="Times New Roman" w:hAnsi="Times New Roman"/>
                <w:b/>
                <w:i w:val="0"/>
                <w:sz w:val="20"/>
              </w:rPr>
              <w:t>Best fit</w:t>
            </w:r>
          </w:p>
        </w:tc>
        <w:tc>
          <w:tcPr>
            <w:tcW w:type="dxa" w:w="3120"/>
          </w:tcPr>
          <w:p>
            <w:pPr>
              <w:jc w:val="left"/>
            </w:pPr>
            <w:r>
              <w:rPr>
                <w:rFonts w:ascii="Times New Roman" w:hAnsi="Times New Roman"/>
                <w:b w:val="0"/>
                <w:i w:val="0"/>
                <w:sz w:val="20"/>
              </w:rPr>
              <w:t>CPU-bound, large systems</w:t>
            </w:r>
          </w:p>
        </w:tc>
        <w:tc>
          <w:tcPr>
            <w:tcW w:type="dxa" w:w="3120"/>
          </w:tcPr>
          <w:p>
            <w:pPr>
              <w:jc w:val="left"/>
            </w:pPr>
            <w:r>
              <w:rPr>
                <w:rFonts w:ascii="Times New Roman" w:hAnsi="Times New Roman"/>
                <w:b w:val="0"/>
                <w:i w:val="0"/>
                <w:sz w:val="20"/>
              </w:rPr>
              <w:t>I/O-bound, concurrent services</w:t>
            </w:r>
          </w:p>
        </w:tc>
      </w:tr>
    </w:tbl>
    <w:p>
      <w:pPr>
        <w:spacing w:before="0" w:after="0"/>
      </w:pPr>
      <w:r>
        <w:rPr>
          <w:sz w:val="12"/>
        </w:rPr>
      </w:r>
    </w:p>
    <w:p>
      <w:pPr>
        <w:spacing w:before="240" w:after="120"/>
        <w:jc w:val="left"/>
      </w:pPr>
      <w:r>
        <w:rPr>
          <w:rFonts w:ascii="Times New Roman" w:hAnsi="Times New Roman"/>
          <w:b/>
          <w:i w:val="0"/>
          <w:sz w:val="24"/>
        </w:rPr>
        <w:t>How Language Characteristics Influenced Our Approach</w:t>
      </w:r>
    </w:p>
    <w:p>
      <w:pPr>
        <w:spacing w:after="0"/>
        <w:ind w:firstLine="720"/>
        <w:jc w:val="both"/>
      </w:pPr>
      <w:r>
        <w:rPr>
          <w:rFonts w:ascii="Times New Roman" w:hAnsi="Times New Roman"/>
          <w:b w:val="0"/>
          <w:i w:val="0"/>
          <w:sz w:val="24"/>
        </w:rPr>
        <w:t>Holding the requirements fixed made it clear that the language, not the problem, drove most of our design decisions. Java's static typing and class model led us to invest in an explicit, layered architecture with strong compile-time guarantees, which paid off in safety and maintainability at the cost of more upfront code. JavaScript's dynamic typing and asynchronous model led us to a lighter, faster-to-write design that depended on careful runtime validation and an event-loop view of concurrency. The same feature, such as protecting concurrent writes, became a ReentrantLock in one language and a Promise-based mutex in the other. Working in both languages side by side made the trade-offs between safety and flexibility, and between structure and speed, concrete rather than theoretical, and it reinforced that choosing a language is really choosing a set of defaults that will shape the entire solution.</w:t>
      </w:r>
    </w:p>
    <w:p>
      <w:r>
        <w:br w:type="page"/>
      </w:r>
    </w:p>
    <w:p>
      <w:pPr>
        <w:spacing w:after="240"/>
        <w:jc w:val="center"/>
      </w:pPr>
      <w:r>
        <w:rPr>
          <w:rFonts w:ascii="Times New Roman" w:hAnsi="Times New Roman"/>
          <w:b/>
          <w:i w:val="0"/>
          <w:sz w:val="24"/>
        </w:rPr>
        <w:t>References</w:t>
      </w:r>
    </w:p>
    <w:p>
      <w:pPr>
        <w:spacing w:after="120"/>
        <w:ind w:hanging="720" w:left="720"/>
      </w:pPr>
      <w:r>
        <w:rPr>
          <w:rFonts w:ascii="Times New Roman" w:hAnsi="Times New Roman"/>
          <w:b w:val="0"/>
          <w:i w:val="0"/>
          <w:sz w:val="24"/>
        </w:rPr>
        <w:t xml:space="preserve">Bloch, J. (2018). </w:t>
      </w:r>
      <w:r>
        <w:rPr>
          <w:rFonts w:ascii="Times New Roman" w:hAnsi="Times New Roman"/>
          <w:b w:val="0"/>
          <w:i/>
          <w:sz w:val="24"/>
        </w:rPr>
        <w:t>Effective Java</w:t>
      </w:r>
      <w:r>
        <w:rPr>
          <w:rFonts w:ascii="Times New Roman" w:hAnsi="Times New Roman"/>
          <w:b w:val="0"/>
          <w:i w:val="0"/>
          <w:sz w:val="24"/>
        </w:rPr>
        <w:t xml:space="preserve"> (3rd ed.). Addison-Wesley.</w:t>
      </w:r>
    </w:p>
    <w:p>
      <w:pPr>
        <w:spacing w:after="120"/>
        <w:ind w:hanging="720" w:left="720"/>
      </w:pPr>
      <w:r>
        <w:rPr>
          <w:rFonts w:ascii="Times New Roman" w:hAnsi="Times New Roman"/>
          <w:b w:val="0"/>
          <w:i w:val="0"/>
          <w:sz w:val="24"/>
        </w:rPr>
        <w:t xml:space="preserve">Flanagan, D. (2020). </w:t>
      </w:r>
      <w:r>
        <w:rPr>
          <w:rFonts w:ascii="Times New Roman" w:hAnsi="Times New Roman"/>
          <w:b w:val="0"/>
          <w:i/>
          <w:sz w:val="24"/>
        </w:rPr>
        <w:t>JavaScript: The definitive guide</w:t>
      </w:r>
      <w:r>
        <w:rPr>
          <w:rFonts w:ascii="Times New Roman" w:hAnsi="Times New Roman"/>
          <w:b w:val="0"/>
          <w:i w:val="0"/>
          <w:sz w:val="24"/>
        </w:rPr>
        <w:t xml:space="preserve"> (7th ed.). O'Reilly Media.</w:t>
      </w:r>
    </w:p>
    <w:p>
      <w:pPr>
        <w:spacing w:after="120"/>
        <w:ind w:hanging="720" w:left="720"/>
      </w:pPr>
      <w:r>
        <w:rPr>
          <w:rFonts w:ascii="Times New Roman" w:hAnsi="Times New Roman"/>
          <w:b w:val="0"/>
          <w:i w:val="0"/>
          <w:sz w:val="24"/>
        </w:rPr>
        <w:t xml:space="preserve">Mozilla. (2024). </w:t>
      </w:r>
      <w:r>
        <w:rPr>
          <w:rFonts w:ascii="Times New Roman" w:hAnsi="Times New Roman"/>
          <w:b w:val="0"/>
          <w:i/>
          <w:sz w:val="24"/>
        </w:rPr>
        <w:t>JavaScript guide.</w:t>
      </w:r>
      <w:r>
        <w:rPr>
          <w:rFonts w:ascii="Times New Roman" w:hAnsi="Times New Roman"/>
          <w:b w:val="0"/>
          <w:i w:val="0"/>
          <w:sz w:val="24"/>
        </w:rPr>
        <w:t xml:space="preserve"> MDN Web Docs. https://developer.mozilla.org/en-US/docs/Web/JavaScript/Guide</w:t>
      </w:r>
    </w:p>
    <w:p>
      <w:pPr>
        <w:spacing w:after="120"/>
        <w:ind w:hanging="720" w:left="720"/>
      </w:pPr>
      <w:r>
        <w:rPr>
          <w:rFonts w:ascii="Times New Roman" w:hAnsi="Times New Roman"/>
          <w:b w:val="0"/>
          <w:i w:val="0"/>
          <w:sz w:val="24"/>
        </w:rPr>
        <w:t xml:space="preserve">Node.js Foundation. (2024). </w:t>
      </w:r>
      <w:r>
        <w:rPr>
          <w:rFonts w:ascii="Times New Roman" w:hAnsi="Times New Roman"/>
          <w:b w:val="0"/>
          <w:i/>
          <w:sz w:val="24"/>
        </w:rPr>
        <w:t>The Node.js event loop.</w:t>
      </w:r>
      <w:r>
        <w:rPr>
          <w:rFonts w:ascii="Times New Roman" w:hAnsi="Times New Roman"/>
          <w:b w:val="0"/>
          <w:i w:val="0"/>
          <w:sz w:val="24"/>
        </w:rPr>
        <w:t xml:space="preserve"> Node.js Documentation. https://nodejs.org/en/docs/guides/event-loop-timers-and-nexttick</w:t>
      </w:r>
    </w:p>
    <w:p>
      <w:pPr>
        <w:spacing w:after="120"/>
        <w:ind w:hanging="720" w:left="720"/>
      </w:pPr>
      <w:r>
        <w:rPr>
          <w:rFonts w:ascii="Times New Roman" w:hAnsi="Times New Roman"/>
          <w:b w:val="0"/>
          <w:i w:val="0"/>
          <w:sz w:val="24"/>
        </w:rPr>
        <w:t xml:space="preserve">Oracle. (2024). </w:t>
      </w:r>
      <w:r>
        <w:rPr>
          <w:rFonts w:ascii="Times New Roman" w:hAnsi="Times New Roman"/>
          <w:b w:val="0"/>
          <w:i/>
          <w:sz w:val="24"/>
        </w:rPr>
        <w:t>Class ReentrantLock.</w:t>
      </w:r>
      <w:r>
        <w:rPr>
          <w:rFonts w:ascii="Times New Roman" w:hAnsi="Times New Roman"/>
          <w:b w:val="0"/>
          <w:i w:val="0"/>
          <w:sz w:val="24"/>
        </w:rPr>
        <w:t xml:space="preserve"> Java SE 21 API Documentation. https://docs.oracle.com/en/java/javase/21/docs/api/java.base/java/util/concurrent/locks/ReentrantLock.html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