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73"/>
      </w:pPr>
      <w:r>
        <w:rPr>
          <w:rFonts w:hint="eastAsia"/>
        </w:rPr>
        <w:t>南</w:t>
      </w:r>
      <w:r>
        <w:t xml:space="preserve">  </w:t>
      </w:r>
      <w:r>
        <w:rPr>
          <w:rFonts w:hint="eastAsia"/>
        </w:rPr>
        <w:t>阳</w:t>
      </w:r>
      <w:r>
        <w:t xml:space="preserve">  </w:t>
      </w:r>
      <w:r>
        <w:rPr>
          <w:rFonts w:hint="eastAsia"/>
        </w:rPr>
        <w:t>理</w:t>
      </w:r>
      <w:r>
        <w:t xml:space="preserve">  </w:t>
      </w:r>
      <w:r>
        <w:rPr>
          <w:rFonts w:hint="eastAsia"/>
        </w:rPr>
        <w:t>工</w:t>
      </w:r>
      <w:r>
        <w:t xml:space="preserve">  </w:t>
      </w:r>
      <w:r>
        <w:rPr>
          <w:rFonts w:hint="eastAsia"/>
        </w:rPr>
        <w:t>学</w:t>
      </w:r>
      <w:r>
        <w:t xml:space="preserve">  </w:t>
      </w:r>
      <w:r>
        <w:rPr>
          <w:rFonts w:hint="eastAsia"/>
        </w:rPr>
        <w:t>院</w:t>
      </w:r>
    </w:p>
    <w:p>
      <w:pPr>
        <w:pStyle w:val="73"/>
      </w:pPr>
      <w:r>
        <w:rPr>
          <w:rFonts w:hint="eastAsia"/>
        </w:rPr>
        <w:t>本科生毕业设计</w:t>
      </w:r>
      <w:r>
        <w:t>(</w:t>
      </w:r>
      <w:r>
        <w:rPr>
          <w:rFonts w:hint="eastAsia"/>
        </w:rPr>
        <w:t>论文</w:t>
      </w:r>
      <w:r>
        <w:t>)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74"/>
        <w:ind w:left="2352"/>
        <w:rPr>
          <w:rStyle w:val="76"/>
        </w:rPr>
      </w:pPr>
      <w:bookmarkStart w:id="0" w:name="_Toc419384901"/>
      <w:bookmarkStart w:id="1" w:name="_Toc11624"/>
      <w:bookmarkStart w:id="2" w:name="_Toc419386573"/>
      <w:bookmarkStart w:id="3" w:name="_Toc419384767"/>
      <w:bookmarkStart w:id="4" w:name="_Toc24385"/>
      <w:bookmarkStart w:id="5" w:name="_Toc14846"/>
      <w:bookmarkStart w:id="6" w:name="_Toc4872"/>
      <w:bookmarkStart w:id="7" w:name="_Toc7779"/>
      <w:bookmarkStart w:id="8" w:name="_Toc25316"/>
      <w:r>
        <w:rPr>
          <w:rStyle w:val="75"/>
          <w:rFonts w:hint="eastAsia"/>
          <w:bCs/>
          <w:sz w:val="28"/>
          <w:szCs w:val="32"/>
        </w:rPr>
        <w:t>学院</w:t>
      </w:r>
      <w:r>
        <w:rPr>
          <w:rStyle w:val="75"/>
          <w:bCs/>
          <w:sz w:val="28"/>
          <w:szCs w:val="32"/>
        </w:rPr>
        <w:t>(</w:t>
      </w:r>
      <w:r>
        <w:rPr>
          <w:rStyle w:val="75"/>
          <w:rFonts w:hint="eastAsia"/>
          <w:bCs/>
          <w:sz w:val="28"/>
          <w:szCs w:val="32"/>
        </w:rPr>
        <w:t>系</w:t>
      </w:r>
      <w:r>
        <w:rPr>
          <w:rStyle w:val="75"/>
          <w:bCs/>
          <w:sz w:val="28"/>
          <w:szCs w:val="32"/>
        </w:rPr>
        <w:t>)</w:t>
      </w:r>
      <w:r>
        <w:rPr>
          <w:rStyle w:val="75"/>
          <w:rFonts w:hint="eastAsia"/>
          <w:bCs/>
          <w:sz w:val="28"/>
          <w:szCs w:val="32"/>
        </w:rPr>
        <w:t>：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rPr>
          <w:rStyle w:val="76"/>
        </w:rPr>
        <w:tab/>
      </w:r>
      <w:r>
        <w:rPr>
          <w:rStyle w:val="76"/>
        </w:rPr>
        <w:t xml:space="preserve">      </w:t>
      </w:r>
      <w:r>
        <w:rPr>
          <w:rStyle w:val="76"/>
          <w:rFonts w:hint="eastAsia"/>
        </w:rPr>
        <w:t>软件学院</w:t>
      </w:r>
      <w:r>
        <w:rPr>
          <w:rStyle w:val="76"/>
        </w:rPr>
        <w:t xml:space="preserve">      </w:t>
      </w:r>
    </w:p>
    <w:p>
      <w:pPr>
        <w:pStyle w:val="74"/>
        <w:ind w:left="2352"/>
        <w:rPr>
          <w:rStyle w:val="76"/>
        </w:rPr>
      </w:pPr>
      <w:bookmarkStart w:id="9" w:name="_Toc419386574"/>
      <w:bookmarkStart w:id="10" w:name="_Toc419384902"/>
      <w:bookmarkStart w:id="11" w:name="_Toc29656"/>
      <w:bookmarkStart w:id="12" w:name="_Toc19889"/>
      <w:bookmarkStart w:id="13" w:name="_Toc419384768"/>
      <w:bookmarkStart w:id="14" w:name="_Toc22341"/>
      <w:bookmarkStart w:id="15" w:name="_Toc1605"/>
      <w:bookmarkStart w:id="16" w:name="_Toc16694"/>
      <w:bookmarkStart w:id="17" w:name="_Toc15619"/>
      <w:r>
        <w:rPr>
          <w:rStyle w:val="75"/>
          <w:rFonts w:hint="eastAsia"/>
          <w:bCs/>
          <w:sz w:val="28"/>
          <w:szCs w:val="32"/>
        </w:rPr>
        <w:t>专</w:t>
      </w:r>
      <w:r>
        <w:rPr>
          <w:rStyle w:val="75"/>
          <w:bCs/>
          <w:sz w:val="28"/>
          <w:szCs w:val="32"/>
        </w:rPr>
        <w:t xml:space="preserve">    </w:t>
      </w:r>
      <w:r>
        <w:rPr>
          <w:rStyle w:val="75"/>
          <w:rFonts w:hint="eastAsia"/>
          <w:bCs/>
          <w:sz w:val="28"/>
          <w:szCs w:val="32"/>
        </w:rPr>
        <w:t>业：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Style w:val="76"/>
        </w:rPr>
        <w:tab/>
      </w:r>
      <w:r>
        <w:rPr>
          <w:rStyle w:val="76"/>
        </w:rPr>
        <w:t xml:space="preserve">    </w:t>
      </w:r>
      <w:r>
        <w:rPr>
          <w:rStyle w:val="76"/>
          <w:rFonts w:hint="eastAsia"/>
          <w:lang w:val="en-US" w:eastAsia="zh-CN"/>
        </w:rPr>
        <w:t>网络工程与管理</w:t>
      </w:r>
      <w:r>
        <w:rPr>
          <w:rStyle w:val="76"/>
        </w:rPr>
        <w:t xml:space="preserve">  </w:t>
      </w:r>
    </w:p>
    <w:p>
      <w:pPr>
        <w:pStyle w:val="74"/>
        <w:ind w:left="2352"/>
        <w:rPr>
          <w:rStyle w:val="76"/>
        </w:rPr>
      </w:pPr>
      <w:bookmarkStart w:id="18" w:name="_Toc17893"/>
      <w:bookmarkStart w:id="19" w:name="_Toc7155"/>
      <w:bookmarkStart w:id="20" w:name="_Toc419384769"/>
      <w:bookmarkStart w:id="21" w:name="_Toc419386575"/>
      <w:bookmarkStart w:id="22" w:name="_Toc419384903"/>
      <w:bookmarkStart w:id="23" w:name="_Toc1669"/>
      <w:bookmarkStart w:id="24" w:name="_Toc31875"/>
      <w:bookmarkStart w:id="25" w:name="_Toc30919"/>
      <w:bookmarkStart w:id="26" w:name="_Toc23636"/>
      <w:r>
        <w:rPr>
          <w:rStyle w:val="75"/>
          <w:rFonts w:hint="eastAsia"/>
          <w:bCs/>
          <w:sz w:val="28"/>
          <w:szCs w:val="32"/>
        </w:rPr>
        <w:t>学</w:t>
      </w:r>
      <w:r>
        <w:rPr>
          <w:rStyle w:val="75"/>
          <w:bCs/>
          <w:sz w:val="28"/>
          <w:szCs w:val="32"/>
        </w:rPr>
        <w:t xml:space="preserve">    </w:t>
      </w:r>
      <w:r>
        <w:rPr>
          <w:rStyle w:val="75"/>
          <w:rFonts w:hint="eastAsia"/>
          <w:bCs/>
          <w:sz w:val="28"/>
          <w:szCs w:val="32"/>
        </w:rPr>
        <w:t>生：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rStyle w:val="76"/>
        </w:rPr>
        <w:tab/>
      </w:r>
      <w:r>
        <w:rPr>
          <w:rStyle w:val="76"/>
        </w:rPr>
        <w:t xml:space="preserve">      </w:t>
      </w:r>
      <w:r>
        <w:rPr>
          <w:rStyle w:val="76"/>
          <w:rFonts w:hint="eastAsia"/>
          <w:lang w:val="en-US" w:eastAsia="zh-CN"/>
        </w:rPr>
        <w:t xml:space="preserve"> 夏振昊</w:t>
      </w:r>
      <w:r>
        <w:rPr>
          <w:rStyle w:val="76"/>
        </w:rPr>
        <w:t xml:space="preserve">       </w:t>
      </w:r>
    </w:p>
    <w:p>
      <w:pPr>
        <w:pStyle w:val="74"/>
        <w:ind w:left="2352"/>
        <w:rPr>
          <w:rStyle w:val="76"/>
        </w:rPr>
      </w:pPr>
      <w:bookmarkStart w:id="27" w:name="_Toc419384770"/>
      <w:bookmarkStart w:id="28" w:name="_Toc419384904"/>
      <w:bookmarkStart w:id="29" w:name="_Toc419386576"/>
      <w:bookmarkStart w:id="30" w:name="_Toc26898"/>
      <w:bookmarkStart w:id="31" w:name="_Toc29614"/>
      <w:bookmarkStart w:id="32" w:name="_Toc6519"/>
      <w:bookmarkStart w:id="33" w:name="_Toc23195"/>
      <w:bookmarkStart w:id="34" w:name="_Toc4645"/>
      <w:bookmarkStart w:id="35" w:name="_Toc18953"/>
      <w:r>
        <w:rPr>
          <w:rStyle w:val="75"/>
          <w:rFonts w:hint="eastAsia"/>
          <w:bCs/>
          <w:sz w:val="28"/>
          <w:szCs w:val="32"/>
        </w:rPr>
        <w:t>指导教师：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rPr>
          <w:rStyle w:val="76"/>
        </w:rPr>
        <w:tab/>
      </w:r>
      <w:r>
        <w:rPr>
          <w:rStyle w:val="76"/>
        </w:rPr>
        <w:t xml:space="preserve">       </w:t>
      </w:r>
      <w:r>
        <w:rPr>
          <w:rStyle w:val="76"/>
          <w:rFonts w:hint="eastAsia"/>
          <w:lang w:val="en-US" w:eastAsia="zh-CN"/>
        </w:rPr>
        <w:t>吕天君</w:t>
      </w:r>
      <w:r>
        <w:rPr>
          <w:rStyle w:val="76"/>
        </w:rPr>
        <w:t xml:space="preserve"> </w:t>
      </w:r>
      <w:r>
        <w:rPr>
          <w:rStyle w:val="76"/>
          <w:rFonts w:hint="eastAsia"/>
          <w:lang w:val="en-US" w:eastAsia="zh-CN"/>
        </w:rPr>
        <w:t>_</w:t>
      </w:r>
      <w:r>
        <w:rPr>
          <w:rStyle w:val="76"/>
        </w:rPr>
        <w:t xml:space="preserve">     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77"/>
      </w:pPr>
      <w:r>
        <w:rPr>
          <w:rFonts w:hint="eastAsia"/>
        </w:rPr>
        <w:t>完成日期</w:t>
      </w:r>
      <w:r>
        <w:t xml:space="preserve">  </w:t>
      </w:r>
      <w:r>
        <w:rPr>
          <w:rStyle w:val="78"/>
        </w:rPr>
        <w:t xml:space="preserve">  201</w:t>
      </w:r>
      <w:r>
        <w:rPr>
          <w:rStyle w:val="78"/>
          <w:rFonts w:hint="eastAsia"/>
          <w:lang w:val="en-US" w:eastAsia="zh-CN"/>
        </w:rPr>
        <w:t>6</w:t>
      </w:r>
      <w:r>
        <w:rPr>
          <w:rStyle w:val="78"/>
        </w:rPr>
        <w:t xml:space="preserve">  </w:t>
      </w:r>
      <w:r>
        <w:t xml:space="preserve"> </w:t>
      </w:r>
      <w:r>
        <w:rPr>
          <w:rFonts w:hint="eastAsia"/>
        </w:rPr>
        <w:t>年</w:t>
      </w:r>
      <w:r>
        <w:t xml:space="preserve"> </w:t>
      </w:r>
      <w:r>
        <w:rPr>
          <w:rStyle w:val="78"/>
        </w:rPr>
        <w:t xml:space="preserve">  0</w:t>
      </w:r>
      <w:r>
        <w:rPr>
          <w:rStyle w:val="78"/>
          <w:rFonts w:hint="eastAsia"/>
          <w:lang w:val="en-US" w:eastAsia="zh-CN"/>
        </w:rPr>
        <w:t>4</w:t>
      </w:r>
      <w:r>
        <w:rPr>
          <w:rStyle w:val="78"/>
        </w:rPr>
        <w:t xml:space="preserve">  </w:t>
      </w:r>
      <w:r>
        <w:rPr>
          <w:rFonts w:hint="eastAsia"/>
        </w:rPr>
        <w:t>月</w:t>
      </w:r>
    </w:p>
    <w:p>
      <w:pPr>
        <w:pStyle w:val="4"/>
      </w:pPr>
    </w:p>
    <w:p>
      <w:pPr>
        <w:pStyle w:val="4"/>
        <w:sectPr>
          <w:headerReference r:id="rId3" w:type="default"/>
          <w:footerReference r:id="rId5" w:type="default"/>
          <w:headerReference r:id="rId4" w:type="even"/>
          <w:footnotePr>
            <w:numFmt w:val="decimalEnclosedCircleChinese"/>
            <w:numRestart w:val="eachPage"/>
          </w:footnotePr>
          <w:pgSz w:w="11906" w:h="16838"/>
          <w:pgMar w:top="1418" w:right="1418" w:bottom="1418" w:left="1418" w:header="1418" w:footer="1134" w:gutter="0"/>
          <w:pgNumType w:fmt="decimal"/>
          <w:cols w:space="425" w:num="1"/>
          <w:docGrid w:linePitch="312" w:charSpace="0"/>
        </w:sectPr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79"/>
      </w:pPr>
      <w:r>
        <w:rPr>
          <w:rFonts w:hint="eastAsia"/>
        </w:rPr>
        <w:t>南阳理工学院本科生毕业设计（论文）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ind w:left="0" w:leftChars="0" w:firstLine="0" w:firstLineChars="0"/>
        <w:rPr>
          <w:rFonts w:hint="eastAsia" w:ascii="黑体" w:hAnsi="黑体" w:eastAsia="黑体" w:cs="黑体"/>
          <w:sz w:val="44"/>
          <w:szCs w:val="44"/>
        </w:rPr>
      </w:pPr>
      <w:bookmarkStart w:id="36" w:name="OLE_LINK1"/>
      <w:r>
        <w:rPr>
          <w:rFonts w:hint="eastAsia" w:ascii="黑体" w:hAnsi="黑体" w:eastAsia="黑体" w:cs="黑体"/>
          <w:sz w:val="44"/>
          <w:szCs w:val="44"/>
        </w:rPr>
        <w:t>基于OpenStack的公有云平台服务设计与实现</w:t>
      </w:r>
    </w:p>
    <w:bookmarkEnd w:id="36"/>
    <w:p>
      <w:pPr>
        <w:pStyle w:val="4"/>
      </w:pPr>
    </w:p>
    <w:p>
      <w:pPr>
        <w:pStyle w:val="4"/>
        <w:ind w:firstLine="2790" w:firstLineChars="775"/>
        <w:rPr>
          <w:rFonts w:hint="eastAsia" w:ascii="黑体" w:hAnsi="黑体" w:eastAsia="黑体" w:cs="黑体"/>
          <w:sz w:val="36"/>
          <w:szCs w:val="36"/>
        </w:rPr>
      </w:pPr>
    </w:p>
    <w:p>
      <w:pPr>
        <w:pStyle w:val="4"/>
        <w:ind w:firstLine="2790" w:firstLineChars="775"/>
        <w:rPr>
          <w:rFonts w:hint="eastAsia" w:ascii="黑体" w:hAnsi="黑体" w:eastAsia="黑体" w:cs="黑体"/>
          <w:sz w:val="36"/>
          <w:szCs w:val="36"/>
        </w:rPr>
      </w:pPr>
    </w:p>
    <w:p>
      <w:pPr>
        <w:pStyle w:val="4"/>
        <w:rPr>
          <w:rFonts w:hint="eastAsia" w:ascii="黑体" w:hAnsi="黑体" w:eastAsia="黑体" w:cs="黑体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      </w:t>
      </w:r>
      <w:r>
        <w:rPr>
          <w:rFonts w:hint="eastAsia" w:ascii="黑体" w:hAnsi="黑体" w:eastAsia="黑体" w:cs="黑体"/>
          <w:sz w:val="36"/>
          <w:szCs w:val="36"/>
        </w:rPr>
        <w:t xml:space="preserve">Design and implementation of </w:t>
      </w:r>
    </w:p>
    <w:p>
      <w:pPr>
        <w:pStyle w:val="4"/>
        <w:rPr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p</w:t>
      </w:r>
      <w:r>
        <w:rPr>
          <w:rFonts w:hint="eastAsia" w:ascii="黑体" w:hAnsi="黑体" w:eastAsia="黑体" w:cs="黑体"/>
          <w:sz w:val="36"/>
          <w:szCs w:val="36"/>
        </w:rPr>
        <w:t xml:space="preserve">ublic cloud platform service based on OpenStack 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ind w:left="0" w:leftChars="0" w:firstLine="0" w:firstLineChars="0"/>
      </w:pPr>
    </w:p>
    <w:p>
      <w:pPr>
        <w:pStyle w:val="4"/>
      </w:pPr>
    </w:p>
    <w:p>
      <w:pPr>
        <w:pStyle w:val="4"/>
      </w:pPr>
    </w:p>
    <w:p>
      <w:pPr>
        <w:pStyle w:val="82"/>
      </w:pPr>
      <w:r>
        <w:rPr>
          <w:rFonts w:hint="eastAsia"/>
        </w:rPr>
        <w:t>总</w:t>
      </w:r>
      <w:r>
        <w:t xml:space="preserve">  </w:t>
      </w:r>
      <w:r>
        <w:rPr>
          <w:rFonts w:hint="eastAsia"/>
        </w:rPr>
        <w:t>计：毕业设计</w:t>
      </w:r>
      <w:r>
        <w:t>(</w:t>
      </w:r>
      <w:r>
        <w:rPr>
          <w:rFonts w:hint="eastAsia"/>
        </w:rPr>
        <w:t>论文</w:t>
      </w:r>
      <w:r>
        <w:t>) 36</w:t>
      </w:r>
      <w:r>
        <w:rPr>
          <w:rFonts w:hint="eastAsia"/>
        </w:rPr>
        <w:t>页</w:t>
      </w:r>
    </w:p>
    <w:p>
      <w:pPr>
        <w:pStyle w:val="82"/>
      </w:pPr>
      <w:r>
        <w:rPr>
          <w:rFonts w:hint="eastAsia"/>
        </w:rPr>
        <w:t>表</w:t>
      </w:r>
      <w:r>
        <w:t xml:space="preserve">  </w:t>
      </w:r>
      <w:r>
        <w:rPr>
          <w:rFonts w:hint="eastAsia"/>
        </w:rPr>
        <w:t>格：</w:t>
      </w:r>
      <w:r>
        <w:t xml:space="preserve">        12</w:t>
      </w:r>
      <w:r>
        <w:rPr>
          <w:rFonts w:hint="eastAsia"/>
        </w:rPr>
        <w:t>个</w:t>
      </w:r>
    </w:p>
    <w:p>
      <w:pPr>
        <w:pStyle w:val="82"/>
      </w:pPr>
      <w:r>
        <w:rPr>
          <w:rFonts w:hint="eastAsia"/>
        </w:rPr>
        <w:t>图</w:t>
      </w:r>
      <w:r>
        <w:t xml:space="preserve">  </w:t>
      </w:r>
      <w:r>
        <w:rPr>
          <w:rFonts w:hint="eastAsia"/>
        </w:rPr>
        <w:t>片：</w:t>
      </w:r>
      <w:r>
        <w:t xml:space="preserve">        20</w:t>
      </w:r>
      <w:r>
        <w:rPr>
          <w:rFonts w:hint="eastAsia"/>
        </w:rPr>
        <w:t>个</w:t>
      </w:r>
    </w:p>
    <w:p>
      <w:pPr>
        <w:pStyle w:val="4"/>
        <w:ind w:left="0" w:leftChars="0" w:firstLine="0" w:firstLineChars="0"/>
        <w:sectPr>
          <w:headerReference r:id="rId6" w:type="default"/>
          <w:footerReference r:id="rId7" w:type="default"/>
          <w:footnotePr>
            <w:numFmt w:val="decimalEnclosedCircleChinese"/>
            <w:numRestart w:val="eachPage"/>
          </w:footnotePr>
          <w:pgSz w:w="11906" w:h="16838"/>
          <w:pgMar w:top="1418" w:right="1418" w:bottom="1418" w:left="1418" w:header="1418" w:footer="1134" w:gutter="0"/>
          <w:pgNumType w:fmt="decimal"/>
          <w:cols w:space="425" w:num="1"/>
          <w:docGrid w:linePitch="312" w:charSpace="0"/>
        </w:sectPr>
      </w:pPr>
    </w:p>
    <w:p>
      <w:pPr>
        <w:pStyle w:val="4"/>
      </w:pPr>
    </w:p>
    <w:p>
      <w:pPr>
        <w:pStyle w:val="4"/>
      </w:pPr>
    </w:p>
    <w:p>
      <w:pPr>
        <w:pStyle w:val="83"/>
      </w:pPr>
      <w:r>
        <w:rPr>
          <w:rFonts w:hint="eastAsia"/>
        </w:rPr>
        <w:t>南</w:t>
      </w:r>
      <w:r>
        <w:t xml:space="preserve"> </w:t>
      </w:r>
      <w:r>
        <w:rPr>
          <w:rFonts w:hint="eastAsia"/>
        </w:rPr>
        <w:t>阳</w:t>
      </w:r>
      <w:r>
        <w:t xml:space="preserve"> </w:t>
      </w:r>
      <w:r>
        <w:rPr>
          <w:rFonts w:hint="eastAsia"/>
        </w:rPr>
        <w:t>理</w:t>
      </w:r>
      <w:r>
        <w:t xml:space="preserve"> </w:t>
      </w:r>
      <w:r>
        <w:rPr>
          <w:rFonts w:hint="eastAsia"/>
        </w:rPr>
        <w:t>工</w:t>
      </w:r>
      <w:r>
        <w:t xml:space="preserve"> </w:t>
      </w:r>
      <w:r>
        <w:rPr>
          <w:rFonts w:hint="eastAsia"/>
        </w:rPr>
        <w:t>学</w:t>
      </w:r>
      <w:r>
        <w:t xml:space="preserve"> </w:t>
      </w:r>
      <w:r>
        <w:rPr>
          <w:rFonts w:hint="eastAsia"/>
        </w:rPr>
        <w:t>院</w:t>
      </w:r>
      <w:r>
        <w:t xml:space="preserve"> </w:t>
      </w:r>
      <w:r>
        <w:rPr>
          <w:rFonts w:hint="eastAsia"/>
        </w:rPr>
        <w:t>本</w:t>
      </w:r>
      <w:r>
        <w:t xml:space="preserve"> </w:t>
      </w:r>
      <w:r>
        <w:rPr>
          <w:rFonts w:hint="eastAsia"/>
        </w:rPr>
        <w:t>科</w:t>
      </w:r>
      <w:r>
        <w:t xml:space="preserve"> </w:t>
      </w:r>
      <w:r>
        <w:rPr>
          <w:rFonts w:hint="eastAsia"/>
        </w:rPr>
        <w:t>毕</w:t>
      </w:r>
      <w:r>
        <w:t xml:space="preserve"> </w:t>
      </w:r>
      <w:r>
        <w:rPr>
          <w:rFonts w:hint="eastAsia"/>
        </w:rPr>
        <w:t>业</w:t>
      </w:r>
      <w:r>
        <w:t xml:space="preserve"> </w:t>
      </w:r>
      <w:r>
        <w:rPr>
          <w:rFonts w:hint="eastAsia"/>
        </w:rPr>
        <w:t>设</w:t>
      </w:r>
      <w:r>
        <w:t xml:space="preserve"> </w:t>
      </w:r>
      <w:r>
        <w:rPr>
          <w:rFonts w:hint="eastAsia"/>
        </w:rPr>
        <w:t>计</w:t>
      </w:r>
      <w:r>
        <w:t>(</w:t>
      </w:r>
      <w:r>
        <w:rPr>
          <w:rFonts w:hint="eastAsia"/>
        </w:rPr>
        <w:t>论文</w:t>
      </w:r>
      <w:r>
        <w:t>)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ind w:left="0" w:leftChars="0" w:firstLine="0" w:firstLineChars="0"/>
        <w:rPr>
          <w:rFonts w:hint="eastAsia" w:ascii="黑体" w:hAnsi="黑体" w:eastAsia="黑体" w:cs="黑体"/>
          <w:sz w:val="44"/>
          <w:szCs w:val="44"/>
        </w:rPr>
      </w:pPr>
      <w:r>
        <w:rPr>
          <w:rFonts w:hint="eastAsia" w:ascii="黑体" w:hAnsi="黑体" w:eastAsia="黑体" w:cs="黑体"/>
          <w:sz w:val="44"/>
          <w:szCs w:val="44"/>
        </w:rPr>
        <w:t>基于OpenStack的公有云平台服务设计与实现</w:t>
      </w:r>
    </w:p>
    <w:p>
      <w:pPr>
        <w:pStyle w:val="4"/>
      </w:pPr>
    </w:p>
    <w:p>
      <w:pPr>
        <w:pStyle w:val="4"/>
        <w:ind w:firstLine="2790" w:firstLineChars="775"/>
        <w:rPr>
          <w:rFonts w:hint="eastAsia" w:ascii="黑体" w:hAnsi="黑体" w:eastAsia="黑体" w:cs="黑体"/>
          <w:sz w:val="36"/>
          <w:szCs w:val="36"/>
        </w:rPr>
      </w:pPr>
    </w:p>
    <w:p>
      <w:pPr>
        <w:pStyle w:val="4"/>
        <w:ind w:firstLine="2790" w:firstLineChars="775"/>
        <w:rPr>
          <w:rFonts w:hint="eastAsia" w:ascii="黑体" w:hAnsi="黑体" w:eastAsia="黑体" w:cs="黑体"/>
          <w:sz w:val="36"/>
          <w:szCs w:val="36"/>
        </w:rPr>
      </w:pPr>
    </w:p>
    <w:p>
      <w:pPr>
        <w:pStyle w:val="4"/>
        <w:rPr>
          <w:rFonts w:hint="eastAsia" w:ascii="黑体" w:hAnsi="黑体" w:eastAsia="黑体" w:cs="黑体"/>
          <w:b w:val="0"/>
          <w:bCs w:val="0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     </w:t>
      </w: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36"/>
          <w:szCs w:val="36"/>
        </w:rPr>
        <w:t xml:space="preserve">Design and implementation of </w:t>
      </w:r>
    </w:p>
    <w:p>
      <w:pPr>
        <w:pStyle w:val="88"/>
        <w:ind w:right="630"/>
        <w:rPr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>p</w:t>
      </w:r>
      <w:r>
        <w:rPr>
          <w:rFonts w:hint="eastAsia" w:ascii="黑体" w:hAnsi="黑体" w:eastAsia="黑体" w:cs="黑体"/>
          <w:b w:val="0"/>
          <w:bCs w:val="0"/>
          <w:sz w:val="36"/>
          <w:szCs w:val="36"/>
        </w:rPr>
        <w:t>ublic cloud platform service based on OpenStack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89"/>
        <w:ind w:left="2310"/>
      </w:pPr>
      <w:r>
        <w:rPr>
          <w:rFonts w:hint="eastAsia"/>
        </w:rPr>
        <w:t>学</w:t>
      </w:r>
      <w:r>
        <w:t xml:space="preserve">    </w:t>
      </w:r>
      <w:r>
        <w:rPr>
          <w:rFonts w:hint="eastAsia"/>
        </w:rPr>
        <w:t>院</w:t>
      </w:r>
      <w:r>
        <w:t>(</w:t>
      </w:r>
      <w:r>
        <w:rPr>
          <w:rFonts w:hint="eastAsia"/>
        </w:rPr>
        <w:t>系</w:t>
      </w:r>
      <w:r>
        <w:t>)</w:t>
      </w:r>
      <w:r>
        <w:rPr>
          <w:rFonts w:hint="eastAsia"/>
        </w:rPr>
        <w:t>：</w:t>
      </w:r>
      <w:r>
        <w:tab/>
      </w:r>
      <w:r>
        <w:rPr>
          <w:rStyle w:val="90"/>
        </w:rPr>
        <w:t xml:space="preserve">      </w:t>
      </w:r>
      <w:r>
        <w:rPr>
          <w:rStyle w:val="90"/>
          <w:rFonts w:hint="eastAsia"/>
        </w:rPr>
        <w:t>软件学院</w:t>
      </w:r>
      <w:r>
        <w:rPr>
          <w:rStyle w:val="90"/>
        </w:rPr>
        <w:t xml:space="preserve">      </w:t>
      </w:r>
    </w:p>
    <w:p>
      <w:pPr>
        <w:pStyle w:val="89"/>
        <w:ind w:left="2310"/>
      </w:pPr>
      <w:r>
        <w:rPr>
          <w:rFonts w:hint="eastAsia"/>
        </w:rPr>
        <w:t>专</w:t>
      </w:r>
      <w:r>
        <w:t xml:space="preserve">       </w:t>
      </w:r>
      <w:r>
        <w:rPr>
          <w:rFonts w:hint="eastAsia"/>
        </w:rPr>
        <w:t>业：</w:t>
      </w:r>
      <w:r>
        <w:tab/>
      </w:r>
      <w:r>
        <w:rPr>
          <w:rStyle w:val="90"/>
        </w:rPr>
        <w:t xml:space="preserve">    </w:t>
      </w:r>
      <w:r>
        <w:rPr>
          <w:rStyle w:val="90"/>
          <w:rFonts w:hint="eastAsia" w:eastAsia="宋体"/>
          <w:lang w:val="en-US" w:eastAsia="zh-CN"/>
        </w:rPr>
        <w:t>网络</w:t>
      </w:r>
      <w:r>
        <w:rPr>
          <w:rStyle w:val="90"/>
          <w:rFonts w:hint="eastAsia"/>
        </w:rPr>
        <w:t>工程</w:t>
      </w:r>
      <w:r>
        <w:rPr>
          <w:rStyle w:val="90"/>
          <w:rFonts w:hint="eastAsia"/>
          <w:lang w:val="en-US" w:eastAsia="zh-CN"/>
        </w:rPr>
        <w:t>与管理</w:t>
      </w:r>
      <w:r>
        <w:rPr>
          <w:rStyle w:val="90"/>
        </w:rPr>
        <w:t xml:space="preserve">    </w:t>
      </w:r>
    </w:p>
    <w:p>
      <w:pPr>
        <w:pStyle w:val="89"/>
        <w:ind w:left="2310"/>
      </w:pPr>
      <w:r>
        <w:rPr>
          <w:rFonts w:hint="eastAsia"/>
        </w:rPr>
        <w:t>学</w:t>
      </w:r>
      <w:r>
        <w:t xml:space="preserve"> </w:t>
      </w:r>
      <w:r>
        <w:rPr>
          <w:rFonts w:hint="eastAsia"/>
        </w:rPr>
        <w:t>生</w:t>
      </w:r>
      <w:r>
        <w:t xml:space="preserve"> </w:t>
      </w:r>
      <w:r>
        <w:rPr>
          <w:rFonts w:hint="eastAsia"/>
        </w:rPr>
        <w:t>姓</w:t>
      </w:r>
      <w:r>
        <w:t xml:space="preserve"> </w:t>
      </w:r>
      <w:r>
        <w:rPr>
          <w:rFonts w:hint="eastAsia"/>
        </w:rPr>
        <w:t>名：</w:t>
      </w:r>
      <w:r>
        <w:tab/>
      </w:r>
      <w:r>
        <w:rPr>
          <w:rStyle w:val="90"/>
        </w:rPr>
        <w:t xml:space="preserve">       </w:t>
      </w:r>
      <w:r>
        <w:rPr>
          <w:rStyle w:val="90"/>
          <w:rFonts w:hint="eastAsia" w:eastAsia="宋体"/>
          <w:lang w:val="en-US" w:eastAsia="zh-CN"/>
        </w:rPr>
        <w:t>夏振昊</w:t>
      </w:r>
      <w:r>
        <w:rPr>
          <w:rStyle w:val="90"/>
        </w:rPr>
        <w:t xml:space="preserve">        </w:t>
      </w:r>
    </w:p>
    <w:p>
      <w:pPr>
        <w:pStyle w:val="89"/>
        <w:ind w:left="2310"/>
      </w:pPr>
      <w:r>
        <w:rPr>
          <w:rFonts w:hint="eastAsia"/>
        </w:rPr>
        <w:t>学</w:t>
      </w:r>
      <w:r>
        <w:t xml:space="preserve">       </w:t>
      </w:r>
      <w:r>
        <w:rPr>
          <w:rFonts w:hint="eastAsia"/>
        </w:rPr>
        <w:t>号：</w:t>
      </w:r>
      <w:r>
        <w:tab/>
      </w:r>
      <w:r>
        <w:rPr>
          <w:rStyle w:val="90"/>
        </w:rPr>
        <w:t xml:space="preserve">     </w:t>
      </w:r>
      <w:r>
        <w:rPr>
          <w:rStyle w:val="90"/>
          <w:rFonts w:hint="eastAsia" w:eastAsia="宋体"/>
          <w:lang w:val="en-US" w:eastAsia="zh-CN"/>
        </w:rPr>
        <w:t>1215135180</w:t>
      </w:r>
      <w:r>
        <w:rPr>
          <w:rStyle w:val="90"/>
        </w:rPr>
        <w:t xml:space="preserve">     </w:t>
      </w:r>
    </w:p>
    <w:p>
      <w:pPr>
        <w:pStyle w:val="89"/>
        <w:ind w:left="2310"/>
        <w:rPr>
          <w:rStyle w:val="90"/>
        </w:rPr>
      </w:pPr>
      <w:r>
        <w:rPr>
          <w:rFonts w:hint="eastAsia"/>
        </w:rPr>
        <w:t>指导教师</w:t>
      </w:r>
      <w:r>
        <w:t>(</w:t>
      </w:r>
      <w:r>
        <w:rPr>
          <w:rFonts w:hint="eastAsia"/>
        </w:rPr>
        <w:t>职称</w:t>
      </w:r>
      <w:r>
        <w:t>)</w:t>
      </w:r>
      <w:r>
        <w:rPr>
          <w:rFonts w:hint="eastAsia"/>
        </w:rPr>
        <w:t>：</w:t>
      </w:r>
      <w:r>
        <w:tab/>
      </w:r>
      <w:r>
        <w:rPr>
          <w:rStyle w:val="90"/>
        </w:rPr>
        <w:t xml:space="preserve">    </w:t>
      </w:r>
      <w:r>
        <w:rPr>
          <w:rStyle w:val="90"/>
          <w:rFonts w:hint="eastAsia" w:eastAsia="宋体"/>
          <w:lang w:val="en-US" w:eastAsia="zh-CN"/>
        </w:rPr>
        <w:t>吕天</w:t>
      </w:r>
      <w:r>
        <w:rPr>
          <w:rStyle w:val="90"/>
          <w:rFonts w:hint="eastAsia"/>
          <w:lang w:val="en-US" w:eastAsia="zh-CN"/>
        </w:rPr>
        <w:t>君</w:t>
      </w:r>
      <w:r>
        <w:rPr>
          <w:rStyle w:val="90"/>
        </w:rPr>
        <w:t xml:space="preserve">  </w:t>
      </w:r>
      <w:r>
        <w:rPr>
          <w:rStyle w:val="90"/>
          <w:rFonts w:hint="eastAsia"/>
        </w:rPr>
        <w:t>讲师</w:t>
      </w:r>
      <w:r>
        <w:rPr>
          <w:rStyle w:val="90"/>
        </w:rPr>
        <w:t xml:space="preserve">      </w:t>
      </w:r>
    </w:p>
    <w:p>
      <w:pPr>
        <w:pStyle w:val="89"/>
        <w:ind w:left="2310"/>
      </w:pPr>
      <w:r>
        <w:rPr>
          <w:rFonts w:hint="eastAsia"/>
        </w:rPr>
        <w:t>评</w:t>
      </w:r>
      <w:r>
        <w:t xml:space="preserve"> </w:t>
      </w:r>
      <w:r>
        <w:rPr>
          <w:rFonts w:hint="eastAsia"/>
        </w:rPr>
        <w:t>阅</w:t>
      </w:r>
      <w:r>
        <w:t xml:space="preserve"> </w:t>
      </w:r>
      <w:r>
        <w:rPr>
          <w:rFonts w:hint="eastAsia"/>
        </w:rPr>
        <w:t>教</w:t>
      </w:r>
      <w:r>
        <w:t xml:space="preserve"> </w:t>
      </w:r>
      <w:r>
        <w:rPr>
          <w:rFonts w:hint="eastAsia"/>
        </w:rPr>
        <w:t>师：</w:t>
      </w:r>
      <w:r>
        <w:tab/>
      </w:r>
      <w:r>
        <w:rPr>
          <w:rStyle w:val="90"/>
        </w:rPr>
        <w:t xml:space="preserve">       </w:t>
      </w:r>
      <w:r>
        <w:rPr>
          <w:rStyle w:val="90"/>
          <w:rFonts w:hint="eastAsia" w:eastAsia="宋体"/>
          <w:lang w:val="en-US" w:eastAsia="zh-CN"/>
        </w:rPr>
        <w:t>吕天</w:t>
      </w:r>
      <w:r>
        <w:rPr>
          <w:rStyle w:val="90"/>
          <w:rFonts w:hint="eastAsia"/>
          <w:lang w:val="en-US" w:eastAsia="zh-CN"/>
        </w:rPr>
        <w:t>君</w:t>
      </w:r>
      <w:r>
        <w:rPr>
          <w:rStyle w:val="90"/>
        </w:rPr>
        <w:t xml:space="preserve">    </w:t>
      </w:r>
      <w:r>
        <w:rPr>
          <w:rStyle w:val="90"/>
          <w:rFonts w:hint="eastAsia" w:eastAsia="宋体"/>
          <w:lang w:val="en-US" w:eastAsia="zh-CN"/>
        </w:rPr>
        <w:t>_____</w:t>
      </w:r>
    </w:p>
    <w:p>
      <w:pPr>
        <w:pStyle w:val="89"/>
        <w:ind w:left="2310"/>
      </w:pPr>
      <w:r>
        <w:rPr>
          <w:rFonts w:hint="eastAsia"/>
        </w:rPr>
        <w:t>完</w:t>
      </w:r>
      <w:r>
        <w:t xml:space="preserve"> </w:t>
      </w:r>
      <w:r>
        <w:rPr>
          <w:rFonts w:hint="eastAsia"/>
        </w:rPr>
        <w:t>成</w:t>
      </w:r>
      <w:r>
        <w:t xml:space="preserve"> </w:t>
      </w:r>
      <w:r>
        <w:rPr>
          <w:rFonts w:hint="eastAsia"/>
        </w:rPr>
        <w:t>日</w:t>
      </w:r>
      <w:r>
        <w:t xml:space="preserve"> </w:t>
      </w:r>
      <w:r>
        <w:rPr>
          <w:rFonts w:hint="eastAsia"/>
        </w:rPr>
        <w:t>期：</w:t>
      </w:r>
      <w:r>
        <w:tab/>
      </w:r>
      <w:r>
        <w:rPr>
          <w:rStyle w:val="90"/>
        </w:rPr>
        <w:t xml:space="preserve">  </w:t>
      </w:r>
      <w:r>
        <w:rPr>
          <w:rStyle w:val="90"/>
          <w:rFonts w:hint="eastAsia" w:eastAsia="宋体"/>
          <w:lang w:val="en-US" w:eastAsia="zh-CN"/>
        </w:rPr>
        <w:t>___</w:t>
      </w:r>
      <w:r>
        <w:rPr>
          <w:rFonts w:hint="eastAsia" w:ascii="宋体" w:hAnsi="宋体" w:cs="宋体"/>
          <w:color w:val="000000"/>
          <w:sz w:val="24"/>
          <w:szCs w:val="24"/>
          <w:u w:val="single" w:color="auto"/>
          <w:lang w:val="en-US" w:eastAsia="zh-CN"/>
        </w:rPr>
        <w:t>2016年04月</w:t>
      </w:r>
      <w:r>
        <w:rPr>
          <w:rStyle w:val="90"/>
          <w:rFonts w:hint="eastAsia" w:eastAsia="宋体"/>
          <w:lang w:val="en-US" w:eastAsia="zh-CN"/>
        </w:rPr>
        <w:t>_</w:t>
      </w:r>
      <w:r>
        <w:rPr>
          <w:rStyle w:val="90"/>
        </w:rPr>
        <w:t xml:space="preserve">  </w:t>
      </w:r>
      <w:r>
        <w:rPr>
          <w:rStyle w:val="90"/>
          <w:rFonts w:hint="eastAsia"/>
          <w:lang w:val="en-US" w:eastAsia="zh-CN"/>
        </w:rPr>
        <w:t>__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91"/>
      </w:pPr>
      <w:r>
        <w:rPr>
          <w:rFonts w:hint="eastAsia"/>
        </w:rPr>
        <w:t>南阳理工学院</w:t>
      </w:r>
    </w:p>
    <w:p>
      <w:pPr>
        <w:pStyle w:val="91"/>
      </w:pPr>
      <w:r>
        <w:t>Nanyang Institute of Technology</w:t>
      </w:r>
    </w:p>
    <w:p>
      <w:pPr>
        <w:pStyle w:val="4"/>
        <w:sectPr>
          <w:headerReference r:id="rId8" w:type="default"/>
          <w:footerReference r:id="rId9" w:type="default"/>
          <w:footnotePr>
            <w:numFmt w:val="decimalEnclosedCircleChinese"/>
            <w:numRestart w:val="eachPage"/>
          </w:footnotePr>
          <w:pgSz w:w="11906" w:h="16838"/>
          <w:pgMar w:top="1418" w:right="1418" w:bottom="1418" w:left="1418" w:header="1418" w:footer="1134" w:gutter="0"/>
          <w:pgNumType w:fmt="decimal"/>
          <w:cols w:space="425" w:num="1"/>
          <w:docGrid w:linePitch="312" w:charSpace="0"/>
        </w:sectPr>
      </w:pPr>
    </w:p>
    <w:p>
      <w:pPr>
        <w:pStyle w:val="4"/>
      </w:pPr>
    </w:p>
    <w:p>
      <w:pPr>
        <w:pStyle w:val="4"/>
        <w:ind w:left="840" w:leftChars="0" w:firstLine="420" w:firstLineChars="0"/>
        <w:rPr>
          <w:rFonts w:hint="eastAsia" w:ascii="黑体" w:hAnsi="黑体" w:eastAsia="黑体" w:cs="黑体"/>
          <w:sz w:val="32"/>
          <w:szCs w:val="32"/>
        </w:rPr>
      </w:pPr>
    </w:p>
    <w:p>
      <w:pPr>
        <w:pStyle w:val="4"/>
        <w:ind w:left="840" w:leftChars="0" w:firstLine="420" w:firstLineChars="0"/>
        <w:rPr>
          <w:rFonts w:hint="eastAsia" w:ascii="黑体" w:hAnsi="黑体" w:eastAsia="黑体" w:cs="黑体"/>
          <w:sz w:val="44"/>
          <w:szCs w:val="44"/>
        </w:rPr>
      </w:pPr>
      <w:r>
        <w:rPr>
          <w:rFonts w:hint="eastAsia" w:ascii="黑体" w:hAnsi="黑体" w:eastAsia="黑体" w:cs="黑体"/>
          <w:sz w:val="32"/>
          <w:szCs w:val="32"/>
        </w:rPr>
        <w:t>基于OpenStack的公有云平台服务设计与实现</w:t>
      </w:r>
    </w:p>
    <w:p>
      <w:pPr>
        <w:pStyle w:val="4"/>
        <w:ind w:left="2520" w:leftChars="0" w:firstLine="420" w:firstLineChars="0"/>
        <w:rPr>
          <w:rFonts w:hint="eastAsia"/>
          <w:lang w:val="en-US" w:eastAsia="zh-CN"/>
        </w:rPr>
      </w:pPr>
    </w:p>
    <w:p>
      <w:pPr>
        <w:pStyle w:val="4"/>
        <w:ind w:firstLine="3403" w:firstLineChars="141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</w:t>
      </w:r>
      <w:r>
        <w:rPr>
          <w:rFonts w:hint="eastAsia"/>
        </w:rPr>
        <w:t>工程</w:t>
      </w:r>
      <w:r>
        <w:t xml:space="preserve"> </w:t>
      </w:r>
      <w:r>
        <w:rPr>
          <w:rFonts w:hint="eastAsia"/>
          <w:lang w:val="en-US" w:eastAsia="zh-CN"/>
        </w:rPr>
        <w:t>夏振昊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5"/>
        <w:numPr>
          <w:numId w:val="0"/>
        </w:numPr>
        <w:tabs>
          <w:tab w:val="clear" w:pos="0"/>
        </w:tabs>
      </w:pPr>
      <w:r>
        <w:rPr>
          <w:rFonts w:hint="eastAsia"/>
          <w:b/>
          <w:bCs/>
          <w:lang w:val="en-US" w:eastAsia="zh-CN"/>
        </w:rPr>
        <w:t>[摘要]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</w:rPr>
        <w:t>随着“</w:t>
      </w:r>
      <w:r>
        <w:rPr>
          <w:rFonts w:hint="eastAsia"/>
          <w:lang w:val="en-US" w:eastAsia="zh-CN"/>
        </w:rPr>
        <w:t>Cloud</w:t>
      </w:r>
      <w:r>
        <w:rPr>
          <w:rFonts w:hint="eastAsia"/>
        </w:rPr>
        <w:t>”的浪潮来袭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各种云概念如雨后春笋。而OpenStack正是其中的领先者。</w:t>
      </w:r>
      <w:r>
        <w:rPr>
          <w:rFonts w:hint="eastAsia"/>
        </w:rPr>
        <w:t>本文探讨了基于</w:t>
      </w:r>
      <w:r>
        <w:rPr>
          <w:rFonts w:hint="eastAsia"/>
          <w:lang w:val="en-US" w:eastAsia="zh-CN"/>
        </w:rPr>
        <w:t>OpenStack的公有云的部署与实施</w:t>
      </w:r>
      <w:r>
        <w:rPr>
          <w:rFonts w:hint="eastAsia"/>
        </w:rPr>
        <w:t>。首先介绍了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Cloud</w:t>
      </w:r>
      <w:r>
        <w:rPr>
          <w:rFonts w:hint="eastAsia"/>
          <w:lang w:eastAsia="zh-CN"/>
        </w:rPr>
        <w:t>”</w:t>
      </w:r>
      <w:r>
        <w:rPr>
          <w:rFonts w:hint="eastAsia"/>
        </w:rPr>
        <w:t>的发展现状；其次</w:t>
      </w:r>
      <w:r>
        <w:rPr>
          <w:rFonts w:hint="eastAsia"/>
          <w:lang w:val="en-US" w:eastAsia="zh-CN"/>
        </w:rPr>
        <w:t>介绍了OpenStack的各种组件与镜像应用</w:t>
      </w:r>
      <w:r>
        <w:rPr>
          <w:rFonts w:hint="eastAsia"/>
        </w:rPr>
        <w:t>；最后详细</w:t>
      </w:r>
      <w:r>
        <w:rPr>
          <w:rFonts w:hint="eastAsia"/>
          <w:lang w:val="en-US" w:eastAsia="zh-CN"/>
        </w:rPr>
        <w:t>说明了云平台的</w:t>
      </w:r>
      <w:r>
        <w:rPr>
          <w:rFonts w:hint="eastAsia"/>
        </w:rPr>
        <w:t>设计与实现。</w:t>
      </w:r>
      <w:r>
        <w:rPr>
          <w:rFonts w:hint="eastAsia"/>
          <w:lang w:val="en-US" w:eastAsia="zh-CN"/>
        </w:rPr>
        <w:t>该平台实现了Web集群、虚拟主机、大数据架构与OpenStack结合后实践应用</w:t>
      </w:r>
    </w:p>
    <w:p>
      <w:pPr>
        <w:pStyle w:val="96"/>
      </w:pPr>
      <w:r>
        <w:rPr>
          <w:rFonts w:hint="eastAsia"/>
          <w:lang w:val="en-US" w:eastAsia="zh-CN"/>
        </w:rPr>
        <w:t>Cloud；OpenStack；Web集群；大数据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ind w:firstLine="1548" w:firstLineChars="430"/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 xml:space="preserve">Design and implementation of </w:t>
      </w:r>
    </w:p>
    <w:p>
      <w:pPr/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p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ublic cloud platform service based on OpenStack</w:t>
      </w:r>
    </w:p>
    <w:p>
      <w:pPr>
        <w:pStyle w:val="99"/>
        <w:ind w:left="420" w:leftChars="0" w:firstLine="420" w:firstLineChars="0"/>
        <w:jc w:val="both"/>
      </w:pPr>
      <w:r>
        <w:rPr>
          <w:rFonts w:hint="eastAsia"/>
        </w:rPr>
        <w:t xml:space="preserve">Network engineering and management </w:t>
      </w:r>
      <w:r>
        <w:rPr>
          <w:rFonts w:hint="eastAsia"/>
          <w:lang w:val="en-US" w:eastAsia="zh-CN"/>
        </w:rPr>
        <w:t xml:space="preserve"> Xia Zhen Hao</w:t>
      </w: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 </w:t>
      </w:r>
      <w:r>
        <w:rPr>
          <w:rFonts w:hint="eastAsia"/>
        </w:rPr>
        <w:t>Abstract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</w:t>
      </w:r>
      <w:r>
        <w:rPr>
          <w:rFonts w:hint="eastAsia"/>
        </w:rPr>
        <w:t xml:space="preserve">ith the "Cloud" wave of strikes, various cloud concepts such as bamboo shoots after a spring rain 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 xml:space="preserve">OpenStack is one of the leader This paper discusses the deployment and implementation of OpenStack based public cloud. First it introduces the development status of Cloud; then introduces the various components of OpenStack and image application; finally a detailed description of the design and implementation of cloud platform. The platform realizes the application of Web cluster, virtual host, big data architecture combined with OpenStack </w:t>
      </w:r>
      <w:r>
        <w:rPr>
          <w:rFonts w:hint="eastAsia"/>
          <w:lang w:val="en-US" w:eastAsia="zh-CN"/>
        </w:rPr>
        <w:t>.</w:t>
      </w: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 Key Words ]: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"http://fanyi.baidu.com/translate?aldtype=16047&amp;query=&amp;keyfrom=baidu&amp;smartresult=dict&amp;lang=auto2zh" \l "##" \o "清空"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Cloud; OpenStack; Web cluster; big data </w:t>
      </w: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37" w:name="_Toc17492"/>
      <w:bookmarkStart w:id="38" w:name="_Toc19023"/>
      <w:bookmarkStart w:id="39" w:name="_Toc25929"/>
      <w:bookmarkStart w:id="40" w:name="_Toc24547"/>
      <w:r>
        <w:rPr>
          <w:rFonts w:hint="eastAsia"/>
          <w:lang w:val="en-US" w:eastAsia="zh-CN"/>
        </w:rPr>
        <w:t>目录</w:t>
      </w:r>
      <w:bookmarkEnd w:id="37"/>
      <w:bookmarkEnd w:id="38"/>
      <w:bookmarkEnd w:id="39"/>
      <w:bookmarkEnd w:id="40"/>
    </w:p>
    <w:p>
      <w:pPr>
        <w:pStyle w:val="16"/>
        <w:tabs>
          <w:tab w:val="right" w:leader="dot" w:pos="8306"/>
        </w:tabs>
        <w:ind w:left="0" w:leftChars="0" w:firstLine="0" w:firstLineChars="0"/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_Toc31642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 绪论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_Toc31642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_Toc25106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1.1 课题背景及意义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_Toc25106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_Toc19836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1.2 现状与分析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_Toc19836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_Toc2999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1.3 课题内容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_Toc2999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_Toc30924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2.云概念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_Toc30924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_Toc32427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2.1 公有云平台的组成结构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_Toc32427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_Toc30825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 公有云平台的体系架构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_Toc30825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_Toc20753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2.2.1 OpenStack的认证服务（Keystone）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_Toc20753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_Toc32156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2.2.2 OpenStack的计算服务（Nova）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_Toc32156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12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_Toc31715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2.2.3 OpenStack的镜像服务（Glance）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_Toc31715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12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_Toc16138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2.2.4 OpenStack的存储服务（Swift）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_Toc16138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_Toc7825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2.2.5 OpenStack的UI服务（Horizon）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_Toc7825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_Toc7224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2.2.6 OpenStack的镜像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_Toc7224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_Toc18686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3.公有云平台安装实施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_Toc18686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_Toc8744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3.1 环境支持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_Toc8744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_Toc17963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3.1.1 硬件环境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_Toc17963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_Toc8657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3.1.2 软件环境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_Toc8657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_Toc30014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3.1.3 操作系统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_Toc30014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_Toc20365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 OpenStack安装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_Toc20365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_Toc27599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3.2.1 关闭防火墙和SELinux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_Toc27599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_Toc23209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3.2.2 建立本地源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_Toc23209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15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_Toc13223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3.2.3 安装packstack工具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_Toc13223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15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_Toc9915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3.2.4 利用packstack生成配置文件取名为rdo.ini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_Toc9915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15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_Toc18249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3.2.5 修改配置文件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_Toc18249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_Toc23662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3.2.6 修改hosts文件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_Toc23662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_Toc19461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3.2.7 执行安装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_Toc19461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_Toc30174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3.2.8 做nova软链接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_Toc30174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_Toc15718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3.2.9 更改网络配置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_Toc15718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_Toc19142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3.2.10 更改网络服务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_Toc19142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_Toc7472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3.2.11 禁用NetworkManager服务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_Toc7472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_Toc768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3.2.12 修改网络配置文件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_Toc768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_Toc5208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3.2.13 将em1网卡桥接到br-data上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_Toc5208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19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_Toc18987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3.2.14 访问OpenStack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_Toc18987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_Toc5263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 镜像制作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_Toc5263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_Toc13692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 安装依赖包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_Toc13692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_Toc18267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3.3.2 建立制作镜像目录并上传ISO文件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_Toc18267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_Toc5369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3.3.3 启动服务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_Toc5369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_Toc16091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3.3.4 建立镜像文件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_Toc16091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_Toc29621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3.3.5创建虚拟机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_Toc29621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22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_Toc15769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3.3.6 使用VNC远程连接安装操作系统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_Toc15769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22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_Toc26309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3.3.7 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_Toc26309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_Toc22053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3.3.8 选择语言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_Toc22053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_Toc2311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3.3.9 开启网络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_Toc2311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_Toc26699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3.3.10 选择默认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_Toc26699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_Toc12785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3.3.11 创建root密码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_Toc12785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25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_Toc28955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3.3.12 安装完成，重新引导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_Toc28955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25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_Toc10238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3.3.13 设置系统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_Toc10238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_Toc3106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3.3.14 安装常用软件包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_Toc3106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_Toc21373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3.3.15 删除网络配置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_Toc21373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_Toc14215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3.3.16 关闭防火墙和SELinux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_Toc14215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_Toc23750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3.3.17 镜像设置成功，关闭系统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_Toc23750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_Toc14821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3.4 虚拟机部署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_Toc14821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_Toc14624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3.4.1 根据镜像建立虚拟机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_Toc14624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_Toc16408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3.4.2 运行中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_Toc16408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_Toc995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3.4.3 成功建立名为vir_host的虚拟机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_Toc995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_Toc14939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3.4.4 连接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_Toc14939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_Toc11672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 Web平台部署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_Toc11672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_Toc31589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 开起打磨好的镜像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_Toc31589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_Toc6434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3.5.2 修改hosts文件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_Toc6434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29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_Toc29035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3.5.3 安装Nginx依赖包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_Toc29035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_Toc16190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3.5.4 解压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_Toc16190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_Toc20527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3.5.5 添加nginx用户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_Toc20527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_Toc29392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3.5.6 编译并安装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_Toc29392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_Toc31874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3.5.7 配置Nginx环境变量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_Toc31874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_Toc29917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3.5.8 修改Nginx配置文件，转发至后端Tomcat服务器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_Toc29917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32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_Toc19686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3.5.9 安装jdk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_Toc19686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_Toc15657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3.5.10 设置jdk环境变量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_Toc15657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_Toc4149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3.5.11 解压Tomcat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_Toc4149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33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_Toc17604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3.5.12 设置tomcat环境变量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_Toc17604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_Toc4719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3.5.13 安装mariadb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_Toc4719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_Toc18963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3.5.14 启动mariadb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_Toc18963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34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_Toc22824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3.5.15 启动tamcat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_Toc22824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35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_Toc538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3.5.16 使用web方式安装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_Toc538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_Toc23589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3.5.17 展示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_Toc23589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36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_Toc2317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 CDH平台部署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_Toc2317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_Toc25646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3.6.1 开起打磨好的镜像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_Toc25646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_Toc13426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3.6.2 禁用SELinux并重启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_Toc13426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_Toc18718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3.6.3 下载安装程序并授予可执行权限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_Toc18718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37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_Toc15202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3.6.4 系统优化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_Toc15202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_Toc20913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3.6.7 执行安装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_Toc20913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_Toc3487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3.6.8 开启web方式安装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_Toc3487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38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_Toc19119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3.6.9 在浏览器中输入相应的IP和端口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_Toc19119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_Toc14498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3.6.9 展示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_Toc14498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39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_Toc22613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3.7 部署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_Toc22613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_Toc29130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3.7.1 上传镜像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_Toc29130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_Toc23602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3.7.2 创建实例并启动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_Toc23602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_Toc22354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4. 总结与展望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_Toc22354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40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_Toc23256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结束语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_Toc23256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ascii="宋体" w:hAnsi="宋体" w:eastAsia="宋体" w:cs="宋体"/>
          <w:kern w:val="44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HYPERLINK \l _Toc17858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参考文献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ab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instrText xml:space="preserve"> PAGEREF _Toc17858 </w:instrTex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t>41</w:t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44"/>
          <w:szCs w:val="48"/>
          <w:lang w:val="en-US" w:eastAsia="zh-CN" w:bidi="ar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1" w:name="_Toc31642"/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35" w:name="_GoBack"/>
      <w:bookmarkEnd w:id="135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 绪论</w:t>
      </w:r>
      <w:r>
        <w:rPr>
          <w:rFonts w:hint="eastAsia"/>
          <w:lang w:val="en-US" w:eastAsia="zh-CN"/>
        </w:rPr>
        <w:fldChar w:fldCharType="end"/>
      </w:r>
      <w:bookmarkEnd w:id="41"/>
    </w:p>
    <w:p>
      <w:pPr>
        <w:pStyle w:val="3"/>
        <w:rPr>
          <w:rFonts w:hint="eastAsia"/>
          <w:lang w:val="en-US" w:eastAsia="zh-CN"/>
        </w:rPr>
      </w:pPr>
      <w:bookmarkStart w:id="42" w:name="_Toc25106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_Toc17949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 课题背景及意义</w:t>
      </w:r>
      <w:r>
        <w:rPr>
          <w:rFonts w:hint="eastAsia"/>
          <w:lang w:val="en-US" w:eastAsia="zh-CN"/>
        </w:rPr>
        <w:fldChar w:fldCharType="end"/>
      </w:r>
      <w:bookmarkEnd w:id="42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自从2006年比希利亚提出了“Google 101计划”，“云”的概念正式出现。随后Amazon、Microsoft、HP、Yahoo、Inter、IBM等公司都宣布了自己的“云计划”，云安全、云存储、内部云、外部云、公共云、私有云......一堆让人眼花缭乱的概念不断冲击人们的神经。但不可否认的是我们已经进入了“云时代”。</w:t>
      </w:r>
    </w:p>
    <w:p>
      <w:pPr>
        <w:pStyle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“云时代”之前，传统模式下，企业建立起一套IT系统，不仅仅需要购买硬件等基础设施，还要购买软件许可证，雇佣专业人员部署与维护。且当IT系统的规模扩大时还要继续升级各种软硬件设施以满足服务需要。对于企业来说，计算机等硬件和软件本身并非他们真正需要的，它们仅仅是对外提供服务的工具而已。而企业往往为了这些工具耗费了大量的人力与物力。于是，“云”的概念应运而生，它的最终目标是就是将计算、服务和应用作为一种公共设施提供给公众，使人们能够像使用水、电、煤气和电话那样使用计算机资源，从而打破传统IT系统的瓶颈。而OpenStack正是开源云计算解决方案中的佼佼者！</w:t>
      </w:r>
    </w:p>
    <w:p>
      <w:pPr>
        <w:pStyle w:val="3"/>
        <w:rPr>
          <w:rFonts w:hint="eastAsia" w:ascii="宋体" w:hAnsi="宋体" w:eastAsia="宋体" w:cs="宋体"/>
          <w:bCs/>
          <w:kern w:val="2"/>
          <w:szCs w:val="24"/>
          <w:lang w:val="en-US" w:eastAsia="zh-CN" w:bidi="ar-SA"/>
        </w:rPr>
      </w:pPr>
      <w:bookmarkStart w:id="43" w:name="_Toc19836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_Toc9781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 现状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与分析</w:t>
      </w:r>
      <w:bookmarkEnd w:id="43"/>
    </w:p>
    <w:p>
      <w:pPr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OpenStack是一个基于组件模式的开源云计算管理平台。自2010年1月诞生以来已历6年，凭借着开放先进的架构、高效的社区开发、灵活的部署模式逐渐壮大。从当初只有两个模块的A版发展成拥有数十模块的L版。时至今日，OpenStack已成为最受欢迎的开源云平台。</w:t>
      </w:r>
    </w:p>
    <w:p>
      <w:pPr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据OpenStack基金会2014年底的《全球OpenStack应用状况白皮书》调查显示：OpenStack在生产环境中的部署比例已达46%，私有云比例达45%，公有云比例达19%。这些都意味着OpenStack从技术到商业生态圈都已经成熟。《白皮书》还显示，OpenStack在传统行业已呈规模化渗透，在医疗、交通、能源、零售、制造业、保险、媒体等行业增长迅速，尤其在电信与金融好行业中也取得突破性发展。</w:t>
      </w:r>
    </w:p>
    <w:p>
      <w:pP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　　十年之间，Linux操作系统从一个玩具成长为首选的服务器操作系统。而如今在云计算领域掀起了狂澜的OpenStack，不知在未来，是否像Linux一样缔造传奇？</w:t>
      </w:r>
    </w:p>
    <w:p>
      <w:pP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44" w:name="_Toc2999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_Toc17895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1.3 课题内容</w:t>
      </w:r>
      <w:r>
        <w:rPr>
          <w:rFonts w:hint="eastAsia"/>
          <w:lang w:val="en-US" w:eastAsia="zh-CN"/>
        </w:rPr>
        <w:fldChar w:fldCharType="end"/>
      </w:r>
      <w:bookmarkEnd w:id="44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本课题是基于RDO来快速部署和使用OpenStack，使用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KVM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来制作OpenStack镜像，制作镜像的同时，将各种服务嵌入至镜像中，以达到快速启用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和提供服务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的目的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RDO是一个在RedHat系列的Linux系统上进行快速部署和使用OpenStack的一个社区，它提供了一个快捷的部署，使用，更新OpenStack的方式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该平台可以对虚拟机进行管理，提供Cloudrea CDH的大数据分析平台，提供基于Java的Web集群平台，有多种场景选择使用</w:t>
      </w:r>
    </w:p>
    <w:p>
      <w:pPr>
        <w:widowControl w:val="0"/>
        <w:numPr>
          <w:ilvl w:val="0"/>
          <w:numId w:val="0"/>
        </w:numPr>
        <w:tabs>
          <w:tab w:val="clear" w:pos="0"/>
          <w:tab w:val="clear" w:pos="198"/>
        </w:tabs>
        <w:ind w:firstLine="480" w:firstLineChars="20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color="auto" w:fill="F7FAFD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而本课题的目的就是基于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OpenStack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的云平台</w:t>
      </w:r>
      <w:r>
        <w:rPr>
          <w:rFonts w:hint="eastAsia" w:ascii="宋体" w:hAnsi="宋体" w:eastAsia="宋体" w:cs="宋体"/>
          <w:sz w:val="24"/>
          <w:szCs w:val="24"/>
        </w:rPr>
        <w:t>为中小型企业解决平台管理和维护的各种支出，并为各种服务业务提供相应专业的平台需求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5" w:name="_Toc30924"/>
      <w:r>
        <w:rPr>
          <w:rFonts w:hint="eastAsia"/>
          <w:lang w:val="en-US" w:eastAsia="zh-CN"/>
        </w:rPr>
        <w:t>2.云概念</w:t>
      </w:r>
      <w:bookmarkEnd w:id="45"/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云是一种基于互联网的计算方式，通过这种方式，共享物理的软硬件资源和信息，以按需可扩展的方式提供给用户。用户不再需要了解“云”中基础设施的细节，不必具有相应的专业知识，也无需直接进行控制。云计算描述了一种基于互联网的新的IT服务增加、使用和交付模式。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而OpenStack是最流行的开源云计算管理平台。它覆盖了网络、虚拟化、操作系统、服务器等各个方面，以不同的组件来实现功能的管理。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ascii="宋体" w:hAnsi="宋体" w:eastAsia="宋体" w:cs="宋体"/>
          <w:sz w:val="24"/>
          <w:szCs w:val="24"/>
          <w:bdr w:val="none" w:color="auto" w:sz="0" w:space="0"/>
        </w:rPr>
      </w:pPr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fldChar w:fldCharType="begin"/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instrText xml:space="preserve">INCLUDEPICTURE \d "http://www.openstack.cn/wp-content/uploads/2016/04/1.webp_.jpg" \* MERGEFORMATINET </w:instrText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fldChar w:fldCharType="separate"/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5524500" cy="3677285"/>
            <wp:effectExtent l="0" t="0" r="0" b="317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  <w:bdr w:val="none" w:color="auto" w:sz="0" w:space="0"/>
        </w:rPr>
        <w:fldChar w:fldCharType="end"/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46" w:name="_Toc32427"/>
      <w:r>
        <w:rPr>
          <w:rFonts w:hint="eastAsia"/>
          <w:lang w:val="en-US" w:eastAsia="zh-CN"/>
        </w:rPr>
        <w:t>2.1 公有云平台的组成结构</w:t>
      </w:r>
      <w:bookmarkEnd w:id="46"/>
    </w:p>
    <w:p>
      <w:pPr>
        <w:pStyle w:val="4"/>
        <w:ind w:firstLine="897" w:firstLineChars="374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OpenStack是一整套开源软件项目的综合。通过Nova组件管理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资源计算，通过Nova API进行对外沟通。Glance组件来管理镜像，Swift组件存储各种资源，Horizon组件提供图形接口来使用户进行管理，所有组件使用Keystone来管理认证。各个组件之间协同工作</w:t>
      </w:r>
      <w:r>
        <w:rPr>
          <w:rFonts w:hint="eastAsia" w:hAnsi="宋体" w:cs="宋体"/>
          <w:bCs/>
          <w:kern w:val="2"/>
          <w:sz w:val="24"/>
          <w:szCs w:val="24"/>
          <w:lang w:val="en-US" w:eastAsia="zh-CN" w:bidi="ar-SA"/>
        </w:rPr>
        <w:t>。一旦有某个组件无法使用，将会连累其他组件一并发生错误。</w:t>
      </w:r>
    </w:p>
    <w:p>
      <w:pPr>
        <w:pStyle w:val="4"/>
        <w:ind w:firstLine="897" w:firstLineChars="374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21020" cy="4062095"/>
            <wp:effectExtent l="0" t="0" r="2540" b="6985"/>
            <wp:docPr id="20" name="图片 20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1_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7" w:name="_Toc30825"/>
      <w:r>
        <w:rPr>
          <w:rFonts w:hint="eastAsia"/>
          <w:lang w:val="en-US" w:eastAsia="zh-CN"/>
        </w:rPr>
        <w:t>2.2 公有云平台的体系架构</w:t>
      </w:r>
      <w:bookmarkEnd w:id="47"/>
    </w:p>
    <w:p>
      <w:pPr>
        <w:pStyle w:val="5"/>
        <w:rPr>
          <w:rFonts w:hint="eastAsia"/>
          <w:lang w:val="en-US" w:eastAsia="zh-CN"/>
        </w:rPr>
      </w:pPr>
      <w:bookmarkStart w:id="48" w:name="_Toc20753"/>
      <w:r>
        <w:rPr>
          <w:rFonts w:hint="eastAsia"/>
          <w:lang w:val="en-US" w:eastAsia="zh-CN"/>
        </w:rPr>
        <w:t>2.2.1 OpenStack的认证服务（Keystone）</w:t>
      </w:r>
      <w:bookmarkEnd w:id="48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Keystone为所有的OpenStack组件提供认证和访问策略服务，它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根据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自身REST（基于Identity API）系统进行工作，主要对Swift、Glance、Nova等进行认证与授权。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如下图所示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ahoma" w:hAnsi="Tahoma" w:eastAsia="Tahoma" w:cs="Tahoma"/>
          <w:color w:val="333333"/>
          <w:sz w:val="8"/>
          <w:szCs w:val="8"/>
        </w:rPr>
        <w:fldChar w:fldCharType="begin"/>
      </w:r>
      <w:r>
        <w:rPr>
          <w:rFonts w:hint="eastAsia" w:ascii="Tahoma" w:hAnsi="Tahoma" w:eastAsia="Tahoma" w:cs="Tahoma"/>
          <w:color w:val="333333"/>
          <w:sz w:val="8"/>
          <w:szCs w:val="8"/>
        </w:rPr>
        <w:instrText xml:space="preserve">INCLUDEPICTURE \d "http://www.linuxidc.com/upload/2013_08/130801110124163.png" \* MERGEFORMATINET </w:instrText>
      </w:r>
      <w:r>
        <w:rPr>
          <w:rFonts w:hint="eastAsia" w:ascii="Tahoma" w:hAnsi="Tahoma" w:eastAsia="Tahoma" w:cs="Tahoma"/>
          <w:color w:val="333333"/>
          <w:sz w:val="8"/>
          <w:szCs w:val="8"/>
        </w:rPr>
        <w:fldChar w:fldCharType="separate"/>
      </w:r>
      <w:r>
        <w:rPr>
          <w:rFonts w:hint="eastAsia" w:ascii="Tahoma" w:hAnsi="Tahoma" w:eastAsia="Tahoma" w:cs="Tahoma"/>
          <w:color w:val="333333"/>
          <w:sz w:val="8"/>
          <w:szCs w:val="8"/>
        </w:rPr>
        <w:drawing>
          <wp:inline distT="0" distB="0" distL="114300" distR="114300">
            <wp:extent cx="5010150" cy="2983865"/>
            <wp:effectExtent l="0" t="0" r="381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color w:val="333333"/>
          <w:sz w:val="8"/>
          <w:szCs w:val="8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bookmarkStart w:id="49" w:name="_Toc32156"/>
      <w:r>
        <w:rPr>
          <w:rFonts w:hint="eastAsia"/>
          <w:lang w:val="en-US" w:eastAsia="zh-CN"/>
        </w:rPr>
        <w:t>2.2.2 OpenStack的计算服务（Nova）</w:t>
      </w:r>
      <w:bookmarkEnd w:id="49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Nova是OpenStack计算的弹性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计算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控制器。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在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OpenStack云实例生命期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中，所有的操作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都将由Nova进行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处理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它管理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整个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OpenStack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的计算资源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。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Nova本身并不提供任何虚拟能力，但是它将使用libvirt API与虚拟机的宿主机进行交互。Nova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本身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通过API来对外提供处理接口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。</w:t>
      </w:r>
    </w:p>
    <w:p>
      <w:pPr>
        <w:pStyle w:val="5"/>
        <w:rPr>
          <w:rFonts w:hint="eastAsia"/>
          <w:lang w:val="en-US" w:eastAsia="zh-CN"/>
        </w:rPr>
      </w:pPr>
      <w:bookmarkStart w:id="50" w:name="_Toc31715"/>
      <w:r>
        <w:rPr>
          <w:rFonts w:hint="eastAsia"/>
          <w:lang w:val="en-US" w:eastAsia="zh-CN"/>
        </w:rPr>
        <w:t>2.2.3 OpenStack的镜像服务（Glance）</w:t>
      </w:r>
      <w:bookmarkEnd w:id="50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Glance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是一套虚拟机镜像发现、注册、检索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、提交的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系统，可以将镜像存储到以下各种存储中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。Glance的架构如下图所示：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03140" cy="2624455"/>
            <wp:effectExtent l="0" t="0" r="5080" b="4445"/>
            <wp:docPr id="27" name="图片 27" descr="0_1312380340jqj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_1312380340jqj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51" w:name="_Toc16138"/>
      <w:r>
        <w:rPr>
          <w:rFonts w:hint="eastAsia"/>
          <w:lang w:val="en-US" w:eastAsia="zh-CN"/>
        </w:rPr>
        <w:t>2.2.4 OpenStack的存储服务（Swift）</w:t>
      </w:r>
      <w:bookmarkEnd w:id="51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Swift为OpenStack提供分布式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、虚拟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对象存储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。它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具有跨节点百级对象的存储能力。Swift内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部自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建冗余和失效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备份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管理，也能够处理归档和媒体流，特别是对大数据（千兆字节）和大容量（多对象数量）的测度非常高效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。其架构如下图所示：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Style w:val="110"/>
          <w:rFonts w:ascii="Tahoma" w:hAnsi="Tahoma" w:eastAsia="Tahoma" w:cs="Tahoma"/>
          <w:color w:val="444444"/>
          <w:sz w:val="8"/>
          <w:szCs w:val="8"/>
          <w:bdr w:val="none" w:color="auto" w:sz="0" w:space="0"/>
        </w:rPr>
        <w:fldChar w:fldCharType="begin"/>
      </w:r>
      <w:r>
        <w:rPr>
          <w:rStyle w:val="110"/>
          <w:rFonts w:ascii="Tahoma" w:hAnsi="Tahoma" w:eastAsia="Tahoma" w:cs="Tahoma"/>
          <w:color w:val="444444"/>
          <w:sz w:val="8"/>
          <w:szCs w:val="8"/>
          <w:bdr w:val="none" w:color="auto" w:sz="0" w:space="0"/>
        </w:rPr>
        <w:instrText xml:space="preserve">INCLUDEPICTURE \d "http://www.aboutyun.com/data/attachment/forum/201403/11/182644ep9d87ztvcn999av.jpg" \* MERGEFORMATINET </w:instrText>
      </w:r>
      <w:r>
        <w:rPr>
          <w:rStyle w:val="110"/>
          <w:rFonts w:ascii="Tahoma" w:hAnsi="Tahoma" w:eastAsia="Tahoma" w:cs="Tahoma"/>
          <w:color w:val="444444"/>
          <w:sz w:val="8"/>
          <w:szCs w:val="8"/>
          <w:bdr w:val="none" w:color="auto" w:sz="0" w:space="0"/>
        </w:rPr>
        <w:fldChar w:fldCharType="separate"/>
      </w:r>
      <w:r>
        <w:rPr>
          <w:rStyle w:val="110"/>
          <w:rFonts w:ascii="Tahoma" w:hAnsi="Tahoma" w:eastAsia="Tahoma" w:cs="Tahoma"/>
          <w:color w:val="444444"/>
          <w:sz w:val="8"/>
          <w:szCs w:val="8"/>
          <w:bdr w:val="none" w:color="auto" w:sz="0" w:space="0"/>
        </w:rPr>
        <w:drawing>
          <wp:inline distT="0" distB="0" distL="114300" distR="114300">
            <wp:extent cx="4324350" cy="3295650"/>
            <wp:effectExtent l="0" t="0" r="3810" b="381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Style w:val="110"/>
          <w:rFonts w:hint="default" w:ascii="Tahoma" w:hAnsi="Tahoma" w:eastAsia="Tahoma" w:cs="Tahoma"/>
          <w:color w:val="444444"/>
          <w:sz w:val="8"/>
          <w:szCs w:val="8"/>
          <w:bdr w:val="none" w:color="auto" w:sz="0" w:space="0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bookmarkStart w:id="52" w:name="_Toc7825"/>
      <w:r>
        <w:rPr>
          <w:rFonts w:hint="eastAsia"/>
          <w:lang w:val="en-US" w:eastAsia="zh-CN"/>
        </w:rPr>
        <w:t>2.2.5 OpenStack的UI服务（Horizon）</w:t>
      </w:r>
      <w:bookmarkEnd w:id="52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Horizon是一个用以管理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和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控制OpenStack服务的Web控制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界面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，它可以管理实例、镜像、创建密匙对，对实例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进行</w:t>
      </w: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添加、操作等。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  <w:t>其界面如下图所示：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</w:pPr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cs="宋体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2333625"/>
            <wp:effectExtent l="0" t="0" r="3810" b="571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840" w:leftChars="0"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bookmarkStart w:id="53" w:name="_Toc7224"/>
      <w:r>
        <w:rPr>
          <w:rFonts w:hint="eastAsia"/>
          <w:lang w:val="en-US" w:eastAsia="zh-CN"/>
        </w:rPr>
        <w:t>2.2.6 OpenStack的镜像</w:t>
      </w:r>
      <w:bookmarkEnd w:id="5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OpenStack通过以上各种组件对云平台进行管理，但真正进行应用的是集成了服务的镜像。通过以上组件，镜像可以快速的进行部署，一旦启动，其集成的服务可迅速对外提供。</w:t>
      </w:r>
    </w:p>
    <w:p>
      <w:pPr>
        <w:pStyle w:val="2"/>
        <w:rPr>
          <w:rFonts w:hint="eastAsia"/>
          <w:lang w:val="en-US" w:eastAsia="zh-CN"/>
        </w:rPr>
      </w:pPr>
      <w:bookmarkStart w:id="54" w:name="_Toc18686"/>
      <w:r>
        <w:rPr>
          <w:rFonts w:hint="eastAsia"/>
          <w:lang w:val="en-US" w:eastAsia="zh-CN"/>
        </w:rPr>
        <w:t>3.公有云平台安装实施</w:t>
      </w:r>
      <w:bookmarkEnd w:id="54"/>
    </w:p>
    <w:p>
      <w:pPr>
        <w:pStyle w:val="3"/>
        <w:rPr>
          <w:rFonts w:hint="eastAsia"/>
          <w:lang w:val="en-US" w:eastAsia="zh-CN"/>
        </w:rPr>
      </w:pPr>
      <w:bookmarkStart w:id="55" w:name="_Toc8744"/>
      <w:r>
        <w:rPr>
          <w:rFonts w:hint="eastAsia"/>
          <w:lang w:val="en-US" w:eastAsia="zh-CN"/>
        </w:rPr>
        <w:t>3.1 环境支持</w:t>
      </w:r>
      <w:bookmarkEnd w:id="55"/>
    </w:p>
    <w:p>
      <w:pPr>
        <w:pStyle w:val="5"/>
        <w:rPr>
          <w:rFonts w:hint="eastAsia"/>
          <w:lang w:val="en-US" w:eastAsia="zh-CN"/>
        </w:rPr>
      </w:pPr>
      <w:bookmarkStart w:id="56" w:name="_Toc17963"/>
      <w:r>
        <w:rPr>
          <w:rFonts w:hint="eastAsia"/>
          <w:lang w:val="en-US" w:eastAsia="zh-CN"/>
        </w:rPr>
        <w:t>3.1.1 硬件环境</w:t>
      </w:r>
      <w:bookmarkEnd w:id="56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主机：PowerEdge服务器1台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 xml:space="preserve">CPU类型：Intel(R) Xeon(R) CPU E5-2650 0 @ 2.00GHz 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CPU核数：32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内存大小：94GB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硬盘大小：1T</w:t>
      </w:r>
    </w:p>
    <w:p>
      <w:pPr>
        <w:pStyle w:val="5"/>
        <w:rPr>
          <w:rFonts w:hint="eastAsia"/>
          <w:lang w:val="en-US" w:eastAsia="zh-CN"/>
        </w:rPr>
      </w:pPr>
      <w:bookmarkStart w:id="57" w:name="_Toc8657"/>
      <w:r>
        <w:rPr>
          <w:rFonts w:hint="eastAsia"/>
          <w:lang w:val="en-US" w:eastAsia="zh-CN"/>
        </w:rPr>
        <w:t>3.1.2 软件环境</w:t>
      </w:r>
      <w:bookmarkEnd w:id="57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OpenStack版本：Liberty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镜像系统版本：CentOS-7-1511-x86_64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CDH版本：5.7.0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Nginx版本：1.9.6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JDK版本：</w:t>
      </w:r>
      <w:r>
        <w:rPr>
          <w:rFonts w:hint="eastAsia" w:ascii="宋体" w:hAnsi="宋体" w:eastAsia="宋体" w:cs="宋体"/>
          <w:bCs/>
          <w:kern w:val="2"/>
          <w:sz w:val="24"/>
          <w:szCs w:val="24"/>
          <w:vertAlign w:val="baseline"/>
          <w:lang w:val="en-US" w:eastAsia="zh-CN" w:bidi="ar-SA"/>
        </w:rPr>
        <w:t>1.8.0_65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Tomcat版本：7.0.62</w:t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  <w:t>Mariadb版本：5.5.47</w:t>
      </w:r>
    </w:p>
    <w:p>
      <w:pPr>
        <w:pStyle w:val="5"/>
        <w:rPr>
          <w:rFonts w:hint="eastAsia"/>
          <w:lang w:val="en-US" w:eastAsia="zh-CN"/>
        </w:rPr>
      </w:pPr>
      <w:bookmarkStart w:id="58" w:name="_Toc30014"/>
      <w:r>
        <w:rPr>
          <w:rFonts w:hint="eastAsia"/>
          <w:lang w:val="en-US" w:eastAsia="zh-CN"/>
        </w:rPr>
        <w:t>3.1.3 操作系统</w:t>
      </w:r>
      <w:bookmarkEnd w:id="5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CentOS-7.0-1406-x86_64</w:t>
      </w:r>
    </w:p>
    <w:p>
      <w:pPr>
        <w:pStyle w:val="3"/>
        <w:rPr>
          <w:rFonts w:hint="eastAsia"/>
          <w:lang w:val="en-US" w:eastAsia="zh-CN"/>
        </w:rPr>
      </w:pPr>
      <w:bookmarkStart w:id="59" w:name="_Toc20365"/>
      <w:r>
        <w:rPr>
          <w:rFonts w:hint="eastAsia"/>
          <w:lang w:val="en-US" w:eastAsia="zh-CN"/>
        </w:rPr>
        <w:t>3.2 OpenStack安装</w:t>
      </w:r>
      <w:bookmarkEnd w:id="59"/>
    </w:p>
    <w:p>
      <w:pPr>
        <w:pStyle w:val="5"/>
        <w:rPr>
          <w:rFonts w:hint="eastAsia"/>
          <w:lang w:val="en-US" w:eastAsia="zh-CN"/>
        </w:rPr>
      </w:pPr>
      <w:bookmarkStart w:id="60" w:name="_Toc27599"/>
      <w:r>
        <w:rPr>
          <w:rFonts w:hint="eastAsia"/>
          <w:lang w:val="en-US" w:eastAsia="zh-CN"/>
        </w:rPr>
        <w:t>3.2.1 关闭防火墙和SELinux</w:t>
      </w:r>
      <w:bookmarkEnd w:id="60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systemctl disable firewalld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rm '/etc/systemd/system/dbus-org.fedoraproject.FirewallD1.service'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rm '/etc/systemd/system/basic.target.wants/firewalld.service'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systemctl stop firewalld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setenforce 0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[root@cloud ~]# getenforce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Permissive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1" w:name="_Toc23209"/>
      <w:r>
        <w:rPr>
          <w:rFonts w:hint="eastAsia"/>
          <w:lang w:val="en-US" w:eastAsia="zh-CN"/>
        </w:rPr>
        <w:t>3.2.2 建立本地源</w:t>
      </w:r>
      <w:bookmarkEnd w:id="61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ls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anaconda-ks.cfg  rdo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cd /etc/yum.repos.d/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yum.repos.d]# cat rdo.repo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[rdo]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name=rdo_repo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baseurl=file:///root/rdo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gpgcheck=0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enabled=1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yum.repos.d]# yum repolist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已加载插件：fastestmirror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源标识                          源名称                             状态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rdo                             rdo_repo                           680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repolist: 680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2" w:name="_Toc13223"/>
      <w:r>
        <w:rPr>
          <w:rFonts w:hint="eastAsia"/>
          <w:lang w:val="en-US" w:eastAsia="zh-CN"/>
        </w:rPr>
        <w:t>3.2.3 安装packstack工具</w:t>
      </w:r>
      <w:bookmarkEnd w:id="62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[root@cloud ~]# </w:t>
            </w:r>
            <w:bookmarkStart w:id="63" w:name="OLE_LINK2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yum install openstack-packstack -y</w:t>
            </w:r>
            <w:bookmarkEnd w:id="63"/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已加载插件：fastestmirror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正在解决依赖关系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--&gt; 正在检查事务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---&gt; 软件包 openstack-packstack.noarch.0.2014.2-0.14.dev1401.gdd19d48.el7.centos 将被 安装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.....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4" w:name="_Toc9915"/>
      <w:r>
        <w:rPr>
          <w:rFonts w:hint="eastAsia"/>
          <w:lang w:val="en-US" w:eastAsia="zh-CN"/>
        </w:rPr>
        <w:t>3.2.4 利用packstack生成配置文件取名为rdo.ini</w:t>
      </w:r>
      <w:bookmarkEnd w:id="6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packstack --gen-answer-file=/etc/rdo.ini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Packstack changed given value  to required value /root/.ssh/id_rsa.pub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5" w:name="_Toc18249"/>
      <w:r>
        <w:rPr>
          <w:rFonts w:hint="eastAsia"/>
          <w:lang w:val="en-US" w:eastAsia="zh-CN"/>
        </w:rPr>
        <w:t>3.2.5 修改配置文件</w:t>
      </w:r>
      <w:bookmarkEnd w:id="65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vim /etc/rdo.ini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CONFIG_SWIFT_INSTALL=n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CONFIG_CEILOMETER_INSTALL=n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CONFIG_NAGIOS_INSTALL=n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CONFIG_COMPUTE_HOSTS=192.168.0.34    CONFIG_NEUTRON_ML2_TYPE_DRIVERS=vlan,vxlan，gre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CONFIG_NEUTRON_ML2_TENANT_NETWORK_TYPES=vxlan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CONFIG_NEUTRON_OVS_BRIDGE_MAPPINGS=default:br-ex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CONFIG_PROVISION_DEMO=n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6" w:name="_Toc23662"/>
      <w:r>
        <w:rPr>
          <w:rFonts w:hint="eastAsia"/>
          <w:lang w:val="en-US" w:eastAsia="zh-CN"/>
        </w:rPr>
        <w:t>3.2.6 修改hosts文件</w:t>
      </w:r>
      <w:bookmarkEnd w:id="66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cat /etc/hosts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127.0.0.1   localhost localhost.localdomain localhost4 localhost4.localdomain4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::1         localhost localhost.localdomain localhost6 localhost6.localdomain6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192.168.0.34 cloud.sky.org cloud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7" w:name="_Toc19461"/>
      <w:r>
        <w:rPr>
          <w:rFonts w:hint="eastAsia"/>
          <w:lang w:val="en-US" w:eastAsia="zh-CN"/>
        </w:rPr>
        <w:t>3.2.7 执行安装</w:t>
      </w:r>
      <w:bookmarkEnd w:id="67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packstack --answer-file=/etc/rdo.ini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Welcome to the Packstack setup utility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The installation log file is available at: /var/tmp/packstack/20160418-111628-m6c_gN/openstack-setup.log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Installing: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Clean Up                                             [ DONE 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Setting up ssh keys                                  [ DONE 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Discovering hosts' details                           [ DONE 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Adding pre install manifest entries                  [ DONE 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......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Additional information: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Time synchronization installation was skipped. Please note that unsynchronized time on server instances might be problem for some OpenStack components.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Warning: NetworkManager is active on 192.168.0.34. OpenStack networking currently does not work on systems that have the Network Manager service enabled.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File /root/keystonerc_admin has been created on OpenStack client host 192.168.0.34. To use the command line tools you need to source the file.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To access the OpenStack Dashboard browse to http://192.168.0.34/dashboard 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Please, find your login credentials stored in the keystonerc_admin in your home directory.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Because of the kernel update the host 192.168.0.34 requires reboot.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The installation log file is available at: /var/tmp/packstack/20160418-111628-m6c_gN/openstack-setup.log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The generated manifests are available at: /var/tmp/packstack/20160418-111628-m6c_gN/manifests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68" w:name="_Toc30174"/>
      <w:r>
        <w:rPr>
          <w:rFonts w:hint="eastAsia"/>
          <w:lang w:val="en-US" w:eastAsia="zh-CN"/>
        </w:rPr>
        <w:t>3.2.8 做nova软链接</w:t>
      </w:r>
      <w:bookmarkEnd w:id="68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cp -r /var/lib/nova /home/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rm -rf /var/lib/nova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ln -s /home/nova /var/lib/nova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bookmarkStart w:id="69" w:name="OLE_LINK3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  <w:bookmarkEnd w:id="69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chown -R nova. /home/nova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0" w:name="_Toc15718"/>
      <w:r>
        <w:rPr>
          <w:rFonts w:hint="eastAsia"/>
          <w:lang w:val="en-US" w:eastAsia="zh-CN"/>
        </w:rPr>
        <w:t>3.2.9 更改网络配置</w:t>
      </w:r>
      <w:bookmarkEnd w:id="70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vim /etc/neutron/plugin.ini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type_drivers = flat,vlan,vxlan,gre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tenant_network_types = flat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mechanism_drivers =openvswitch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[ml2_type_flat]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flat_networks = default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[securitygroup]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enable_security_group = True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vim /etc/neutron/plugins/openvswitch/ovs_neutron_plugin.ini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[ovs]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enable_tunneling = False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integration_bridge = br-int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bridge_mappings =default:br-data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[agent]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polling_interval = 2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vxlan_udp_port =4789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l2_population = False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arp_responder = False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enable_distributed_routing = False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[securitygroup]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firewall_driver = neutron.agent.linux.iptables_firewall.OVSHybridIptablesFirewallDriver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1" w:name="_Toc19142"/>
      <w:r>
        <w:rPr>
          <w:rFonts w:hint="eastAsia"/>
          <w:lang w:val="en-US" w:eastAsia="zh-CN"/>
        </w:rPr>
        <w:t>3.2.10 更改网络服务</w:t>
      </w:r>
      <w:bookmarkEnd w:id="71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add-br br-data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service neutron-server restart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Redirecting to /bin/systemctl restart  neutron-server.service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service neutron-openvswitch-agent restart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Redirecting to /bin/systemctl restart  neutron-openvswitch-agent.service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del-br br-ex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del-br br-tun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del-br br-int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add-br br-data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add-br br-int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del-port br-int patch-tun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service neutron-openvswitch-agent restart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Redirecting to /bin/systemctl restart  neutron-openvswitch-agent.service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service openvswitch restart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Redirecting to /bin/systemctl restart  openvswitch.service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72" w:name="_Toc7472"/>
      <w:r>
        <w:rPr>
          <w:rFonts w:hint="eastAsia"/>
          <w:lang w:val="en-US" w:eastAsia="zh-CN"/>
        </w:rPr>
        <w:t>3.2.11 禁用NetworkManager服务</w:t>
      </w:r>
      <w:bookmarkEnd w:id="72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systemctl stop NetworkManager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systemctl disable NetworkManager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rm '/etc/systemd/system/multi-user.target.wants/NetworkManager.service'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rm '/etc/systemd/system/dbus-org.freedesktop.NetworkManager.service'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rm '/etc/systemd/system/dbus-org.freedesktop.nm-dispatcher.service'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3" w:name="_Toc768"/>
      <w:r>
        <w:rPr>
          <w:rFonts w:hint="eastAsia"/>
          <w:lang w:val="en-US" w:eastAsia="zh-CN"/>
        </w:rPr>
        <w:t>3.2.12 修改网络配置文件</w:t>
      </w:r>
      <w:bookmarkEnd w:id="73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cat /etc/sysconfig/network-scripts/ifcfg-br-data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DEVICE=br-data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BOOTPROTO=static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ONBOOT=yes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NM_CONTROLLED=no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IPADDR=192.168.0.34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NETMASK=255.255.254.0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GATEWAY=192.168.0.1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TYPE=OVSBridge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DEVICETYPE=ovs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cat /etc/sysconfig/network-scripts/ifcfg-em1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DEVICE=em1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ONBOOT=yes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NM_CONTROLLED=no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TYPE=OVSPort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DEVICETYPE=ovs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OVS_BRIDGE=br-data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4" w:name="_Toc5208"/>
      <w:r>
        <w:rPr>
          <w:rFonts w:hint="eastAsia"/>
          <w:lang w:val="en-US" w:eastAsia="zh-CN"/>
        </w:rPr>
        <w:t>3.2.13 将em1网卡桥接到br-data上</w:t>
      </w:r>
      <w:bookmarkEnd w:id="7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ovs-vsctl add-port br-data em1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service network restart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5" w:name="_Toc18987"/>
      <w:r>
        <w:rPr>
          <w:rFonts w:hint="eastAsia"/>
          <w:lang w:val="en-US" w:eastAsia="zh-CN"/>
        </w:rPr>
        <w:t>3.2.14 访问OpenStack</w:t>
      </w:r>
      <w:bookmarkEnd w:id="75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817495"/>
            <wp:effectExtent l="0" t="0" r="12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76" w:name="_Toc5263"/>
      <w:r>
        <w:rPr>
          <w:rFonts w:hint="eastAsia"/>
          <w:lang w:val="en-US" w:eastAsia="zh-CN"/>
        </w:rPr>
        <w:t>3.3 镜像制作</w:t>
      </w:r>
      <w:bookmarkEnd w:id="76"/>
    </w:p>
    <w:p>
      <w:pPr>
        <w:pStyle w:val="5"/>
        <w:rPr>
          <w:rFonts w:hint="eastAsia"/>
          <w:lang w:val="en-US" w:eastAsia="zh-CN"/>
        </w:rPr>
      </w:pPr>
      <w:bookmarkStart w:id="77" w:name="_Toc13692"/>
      <w:r>
        <w:rPr>
          <w:rFonts w:hint="eastAsia"/>
          <w:lang w:val="en-US" w:eastAsia="zh-CN"/>
        </w:rPr>
        <w:t>3.3.1 安装依赖包</w:t>
      </w:r>
      <w:bookmarkEnd w:id="77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[root@node4 ~]# yum groupinstall Virtualization "Virtualization Client"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Loaded plugins: fastestmirror, refresh-packagekit, security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epel/metalink                                   | 4.7 kB     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base: ftp.sjtu.edu.cn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epel: mirrors.opencas.cn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extras: ftp.sjtu.edu.cn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updates: ftp.sjtu.edu.cn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base                                            | 3.7 kB     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cloudera-gplextras4                             |  951 B     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extras                                          | 3.4 kB     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updates                                         | 3.4 kB     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Setting up Group Process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Checking for new repos for mirrors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Package 2:qemu-kvm-0.12.1.2-2.479.el6_7.4.x86_64 already installed and latest 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Warning: Group virtualization does not have any packages.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Package virt-manager-0.9.0-29.el6_7.1.x86_64 already installed and latest 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Package python-virtinst-0.600.0-29.el6.noarch already installed and latest 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Package virt-viewer-2.0-7.el6.x86_64 already installed and latest 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Package virt-top-1.0.4-3.15.el6.x86_64 already installed and latest 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Warning: Group virtualization-client does not have any packages.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No packages in any requested group available to install or update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~]#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~]# yum install libvirt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Loaded plugins: fastestmirror, refresh-packagekit, security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base: ftp.sjtu.edu.cn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epel: mirrors.opencas.cn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extras: ftp.sjtu.edu.cn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updates: ftp.sjtu.edu.cn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Setting up Install Process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Package libvirt-0.10.2-54.el6_7.6.x86_64 already installed and latest 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Nothing to do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[root@node4 ~]#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8" w:name="_Toc18267"/>
      <w:r>
        <w:rPr>
          <w:rFonts w:hint="eastAsia"/>
          <w:lang w:val="en-US" w:eastAsia="zh-CN"/>
        </w:rPr>
        <w:t>3.3.2 建立制作镜像目录并上传ISO文件</w:t>
      </w:r>
      <w:bookmarkEnd w:id="78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mkdir -p /tmp/img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cd /tmp/img/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ls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CentOS-7-x86_64-Minimal-1511.iso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[root@node4 img]#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79" w:name="_Toc5369"/>
      <w:r>
        <w:rPr>
          <w:rFonts w:hint="eastAsia"/>
          <w:lang w:val="en-US" w:eastAsia="zh-CN"/>
        </w:rPr>
        <w:t>3.3.3 启动服务</w:t>
      </w:r>
      <w:bookmarkEnd w:id="79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service libvirtd restart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正在关闭 libvirtd 守护进程：                               [确定]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启动 libvirtd 守护进程：                                   [确定]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80" w:name="_Toc16091"/>
      <w:r>
        <w:rPr>
          <w:rFonts w:hint="eastAsia"/>
          <w:lang w:val="en-US" w:eastAsia="zh-CN"/>
        </w:rPr>
        <w:t>3.3.4 建立镜像文件</w:t>
      </w:r>
      <w:bookmarkEnd w:id="80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qemu-img create -f qcow2 centos7.img 10G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Formatting 'centos7.img', fmt=qcow2 size=10737418240 encryption=off cluster_size=65536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chown -R qemu:qemu ./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81" w:name="_Toc29621"/>
      <w:r>
        <w:rPr>
          <w:rFonts w:hint="eastAsia"/>
          <w:lang w:val="en-US" w:eastAsia="zh-CN"/>
        </w:rPr>
        <w:t>3.3.5创建虚拟机</w:t>
      </w:r>
      <w:bookmarkEnd w:id="81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virt-install -n CentOSimg -r 4096 --cpu host -c ./CentOS-7-x86_64-Minimal-1511.iso --disk path=./centos7.img,device=disk,bus=virtio,size=30,format=qcow2 --vnc --vncport=5900 --vnclisten=0.0.0.0 -v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开始安装......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创建域......                                                      |    0 B     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域安装仍在进行。您可以重新连接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到控制台以便完成安装进程。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[root@node4 img]#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82" w:name="_Toc15769"/>
      <w:r>
        <w:rPr>
          <w:rFonts w:hint="eastAsia"/>
          <w:lang w:val="en-US" w:eastAsia="zh-CN"/>
        </w:rPr>
        <w:t>3.3.6 使用VNC远程连接安装操作系统</w:t>
      </w:r>
      <w:bookmarkEnd w:id="82"/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124587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3" w:name="_Toc26309"/>
      <w:r>
        <w:rPr>
          <w:rFonts w:hint="eastAsia"/>
          <w:lang w:val="en-US" w:eastAsia="zh-CN"/>
        </w:rPr>
        <w:t>3.3.7 安装</w:t>
      </w:r>
      <w:bookmarkEnd w:id="83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5382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4" w:name="_Toc22053"/>
      <w:r>
        <w:rPr>
          <w:rFonts w:hint="eastAsia"/>
          <w:lang w:val="en-US" w:eastAsia="zh-CN"/>
        </w:rPr>
        <w:t>3.3.8 选择语言</w:t>
      </w:r>
      <w:bookmarkEnd w:id="84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385699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5" w:name="_Toc2311"/>
      <w:r>
        <w:rPr>
          <w:rFonts w:hint="eastAsia"/>
          <w:lang w:val="en-US" w:eastAsia="zh-CN"/>
        </w:rPr>
        <w:t>3.3.9 开启网络</w:t>
      </w:r>
      <w:bookmarkEnd w:id="85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089275"/>
            <wp:effectExtent l="0" t="0" r="12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6" w:name="_Toc26699"/>
      <w:r>
        <w:rPr>
          <w:rFonts w:hint="eastAsia"/>
          <w:lang w:val="en-US" w:eastAsia="zh-CN"/>
        </w:rPr>
        <w:t>3.3.10 选择默认</w:t>
      </w:r>
      <w:bookmarkEnd w:id="86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392811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7" w:name="_Toc12785"/>
      <w:r>
        <w:rPr>
          <w:rFonts w:hint="eastAsia"/>
          <w:lang w:val="en-US" w:eastAsia="zh-CN"/>
        </w:rPr>
        <w:t>3.3.11 创建root密码</w:t>
      </w:r>
      <w:bookmarkEnd w:id="87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309943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8" w:name="_Toc28955"/>
      <w:r>
        <w:rPr>
          <w:rFonts w:hint="eastAsia"/>
          <w:lang w:val="en-US" w:eastAsia="zh-CN"/>
        </w:rPr>
        <w:t>3.3.12 安装完成，重新引导</w:t>
      </w:r>
      <w:bookmarkEnd w:id="88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48996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9" w:name="_Toc10238"/>
      <w:r>
        <w:rPr>
          <w:rFonts w:hint="eastAsia"/>
          <w:lang w:val="en-US" w:eastAsia="zh-CN"/>
        </w:rPr>
        <w:t>3.3.13 设置系统</w:t>
      </w:r>
      <w:bookmarkEnd w:id="89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[root@node4 img]# virsh start centos7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域 centos7 已开始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[root@node4 img]# virsh list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Id    名称                         状态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----------------------------------------------------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4     centos7                        running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[root@node4 img]#</w:t>
            </w:r>
          </w:p>
        </w:tc>
      </w:tr>
    </w:tbl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11811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90" w:name="_Toc3106"/>
      <w:r>
        <w:rPr>
          <w:rFonts w:hint="eastAsia"/>
          <w:lang w:val="en-US" w:eastAsia="zh-CN"/>
        </w:rPr>
        <w:t>3.3.14 安装常用软件包</w:t>
      </w:r>
      <w:bookmarkEnd w:id="90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[root@sky ~]# yum install vim man wget dstat epel-release -y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已加载插件：fastestmirror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 base: mirrors.163.com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 extras: mirrors.aliyun.com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 updates: mirrors.aliyun.com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软件包 man-db-2.6.3-9.el7.x86_64 已安装并且是最新版本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正在解决依赖关系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--&gt; 正在检查事务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---&gt; 软件包 dstat.noarch.0.0.7.2-12.el7 将被 安装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91" w:name="_Toc21373"/>
      <w:r>
        <w:rPr>
          <w:rFonts w:hint="eastAsia"/>
          <w:lang w:val="en-US" w:eastAsia="zh-CN"/>
        </w:rPr>
        <w:t>3.3.15 删除网络配置</w:t>
      </w:r>
      <w:bookmarkEnd w:id="91"/>
    </w:p>
    <w:p>
      <w:pPr>
        <w:numPr>
          <w:ilvl w:val="0"/>
          <w:numId w:val="0"/>
        </w:numPr>
        <w:tabs>
          <w:tab w:val="clear" w:pos="0"/>
          <w:tab w:val="clear" w:pos="198"/>
        </w:tabs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将网络配置文件中的HWADDR和UUID行删除，并将BOOTPROTO设置为dhcp模式，最后的文件内容如下</w:t>
      </w:r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[root@sky ~]# cat /etc/sysconfig/network-scripts/ifcfg-ens3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TYPE="Ethernet"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BOOTPROTO="dhcp"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DEFROUTE="yes"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PEERDNS="yes"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PEERROUTES="yes"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IPV4_FAILURE_FATAL="no"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IPV6INIT="yes"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IPV6_AUTOCONF="yes"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IPV6_DEFROUTE="yes"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IPV6_PEERDNS="yes"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IPV6_PEERROUTES="yes"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IPV6_FAILURE_FATAL="no"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NAME="ens3"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DEVICE="ens3"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ONBOOT="yes"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[root@sky ~]#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92" w:name="_Toc14215"/>
      <w:r>
        <w:rPr>
          <w:rFonts w:hint="eastAsia"/>
          <w:lang w:val="en-US" w:eastAsia="zh-CN"/>
        </w:rPr>
        <w:t>3.3.16 关闭防火墙和SELinux</w:t>
      </w:r>
      <w:bookmarkEnd w:id="92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systemctl disable firewalld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setenforce 0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getenforce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Permissive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93" w:name="_Toc23750"/>
      <w:r>
        <w:rPr>
          <w:rFonts w:hint="eastAsia"/>
          <w:lang w:val="en-US" w:eastAsia="zh-CN"/>
        </w:rPr>
        <w:t>3.3.17 镜像设置成功，关闭系统</w:t>
      </w:r>
      <w:bookmarkEnd w:id="93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init 0</w:t>
            </w:r>
          </w:p>
        </w:tc>
      </w:tr>
    </w:tbl>
    <w:p>
      <w:pPr>
        <w:numPr>
          <w:ilvl w:val="0"/>
          <w:numId w:val="0"/>
        </w:numPr>
        <w:tabs>
          <w:tab w:val="clear" w:pos="0"/>
          <w:tab w:val="clear" w:pos="198"/>
        </w:tabs>
        <w:ind w:left="420" w:leftChars="0" w:firstLine="420" w:firstLineChars="0"/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94" w:name="_Toc14821"/>
      <w:r>
        <w:rPr>
          <w:rFonts w:hint="eastAsia"/>
          <w:lang w:val="en-US" w:eastAsia="zh-CN"/>
        </w:rPr>
        <w:t>3.4 虚拟机部署</w:t>
      </w:r>
      <w:bookmarkEnd w:id="94"/>
    </w:p>
    <w:p>
      <w:pPr>
        <w:pStyle w:val="5"/>
        <w:rPr>
          <w:rFonts w:hint="eastAsia"/>
          <w:lang w:val="en-US" w:eastAsia="zh-CN"/>
        </w:rPr>
      </w:pPr>
      <w:bookmarkStart w:id="95" w:name="_Toc14624"/>
      <w:r>
        <w:rPr>
          <w:rFonts w:hint="eastAsia"/>
          <w:lang w:val="en-US" w:eastAsia="zh-CN"/>
        </w:rPr>
        <w:t>3.4.1 根据镜像建立虚拟机</w:t>
      </w:r>
      <w:bookmarkEnd w:id="95"/>
    </w:p>
    <w:p>
      <w:r>
        <w:drawing>
          <wp:inline distT="0" distB="0" distL="114300" distR="114300">
            <wp:extent cx="5273675" cy="2679700"/>
            <wp:effectExtent l="0" t="0" r="6985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96" w:name="_Toc16408"/>
      <w:r>
        <w:rPr>
          <w:rFonts w:hint="eastAsia"/>
          <w:lang w:val="en-US" w:eastAsia="zh-CN"/>
        </w:rPr>
        <w:t>3.4.2 运行中</w:t>
      </w:r>
      <w:bookmarkEnd w:id="96"/>
    </w:p>
    <w:p>
      <w:r>
        <w:drawing>
          <wp:inline distT="0" distB="0" distL="114300" distR="114300">
            <wp:extent cx="5273675" cy="2700655"/>
            <wp:effectExtent l="0" t="0" r="698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bookmarkStart w:id="97" w:name="_Toc995"/>
      <w:r>
        <w:rPr>
          <w:rFonts w:hint="eastAsia"/>
          <w:lang w:val="en-US" w:eastAsia="zh-CN"/>
        </w:rPr>
        <w:t>3.4.3 成功建立名为vir_host的虚拟机</w:t>
      </w:r>
      <w:bookmarkEnd w:id="97"/>
    </w:p>
    <w:p>
      <w:r>
        <w:drawing>
          <wp:inline distT="0" distB="0" distL="114300" distR="114300">
            <wp:extent cx="5270500" cy="2696210"/>
            <wp:effectExtent l="0" t="0" r="2540" b="127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98" w:name="_Toc14939"/>
      <w:r>
        <w:rPr>
          <w:rFonts w:hint="eastAsia"/>
          <w:lang w:val="en-US" w:eastAsia="zh-CN"/>
        </w:rPr>
        <w:t>3.4.4 连接</w:t>
      </w:r>
      <w:bookmarkEnd w:id="98"/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52575"/>
            <wp:effectExtent l="0" t="0" r="4445" b="19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9" w:name="_Toc11672"/>
      <w:r>
        <w:rPr>
          <w:rFonts w:hint="eastAsia"/>
          <w:lang w:val="en-US" w:eastAsia="zh-CN"/>
        </w:rPr>
        <w:t>3.5 Web平台部署</w:t>
      </w:r>
      <w:bookmarkEnd w:id="99"/>
    </w:p>
    <w:p>
      <w:pPr>
        <w:pStyle w:val="5"/>
        <w:rPr>
          <w:rFonts w:hint="eastAsia"/>
          <w:lang w:val="en-US" w:eastAsia="zh-CN"/>
        </w:rPr>
      </w:pPr>
      <w:bookmarkStart w:id="100" w:name="_Toc31589"/>
      <w:r>
        <w:rPr>
          <w:rFonts w:hint="eastAsia"/>
          <w:lang w:val="en-US" w:eastAsia="zh-CN"/>
        </w:rPr>
        <w:t>3.5.1 开起打磨好的镜像</w:t>
      </w:r>
      <w:bookmarkEnd w:id="100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virsh start centos7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域 centos7 已开始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1" w:name="_Toc6434"/>
      <w:r>
        <w:rPr>
          <w:rFonts w:hint="eastAsia"/>
          <w:lang w:val="en-US" w:eastAsia="zh-CN"/>
        </w:rPr>
        <w:t>3.5.2 修改hosts文件</w:t>
      </w:r>
      <w:bookmarkEnd w:id="101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 cat /etc/hosts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127.0.0.1   localhost localhost.localdomain localhost4 localhost4.localdomain4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::1         localhost localhost.localdomain localhost6 localhost6.localdomain6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192.168.0.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4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sky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hao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.org 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sky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[root@cloud ~]#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02" w:name="_Toc29035"/>
      <w:r>
        <w:rPr>
          <w:rFonts w:hint="eastAsia"/>
          <w:lang w:val="en-US" w:eastAsia="zh-CN"/>
        </w:rPr>
        <w:t>3.5.3 安装Nginx依赖包</w:t>
      </w:r>
      <w:bookmarkEnd w:id="102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yum install pcre-devel zlib-devel openssl-devel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已加载插件：fastestmirror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base: mirrors.163.com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epel: mirrors.ustc.edu.cn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extras: mirrors.aliyun.com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updates: mirrors.aliyun.com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......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3" w:name="_Toc16190"/>
      <w:r>
        <w:rPr>
          <w:rFonts w:hint="eastAsia"/>
          <w:lang w:val="en-US" w:eastAsia="zh-CN"/>
        </w:rPr>
        <w:t>3.5.4 解压</w:t>
      </w:r>
      <w:bookmarkEnd w:id="103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tar -xf nginx-1.9.6.tar.gz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4" w:name="_Toc20527"/>
      <w:r>
        <w:rPr>
          <w:rFonts w:hint="eastAsia"/>
          <w:lang w:val="en-US" w:eastAsia="zh-CN"/>
        </w:rPr>
        <w:t>3.5.5 添加nginx用户</w:t>
      </w:r>
      <w:bookmarkEnd w:id="10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useradd -r nginx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5" w:name="_Toc29392"/>
      <w:r>
        <w:rPr>
          <w:rFonts w:hint="eastAsia"/>
          <w:lang w:val="en-US" w:eastAsia="zh-CN"/>
        </w:rPr>
        <w:t>3.5.6 编译并安装</w:t>
      </w:r>
      <w:bookmarkEnd w:id="105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cd nginx-1.9.6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nginx-1.9.6]# ./configure --prefix=/usr/local/nginx --user=nginx  --group=nginx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&gt; --with-http_stub_status_module --with-http_ssl_module --with-http_gzip_static_module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&gt; --with-http_realip_module --with-http_flv_module --with-http_mp4_module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&gt; --with-threads --with-file-aio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......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nginx path prefix: "/usr/local/nginx"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binary file: "/usr/local/nginx/sbin/nginx"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configuration prefix: "/usr/local/nginx/conf"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configuration file: "/usr/local/nginx/conf/nginx.conf"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pid file: "/usr/local/nginx/logs/nginx.pid"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error log file: "/usr/local/nginx/logs/error.log"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http access log file: "/usr/local/nginx/logs/access.log"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http client request body temporary files: "client_body_temp"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http proxy temporary files: "proxy_temp"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http fastcgi temporary files: "fastcgi_temp"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http uwsgi temporary files: "uwsgi_temp"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nginx http scgi temporary files: "scgi_temp"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nginx-1.9.6]# make &amp;&amp; make install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make -f objs/Makefile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make[1]: 进入目录“/root/nginx-1.9.6”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cc -c -pipe  -O -W -Wall -Wpointer-arith -Wno-unused-parameter -Werror -g  -I src/core -I src/event -I src/event/modules -I src/os/unix -I objs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-o objs/src/core/nginx.o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src/core/nginx.c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cc -c -pipe  -O -W -Wall -Wpointer-arith -Wno-unused-parameter -Werror -g  -I src/core -I src/event -I src/event/modules -I src/os/unix -I objs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-o objs/src/core/ngx_log.o \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......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test -d '/usr/local/nginx/logs' 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|| mkdir -p '/usr/local/nginx/logs'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test -d '/usr/local/nginx/logs' || 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mkdir -p '/usr/local/nginx/logs'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test -d '/usr/local/nginx/html' 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|| cp -R html '/usr/local/nginx'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test -d '/usr/local/nginx/logs' || 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mkdir -p '/usr/local/nginx/logs'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make[1]: 离开目录“/root/nginx-1.9.6”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nginx-1.9.6]#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6" w:name="_Toc31874"/>
      <w:r>
        <w:rPr>
          <w:rFonts w:hint="eastAsia"/>
          <w:lang w:val="en-US" w:eastAsia="zh-CN"/>
        </w:rPr>
        <w:t>3.5.7 配置Nginx环境变量</w:t>
      </w:r>
      <w:bookmarkEnd w:id="106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nginx-1.9.6]# vim /etc/profile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export PATH=/usr/local/nginx/sbin:$PATH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nginx-1.9.6]# . /etc/profile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7" w:name="_Toc29917"/>
      <w:r>
        <w:rPr>
          <w:rFonts w:hint="eastAsia"/>
          <w:lang w:val="en-US" w:eastAsia="zh-CN"/>
        </w:rPr>
        <w:t>3.5.8 修改Nginx配置文件，转发至后端Tomcat服务器</w:t>
      </w:r>
      <w:bookmarkEnd w:id="107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nginx]# vim  conf/nginx.conf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user  nginx;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worker_processes  2;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error_log  logs/error.log;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error_log  logs/error.log  notice;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error_log  logs/error.log  info;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pid        logs/nginx.pid;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events {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worker_connections  1024;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http {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include       mime.types;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default_type  application/octet-stream;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log_format  main  '$remote_addr - $remote_user [$time_local] "$request" 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              '$status $body_bytes_sent "$http_referer" '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              '"$http_user_agent" "$http_x_forwarded_for"';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access_log  logs/access.log  main;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sendfile        on;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tcp_nopush     on;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keepalive_timeout  65;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#gzip  on;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server {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listen       80;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server_name  localhost;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charset 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utf8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access_log  logs/host.access.log  main;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location / {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    proxy_pass http://localhost:8080;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    proxy_set_header X-Real-IP $remote_addr;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error_page  404              /404.html;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# redirect server error pages to the static page /50x.html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#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error_page   500 502 503 504  /50x.html;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location = /50x.html {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    root   html;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......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8" w:name="_Toc19686"/>
      <w:r>
        <w:rPr>
          <w:rFonts w:hint="eastAsia"/>
          <w:lang w:val="en-US" w:eastAsia="zh-CN"/>
        </w:rPr>
        <w:t>3.5.9 安装jdk</w:t>
      </w:r>
      <w:bookmarkEnd w:id="108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tar -xf jdk-8u65-linux-x64.tar.gz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mv jdk1.8.0_65 /usr/local/jdk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09" w:name="_Toc15657"/>
      <w:r>
        <w:rPr>
          <w:rFonts w:hint="eastAsia"/>
          <w:lang w:val="en-US" w:eastAsia="zh-CN"/>
        </w:rPr>
        <w:t>3.5.10 设置jdk环境变量</w:t>
      </w:r>
      <w:bookmarkEnd w:id="109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vim</w:t>
            </w: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/etc/profile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export JAVA_HOME=/usr/local/jdk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export PATH=$JAVA_HOME/bin:$PATH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bookmarkStart w:id="110" w:name="OLE_LINK4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. /etc/profile</w:t>
            </w:r>
          </w:p>
          <w:bookmarkEnd w:id="110"/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java -version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java version "1.8.0_65"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Java(TM) SE Runtime Environment (build 1.8.0_65-b17)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Java HotSpot(TM) 64-Bit Server VM (build 25.65-b01, mixed mode)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11" w:name="_Toc4149"/>
      <w:r>
        <w:rPr>
          <w:rFonts w:hint="eastAsia"/>
          <w:lang w:val="en-US" w:eastAsia="zh-CN"/>
        </w:rPr>
        <w:t>3.5.11 解压Tomcat</w:t>
      </w:r>
      <w:bookmarkEnd w:id="111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tar -xf apache-tomcat-7.0.62.tar.gz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mv apache-tomcat-7.0.62 /usr/local/tomcat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12" w:name="_Toc17604"/>
      <w:r>
        <w:rPr>
          <w:rFonts w:hint="eastAsia"/>
          <w:lang w:val="en-US" w:eastAsia="zh-CN"/>
        </w:rPr>
        <w:t>3.5.12 设置tomcat环境变量</w:t>
      </w:r>
      <w:bookmarkEnd w:id="112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vim /etc/profile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export JAVA_HOME=/usr/local/jdk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export PATH=$JAVA_HOME/bin:$PATH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bookmarkStart w:id="113" w:name="OLE_LINK5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</w:t>
            </w:r>
            <w:bookmarkEnd w:id="113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. /etc/profile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nginx]# catalina.sh configtest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CATALINA_BASE:   /usr/local/tomcat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CATALINA_HOME:   /usr/local/tomcat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CATALINA_TMPDIR: /usr/local/tomcat/temp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JRE_HOME:        /usr/local/jdk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CLASSPATH:       /usr/local/tomcat/bin/bootstrap.jar:/usr/local/tomcat/bin/tomcat-juli.jar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14" w:name="_Toc4719"/>
      <w:r>
        <w:rPr>
          <w:rFonts w:hint="eastAsia"/>
          <w:lang w:val="en-US" w:eastAsia="zh-CN"/>
        </w:rPr>
        <w:t>3.5.13 安装mariadb</w:t>
      </w:r>
      <w:bookmarkEnd w:id="11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yum install mariadb mariadb-server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已加载插件：fastestmirror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base                                                           | 3.6 kB  00:00:00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extras                                                         | 3.4 kB  00:00:00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updates                                                        | 3.4 kB  00:00:00  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Loading mirror speeds from cached hostfile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base: mirrors.163.com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epel: mirrors.opencas.cn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extras: mirrors.aliyun.com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* updates: mirrors.aliyun.com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软件包 1:mariadb-5.5.47-1.el7_2.x86_64 已安装并且是最新版本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软件包 1:mariadb-server-5.5.47-1.el7_2.x86_64 已安装并且是最新版本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无须任何处理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15" w:name="_Toc18963"/>
      <w:r>
        <w:rPr>
          <w:rFonts w:hint="eastAsia"/>
          <w:lang w:val="en-US" w:eastAsia="zh-CN"/>
        </w:rPr>
        <w:t>3.5.14 启动mariadb</w:t>
      </w:r>
      <w:bookmarkEnd w:id="115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systemctl start mariadb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systemctl enable mariadb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Created symlink from /etc/systemd/system/multi-user.target.wants/mariadb.service to /usr/lib/systemd/system/mariadb.service.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16" w:name="_Toc22824"/>
      <w:r>
        <w:rPr>
          <w:rFonts w:hint="eastAsia"/>
          <w:lang w:val="en-US" w:eastAsia="zh-CN"/>
        </w:rPr>
        <w:t>3.5.15 启动tamcat</w:t>
      </w:r>
      <w:bookmarkEnd w:id="116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logs]# catalina.sh 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CATALINA_BASE:   /usr/local/tomcat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CATALINA_HOME:   /usr/local/tomcat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CATALINA_TMPDIR: /usr/local/tomcat/temp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JRE_HOME:        /usr/local/jdk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Using CLASSPATH:       /usr/local/tomcat/bin/bootstrap.jar:/usr/local/tomcat/bin/tomcat-juli.jar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Tomcat started.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logs]# tailf catalina.out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四月 18, 2016 2:30:35 下午 org.apache.catalina.startup.TldConfig execute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信息: At least one JAR was scanned for TLDs yet contained no TLDs. Enable debug logging for this logger for a complete list of JARs that were scanned but no TLDs were found in them. Skipping unneeded JARs during scanning can improve startup time and JSP compilation time.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四月 18, 2016 2:30:45 下午 org.apache.catalina.startup.HostConfig deployDirectory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信息: Deployment of web application directory /usr/local/tomcat/webapps/ROOT has finished in 12,482 ms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四月 18, 2016 2:30:45 下午 org.apache.coyote.AbstractProtocol 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信息: Starting ProtocolHandler ["http-bio-8080"]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四月 18, 2016 2:30:45 下午 org.apache.coyote.AbstractProtocol 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信息: Starting ProtocolHandler ["ajp-bio-8009"]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四月 18, 2016 2:30:45 下午 org.apache.catalina.startup.Catalina start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信息: Server startup in 92893 ms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17" w:name="_Toc538"/>
      <w:r>
        <w:rPr>
          <w:rFonts w:hint="eastAsia"/>
          <w:lang w:val="en-US" w:eastAsia="zh-CN"/>
        </w:rPr>
        <w:t>3.5.16 使用web方式安装</w:t>
      </w:r>
      <w:bookmarkEnd w:id="117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283464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18" w:name="_Toc23589"/>
      <w:r>
        <w:rPr>
          <w:rFonts w:hint="eastAsia"/>
          <w:lang w:val="en-US" w:eastAsia="zh-CN"/>
        </w:rPr>
        <w:t>3.5.17 展示</w:t>
      </w:r>
      <w:bookmarkEnd w:id="118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280035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bCs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119" w:name="_Toc2317"/>
      <w:r>
        <w:rPr>
          <w:rFonts w:hint="eastAsia"/>
          <w:lang w:val="en-US" w:eastAsia="zh-CN"/>
        </w:rPr>
        <w:t>3.6 CDH平台部署</w:t>
      </w:r>
      <w:bookmarkEnd w:id="119"/>
    </w:p>
    <w:p>
      <w:pPr>
        <w:pStyle w:val="5"/>
        <w:rPr>
          <w:rFonts w:hint="eastAsia"/>
          <w:lang w:val="en-US" w:eastAsia="zh-CN"/>
        </w:rPr>
      </w:pPr>
      <w:bookmarkStart w:id="120" w:name="_Toc25646"/>
      <w:r>
        <w:rPr>
          <w:rFonts w:hint="eastAsia"/>
          <w:lang w:val="en-US" w:eastAsia="zh-CN"/>
        </w:rPr>
        <w:t>3.6.1 开起打磨好的镜像</w:t>
      </w:r>
      <w:bookmarkEnd w:id="120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 virsh start centos7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域 centos7 已开始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[root@node4 img]#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21" w:name="_Toc13426"/>
      <w:r>
        <w:rPr>
          <w:rFonts w:hint="eastAsia"/>
          <w:lang w:val="en-US" w:eastAsia="zh-CN"/>
        </w:rPr>
        <w:t>3.6.2 禁用SELinux并重启</w:t>
      </w:r>
      <w:bookmarkEnd w:id="121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vim /etc/sysconfig/selinux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SELINUX=</w:t>
            </w:r>
            <w:r>
              <w:rPr>
                <w:rFonts w:hint="eastAsia" w:ascii="宋体" w:hAnsi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disable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SELINUXTYPE=targeted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~]#reboot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bookmarkStart w:id="122" w:name="OLE_LINK6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</w:t>
            </w:r>
            <w:bookmarkEnd w:id="122"/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 getenforce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Disabled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23" w:name="_Toc18718"/>
      <w:r>
        <w:rPr>
          <w:rFonts w:hint="eastAsia"/>
          <w:lang w:val="en-US" w:eastAsia="zh-CN"/>
        </w:rPr>
        <w:t>3.6.3 下载安装程序并授予可执行权限</w:t>
      </w:r>
      <w:bookmarkEnd w:id="123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wget http://archive.cloudera.com/cm5/installer/latest/cloudera-manager-installer.bin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--2016-04-18 13:10:14--  http://archive.cloudera.com/cm5/installer/latest/cloudera-manager-installer.bin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正在解析主机 archive.cloudera.com (archive.cloudera.com)... 43.249.73.167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正在连接 archive.cloudera.com (archive.cloudera.com)|43.249.73.167|:80... 已连接。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已发出 HTTP 请求，正在等待回应... 200 OK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长度：517878 (506K) [application/octet-stream]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正在保存至: “cloudera-manager-installer.bin”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100%[==========================================&gt;] 517,878     2.24MB/s 用时 0.2s   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2016-04-18 13:10:14 (2.24 MB/s) - 已保存 “cloudera-manager-installer.bin” [517878/517878])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chmod u+x cloudera-manager-installer.bin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24" w:name="_Toc15202"/>
      <w:r>
        <w:rPr>
          <w:rFonts w:hint="eastAsia"/>
          <w:lang w:val="en-US" w:eastAsia="zh-CN"/>
        </w:rPr>
        <w:t>3.6.4 系统优化</w:t>
      </w:r>
      <w:bookmarkEnd w:id="12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[root@sky ~]# echo 0 &gt; /proc/sys/vm/swappiness</w:t>
            </w:r>
          </w:p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 xml:space="preserve">[root@sky ~]# echo never &gt;  /sys/kernel/mm/transparent_hugepage/defrag 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bookmarkStart w:id="125" w:name="_Toc20913"/>
      <w:r>
        <w:rPr>
          <w:rFonts w:hint="eastAsia"/>
          <w:lang w:val="en-US" w:eastAsia="zh-CN"/>
        </w:rPr>
        <w:t>3.6.7 执行安装</w:t>
      </w:r>
      <w:bookmarkEnd w:id="125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0"/>
                <w:tab w:val="clear" w:pos="198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4"/>
                <w:szCs w:val="24"/>
                <w:lang w:val="en-US" w:eastAsia="zh-CN" w:bidi="ar-SA"/>
              </w:rPr>
              <w:t>[root@sky ~]# ./cloudera-manager-installer.bin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26" w:name="_Toc3487"/>
      <w:r>
        <w:rPr>
          <w:rFonts w:hint="eastAsia"/>
          <w:lang w:val="en-US" w:eastAsia="zh-CN"/>
        </w:rPr>
        <w:t>3.6.8 开启web方式安装</w:t>
      </w:r>
      <w:bookmarkEnd w:id="126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338705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27" w:name="_Toc19119"/>
      <w:r>
        <w:rPr>
          <w:rFonts w:hint="eastAsia"/>
          <w:lang w:val="en-US" w:eastAsia="zh-CN"/>
        </w:rPr>
        <w:t>3.6.9 在浏览器中输入相应的IP和端口</w:t>
      </w:r>
      <w:bookmarkEnd w:id="127"/>
    </w:p>
    <w:p>
      <w:pPr>
        <w:numPr>
          <w:ilvl w:val="0"/>
          <w:numId w:val="0"/>
        </w:numPr>
        <w:tabs>
          <w:tab w:val="clear" w:pos="0"/>
          <w:tab w:val="clear" w:pos="198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284035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28" w:name="_Toc14498"/>
      <w:r>
        <w:rPr>
          <w:rFonts w:hint="eastAsia"/>
          <w:lang w:val="en-US" w:eastAsia="zh-CN"/>
        </w:rPr>
        <w:t>3.6.9 展示</w:t>
      </w:r>
      <w:bookmarkEnd w:id="128"/>
    </w:p>
    <w:p>
      <w:pPr/>
      <w:r>
        <w:drawing>
          <wp:inline distT="0" distB="0" distL="114300" distR="114300">
            <wp:extent cx="5272405" cy="2439670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29" w:name="_Toc22613"/>
      <w:r>
        <w:rPr>
          <w:rFonts w:hint="eastAsia"/>
          <w:lang w:val="en-US" w:eastAsia="zh-CN"/>
        </w:rPr>
        <w:t>3.7 部署</w:t>
      </w:r>
      <w:bookmarkEnd w:id="129"/>
    </w:p>
    <w:p>
      <w:pPr>
        <w:pStyle w:val="5"/>
        <w:rPr>
          <w:rFonts w:hint="eastAsia"/>
          <w:lang w:val="en-US" w:eastAsia="zh-CN"/>
        </w:rPr>
      </w:pPr>
      <w:bookmarkStart w:id="130" w:name="_Toc29130"/>
      <w:r>
        <w:rPr>
          <w:rFonts w:hint="eastAsia"/>
          <w:lang w:val="en-US" w:eastAsia="zh-CN"/>
        </w:rPr>
        <w:t>3.7.1 上传镜像</w:t>
      </w:r>
      <w:bookmarkEnd w:id="130"/>
    </w:p>
    <w:p>
      <w:r>
        <w:drawing>
          <wp:inline distT="0" distB="0" distL="114300" distR="114300">
            <wp:extent cx="5262880" cy="2693670"/>
            <wp:effectExtent l="0" t="0" r="2540" b="381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31" w:name="_Toc23602"/>
      <w:r>
        <w:rPr>
          <w:rFonts w:hint="eastAsia"/>
          <w:lang w:val="en-US" w:eastAsia="zh-CN"/>
        </w:rPr>
        <w:t>3.7.2 创建实例并启动</w:t>
      </w:r>
      <w:bookmarkEnd w:id="13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56840"/>
            <wp:effectExtent l="0" t="0" r="4445" b="254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bookmarkStart w:id="132" w:name="_Toc22354"/>
      <w:r>
        <w:rPr>
          <w:rFonts w:hint="eastAsia"/>
          <w:lang w:val="en-US" w:eastAsia="zh-CN"/>
        </w:rPr>
        <w:t>总结与展望</w:t>
      </w:r>
      <w:bookmarkEnd w:id="132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本文在深入研究</w:t>
      </w:r>
      <w:r>
        <w:rPr>
          <w:rFonts w:hint="eastAsia"/>
          <w:lang w:val="en-US" w:eastAsia="zh-CN"/>
        </w:rPr>
        <w:t>OpenStack云平台的基础上，对云平台的部署，镜像的制作，Web集群、CDH集群与OpenStack的结合，完成了一个云平台的部署与展示。文中重点阐述了各种平台和集群的部署方式，可真正应用到生产实践中。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除了部署外，文中并没有对性能优化有过多描述，这需要联系到具体环境来修改配置，调优性能。完成这些还需要更多的测试与分析。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目前各种云平台已经开始真正应用，所以作者对云平台的性能也有很大的展望与期待</w:t>
      </w:r>
    </w:p>
    <w:p>
      <w:pPr>
        <w:pStyle w:val="2"/>
        <w:rPr>
          <w:rFonts w:hint="eastAsia"/>
          <w:lang w:val="en-US" w:eastAsia="zh-CN"/>
        </w:rPr>
      </w:pPr>
      <w:bookmarkStart w:id="133" w:name="_Toc23256"/>
      <w:r>
        <w:rPr>
          <w:rFonts w:hint="eastAsia"/>
          <w:lang w:val="en-US" w:eastAsia="zh-CN"/>
        </w:rPr>
        <w:t>结束语</w:t>
      </w:r>
      <w:bookmarkEnd w:id="133"/>
    </w:p>
    <w:p>
      <w:pPr>
        <w:pStyle w:val="4"/>
      </w:pPr>
      <w:r>
        <w:rPr>
          <w:rFonts w:hint="eastAsia"/>
        </w:rPr>
        <w:t>本次毕业设计过程，是一个进一步学习和探索的过程，让我学习到了很多知识。</w:t>
      </w:r>
      <w:r>
        <w:rPr>
          <w:rFonts w:hint="eastAsia"/>
          <w:lang w:val="en-US" w:eastAsia="zh-CN"/>
        </w:rPr>
        <w:t>在云平台的部署与实现过程中</w:t>
      </w:r>
      <w:r>
        <w:rPr>
          <w:rFonts w:hint="eastAsia"/>
        </w:rPr>
        <w:t>，我对</w:t>
      </w:r>
      <w:r>
        <w:rPr>
          <w:rFonts w:hint="eastAsia"/>
          <w:lang w:val="en-US" w:eastAsia="zh-CN"/>
        </w:rPr>
        <w:t>OpenStack的架构、Web集群的模式、大数据的</w:t>
      </w:r>
      <w:r>
        <w:rPr>
          <w:rFonts w:hint="eastAsia"/>
        </w:rPr>
        <w:t>思想有了更深刻的认识，</w:t>
      </w:r>
      <w:r>
        <w:rPr>
          <w:rFonts w:hint="eastAsia"/>
          <w:lang w:val="en-US" w:eastAsia="zh-CN"/>
        </w:rPr>
        <w:t>对“Cloud”</w:t>
      </w:r>
      <w:r>
        <w:rPr>
          <w:rFonts w:hint="eastAsia"/>
        </w:rPr>
        <w:t>有了更进一步的掌握和了解，并在研究和实践过程中增长了知识、丰富了经验。</w:t>
      </w:r>
    </w:p>
    <w:p>
      <w:pPr>
        <w:pStyle w:val="4"/>
      </w:pPr>
      <w:r>
        <w:rPr>
          <w:rFonts w:hint="eastAsia"/>
        </w:rPr>
        <w:t>在此次</w:t>
      </w:r>
      <w:r>
        <w:rPr>
          <w:rFonts w:hint="eastAsia"/>
          <w:lang w:val="en-US" w:eastAsia="zh-CN"/>
        </w:rPr>
        <w:t>部署实施</w:t>
      </w:r>
      <w:r>
        <w:rPr>
          <w:rFonts w:hint="eastAsia"/>
        </w:rPr>
        <w:t>中，</w:t>
      </w:r>
      <w:r>
        <w:rPr>
          <w:rFonts w:hint="eastAsia"/>
          <w:lang w:val="en-US" w:eastAsia="zh-CN"/>
        </w:rPr>
        <w:t>镜像的选择和建立一个重要的过程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它是整个云平台的灵魂！</w:t>
      </w:r>
      <w:r>
        <w:rPr>
          <w:rFonts w:hint="eastAsia"/>
        </w:rPr>
        <w:t>在研究过程中，不断遇到新的问题，分析问题，解决问题，提高了我解决问题的能力，其间的辛苦与乐趣也只有亲身实践才能体会的到，当然也离不开老师的指导和帮助，最终才能顺利完成毕业设计。在此，我对老师</w:t>
      </w:r>
      <w:r>
        <w:rPr>
          <w:rFonts w:hint="eastAsia"/>
          <w:lang w:val="en-US" w:eastAsia="zh-CN"/>
        </w:rPr>
        <w:t>及帮助的同学</w:t>
      </w:r>
      <w:r>
        <w:rPr>
          <w:rFonts w:hint="eastAsia"/>
        </w:rPr>
        <w:t>表示衷心的感谢！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34" w:name="_Toc17858"/>
      <w:r>
        <w:rPr>
          <w:rFonts w:hint="eastAsia"/>
          <w:lang w:val="en-US" w:eastAsia="zh-CN"/>
        </w:rPr>
        <w:t>参考文献</w:t>
      </w:r>
      <w:bookmarkEnd w:id="1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 Nginx官方文档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http://nginx.org/en/docs/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 Tomcat官方文档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http://tomcat.apache.org/tomcat-8.0-doc/index.html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 PHP官方文档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http://php.net/manual/zh/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[4] Mysql官方文档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http://dev.mysql.com/doc/refman/5.5/en/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[5] Cloudera CDH官方文档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http://www.cloudera.com/documentation/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[6] Openstack官方文档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http://docs.openstack.org/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[7]英特尔开源技术中心 OpenStack设计与实现 电子工业出版社 2015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[8]贾传青 开源大数据分析引擎-Impala实战   清华大学出版 2015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[9]高彦杰 Spark大数据处理-技术、应用、与性能优化 机械工业出版社 2015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[10]杨保华 Docker技术入门与实战 机械工业出版社 2015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[11]张宴 实战Nginx：取代Apache的高性能Web服务器 电子工业出版社 2013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[12]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高俊峰.Linux服务器构建实战：运维监控、性能调优与集群应用[J].北京：机械工业出版社,2013.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[13]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包洁娇.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"http://www.cnki.net/kcms/detail/detail.aspx?filename=2006169166.nh&amp;dbcode=CMFD&amp;dbname=CMFD2012&amp;v=" \t "http://www.cnki.net/KCMS/detail/frame/_blank"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Web Service性能优化技术和方案的研究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[D].浙江:浙江工业大学,2006.</w:t>
      </w:r>
    </w:p>
    <w:sectPr>
      <w:footerReference r:id="rId10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mic Sans MS">
    <w:panose1 w:val="030F0702030302020204"/>
    <w:charset w:val="00"/>
    <w:family w:val="script"/>
    <w:pitch w:val="default"/>
    <w:sig w:usb0="00000287" w:usb1="40000013" w:usb2="00000000" w:usb3="00000000" w:csb0="200000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行书体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姚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宋黑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方正大标宋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icomo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use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use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-smal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oonGot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基于OpenStack的公有云平台服务设计与实现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人力资源管理的趋势与创新</w:t>
    </w:r>
  </w:p>
  <w:p>
    <w:pPr>
      <w:pStyle w:val="12"/>
      <w:pBdr>
        <w:bottom w:val="none" w:color="auto" w:sz="0" w:space="0"/>
      </w:pBdr>
      <w:tabs>
        <w:tab w:val="left" w:pos="3135"/>
        <w:tab w:val="center" w:pos="4535"/>
      </w:tabs>
      <w:jc w:val="left"/>
      <w:rPr>
        <w:sz w:val="21"/>
        <w:szCs w:val="21"/>
      </w:rPr>
    </w:pPr>
    <w:r>
      <w:rPr>
        <w:sz w:val="21"/>
        <w:szCs w:val="21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1680" w:leftChars="0" w:firstLine="420" w:firstLineChars="0"/>
    </w:pPr>
    <w:r>
      <w:rPr>
        <w:rFonts w:hint="eastAsia"/>
      </w:rPr>
      <w:t>基于OpenStack的公有云平台服务设计与实现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1680" w:leftChars="0" w:firstLine="420" w:firstLineChars="0"/>
    </w:pPr>
    <w:r>
      <w:rPr>
        <w:rFonts w:hint="eastAsia"/>
      </w:rPr>
      <w:t>基于OpenStack的公有云平台服务设计与实现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966179">
    <w:nsid w:val="57149323"/>
    <w:multiLevelType w:val="singleLevel"/>
    <w:tmpl w:val="57149323"/>
    <w:lvl w:ilvl="0" w:tentative="1">
      <w:start w:val="4"/>
      <w:numFmt w:val="decimal"/>
      <w:suff w:val="nothing"/>
      <w:lvlText w:val="%1."/>
      <w:lvlJc w:val="left"/>
    </w:lvl>
  </w:abstractNum>
  <w:abstractNum w:abstractNumId="1443845193">
    <w:nsid w:val="560F5449"/>
    <w:multiLevelType w:val="multilevel"/>
    <w:tmpl w:val="560F5449"/>
    <w:lvl w:ilvl="0" w:tentative="1">
      <w:start w:val="1"/>
      <w:numFmt w:val="none"/>
      <w:pStyle w:val="95"/>
      <w:lvlText w:val="%1[摘  要]"/>
      <w:lvlJc w:val="left"/>
      <w:pPr>
        <w:tabs>
          <w:tab w:val="left" w:pos="0"/>
        </w:tabs>
      </w:pPr>
      <w:rPr>
        <w:rFonts w:hint="eastAsia" w:ascii="黑体" w:eastAsia="黑体" w:cs="Times New Roman"/>
        <w:b w:val="0"/>
        <w:i w:val="0"/>
        <w:sz w:val="24"/>
      </w:rPr>
    </w:lvl>
    <w:lvl w:ilvl="1" w:tentative="1">
      <w:start w:val="1"/>
      <w:numFmt w:val="lowerLetter"/>
      <w:lvlText w:val="%2)"/>
      <w:lvlJc w:val="left"/>
      <w:pPr>
        <w:tabs>
          <w:tab w:val="left" w:pos="1040"/>
        </w:tabs>
        <w:ind w:left="10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460"/>
        </w:tabs>
        <w:ind w:left="14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80"/>
        </w:tabs>
        <w:ind w:left="18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300"/>
        </w:tabs>
        <w:ind w:left="23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720"/>
        </w:tabs>
        <w:ind w:left="27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3140"/>
        </w:tabs>
        <w:ind w:left="31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560"/>
        </w:tabs>
        <w:ind w:left="35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980"/>
        </w:tabs>
        <w:ind w:left="3980" w:hanging="420"/>
      </w:pPr>
      <w:rPr>
        <w:rFonts w:cs="Times New Roman"/>
      </w:rPr>
    </w:lvl>
  </w:abstractNum>
  <w:abstractNum w:abstractNumId="593248217">
    <w:nsid w:val="235C3FD9"/>
    <w:multiLevelType w:val="multilevel"/>
    <w:tmpl w:val="235C3FD9"/>
    <w:lvl w:ilvl="0" w:tentative="1">
      <w:start w:val="1"/>
      <w:numFmt w:val="none"/>
      <w:pStyle w:val="96"/>
      <w:lvlText w:val="[关键词]"/>
      <w:lvlJc w:val="left"/>
      <w:pPr>
        <w:tabs>
          <w:tab w:val="left" w:pos="0"/>
        </w:tabs>
      </w:pPr>
      <w:rPr>
        <w:rFonts w:hint="eastAsia" w:ascii="黑体" w:eastAsia="黑体" w:cs="Times New Roman"/>
        <w:b w:val="0"/>
        <w:i w:val="0"/>
        <w:sz w:val="24"/>
      </w:rPr>
    </w:lvl>
    <w:lvl w:ilvl="1" w:tentative="1">
      <w:start w:val="1"/>
      <w:numFmt w:val="lowerLetter"/>
      <w:lvlText w:val="%2)"/>
      <w:lvlJc w:val="left"/>
      <w:pPr>
        <w:tabs>
          <w:tab w:val="left" w:pos="1040"/>
        </w:tabs>
        <w:ind w:left="10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460"/>
        </w:tabs>
        <w:ind w:left="14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80"/>
        </w:tabs>
        <w:ind w:left="18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300"/>
        </w:tabs>
        <w:ind w:left="23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720"/>
        </w:tabs>
        <w:ind w:left="27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3140"/>
        </w:tabs>
        <w:ind w:left="31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560"/>
        </w:tabs>
        <w:ind w:left="35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980"/>
        </w:tabs>
        <w:ind w:left="3980" w:hanging="420"/>
      </w:pPr>
      <w:rPr>
        <w:rFonts w:cs="Times New Roman"/>
      </w:rPr>
    </w:lvl>
  </w:abstractNum>
  <w:abstractNum w:abstractNumId="910309742">
    <w:nsid w:val="3642396E"/>
    <w:multiLevelType w:val="multilevel"/>
    <w:tmpl w:val="3642396E"/>
    <w:lvl w:ilvl="0" w:tentative="1">
      <w:start w:val="1"/>
      <w:numFmt w:val="none"/>
      <w:pStyle w:val="100"/>
      <w:lvlText w:val="%1Abstract:"/>
      <w:lvlJc w:val="left"/>
      <w:pPr>
        <w:tabs>
          <w:tab w:val="left" w:pos="198"/>
        </w:tabs>
        <w:ind w:firstLine="200"/>
      </w:pPr>
      <w:rPr>
        <w:rFonts w:hint="eastAsia" w:eastAsia="黑体" w:cs="Times New Roman"/>
        <w:b/>
        <w:i w:val="0"/>
        <w:sz w:val="24"/>
      </w:rPr>
    </w:lvl>
    <w:lvl w:ilvl="1" w:tentative="1">
      <w:start w:val="1"/>
      <w:numFmt w:val="lowerLetter"/>
      <w:lvlText w:val="%2)"/>
      <w:lvlJc w:val="left"/>
      <w:pPr>
        <w:tabs>
          <w:tab w:val="left" w:pos="1040"/>
        </w:tabs>
        <w:ind w:left="10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460"/>
        </w:tabs>
        <w:ind w:left="14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80"/>
        </w:tabs>
        <w:ind w:left="18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300"/>
        </w:tabs>
        <w:ind w:left="23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720"/>
        </w:tabs>
        <w:ind w:left="27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3140"/>
        </w:tabs>
        <w:ind w:left="31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560"/>
        </w:tabs>
        <w:ind w:left="35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980"/>
        </w:tabs>
        <w:ind w:left="3980" w:hanging="420"/>
      </w:pPr>
      <w:rPr>
        <w:rFonts w:cs="Times New Roman"/>
      </w:rPr>
    </w:lvl>
  </w:abstractNum>
  <w:abstractNum w:abstractNumId="176581616">
    <w:nsid w:val="0A866BF0"/>
    <w:multiLevelType w:val="multilevel"/>
    <w:tmpl w:val="0A866BF0"/>
    <w:lvl w:ilvl="0" w:tentative="1">
      <w:start w:val="1"/>
      <w:numFmt w:val="none"/>
      <w:pStyle w:val="102"/>
      <w:lvlText w:val="%1Key words:"/>
      <w:lvlJc w:val="left"/>
      <w:pPr>
        <w:tabs>
          <w:tab w:val="left" w:pos="198"/>
        </w:tabs>
        <w:ind w:firstLine="200"/>
      </w:pPr>
      <w:rPr>
        <w:rFonts w:hint="eastAsia" w:eastAsia="黑体" w:cs="Times New Roman"/>
        <w:b/>
        <w:i w:val="0"/>
        <w:sz w:val="24"/>
      </w:rPr>
    </w:lvl>
    <w:lvl w:ilvl="1" w:tentative="1">
      <w:start w:val="1"/>
      <w:numFmt w:val="lowerLetter"/>
      <w:lvlText w:val="%2)"/>
      <w:lvlJc w:val="left"/>
      <w:pPr>
        <w:tabs>
          <w:tab w:val="left" w:pos="1040"/>
        </w:tabs>
        <w:ind w:left="10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460"/>
        </w:tabs>
        <w:ind w:left="14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80"/>
        </w:tabs>
        <w:ind w:left="18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300"/>
        </w:tabs>
        <w:ind w:left="23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720"/>
        </w:tabs>
        <w:ind w:left="27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3140"/>
        </w:tabs>
        <w:ind w:left="31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560"/>
        </w:tabs>
        <w:ind w:left="35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980"/>
        </w:tabs>
        <w:ind w:left="3980" w:hanging="420"/>
      </w:pPr>
      <w:rPr>
        <w:rFonts w:cs="Times New Roman"/>
      </w:rPr>
    </w:lvl>
  </w:abstractNum>
  <w:num w:numId="1">
    <w:abstractNumId w:val="1443845193"/>
  </w:num>
  <w:num w:numId="2">
    <w:abstractNumId w:val="593248217"/>
  </w:num>
  <w:num w:numId="3">
    <w:abstractNumId w:val="910309742"/>
  </w:num>
  <w:num w:numId="4">
    <w:abstractNumId w:val="176581616"/>
  </w:num>
  <w:num w:numId="5">
    <w:abstractNumId w:val="14609661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numFmt w:val="decimalEnclosedCircleChinese"/>
    <w:numRestart w:val="eachPage"/>
  </w:foot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33E2"/>
    <w:rsid w:val="008E5F36"/>
    <w:rsid w:val="0115158B"/>
    <w:rsid w:val="014A1996"/>
    <w:rsid w:val="01BA0419"/>
    <w:rsid w:val="01F20F99"/>
    <w:rsid w:val="02464C1C"/>
    <w:rsid w:val="0399292A"/>
    <w:rsid w:val="03E5153A"/>
    <w:rsid w:val="047E3119"/>
    <w:rsid w:val="05404EE9"/>
    <w:rsid w:val="06954CCE"/>
    <w:rsid w:val="0718060B"/>
    <w:rsid w:val="072C63ED"/>
    <w:rsid w:val="07355672"/>
    <w:rsid w:val="075407B1"/>
    <w:rsid w:val="075D4544"/>
    <w:rsid w:val="076476AD"/>
    <w:rsid w:val="077417F2"/>
    <w:rsid w:val="07B82FE7"/>
    <w:rsid w:val="07D96894"/>
    <w:rsid w:val="089B7A1D"/>
    <w:rsid w:val="08B566C0"/>
    <w:rsid w:val="08DD7522"/>
    <w:rsid w:val="08E627C8"/>
    <w:rsid w:val="091F36FE"/>
    <w:rsid w:val="09390AB7"/>
    <w:rsid w:val="09973C70"/>
    <w:rsid w:val="0A42314A"/>
    <w:rsid w:val="0B0B35CA"/>
    <w:rsid w:val="0B5E377E"/>
    <w:rsid w:val="0C500230"/>
    <w:rsid w:val="0C780FBB"/>
    <w:rsid w:val="0D137ADF"/>
    <w:rsid w:val="0D5013E2"/>
    <w:rsid w:val="0D5B31EF"/>
    <w:rsid w:val="0DF72DF2"/>
    <w:rsid w:val="0F1B369F"/>
    <w:rsid w:val="0F1F56BB"/>
    <w:rsid w:val="0F525984"/>
    <w:rsid w:val="0FBE6D9D"/>
    <w:rsid w:val="109E6D3D"/>
    <w:rsid w:val="10A06AA0"/>
    <w:rsid w:val="1134638E"/>
    <w:rsid w:val="113F3D91"/>
    <w:rsid w:val="11447A1C"/>
    <w:rsid w:val="11BC08E4"/>
    <w:rsid w:val="11CE3AD7"/>
    <w:rsid w:val="12122A81"/>
    <w:rsid w:val="122E7FE5"/>
    <w:rsid w:val="123B6CBD"/>
    <w:rsid w:val="128C37FE"/>
    <w:rsid w:val="12FE4AB6"/>
    <w:rsid w:val="131E3F4F"/>
    <w:rsid w:val="14E67897"/>
    <w:rsid w:val="14FB2DA8"/>
    <w:rsid w:val="150849DF"/>
    <w:rsid w:val="16711F51"/>
    <w:rsid w:val="16CE760E"/>
    <w:rsid w:val="17331C0E"/>
    <w:rsid w:val="179C72E1"/>
    <w:rsid w:val="17BD6DC6"/>
    <w:rsid w:val="186B36F9"/>
    <w:rsid w:val="18BD28CF"/>
    <w:rsid w:val="18C52428"/>
    <w:rsid w:val="18FB05ED"/>
    <w:rsid w:val="191C0AEC"/>
    <w:rsid w:val="192A450D"/>
    <w:rsid w:val="19DA5B7E"/>
    <w:rsid w:val="1A0572D7"/>
    <w:rsid w:val="1A0A44E9"/>
    <w:rsid w:val="1B122F68"/>
    <w:rsid w:val="1BA355A2"/>
    <w:rsid w:val="1BA86C12"/>
    <w:rsid w:val="1C1C01FE"/>
    <w:rsid w:val="1E4F5007"/>
    <w:rsid w:val="1F441461"/>
    <w:rsid w:val="1F637366"/>
    <w:rsid w:val="21686195"/>
    <w:rsid w:val="21741BF1"/>
    <w:rsid w:val="217713D7"/>
    <w:rsid w:val="2237214E"/>
    <w:rsid w:val="22DC395A"/>
    <w:rsid w:val="23A03A99"/>
    <w:rsid w:val="23F03ED8"/>
    <w:rsid w:val="244D1C21"/>
    <w:rsid w:val="24767BD9"/>
    <w:rsid w:val="260F00CC"/>
    <w:rsid w:val="275021FF"/>
    <w:rsid w:val="27930260"/>
    <w:rsid w:val="280E401D"/>
    <w:rsid w:val="28A203C7"/>
    <w:rsid w:val="296E71F0"/>
    <w:rsid w:val="2987568C"/>
    <w:rsid w:val="2A3562F9"/>
    <w:rsid w:val="2A7C06EE"/>
    <w:rsid w:val="2C946276"/>
    <w:rsid w:val="2CCB4C0A"/>
    <w:rsid w:val="2CCF7DEA"/>
    <w:rsid w:val="2CE4443A"/>
    <w:rsid w:val="2E2016A7"/>
    <w:rsid w:val="2E46522A"/>
    <w:rsid w:val="2E7C5BFB"/>
    <w:rsid w:val="2F371201"/>
    <w:rsid w:val="307B651E"/>
    <w:rsid w:val="3106503F"/>
    <w:rsid w:val="316040AB"/>
    <w:rsid w:val="3173749C"/>
    <w:rsid w:val="31CF38E6"/>
    <w:rsid w:val="320631F9"/>
    <w:rsid w:val="321512A7"/>
    <w:rsid w:val="32B06CC2"/>
    <w:rsid w:val="332F2436"/>
    <w:rsid w:val="349243A0"/>
    <w:rsid w:val="34FE795A"/>
    <w:rsid w:val="35883CEA"/>
    <w:rsid w:val="35DD6319"/>
    <w:rsid w:val="35F80486"/>
    <w:rsid w:val="3606288E"/>
    <w:rsid w:val="367E1103"/>
    <w:rsid w:val="36DC1897"/>
    <w:rsid w:val="37B3514E"/>
    <w:rsid w:val="37C16DD9"/>
    <w:rsid w:val="38617016"/>
    <w:rsid w:val="38827CC2"/>
    <w:rsid w:val="392077F3"/>
    <w:rsid w:val="3A387B39"/>
    <w:rsid w:val="3A59484E"/>
    <w:rsid w:val="3A6214EC"/>
    <w:rsid w:val="3A62242F"/>
    <w:rsid w:val="3B4F3E14"/>
    <w:rsid w:val="3B940E27"/>
    <w:rsid w:val="3C213F94"/>
    <w:rsid w:val="3CBA0CDA"/>
    <w:rsid w:val="3D9C0080"/>
    <w:rsid w:val="3E032009"/>
    <w:rsid w:val="3ECB511C"/>
    <w:rsid w:val="3F4B7FE0"/>
    <w:rsid w:val="3F846CA7"/>
    <w:rsid w:val="3FAD7558"/>
    <w:rsid w:val="3FF7209C"/>
    <w:rsid w:val="401A4018"/>
    <w:rsid w:val="402622D1"/>
    <w:rsid w:val="402C0C7D"/>
    <w:rsid w:val="406E3415"/>
    <w:rsid w:val="40A92743"/>
    <w:rsid w:val="417A6150"/>
    <w:rsid w:val="418C3E44"/>
    <w:rsid w:val="41B50CAF"/>
    <w:rsid w:val="43416837"/>
    <w:rsid w:val="4373286B"/>
    <w:rsid w:val="43843D40"/>
    <w:rsid w:val="438C4C12"/>
    <w:rsid w:val="43AD5FF1"/>
    <w:rsid w:val="443D74C9"/>
    <w:rsid w:val="44A3159B"/>
    <w:rsid w:val="44BB4EA6"/>
    <w:rsid w:val="45DD49A1"/>
    <w:rsid w:val="46362CDF"/>
    <w:rsid w:val="46EA5243"/>
    <w:rsid w:val="472E5ED4"/>
    <w:rsid w:val="47996478"/>
    <w:rsid w:val="491F2BAE"/>
    <w:rsid w:val="496E0088"/>
    <w:rsid w:val="4A064E85"/>
    <w:rsid w:val="4AA947F8"/>
    <w:rsid w:val="4AC05618"/>
    <w:rsid w:val="4B9E181B"/>
    <w:rsid w:val="4C5A5622"/>
    <w:rsid w:val="4C8C7286"/>
    <w:rsid w:val="4C9B3BB6"/>
    <w:rsid w:val="4CA82199"/>
    <w:rsid w:val="4CF56CBC"/>
    <w:rsid w:val="4DC55F6A"/>
    <w:rsid w:val="4E9C549F"/>
    <w:rsid w:val="4EDF4C5D"/>
    <w:rsid w:val="4EF76D23"/>
    <w:rsid w:val="4F784D74"/>
    <w:rsid w:val="504A13A0"/>
    <w:rsid w:val="51325CF9"/>
    <w:rsid w:val="52440393"/>
    <w:rsid w:val="536317D0"/>
    <w:rsid w:val="546069AF"/>
    <w:rsid w:val="54751C43"/>
    <w:rsid w:val="547A62ED"/>
    <w:rsid w:val="5496734D"/>
    <w:rsid w:val="556E4D14"/>
    <w:rsid w:val="56EF6D55"/>
    <w:rsid w:val="575A3E91"/>
    <w:rsid w:val="575E5C49"/>
    <w:rsid w:val="579660D9"/>
    <w:rsid w:val="579802AB"/>
    <w:rsid w:val="581344AD"/>
    <w:rsid w:val="588A7074"/>
    <w:rsid w:val="58F775CC"/>
    <w:rsid w:val="597C38E2"/>
    <w:rsid w:val="59CB45FE"/>
    <w:rsid w:val="59E27D66"/>
    <w:rsid w:val="59E409EA"/>
    <w:rsid w:val="59E95B3B"/>
    <w:rsid w:val="59EB3DA5"/>
    <w:rsid w:val="5A63700E"/>
    <w:rsid w:val="5C327873"/>
    <w:rsid w:val="5C7962EF"/>
    <w:rsid w:val="5C8C0643"/>
    <w:rsid w:val="5CBF6513"/>
    <w:rsid w:val="5D6A2DA0"/>
    <w:rsid w:val="5E1B7FD7"/>
    <w:rsid w:val="5E7E03DE"/>
    <w:rsid w:val="5E8A5872"/>
    <w:rsid w:val="5EC83C50"/>
    <w:rsid w:val="5EF832A9"/>
    <w:rsid w:val="5FD30564"/>
    <w:rsid w:val="5FD60782"/>
    <w:rsid w:val="5FD813F0"/>
    <w:rsid w:val="610975C3"/>
    <w:rsid w:val="611103A8"/>
    <w:rsid w:val="61AD77A5"/>
    <w:rsid w:val="61DF1098"/>
    <w:rsid w:val="61DF2DB6"/>
    <w:rsid w:val="61F15120"/>
    <w:rsid w:val="6208351B"/>
    <w:rsid w:val="62293605"/>
    <w:rsid w:val="64254FE8"/>
    <w:rsid w:val="64626737"/>
    <w:rsid w:val="64632B9A"/>
    <w:rsid w:val="654A0589"/>
    <w:rsid w:val="65602A42"/>
    <w:rsid w:val="656547CF"/>
    <w:rsid w:val="66BB04EF"/>
    <w:rsid w:val="675B5D5C"/>
    <w:rsid w:val="676F1F7C"/>
    <w:rsid w:val="67A166AF"/>
    <w:rsid w:val="68C03D29"/>
    <w:rsid w:val="690023ED"/>
    <w:rsid w:val="69263058"/>
    <w:rsid w:val="69570200"/>
    <w:rsid w:val="69BC07B5"/>
    <w:rsid w:val="69CC3A8F"/>
    <w:rsid w:val="6A1B44B4"/>
    <w:rsid w:val="6AAA23F9"/>
    <w:rsid w:val="6B3E431D"/>
    <w:rsid w:val="6B4B06C4"/>
    <w:rsid w:val="6BB237DE"/>
    <w:rsid w:val="6C144A21"/>
    <w:rsid w:val="6CAB6390"/>
    <w:rsid w:val="6CE85807"/>
    <w:rsid w:val="6D0F50EA"/>
    <w:rsid w:val="6D5A2B49"/>
    <w:rsid w:val="6D95660C"/>
    <w:rsid w:val="6DB5561D"/>
    <w:rsid w:val="6DD2201B"/>
    <w:rsid w:val="6DFC27C6"/>
    <w:rsid w:val="6E1209DB"/>
    <w:rsid w:val="6F2710C8"/>
    <w:rsid w:val="70070038"/>
    <w:rsid w:val="70707AE7"/>
    <w:rsid w:val="71046ACF"/>
    <w:rsid w:val="7204397B"/>
    <w:rsid w:val="72513215"/>
    <w:rsid w:val="737414A3"/>
    <w:rsid w:val="741B7CD4"/>
    <w:rsid w:val="74E7001D"/>
    <w:rsid w:val="74E9703B"/>
    <w:rsid w:val="752310F8"/>
    <w:rsid w:val="75D021D2"/>
    <w:rsid w:val="75F508A4"/>
    <w:rsid w:val="762C04A4"/>
    <w:rsid w:val="76395837"/>
    <w:rsid w:val="763D7B2D"/>
    <w:rsid w:val="76693CEB"/>
    <w:rsid w:val="775534AD"/>
    <w:rsid w:val="777D0524"/>
    <w:rsid w:val="77E60D0F"/>
    <w:rsid w:val="79276301"/>
    <w:rsid w:val="79387F9C"/>
    <w:rsid w:val="799357D8"/>
    <w:rsid w:val="7A1125D7"/>
    <w:rsid w:val="7A1B07D2"/>
    <w:rsid w:val="7A9A160B"/>
    <w:rsid w:val="7AA61C85"/>
    <w:rsid w:val="7AC55192"/>
    <w:rsid w:val="7AEE56A4"/>
    <w:rsid w:val="7B823A45"/>
    <w:rsid w:val="7B8D360B"/>
    <w:rsid w:val="7BE61026"/>
    <w:rsid w:val="7C9646FD"/>
    <w:rsid w:val="7CF2021A"/>
    <w:rsid w:val="7D8D541F"/>
    <w:rsid w:val="7DD96FAC"/>
    <w:rsid w:val="7E292B0B"/>
    <w:rsid w:val="7E922745"/>
    <w:rsid w:val="7F022830"/>
    <w:rsid w:val="7F2E7262"/>
    <w:rsid w:val="7F7933F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4"/>
    <w:link w:val="7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link w:val="7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20">
    <w:name w:val="Default Paragraph Font"/>
    <w:semiHidden/>
    <w:qFormat/>
    <w:uiPriority w:val="0"/>
  </w:style>
  <w:style w:type="table" w:default="1" w:styleId="3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论文正文"/>
    <w:basedOn w:val="1"/>
    <w:qFormat/>
    <w:uiPriority w:val="99"/>
    <w:pPr>
      <w:widowControl/>
      <w:snapToGrid w:val="0"/>
      <w:spacing w:line="300" w:lineRule="auto"/>
      <w:ind w:firstLine="480" w:firstLineChars="200"/>
    </w:pPr>
    <w:rPr>
      <w:rFonts w:ascii="宋体"/>
      <w:kern w:val="0"/>
      <w:sz w:val="24"/>
    </w:rPr>
  </w:style>
  <w:style w:type="paragraph" w:styleId="6">
    <w:name w:val="toc 7"/>
    <w:basedOn w:val="1"/>
    <w:next w:val="1"/>
    <w:qFormat/>
    <w:uiPriority w:val="0"/>
    <w:pPr>
      <w:ind w:left="2520" w:leftChars="1200"/>
    </w:pPr>
  </w:style>
  <w:style w:type="paragraph" w:styleId="7">
    <w:name w:val="Body Text"/>
    <w:basedOn w:val="1"/>
    <w:qFormat/>
    <w:uiPriority w:val="0"/>
    <w:pPr>
      <w:spacing w:after="12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uiPriority w:val="0"/>
    <w:pPr>
      <w:ind w:left="1260" w:leftChars="600"/>
    </w:pPr>
  </w:style>
  <w:style w:type="paragraph" w:styleId="15">
    <w:name w:val="toc 6"/>
    <w:basedOn w:val="1"/>
    <w:next w:val="1"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21">
    <w:name w:val="Strong"/>
    <w:basedOn w:val="20"/>
    <w:qFormat/>
    <w:uiPriority w:val="0"/>
    <w:rPr>
      <w:b/>
      <w:u w:val="single"/>
    </w:rPr>
  </w:style>
  <w:style w:type="character" w:styleId="22">
    <w:name w:val="FollowedHyperlink"/>
    <w:basedOn w:val="20"/>
    <w:qFormat/>
    <w:uiPriority w:val="0"/>
    <w:rPr>
      <w:color w:val="35A4D1"/>
      <w:u w:val="none"/>
    </w:rPr>
  </w:style>
  <w:style w:type="character" w:styleId="23">
    <w:name w:val="Emphasis"/>
    <w:basedOn w:val="20"/>
    <w:qFormat/>
    <w:uiPriority w:val="0"/>
  </w:style>
  <w:style w:type="character" w:styleId="24">
    <w:name w:val="HTML Definition"/>
    <w:basedOn w:val="20"/>
    <w:qFormat/>
    <w:uiPriority w:val="0"/>
  </w:style>
  <w:style w:type="character" w:styleId="25">
    <w:name w:val="HTML Typewriter"/>
    <w:basedOn w:val="20"/>
    <w:qFormat/>
    <w:uiPriority w:val="0"/>
    <w:rPr>
      <w:b/>
      <w:color w:val="606060"/>
    </w:rPr>
  </w:style>
  <w:style w:type="character" w:styleId="26">
    <w:name w:val="HTML Acronym"/>
    <w:basedOn w:val="20"/>
    <w:uiPriority w:val="0"/>
  </w:style>
  <w:style w:type="character" w:styleId="27">
    <w:name w:val="HTML Variable"/>
    <w:basedOn w:val="20"/>
    <w:qFormat/>
    <w:uiPriority w:val="0"/>
  </w:style>
  <w:style w:type="character" w:styleId="28">
    <w:name w:val="Hyperlink"/>
    <w:basedOn w:val="20"/>
    <w:qFormat/>
    <w:uiPriority w:val="0"/>
    <w:rPr>
      <w:color w:val="35A4D1"/>
      <w:u w:val="none"/>
    </w:rPr>
  </w:style>
  <w:style w:type="character" w:styleId="29">
    <w:name w:val="HTML Code"/>
    <w:basedOn w:val="20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styleId="30">
    <w:name w:val="HTML Cite"/>
    <w:basedOn w:val="20"/>
    <w:uiPriority w:val="0"/>
  </w:style>
  <w:style w:type="character" w:styleId="31">
    <w:name w:val="HTML Keyboard"/>
    <w:basedOn w:val="20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styleId="32">
    <w:name w:val="HTML Sample"/>
    <w:basedOn w:val="20"/>
    <w:qFormat/>
    <w:uiPriority w:val="0"/>
    <w:rPr>
      <w:rFonts w:ascii="monospace" w:hAnsi="monospace" w:eastAsia="monospace" w:cs="monospace"/>
      <w:sz w:val="21"/>
      <w:szCs w:val="21"/>
    </w:rPr>
  </w:style>
  <w:style w:type="table" w:styleId="34">
    <w:name w:val="Table Grid"/>
    <w:basedOn w:val="3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35">
    <w:name w:val="toc_toggle"/>
    <w:basedOn w:val="20"/>
    <w:qFormat/>
    <w:uiPriority w:val="0"/>
    <w:rPr>
      <w:sz w:val="21"/>
      <w:szCs w:val="21"/>
    </w:rPr>
  </w:style>
  <w:style w:type="character" w:customStyle="1" w:styleId="36">
    <w:name w:val="blog-image"/>
    <w:basedOn w:val="20"/>
    <w:qFormat/>
    <w:uiPriority w:val="0"/>
  </w:style>
  <w:style w:type="character" w:customStyle="1" w:styleId="37">
    <w:name w:val="fontstrikethrough"/>
    <w:basedOn w:val="20"/>
    <w:qFormat/>
    <w:uiPriority w:val="0"/>
    <w:rPr>
      <w:strike/>
    </w:rPr>
  </w:style>
  <w:style w:type="character" w:customStyle="1" w:styleId="38">
    <w:name w:val="fontborder"/>
    <w:basedOn w:val="20"/>
    <w:qFormat/>
    <w:uiPriority w:val="0"/>
    <w:rPr>
      <w:bdr w:val="single" w:color="000000" w:sz="2" w:space="0"/>
    </w:rPr>
  </w:style>
  <w:style w:type="character" w:customStyle="1" w:styleId="39">
    <w:name w:val="psdate"/>
    <w:basedOn w:val="20"/>
    <w:qFormat/>
    <w:uiPriority w:val="0"/>
    <w:rPr>
      <w:color w:val="999999"/>
      <w:sz w:val="7"/>
      <w:szCs w:val="7"/>
    </w:rPr>
  </w:style>
  <w:style w:type="character" w:customStyle="1" w:styleId="40">
    <w:name w:val="pshits"/>
    <w:basedOn w:val="20"/>
    <w:qFormat/>
    <w:uiPriority w:val="0"/>
    <w:rPr>
      <w:color w:val="999999"/>
      <w:sz w:val="7"/>
      <w:szCs w:val="7"/>
    </w:rPr>
  </w:style>
  <w:style w:type="character" w:customStyle="1" w:styleId="41">
    <w:name w:val="pssort"/>
    <w:basedOn w:val="20"/>
    <w:qFormat/>
    <w:uiPriority w:val="0"/>
    <w:rPr>
      <w:color w:val="999999"/>
      <w:sz w:val="7"/>
      <w:szCs w:val="7"/>
    </w:rPr>
  </w:style>
  <w:style w:type="character" w:customStyle="1" w:styleId="42">
    <w:name w:val="psname"/>
    <w:basedOn w:val="20"/>
    <w:qFormat/>
    <w:uiPriority w:val="0"/>
    <w:rPr>
      <w:color w:val="FF0000"/>
      <w:sz w:val="7"/>
      <w:szCs w:val="7"/>
    </w:rPr>
  </w:style>
  <w:style w:type="character" w:customStyle="1" w:styleId="43">
    <w:name w:val="psreply"/>
    <w:basedOn w:val="20"/>
    <w:uiPriority w:val="0"/>
    <w:rPr>
      <w:color w:val="999999"/>
      <w:sz w:val="7"/>
      <w:szCs w:val="7"/>
    </w:rPr>
  </w:style>
  <w:style w:type="character" w:customStyle="1" w:styleId="44">
    <w:name w:val="spec"/>
    <w:basedOn w:val="20"/>
    <w:qFormat/>
    <w:uiPriority w:val="0"/>
    <w:rPr>
      <w:color w:val="333333"/>
      <w:sz w:val="21"/>
      <w:szCs w:val="21"/>
    </w:rPr>
  </w:style>
  <w:style w:type="character" w:customStyle="1" w:styleId="45">
    <w:name w:val="hide"/>
    <w:basedOn w:val="20"/>
    <w:uiPriority w:val="0"/>
    <w:rPr>
      <w:vanish/>
    </w:rPr>
  </w:style>
  <w:style w:type="character" w:customStyle="1" w:styleId="46">
    <w:name w:val="leftcorner"/>
    <w:basedOn w:val="20"/>
    <w:qFormat/>
    <w:uiPriority w:val="0"/>
  </w:style>
  <w:style w:type="character" w:customStyle="1" w:styleId="47">
    <w:name w:val="endcap"/>
    <w:basedOn w:val="20"/>
    <w:uiPriority w:val="0"/>
  </w:style>
  <w:style w:type="character" w:customStyle="1" w:styleId="48">
    <w:name w:val="configtype"/>
    <w:basedOn w:val="20"/>
    <w:uiPriority w:val="0"/>
    <w:rPr>
      <w:sz w:val="23"/>
      <w:szCs w:val="23"/>
    </w:rPr>
  </w:style>
  <w:style w:type="character" w:customStyle="1" w:styleId="49">
    <w:name w:val="estimatedshipdatelabel"/>
    <w:basedOn w:val="20"/>
    <w:qFormat/>
    <w:uiPriority w:val="0"/>
    <w:rPr>
      <w:b/>
    </w:rPr>
  </w:style>
  <w:style w:type="character" w:customStyle="1" w:styleId="50">
    <w:name w:val="estimatedshipdatelabel1"/>
    <w:basedOn w:val="20"/>
    <w:qFormat/>
    <w:uiPriority w:val="0"/>
  </w:style>
  <w:style w:type="character" w:customStyle="1" w:styleId="51">
    <w:name w:val="headline12"/>
    <w:basedOn w:val="20"/>
    <w:uiPriority w:val="0"/>
    <w:rPr>
      <w:color w:val="666666"/>
      <w:sz w:val="6"/>
      <w:szCs w:val="6"/>
    </w:rPr>
  </w:style>
  <w:style w:type="character" w:customStyle="1" w:styleId="52">
    <w:name w:val="label"/>
    <w:basedOn w:val="20"/>
    <w:uiPriority w:val="0"/>
  </w:style>
  <w:style w:type="character" w:customStyle="1" w:styleId="53">
    <w:name w:val="label1"/>
    <w:basedOn w:val="20"/>
    <w:qFormat/>
    <w:uiPriority w:val="0"/>
  </w:style>
  <w:style w:type="character" w:customStyle="1" w:styleId="54">
    <w:name w:val="icon62"/>
    <w:basedOn w:val="20"/>
    <w:qFormat/>
    <w:uiPriority w:val="0"/>
  </w:style>
  <w:style w:type="character" w:customStyle="1" w:styleId="55">
    <w:name w:val="icon63"/>
    <w:basedOn w:val="20"/>
    <w:uiPriority w:val="0"/>
  </w:style>
  <w:style w:type="character" w:customStyle="1" w:styleId="56">
    <w:name w:val="arrw"/>
    <w:basedOn w:val="20"/>
    <w:uiPriority w:val="0"/>
  </w:style>
  <w:style w:type="character" w:customStyle="1" w:styleId="57">
    <w:name w:val="cornertr"/>
    <w:basedOn w:val="20"/>
    <w:qFormat/>
    <w:uiPriority w:val="0"/>
  </w:style>
  <w:style w:type="character" w:customStyle="1" w:styleId="58">
    <w:name w:val="rightcorner"/>
    <w:basedOn w:val="20"/>
    <w:uiPriority w:val="0"/>
  </w:style>
  <w:style w:type="character" w:customStyle="1" w:styleId="59">
    <w:name w:val="itemimg2"/>
    <w:basedOn w:val="20"/>
    <w:uiPriority w:val="0"/>
  </w:style>
  <w:style w:type="character" w:customStyle="1" w:styleId="60">
    <w:name w:val="mhsep"/>
    <w:basedOn w:val="20"/>
    <w:qFormat/>
    <w:uiPriority w:val="0"/>
  </w:style>
  <w:style w:type="character" w:customStyle="1" w:styleId="61">
    <w:name w:val="price14"/>
    <w:basedOn w:val="20"/>
    <w:uiPriority w:val="0"/>
    <w:rPr>
      <w:strike/>
    </w:rPr>
  </w:style>
  <w:style w:type="character" w:customStyle="1" w:styleId="62">
    <w:name w:val="price15"/>
    <w:basedOn w:val="20"/>
    <w:uiPriority w:val="0"/>
    <w:rPr>
      <w:strike/>
    </w:rPr>
  </w:style>
  <w:style w:type="character" w:customStyle="1" w:styleId="63">
    <w:name w:val="additionalfields16"/>
    <w:basedOn w:val="20"/>
    <w:uiPriority w:val="0"/>
    <w:rPr>
      <w:sz w:val="21"/>
      <w:szCs w:val="21"/>
    </w:rPr>
  </w:style>
  <w:style w:type="character" w:customStyle="1" w:styleId="64">
    <w:name w:val="inactivebooktitle"/>
    <w:basedOn w:val="20"/>
    <w:qFormat/>
    <w:uiPriority w:val="0"/>
    <w:rPr>
      <w:color w:val="003366"/>
    </w:rPr>
  </w:style>
  <w:style w:type="character" w:customStyle="1" w:styleId="65">
    <w:name w:val="finalprice"/>
    <w:basedOn w:val="20"/>
    <w:qFormat/>
    <w:uiPriority w:val="0"/>
  </w:style>
  <w:style w:type="character" w:customStyle="1" w:styleId="66">
    <w:name w:val="expandall"/>
    <w:basedOn w:val="20"/>
    <w:uiPriority w:val="0"/>
  </w:style>
  <w:style w:type="character" w:customStyle="1" w:styleId="67">
    <w:name w:val="configtype4"/>
    <w:basedOn w:val="20"/>
    <w:qFormat/>
    <w:uiPriority w:val="0"/>
    <w:rPr>
      <w:sz w:val="23"/>
      <w:szCs w:val="23"/>
    </w:rPr>
  </w:style>
  <w:style w:type="character" w:customStyle="1" w:styleId="68">
    <w:name w:val="arrw2"/>
    <w:basedOn w:val="20"/>
    <w:qFormat/>
    <w:uiPriority w:val="0"/>
  </w:style>
  <w:style w:type="character" w:customStyle="1" w:styleId="69">
    <w:name w:val="hide4"/>
    <w:basedOn w:val="20"/>
    <w:uiPriority w:val="0"/>
    <w:rPr>
      <w:vanish/>
    </w:rPr>
  </w:style>
  <w:style w:type="character" w:customStyle="1" w:styleId="70">
    <w:name w:val="itemimg"/>
    <w:basedOn w:val="20"/>
    <w:uiPriority w:val="0"/>
  </w:style>
  <w:style w:type="character" w:customStyle="1" w:styleId="71">
    <w:name w:val="finalprice2"/>
    <w:basedOn w:val="20"/>
    <w:qFormat/>
    <w:uiPriority w:val="0"/>
  </w:style>
  <w:style w:type="character" w:customStyle="1" w:styleId="72">
    <w:name w:val="标题 3 Char"/>
    <w:link w:val="5"/>
    <w:uiPriority w:val="0"/>
    <w:rPr>
      <w:b/>
      <w:sz w:val="32"/>
    </w:rPr>
  </w:style>
  <w:style w:type="paragraph" w:customStyle="1" w:styleId="73">
    <w:name w:val="外封抬头"/>
    <w:basedOn w:val="1"/>
    <w:next w:val="4"/>
    <w:qFormat/>
    <w:locked/>
    <w:uiPriority w:val="99"/>
    <w:pPr>
      <w:spacing w:before="240" w:beforeLines="100" w:after="240" w:afterLines="100"/>
      <w:jc w:val="center"/>
    </w:pPr>
    <w:rPr>
      <w:rFonts w:eastAsia="黑体"/>
      <w:sz w:val="44"/>
      <w:szCs w:val="44"/>
    </w:rPr>
  </w:style>
  <w:style w:type="paragraph" w:customStyle="1" w:styleId="74">
    <w:name w:val="外封基本信息"/>
    <w:basedOn w:val="1"/>
    <w:next w:val="4"/>
    <w:qFormat/>
    <w:locked/>
    <w:uiPriority w:val="99"/>
    <w:pPr>
      <w:spacing w:line="360" w:lineRule="auto"/>
      <w:ind w:left="1120" w:leftChars="1120"/>
      <w:jc w:val="left"/>
    </w:pPr>
    <w:rPr>
      <w:rFonts w:ascii="黑体" w:eastAsia="黑体"/>
      <w:sz w:val="28"/>
      <w:szCs w:val="28"/>
    </w:rPr>
  </w:style>
  <w:style w:type="character" w:customStyle="1" w:styleId="75">
    <w:name w:val="标题 2 Char"/>
    <w:link w:val="3"/>
    <w:qFormat/>
    <w:locked/>
    <w:uiPriority w:val="99"/>
    <w:rPr>
      <w:rFonts w:ascii="Arial" w:hAnsi="Arial" w:eastAsia="黑体"/>
      <w:b/>
      <w:sz w:val="32"/>
    </w:rPr>
  </w:style>
  <w:style w:type="character" w:customStyle="1" w:styleId="76">
    <w:name w:val="外封基本信息文字"/>
    <w:qFormat/>
    <w:locked/>
    <w:uiPriority w:val="99"/>
    <w:rPr>
      <w:rFonts w:ascii="黑体" w:eastAsia="黑体"/>
      <w:sz w:val="28"/>
      <w:u w:val="thick"/>
    </w:rPr>
  </w:style>
  <w:style w:type="paragraph" w:customStyle="1" w:styleId="77">
    <w:name w:val="外封日期"/>
    <w:basedOn w:val="1"/>
    <w:qFormat/>
    <w:locked/>
    <w:uiPriority w:val="99"/>
    <w:pPr>
      <w:spacing w:line="360" w:lineRule="auto"/>
      <w:jc w:val="center"/>
    </w:pPr>
    <w:rPr>
      <w:rFonts w:ascii="黑体" w:hAnsi="宋体" w:eastAsia="黑体"/>
      <w:sz w:val="28"/>
    </w:rPr>
  </w:style>
  <w:style w:type="character" w:customStyle="1" w:styleId="78">
    <w:name w:val="外封日期文字"/>
    <w:qFormat/>
    <w:locked/>
    <w:uiPriority w:val="99"/>
    <w:rPr>
      <w:rFonts w:ascii="黑体" w:eastAsia="黑体"/>
      <w:sz w:val="28"/>
      <w:u w:val="thick"/>
    </w:rPr>
  </w:style>
  <w:style w:type="paragraph" w:customStyle="1" w:styleId="79">
    <w:name w:val="内封抬头"/>
    <w:basedOn w:val="1"/>
    <w:qFormat/>
    <w:locked/>
    <w:uiPriority w:val="99"/>
    <w:pPr>
      <w:spacing w:line="400" w:lineRule="exact"/>
      <w:jc w:val="center"/>
    </w:pPr>
    <w:rPr>
      <w:sz w:val="28"/>
      <w:szCs w:val="28"/>
    </w:rPr>
  </w:style>
  <w:style w:type="paragraph" w:customStyle="1" w:styleId="80">
    <w:name w:val="内封中文标题"/>
    <w:basedOn w:val="1"/>
    <w:qFormat/>
    <w:locked/>
    <w:uiPriority w:val="99"/>
    <w:pPr>
      <w:spacing w:line="400" w:lineRule="exact"/>
      <w:jc w:val="center"/>
    </w:pPr>
    <w:rPr>
      <w:rFonts w:ascii="黑体" w:eastAsia="黑体"/>
      <w:bCs/>
      <w:sz w:val="44"/>
      <w:szCs w:val="44"/>
    </w:rPr>
  </w:style>
  <w:style w:type="paragraph" w:customStyle="1" w:styleId="81">
    <w:name w:val="内封英文标题"/>
    <w:basedOn w:val="7"/>
    <w:qFormat/>
    <w:locked/>
    <w:uiPriority w:val="99"/>
    <w:pPr>
      <w:spacing w:after="0" w:line="400" w:lineRule="exact"/>
      <w:jc w:val="center"/>
    </w:pPr>
    <w:rPr>
      <w:rFonts w:eastAsia="黑体"/>
      <w:bCs/>
      <w:sz w:val="32"/>
      <w:szCs w:val="32"/>
    </w:rPr>
  </w:style>
  <w:style w:type="paragraph" w:customStyle="1" w:styleId="82">
    <w:name w:val="内封统计"/>
    <w:basedOn w:val="1"/>
    <w:next w:val="4"/>
    <w:qFormat/>
    <w:locked/>
    <w:uiPriority w:val="99"/>
    <w:pPr>
      <w:spacing w:line="400" w:lineRule="exact"/>
      <w:ind w:left="1260" w:leftChars="600"/>
      <w:jc w:val="left"/>
    </w:pPr>
    <w:rPr>
      <w:szCs w:val="21"/>
    </w:rPr>
  </w:style>
  <w:style w:type="paragraph" w:customStyle="1" w:styleId="83">
    <w:name w:val="内封2抬头"/>
    <w:basedOn w:val="4"/>
    <w:qFormat/>
    <w:locked/>
    <w:uiPriority w:val="99"/>
    <w:pPr>
      <w:spacing w:line="240" w:lineRule="auto"/>
      <w:ind w:firstLine="0" w:firstLineChars="0"/>
      <w:jc w:val="center"/>
    </w:pPr>
    <w:rPr>
      <w:rFonts w:hAnsi="宋体"/>
      <w:b/>
      <w:sz w:val="36"/>
      <w:szCs w:val="36"/>
    </w:rPr>
  </w:style>
  <w:style w:type="paragraph" w:customStyle="1" w:styleId="84">
    <w:name w:val="内封2中文标题"/>
    <w:basedOn w:val="19"/>
    <w:next w:val="4"/>
    <w:qFormat/>
    <w:locked/>
    <w:uiPriority w:val="99"/>
    <w:pPr>
      <w:spacing w:before="0" w:after="0"/>
      <w:outlineLvl w:val="9"/>
    </w:pPr>
    <w:rPr>
      <w:rFonts w:ascii="黑体" w:hAnsi="宋体" w:eastAsia="黑体"/>
      <w:sz w:val="44"/>
      <w:szCs w:val="44"/>
    </w:rPr>
  </w:style>
  <w:style w:type="paragraph" w:customStyle="1" w:styleId="85">
    <w:name w:val="内封2中文副标题"/>
    <w:basedOn w:val="86"/>
    <w:qFormat/>
    <w:locked/>
    <w:uiPriority w:val="99"/>
    <w:pPr>
      <w:ind w:right="630"/>
    </w:pPr>
    <w:rPr>
      <w:rFonts w:cs="宋体"/>
      <w:bCs/>
      <w:szCs w:val="20"/>
    </w:rPr>
  </w:style>
  <w:style w:type="paragraph" w:customStyle="1" w:styleId="86">
    <w:name w:val="内封2副标题"/>
    <w:basedOn w:val="1"/>
    <w:next w:val="4"/>
    <w:qFormat/>
    <w:locked/>
    <w:uiPriority w:val="99"/>
    <w:pPr>
      <w:ind w:right="300" w:rightChars="300"/>
      <w:jc w:val="right"/>
    </w:pPr>
    <w:rPr>
      <w:rFonts w:eastAsia="楷体_GB2312"/>
      <w:b/>
      <w:sz w:val="30"/>
    </w:rPr>
  </w:style>
  <w:style w:type="paragraph" w:customStyle="1" w:styleId="87">
    <w:name w:val="内封2英文标题"/>
    <w:basedOn w:val="19"/>
    <w:next w:val="4"/>
    <w:qFormat/>
    <w:locked/>
    <w:uiPriority w:val="99"/>
    <w:pPr>
      <w:spacing w:before="0" w:after="0" w:line="400" w:lineRule="exact"/>
      <w:outlineLvl w:val="9"/>
    </w:pPr>
    <w:rPr>
      <w:rFonts w:ascii="Times New Roman" w:hAnsi="Times New Roman"/>
    </w:rPr>
  </w:style>
  <w:style w:type="paragraph" w:customStyle="1" w:styleId="88">
    <w:name w:val="内封2英文副标题"/>
    <w:basedOn w:val="1"/>
    <w:next w:val="4"/>
    <w:qFormat/>
    <w:locked/>
    <w:uiPriority w:val="99"/>
    <w:pPr>
      <w:ind w:right="300" w:rightChars="300"/>
      <w:jc w:val="right"/>
    </w:pPr>
    <w:rPr>
      <w:b/>
      <w:sz w:val="30"/>
    </w:rPr>
  </w:style>
  <w:style w:type="paragraph" w:customStyle="1" w:styleId="89">
    <w:name w:val="内封2基本信息"/>
    <w:basedOn w:val="1"/>
    <w:next w:val="4"/>
    <w:qFormat/>
    <w:locked/>
    <w:uiPriority w:val="99"/>
    <w:pPr>
      <w:snapToGrid w:val="0"/>
      <w:spacing w:line="360" w:lineRule="auto"/>
      <w:ind w:left="1100" w:leftChars="1100"/>
      <w:jc w:val="left"/>
    </w:pPr>
    <w:rPr>
      <w:sz w:val="24"/>
    </w:rPr>
  </w:style>
  <w:style w:type="character" w:customStyle="1" w:styleId="90">
    <w:name w:val="内封2基本信息文字"/>
    <w:qFormat/>
    <w:uiPriority w:val="99"/>
    <w:rPr>
      <w:rFonts w:ascii="宋体" w:eastAsia="宋体"/>
      <w:sz w:val="24"/>
      <w:u w:val="single"/>
    </w:rPr>
  </w:style>
  <w:style w:type="paragraph" w:customStyle="1" w:styleId="91">
    <w:name w:val="内封2署尾"/>
    <w:basedOn w:val="1"/>
    <w:next w:val="4"/>
    <w:locked/>
    <w:uiPriority w:val="99"/>
    <w:pPr>
      <w:spacing w:line="360" w:lineRule="auto"/>
      <w:jc w:val="center"/>
    </w:pPr>
    <w:rPr>
      <w:rFonts w:ascii="宋体" w:hAnsi="宋体"/>
      <w:sz w:val="24"/>
    </w:rPr>
  </w:style>
  <w:style w:type="paragraph" w:customStyle="1" w:styleId="92">
    <w:name w:val="摘要中文标题"/>
    <w:basedOn w:val="19"/>
    <w:next w:val="1"/>
    <w:qFormat/>
    <w:locked/>
    <w:uiPriority w:val="99"/>
    <w:pPr>
      <w:spacing w:before="100" w:beforeLines="100" w:after="0" w:line="300" w:lineRule="auto"/>
      <w:outlineLvl w:val="9"/>
    </w:pPr>
    <w:rPr>
      <w:rFonts w:eastAsia="黑体"/>
      <w:b w:val="0"/>
    </w:rPr>
  </w:style>
  <w:style w:type="paragraph" w:customStyle="1" w:styleId="93">
    <w:name w:val="摘要中文副标题"/>
    <w:basedOn w:val="1"/>
    <w:next w:val="94"/>
    <w:qFormat/>
    <w:locked/>
    <w:uiPriority w:val="99"/>
    <w:pPr>
      <w:ind w:right="630" w:rightChars="300"/>
      <w:jc w:val="right"/>
    </w:pPr>
    <w:rPr>
      <w:rFonts w:eastAsia="黑体"/>
      <w:sz w:val="28"/>
      <w:szCs w:val="32"/>
    </w:rPr>
  </w:style>
  <w:style w:type="paragraph" w:customStyle="1" w:styleId="94">
    <w:name w:val="摘要中文作者"/>
    <w:basedOn w:val="1"/>
    <w:next w:val="95"/>
    <w:qFormat/>
    <w:locked/>
    <w:uiPriority w:val="99"/>
    <w:pPr>
      <w:keepNext/>
      <w:spacing w:before="50" w:beforeLines="50" w:after="50" w:afterLines="50" w:line="360" w:lineRule="auto"/>
      <w:jc w:val="center"/>
    </w:pPr>
    <w:rPr>
      <w:sz w:val="28"/>
    </w:rPr>
  </w:style>
  <w:style w:type="paragraph" w:customStyle="1" w:styleId="95">
    <w:name w:val="摘要中文正文"/>
    <w:basedOn w:val="1"/>
    <w:next w:val="4"/>
    <w:qFormat/>
    <w:locked/>
    <w:uiPriority w:val="99"/>
    <w:pPr>
      <w:widowControl/>
      <w:numPr>
        <w:ilvl w:val="0"/>
        <w:numId w:val="1"/>
      </w:numPr>
      <w:tabs>
        <w:tab w:val="left" w:pos="0"/>
      </w:tabs>
      <w:spacing w:line="300" w:lineRule="auto"/>
    </w:pPr>
    <w:rPr>
      <w:rFonts w:ascii="宋体"/>
      <w:sz w:val="24"/>
    </w:rPr>
  </w:style>
  <w:style w:type="paragraph" w:customStyle="1" w:styleId="96">
    <w:name w:val="摘要中文关键词"/>
    <w:basedOn w:val="1"/>
    <w:next w:val="97"/>
    <w:qFormat/>
    <w:locked/>
    <w:uiPriority w:val="99"/>
    <w:pPr>
      <w:widowControl/>
      <w:numPr>
        <w:ilvl w:val="0"/>
        <w:numId w:val="2"/>
      </w:numPr>
      <w:tabs>
        <w:tab w:val="left" w:pos="0"/>
      </w:tabs>
      <w:spacing w:line="300" w:lineRule="auto"/>
      <w:jc w:val="left"/>
    </w:pPr>
    <w:rPr>
      <w:sz w:val="24"/>
    </w:rPr>
  </w:style>
  <w:style w:type="paragraph" w:customStyle="1" w:styleId="97">
    <w:name w:val="摘要英文标题"/>
    <w:basedOn w:val="19"/>
    <w:next w:val="1"/>
    <w:qFormat/>
    <w:locked/>
    <w:uiPriority w:val="99"/>
    <w:pPr>
      <w:keepNext/>
      <w:spacing w:before="0" w:after="0" w:line="300" w:lineRule="auto"/>
      <w:outlineLvl w:val="9"/>
    </w:pPr>
    <w:rPr>
      <w:rFonts w:ascii="Times New Roman" w:hAnsi="Times New Roman"/>
    </w:rPr>
  </w:style>
  <w:style w:type="paragraph" w:customStyle="1" w:styleId="98">
    <w:name w:val="摘要英文副标题"/>
    <w:basedOn w:val="1"/>
    <w:next w:val="99"/>
    <w:qFormat/>
    <w:locked/>
    <w:uiPriority w:val="99"/>
    <w:pPr>
      <w:spacing w:line="300" w:lineRule="auto"/>
      <w:ind w:right="630" w:rightChars="300"/>
      <w:jc w:val="right"/>
    </w:pPr>
    <w:rPr>
      <w:b/>
      <w:sz w:val="28"/>
      <w:szCs w:val="32"/>
    </w:rPr>
  </w:style>
  <w:style w:type="paragraph" w:customStyle="1" w:styleId="99">
    <w:name w:val="摘要英文作者"/>
    <w:basedOn w:val="94"/>
    <w:next w:val="100"/>
    <w:qFormat/>
    <w:locked/>
    <w:uiPriority w:val="99"/>
    <w:pPr>
      <w:spacing w:before="0" w:beforeLines="0" w:line="300" w:lineRule="auto"/>
    </w:pPr>
  </w:style>
  <w:style w:type="paragraph" w:customStyle="1" w:styleId="100">
    <w:name w:val="摘要英文正文"/>
    <w:basedOn w:val="1"/>
    <w:next w:val="101"/>
    <w:qFormat/>
    <w:locked/>
    <w:uiPriority w:val="99"/>
    <w:pPr>
      <w:numPr>
        <w:ilvl w:val="0"/>
        <w:numId w:val="3"/>
      </w:numPr>
      <w:tabs>
        <w:tab w:val="left" w:pos="198"/>
      </w:tabs>
      <w:spacing w:line="300" w:lineRule="auto"/>
    </w:pPr>
    <w:rPr>
      <w:sz w:val="24"/>
    </w:rPr>
  </w:style>
  <w:style w:type="paragraph" w:customStyle="1" w:styleId="101">
    <w:name w:val="摘要英文正文2"/>
    <w:basedOn w:val="100"/>
    <w:qFormat/>
    <w:uiPriority w:val="99"/>
    <w:pPr>
      <w:numPr>
        <w:ilvl w:val="0"/>
        <w:numId w:val="0"/>
      </w:numPr>
      <w:tabs>
        <w:tab w:val="clear" w:pos="0"/>
      </w:tabs>
      <w:ind w:firstLine="200" w:firstLineChars="200"/>
    </w:pPr>
  </w:style>
  <w:style w:type="paragraph" w:customStyle="1" w:styleId="102">
    <w:name w:val="摘要英文关键词"/>
    <w:basedOn w:val="1"/>
    <w:next w:val="4"/>
    <w:qFormat/>
    <w:locked/>
    <w:uiPriority w:val="99"/>
    <w:pPr>
      <w:numPr>
        <w:ilvl w:val="0"/>
        <w:numId w:val="4"/>
      </w:numPr>
      <w:tabs>
        <w:tab w:val="left" w:pos="198"/>
      </w:tabs>
      <w:spacing w:line="300" w:lineRule="auto"/>
      <w:jc w:val="left"/>
    </w:pPr>
    <w:rPr>
      <w:bCs/>
      <w:sz w:val="24"/>
    </w:rPr>
  </w:style>
  <w:style w:type="character" w:customStyle="1" w:styleId="103">
    <w:name w:val="focus"/>
    <w:basedOn w:val="20"/>
    <w:uiPriority w:val="0"/>
  </w:style>
  <w:style w:type="character" w:customStyle="1" w:styleId="104">
    <w:name w:val="data-lang"/>
    <w:basedOn w:val="20"/>
    <w:uiPriority w:val="0"/>
    <w:rPr>
      <w:color w:val="DDDDDD"/>
      <w:sz w:val="8"/>
      <w:szCs w:val="8"/>
      <w:bdr w:val="single" w:color="FFFFFF" w:sz="2" w:space="0"/>
    </w:rPr>
  </w:style>
  <w:style w:type="character" w:customStyle="1" w:styleId="105">
    <w:name w:val="prompt-text2"/>
    <w:basedOn w:val="20"/>
    <w:uiPriority w:val="0"/>
    <w:rPr>
      <w:color w:val="DD4B39"/>
    </w:rPr>
  </w:style>
  <w:style w:type="character" w:customStyle="1" w:styleId="106">
    <w:name w:val="textarea1"/>
    <w:basedOn w:val="20"/>
    <w:uiPriority w:val="0"/>
    <w:rPr>
      <w:rFonts w:hint="default" w:ascii="Arial" w:hAnsi="Arial" w:cs="Arial"/>
      <w:color w:val="333333"/>
      <w:sz w:val="9"/>
      <w:szCs w:val="9"/>
    </w:rPr>
  </w:style>
  <w:style w:type="character" w:customStyle="1" w:styleId="107">
    <w:name w:val="data-lang6"/>
    <w:basedOn w:val="20"/>
    <w:uiPriority w:val="0"/>
    <w:rPr>
      <w:color w:val="DDDDDD"/>
      <w:sz w:val="8"/>
      <w:szCs w:val="8"/>
      <w:bdr w:val="single" w:color="FFFFFF" w:sz="2" w:space="0"/>
    </w:rPr>
  </w:style>
  <w:style w:type="character" w:customStyle="1" w:styleId="108">
    <w:name w:val="current2"/>
    <w:basedOn w:val="20"/>
    <w:uiPriority w:val="0"/>
    <w:rPr>
      <w:color w:val="FFFFFF"/>
      <w:bdr w:val="single" w:color="0196E3" w:sz="2" w:space="0"/>
      <w:shd w:val="clear" w:fill="0196E3"/>
    </w:rPr>
  </w:style>
  <w:style w:type="character" w:customStyle="1" w:styleId="109">
    <w:name w:val="t_tag"/>
    <w:basedOn w:val="20"/>
    <w:uiPriority w:val="0"/>
  </w:style>
  <w:style w:type="character" w:customStyle="1" w:styleId="110">
    <w:name w:val="zoom1"/>
    <w:basedOn w:val="2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6.png"/><Relationship Id="rId4" Type="http://schemas.openxmlformats.org/officeDocument/2006/relationships/header" Target="header2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http://www.aboutyun.com/data/attachment/forum/201403/11/182644ep9d87ztvcn999av.jpg" TargetMode="External"/><Relationship Id="rId18" Type="http://schemas.openxmlformats.org/officeDocument/2006/relationships/image" Target="media/image5.jpeg"/><Relationship Id="rId17" Type="http://schemas.openxmlformats.org/officeDocument/2006/relationships/image" Target="media/image4.png"/><Relationship Id="rId16" Type="http://schemas.openxmlformats.org/officeDocument/2006/relationships/image" Target="http://www.linuxidc.com/upload/2013_08/130801110124163.png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http://www.openstack.cn/wp-content/uploads/2016/04/1.webp_.jpg" TargetMode="External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sky</dc:creator>
  <cp:lastModifiedBy>sky</cp:lastModifiedBy>
  <dcterms:modified xsi:type="dcterms:W3CDTF">2016-04-18T11:44:59Z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