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21ADF" w14:textId="77777777" w:rsidR="000F5281" w:rsidRDefault="000F5281" w:rsidP="00163A44">
      <w:pPr>
        <w:ind w:firstLine="0"/>
      </w:pPr>
      <w:bookmarkStart w:id="0" w:name="_Hlk178020016"/>
      <w:bookmarkEnd w:id="0"/>
    </w:p>
    <w:p w14:paraId="2C718687" w14:textId="77777777" w:rsidR="00A96C87" w:rsidRDefault="00A96C87" w:rsidP="00163A44">
      <w:pPr>
        <w:ind w:firstLine="0"/>
      </w:pPr>
    </w:p>
    <w:p w14:paraId="0B1EED9A" w14:textId="77777777" w:rsidR="00A96C87" w:rsidRDefault="00A96C87" w:rsidP="00163A44">
      <w:pPr>
        <w:ind w:firstLine="0"/>
      </w:pPr>
    </w:p>
    <w:p w14:paraId="286ED1DA" w14:textId="77777777" w:rsidR="00A96C87" w:rsidRDefault="00A96C87" w:rsidP="00163A44">
      <w:pPr>
        <w:ind w:firstLine="0"/>
      </w:pPr>
    </w:p>
    <w:p w14:paraId="353DF326" w14:textId="77777777" w:rsidR="00A96C87" w:rsidRDefault="00A96C87" w:rsidP="00163A44">
      <w:pPr>
        <w:ind w:firstLine="0"/>
      </w:pPr>
    </w:p>
    <w:p w14:paraId="0697CC40" w14:textId="77777777" w:rsidR="00A96C87" w:rsidRDefault="00A96C87" w:rsidP="00163A44">
      <w:pPr>
        <w:ind w:firstLine="0"/>
      </w:pPr>
    </w:p>
    <w:p w14:paraId="0C23EF4E" w14:textId="77777777" w:rsidR="001974D2" w:rsidRDefault="001974D2" w:rsidP="00163A44">
      <w:pPr>
        <w:ind w:firstLine="0"/>
      </w:pPr>
    </w:p>
    <w:p w14:paraId="72245E14" w14:textId="77777777" w:rsidR="001974D2" w:rsidRDefault="001974D2" w:rsidP="00163A44">
      <w:pPr>
        <w:ind w:firstLine="0"/>
      </w:pPr>
    </w:p>
    <w:p w14:paraId="32CF6D57" w14:textId="77777777" w:rsidR="00A96C87" w:rsidRDefault="00A96C87" w:rsidP="00163A44">
      <w:pPr>
        <w:ind w:firstLine="0"/>
      </w:pPr>
    </w:p>
    <w:p w14:paraId="4ABE600C" w14:textId="77777777" w:rsidR="00A96C87" w:rsidRDefault="00A96C87" w:rsidP="00163A44">
      <w:pPr>
        <w:ind w:firstLine="0"/>
      </w:pPr>
    </w:p>
    <w:p w14:paraId="11F910CC" w14:textId="77777777" w:rsidR="00A96C87" w:rsidRDefault="00A96C87" w:rsidP="00163A44">
      <w:pPr>
        <w:ind w:firstLine="0"/>
      </w:pPr>
    </w:p>
    <w:p w14:paraId="571A4343" w14:textId="77777777" w:rsidR="00A96C87" w:rsidRDefault="00A96C87" w:rsidP="00163A44">
      <w:pPr>
        <w:ind w:firstLine="0"/>
      </w:pPr>
    </w:p>
    <w:tbl>
      <w:tblPr>
        <w:tblW w:w="8522" w:type="dxa"/>
        <w:jc w:val="center"/>
        <w:tblCellMar>
          <w:left w:w="10" w:type="dxa"/>
          <w:right w:w="10" w:type="dxa"/>
        </w:tblCellMar>
        <w:tblLook w:val="0000" w:firstRow="0" w:lastRow="0" w:firstColumn="0" w:lastColumn="0" w:noHBand="0" w:noVBand="0"/>
      </w:tblPr>
      <w:tblGrid>
        <w:gridCol w:w="8738"/>
      </w:tblGrid>
      <w:tr w:rsidR="00225645" w14:paraId="208B281A" w14:textId="77777777" w:rsidTr="00882013">
        <w:trPr>
          <w:trHeight w:val="2880"/>
          <w:jc w:val="center"/>
        </w:trPr>
        <w:tc>
          <w:tcPr>
            <w:tcW w:w="5000" w:type="pct"/>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tbl>
            <w:tblPr>
              <w:tblW w:w="8522" w:type="dxa"/>
              <w:jc w:val="center"/>
              <w:tblCellMar>
                <w:left w:w="10" w:type="dxa"/>
                <w:right w:w="10" w:type="dxa"/>
              </w:tblCellMar>
              <w:tblLook w:val="0000" w:firstRow="0" w:lastRow="0" w:firstColumn="0" w:lastColumn="0" w:noHBand="0" w:noVBand="0"/>
            </w:tblPr>
            <w:tblGrid>
              <w:gridCol w:w="8522"/>
            </w:tblGrid>
            <w:tr w:rsidR="00A35D82" w14:paraId="619E1BEF" w14:textId="77777777" w:rsidTr="00316C5C">
              <w:trPr>
                <w:trHeight w:val="80"/>
                <w:jc w:val="center"/>
              </w:trPr>
              <w:tc>
                <w:tcPr>
                  <w:tcW w:w="5000" w:type="pct"/>
                  <w:tcBorders>
                    <w:top w:val="none" w:sz="0" w:space="0" w:color="000000"/>
                    <w:left w:val="none" w:sz="0" w:space="0" w:color="000000"/>
                    <w:bottom w:val="single" w:sz="4" w:space="0" w:color="4F81BD"/>
                    <w:right w:val="none" w:sz="0" w:space="0" w:color="000000"/>
                  </w:tcBorders>
                  <w:tcMar>
                    <w:top w:w="0" w:type="dxa"/>
                    <w:left w:w="108" w:type="dxa"/>
                    <w:bottom w:w="0" w:type="dxa"/>
                    <w:right w:w="108" w:type="dxa"/>
                  </w:tcMar>
                  <w:vAlign w:val="center"/>
                </w:tcPr>
                <w:p w14:paraId="60100509" w14:textId="77777777" w:rsidR="00A35D82" w:rsidRDefault="00A35D82" w:rsidP="00A35D82">
                  <w:pPr>
                    <w:spacing w:line="240" w:lineRule="auto"/>
                    <w:ind w:firstLine="0"/>
                    <w:jc w:val="center"/>
                    <w:rPr>
                      <w:rFonts w:ascii="Cambria" w:eastAsia="Cambria" w:hAnsi="Cambria"/>
                      <w:sz w:val="80"/>
                      <w:szCs w:val="80"/>
                    </w:rPr>
                  </w:pPr>
                  <w:r>
                    <w:rPr>
                      <w:rFonts w:ascii="宋体" w:hAnsi="宋体" w:cs="宋体" w:hint="eastAsia"/>
                      <w:sz w:val="80"/>
                      <w:szCs w:val="80"/>
                    </w:rPr>
                    <w:t>硬件课程设计报告</w:t>
                  </w:r>
                </w:p>
              </w:tc>
            </w:tr>
            <w:tr w:rsidR="00A35D82" w14:paraId="3C49FC17" w14:textId="77777777" w:rsidTr="00316C5C">
              <w:trPr>
                <w:trHeight w:val="720"/>
                <w:jc w:val="center"/>
              </w:trPr>
              <w:tc>
                <w:tcPr>
                  <w:tcW w:w="5000" w:type="pct"/>
                  <w:tcBorders>
                    <w:top w:val="single" w:sz="4" w:space="0" w:color="4F81BD"/>
                    <w:left w:val="none" w:sz="0" w:space="0" w:color="000000"/>
                    <w:bottom w:val="none" w:sz="0" w:space="0" w:color="000000"/>
                    <w:right w:val="none" w:sz="0" w:space="0" w:color="000000"/>
                  </w:tcBorders>
                  <w:tcMar>
                    <w:top w:w="0" w:type="dxa"/>
                    <w:left w:w="108" w:type="dxa"/>
                    <w:bottom w:w="0" w:type="dxa"/>
                    <w:right w:w="108" w:type="dxa"/>
                  </w:tcMar>
                  <w:vAlign w:val="center"/>
                </w:tcPr>
                <w:p w14:paraId="09A28EB9" w14:textId="77777777" w:rsidR="00A35D82" w:rsidRDefault="00A35D82" w:rsidP="00A35D82">
                  <w:pPr>
                    <w:spacing w:line="240" w:lineRule="auto"/>
                    <w:ind w:firstLine="0"/>
                    <w:jc w:val="center"/>
                    <w:rPr>
                      <w:rFonts w:ascii="Cambria" w:eastAsia="Cambria" w:hAnsi="Cambria"/>
                      <w:sz w:val="44"/>
                      <w:szCs w:val="44"/>
                    </w:rPr>
                  </w:pPr>
                  <w:r w:rsidRPr="00DD433C">
                    <w:rPr>
                      <w:rFonts w:ascii="Cambria" w:eastAsia="Cambria" w:hAnsi="Cambria" w:hint="eastAsia"/>
                      <w:sz w:val="44"/>
                      <w:szCs w:val="44"/>
                    </w:rPr>
                    <w:t>C++</w:t>
                  </w:r>
                  <w:r w:rsidRPr="00DD433C">
                    <w:rPr>
                      <w:rFonts w:ascii="宋体" w:hAnsi="宋体" w:cs="宋体" w:hint="eastAsia"/>
                      <w:sz w:val="44"/>
                      <w:szCs w:val="44"/>
                    </w:rPr>
                    <w:t>实现</w:t>
                  </w:r>
                  <w:r w:rsidRPr="00DD433C">
                    <w:rPr>
                      <w:rFonts w:ascii="Cambria" w:eastAsia="Cambria" w:hAnsi="Cambria" w:hint="eastAsia"/>
                      <w:sz w:val="44"/>
                      <w:szCs w:val="44"/>
                    </w:rPr>
                    <w:t>RISC-V</w:t>
                  </w:r>
                  <w:r w:rsidRPr="00DD433C">
                    <w:rPr>
                      <w:rFonts w:ascii="宋体" w:hAnsi="宋体" w:cs="宋体" w:hint="eastAsia"/>
                      <w:sz w:val="44"/>
                      <w:szCs w:val="44"/>
                    </w:rPr>
                    <w:t>模拟器</w:t>
                  </w:r>
                </w:p>
              </w:tc>
            </w:tr>
          </w:tbl>
          <w:p w14:paraId="7D58D0A0" w14:textId="77777777" w:rsidR="00A35D82" w:rsidRDefault="00A35D82" w:rsidP="00A35D82">
            <w:pPr>
              <w:spacing w:line="240" w:lineRule="auto"/>
              <w:jc w:val="center"/>
              <w:rPr>
                <w:sz w:val="30"/>
                <w:szCs w:val="30"/>
              </w:rPr>
            </w:pPr>
          </w:p>
          <w:p w14:paraId="534874E6" w14:textId="77777777" w:rsidR="00A35D82" w:rsidRPr="005F73CE" w:rsidRDefault="00A35D82" w:rsidP="00A35D82">
            <w:pPr>
              <w:spacing w:line="240" w:lineRule="auto"/>
              <w:jc w:val="center"/>
              <w:rPr>
                <w:b/>
                <w:bCs/>
              </w:rPr>
            </w:pPr>
          </w:p>
          <w:tbl>
            <w:tblPr>
              <w:tblStyle w:val="a7"/>
              <w:tblW w:w="0" w:type="auto"/>
              <w:tblLook w:val="04A0" w:firstRow="1" w:lastRow="0" w:firstColumn="1" w:lastColumn="0" w:noHBand="0" w:noVBand="1"/>
            </w:tblPr>
            <w:tblGrid>
              <w:gridCol w:w="8296"/>
            </w:tblGrid>
            <w:tr w:rsidR="00A35D82" w:rsidRPr="005F73CE" w14:paraId="3E50BE05" w14:textId="77777777" w:rsidTr="00316C5C">
              <w:tc>
                <w:tcPr>
                  <w:tcW w:w="8296" w:type="dxa"/>
                  <w:tcBorders>
                    <w:top w:val="nil"/>
                    <w:left w:val="nil"/>
                    <w:bottom w:val="nil"/>
                    <w:right w:val="nil"/>
                  </w:tcBorders>
                </w:tcPr>
                <w:p w14:paraId="1DB96F41" w14:textId="77777777" w:rsidR="00A35D82" w:rsidRPr="005F73CE" w:rsidRDefault="00A35D82" w:rsidP="00A35D82">
                  <w:pPr>
                    <w:spacing w:line="240" w:lineRule="auto"/>
                    <w:jc w:val="center"/>
                    <w:rPr>
                      <w:rFonts w:ascii="宋体" w:hAnsi="宋体" w:hint="eastAsia"/>
                      <w:b/>
                      <w:bCs/>
                      <w:sz w:val="24"/>
                      <w:szCs w:val="28"/>
                    </w:rPr>
                  </w:pPr>
                  <w:r w:rsidRPr="005F73CE">
                    <w:rPr>
                      <w:rFonts w:ascii="宋体" w:hAnsi="宋体" w:hint="eastAsia"/>
                      <w:b/>
                      <w:bCs/>
                      <w:sz w:val="24"/>
                      <w:szCs w:val="28"/>
                    </w:rPr>
                    <w:t>组长：薛皓天 210340170</w:t>
                  </w:r>
                </w:p>
                <w:p w14:paraId="6DEDBFF7" w14:textId="77777777" w:rsidR="00A35D82" w:rsidRPr="005F73CE" w:rsidRDefault="00A35D82" w:rsidP="00A35D82">
                  <w:pPr>
                    <w:spacing w:line="240" w:lineRule="auto"/>
                    <w:jc w:val="center"/>
                    <w:rPr>
                      <w:rFonts w:ascii="宋体" w:hAnsi="宋体" w:hint="eastAsia"/>
                      <w:b/>
                      <w:bCs/>
                      <w:sz w:val="24"/>
                      <w:szCs w:val="28"/>
                    </w:rPr>
                  </w:pPr>
                  <w:r w:rsidRPr="005F73CE">
                    <w:rPr>
                      <w:rFonts w:ascii="宋体" w:hAnsi="宋体" w:hint="eastAsia"/>
                      <w:b/>
                      <w:bCs/>
                      <w:sz w:val="24"/>
                      <w:szCs w:val="28"/>
                    </w:rPr>
                    <w:t>组员：</w:t>
                  </w:r>
                  <w:proofErr w:type="gramStart"/>
                  <w:r w:rsidRPr="005F73CE">
                    <w:rPr>
                      <w:rFonts w:ascii="宋体" w:hAnsi="宋体" w:hint="eastAsia"/>
                      <w:b/>
                      <w:bCs/>
                      <w:sz w:val="24"/>
                      <w:szCs w:val="28"/>
                    </w:rPr>
                    <w:t>薛</w:t>
                  </w:r>
                  <w:proofErr w:type="gramEnd"/>
                  <w:r w:rsidRPr="005F73CE">
                    <w:rPr>
                      <w:rFonts w:ascii="宋体" w:hAnsi="宋体" w:hint="eastAsia"/>
                      <w:b/>
                      <w:bCs/>
                      <w:sz w:val="24"/>
                      <w:szCs w:val="28"/>
                    </w:rPr>
                    <w:t>傲翔 210340169</w:t>
                  </w:r>
                </w:p>
                <w:p w14:paraId="54EA5F24" w14:textId="77777777" w:rsidR="00A35D82" w:rsidRPr="005F73CE" w:rsidRDefault="00A35D82" w:rsidP="00A35D82">
                  <w:pPr>
                    <w:spacing w:line="240" w:lineRule="auto"/>
                    <w:jc w:val="center"/>
                    <w:rPr>
                      <w:b/>
                      <w:bCs/>
                      <w:sz w:val="24"/>
                      <w:szCs w:val="28"/>
                    </w:rPr>
                  </w:pPr>
                  <w:r>
                    <w:rPr>
                      <w:rFonts w:ascii="宋体" w:hAnsi="宋体" w:hint="eastAsia"/>
                      <w:b/>
                      <w:bCs/>
                      <w:sz w:val="24"/>
                      <w:szCs w:val="28"/>
                    </w:rPr>
                    <w:t xml:space="preserve">      </w:t>
                  </w:r>
                  <w:r w:rsidRPr="005F73CE">
                    <w:rPr>
                      <w:rFonts w:ascii="宋体" w:hAnsi="宋体" w:hint="eastAsia"/>
                      <w:b/>
                      <w:bCs/>
                      <w:sz w:val="24"/>
                      <w:szCs w:val="28"/>
                    </w:rPr>
                    <w:t>杨馥银 210340172</w:t>
                  </w:r>
                </w:p>
              </w:tc>
            </w:tr>
          </w:tbl>
          <w:p w14:paraId="0FDCB151" w14:textId="77777777" w:rsidR="00225645" w:rsidRPr="00163A44" w:rsidRDefault="00225645" w:rsidP="00A35D82">
            <w:pPr>
              <w:spacing w:line="240" w:lineRule="auto"/>
              <w:ind w:firstLine="0"/>
              <w:rPr>
                <w:rFonts w:ascii="Cambria" w:eastAsiaTheme="minorEastAsia" w:hAnsi="Cambria"/>
                <w:caps/>
              </w:rPr>
            </w:pPr>
          </w:p>
        </w:tc>
      </w:tr>
    </w:tbl>
    <w:p w14:paraId="1E2CFB52" w14:textId="77777777" w:rsidR="00B5233B" w:rsidRDefault="00B5233B" w:rsidP="00A35D82">
      <w:pPr>
        <w:spacing w:line="240" w:lineRule="auto"/>
        <w:ind w:firstLine="0"/>
        <w:rPr>
          <w:sz w:val="24"/>
          <w:szCs w:val="28"/>
        </w:rPr>
      </w:pPr>
    </w:p>
    <w:p w14:paraId="41BD6B27" w14:textId="77777777" w:rsidR="00B5233B" w:rsidRDefault="00B5233B" w:rsidP="000F5281">
      <w:pPr>
        <w:spacing w:line="240" w:lineRule="auto"/>
        <w:rPr>
          <w:sz w:val="30"/>
          <w:szCs w:val="30"/>
        </w:rPr>
      </w:pPr>
    </w:p>
    <w:p w14:paraId="4EF36FAA" w14:textId="77777777" w:rsidR="00E9438D" w:rsidRDefault="00E9438D" w:rsidP="00C6063C">
      <w:pPr>
        <w:rPr>
          <w:sz w:val="30"/>
          <w:szCs w:val="30"/>
        </w:rPr>
      </w:pPr>
    </w:p>
    <w:p w14:paraId="1B65C19C" w14:textId="77777777" w:rsidR="00E9438D" w:rsidRDefault="00E9438D" w:rsidP="00C6063C">
      <w:pPr>
        <w:rPr>
          <w:sz w:val="30"/>
          <w:szCs w:val="30"/>
        </w:rPr>
      </w:pPr>
    </w:p>
    <w:p w14:paraId="760B3381" w14:textId="77777777" w:rsidR="00E9438D" w:rsidRDefault="00E9438D" w:rsidP="00C6063C">
      <w:pPr>
        <w:rPr>
          <w:sz w:val="30"/>
          <w:szCs w:val="30"/>
        </w:rPr>
      </w:pPr>
    </w:p>
    <w:p w14:paraId="42710ED6" w14:textId="77777777" w:rsidR="00E9438D" w:rsidRDefault="00E9438D" w:rsidP="00C6063C">
      <w:pPr>
        <w:rPr>
          <w:sz w:val="30"/>
          <w:szCs w:val="30"/>
        </w:rPr>
      </w:pPr>
    </w:p>
    <w:p w14:paraId="3AE3521E" w14:textId="77777777" w:rsidR="00E9438D" w:rsidRDefault="00E9438D" w:rsidP="00C6063C">
      <w:pPr>
        <w:rPr>
          <w:sz w:val="30"/>
          <w:szCs w:val="30"/>
        </w:rPr>
      </w:pPr>
    </w:p>
    <w:p w14:paraId="424C15AB" w14:textId="77777777" w:rsidR="00E9438D" w:rsidRDefault="00E9438D" w:rsidP="00C6063C">
      <w:pPr>
        <w:rPr>
          <w:sz w:val="30"/>
          <w:szCs w:val="30"/>
        </w:rPr>
      </w:pPr>
    </w:p>
    <w:p w14:paraId="112B8EE1" w14:textId="77777777" w:rsidR="00E9438D" w:rsidRDefault="00E9438D" w:rsidP="00C6063C">
      <w:pPr>
        <w:rPr>
          <w:sz w:val="30"/>
          <w:szCs w:val="30"/>
        </w:rPr>
      </w:pPr>
    </w:p>
    <w:p w14:paraId="76A54C94" w14:textId="77777777" w:rsidR="00E9438D" w:rsidRDefault="00E9438D" w:rsidP="00C6063C">
      <w:pPr>
        <w:rPr>
          <w:sz w:val="30"/>
          <w:szCs w:val="30"/>
        </w:rPr>
      </w:pPr>
    </w:p>
    <w:p w14:paraId="3BFADA95" w14:textId="77777777" w:rsidR="00E9438D" w:rsidRDefault="00E9438D" w:rsidP="000F5281">
      <w:pPr>
        <w:ind w:firstLine="0"/>
        <w:rPr>
          <w:sz w:val="30"/>
          <w:szCs w:val="30"/>
        </w:rPr>
      </w:pPr>
    </w:p>
    <w:p w14:paraId="10169BF2" w14:textId="14A312E7" w:rsidR="00B5233B" w:rsidRPr="00DC7016" w:rsidRDefault="00225645" w:rsidP="00163A44">
      <w:pPr>
        <w:ind w:firstLine="0"/>
        <w:jc w:val="center"/>
        <w:rPr>
          <w:b/>
          <w:bCs/>
          <w:sz w:val="32"/>
          <w:szCs w:val="32"/>
        </w:rPr>
      </w:pPr>
      <w:r w:rsidRPr="00DC7016">
        <w:rPr>
          <w:b/>
          <w:bCs/>
          <w:sz w:val="32"/>
          <w:szCs w:val="32"/>
        </w:rPr>
        <w:lastRenderedPageBreak/>
        <w:t>目录</w:t>
      </w:r>
    </w:p>
    <w:p w14:paraId="472F697A" w14:textId="77777777" w:rsidR="00E9438D" w:rsidRPr="00F93339" w:rsidRDefault="00E9438D" w:rsidP="00163A44">
      <w:pPr>
        <w:ind w:firstLine="0"/>
      </w:pPr>
    </w:p>
    <w:p w14:paraId="19290CB3" w14:textId="1C3F001B" w:rsidR="004607FE" w:rsidRDefault="00530C47">
      <w:pPr>
        <w:pStyle w:val="TOC1"/>
        <w:tabs>
          <w:tab w:val="right" w:leader="dot" w:pos="8296"/>
        </w:tabs>
        <w:rPr>
          <w:rFonts w:cstheme="minorBidi" w:hint="eastAsia"/>
          <w:noProof/>
          <w:kern w:val="2"/>
          <w:sz w:val="21"/>
          <w14:ligatures w14:val="standardContextual"/>
        </w:rPr>
      </w:pPr>
      <w:r>
        <w:rPr>
          <w:sz w:val="30"/>
          <w:szCs w:val="30"/>
        </w:rPr>
        <w:fldChar w:fldCharType="begin"/>
      </w:r>
      <w:r>
        <w:rPr>
          <w:sz w:val="30"/>
          <w:szCs w:val="30"/>
        </w:rPr>
        <w:instrText xml:space="preserve"> </w:instrText>
      </w:r>
      <w:r>
        <w:rPr>
          <w:rFonts w:hint="eastAsia"/>
          <w:sz w:val="30"/>
          <w:szCs w:val="30"/>
        </w:rPr>
        <w:instrText>TOC \o "1-3" \h \z \u</w:instrText>
      </w:r>
      <w:r>
        <w:rPr>
          <w:sz w:val="30"/>
          <w:szCs w:val="30"/>
        </w:rPr>
        <w:instrText xml:space="preserve"> </w:instrText>
      </w:r>
      <w:r>
        <w:rPr>
          <w:sz w:val="30"/>
          <w:szCs w:val="30"/>
        </w:rPr>
        <w:fldChar w:fldCharType="separate"/>
      </w:r>
      <w:hyperlink w:anchor="_Toc178106326" w:history="1">
        <w:r w:rsidR="004607FE" w:rsidRPr="006529D9">
          <w:rPr>
            <w:rStyle w:val="ab"/>
            <w:rFonts w:ascii="黑体" w:eastAsia="黑体" w:hAnsi="黑体" w:hint="eastAsia"/>
            <w:noProof/>
          </w:rPr>
          <w:t>一、 设计目的</w:t>
        </w:r>
        <w:r w:rsidR="004607FE">
          <w:rPr>
            <w:rFonts w:hint="eastAsia"/>
            <w:noProof/>
            <w:webHidden/>
          </w:rPr>
          <w:tab/>
        </w:r>
        <w:r w:rsidR="004607FE">
          <w:rPr>
            <w:rFonts w:hint="eastAsia"/>
            <w:noProof/>
            <w:webHidden/>
          </w:rPr>
          <w:fldChar w:fldCharType="begin"/>
        </w:r>
        <w:r w:rsidR="004607FE">
          <w:rPr>
            <w:rFonts w:hint="eastAsia"/>
            <w:noProof/>
            <w:webHidden/>
          </w:rPr>
          <w:instrText xml:space="preserve"> </w:instrText>
        </w:r>
        <w:r w:rsidR="004607FE">
          <w:rPr>
            <w:noProof/>
            <w:webHidden/>
          </w:rPr>
          <w:instrText>PAGEREF _Toc178106326 \h</w:instrText>
        </w:r>
        <w:r w:rsidR="004607FE">
          <w:rPr>
            <w:rFonts w:hint="eastAsia"/>
            <w:noProof/>
            <w:webHidden/>
          </w:rPr>
          <w:instrText xml:space="preserve"> </w:instrText>
        </w:r>
        <w:r w:rsidR="004607FE">
          <w:rPr>
            <w:rFonts w:hint="eastAsia"/>
            <w:noProof/>
            <w:webHidden/>
          </w:rPr>
        </w:r>
        <w:r w:rsidR="004607FE">
          <w:rPr>
            <w:rFonts w:hint="eastAsia"/>
            <w:noProof/>
            <w:webHidden/>
          </w:rPr>
          <w:fldChar w:fldCharType="separate"/>
        </w:r>
        <w:r w:rsidR="004607FE">
          <w:rPr>
            <w:rFonts w:hint="eastAsia"/>
            <w:noProof/>
            <w:webHidden/>
          </w:rPr>
          <w:t>3</w:t>
        </w:r>
        <w:r w:rsidR="004607FE">
          <w:rPr>
            <w:rFonts w:hint="eastAsia"/>
            <w:noProof/>
            <w:webHidden/>
          </w:rPr>
          <w:fldChar w:fldCharType="end"/>
        </w:r>
      </w:hyperlink>
    </w:p>
    <w:p w14:paraId="56D8FE00" w14:textId="2187BF3F" w:rsidR="004607FE" w:rsidRDefault="004607FE">
      <w:pPr>
        <w:pStyle w:val="TOC1"/>
        <w:tabs>
          <w:tab w:val="right" w:leader="dot" w:pos="8296"/>
        </w:tabs>
        <w:rPr>
          <w:rFonts w:cstheme="minorBidi" w:hint="eastAsia"/>
          <w:noProof/>
          <w:kern w:val="2"/>
          <w:sz w:val="21"/>
          <w14:ligatures w14:val="standardContextual"/>
        </w:rPr>
      </w:pPr>
      <w:hyperlink w:anchor="_Toc178106327" w:history="1">
        <w:r w:rsidRPr="006529D9">
          <w:rPr>
            <w:rStyle w:val="ab"/>
            <w:rFonts w:ascii="黑体" w:eastAsia="黑体" w:hAnsi="黑体" w:hint="eastAsia"/>
            <w:noProof/>
          </w:rPr>
          <w:t>二、 设计过程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D953112" w14:textId="0D062A3D" w:rsidR="004607FE" w:rsidRDefault="004607FE">
      <w:pPr>
        <w:pStyle w:val="TOC2"/>
        <w:tabs>
          <w:tab w:val="right" w:leader="dot" w:pos="8296"/>
        </w:tabs>
        <w:rPr>
          <w:rFonts w:cstheme="minorBidi" w:hint="eastAsia"/>
          <w:noProof/>
          <w:kern w:val="2"/>
          <w:sz w:val="21"/>
          <w14:ligatures w14:val="standardContextual"/>
        </w:rPr>
      </w:pPr>
      <w:hyperlink w:anchor="_Toc178106328" w:history="1">
        <w:r w:rsidRPr="006529D9">
          <w:rPr>
            <w:rStyle w:val="ab"/>
            <w:rFonts w:ascii="黑体" w:eastAsia="黑体" w:hAnsi="黑体" w:hint="eastAsia"/>
            <w:noProof/>
          </w:rPr>
          <w:t>2.1 设计过程说明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F886F08" w14:textId="65F46C67" w:rsidR="004607FE" w:rsidRDefault="004607FE">
      <w:pPr>
        <w:pStyle w:val="TOC3"/>
        <w:tabs>
          <w:tab w:val="right" w:leader="dot" w:pos="8296"/>
        </w:tabs>
        <w:rPr>
          <w:rFonts w:cstheme="minorBidi" w:hint="eastAsia"/>
          <w:noProof/>
          <w:kern w:val="2"/>
          <w:sz w:val="21"/>
          <w14:ligatures w14:val="standardContextual"/>
        </w:rPr>
      </w:pPr>
      <w:hyperlink w:anchor="_Toc178106329" w:history="1">
        <w:r w:rsidRPr="006529D9">
          <w:rPr>
            <w:rStyle w:val="ab"/>
            <w:rFonts w:ascii="楷体" w:eastAsia="楷体" w:hAnsi="楷体" w:hint="eastAsia"/>
            <w:noProof/>
          </w:rPr>
          <w:t>2.1.1 模型机位数选定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0186A88" w14:textId="3805D08A" w:rsidR="004607FE" w:rsidRDefault="004607FE">
      <w:pPr>
        <w:pStyle w:val="TOC3"/>
        <w:tabs>
          <w:tab w:val="right" w:leader="dot" w:pos="8296"/>
        </w:tabs>
        <w:rPr>
          <w:rFonts w:cstheme="minorBidi" w:hint="eastAsia"/>
          <w:noProof/>
          <w:kern w:val="2"/>
          <w:sz w:val="21"/>
          <w14:ligatures w14:val="standardContextual"/>
        </w:rPr>
      </w:pPr>
      <w:hyperlink w:anchor="_Toc178106330" w:history="1">
        <w:r w:rsidRPr="006529D9">
          <w:rPr>
            <w:rStyle w:val="ab"/>
            <w:rFonts w:ascii="楷体" w:eastAsia="楷体" w:hAnsi="楷体" w:hint="eastAsia"/>
            <w:noProof/>
          </w:rPr>
          <w:t>2.1.2 寄存器设计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3BBE16F" w14:textId="1058026B" w:rsidR="004607FE" w:rsidRDefault="004607FE">
      <w:pPr>
        <w:pStyle w:val="TOC3"/>
        <w:tabs>
          <w:tab w:val="right" w:leader="dot" w:pos="8296"/>
        </w:tabs>
        <w:rPr>
          <w:rFonts w:cstheme="minorBidi" w:hint="eastAsia"/>
          <w:noProof/>
          <w:kern w:val="2"/>
          <w:sz w:val="21"/>
          <w14:ligatures w14:val="standardContextual"/>
        </w:rPr>
      </w:pPr>
      <w:hyperlink w:anchor="_Toc178106331" w:history="1">
        <w:r w:rsidRPr="006529D9">
          <w:rPr>
            <w:rStyle w:val="ab"/>
            <w:rFonts w:ascii="楷体" w:eastAsia="楷体" w:hAnsi="楷体" w:hint="eastAsia"/>
            <w:noProof/>
          </w:rPr>
          <w:t>2.1.3 设计指令格式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9C44D3F" w14:textId="24066EF0" w:rsidR="004607FE" w:rsidRDefault="004607FE">
      <w:pPr>
        <w:pStyle w:val="TOC3"/>
        <w:tabs>
          <w:tab w:val="right" w:leader="dot" w:pos="8296"/>
        </w:tabs>
        <w:rPr>
          <w:rFonts w:cstheme="minorBidi" w:hint="eastAsia"/>
          <w:noProof/>
          <w:kern w:val="2"/>
          <w:sz w:val="21"/>
          <w14:ligatures w14:val="standardContextual"/>
        </w:rPr>
      </w:pPr>
      <w:hyperlink w:anchor="_Toc178106332" w:history="1">
        <w:r w:rsidRPr="006529D9">
          <w:rPr>
            <w:rStyle w:val="ab"/>
            <w:rFonts w:ascii="楷体" w:eastAsia="楷体" w:hAnsi="楷体" w:hint="eastAsia"/>
            <w:noProof/>
          </w:rPr>
          <w:t>2.1.4 内存设计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AD42F58" w14:textId="116FED43" w:rsidR="004607FE" w:rsidRDefault="004607FE">
      <w:pPr>
        <w:pStyle w:val="TOC2"/>
        <w:tabs>
          <w:tab w:val="right" w:leader="dot" w:pos="8296"/>
        </w:tabs>
        <w:rPr>
          <w:rFonts w:cstheme="minorBidi" w:hint="eastAsia"/>
          <w:noProof/>
          <w:kern w:val="2"/>
          <w:sz w:val="21"/>
          <w14:ligatures w14:val="standardContextual"/>
        </w:rPr>
      </w:pPr>
      <w:hyperlink w:anchor="_Toc178106333" w:history="1">
        <w:r w:rsidRPr="006529D9">
          <w:rPr>
            <w:rStyle w:val="ab"/>
            <w:rFonts w:ascii="黑体" w:eastAsia="黑体" w:hAnsi="黑体" w:hint="eastAsia"/>
            <w:noProof/>
          </w:rPr>
          <w:t>2.2 指令集设计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9292B6B" w14:textId="4FA6E361" w:rsidR="004607FE" w:rsidRDefault="004607FE">
      <w:pPr>
        <w:pStyle w:val="TOC3"/>
        <w:tabs>
          <w:tab w:val="right" w:leader="dot" w:pos="8296"/>
        </w:tabs>
        <w:rPr>
          <w:rFonts w:cstheme="minorBidi" w:hint="eastAsia"/>
          <w:noProof/>
          <w:kern w:val="2"/>
          <w:sz w:val="21"/>
          <w14:ligatures w14:val="standardContextual"/>
        </w:rPr>
      </w:pPr>
      <w:hyperlink w:anchor="_Toc178106334" w:history="1">
        <w:r w:rsidRPr="006529D9">
          <w:rPr>
            <w:rStyle w:val="ab"/>
            <w:rFonts w:ascii="楷体" w:eastAsia="楷体" w:hAnsi="楷体" w:hint="eastAsia"/>
            <w:noProof/>
          </w:rPr>
          <w:t>2.2.1 R型指令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B7389A7" w14:textId="4E68B474" w:rsidR="004607FE" w:rsidRDefault="004607FE">
      <w:pPr>
        <w:pStyle w:val="TOC3"/>
        <w:tabs>
          <w:tab w:val="right" w:leader="dot" w:pos="8296"/>
        </w:tabs>
        <w:rPr>
          <w:rFonts w:cstheme="minorBidi" w:hint="eastAsia"/>
          <w:noProof/>
          <w:kern w:val="2"/>
          <w:sz w:val="21"/>
          <w14:ligatures w14:val="standardContextual"/>
        </w:rPr>
      </w:pPr>
      <w:hyperlink w:anchor="_Toc178106335" w:history="1">
        <w:r w:rsidRPr="006529D9">
          <w:rPr>
            <w:rStyle w:val="ab"/>
            <w:rFonts w:ascii="楷体" w:eastAsia="楷体" w:hAnsi="楷体" w:hint="eastAsia"/>
            <w:noProof/>
          </w:rPr>
          <w:t>2.2.2 I型指令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A74A715" w14:textId="232C2C48" w:rsidR="004607FE" w:rsidRDefault="004607FE">
      <w:pPr>
        <w:pStyle w:val="TOC3"/>
        <w:tabs>
          <w:tab w:val="right" w:leader="dot" w:pos="8296"/>
        </w:tabs>
        <w:rPr>
          <w:rFonts w:cstheme="minorBidi" w:hint="eastAsia"/>
          <w:noProof/>
          <w:kern w:val="2"/>
          <w:sz w:val="21"/>
          <w14:ligatures w14:val="standardContextual"/>
        </w:rPr>
      </w:pPr>
      <w:hyperlink w:anchor="_Toc178106336" w:history="1">
        <w:r w:rsidRPr="006529D9">
          <w:rPr>
            <w:rStyle w:val="ab"/>
            <w:rFonts w:ascii="楷体" w:eastAsia="楷体" w:hAnsi="楷体" w:hint="eastAsia"/>
            <w:noProof/>
          </w:rPr>
          <w:t>2.2.3 S型指令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583A9B2E" w14:textId="44680FAE" w:rsidR="004607FE" w:rsidRDefault="004607FE">
      <w:pPr>
        <w:pStyle w:val="TOC3"/>
        <w:tabs>
          <w:tab w:val="right" w:leader="dot" w:pos="8296"/>
        </w:tabs>
        <w:rPr>
          <w:rFonts w:cstheme="minorBidi" w:hint="eastAsia"/>
          <w:noProof/>
          <w:kern w:val="2"/>
          <w:sz w:val="21"/>
          <w14:ligatures w14:val="standardContextual"/>
        </w:rPr>
      </w:pPr>
      <w:hyperlink w:anchor="_Toc178106337" w:history="1">
        <w:r w:rsidRPr="006529D9">
          <w:rPr>
            <w:rStyle w:val="ab"/>
            <w:rFonts w:ascii="楷体" w:eastAsia="楷体" w:hAnsi="楷体" w:hint="eastAsia"/>
            <w:noProof/>
          </w:rPr>
          <w:t>2.2.4 B型指令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B6029A6" w14:textId="56BBD64E" w:rsidR="004607FE" w:rsidRDefault="004607FE">
      <w:pPr>
        <w:pStyle w:val="TOC3"/>
        <w:tabs>
          <w:tab w:val="right" w:leader="dot" w:pos="8296"/>
        </w:tabs>
        <w:rPr>
          <w:rFonts w:cstheme="minorBidi" w:hint="eastAsia"/>
          <w:noProof/>
          <w:kern w:val="2"/>
          <w:sz w:val="21"/>
          <w14:ligatures w14:val="standardContextual"/>
        </w:rPr>
      </w:pPr>
      <w:hyperlink w:anchor="_Toc178106338" w:history="1">
        <w:r w:rsidRPr="006529D9">
          <w:rPr>
            <w:rStyle w:val="ab"/>
            <w:rFonts w:ascii="楷体" w:eastAsia="楷体" w:hAnsi="楷体" w:hint="eastAsia"/>
            <w:noProof/>
          </w:rPr>
          <w:t>2.2.5 U型指令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32A9B66" w14:textId="7B8B889B" w:rsidR="004607FE" w:rsidRDefault="004607FE">
      <w:pPr>
        <w:pStyle w:val="TOC3"/>
        <w:tabs>
          <w:tab w:val="right" w:leader="dot" w:pos="8296"/>
        </w:tabs>
        <w:rPr>
          <w:rFonts w:cstheme="minorBidi" w:hint="eastAsia"/>
          <w:noProof/>
          <w:kern w:val="2"/>
          <w:sz w:val="21"/>
          <w14:ligatures w14:val="standardContextual"/>
        </w:rPr>
      </w:pPr>
      <w:hyperlink w:anchor="_Toc178106339" w:history="1">
        <w:r w:rsidRPr="006529D9">
          <w:rPr>
            <w:rStyle w:val="ab"/>
            <w:rFonts w:ascii="楷体" w:eastAsia="楷体" w:hAnsi="楷体" w:hint="eastAsia"/>
            <w:noProof/>
          </w:rPr>
          <w:t>2.2.6 J型指令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4986694" w14:textId="3AEE1B54" w:rsidR="004607FE" w:rsidRDefault="004607FE">
      <w:pPr>
        <w:pStyle w:val="TOC2"/>
        <w:tabs>
          <w:tab w:val="right" w:leader="dot" w:pos="8296"/>
        </w:tabs>
        <w:rPr>
          <w:rFonts w:cstheme="minorBidi" w:hint="eastAsia"/>
          <w:noProof/>
          <w:kern w:val="2"/>
          <w:sz w:val="21"/>
          <w14:ligatures w14:val="standardContextual"/>
        </w:rPr>
      </w:pPr>
      <w:hyperlink w:anchor="_Toc178106340" w:history="1">
        <w:r w:rsidRPr="006529D9">
          <w:rPr>
            <w:rStyle w:val="ab"/>
            <w:rFonts w:ascii="黑体" w:eastAsia="黑体" w:hAnsi="黑体" w:hint="eastAsia"/>
            <w:noProof/>
          </w:rPr>
          <w:t>2.3 代码数据处理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5A42364" w14:textId="5CEF1F99" w:rsidR="004607FE" w:rsidRDefault="004607FE">
      <w:pPr>
        <w:pStyle w:val="TOC3"/>
        <w:tabs>
          <w:tab w:val="right" w:leader="dot" w:pos="8296"/>
        </w:tabs>
        <w:rPr>
          <w:rFonts w:cstheme="minorBidi" w:hint="eastAsia"/>
          <w:noProof/>
          <w:kern w:val="2"/>
          <w:sz w:val="21"/>
          <w14:ligatures w14:val="standardContextual"/>
        </w:rPr>
      </w:pPr>
      <w:hyperlink w:anchor="_Toc178106341" w:history="1">
        <w:r w:rsidRPr="006529D9">
          <w:rPr>
            <w:rStyle w:val="ab"/>
            <w:rFonts w:ascii="楷体" w:eastAsia="楷体" w:hAnsi="楷体" w:hint="eastAsia"/>
            <w:noProof/>
          </w:rPr>
          <w:t>2.3.1 指令文件读取和处理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4EE952F" w14:textId="189F8EED" w:rsidR="004607FE" w:rsidRDefault="004607FE">
      <w:pPr>
        <w:pStyle w:val="TOC3"/>
        <w:tabs>
          <w:tab w:val="right" w:leader="dot" w:pos="8296"/>
        </w:tabs>
        <w:rPr>
          <w:rFonts w:cstheme="minorBidi" w:hint="eastAsia"/>
          <w:noProof/>
          <w:kern w:val="2"/>
          <w:sz w:val="21"/>
          <w14:ligatures w14:val="standardContextual"/>
        </w:rPr>
      </w:pPr>
      <w:hyperlink w:anchor="_Toc178106342" w:history="1">
        <w:r w:rsidRPr="006529D9">
          <w:rPr>
            <w:rStyle w:val="ab"/>
            <w:rFonts w:ascii="楷体" w:eastAsia="楷体" w:hAnsi="楷体" w:hint="eastAsia"/>
            <w:noProof/>
          </w:rPr>
          <w:t>2.3.2 模拟器初始化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FDE0E75" w14:textId="52D5D381" w:rsidR="004607FE" w:rsidRDefault="004607FE">
      <w:pPr>
        <w:pStyle w:val="TOC3"/>
        <w:tabs>
          <w:tab w:val="right" w:leader="dot" w:pos="8296"/>
        </w:tabs>
        <w:rPr>
          <w:rFonts w:cstheme="minorBidi" w:hint="eastAsia"/>
          <w:noProof/>
          <w:kern w:val="2"/>
          <w:sz w:val="21"/>
          <w14:ligatures w14:val="standardContextual"/>
        </w:rPr>
      </w:pPr>
      <w:hyperlink w:anchor="_Toc178106343" w:history="1">
        <w:r w:rsidRPr="006529D9">
          <w:rPr>
            <w:rStyle w:val="ab"/>
            <w:rFonts w:ascii="楷体" w:eastAsia="楷体" w:hAnsi="楷体" w:hint="eastAsia"/>
            <w:noProof/>
          </w:rPr>
          <w:t>2.3.3 运行指令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4DD64F0" w14:textId="258C422D" w:rsidR="004607FE" w:rsidRDefault="004607FE">
      <w:pPr>
        <w:pStyle w:val="TOC2"/>
        <w:tabs>
          <w:tab w:val="right" w:leader="dot" w:pos="8296"/>
        </w:tabs>
        <w:rPr>
          <w:rFonts w:cstheme="minorBidi" w:hint="eastAsia"/>
          <w:noProof/>
          <w:kern w:val="2"/>
          <w:sz w:val="21"/>
          <w14:ligatures w14:val="standardContextual"/>
        </w:rPr>
      </w:pPr>
      <w:hyperlink w:anchor="_Toc178106344" w:history="1">
        <w:r w:rsidRPr="006529D9">
          <w:rPr>
            <w:rStyle w:val="ab"/>
            <w:rFonts w:ascii="黑体" w:eastAsia="黑体" w:hAnsi="黑体" w:hint="eastAsia"/>
            <w:noProof/>
          </w:rPr>
          <w:t>2.4 程序测试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C761B23" w14:textId="027D0258" w:rsidR="004607FE" w:rsidRDefault="004607FE">
      <w:pPr>
        <w:pStyle w:val="TOC3"/>
        <w:tabs>
          <w:tab w:val="right" w:leader="dot" w:pos="8296"/>
        </w:tabs>
        <w:rPr>
          <w:rFonts w:cstheme="minorBidi" w:hint="eastAsia"/>
          <w:noProof/>
          <w:kern w:val="2"/>
          <w:sz w:val="21"/>
          <w14:ligatures w14:val="standardContextual"/>
        </w:rPr>
      </w:pPr>
      <w:hyperlink w:anchor="_Toc178106345" w:history="1">
        <w:r w:rsidRPr="006529D9">
          <w:rPr>
            <w:rStyle w:val="ab"/>
            <w:rFonts w:ascii="楷体" w:eastAsia="楷体" w:hAnsi="楷体" w:hint="eastAsia"/>
            <w:noProof/>
          </w:rPr>
          <w:t>2.4.1 计算类指令测试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9FBE049" w14:textId="46A56C55" w:rsidR="004607FE" w:rsidRDefault="004607FE">
      <w:pPr>
        <w:pStyle w:val="TOC3"/>
        <w:tabs>
          <w:tab w:val="right" w:leader="dot" w:pos="8296"/>
        </w:tabs>
        <w:rPr>
          <w:rFonts w:cstheme="minorBidi" w:hint="eastAsia"/>
          <w:noProof/>
          <w:kern w:val="2"/>
          <w:sz w:val="21"/>
          <w14:ligatures w14:val="standardContextual"/>
        </w:rPr>
      </w:pPr>
      <w:hyperlink w:anchor="_Toc178106346" w:history="1">
        <w:r w:rsidRPr="006529D9">
          <w:rPr>
            <w:rStyle w:val="ab"/>
            <w:rFonts w:ascii="楷体" w:eastAsia="楷体" w:hAnsi="楷体" w:hint="eastAsia"/>
            <w:noProof/>
          </w:rPr>
          <w:t>2.4.2 跳转指令测试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ED830CD" w14:textId="07121D37" w:rsidR="004607FE" w:rsidRDefault="004607FE">
      <w:pPr>
        <w:pStyle w:val="TOC3"/>
        <w:tabs>
          <w:tab w:val="right" w:leader="dot" w:pos="8296"/>
        </w:tabs>
        <w:rPr>
          <w:rFonts w:cstheme="minorBidi" w:hint="eastAsia"/>
          <w:noProof/>
          <w:kern w:val="2"/>
          <w:sz w:val="21"/>
          <w14:ligatures w14:val="standardContextual"/>
        </w:rPr>
      </w:pPr>
      <w:hyperlink w:anchor="_Toc178106347" w:history="1">
        <w:r w:rsidRPr="006529D9">
          <w:rPr>
            <w:rStyle w:val="ab"/>
            <w:rFonts w:ascii="楷体" w:eastAsia="楷体" w:hAnsi="楷体" w:hint="eastAsia"/>
            <w:noProof/>
          </w:rPr>
          <w:t>2.4.3 存取数指令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6D511F9" w14:textId="41CEE40F" w:rsidR="004607FE" w:rsidRDefault="004607FE">
      <w:pPr>
        <w:pStyle w:val="TOC1"/>
        <w:tabs>
          <w:tab w:val="right" w:leader="dot" w:pos="8296"/>
        </w:tabs>
        <w:rPr>
          <w:rFonts w:cstheme="minorBidi" w:hint="eastAsia"/>
          <w:noProof/>
          <w:kern w:val="2"/>
          <w:sz w:val="21"/>
          <w14:ligatures w14:val="standardContextual"/>
        </w:rPr>
      </w:pPr>
      <w:hyperlink w:anchor="_Toc178106348" w:history="1">
        <w:r w:rsidRPr="006529D9">
          <w:rPr>
            <w:rStyle w:val="ab"/>
            <w:rFonts w:ascii="黑体" w:eastAsia="黑体" w:hAnsi="黑体" w:hint="eastAsia"/>
            <w:noProof/>
          </w:rPr>
          <w:t>三、实验总结及心得体会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71F4DB4" w14:textId="10980295" w:rsidR="004607FE" w:rsidRDefault="004607FE">
      <w:pPr>
        <w:pStyle w:val="TOC2"/>
        <w:tabs>
          <w:tab w:val="right" w:leader="dot" w:pos="8296"/>
        </w:tabs>
        <w:rPr>
          <w:rFonts w:cstheme="minorBidi" w:hint="eastAsia"/>
          <w:noProof/>
          <w:kern w:val="2"/>
          <w:sz w:val="21"/>
          <w14:ligatures w14:val="standardContextual"/>
        </w:rPr>
      </w:pPr>
      <w:hyperlink w:anchor="_Toc178106349" w:history="1">
        <w:r w:rsidRPr="006529D9">
          <w:rPr>
            <w:rStyle w:val="ab"/>
            <w:rFonts w:ascii="楷体" w:eastAsia="楷体" w:hAnsi="楷体" w:hint="eastAsia"/>
            <w:noProof/>
          </w:rPr>
          <w:t>3.1 实验总结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06F4E0D7" w14:textId="7B24E87D" w:rsidR="004607FE" w:rsidRDefault="004607FE">
      <w:pPr>
        <w:pStyle w:val="TOC2"/>
        <w:tabs>
          <w:tab w:val="right" w:leader="dot" w:pos="8296"/>
        </w:tabs>
        <w:rPr>
          <w:rFonts w:cstheme="minorBidi" w:hint="eastAsia"/>
          <w:noProof/>
          <w:kern w:val="2"/>
          <w:sz w:val="21"/>
          <w14:ligatures w14:val="standardContextual"/>
        </w:rPr>
      </w:pPr>
      <w:hyperlink w:anchor="_Toc178106350" w:history="1">
        <w:r w:rsidRPr="006529D9">
          <w:rPr>
            <w:rStyle w:val="ab"/>
            <w:rFonts w:ascii="楷体" w:eastAsia="楷体" w:hAnsi="楷体" w:hint="eastAsia"/>
            <w:noProof/>
          </w:rPr>
          <w:t>3.2 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_Toc178106350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710E996F" w14:textId="7B6241B0" w:rsidR="00225645" w:rsidRPr="00530C47" w:rsidRDefault="00530C47" w:rsidP="00D94457">
      <w:pPr>
        <w:ind w:firstLine="0"/>
        <w:rPr>
          <w:sz w:val="30"/>
          <w:szCs w:val="30"/>
        </w:rPr>
        <w:sectPr w:rsidR="00225645" w:rsidRPr="00530C47" w:rsidSect="00225645">
          <w:headerReference w:type="default" r:id="rId8"/>
          <w:footerReference w:type="default" r:id="rId9"/>
          <w:endnotePr>
            <w:numFmt w:val="decimal"/>
          </w:endnotePr>
          <w:pgSz w:w="11906" w:h="16838"/>
          <w:pgMar w:top="1440" w:right="1800" w:bottom="1440" w:left="1800" w:header="851" w:footer="992" w:gutter="0"/>
          <w:pgBorders w:zOrder="back" w:offsetFrom="page">
            <w:top w:val="single" w:sz="8" w:space="24" w:color="000000"/>
            <w:left w:val="single" w:sz="8" w:space="24" w:color="000000"/>
            <w:bottom w:val="single" w:sz="4" w:space="24" w:color="000000"/>
            <w:right w:val="single" w:sz="4" w:space="24" w:color="000000"/>
          </w:pgBorders>
          <w:cols w:space="720"/>
        </w:sectPr>
      </w:pPr>
      <w:r>
        <w:rPr>
          <w:sz w:val="30"/>
          <w:szCs w:val="30"/>
        </w:rPr>
        <w:fldChar w:fldCharType="end"/>
      </w:r>
    </w:p>
    <w:p w14:paraId="02B16757" w14:textId="3613D11C" w:rsidR="009328DC" w:rsidRPr="00F9561F" w:rsidRDefault="00F03D65" w:rsidP="0095536D">
      <w:pPr>
        <w:pStyle w:val="1"/>
        <w:keepNext w:val="0"/>
        <w:keepLines w:val="0"/>
        <w:spacing w:before="0" w:after="0" w:line="360" w:lineRule="auto"/>
        <w:ind w:firstLine="0"/>
        <w:rPr>
          <w:rFonts w:ascii="黑体" w:eastAsia="黑体" w:hAnsi="黑体" w:hint="eastAsia"/>
          <w:sz w:val="28"/>
          <w:szCs w:val="28"/>
        </w:rPr>
      </w:pPr>
      <w:bookmarkStart w:id="1" w:name="_Toc178106326"/>
      <w:r w:rsidRPr="00F9561F">
        <w:rPr>
          <w:rFonts w:ascii="黑体" w:eastAsia="黑体" w:hAnsi="黑体" w:hint="eastAsia"/>
          <w:sz w:val="28"/>
          <w:szCs w:val="28"/>
        </w:rPr>
        <w:lastRenderedPageBreak/>
        <w:t>一、</w:t>
      </w:r>
      <w:r>
        <w:rPr>
          <w:rFonts w:ascii="黑体" w:eastAsia="黑体" w:hAnsi="黑体" w:hint="eastAsia"/>
          <w:sz w:val="28"/>
          <w:szCs w:val="28"/>
        </w:rPr>
        <w:t xml:space="preserve"> </w:t>
      </w:r>
      <w:r w:rsidRPr="00F9561F">
        <w:rPr>
          <w:rFonts w:ascii="黑体" w:eastAsia="黑体" w:hAnsi="黑体" w:hint="eastAsia"/>
          <w:sz w:val="28"/>
          <w:szCs w:val="28"/>
        </w:rPr>
        <w:t>设计目的</w:t>
      </w:r>
      <w:bookmarkEnd w:id="1"/>
    </w:p>
    <w:p w14:paraId="3B702E15" w14:textId="5D691182" w:rsidR="00B155E9" w:rsidRPr="001974D2" w:rsidRDefault="009328DC" w:rsidP="004D5D5C">
      <w:pPr>
        <w:rPr>
          <w:rFonts w:ascii="宋体" w:hAnsi="宋体" w:cs="Segoe UI" w:hint="eastAsia"/>
          <w:color w:val="0D0D0D" w:themeColor="text1" w:themeTint="F2"/>
          <w:kern w:val="0"/>
          <w:sz w:val="24"/>
          <w:szCs w:val="24"/>
        </w:rPr>
      </w:pPr>
      <w:r w:rsidRPr="001974D2">
        <w:rPr>
          <w:rFonts w:ascii="宋体" w:hAnsi="宋体" w:cs="Segoe UI"/>
          <w:color w:val="0D0D0D" w:themeColor="text1" w:themeTint="F2"/>
          <w:kern w:val="0"/>
          <w:sz w:val="24"/>
          <w:szCs w:val="24"/>
        </w:rPr>
        <w:t>RISC-V是一种开源的指令集架构（ISA），具有高度的灵活性和</w:t>
      </w:r>
      <w:proofErr w:type="gramStart"/>
      <w:r w:rsidRPr="001974D2">
        <w:rPr>
          <w:rFonts w:ascii="宋体" w:hAnsi="宋体" w:cs="Segoe UI"/>
          <w:color w:val="0D0D0D" w:themeColor="text1" w:themeTint="F2"/>
          <w:kern w:val="0"/>
          <w:sz w:val="24"/>
          <w:szCs w:val="24"/>
        </w:rPr>
        <w:t>可</w:t>
      </w:r>
      <w:proofErr w:type="gramEnd"/>
      <w:r w:rsidRPr="001974D2">
        <w:rPr>
          <w:rFonts w:ascii="宋体" w:hAnsi="宋体" w:cs="Segoe UI"/>
          <w:color w:val="0D0D0D" w:themeColor="text1" w:themeTint="F2"/>
          <w:kern w:val="0"/>
          <w:sz w:val="24"/>
          <w:szCs w:val="24"/>
        </w:rPr>
        <w:t>扩展性。</w:t>
      </w:r>
      <w:r w:rsidR="00B17286" w:rsidRPr="001974D2">
        <w:rPr>
          <w:rFonts w:ascii="宋体" w:hAnsi="宋体" w:cs="Segoe UI"/>
          <w:color w:val="0D0D0D" w:themeColor="text1" w:themeTint="F2"/>
          <w:kern w:val="0"/>
          <w:sz w:val="24"/>
          <w:szCs w:val="24"/>
        </w:rPr>
        <w:t>RISC-V规范定义了基本整数指令集（RV32I/RV64I，分别对应32位和64位），并允许通过可选扩展来添加额外的功能，如浮点运算（RV32F/RV64F）、向量运算（RVV）、原子操作（RVA）、压缩指令集（RVC）等。这种模块化设计使得RISC-V能够根据不同的应用需求进行定制，从而优化性能、功耗和成本。</w:t>
      </w:r>
    </w:p>
    <w:p w14:paraId="03F823E1" w14:textId="619ED5A0" w:rsidR="00CB33FB" w:rsidRPr="001974D2" w:rsidRDefault="00CB33FB" w:rsidP="004D5D5C">
      <w:pPr>
        <w:widowControl w:val="0"/>
        <w:rPr>
          <w:rFonts w:ascii="宋体" w:hAnsi="宋体" w:cs="Segoe UI" w:hint="eastAsia"/>
          <w:color w:val="0D0D0D" w:themeColor="text1" w:themeTint="F2"/>
          <w:kern w:val="0"/>
          <w:sz w:val="24"/>
          <w:szCs w:val="24"/>
        </w:rPr>
      </w:pPr>
      <w:r w:rsidRPr="001974D2">
        <w:rPr>
          <w:rFonts w:ascii="宋体" w:hAnsi="宋体" w:cs="Segoe UI"/>
          <w:color w:val="0D0D0D" w:themeColor="text1" w:themeTint="F2"/>
          <w:kern w:val="0"/>
          <w:sz w:val="24"/>
          <w:szCs w:val="24"/>
        </w:rPr>
        <w:t>C++作为一种强大的编程语言，提供了丰富的编程特性和库支持，使得</w:t>
      </w:r>
      <w:r w:rsidR="00B155E9" w:rsidRPr="001974D2">
        <w:rPr>
          <w:rFonts w:ascii="宋体" w:hAnsi="宋体" w:cs="Segoe UI" w:hint="eastAsia"/>
          <w:color w:val="0D0D0D" w:themeColor="text1" w:themeTint="F2"/>
          <w:kern w:val="0"/>
          <w:sz w:val="24"/>
          <w:szCs w:val="24"/>
        </w:rPr>
        <w:t>我们</w:t>
      </w:r>
      <w:r w:rsidRPr="001974D2">
        <w:rPr>
          <w:rFonts w:ascii="宋体" w:hAnsi="宋体" w:cs="Segoe UI"/>
          <w:color w:val="0D0D0D" w:themeColor="text1" w:themeTint="F2"/>
          <w:kern w:val="0"/>
          <w:sz w:val="24"/>
          <w:szCs w:val="24"/>
        </w:rPr>
        <w:t>可以根据需要灵活地实现RISC-V模拟器的各种功能。此外，由于RISC-V架构的模块化设计，模拟器可以很容易地进行定制和扩展，以适应不同的应用场景和需求。</w:t>
      </w:r>
    </w:p>
    <w:p w14:paraId="26BC1FEC" w14:textId="77777777" w:rsidR="00763996" w:rsidRPr="001974D2" w:rsidRDefault="00507170"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本次硬件课程设计</w:t>
      </w:r>
      <w:r w:rsidR="005F2044" w:rsidRPr="001974D2">
        <w:rPr>
          <w:rFonts w:ascii="宋体" w:hAnsi="宋体" w:cs="Segoe UI" w:hint="eastAsia"/>
          <w:color w:val="0D0D0D" w:themeColor="text1" w:themeTint="F2"/>
          <w:kern w:val="0"/>
          <w:sz w:val="24"/>
          <w:szCs w:val="24"/>
        </w:rPr>
        <w:t>，我们小组使用C++实现RISC-V模拟器目的在于</w:t>
      </w:r>
      <w:r w:rsidR="00763996" w:rsidRPr="001974D2">
        <w:rPr>
          <w:rFonts w:ascii="宋体" w:hAnsi="宋体" w:cs="Segoe UI" w:hint="eastAsia"/>
          <w:color w:val="0D0D0D" w:themeColor="text1" w:themeTint="F2"/>
          <w:kern w:val="0"/>
          <w:sz w:val="24"/>
          <w:szCs w:val="24"/>
        </w:rPr>
        <w:t>：</w:t>
      </w:r>
    </w:p>
    <w:p w14:paraId="0ED5E8B1" w14:textId="3EC47D10" w:rsidR="00763996" w:rsidRPr="001974D2" w:rsidRDefault="00763996"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1、</w:t>
      </w:r>
      <w:r w:rsidR="00A566FE">
        <w:rPr>
          <w:rFonts w:ascii="宋体" w:hAnsi="宋体" w:cs="Segoe UI" w:hint="eastAsia"/>
          <w:color w:val="0D0D0D" w:themeColor="text1" w:themeTint="F2"/>
          <w:kern w:val="0"/>
          <w:sz w:val="24"/>
          <w:szCs w:val="24"/>
        </w:rPr>
        <w:t xml:space="preserve"> </w:t>
      </w:r>
      <w:r w:rsidR="004F46C8" w:rsidRPr="001974D2">
        <w:rPr>
          <w:rFonts w:ascii="宋体" w:hAnsi="宋体" w:cs="Segoe UI"/>
          <w:color w:val="0D0D0D" w:themeColor="text1" w:themeTint="F2"/>
          <w:kern w:val="0"/>
          <w:sz w:val="24"/>
          <w:szCs w:val="24"/>
        </w:rPr>
        <w:t>通过亲手编写模拟器，</w:t>
      </w:r>
      <w:r w:rsidR="00FA0CE4" w:rsidRPr="001974D2">
        <w:rPr>
          <w:rFonts w:ascii="宋体" w:hAnsi="宋体" w:cs="Segoe UI" w:hint="eastAsia"/>
          <w:color w:val="0D0D0D" w:themeColor="text1" w:themeTint="F2"/>
          <w:kern w:val="0"/>
          <w:sz w:val="24"/>
          <w:szCs w:val="24"/>
        </w:rPr>
        <w:t>可以</w:t>
      </w:r>
      <w:r w:rsidR="004F46C8" w:rsidRPr="001974D2">
        <w:rPr>
          <w:rFonts w:ascii="宋体" w:hAnsi="宋体" w:cs="Segoe UI"/>
          <w:color w:val="0D0D0D" w:themeColor="text1" w:themeTint="F2"/>
          <w:kern w:val="0"/>
          <w:sz w:val="24"/>
          <w:szCs w:val="24"/>
        </w:rPr>
        <w:t>更深入地理解RISC-V指令集架构的内部工作机制，包括指令的执行流程、寄存器的使用、内存访问等关键概念。这将有助于</w:t>
      </w:r>
      <w:r w:rsidR="00FA0CE4" w:rsidRPr="001974D2">
        <w:rPr>
          <w:rFonts w:ascii="宋体" w:hAnsi="宋体" w:cs="Segoe UI" w:hint="eastAsia"/>
          <w:color w:val="0D0D0D" w:themeColor="text1" w:themeTint="F2"/>
          <w:kern w:val="0"/>
          <w:sz w:val="24"/>
          <w:szCs w:val="24"/>
        </w:rPr>
        <w:t>我们</w:t>
      </w:r>
      <w:r w:rsidR="004F46C8" w:rsidRPr="001974D2">
        <w:rPr>
          <w:rFonts w:ascii="宋体" w:hAnsi="宋体" w:cs="Segoe UI"/>
          <w:color w:val="0D0D0D" w:themeColor="text1" w:themeTint="F2"/>
          <w:kern w:val="0"/>
          <w:sz w:val="24"/>
          <w:szCs w:val="24"/>
        </w:rPr>
        <w:t>在未来的学习和工作中更好地应用RISC-V架构。</w:t>
      </w:r>
    </w:p>
    <w:p w14:paraId="1AB61AF0" w14:textId="2B177A88" w:rsidR="00763996" w:rsidRPr="001974D2" w:rsidRDefault="00763996"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2、</w:t>
      </w:r>
      <w:r w:rsidR="00A566FE">
        <w:rPr>
          <w:rFonts w:ascii="宋体" w:hAnsi="宋体" w:cs="Segoe UI" w:hint="eastAsia"/>
          <w:color w:val="0D0D0D" w:themeColor="text1" w:themeTint="F2"/>
          <w:kern w:val="0"/>
          <w:sz w:val="24"/>
          <w:szCs w:val="24"/>
        </w:rPr>
        <w:t xml:space="preserve"> </w:t>
      </w:r>
      <w:r w:rsidR="008155BA" w:rsidRPr="001974D2">
        <w:rPr>
          <w:rFonts w:ascii="宋体" w:hAnsi="宋体" w:cs="Segoe UI"/>
          <w:color w:val="0D0D0D" w:themeColor="text1" w:themeTint="F2"/>
          <w:kern w:val="0"/>
          <w:sz w:val="24"/>
          <w:szCs w:val="24"/>
        </w:rPr>
        <w:t>编写RISC-V模拟器是一个将计算机体系结构理论知识付诸实践的好机会。</w:t>
      </w:r>
      <w:r w:rsidR="00D9354A" w:rsidRPr="001974D2">
        <w:rPr>
          <w:rFonts w:ascii="宋体" w:hAnsi="宋体" w:cs="Segoe UI" w:hint="eastAsia"/>
          <w:color w:val="0D0D0D" w:themeColor="text1" w:themeTint="F2"/>
          <w:kern w:val="0"/>
          <w:sz w:val="24"/>
          <w:szCs w:val="24"/>
        </w:rPr>
        <w:t>我们</w:t>
      </w:r>
      <w:r w:rsidR="008155BA" w:rsidRPr="001974D2">
        <w:rPr>
          <w:rFonts w:ascii="宋体" w:hAnsi="宋体" w:cs="Segoe UI"/>
          <w:color w:val="0D0D0D" w:themeColor="text1" w:themeTint="F2"/>
          <w:kern w:val="0"/>
          <w:sz w:val="24"/>
          <w:szCs w:val="24"/>
        </w:rPr>
        <w:t>将能够应用所学到的关于处理器设计、指令集、流水线、缓存、存储层次结构等概念，通过编程实现这些概念在模拟器中的具体表现。</w:t>
      </w:r>
    </w:p>
    <w:p w14:paraId="2B6DEEC5" w14:textId="13967E46" w:rsidR="00225645" w:rsidRDefault="00763996" w:rsidP="00802910">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3、</w:t>
      </w:r>
      <w:r w:rsidR="00A566FE">
        <w:rPr>
          <w:rFonts w:ascii="宋体" w:hAnsi="宋体" w:cs="Segoe UI" w:hint="eastAsia"/>
          <w:color w:val="0D0D0D" w:themeColor="text1" w:themeTint="F2"/>
          <w:kern w:val="0"/>
          <w:sz w:val="24"/>
          <w:szCs w:val="24"/>
        </w:rPr>
        <w:t xml:space="preserve"> </w:t>
      </w:r>
      <w:r w:rsidR="00D9354A" w:rsidRPr="001974D2">
        <w:rPr>
          <w:rFonts w:ascii="宋体" w:hAnsi="宋体" w:cs="Segoe UI"/>
          <w:color w:val="0D0D0D" w:themeColor="text1" w:themeTint="F2"/>
          <w:kern w:val="0"/>
          <w:sz w:val="24"/>
          <w:szCs w:val="24"/>
        </w:rPr>
        <w:t>在编写模拟器的过程中，</w:t>
      </w:r>
      <w:r w:rsidR="00B10539">
        <w:rPr>
          <w:rFonts w:ascii="宋体" w:hAnsi="宋体" w:cs="Segoe UI" w:hint="eastAsia"/>
          <w:color w:val="0D0D0D" w:themeColor="text1" w:themeTint="F2"/>
          <w:kern w:val="0"/>
          <w:sz w:val="24"/>
          <w:szCs w:val="24"/>
        </w:rPr>
        <w:t>我们</w:t>
      </w:r>
      <w:r w:rsidR="00D9354A" w:rsidRPr="001974D2">
        <w:rPr>
          <w:rFonts w:ascii="宋体" w:hAnsi="宋体" w:cs="Segoe UI"/>
          <w:color w:val="0D0D0D" w:themeColor="text1" w:themeTint="F2"/>
          <w:kern w:val="0"/>
          <w:sz w:val="24"/>
          <w:szCs w:val="24"/>
        </w:rPr>
        <w:t>实现</w:t>
      </w:r>
      <w:r w:rsidR="00D217E1">
        <w:rPr>
          <w:rFonts w:ascii="宋体" w:hAnsi="宋体" w:cs="Segoe UI" w:hint="eastAsia"/>
          <w:color w:val="0D0D0D" w:themeColor="text1" w:themeTint="F2"/>
          <w:kern w:val="0"/>
          <w:sz w:val="24"/>
          <w:szCs w:val="24"/>
        </w:rPr>
        <w:t>了</w:t>
      </w:r>
      <w:r w:rsidR="00D9354A" w:rsidRPr="001974D2">
        <w:rPr>
          <w:rFonts w:ascii="宋体" w:hAnsi="宋体" w:cs="Segoe UI"/>
          <w:color w:val="0D0D0D" w:themeColor="text1" w:themeTint="F2"/>
          <w:kern w:val="0"/>
          <w:sz w:val="24"/>
          <w:szCs w:val="24"/>
        </w:rPr>
        <w:t>不同的RISC-V扩展指令集</w:t>
      </w:r>
      <w:r w:rsidR="00961E58">
        <w:rPr>
          <w:rFonts w:ascii="宋体" w:hAnsi="宋体" w:cs="Segoe UI" w:hint="eastAsia"/>
          <w:color w:val="0D0D0D" w:themeColor="text1" w:themeTint="F2"/>
          <w:kern w:val="0"/>
          <w:sz w:val="24"/>
          <w:szCs w:val="24"/>
        </w:rPr>
        <w:t>，</w:t>
      </w:r>
      <w:r w:rsidR="00D9354A" w:rsidRPr="001974D2">
        <w:rPr>
          <w:rFonts w:ascii="宋体" w:hAnsi="宋体" w:cs="Segoe UI"/>
          <w:color w:val="0D0D0D" w:themeColor="text1" w:themeTint="F2"/>
          <w:kern w:val="0"/>
          <w:sz w:val="24"/>
          <w:szCs w:val="24"/>
        </w:rPr>
        <w:t>以探索这些扩展如何影响处理器的性能和功能。这将有助于你们更深入地理解RISC-V架构的灵活性和</w:t>
      </w:r>
      <w:proofErr w:type="gramStart"/>
      <w:r w:rsidR="00D9354A" w:rsidRPr="001974D2">
        <w:rPr>
          <w:rFonts w:ascii="宋体" w:hAnsi="宋体" w:cs="Segoe UI"/>
          <w:color w:val="0D0D0D" w:themeColor="text1" w:themeTint="F2"/>
          <w:kern w:val="0"/>
          <w:sz w:val="24"/>
          <w:szCs w:val="24"/>
        </w:rPr>
        <w:t>可</w:t>
      </w:r>
      <w:proofErr w:type="gramEnd"/>
      <w:r w:rsidR="00D9354A" w:rsidRPr="001974D2">
        <w:rPr>
          <w:rFonts w:ascii="宋体" w:hAnsi="宋体" w:cs="Segoe UI"/>
          <w:color w:val="0D0D0D" w:themeColor="text1" w:themeTint="F2"/>
          <w:kern w:val="0"/>
          <w:sz w:val="24"/>
          <w:szCs w:val="24"/>
        </w:rPr>
        <w:t>扩展性，并为未来的研究和开发提供经验。</w:t>
      </w:r>
    </w:p>
    <w:p w14:paraId="173AC6C5" w14:textId="77777777" w:rsidR="00802910" w:rsidRPr="00802910" w:rsidRDefault="00802910" w:rsidP="00802910">
      <w:pPr>
        <w:rPr>
          <w:rFonts w:ascii="宋体" w:hAnsi="宋体" w:cs="Segoe UI" w:hint="eastAsia"/>
          <w:color w:val="0D0D0D" w:themeColor="text1" w:themeTint="F2"/>
          <w:kern w:val="0"/>
          <w:sz w:val="24"/>
          <w:szCs w:val="24"/>
        </w:rPr>
      </w:pPr>
    </w:p>
    <w:p w14:paraId="0B6E79A6" w14:textId="36176841" w:rsidR="009E7037" w:rsidRPr="00F9561F" w:rsidRDefault="00E2103D" w:rsidP="0095536D">
      <w:pPr>
        <w:pStyle w:val="1"/>
        <w:keepNext w:val="0"/>
        <w:keepLines w:val="0"/>
        <w:spacing w:before="0" w:after="0" w:line="360" w:lineRule="auto"/>
        <w:ind w:firstLine="0"/>
        <w:rPr>
          <w:rFonts w:ascii="黑体" w:eastAsia="黑体" w:hAnsi="黑体" w:hint="eastAsia"/>
          <w:sz w:val="28"/>
          <w:szCs w:val="28"/>
        </w:rPr>
      </w:pPr>
      <w:bookmarkStart w:id="2" w:name="_Toc178106327"/>
      <w:r w:rsidRPr="00F9561F">
        <w:rPr>
          <w:rFonts w:ascii="黑体" w:eastAsia="黑体" w:hAnsi="黑体" w:hint="eastAsia"/>
          <w:sz w:val="28"/>
          <w:szCs w:val="28"/>
        </w:rPr>
        <w:t>二、</w:t>
      </w:r>
      <w:r w:rsidR="00A62AE2">
        <w:rPr>
          <w:rFonts w:ascii="黑体" w:eastAsia="黑体" w:hAnsi="黑体" w:hint="eastAsia"/>
          <w:sz w:val="28"/>
          <w:szCs w:val="28"/>
        </w:rPr>
        <w:t xml:space="preserve"> </w:t>
      </w:r>
      <w:r w:rsidR="00225645" w:rsidRPr="00F9561F">
        <w:rPr>
          <w:rFonts w:ascii="黑体" w:eastAsia="黑体" w:hAnsi="黑体"/>
          <w:sz w:val="28"/>
          <w:szCs w:val="28"/>
        </w:rPr>
        <w:t>设计过程</w:t>
      </w:r>
      <w:bookmarkEnd w:id="2"/>
    </w:p>
    <w:p w14:paraId="291A569B" w14:textId="49329F55" w:rsidR="002E158F" w:rsidRDefault="005F4781" w:rsidP="0095536D">
      <w:pPr>
        <w:ind w:firstLine="0"/>
        <w:rPr>
          <w:rStyle w:val="20"/>
          <w:rFonts w:ascii="黑体" w:eastAsia="黑体" w:hAnsi="黑体" w:hint="eastAsia"/>
          <w:sz w:val="24"/>
          <w:szCs w:val="24"/>
        </w:rPr>
      </w:pPr>
      <w:bookmarkStart w:id="3" w:name="_Toc178106328"/>
      <w:r w:rsidRPr="00F9561F">
        <w:rPr>
          <w:rStyle w:val="20"/>
          <w:rFonts w:ascii="黑体" w:eastAsia="黑体" w:hAnsi="黑体" w:hint="eastAsia"/>
          <w:sz w:val="24"/>
          <w:szCs w:val="24"/>
        </w:rPr>
        <w:t>2.1</w:t>
      </w:r>
      <w:r w:rsidR="00A62AE2">
        <w:rPr>
          <w:rStyle w:val="20"/>
          <w:rFonts w:ascii="黑体" w:eastAsia="黑体" w:hAnsi="黑体" w:hint="eastAsia"/>
          <w:sz w:val="24"/>
          <w:szCs w:val="24"/>
        </w:rPr>
        <w:t xml:space="preserve"> </w:t>
      </w:r>
      <w:r w:rsidRPr="00F9561F">
        <w:rPr>
          <w:rStyle w:val="20"/>
          <w:rFonts w:ascii="黑体" w:eastAsia="黑体" w:hAnsi="黑体" w:hint="eastAsia"/>
          <w:sz w:val="24"/>
          <w:szCs w:val="24"/>
        </w:rPr>
        <w:t>设计过程说明</w:t>
      </w:r>
      <w:bookmarkEnd w:id="3"/>
    </w:p>
    <w:p w14:paraId="695F9C75" w14:textId="0219CEE7" w:rsidR="008C560E" w:rsidRPr="008C560E" w:rsidRDefault="008C560E" w:rsidP="008C560E">
      <w:pPr>
        <w:pStyle w:val="3"/>
        <w:keepNext w:val="0"/>
        <w:keepLines w:val="0"/>
        <w:spacing w:before="0" w:after="0" w:line="360" w:lineRule="auto"/>
        <w:ind w:firstLine="0"/>
        <w:rPr>
          <w:rFonts w:ascii="楷体" w:eastAsia="楷体" w:hAnsi="楷体" w:hint="eastAsia"/>
          <w:sz w:val="24"/>
          <w:szCs w:val="24"/>
        </w:rPr>
      </w:pPr>
      <w:bookmarkStart w:id="4" w:name="_Toc178106329"/>
      <w:r w:rsidRPr="008C560E">
        <w:rPr>
          <w:rFonts w:ascii="楷体" w:eastAsia="楷体" w:hAnsi="楷体" w:hint="eastAsia"/>
          <w:sz w:val="24"/>
          <w:szCs w:val="24"/>
        </w:rPr>
        <w:t xml:space="preserve">2.1.1 </w:t>
      </w:r>
      <w:r w:rsidRPr="008C560E">
        <w:rPr>
          <w:rFonts w:ascii="楷体" w:eastAsia="楷体" w:hAnsi="楷体"/>
          <w:sz w:val="24"/>
          <w:szCs w:val="24"/>
        </w:rPr>
        <w:t>模型机位数选定</w:t>
      </w:r>
      <w:bookmarkEnd w:id="4"/>
    </w:p>
    <w:p w14:paraId="357ED23E" w14:textId="05141CFA" w:rsidR="0068024F" w:rsidRPr="00FD4718" w:rsidRDefault="009A02F5" w:rsidP="0095536D">
      <w:pPr>
        <w:ind w:firstLine="0"/>
        <w:rPr>
          <w:rFonts w:ascii="宋体" w:hAnsi="宋体" w:cs="Segoe UI" w:hint="eastAsia"/>
          <w:color w:val="0D0D0D" w:themeColor="text1" w:themeTint="F2"/>
          <w:kern w:val="0"/>
          <w:sz w:val="24"/>
          <w:szCs w:val="24"/>
        </w:rPr>
      </w:pPr>
      <w:r w:rsidRPr="00FD4718">
        <w:rPr>
          <w:rFonts w:ascii="宋体" w:hAnsi="宋体" w:cs="Segoe UI"/>
          <w:color w:val="0D0D0D" w:themeColor="text1" w:themeTint="F2"/>
          <w:kern w:val="0"/>
        </w:rPr>
        <w:tab/>
      </w:r>
      <w:r w:rsidR="00E60855" w:rsidRPr="00E60855">
        <w:rPr>
          <w:rFonts w:ascii="宋体" w:hAnsi="宋体" w:cs="Segoe UI"/>
          <w:color w:val="0D0D0D" w:themeColor="text1" w:themeTint="F2"/>
          <w:kern w:val="0"/>
          <w:sz w:val="24"/>
          <w:szCs w:val="24"/>
        </w:rPr>
        <w:t>该RISC-V模型机采用了先进的32位设计，这一核心特性赋予了它卓越的数据处理能力。具体而言，32位的设计意味着该模型机能够直接且高效地处理32位宽的数据单元和操作码，这种能力对于现代计算任务而言至关重要。无论是处理复杂的数学运算、管理庞大的数据集，还是执行精密的逻辑判断，32位架构都能提供足够</w:t>
      </w:r>
      <w:proofErr w:type="gramStart"/>
      <w:r w:rsidR="00E60855" w:rsidRPr="00E60855">
        <w:rPr>
          <w:rFonts w:ascii="宋体" w:hAnsi="宋体" w:cs="Segoe UI"/>
          <w:color w:val="0D0D0D" w:themeColor="text1" w:themeTint="F2"/>
          <w:kern w:val="0"/>
          <w:sz w:val="24"/>
          <w:szCs w:val="24"/>
        </w:rPr>
        <w:t>的位宽来</w:t>
      </w:r>
      <w:proofErr w:type="gramEnd"/>
      <w:r w:rsidR="00E60855" w:rsidRPr="00E60855">
        <w:rPr>
          <w:rFonts w:ascii="宋体" w:hAnsi="宋体" w:cs="Segoe UI"/>
          <w:color w:val="0D0D0D" w:themeColor="text1" w:themeTint="F2"/>
          <w:kern w:val="0"/>
          <w:sz w:val="24"/>
          <w:szCs w:val="24"/>
        </w:rPr>
        <w:t>确保操作的准确性和效率。</w:t>
      </w:r>
    </w:p>
    <w:p w14:paraId="08CADAF2" w14:textId="6240178F" w:rsidR="00983D21" w:rsidRDefault="00F50269" w:rsidP="009F7F17">
      <w:pPr>
        <w:pStyle w:val="3"/>
        <w:keepNext w:val="0"/>
        <w:keepLines w:val="0"/>
        <w:spacing w:before="0" w:after="0" w:line="360" w:lineRule="auto"/>
        <w:ind w:firstLine="0"/>
        <w:rPr>
          <w:rFonts w:ascii="楷体" w:eastAsia="楷体" w:hAnsi="楷体" w:hint="eastAsia"/>
          <w:sz w:val="24"/>
          <w:szCs w:val="24"/>
        </w:rPr>
      </w:pPr>
      <w:bookmarkStart w:id="5" w:name="_Toc178106330"/>
      <w:r w:rsidRPr="00F50269">
        <w:rPr>
          <w:rFonts w:ascii="楷体" w:eastAsia="楷体" w:hAnsi="楷体" w:hint="eastAsia"/>
          <w:sz w:val="24"/>
          <w:szCs w:val="24"/>
        </w:rPr>
        <w:t>2.1.</w:t>
      </w:r>
      <w:r w:rsidR="008C560E">
        <w:rPr>
          <w:rFonts w:ascii="楷体" w:eastAsia="楷体" w:hAnsi="楷体" w:hint="eastAsia"/>
          <w:sz w:val="24"/>
          <w:szCs w:val="24"/>
        </w:rPr>
        <w:t>2</w:t>
      </w:r>
      <w:r w:rsidR="008E78A2">
        <w:rPr>
          <w:rFonts w:ascii="楷体" w:eastAsia="楷体" w:hAnsi="楷体" w:hint="eastAsia"/>
          <w:sz w:val="24"/>
          <w:szCs w:val="24"/>
        </w:rPr>
        <w:t xml:space="preserve"> </w:t>
      </w:r>
      <w:r w:rsidR="00EF5004">
        <w:rPr>
          <w:rFonts w:ascii="楷体" w:eastAsia="楷体" w:hAnsi="楷体" w:hint="eastAsia"/>
          <w:sz w:val="24"/>
          <w:szCs w:val="24"/>
        </w:rPr>
        <w:t>寄存器设计</w:t>
      </w:r>
      <w:bookmarkEnd w:id="5"/>
    </w:p>
    <w:p w14:paraId="16D3A179" w14:textId="77777777" w:rsidR="00665B1A" w:rsidRDefault="00665B1A" w:rsidP="00665B1A">
      <w:pPr>
        <w:pStyle w:val="ac"/>
        <w:jc w:val="left"/>
        <w:rPr>
          <w:rFonts w:ascii="宋体" w:eastAsia="宋体" w:hAnsi="宋体" w:cs="Segoe UI" w:hint="eastAsia"/>
          <w:color w:val="0D0D0D" w:themeColor="text1" w:themeTint="F2"/>
          <w:kern w:val="0"/>
          <w:sz w:val="24"/>
          <w:szCs w:val="24"/>
        </w:rPr>
      </w:pPr>
      <w:r w:rsidRPr="00665B1A">
        <w:rPr>
          <w:rFonts w:ascii="宋体" w:eastAsia="宋体" w:hAnsi="宋体" w:cs="Segoe UI"/>
          <w:color w:val="0D0D0D" w:themeColor="text1" w:themeTint="F2"/>
          <w:kern w:val="0"/>
          <w:sz w:val="24"/>
          <w:szCs w:val="24"/>
        </w:rPr>
        <w:lastRenderedPageBreak/>
        <w:t>在设计RISC-V模拟器的过程中，寄存器的配置是至关重要的一环。RISC-V架构精心定义了一套寄存器系统，以满足各种计算任务的需求。如表1所示，RISC-V架构明确规定了32个32位宽（即每个寄存器能够存储4字节的数据）的通用寄存器，这些寄存器构成了处理器内部数据存储与操作的核心部分。</w:t>
      </w:r>
    </w:p>
    <w:p w14:paraId="4A1858EE" w14:textId="41D4ABE7" w:rsidR="00665B1A" w:rsidRPr="00665B1A" w:rsidRDefault="00665B1A" w:rsidP="00665B1A">
      <w:pPr>
        <w:pStyle w:val="ac"/>
        <w:jc w:val="left"/>
        <w:rPr>
          <w:rFonts w:ascii="宋体" w:eastAsia="宋体" w:hAnsi="宋体" w:cs="Segoe UI" w:hint="eastAsia"/>
          <w:color w:val="0D0D0D" w:themeColor="text1" w:themeTint="F2"/>
          <w:kern w:val="0"/>
          <w:sz w:val="24"/>
          <w:szCs w:val="24"/>
        </w:rPr>
      </w:pPr>
      <w:r w:rsidRPr="00665B1A">
        <w:rPr>
          <w:rFonts w:ascii="宋体" w:eastAsia="宋体" w:hAnsi="宋体" w:cs="Segoe UI"/>
          <w:color w:val="0D0D0D" w:themeColor="text1" w:themeTint="F2"/>
          <w:kern w:val="0"/>
          <w:sz w:val="24"/>
          <w:szCs w:val="24"/>
        </w:rPr>
        <w:t>在32个通用寄存器中，有31个被设计为常规寄存器，它们没有特殊的限制或约束，允许程序自由地对其进行读写操作。这意味着开发者可以根据需要，在这些寄存器中存储临时数据、中间结果或程序状态等信息，以便后续指令的处理和计算。</w:t>
      </w:r>
    </w:p>
    <w:p w14:paraId="23187E53" w14:textId="65431CAB" w:rsidR="00665B1A" w:rsidRPr="00665B1A" w:rsidRDefault="00665B1A" w:rsidP="00665B1A">
      <w:pPr>
        <w:pStyle w:val="ac"/>
        <w:jc w:val="left"/>
        <w:rPr>
          <w:rFonts w:ascii="宋体" w:eastAsia="宋体" w:hAnsi="宋体" w:cs="Segoe UI" w:hint="eastAsia"/>
          <w:color w:val="0D0D0D" w:themeColor="text1" w:themeTint="F2"/>
          <w:kern w:val="0"/>
          <w:sz w:val="24"/>
          <w:szCs w:val="24"/>
        </w:rPr>
      </w:pPr>
      <w:r w:rsidRPr="00665B1A">
        <w:rPr>
          <w:rFonts w:ascii="宋体" w:eastAsia="宋体" w:hAnsi="宋体" w:cs="Segoe UI"/>
          <w:color w:val="0D0D0D" w:themeColor="text1" w:themeTint="F2"/>
          <w:kern w:val="0"/>
          <w:sz w:val="24"/>
          <w:szCs w:val="24"/>
        </w:rPr>
        <w:t>一个特殊的</w:t>
      </w:r>
      <w:r w:rsidR="00DF196E">
        <w:rPr>
          <w:rFonts w:ascii="宋体" w:eastAsia="宋体" w:hAnsi="宋体" w:cs="Segoe UI" w:hint="eastAsia"/>
          <w:color w:val="0D0D0D" w:themeColor="text1" w:themeTint="F2"/>
          <w:kern w:val="0"/>
          <w:sz w:val="24"/>
          <w:szCs w:val="24"/>
        </w:rPr>
        <w:t>寄存器</w:t>
      </w:r>
      <w:r w:rsidRPr="00665B1A">
        <w:rPr>
          <w:rFonts w:ascii="宋体" w:eastAsia="宋体" w:hAnsi="宋体" w:cs="Segoe UI"/>
          <w:color w:val="0D0D0D" w:themeColor="text1" w:themeTint="F2"/>
          <w:kern w:val="0"/>
          <w:sz w:val="24"/>
          <w:szCs w:val="24"/>
        </w:rPr>
        <w:t>，即x0寄存器（通常也被称为零寄存器或zero寄存器）。与其他常规寄存器不同，x0寄存器被硬编码为始终包含0值，且其</w:t>
      </w:r>
      <w:proofErr w:type="gramStart"/>
      <w:r w:rsidRPr="00665B1A">
        <w:rPr>
          <w:rFonts w:ascii="宋体" w:eastAsia="宋体" w:hAnsi="宋体" w:cs="Segoe UI"/>
          <w:color w:val="0D0D0D" w:themeColor="text1" w:themeTint="F2"/>
          <w:kern w:val="0"/>
          <w:sz w:val="24"/>
          <w:szCs w:val="24"/>
        </w:rPr>
        <w:t>值不可</w:t>
      </w:r>
      <w:proofErr w:type="gramEnd"/>
      <w:r w:rsidRPr="00665B1A">
        <w:rPr>
          <w:rFonts w:ascii="宋体" w:eastAsia="宋体" w:hAnsi="宋体" w:cs="Segoe UI"/>
          <w:color w:val="0D0D0D" w:themeColor="text1" w:themeTint="F2"/>
          <w:kern w:val="0"/>
          <w:sz w:val="24"/>
          <w:szCs w:val="24"/>
        </w:rPr>
        <w:t>更改。这一设计在RISC-V架构中具有多重用途，例如作为某些指令的默认操作数、简化指令集设计以及提高代码密度等。由于x0寄存器只能读不能写，因此它不会成为程序执行过程中数据修改或错误的源头，从而增强了处理器的稳定性和可靠性。</w:t>
      </w:r>
    </w:p>
    <w:p w14:paraId="00F7C751" w14:textId="3A36CF3D" w:rsidR="00F03D65" w:rsidRPr="00241029" w:rsidRDefault="00241029" w:rsidP="00241029">
      <w:pPr>
        <w:pStyle w:val="ac"/>
        <w:ind w:firstLine="0"/>
        <w:jc w:val="center"/>
        <w:rPr>
          <w:rFonts w:ascii="宋体" w:eastAsia="宋体" w:hAnsi="宋体" w:hint="eastAsia"/>
          <w:sz w:val="24"/>
          <w:szCs w:val="24"/>
        </w:rPr>
      </w:pPr>
      <w:bookmarkStart w:id="6" w:name="_Ref178098263"/>
      <w:bookmarkStart w:id="7" w:name="_Ref178097855"/>
      <w:r w:rsidRPr="00241029">
        <w:rPr>
          <w:rFonts w:ascii="宋体" w:eastAsia="宋体" w:hAnsi="宋体" w:hint="eastAsia"/>
          <w:sz w:val="24"/>
          <w:szCs w:val="24"/>
        </w:rPr>
        <w:t>表</w:t>
      </w:r>
      <w:r w:rsidRPr="00241029">
        <w:rPr>
          <w:rFonts w:ascii="宋体" w:eastAsia="宋体" w:hAnsi="宋体" w:hint="eastAsia"/>
          <w:sz w:val="24"/>
          <w:szCs w:val="24"/>
        </w:rPr>
        <w:fldChar w:fldCharType="begin"/>
      </w:r>
      <w:r w:rsidRPr="00241029">
        <w:rPr>
          <w:rFonts w:ascii="宋体" w:eastAsia="宋体" w:hAnsi="宋体" w:hint="eastAsia"/>
          <w:sz w:val="24"/>
          <w:szCs w:val="24"/>
        </w:rPr>
        <w:instrText xml:space="preserve"> SEQ 表格 \* ARABIC </w:instrText>
      </w:r>
      <w:r w:rsidRPr="00241029">
        <w:rPr>
          <w:rFonts w:ascii="宋体" w:eastAsia="宋体" w:hAnsi="宋体" w:hint="eastAsia"/>
          <w:sz w:val="24"/>
          <w:szCs w:val="24"/>
        </w:rPr>
        <w:fldChar w:fldCharType="separate"/>
      </w:r>
      <w:r w:rsidR="00F52729">
        <w:rPr>
          <w:rFonts w:ascii="宋体" w:eastAsia="宋体" w:hAnsi="宋体" w:hint="eastAsia"/>
          <w:noProof/>
          <w:sz w:val="24"/>
          <w:szCs w:val="24"/>
        </w:rPr>
        <w:t>1</w:t>
      </w:r>
      <w:r w:rsidRPr="00241029">
        <w:rPr>
          <w:rFonts w:ascii="宋体" w:eastAsia="宋体" w:hAnsi="宋体" w:hint="eastAsia"/>
          <w:sz w:val="24"/>
          <w:szCs w:val="24"/>
        </w:rPr>
        <w:fldChar w:fldCharType="end"/>
      </w:r>
      <w:bookmarkEnd w:id="6"/>
      <w:r>
        <w:rPr>
          <w:rFonts w:ascii="宋体" w:eastAsia="宋体" w:hAnsi="宋体" w:hint="eastAsia"/>
          <w:sz w:val="24"/>
          <w:szCs w:val="24"/>
        </w:rPr>
        <w:t xml:space="preserve"> </w:t>
      </w:r>
      <w:bookmarkStart w:id="8" w:name="_Ref178098266"/>
      <w:r w:rsidRPr="00241029">
        <w:rPr>
          <w:rFonts w:ascii="宋体" w:eastAsia="宋体" w:hAnsi="宋体" w:hint="eastAsia"/>
          <w:sz w:val="24"/>
          <w:szCs w:val="24"/>
        </w:rPr>
        <w:t>RISC-V模拟器寄存器</w:t>
      </w:r>
      <w:bookmarkEnd w:id="7"/>
      <w:bookmarkEnd w:id="8"/>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843"/>
        <w:gridCol w:w="5324"/>
      </w:tblGrid>
      <w:tr w:rsidR="001B6BDE" w14:paraId="091000D6" w14:textId="77777777" w:rsidTr="00D9636D">
        <w:tc>
          <w:tcPr>
            <w:tcW w:w="1129" w:type="dxa"/>
            <w:tcBorders>
              <w:top w:val="single" w:sz="12" w:space="0" w:color="auto"/>
              <w:bottom w:val="single" w:sz="8" w:space="0" w:color="auto"/>
            </w:tcBorders>
          </w:tcPr>
          <w:p w14:paraId="0FCF85FA" w14:textId="58209B13" w:rsidR="001B6BDE" w:rsidRPr="00D12ABF" w:rsidRDefault="001B6BDE" w:rsidP="001B6BDE">
            <w:pPr>
              <w:ind w:firstLine="0"/>
              <w:jc w:val="center"/>
              <w:rPr>
                <w:rFonts w:ascii="宋体" w:hAnsi="宋体" w:hint="eastAsia"/>
                <w:sz w:val="24"/>
                <w:szCs w:val="24"/>
              </w:rPr>
            </w:pPr>
            <w:r w:rsidRPr="00D12ABF">
              <w:rPr>
                <w:rFonts w:ascii="宋体" w:hAnsi="宋体" w:hint="eastAsia"/>
                <w:sz w:val="24"/>
                <w:szCs w:val="24"/>
              </w:rPr>
              <w:t>寄存器</w:t>
            </w:r>
          </w:p>
        </w:tc>
        <w:tc>
          <w:tcPr>
            <w:tcW w:w="1843" w:type="dxa"/>
            <w:tcBorders>
              <w:top w:val="single" w:sz="12" w:space="0" w:color="auto"/>
              <w:bottom w:val="single" w:sz="8" w:space="0" w:color="auto"/>
            </w:tcBorders>
          </w:tcPr>
          <w:p w14:paraId="275382A4" w14:textId="085E6F6A" w:rsidR="001B6BDE" w:rsidRPr="00D12ABF" w:rsidRDefault="00D12ABF" w:rsidP="001B6BDE">
            <w:pPr>
              <w:ind w:firstLine="0"/>
              <w:jc w:val="center"/>
              <w:rPr>
                <w:rFonts w:ascii="宋体" w:hAnsi="宋体" w:hint="eastAsia"/>
                <w:sz w:val="24"/>
                <w:szCs w:val="24"/>
              </w:rPr>
            </w:pPr>
            <w:r w:rsidRPr="00D12ABF">
              <w:rPr>
                <w:rFonts w:ascii="宋体" w:hAnsi="宋体" w:hint="eastAsia"/>
                <w:sz w:val="24"/>
                <w:szCs w:val="24"/>
              </w:rPr>
              <w:t>ABI名称</w:t>
            </w:r>
          </w:p>
        </w:tc>
        <w:tc>
          <w:tcPr>
            <w:tcW w:w="5324" w:type="dxa"/>
            <w:tcBorders>
              <w:top w:val="single" w:sz="12" w:space="0" w:color="auto"/>
              <w:bottom w:val="single" w:sz="8" w:space="0" w:color="auto"/>
            </w:tcBorders>
          </w:tcPr>
          <w:p w14:paraId="49C7979B" w14:textId="0971FFAE" w:rsidR="001B6BDE" w:rsidRPr="00D12ABF" w:rsidRDefault="008C25CC" w:rsidP="001B6BDE">
            <w:pPr>
              <w:ind w:firstLine="0"/>
              <w:jc w:val="center"/>
              <w:rPr>
                <w:rFonts w:ascii="宋体" w:hAnsi="宋体" w:hint="eastAsia"/>
                <w:sz w:val="24"/>
                <w:szCs w:val="24"/>
              </w:rPr>
            </w:pPr>
            <w:r>
              <w:rPr>
                <w:rFonts w:ascii="宋体" w:hAnsi="宋体" w:hint="eastAsia"/>
                <w:sz w:val="24"/>
                <w:szCs w:val="24"/>
              </w:rPr>
              <w:t>说明</w:t>
            </w:r>
          </w:p>
        </w:tc>
      </w:tr>
      <w:tr w:rsidR="001B6BDE" w14:paraId="139561CF" w14:textId="77777777" w:rsidTr="00D9636D">
        <w:tc>
          <w:tcPr>
            <w:tcW w:w="1129" w:type="dxa"/>
            <w:tcBorders>
              <w:top w:val="single" w:sz="8" w:space="0" w:color="auto"/>
            </w:tcBorders>
          </w:tcPr>
          <w:p w14:paraId="45FCB7F5" w14:textId="5C4F4D4B"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x0</w:t>
            </w:r>
          </w:p>
        </w:tc>
        <w:tc>
          <w:tcPr>
            <w:tcW w:w="1843" w:type="dxa"/>
            <w:tcBorders>
              <w:top w:val="single" w:sz="8" w:space="0" w:color="auto"/>
            </w:tcBorders>
          </w:tcPr>
          <w:p w14:paraId="0B29FDE9" w14:textId="6FF03335"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zero</w:t>
            </w:r>
          </w:p>
        </w:tc>
        <w:tc>
          <w:tcPr>
            <w:tcW w:w="5324" w:type="dxa"/>
            <w:tcBorders>
              <w:top w:val="single" w:sz="8" w:space="0" w:color="auto"/>
            </w:tcBorders>
          </w:tcPr>
          <w:p w14:paraId="64FE8731" w14:textId="10C2ADF7" w:rsidR="001B6BDE" w:rsidRPr="00D12ABF" w:rsidRDefault="00544052" w:rsidP="001B6BDE">
            <w:pPr>
              <w:ind w:firstLine="0"/>
              <w:jc w:val="center"/>
              <w:rPr>
                <w:rFonts w:ascii="宋体" w:hAnsi="宋体" w:hint="eastAsia"/>
                <w:sz w:val="24"/>
                <w:szCs w:val="24"/>
              </w:rPr>
            </w:pPr>
            <w:r w:rsidRPr="00544052">
              <w:rPr>
                <w:rFonts w:ascii="宋体" w:hAnsi="宋体"/>
                <w:sz w:val="24"/>
                <w:szCs w:val="24"/>
              </w:rPr>
              <w:t>0值寄存器</w:t>
            </w:r>
            <w:r>
              <w:rPr>
                <w:rFonts w:ascii="宋体" w:hAnsi="宋体" w:hint="eastAsia"/>
                <w:sz w:val="24"/>
                <w:szCs w:val="24"/>
              </w:rPr>
              <w:t>，</w:t>
            </w:r>
            <w:r w:rsidRPr="00544052">
              <w:rPr>
                <w:rFonts w:ascii="宋体" w:hAnsi="宋体"/>
                <w:sz w:val="24"/>
                <w:szCs w:val="24"/>
              </w:rPr>
              <w:t>读取数据为0</w:t>
            </w:r>
          </w:p>
        </w:tc>
      </w:tr>
      <w:tr w:rsidR="001B6BDE" w14:paraId="46B2139C" w14:textId="77777777" w:rsidTr="00595EBD">
        <w:tc>
          <w:tcPr>
            <w:tcW w:w="1129" w:type="dxa"/>
          </w:tcPr>
          <w:p w14:paraId="64D5F11A" w14:textId="0079409B"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p>
        </w:tc>
        <w:tc>
          <w:tcPr>
            <w:tcW w:w="1843" w:type="dxa"/>
          </w:tcPr>
          <w:p w14:paraId="7E8F6768" w14:textId="52F2DB5B" w:rsidR="001B6BDE" w:rsidRPr="00D12ABF" w:rsidRDefault="00544052" w:rsidP="001B6BDE">
            <w:pPr>
              <w:ind w:firstLine="0"/>
              <w:jc w:val="center"/>
              <w:rPr>
                <w:rFonts w:ascii="宋体" w:hAnsi="宋体" w:hint="eastAsia"/>
                <w:sz w:val="24"/>
                <w:szCs w:val="24"/>
              </w:rPr>
            </w:pPr>
            <w:proofErr w:type="spellStart"/>
            <w:r>
              <w:rPr>
                <w:rFonts w:ascii="宋体" w:hAnsi="宋体" w:hint="eastAsia"/>
                <w:sz w:val="24"/>
                <w:szCs w:val="24"/>
              </w:rPr>
              <w:t>ra</w:t>
            </w:r>
            <w:proofErr w:type="spellEnd"/>
          </w:p>
        </w:tc>
        <w:tc>
          <w:tcPr>
            <w:tcW w:w="5324" w:type="dxa"/>
          </w:tcPr>
          <w:p w14:paraId="5E7EEF60" w14:textId="552C9815" w:rsidR="001B6BDE" w:rsidRPr="00D12ABF" w:rsidRDefault="00C94B07" w:rsidP="001B6BDE">
            <w:pPr>
              <w:ind w:firstLine="0"/>
              <w:jc w:val="center"/>
              <w:rPr>
                <w:rFonts w:ascii="宋体" w:hAnsi="宋体" w:hint="eastAsia"/>
                <w:sz w:val="24"/>
                <w:szCs w:val="24"/>
              </w:rPr>
            </w:pPr>
            <w:r w:rsidRPr="00C94B07">
              <w:rPr>
                <w:rFonts w:ascii="宋体" w:hAnsi="宋体"/>
                <w:sz w:val="24"/>
                <w:szCs w:val="24"/>
              </w:rPr>
              <w:t>用于返回地址(return address)</w:t>
            </w:r>
          </w:p>
        </w:tc>
      </w:tr>
      <w:tr w:rsidR="001B6BDE" w14:paraId="4F11834A" w14:textId="77777777" w:rsidTr="00595EBD">
        <w:tc>
          <w:tcPr>
            <w:tcW w:w="1129" w:type="dxa"/>
          </w:tcPr>
          <w:p w14:paraId="38A72A6E" w14:textId="60B8A7C6"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3C0215">
              <w:rPr>
                <w:rFonts w:ascii="宋体" w:hAnsi="宋体" w:hint="eastAsia"/>
                <w:sz w:val="24"/>
                <w:szCs w:val="24"/>
              </w:rPr>
              <w:t>2</w:t>
            </w:r>
          </w:p>
        </w:tc>
        <w:tc>
          <w:tcPr>
            <w:tcW w:w="1843" w:type="dxa"/>
          </w:tcPr>
          <w:p w14:paraId="001380E0" w14:textId="3F034CDE"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sp</w:t>
            </w:r>
            <w:proofErr w:type="spellEnd"/>
          </w:p>
        </w:tc>
        <w:tc>
          <w:tcPr>
            <w:tcW w:w="5324" w:type="dxa"/>
          </w:tcPr>
          <w:p w14:paraId="0743CCB9" w14:textId="70268CF7"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用于栈指针（stack pointer）</w:t>
            </w:r>
          </w:p>
        </w:tc>
      </w:tr>
      <w:tr w:rsidR="001B6BDE" w14:paraId="114EFA3A" w14:textId="77777777" w:rsidTr="00595EBD">
        <w:tc>
          <w:tcPr>
            <w:tcW w:w="1129" w:type="dxa"/>
          </w:tcPr>
          <w:p w14:paraId="6DE68A36" w14:textId="2647AB40"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3C0215">
              <w:rPr>
                <w:rFonts w:ascii="宋体" w:hAnsi="宋体" w:hint="eastAsia"/>
                <w:sz w:val="24"/>
                <w:szCs w:val="24"/>
              </w:rPr>
              <w:t>3</w:t>
            </w:r>
          </w:p>
        </w:tc>
        <w:tc>
          <w:tcPr>
            <w:tcW w:w="1843" w:type="dxa"/>
          </w:tcPr>
          <w:p w14:paraId="4051298F" w14:textId="6CB4455C"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gp</w:t>
            </w:r>
            <w:proofErr w:type="spellEnd"/>
          </w:p>
        </w:tc>
        <w:tc>
          <w:tcPr>
            <w:tcW w:w="5324" w:type="dxa"/>
          </w:tcPr>
          <w:p w14:paraId="04B43B2E" w14:textId="78B8DEF2"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用于通用指针 (global pointer)</w:t>
            </w:r>
          </w:p>
        </w:tc>
      </w:tr>
      <w:tr w:rsidR="001B6BDE" w14:paraId="110BF20D" w14:textId="77777777" w:rsidTr="00595EBD">
        <w:tc>
          <w:tcPr>
            <w:tcW w:w="1129" w:type="dxa"/>
          </w:tcPr>
          <w:p w14:paraId="1DE2447C" w14:textId="4F966129"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520674">
              <w:rPr>
                <w:rFonts w:ascii="宋体" w:hAnsi="宋体" w:hint="eastAsia"/>
                <w:sz w:val="24"/>
                <w:szCs w:val="24"/>
              </w:rPr>
              <w:t>4</w:t>
            </w:r>
          </w:p>
        </w:tc>
        <w:tc>
          <w:tcPr>
            <w:tcW w:w="1843" w:type="dxa"/>
          </w:tcPr>
          <w:p w14:paraId="0C6A127B" w14:textId="57FA8BD6"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tp</w:t>
            </w:r>
            <w:proofErr w:type="spellEnd"/>
          </w:p>
        </w:tc>
        <w:tc>
          <w:tcPr>
            <w:tcW w:w="5324" w:type="dxa"/>
          </w:tcPr>
          <w:p w14:paraId="5C53AC75" w14:textId="55A7BB41"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用于线程指针 （thread pointer）</w:t>
            </w:r>
          </w:p>
        </w:tc>
      </w:tr>
      <w:tr w:rsidR="001B6BDE" w14:paraId="57B77E96" w14:textId="77777777" w:rsidTr="00595EBD">
        <w:tc>
          <w:tcPr>
            <w:tcW w:w="1129" w:type="dxa"/>
          </w:tcPr>
          <w:p w14:paraId="1251A5A2" w14:textId="2732AD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AD4430">
              <w:rPr>
                <w:rFonts w:ascii="宋体" w:hAnsi="宋体" w:hint="eastAsia"/>
                <w:sz w:val="24"/>
                <w:szCs w:val="24"/>
              </w:rPr>
              <w:t>5</w:t>
            </w:r>
          </w:p>
        </w:tc>
        <w:tc>
          <w:tcPr>
            <w:tcW w:w="1843" w:type="dxa"/>
          </w:tcPr>
          <w:p w14:paraId="614BE136" w14:textId="15338E63"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t0</w:t>
            </w:r>
          </w:p>
        </w:tc>
        <w:tc>
          <w:tcPr>
            <w:tcW w:w="5324" w:type="dxa"/>
          </w:tcPr>
          <w:p w14:paraId="370BB8A6" w14:textId="4D9A6BC9"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用于存放临时数据或者备用链接寄存器</w:t>
            </w:r>
          </w:p>
        </w:tc>
      </w:tr>
      <w:tr w:rsidR="001B6BDE" w14:paraId="2623EE99" w14:textId="77777777" w:rsidTr="00595EBD">
        <w:tc>
          <w:tcPr>
            <w:tcW w:w="1129" w:type="dxa"/>
          </w:tcPr>
          <w:p w14:paraId="358028DE" w14:textId="7A74C876"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AD4430">
              <w:rPr>
                <w:rFonts w:ascii="宋体" w:hAnsi="宋体" w:hint="eastAsia"/>
                <w:sz w:val="24"/>
                <w:szCs w:val="24"/>
              </w:rPr>
              <w:t>6-</w:t>
            </w:r>
            <w:r w:rsidR="00CD2164">
              <w:rPr>
                <w:rFonts w:ascii="宋体" w:hAnsi="宋体" w:hint="eastAsia"/>
                <w:sz w:val="24"/>
                <w:szCs w:val="24"/>
              </w:rPr>
              <w:t>x7</w:t>
            </w:r>
          </w:p>
        </w:tc>
        <w:tc>
          <w:tcPr>
            <w:tcW w:w="1843" w:type="dxa"/>
          </w:tcPr>
          <w:p w14:paraId="10ACA777" w14:textId="41FFDFDD"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t1-t2</w:t>
            </w:r>
          </w:p>
        </w:tc>
        <w:tc>
          <w:tcPr>
            <w:tcW w:w="5324" w:type="dxa"/>
          </w:tcPr>
          <w:p w14:paraId="4AA13967" w14:textId="463C6FD4"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用于存放临时数据寄存器</w:t>
            </w:r>
          </w:p>
        </w:tc>
      </w:tr>
      <w:tr w:rsidR="001B6BDE" w14:paraId="4CDF17CE" w14:textId="77777777" w:rsidTr="00595EBD">
        <w:tc>
          <w:tcPr>
            <w:tcW w:w="1129" w:type="dxa"/>
          </w:tcPr>
          <w:p w14:paraId="4C1D3065" w14:textId="193A5745"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8</w:t>
            </w:r>
          </w:p>
        </w:tc>
        <w:tc>
          <w:tcPr>
            <w:tcW w:w="1843" w:type="dxa"/>
          </w:tcPr>
          <w:p w14:paraId="16D680FD" w14:textId="2C1964C5"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s0/</w:t>
            </w:r>
            <w:proofErr w:type="spellStart"/>
            <w:r>
              <w:rPr>
                <w:rFonts w:ascii="宋体" w:hAnsi="宋体" w:hint="eastAsia"/>
                <w:sz w:val="24"/>
                <w:szCs w:val="24"/>
              </w:rPr>
              <w:t>fp</w:t>
            </w:r>
            <w:proofErr w:type="spellEnd"/>
          </w:p>
        </w:tc>
        <w:tc>
          <w:tcPr>
            <w:tcW w:w="5324" w:type="dxa"/>
          </w:tcPr>
          <w:p w14:paraId="3E1F2BC6" w14:textId="759741CC"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需要保存的寄存器或者</w:t>
            </w:r>
            <w:proofErr w:type="gramStart"/>
            <w:r w:rsidRPr="00644D41">
              <w:rPr>
                <w:rFonts w:ascii="宋体" w:hAnsi="宋体"/>
                <w:sz w:val="24"/>
                <w:szCs w:val="24"/>
              </w:rPr>
              <w:t>帧</w:t>
            </w:r>
            <w:proofErr w:type="gramEnd"/>
            <w:r w:rsidRPr="00644D41">
              <w:rPr>
                <w:rFonts w:ascii="宋体" w:hAnsi="宋体"/>
                <w:sz w:val="24"/>
                <w:szCs w:val="24"/>
              </w:rPr>
              <w:t>指针寄存器</w:t>
            </w:r>
          </w:p>
        </w:tc>
      </w:tr>
      <w:tr w:rsidR="001B6BDE" w14:paraId="22BB0BB2" w14:textId="77777777" w:rsidTr="00595EBD">
        <w:tc>
          <w:tcPr>
            <w:tcW w:w="1129" w:type="dxa"/>
          </w:tcPr>
          <w:p w14:paraId="25A1219D" w14:textId="2AF6B5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9</w:t>
            </w:r>
          </w:p>
        </w:tc>
        <w:tc>
          <w:tcPr>
            <w:tcW w:w="1843" w:type="dxa"/>
          </w:tcPr>
          <w:p w14:paraId="31934D77" w14:textId="3A64DC3C"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s1</w:t>
            </w:r>
          </w:p>
        </w:tc>
        <w:tc>
          <w:tcPr>
            <w:tcW w:w="5324" w:type="dxa"/>
          </w:tcPr>
          <w:p w14:paraId="7B0FA85E" w14:textId="11B46DA7"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需要保存的寄存器</w:t>
            </w:r>
          </w:p>
        </w:tc>
      </w:tr>
      <w:tr w:rsidR="001B6BDE" w14:paraId="40BB3171" w14:textId="77777777" w:rsidTr="00595EBD">
        <w:tc>
          <w:tcPr>
            <w:tcW w:w="1129" w:type="dxa"/>
          </w:tcPr>
          <w:p w14:paraId="7CBC74B7" w14:textId="51B9CB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0-x11</w:t>
            </w:r>
          </w:p>
        </w:tc>
        <w:tc>
          <w:tcPr>
            <w:tcW w:w="1843" w:type="dxa"/>
          </w:tcPr>
          <w:p w14:paraId="64D69481" w14:textId="72C256B9"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a0-a1</w:t>
            </w:r>
          </w:p>
        </w:tc>
        <w:tc>
          <w:tcPr>
            <w:tcW w:w="5324" w:type="dxa"/>
          </w:tcPr>
          <w:p w14:paraId="170BF4CE" w14:textId="51C96F48"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函数传递参数寄存器或者函数返回值寄存器</w:t>
            </w:r>
          </w:p>
        </w:tc>
      </w:tr>
      <w:tr w:rsidR="001B6BDE" w14:paraId="0F2F271B" w14:textId="77777777" w:rsidTr="00595EBD">
        <w:tc>
          <w:tcPr>
            <w:tcW w:w="1129" w:type="dxa"/>
          </w:tcPr>
          <w:p w14:paraId="68649523" w14:textId="12C6F1F0"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2-x17</w:t>
            </w:r>
          </w:p>
        </w:tc>
        <w:tc>
          <w:tcPr>
            <w:tcW w:w="1843" w:type="dxa"/>
          </w:tcPr>
          <w:p w14:paraId="75BA5ECA" w14:textId="0E519D8F"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a2-a7</w:t>
            </w:r>
          </w:p>
        </w:tc>
        <w:tc>
          <w:tcPr>
            <w:tcW w:w="5324" w:type="dxa"/>
          </w:tcPr>
          <w:p w14:paraId="09D36DFD" w14:textId="292A8C1E"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函数传递参数寄存器</w:t>
            </w:r>
          </w:p>
        </w:tc>
      </w:tr>
      <w:tr w:rsidR="001B6BDE" w14:paraId="0275EB40" w14:textId="77777777" w:rsidTr="00595EBD">
        <w:tc>
          <w:tcPr>
            <w:tcW w:w="1129" w:type="dxa"/>
          </w:tcPr>
          <w:p w14:paraId="1EFBE006" w14:textId="7BCAE63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8-x27</w:t>
            </w:r>
          </w:p>
        </w:tc>
        <w:tc>
          <w:tcPr>
            <w:tcW w:w="1843" w:type="dxa"/>
          </w:tcPr>
          <w:p w14:paraId="3FCDF5E9" w14:textId="029DCE33"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s2-s11</w:t>
            </w:r>
          </w:p>
        </w:tc>
        <w:tc>
          <w:tcPr>
            <w:tcW w:w="5324" w:type="dxa"/>
          </w:tcPr>
          <w:p w14:paraId="5B5FBA2B" w14:textId="44093F04"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需要保存的寄存器</w:t>
            </w:r>
          </w:p>
        </w:tc>
      </w:tr>
      <w:tr w:rsidR="001B6BDE" w14:paraId="4F75A0BD" w14:textId="77777777" w:rsidTr="00595EBD">
        <w:tc>
          <w:tcPr>
            <w:tcW w:w="1129" w:type="dxa"/>
          </w:tcPr>
          <w:p w14:paraId="00CEB1BF" w14:textId="530DFCEE"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28-x31</w:t>
            </w:r>
          </w:p>
        </w:tc>
        <w:tc>
          <w:tcPr>
            <w:tcW w:w="1843" w:type="dxa"/>
          </w:tcPr>
          <w:p w14:paraId="1485A869" w14:textId="5F890FCC"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t3-t6</w:t>
            </w:r>
          </w:p>
        </w:tc>
        <w:tc>
          <w:tcPr>
            <w:tcW w:w="5324" w:type="dxa"/>
          </w:tcPr>
          <w:p w14:paraId="669A7B35" w14:textId="3B0CDAA8" w:rsidR="001B6BDE" w:rsidRPr="00D12ABF" w:rsidRDefault="005D5D96" w:rsidP="001B6BDE">
            <w:pPr>
              <w:ind w:firstLine="0"/>
              <w:jc w:val="center"/>
              <w:rPr>
                <w:rFonts w:ascii="宋体" w:hAnsi="宋体" w:hint="eastAsia"/>
                <w:sz w:val="24"/>
                <w:szCs w:val="24"/>
              </w:rPr>
            </w:pPr>
            <w:r w:rsidRPr="005D5D96">
              <w:rPr>
                <w:rFonts w:ascii="宋体" w:hAnsi="宋体"/>
                <w:sz w:val="24"/>
                <w:szCs w:val="24"/>
              </w:rPr>
              <w:t>用于存放临时数据寄存器</w:t>
            </w:r>
          </w:p>
        </w:tc>
      </w:tr>
    </w:tbl>
    <w:p w14:paraId="5957CE69" w14:textId="77777777" w:rsidR="005772F9" w:rsidRDefault="005772F9" w:rsidP="009D02B6">
      <w:pPr>
        <w:pStyle w:val="3"/>
        <w:keepNext w:val="0"/>
        <w:keepLines w:val="0"/>
        <w:spacing w:before="0" w:after="0" w:line="360" w:lineRule="auto"/>
        <w:ind w:firstLine="0"/>
        <w:rPr>
          <w:rFonts w:ascii="楷体" w:eastAsia="楷体" w:hAnsi="楷体" w:hint="eastAsia"/>
          <w:sz w:val="24"/>
          <w:szCs w:val="24"/>
        </w:rPr>
      </w:pPr>
    </w:p>
    <w:p w14:paraId="39FB4ACF" w14:textId="0C028FEA" w:rsidR="009D02B6" w:rsidRDefault="009D02B6" w:rsidP="009D02B6">
      <w:pPr>
        <w:pStyle w:val="3"/>
        <w:keepNext w:val="0"/>
        <w:keepLines w:val="0"/>
        <w:spacing w:before="0" w:after="0" w:line="360" w:lineRule="auto"/>
        <w:ind w:firstLine="0"/>
        <w:rPr>
          <w:rFonts w:ascii="楷体" w:eastAsia="楷体" w:hAnsi="楷体" w:hint="eastAsia"/>
          <w:sz w:val="24"/>
          <w:szCs w:val="24"/>
        </w:rPr>
      </w:pPr>
      <w:bookmarkStart w:id="9" w:name="_Toc178106331"/>
      <w:r w:rsidRPr="00F50269">
        <w:rPr>
          <w:rFonts w:ascii="楷体" w:eastAsia="楷体" w:hAnsi="楷体" w:hint="eastAsia"/>
          <w:sz w:val="24"/>
          <w:szCs w:val="24"/>
        </w:rPr>
        <w:t>2.1.</w:t>
      </w:r>
      <w:r>
        <w:rPr>
          <w:rFonts w:ascii="楷体" w:eastAsia="楷体" w:hAnsi="楷体" w:hint="eastAsia"/>
          <w:sz w:val="24"/>
          <w:szCs w:val="24"/>
        </w:rPr>
        <w:t>3 设计指令格式</w:t>
      </w:r>
      <w:bookmarkEnd w:id="9"/>
    </w:p>
    <w:p w14:paraId="53175856" w14:textId="638E6D42" w:rsidR="00033000" w:rsidRDefault="007A5722" w:rsidP="00033000">
      <w:pPr>
        <w:ind w:firstLine="0"/>
        <w:rPr>
          <w:rFonts w:ascii="宋体" w:hAnsi="宋体" w:cs="Segoe UI" w:hint="eastAsia"/>
          <w:color w:val="0D0D0D" w:themeColor="text1" w:themeTint="F2"/>
          <w:kern w:val="0"/>
          <w:sz w:val="24"/>
          <w:szCs w:val="24"/>
        </w:rPr>
      </w:pPr>
      <w:r w:rsidRPr="007A5722">
        <w:rPr>
          <w:rFonts w:cs="Segoe UI"/>
          <w:b/>
          <w:bCs/>
          <w:color w:val="0D0D0D" w:themeColor="text1" w:themeTint="F2"/>
          <w:kern w:val="0"/>
          <w:sz w:val="24"/>
          <w:szCs w:val="24"/>
        </w:rPr>
        <w:tab/>
      </w:r>
      <w:r w:rsidR="007277E4" w:rsidRPr="00AA4FC2">
        <w:rPr>
          <w:rFonts w:ascii="宋体" w:hAnsi="宋体" w:cs="Segoe UI"/>
          <w:color w:val="0D0D0D" w:themeColor="text1" w:themeTint="F2"/>
          <w:kern w:val="0"/>
          <w:sz w:val="24"/>
          <w:szCs w:val="24"/>
        </w:rPr>
        <w:t>RISC-V架构以其精简的指令集和灵活的指令格式而著称，定义了六种基本指令格式，每种格式都针对不同类型的操作进行了优化。如图1所示，这些指令格式被清晰地呈现出来，每种格式都包含了执行指令所需的关键元素。</w:t>
      </w:r>
      <w:r w:rsidR="007277E4" w:rsidRPr="007277E4">
        <w:rPr>
          <w:rFonts w:ascii="宋体" w:hAnsi="宋体" w:cs="Segoe UI"/>
          <w:color w:val="0D0D0D" w:themeColor="text1" w:themeTint="F2"/>
          <w:kern w:val="0"/>
          <w:sz w:val="24"/>
          <w:szCs w:val="24"/>
        </w:rPr>
        <w:t>在RISC-V的指令格式中，opcode（指令操作码）占据了核心地位，它是指令的标识符，决定了指令的类型和将要执行的操作。紧随opcode之后的是</w:t>
      </w:r>
      <w:proofErr w:type="spellStart"/>
      <w:r w:rsidR="007277E4" w:rsidRPr="007277E4">
        <w:rPr>
          <w:rFonts w:ascii="宋体" w:hAnsi="宋体" w:cs="Segoe UI"/>
          <w:color w:val="0D0D0D" w:themeColor="text1" w:themeTint="F2"/>
          <w:kern w:val="0"/>
          <w:sz w:val="24"/>
          <w:szCs w:val="24"/>
        </w:rPr>
        <w:t>imm</w:t>
      </w:r>
      <w:proofErr w:type="spellEnd"/>
      <w:r w:rsidR="00AA4FC2">
        <w:rPr>
          <w:rFonts w:ascii="宋体" w:hAnsi="宋体" w:cs="Segoe UI" w:hint="eastAsia"/>
          <w:color w:val="0D0D0D" w:themeColor="text1" w:themeTint="F2"/>
          <w:kern w:val="0"/>
          <w:sz w:val="24"/>
          <w:szCs w:val="24"/>
        </w:rPr>
        <w:t>，</w:t>
      </w:r>
      <w:r w:rsidR="007277E4" w:rsidRPr="007277E4">
        <w:rPr>
          <w:rFonts w:ascii="宋体" w:hAnsi="宋体" w:cs="Segoe UI"/>
          <w:color w:val="0D0D0D" w:themeColor="text1" w:themeTint="F2"/>
          <w:kern w:val="0"/>
          <w:sz w:val="24"/>
          <w:szCs w:val="24"/>
        </w:rPr>
        <w:t>这是一个直接嵌入在指令中的数值，用于某些需要立即数作为操作数的指令中</w:t>
      </w:r>
      <w:r w:rsidR="00AA4FC2">
        <w:rPr>
          <w:rFonts w:ascii="宋体" w:hAnsi="宋体" w:cs="Segoe UI" w:hint="eastAsia"/>
          <w:color w:val="0D0D0D" w:themeColor="text1" w:themeTint="F2"/>
          <w:kern w:val="0"/>
          <w:sz w:val="24"/>
          <w:szCs w:val="24"/>
        </w:rPr>
        <w:t>，当然在条件跳转指令中</w:t>
      </w:r>
      <w:r w:rsidR="005B5901">
        <w:rPr>
          <w:rFonts w:ascii="宋体" w:hAnsi="宋体" w:cs="Segoe UI" w:hint="eastAsia"/>
          <w:color w:val="0D0D0D" w:themeColor="text1" w:themeTint="F2"/>
          <w:kern w:val="0"/>
          <w:sz w:val="24"/>
          <w:szCs w:val="24"/>
        </w:rPr>
        <w:t>，其表示的意义是标号</w:t>
      </w:r>
      <w:r w:rsidR="007277E4" w:rsidRPr="007277E4">
        <w:rPr>
          <w:rFonts w:ascii="宋体" w:hAnsi="宋体" w:cs="Segoe UI"/>
          <w:color w:val="0D0D0D" w:themeColor="text1" w:themeTint="F2"/>
          <w:kern w:val="0"/>
          <w:sz w:val="24"/>
          <w:szCs w:val="24"/>
        </w:rPr>
        <w:t>。</w:t>
      </w:r>
      <w:proofErr w:type="spellStart"/>
      <w:r w:rsidR="007277E4" w:rsidRPr="007277E4">
        <w:rPr>
          <w:rFonts w:ascii="宋体" w:hAnsi="宋体" w:cs="Segoe UI"/>
          <w:color w:val="0D0D0D" w:themeColor="text1" w:themeTint="F2"/>
          <w:kern w:val="0"/>
          <w:sz w:val="24"/>
          <w:szCs w:val="24"/>
        </w:rPr>
        <w:t>func</w:t>
      </w:r>
      <w:r w:rsidR="00AA4FC2">
        <w:rPr>
          <w:rFonts w:ascii="宋体" w:hAnsi="宋体" w:cs="Segoe UI" w:hint="eastAsia"/>
          <w:color w:val="0D0D0D" w:themeColor="text1" w:themeTint="F2"/>
          <w:kern w:val="0"/>
          <w:sz w:val="24"/>
          <w:szCs w:val="24"/>
        </w:rPr>
        <w:t>t</w:t>
      </w:r>
      <w:proofErr w:type="spellEnd"/>
      <w:r w:rsidR="007277E4" w:rsidRPr="007277E4">
        <w:rPr>
          <w:rFonts w:ascii="宋体" w:hAnsi="宋体" w:cs="Segoe UI"/>
          <w:color w:val="0D0D0D" w:themeColor="text1" w:themeTint="F2"/>
          <w:kern w:val="0"/>
          <w:sz w:val="24"/>
          <w:szCs w:val="24"/>
        </w:rPr>
        <w:t>字段则代表了指令对应的具体功能，它进一步细化了opcode所指定的操作类型，使得同一类型的指令能够执行多种不同的操作。这种设计提高了指令集的灵活性和表达能力。RISC-V指令格式还包括了寄存器相关的字段，如rs1（源寄存器1）和rs2（源寄存器2），它们分别指向了指令执行时所需的</w:t>
      </w:r>
      <w:proofErr w:type="gramStart"/>
      <w:r w:rsidR="007277E4" w:rsidRPr="007277E4">
        <w:rPr>
          <w:rFonts w:ascii="宋体" w:hAnsi="宋体" w:cs="Segoe UI"/>
          <w:color w:val="0D0D0D" w:themeColor="text1" w:themeTint="F2"/>
          <w:kern w:val="0"/>
          <w:sz w:val="24"/>
          <w:szCs w:val="24"/>
        </w:rPr>
        <w:t>两个源</w:t>
      </w:r>
      <w:proofErr w:type="gramEnd"/>
      <w:r w:rsidR="007277E4" w:rsidRPr="007277E4">
        <w:rPr>
          <w:rFonts w:ascii="宋体" w:hAnsi="宋体" w:cs="Segoe UI"/>
          <w:color w:val="0D0D0D" w:themeColor="text1" w:themeTint="F2"/>
          <w:kern w:val="0"/>
          <w:sz w:val="24"/>
          <w:szCs w:val="24"/>
        </w:rPr>
        <w:t>操作数所在的寄存器。这些寄存器中的值将被用作指令操作的输入。</w:t>
      </w:r>
      <w:proofErr w:type="spellStart"/>
      <w:r w:rsidR="007277E4" w:rsidRPr="007277E4">
        <w:rPr>
          <w:rFonts w:ascii="宋体" w:hAnsi="宋体" w:cs="Segoe UI"/>
          <w:color w:val="0D0D0D" w:themeColor="text1" w:themeTint="F2"/>
          <w:kern w:val="0"/>
          <w:sz w:val="24"/>
          <w:szCs w:val="24"/>
        </w:rPr>
        <w:t>rd</w:t>
      </w:r>
      <w:proofErr w:type="spellEnd"/>
      <w:r w:rsidR="007277E4" w:rsidRPr="007277E4">
        <w:rPr>
          <w:rFonts w:ascii="宋体" w:hAnsi="宋体" w:cs="Segoe UI"/>
          <w:color w:val="0D0D0D" w:themeColor="text1" w:themeTint="F2"/>
          <w:kern w:val="0"/>
          <w:sz w:val="24"/>
          <w:szCs w:val="24"/>
        </w:rPr>
        <w:t>（目标寄存器）字段指定了指令执行结果应该存储在哪个寄存器中。</w:t>
      </w:r>
    </w:p>
    <w:p w14:paraId="088852C1" w14:textId="77777777" w:rsidR="00241029" w:rsidRDefault="00F2724E" w:rsidP="00241029">
      <w:pPr>
        <w:pStyle w:val="ac"/>
        <w:ind w:firstLine="0"/>
        <w:jc w:val="center"/>
        <w:rPr>
          <w:rFonts w:hint="eastAsia"/>
        </w:rPr>
      </w:pPr>
      <w:r>
        <w:rPr>
          <w:rFonts w:ascii="宋体" w:hAnsi="宋体" w:cs="Segoe UI" w:hint="eastAsia"/>
          <w:noProof/>
          <w:color w:val="0D0D0D" w:themeColor="text1" w:themeTint="F2"/>
          <w:kern w:val="0"/>
          <w:sz w:val="24"/>
          <w:szCs w:val="24"/>
        </w:rPr>
        <w:drawing>
          <wp:inline distT="0" distB="0" distL="0" distR="0" wp14:anchorId="4ECA8ABB" wp14:editId="5C67FC22">
            <wp:extent cx="5508813" cy="930302"/>
            <wp:effectExtent l="0" t="0" r="0" b="3175"/>
            <wp:docPr id="155434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4210" cy="944723"/>
                    </a:xfrm>
                    <a:prstGeom prst="rect">
                      <a:avLst/>
                    </a:prstGeom>
                    <a:noFill/>
                    <a:ln>
                      <a:noFill/>
                    </a:ln>
                  </pic:spPr>
                </pic:pic>
              </a:graphicData>
            </a:graphic>
          </wp:inline>
        </w:drawing>
      </w:r>
    </w:p>
    <w:p w14:paraId="09F9F0DF" w14:textId="50AEE8C4" w:rsidR="00DF2588" w:rsidRPr="00241029" w:rsidRDefault="00547548" w:rsidP="00241029">
      <w:pPr>
        <w:pStyle w:val="ac"/>
        <w:ind w:firstLine="0"/>
        <w:jc w:val="center"/>
        <w:rPr>
          <w:rFonts w:ascii="宋体" w:eastAsia="宋体" w:hAnsi="宋体" w:hint="eastAsia"/>
          <w:b/>
          <w:bCs/>
          <w:sz w:val="24"/>
          <w:szCs w:val="24"/>
        </w:rPr>
      </w:pPr>
      <w:r w:rsidRPr="00241029">
        <w:rPr>
          <w:rFonts w:ascii="宋体" w:eastAsia="宋体" w:hAnsi="宋体" w:hint="eastAsia"/>
          <w:sz w:val="24"/>
          <w:szCs w:val="24"/>
        </w:rPr>
        <w:t>图</w:t>
      </w:r>
      <w:r w:rsidRPr="00241029">
        <w:rPr>
          <w:rFonts w:ascii="宋体" w:eastAsia="宋体" w:hAnsi="宋体"/>
          <w:sz w:val="24"/>
          <w:szCs w:val="24"/>
        </w:rPr>
        <w:fldChar w:fldCharType="begin"/>
      </w:r>
      <w:r w:rsidRPr="00241029">
        <w:rPr>
          <w:rFonts w:ascii="宋体" w:eastAsia="宋体" w:hAnsi="宋体"/>
          <w:sz w:val="24"/>
          <w:szCs w:val="24"/>
        </w:rPr>
        <w:instrText xml:space="preserve"> </w:instrText>
      </w:r>
      <w:r w:rsidRPr="00241029">
        <w:rPr>
          <w:rFonts w:ascii="宋体" w:eastAsia="宋体" w:hAnsi="宋体" w:hint="eastAsia"/>
          <w:sz w:val="24"/>
          <w:szCs w:val="24"/>
        </w:rPr>
        <w:instrText>SEQ 图 \* ARABIC</w:instrText>
      </w:r>
      <w:r w:rsidRPr="00241029">
        <w:rPr>
          <w:rFonts w:ascii="宋体" w:eastAsia="宋体" w:hAnsi="宋体"/>
          <w:sz w:val="24"/>
          <w:szCs w:val="24"/>
        </w:rPr>
        <w:instrText xml:space="preserve"> </w:instrText>
      </w:r>
      <w:r w:rsidRPr="00241029">
        <w:rPr>
          <w:rFonts w:ascii="宋体" w:eastAsia="宋体" w:hAnsi="宋体"/>
          <w:sz w:val="24"/>
          <w:szCs w:val="24"/>
        </w:rPr>
        <w:fldChar w:fldCharType="separate"/>
      </w:r>
      <w:r w:rsidRPr="00241029">
        <w:rPr>
          <w:rFonts w:ascii="宋体" w:eastAsia="宋体" w:hAnsi="宋体" w:hint="eastAsia"/>
          <w:noProof/>
          <w:sz w:val="24"/>
          <w:szCs w:val="24"/>
        </w:rPr>
        <w:t>1</w:t>
      </w:r>
      <w:r w:rsidRPr="00241029">
        <w:rPr>
          <w:rFonts w:ascii="宋体" w:eastAsia="宋体" w:hAnsi="宋体"/>
          <w:sz w:val="24"/>
          <w:szCs w:val="24"/>
        </w:rPr>
        <w:fldChar w:fldCharType="end"/>
      </w:r>
      <w:r w:rsidR="00241029" w:rsidRPr="00241029">
        <w:rPr>
          <w:rFonts w:ascii="宋体" w:eastAsia="宋体" w:hAnsi="宋体" w:cs="Segoe UI" w:hint="eastAsia"/>
          <w:color w:val="0D0D0D" w:themeColor="text1" w:themeTint="F2"/>
          <w:kern w:val="0"/>
          <w:sz w:val="24"/>
          <w:szCs w:val="24"/>
        </w:rPr>
        <w:t>指令的格式</w:t>
      </w:r>
    </w:p>
    <w:p w14:paraId="41861543" w14:textId="77777777" w:rsidR="00BF7281" w:rsidRDefault="006674BB" w:rsidP="00BF7281">
      <w:pPr>
        <w:ind w:firstLine="0"/>
        <w:rPr>
          <w:rFonts w:ascii="宋体" w:hAnsi="宋体" w:cs="Segoe UI" w:hint="eastAsia"/>
          <w:color w:val="0D0D0D" w:themeColor="text1" w:themeTint="F2"/>
          <w:kern w:val="0"/>
          <w:sz w:val="24"/>
          <w:szCs w:val="24"/>
        </w:rPr>
      </w:pPr>
      <w:r w:rsidRPr="00521220">
        <w:rPr>
          <w:rFonts w:ascii="宋体" w:hAnsi="宋体" w:cs="Segoe UI"/>
          <w:color w:val="0D0D0D" w:themeColor="text1" w:themeTint="F2"/>
          <w:kern w:val="0"/>
          <w:sz w:val="24"/>
          <w:szCs w:val="24"/>
        </w:rPr>
        <w:tab/>
      </w:r>
      <w:r w:rsidR="00521220" w:rsidRPr="00521220">
        <w:rPr>
          <w:rFonts w:ascii="宋体" w:hAnsi="宋体" w:cs="Segoe UI"/>
          <w:color w:val="0D0D0D" w:themeColor="text1" w:themeTint="F2"/>
          <w:kern w:val="0"/>
          <w:sz w:val="24"/>
          <w:szCs w:val="24"/>
        </w:rPr>
        <w:t>见</w:t>
      </w:r>
      <w:r w:rsidR="00521220">
        <w:rPr>
          <w:rFonts w:ascii="宋体" w:hAnsi="宋体" w:cs="Segoe UI" w:hint="eastAsia"/>
          <w:color w:val="0D0D0D" w:themeColor="text1" w:themeTint="F2"/>
          <w:kern w:val="0"/>
          <w:sz w:val="24"/>
          <w:szCs w:val="24"/>
        </w:rPr>
        <w:t>表2所示</w:t>
      </w:r>
      <w:r w:rsidR="009107EE">
        <w:rPr>
          <w:rFonts w:ascii="宋体" w:hAnsi="宋体" w:cs="Segoe UI" w:hint="eastAsia"/>
          <w:color w:val="0D0D0D" w:themeColor="text1" w:themeTint="F2"/>
          <w:kern w:val="0"/>
          <w:sz w:val="24"/>
          <w:szCs w:val="24"/>
        </w:rPr>
        <w:t>为具体的</w:t>
      </w:r>
      <w:r w:rsidR="008630CF">
        <w:rPr>
          <w:rFonts w:ascii="宋体" w:hAnsi="宋体" w:cs="Segoe UI" w:hint="eastAsia"/>
          <w:color w:val="0D0D0D" w:themeColor="text1" w:themeTint="F2"/>
          <w:kern w:val="0"/>
          <w:sz w:val="24"/>
          <w:szCs w:val="24"/>
        </w:rPr>
        <w:t>每种的指令实现的功能。</w:t>
      </w:r>
    </w:p>
    <w:p w14:paraId="110C76C6" w14:textId="37490C7C" w:rsidR="00BF7281" w:rsidRPr="00F52729" w:rsidRDefault="00F52729" w:rsidP="00F52729">
      <w:pPr>
        <w:pStyle w:val="ac"/>
        <w:jc w:val="center"/>
        <w:rPr>
          <w:rFonts w:ascii="宋体" w:eastAsia="宋体" w:hAnsi="宋体" w:cs="Segoe UI" w:hint="eastAsia"/>
          <w:color w:val="0D0D0D" w:themeColor="text1" w:themeTint="F2"/>
          <w:kern w:val="0"/>
          <w:sz w:val="24"/>
          <w:szCs w:val="24"/>
        </w:rPr>
      </w:pPr>
      <w:bookmarkStart w:id="10" w:name="_Ref178097860"/>
      <w:r w:rsidRPr="00F52729">
        <w:rPr>
          <w:rFonts w:ascii="宋体" w:eastAsia="宋体" w:hAnsi="宋体" w:hint="eastAsia"/>
          <w:sz w:val="24"/>
          <w:szCs w:val="24"/>
        </w:rPr>
        <w:t>表</w:t>
      </w:r>
      <w:r w:rsidRPr="00F52729">
        <w:rPr>
          <w:rFonts w:ascii="宋体" w:eastAsia="宋体" w:hAnsi="宋体"/>
          <w:sz w:val="24"/>
          <w:szCs w:val="24"/>
        </w:rPr>
        <w:fldChar w:fldCharType="begin"/>
      </w:r>
      <w:r w:rsidRPr="00F52729">
        <w:rPr>
          <w:rFonts w:ascii="宋体" w:eastAsia="宋体" w:hAnsi="宋体"/>
          <w:sz w:val="24"/>
          <w:szCs w:val="24"/>
        </w:rPr>
        <w:instrText xml:space="preserve"> </w:instrText>
      </w:r>
      <w:r w:rsidRPr="00F52729">
        <w:rPr>
          <w:rFonts w:ascii="宋体" w:eastAsia="宋体" w:hAnsi="宋体" w:hint="eastAsia"/>
          <w:sz w:val="24"/>
          <w:szCs w:val="24"/>
        </w:rPr>
        <w:instrText>SEQ 表格 \* ARABIC</w:instrText>
      </w:r>
      <w:r w:rsidRPr="00F52729">
        <w:rPr>
          <w:rFonts w:ascii="宋体" w:eastAsia="宋体" w:hAnsi="宋体"/>
          <w:sz w:val="24"/>
          <w:szCs w:val="24"/>
        </w:rPr>
        <w:instrText xml:space="preserve"> </w:instrText>
      </w:r>
      <w:r w:rsidRPr="00F52729">
        <w:rPr>
          <w:rFonts w:ascii="宋体" w:eastAsia="宋体" w:hAnsi="宋体"/>
          <w:sz w:val="24"/>
          <w:szCs w:val="24"/>
        </w:rPr>
        <w:fldChar w:fldCharType="separate"/>
      </w:r>
      <w:r w:rsidRPr="00F52729">
        <w:rPr>
          <w:rFonts w:ascii="宋体" w:eastAsia="宋体" w:hAnsi="宋体" w:hint="eastAsia"/>
          <w:noProof/>
          <w:sz w:val="24"/>
          <w:szCs w:val="24"/>
        </w:rPr>
        <w:t>2</w:t>
      </w:r>
      <w:r w:rsidRPr="00F52729">
        <w:rPr>
          <w:rFonts w:ascii="宋体" w:eastAsia="宋体" w:hAnsi="宋体"/>
          <w:sz w:val="24"/>
          <w:szCs w:val="24"/>
        </w:rPr>
        <w:fldChar w:fldCharType="end"/>
      </w:r>
      <w:r w:rsidRPr="00F52729">
        <w:rPr>
          <w:rFonts w:ascii="宋体" w:eastAsia="宋体" w:hAnsi="宋体" w:cs="Segoe UI" w:hint="eastAsia"/>
          <w:color w:val="0D0D0D" w:themeColor="text1" w:themeTint="F2"/>
          <w:kern w:val="0"/>
          <w:sz w:val="24"/>
          <w:szCs w:val="24"/>
        </w:rPr>
        <w:t>各种指令的功能</w:t>
      </w:r>
      <w:bookmarkEnd w:id="10"/>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410"/>
        <w:gridCol w:w="4757"/>
      </w:tblGrid>
      <w:tr w:rsidR="00466FC1" w14:paraId="4AE2EC32" w14:textId="77777777" w:rsidTr="001D1C99">
        <w:tc>
          <w:tcPr>
            <w:tcW w:w="1129" w:type="dxa"/>
            <w:tcBorders>
              <w:top w:val="single" w:sz="12" w:space="0" w:color="auto"/>
              <w:bottom w:val="single" w:sz="8" w:space="0" w:color="auto"/>
            </w:tcBorders>
          </w:tcPr>
          <w:p w14:paraId="3AB58A71" w14:textId="3E587105"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序号</w:t>
            </w:r>
          </w:p>
        </w:tc>
        <w:tc>
          <w:tcPr>
            <w:tcW w:w="2410" w:type="dxa"/>
            <w:tcBorders>
              <w:top w:val="single" w:sz="12" w:space="0" w:color="auto"/>
              <w:bottom w:val="single" w:sz="8" w:space="0" w:color="auto"/>
            </w:tcBorders>
          </w:tcPr>
          <w:p w14:paraId="618CDB9A" w14:textId="1CB31B33"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指令类型</w:t>
            </w:r>
          </w:p>
        </w:tc>
        <w:tc>
          <w:tcPr>
            <w:tcW w:w="4757" w:type="dxa"/>
            <w:tcBorders>
              <w:top w:val="single" w:sz="12" w:space="0" w:color="auto"/>
              <w:bottom w:val="single" w:sz="8" w:space="0" w:color="auto"/>
            </w:tcBorders>
          </w:tcPr>
          <w:p w14:paraId="73D198E1" w14:textId="3605B3BB"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466FC1" w14:paraId="58A66934" w14:textId="77777777" w:rsidTr="001D1C99">
        <w:tc>
          <w:tcPr>
            <w:tcW w:w="1129" w:type="dxa"/>
            <w:tcBorders>
              <w:top w:val="single" w:sz="8" w:space="0" w:color="auto"/>
            </w:tcBorders>
          </w:tcPr>
          <w:p w14:paraId="7E8C08C3" w14:textId="28F7FB57"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1</w:t>
            </w:r>
          </w:p>
        </w:tc>
        <w:tc>
          <w:tcPr>
            <w:tcW w:w="2410" w:type="dxa"/>
            <w:tcBorders>
              <w:top w:val="single" w:sz="8" w:space="0" w:color="auto"/>
            </w:tcBorders>
          </w:tcPr>
          <w:p w14:paraId="5D390F6F" w14:textId="0A40B8AD"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R型指令</w:t>
            </w:r>
          </w:p>
        </w:tc>
        <w:tc>
          <w:tcPr>
            <w:tcW w:w="4757" w:type="dxa"/>
            <w:tcBorders>
              <w:top w:val="single" w:sz="8" w:space="0" w:color="auto"/>
            </w:tcBorders>
          </w:tcPr>
          <w:p w14:paraId="7111F30F" w14:textId="54DF602E" w:rsidR="00466FC1" w:rsidRPr="003F29CE"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用于寄存器和寄存器操作</w:t>
            </w:r>
          </w:p>
        </w:tc>
      </w:tr>
      <w:tr w:rsidR="00466FC1" w14:paraId="2A83856F" w14:textId="77777777" w:rsidTr="001D1C99">
        <w:tc>
          <w:tcPr>
            <w:tcW w:w="1129" w:type="dxa"/>
          </w:tcPr>
          <w:p w14:paraId="031ED952" w14:textId="4C72085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2</w:t>
            </w:r>
          </w:p>
        </w:tc>
        <w:tc>
          <w:tcPr>
            <w:tcW w:w="2410" w:type="dxa"/>
          </w:tcPr>
          <w:p w14:paraId="5183C1B4" w14:textId="2D676B92"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I型指令</w:t>
            </w:r>
          </w:p>
        </w:tc>
        <w:tc>
          <w:tcPr>
            <w:tcW w:w="4757" w:type="dxa"/>
          </w:tcPr>
          <w:p w14:paraId="46AB08F5" w14:textId="65A10F4A" w:rsidR="00466FC1" w:rsidRPr="003F29CE"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w:t>
            </w:r>
            <w:proofErr w:type="gramStart"/>
            <w:r w:rsidRPr="003F29CE">
              <w:rPr>
                <w:rFonts w:ascii="宋体" w:hAnsi="宋体" w:cs="Segoe UI"/>
                <w:color w:val="0D0D0D" w:themeColor="text1" w:themeTint="F2"/>
                <w:kern w:val="0"/>
                <w:sz w:val="24"/>
                <w:szCs w:val="24"/>
              </w:rPr>
              <w:t>短立即</w:t>
            </w:r>
            <w:proofErr w:type="gramEnd"/>
            <w:r w:rsidRPr="003F29CE">
              <w:rPr>
                <w:rFonts w:ascii="宋体" w:hAnsi="宋体" w:cs="Segoe UI"/>
                <w:color w:val="0D0D0D" w:themeColor="text1" w:themeTint="F2"/>
                <w:kern w:val="0"/>
                <w:sz w:val="24"/>
                <w:szCs w:val="24"/>
              </w:rPr>
              <w:t>数和内存载入指令load操作</w:t>
            </w:r>
          </w:p>
        </w:tc>
      </w:tr>
      <w:tr w:rsidR="00466FC1" w14:paraId="5BD63508" w14:textId="77777777" w:rsidTr="001D1C99">
        <w:tc>
          <w:tcPr>
            <w:tcW w:w="1129" w:type="dxa"/>
          </w:tcPr>
          <w:p w14:paraId="12A2B26B" w14:textId="4DB6628B"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3</w:t>
            </w:r>
          </w:p>
        </w:tc>
        <w:tc>
          <w:tcPr>
            <w:tcW w:w="2410" w:type="dxa"/>
          </w:tcPr>
          <w:p w14:paraId="06A3641A" w14:textId="00B4EB33"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S型指令</w:t>
            </w:r>
          </w:p>
        </w:tc>
        <w:tc>
          <w:tcPr>
            <w:tcW w:w="4757" w:type="dxa"/>
          </w:tcPr>
          <w:p w14:paraId="4543F9E2" w14:textId="21F86C10" w:rsidR="00466FC1"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用于内存存储store操作</w:t>
            </w:r>
          </w:p>
        </w:tc>
      </w:tr>
      <w:tr w:rsidR="00466FC1" w14:paraId="40BED24E" w14:textId="77777777" w:rsidTr="001D1C99">
        <w:tc>
          <w:tcPr>
            <w:tcW w:w="1129" w:type="dxa"/>
          </w:tcPr>
          <w:p w14:paraId="43BD5D41" w14:textId="68EF5B2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4</w:t>
            </w:r>
          </w:p>
        </w:tc>
        <w:tc>
          <w:tcPr>
            <w:tcW w:w="2410" w:type="dxa"/>
          </w:tcPr>
          <w:p w14:paraId="52AF6F4A" w14:textId="082E792F"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B（SB）指令</w:t>
            </w:r>
          </w:p>
        </w:tc>
        <w:tc>
          <w:tcPr>
            <w:tcW w:w="4757" w:type="dxa"/>
          </w:tcPr>
          <w:p w14:paraId="2F4D3A35" w14:textId="59C35A39"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用于有条件跳转操作</w:t>
            </w:r>
          </w:p>
        </w:tc>
      </w:tr>
      <w:tr w:rsidR="00466FC1" w14:paraId="7BA53219" w14:textId="77777777" w:rsidTr="001D1C99">
        <w:tc>
          <w:tcPr>
            <w:tcW w:w="1129" w:type="dxa"/>
          </w:tcPr>
          <w:p w14:paraId="7396C603" w14:textId="41885C7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5</w:t>
            </w:r>
          </w:p>
        </w:tc>
        <w:tc>
          <w:tcPr>
            <w:tcW w:w="2410" w:type="dxa"/>
          </w:tcPr>
          <w:p w14:paraId="7A374C75" w14:textId="3988423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U型指令</w:t>
            </w:r>
          </w:p>
        </w:tc>
        <w:tc>
          <w:tcPr>
            <w:tcW w:w="4757" w:type="dxa"/>
          </w:tcPr>
          <w:p w14:paraId="367D2FF2" w14:textId="4803EDB7"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用于长立即</w:t>
            </w:r>
            <w:proofErr w:type="gramStart"/>
            <w:r w:rsidRPr="003F29CE">
              <w:rPr>
                <w:rFonts w:ascii="宋体" w:hAnsi="宋体" w:cs="Segoe UI"/>
                <w:color w:val="0D0D0D" w:themeColor="text1" w:themeTint="F2"/>
                <w:kern w:val="0"/>
                <w:sz w:val="24"/>
                <w:szCs w:val="24"/>
              </w:rPr>
              <w:t>数操作</w:t>
            </w:r>
            <w:proofErr w:type="gramEnd"/>
          </w:p>
        </w:tc>
      </w:tr>
      <w:tr w:rsidR="00466FC1" w14:paraId="10BDE7E9" w14:textId="77777777" w:rsidTr="001D1C99">
        <w:tc>
          <w:tcPr>
            <w:tcW w:w="1129" w:type="dxa"/>
          </w:tcPr>
          <w:p w14:paraId="0B7FEB76" w14:textId="274FA8F5"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6</w:t>
            </w:r>
          </w:p>
        </w:tc>
        <w:tc>
          <w:tcPr>
            <w:tcW w:w="2410" w:type="dxa"/>
          </w:tcPr>
          <w:p w14:paraId="4578C371" w14:textId="586798E5"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J（UJ）型指令</w:t>
            </w:r>
          </w:p>
        </w:tc>
        <w:tc>
          <w:tcPr>
            <w:tcW w:w="4757" w:type="dxa"/>
          </w:tcPr>
          <w:p w14:paraId="44EE9B05" w14:textId="6B0C0AB7"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用于无条件跳转操作</w:t>
            </w:r>
          </w:p>
        </w:tc>
      </w:tr>
    </w:tbl>
    <w:p w14:paraId="3BE548D9" w14:textId="77777777" w:rsidR="00033000" w:rsidRDefault="00033000" w:rsidP="00B436C0">
      <w:pPr>
        <w:ind w:firstLine="0"/>
        <w:rPr>
          <w:rStyle w:val="20"/>
          <w:rFonts w:ascii="黑体" w:eastAsia="黑体" w:hAnsi="黑体" w:hint="eastAsia"/>
          <w:sz w:val="24"/>
          <w:szCs w:val="24"/>
        </w:rPr>
      </w:pPr>
    </w:p>
    <w:p w14:paraId="7E63D525" w14:textId="5779347A" w:rsidR="000C3582" w:rsidRDefault="000C3582" w:rsidP="000C3582">
      <w:pPr>
        <w:pStyle w:val="3"/>
        <w:keepNext w:val="0"/>
        <w:keepLines w:val="0"/>
        <w:spacing w:before="0" w:after="0" w:line="360" w:lineRule="auto"/>
        <w:ind w:firstLine="0"/>
        <w:rPr>
          <w:rFonts w:ascii="楷体" w:eastAsia="楷体" w:hAnsi="楷体" w:hint="eastAsia"/>
          <w:sz w:val="24"/>
          <w:szCs w:val="24"/>
        </w:rPr>
      </w:pPr>
      <w:bookmarkStart w:id="11" w:name="_Toc178106332"/>
      <w:r w:rsidRPr="00F50269">
        <w:rPr>
          <w:rFonts w:ascii="楷体" w:eastAsia="楷体" w:hAnsi="楷体" w:hint="eastAsia"/>
          <w:sz w:val="24"/>
          <w:szCs w:val="24"/>
        </w:rPr>
        <w:lastRenderedPageBreak/>
        <w:t>2.1.</w:t>
      </w:r>
      <w:r>
        <w:rPr>
          <w:rFonts w:ascii="楷体" w:eastAsia="楷体" w:hAnsi="楷体" w:hint="eastAsia"/>
          <w:sz w:val="24"/>
          <w:szCs w:val="24"/>
        </w:rPr>
        <w:t>4 内存设计</w:t>
      </w:r>
      <w:bookmarkEnd w:id="11"/>
    </w:p>
    <w:p w14:paraId="631AB886" w14:textId="6E6C087A" w:rsidR="000C3582" w:rsidRPr="0080439F" w:rsidRDefault="000C3582" w:rsidP="0080439F">
      <w:pPr>
        <w:rPr>
          <w:rStyle w:val="20"/>
          <w:rFonts w:ascii="宋体" w:eastAsia="宋体" w:hAnsi="宋体" w:hint="eastAsia"/>
          <w:b w:val="0"/>
          <w:bCs w:val="0"/>
          <w:sz w:val="24"/>
          <w:szCs w:val="24"/>
        </w:rPr>
      </w:pPr>
      <w:r w:rsidRPr="0080439F">
        <w:rPr>
          <w:b/>
          <w:bCs/>
        </w:rPr>
        <w:tab/>
      </w:r>
      <w:r w:rsidRPr="0080439F">
        <w:rPr>
          <w:rFonts w:ascii="宋体" w:hAnsi="宋体" w:hint="eastAsia"/>
          <w:sz w:val="24"/>
          <w:szCs w:val="24"/>
        </w:rPr>
        <w:t>采用C++自带的库函数map实现</w:t>
      </w:r>
      <w:r w:rsidR="002C5575" w:rsidRPr="0080439F">
        <w:rPr>
          <w:rFonts w:ascii="宋体" w:hAnsi="宋体" w:hint="eastAsia"/>
          <w:sz w:val="24"/>
          <w:szCs w:val="24"/>
        </w:rPr>
        <w:t>，</w:t>
      </w:r>
      <w:r w:rsidR="002C5575" w:rsidRPr="0080439F">
        <w:rPr>
          <w:rFonts w:ascii="宋体" w:hAnsi="宋体"/>
          <w:sz w:val="24"/>
          <w:szCs w:val="24"/>
        </w:rPr>
        <w:t>在C++中，std::map是一个非常有用的容器，它存储元素形成键值对（key-value pairs），其中每个键都是唯一的，并且根据键的排序准则自动排序元素。</w:t>
      </w:r>
      <w:r w:rsidR="00DF6108" w:rsidRPr="0080439F">
        <w:rPr>
          <w:rFonts w:ascii="宋体" w:hAnsi="宋体"/>
          <w:sz w:val="24"/>
          <w:szCs w:val="24"/>
        </w:rPr>
        <w:t>虽然std::map的键（key）在内部实现中并不直接对应内存的物理地址，而是作为一个抽象的概念存在，用于唯一标识和访问与之关联的值（value），但我们可以将这个概念理解为在逻辑上形成了一个类似于“地址-数据”的映射关系，其中“地址”指的是通过键来访问数据的唯一标识符，而“数据”则是存储在std::map中的值（value）。进一步扩展这个描述，std::map通过其高效的内部数据结构（通常是红黑树）来管理这些键值对，确保了对数时间复杂度的查找、插入和删除操作。这意味着，无论std::map中存储了多少元素，这些操作的时间开销都相对可控，与元素总数的对数成正比。此外，std::map还提供了丰富的成员函数来支持各种操作，比如find用于查找键对应的值，insert用于插入新的键值对，erase用于删除指定的键值对，以及begin、end等迭代</w:t>
      </w:r>
      <w:proofErr w:type="gramStart"/>
      <w:r w:rsidR="00DF6108" w:rsidRPr="0080439F">
        <w:rPr>
          <w:rFonts w:ascii="宋体" w:hAnsi="宋体"/>
          <w:sz w:val="24"/>
          <w:szCs w:val="24"/>
        </w:rPr>
        <w:t>器相关</w:t>
      </w:r>
      <w:proofErr w:type="gramEnd"/>
      <w:r w:rsidR="00DF6108" w:rsidRPr="0080439F">
        <w:rPr>
          <w:rFonts w:ascii="宋体" w:hAnsi="宋体"/>
          <w:sz w:val="24"/>
          <w:szCs w:val="24"/>
        </w:rPr>
        <w:t>的成员函数，使得遍历std::map中的所有元素变得简单直接。</w:t>
      </w:r>
    </w:p>
    <w:p w14:paraId="2DE12F99" w14:textId="77777777" w:rsidR="000C3582" w:rsidRDefault="000C3582" w:rsidP="00B436C0">
      <w:pPr>
        <w:ind w:firstLine="0"/>
        <w:rPr>
          <w:rStyle w:val="20"/>
          <w:rFonts w:ascii="黑体" w:eastAsia="黑体" w:hAnsi="黑体" w:hint="eastAsia"/>
          <w:sz w:val="24"/>
          <w:szCs w:val="24"/>
        </w:rPr>
      </w:pPr>
    </w:p>
    <w:p w14:paraId="2C90F518" w14:textId="5792F59C" w:rsidR="00225645" w:rsidRPr="00C21D6C" w:rsidRDefault="00225645" w:rsidP="00B436C0">
      <w:pPr>
        <w:ind w:firstLine="0"/>
        <w:rPr>
          <w:rStyle w:val="20"/>
          <w:rFonts w:ascii="黑体" w:eastAsia="黑体" w:hAnsi="黑体" w:hint="eastAsia"/>
          <w:sz w:val="24"/>
          <w:szCs w:val="24"/>
        </w:rPr>
      </w:pPr>
      <w:bookmarkStart w:id="12" w:name="_Toc178106333"/>
      <w:r w:rsidRPr="00C21D6C">
        <w:rPr>
          <w:rStyle w:val="20"/>
          <w:rFonts w:ascii="黑体" w:eastAsia="黑体" w:hAnsi="黑体"/>
          <w:sz w:val="24"/>
          <w:szCs w:val="24"/>
        </w:rPr>
        <w:t>2.</w:t>
      </w:r>
      <w:r w:rsidR="00C21D6C">
        <w:rPr>
          <w:rStyle w:val="20"/>
          <w:rFonts w:ascii="黑体" w:eastAsia="黑体" w:hAnsi="黑体" w:hint="eastAsia"/>
          <w:sz w:val="24"/>
          <w:szCs w:val="24"/>
        </w:rPr>
        <w:t xml:space="preserve">2 </w:t>
      </w:r>
      <w:r w:rsidRPr="00C21D6C">
        <w:rPr>
          <w:rStyle w:val="20"/>
          <w:rFonts w:ascii="黑体" w:eastAsia="黑体" w:hAnsi="黑体"/>
          <w:sz w:val="24"/>
          <w:szCs w:val="24"/>
        </w:rPr>
        <w:t>指令集设计</w:t>
      </w:r>
      <w:bookmarkEnd w:id="12"/>
    </w:p>
    <w:p w14:paraId="79095467" w14:textId="45E5D7C3" w:rsidR="00370AFA" w:rsidRDefault="00370AFA" w:rsidP="00370AFA">
      <w:pPr>
        <w:pStyle w:val="3"/>
        <w:keepNext w:val="0"/>
        <w:keepLines w:val="0"/>
        <w:spacing w:before="0" w:after="0" w:line="360" w:lineRule="auto"/>
        <w:ind w:firstLine="0"/>
        <w:rPr>
          <w:rFonts w:ascii="楷体" w:eastAsia="楷体" w:hAnsi="楷体" w:hint="eastAsia"/>
          <w:sz w:val="24"/>
          <w:szCs w:val="24"/>
        </w:rPr>
      </w:pPr>
      <w:bookmarkStart w:id="13" w:name="_Toc178106334"/>
      <w:r w:rsidRPr="00F50269">
        <w:rPr>
          <w:rFonts w:ascii="楷体" w:eastAsia="楷体" w:hAnsi="楷体" w:hint="eastAsia"/>
          <w:sz w:val="24"/>
          <w:szCs w:val="24"/>
        </w:rPr>
        <w:t>2.</w:t>
      </w:r>
      <w:r w:rsidR="00143A05">
        <w:rPr>
          <w:rFonts w:ascii="楷体" w:eastAsia="楷体" w:hAnsi="楷体" w:hint="eastAsia"/>
          <w:sz w:val="24"/>
          <w:szCs w:val="24"/>
        </w:rPr>
        <w:t>2</w:t>
      </w:r>
      <w:r w:rsidRPr="00F50269">
        <w:rPr>
          <w:rFonts w:ascii="楷体" w:eastAsia="楷体" w:hAnsi="楷体" w:hint="eastAsia"/>
          <w:sz w:val="24"/>
          <w:szCs w:val="24"/>
        </w:rPr>
        <w:t>.</w:t>
      </w:r>
      <w:r w:rsidR="007F7F0B">
        <w:rPr>
          <w:rFonts w:ascii="楷体" w:eastAsia="楷体" w:hAnsi="楷体" w:hint="eastAsia"/>
          <w:sz w:val="24"/>
          <w:szCs w:val="24"/>
        </w:rPr>
        <w:t>1</w:t>
      </w:r>
      <w:r>
        <w:rPr>
          <w:rFonts w:ascii="楷体" w:eastAsia="楷体" w:hAnsi="楷体" w:hint="eastAsia"/>
          <w:sz w:val="24"/>
          <w:szCs w:val="24"/>
        </w:rPr>
        <w:t xml:space="preserve"> </w:t>
      </w:r>
      <w:r w:rsidR="007F7F0B">
        <w:rPr>
          <w:rFonts w:ascii="楷体" w:eastAsia="楷体" w:hAnsi="楷体" w:hint="eastAsia"/>
          <w:sz w:val="24"/>
          <w:szCs w:val="24"/>
        </w:rPr>
        <w:t>R型指令</w:t>
      </w:r>
      <w:bookmarkEnd w:id="13"/>
    </w:p>
    <w:p w14:paraId="69BDEA47" w14:textId="0DBAD679" w:rsidR="008974B3" w:rsidRPr="008974B3" w:rsidRDefault="008048D8" w:rsidP="008974B3">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r w:rsidR="008974B3" w:rsidRPr="008974B3">
        <w:rPr>
          <w:rFonts w:ascii="宋体" w:hAnsi="宋体" w:cs="Segoe UI"/>
          <w:color w:val="0D0D0D" w:themeColor="text1" w:themeTint="F2"/>
          <w:kern w:val="0"/>
          <w:sz w:val="24"/>
          <w:szCs w:val="24"/>
        </w:rPr>
        <w:t>如表3所详尽展示的，是R型指令（Register-type Instruction）的基本格式，这种指令类型在处理器架构中占据重要地位，一共实现了</w:t>
      </w:r>
      <w:r w:rsidR="005C00E7">
        <w:rPr>
          <w:rFonts w:ascii="宋体" w:hAnsi="宋体" w:cs="Segoe UI" w:hint="eastAsia"/>
          <w:color w:val="0D0D0D" w:themeColor="text1" w:themeTint="F2"/>
          <w:kern w:val="0"/>
          <w:sz w:val="24"/>
          <w:szCs w:val="24"/>
        </w:rPr>
        <w:t>10</w:t>
      </w:r>
      <w:r w:rsidR="008974B3" w:rsidRPr="008974B3">
        <w:rPr>
          <w:rFonts w:ascii="宋体" w:hAnsi="宋体" w:cs="Segoe UI"/>
          <w:color w:val="0D0D0D" w:themeColor="text1" w:themeTint="F2"/>
          <w:kern w:val="0"/>
          <w:sz w:val="24"/>
          <w:szCs w:val="24"/>
        </w:rPr>
        <w:t>条具体指令。这些基本操作主要聚焦于寄存器和寄存器之间的交互，包括但不限于算术逻辑运算（如加法、减法、位运算等）以及复杂的数据计算任务。为了提高代码的可读性和复用性，这些R型指令被封装在一个名为</w:t>
      </w:r>
      <w:proofErr w:type="spellStart"/>
      <w:r w:rsidR="008974B3" w:rsidRPr="008974B3">
        <w:rPr>
          <w:rFonts w:ascii="宋体" w:hAnsi="宋体" w:cs="Segoe UI"/>
          <w:color w:val="0D0D0D" w:themeColor="text1" w:themeTint="F2"/>
          <w:kern w:val="0"/>
          <w:sz w:val="24"/>
          <w:szCs w:val="24"/>
        </w:rPr>
        <w:t>Rtype</w:t>
      </w:r>
      <w:proofErr w:type="spellEnd"/>
      <w:r w:rsidR="008974B3" w:rsidRPr="008974B3">
        <w:rPr>
          <w:rFonts w:ascii="宋体" w:hAnsi="宋体" w:cs="Segoe UI"/>
          <w:color w:val="0D0D0D" w:themeColor="text1" w:themeTint="F2"/>
          <w:kern w:val="0"/>
          <w:sz w:val="24"/>
          <w:szCs w:val="24"/>
        </w:rPr>
        <w:t>的类中。</w:t>
      </w:r>
    </w:p>
    <w:p w14:paraId="53D84A65" w14:textId="7E84ED13" w:rsidR="00664727" w:rsidRPr="008974B3" w:rsidRDefault="008974B3" w:rsidP="008974B3">
      <w:pPr>
        <w:rPr>
          <w:rFonts w:ascii="宋体" w:hAnsi="宋体" w:cs="Segoe UI" w:hint="eastAsia"/>
          <w:color w:val="0D0D0D" w:themeColor="text1" w:themeTint="F2"/>
          <w:kern w:val="0"/>
          <w:sz w:val="24"/>
          <w:szCs w:val="24"/>
        </w:rPr>
      </w:pPr>
      <w:r w:rsidRPr="008974B3">
        <w:rPr>
          <w:rFonts w:ascii="宋体" w:hAnsi="宋体" w:cs="Segoe UI"/>
          <w:color w:val="0D0D0D" w:themeColor="text1" w:themeTint="F2"/>
          <w:kern w:val="0"/>
          <w:sz w:val="24"/>
          <w:szCs w:val="24"/>
        </w:rPr>
        <w:t>如图2所示，</w:t>
      </w:r>
      <w:proofErr w:type="spellStart"/>
      <w:r w:rsidRPr="008974B3">
        <w:rPr>
          <w:rFonts w:ascii="宋体" w:hAnsi="宋体" w:cs="Segoe UI"/>
          <w:color w:val="0D0D0D" w:themeColor="text1" w:themeTint="F2"/>
          <w:kern w:val="0"/>
          <w:sz w:val="24"/>
          <w:szCs w:val="24"/>
        </w:rPr>
        <w:t>Rtype</w:t>
      </w:r>
      <w:proofErr w:type="spellEnd"/>
      <w:proofErr w:type="gramStart"/>
      <w:r w:rsidRPr="008974B3">
        <w:rPr>
          <w:rFonts w:ascii="宋体" w:hAnsi="宋体" w:cs="Segoe UI"/>
          <w:color w:val="0D0D0D" w:themeColor="text1" w:themeTint="F2"/>
          <w:kern w:val="0"/>
          <w:sz w:val="24"/>
          <w:szCs w:val="24"/>
        </w:rPr>
        <w:t>类不仅</w:t>
      </w:r>
      <w:proofErr w:type="gramEnd"/>
      <w:r w:rsidRPr="008974B3">
        <w:rPr>
          <w:rFonts w:ascii="宋体" w:hAnsi="宋体" w:cs="Segoe UI"/>
          <w:color w:val="0D0D0D" w:themeColor="text1" w:themeTint="F2"/>
          <w:kern w:val="0"/>
          <w:sz w:val="24"/>
          <w:szCs w:val="24"/>
        </w:rPr>
        <w:t>反映了R型指令的内在逻辑和特性，还通过其精心设计的成员函数为外部提供了便捷的调用接口。这些接口允许开发者以面向对象的方式，直接利用</w:t>
      </w:r>
      <w:proofErr w:type="spellStart"/>
      <w:r w:rsidRPr="008974B3">
        <w:rPr>
          <w:rFonts w:ascii="宋体" w:hAnsi="宋体" w:cs="Segoe UI"/>
          <w:color w:val="0D0D0D" w:themeColor="text1" w:themeTint="F2"/>
          <w:kern w:val="0"/>
          <w:sz w:val="24"/>
          <w:szCs w:val="24"/>
        </w:rPr>
        <w:t>Rtype</w:t>
      </w:r>
      <w:proofErr w:type="spellEnd"/>
      <w:r w:rsidRPr="008974B3">
        <w:rPr>
          <w:rFonts w:ascii="宋体" w:hAnsi="宋体" w:cs="Segoe UI"/>
          <w:color w:val="0D0D0D" w:themeColor="text1" w:themeTint="F2"/>
          <w:kern w:val="0"/>
          <w:sz w:val="24"/>
          <w:szCs w:val="24"/>
        </w:rPr>
        <w:t>类的实例来执行相应的R型指令，无需深入了解指令背后的复杂实现细节。这种封装方式极大地简化了程序设计，使得处理器指令的调用变得更加直观和高效。同时，</w:t>
      </w:r>
      <w:proofErr w:type="spellStart"/>
      <w:r w:rsidRPr="008974B3">
        <w:rPr>
          <w:rFonts w:ascii="宋体" w:hAnsi="宋体" w:cs="Segoe UI"/>
          <w:color w:val="0D0D0D" w:themeColor="text1" w:themeTint="F2"/>
          <w:kern w:val="0"/>
          <w:sz w:val="24"/>
          <w:szCs w:val="24"/>
        </w:rPr>
        <w:t>Rtype</w:t>
      </w:r>
      <w:proofErr w:type="spellEnd"/>
      <w:r w:rsidRPr="008974B3">
        <w:rPr>
          <w:rFonts w:ascii="宋体" w:hAnsi="宋体" w:cs="Segoe UI"/>
          <w:color w:val="0D0D0D" w:themeColor="text1" w:themeTint="F2"/>
          <w:kern w:val="0"/>
          <w:sz w:val="24"/>
          <w:szCs w:val="24"/>
        </w:rPr>
        <w:t>类的设计也充分考虑了可扩展性和可维护性，为未来可能新增的R型指令或指令集的升级预留了足够的空间。</w:t>
      </w:r>
    </w:p>
    <w:p w14:paraId="7BC56B22" w14:textId="61025E5B" w:rsidR="008D5B5A" w:rsidRPr="008554DD" w:rsidRDefault="008D5B5A" w:rsidP="008554DD">
      <w:pPr>
        <w:pStyle w:val="ac"/>
        <w:ind w:firstLine="0"/>
        <w:jc w:val="center"/>
        <w:rPr>
          <w:rFonts w:ascii="宋体" w:eastAsia="宋体" w:hAnsi="宋体" w:hint="eastAsia"/>
          <w:sz w:val="24"/>
          <w:szCs w:val="24"/>
        </w:rPr>
      </w:pPr>
      <w:r w:rsidRPr="008554DD">
        <w:rPr>
          <w:rFonts w:ascii="宋体" w:eastAsia="宋体" w:hAnsi="宋体" w:hint="eastAsia"/>
          <w:sz w:val="24"/>
          <w:szCs w:val="24"/>
        </w:rPr>
        <w:lastRenderedPageBreak/>
        <w:t>表3 R型指令的格式</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2126"/>
        <w:gridCol w:w="4615"/>
      </w:tblGrid>
      <w:tr w:rsidR="00E52078" w14:paraId="09BF707B" w14:textId="77777777" w:rsidTr="004F7AA4">
        <w:trPr>
          <w:jc w:val="center"/>
        </w:trPr>
        <w:tc>
          <w:tcPr>
            <w:tcW w:w="1555" w:type="dxa"/>
            <w:tcBorders>
              <w:top w:val="single" w:sz="4" w:space="0" w:color="auto"/>
              <w:bottom w:val="single" w:sz="4" w:space="0" w:color="auto"/>
            </w:tcBorders>
          </w:tcPr>
          <w:p w14:paraId="028F9ECE" w14:textId="0D9D0CD1" w:rsidR="00E52078" w:rsidRDefault="000727B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4" w:space="0" w:color="auto"/>
              <w:bottom w:val="single" w:sz="4" w:space="0" w:color="auto"/>
            </w:tcBorders>
          </w:tcPr>
          <w:p w14:paraId="5ACC020D" w14:textId="13B4C52C"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615" w:type="dxa"/>
            <w:tcBorders>
              <w:top w:val="single" w:sz="4" w:space="0" w:color="auto"/>
              <w:bottom w:val="single" w:sz="4" w:space="0" w:color="auto"/>
            </w:tcBorders>
          </w:tcPr>
          <w:p w14:paraId="5F7795EC" w14:textId="08825F1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E52078" w14:paraId="787B226B" w14:textId="77777777" w:rsidTr="004F7AA4">
        <w:trPr>
          <w:jc w:val="center"/>
        </w:trPr>
        <w:tc>
          <w:tcPr>
            <w:tcW w:w="1555" w:type="dxa"/>
            <w:tcBorders>
              <w:top w:val="single" w:sz="4" w:space="0" w:color="auto"/>
            </w:tcBorders>
          </w:tcPr>
          <w:p w14:paraId="104AC7D3" w14:textId="7713D84E"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ADD指令</w:t>
            </w:r>
          </w:p>
        </w:tc>
        <w:tc>
          <w:tcPr>
            <w:tcW w:w="2126" w:type="dxa"/>
            <w:tcBorders>
              <w:top w:val="single" w:sz="4" w:space="0" w:color="auto"/>
            </w:tcBorders>
          </w:tcPr>
          <w:p w14:paraId="1FE0926A" w14:textId="62AA5BFB"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ADD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Borders>
              <w:top w:val="single" w:sz="4" w:space="0" w:color="auto"/>
            </w:tcBorders>
          </w:tcPr>
          <w:p w14:paraId="055DBF28" w14:textId="585DBC59"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rs1 + rs2 -&gt; </w:t>
            </w:r>
            <w:proofErr w:type="spellStart"/>
            <w:r w:rsidRPr="0088511E">
              <w:rPr>
                <w:rFonts w:ascii="宋体" w:hAnsi="宋体" w:cs="Segoe UI"/>
                <w:color w:val="0D0D0D" w:themeColor="text1" w:themeTint="F2"/>
                <w:kern w:val="0"/>
                <w:sz w:val="24"/>
                <w:szCs w:val="24"/>
              </w:rPr>
              <w:t>rd</w:t>
            </w:r>
            <w:proofErr w:type="spellEnd"/>
          </w:p>
        </w:tc>
      </w:tr>
      <w:tr w:rsidR="00E52078" w14:paraId="64414445" w14:textId="77777777" w:rsidTr="004F7AA4">
        <w:trPr>
          <w:jc w:val="center"/>
        </w:trPr>
        <w:tc>
          <w:tcPr>
            <w:tcW w:w="1555" w:type="dxa"/>
          </w:tcPr>
          <w:p w14:paraId="26E44840" w14:textId="351BFB4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SUB指令</w:t>
            </w:r>
          </w:p>
        </w:tc>
        <w:tc>
          <w:tcPr>
            <w:tcW w:w="2126" w:type="dxa"/>
          </w:tcPr>
          <w:p w14:paraId="1EB48FF3" w14:textId="3C979B14"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SUB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100328CF" w14:textId="34437812"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rs1 - rs2 -&gt; </w:t>
            </w:r>
            <w:proofErr w:type="spellStart"/>
            <w:r w:rsidRPr="0088511E">
              <w:rPr>
                <w:rFonts w:ascii="宋体" w:hAnsi="宋体" w:cs="Segoe UI"/>
                <w:color w:val="0D0D0D" w:themeColor="text1" w:themeTint="F2"/>
                <w:kern w:val="0"/>
                <w:sz w:val="24"/>
                <w:szCs w:val="24"/>
              </w:rPr>
              <w:t>rd</w:t>
            </w:r>
            <w:proofErr w:type="spellEnd"/>
          </w:p>
        </w:tc>
      </w:tr>
      <w:tr w:rsidR="00E52078" w14:paraId="1CE818A6" w14:textId="77777777" w:rsidTr="004F7AA4">
        <w:trPr>
          <w:jc w:val="center"/>
        </w:trPr>
        <w:tc>
          <w:tcPr>
            <w:tcW w:w="1555" w:type="dxa"/>
          </w:tcPr>
          <w:p w14:paraId="36E4F850" w14:textId="234B581F"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XOR指令</w:t>
            </w:r>
          </w:p>
        </w:tc>
        <w:tc>
          <w:tcPr>
            <w:tcW w:w="2126" w:type="dxa"/>
          </w:tcPr>
          <w:p w14:paraId="0916E876" w14:textId="1F252183"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XOR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4EE0B0B6" w14:textId="25080539" w:rsidR="00E52078" w:rsidRDefault="00534C70" w:rsidP="004F7AA4">
            <w:pPr>
              <w:ind w:firstLine="0"/>
              <w:jc w:val="center"/>
              <w:rPr>
                <w:rFonts w:ascii="宋体" w:hAnsi="宋体" w:cs="Segoe UI" w:hint="eastAsia"/>
                <w:color w:val="0D0D0D" w:themeColor="text1" w:themeTint="F2"/>
                <w:kern w:val="0"/>
                <w:sz w:val="24"/>
                <w:szCs w:val="24"/>
              </w:rPr>
            </w:pPr>
            <w:r w:rsidRPr="00534C70">
              <w:rPr>
                <w:rFonts w:ascii="宋体" w:hAnsi="宋体" w:cs="Segoe UI"/>
                <w:color w:val="0D0D0D" w:themeColor="text1" w:themeTint="F2"/>
                <w:kern w:val="0"/>
                <w:sz w:val="24"/>
                <w:szCs w:val="24"/>
              </w:rPr>
              <w:t xml:space="preserve">rs1 ^ rs2 -&gt; </w:t>
            </w:r>
            <w:proofErr w:type="spellStart"/>
            <w:r w:rsidRPr="00534C70">
              <w:rPr>
                <w:rFonts w:ascii="宋体" w:hAnsi="宋体" w:cs="Segoe UI"/>
                <w:color w:val="0D0D0D" w:themeColor="text1" w:themeTint="F2"/>
                <w:kern w:val="0"/>
                <w:sz w:val="24"/>
                <w:szCs w:val="24"/>
              </w:rPr>
              <w:t>rd</w:t>
            </w:r>
            <w:proofErr w:type="spellEnd"/>
          </w:p>
        </w:tc>
      </w:tr>
      <w:tr w:rsidR="00E52078" w14:paraId="0A367F86" w14:textId="77777777" w:rsidTr="004F7AA4">
        <w:trPr>
          <w:jc w:val="center"/>
        </w:trPr>
        <w:tc>
          <w:tcPr>
            <w:tcW w:w="1555" w:type="dxa"/>
          </w:tcPr>
          <w:p w14:paraId="0F066CAD" w14:textId="2E555E88"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SRL指令</w:t>
            </w:r>
          </w:p>
        </w:tc>
        <w:tc>
          <w:tcPr>
            <w:tcW w:w="2126" w:type="dxa"/>
          </w:tcPr>
          <w:p w14:paraId="0483F08F" w14:textId="6E8370DC"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SRL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54B04AE8" w14:textId="5216EAE0" w:rsidR="00E52078" w:rsidRDefault="00534C70" w:rsidP="004F7AA4">
            <w:pPr>
              <w:ind w:firstLine="0"/>
              <w:jc w:val="center"/>
              <w:rPr>
                <w:rFonts w:ascii="宋体" w:hAnsi="宋体" w:cs="Segoe UI" w:hint="eastAsia"/>
                <w:color w:val="0D0D0D" w:themeColor="text1" w:themeTint="F2"/>
                <w:kern w:val="0"/>
                <w:sz w:val="24"/>
                <w:szCs w:val="24"/>
              </w:rPr>
            </w:pPr>
            <w:r w:rsidRPr="00534C70">
              <w:rPr>
                <w:rFonts w:ascii="宋体" w:hAnsi="宋体" w:cs="Segoe UI"/>
                <w:color w:val="0D0D0D" w:themeColor="text1" w:themeTint="F2"/>
                <w:kern w:val="0"/>
                <w:sz w:val="24"/>
                <w:szCs w:val="24"/>
              </w:rPr>
              <w:t xml:space="preserve">(逻辑右移)rs1 &gt;&gt; rs2 -&gt; </w:t>
            </w:r>
            <w:proofErr w:type="spellStart"/>
            <w:r w:rsidRPr="00534C70">
              <w:rPr>
                <w:rFonts w:ascii="宋体" w:hAnsi="宋体" w:cs="Segoe UI"/>
                <w:color w:val="0D0D0D" w:themeColor="text1" w:themeTint="F2"/>
                <w:kern w:val="0"/>
                <w:sz w:val="24"/>
                <w:szCs w:val="24"/>
              </w:rPr>
              <w:t>rd</w:t>
            </w:r>
            <w:proofErr w:type="spellEnd"/>
          </w:p>
        </w:tc>
      </w:tr>
      <w:tr w:rsidR="00E52078" w14:paraId="2AB8A60E" w14:textId="77777777" w:rsidTr="004F7AA4">
        <w:trPr>
          <w:jc w:val="center"/>
        </w:trPr>
        <w:tc>
          <w:tcPr>
            <w:tcW w:w="1555" w:type="dxa"/>
          </w:tcPr>
          <w:p w14:paraId="67C6F7F7" w14:textId="7FBA9E8D"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OR指令</w:t>
            </w:r>
          </w:p>
        </w:tc>
        <w:tc>
          <w:tcPr>
            <w:tcW w:w="2126" w:type="dxa"/>
          </w:tcPr>
          <w:p w14:paraId="5723B916" w14:textId="438D92B2"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OR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10807296" w14:textId="44773279"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rs1 | rs2 -&gt; </w:t>
            </w:r>
            <w:proofErr w:type="spellStart"/>
            <w:r w:rsidRPr="00F37CF1">
              <w:rPr>
                <w:rFonts w:ascii="宋体" w:hAnsi="宋体" w:cs="Segoe UI"/>
                <w:color w:val="0D0D0D" w:themeColor="text1" w:themeTint="F2"/>
                <w:kern w:val="0"/>
                <w:sz w:val="24"/>
                <w:szCs w:val="24"/>
              </w:rPr>
              <w:t>rd</w:t>
            </w:r>
            <w:proofErr w:type="spellEnd"/>
          </w:p>
        </w:tc>
      </w:tr>
      <w:tr w:rsidR="00E52078" w14:paraId="5F4B5189" w14:textId="77777777" w:rsidTr="004F7AA4">
        <w:trPr>
          <w:jc w:val="center"/>
        </w:trPr>
        <w:tc>
          <w:tcPr>
            <w:tcW w:w="1555" w:type="dxa"/>
          </w:tcPr>
          <w:p w14:paraId="08C73E75" w14:textId="75BBC14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AND指令</w:t>
            </w:r>
          </w:p>
        </w:tc>
        <w:tc>
          <w:tcPr>
            <w:tcW w:w="2126" w:type="dxa"/>
          </w:tcPr>
          <w:p w14:paraId="5EB3BA09" w14:textId="29418A5C"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AND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2FF4D991" w14:textId="022B5D35"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rs1 &amp; rs2 -&gt; </w:t>
            </w:r>
            <w:proofErr w:type="spellStart"/>
            <w:r w:rsidRPr="00F37CF1">
              <w:rPr>
                <w:rFonts w:ascii="宋体" w:hAnsi="宋体" w:cs="Segoe UI"/>
                <w:color w:val="0D0D0D" w:themeColor="text1" w:themeTint="F2"/>
                <w:kern w:val="0"/>
                <w:sz w:val="24"/>
                <w:szCs w:val="24"/>
              </w:rPr>
              <w:t>rd</w:t>
            </w:r>
            <w:proofErr w:type="spellEnd"/>
          </w:p>
        </w:tc>
      </w:tr>
      <w:tr w:rsidR="00E52078" w14:paraId="4DCC5962" w14:textId="77777777" w:rsidTr="004F7AA4">
        <w:trPr>
          <w:jc w:val="center"/>
        </w:trPr>
        <w:tc>
          <w:tcPr>
            <w:tcW w:w="1555" w:type="dxa"/>
          </w:tcPr>
          <w:p w14:paraId="6783E802" w14:textId="0739B3F3"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SLL指令</w:t>
            </w:r>
          </w:p>
        </w:tc>
        <w:tc>
          <w:tcPr>
            <w:tcW w:w="2126" w:type="dxa"/>
          </w:tcPr>
          <w:p w14:paraId="4A687C80" w14:textId="3A7D032A"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SLL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257D2A4C" w14:textId="1B7BD79C"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(逻辑左移)rs1 &lt;&lt; rs2 -&gt; </w:t>
            </w:r>
            <w:proofErr w:type="spellStart"/>
            <w:r w:rsidRPr="00F37CF1">
              <w:rPr>
                <w:rFonts w:ascii="宋体" w:hAnsi="宋体" w:cs="Segoe UI"/>
                <w:color w:val="0D0D0D" w:themeColor="text1" w:themeTint="F2"/>
                <w:kern w:val="0"/>
                <w:sz w:val="24"/>
                <w:szCs w:val="24"/>
              </w:rPr>
              <w:t>rd</w:t>
            </w:r>
            <w:proofErr w:type="spellEnd"/>
          </w:p>
        </w:tc>
      </w:tr>
      <w:tr w:rsidR="00E52078" w14:paraId="34444123" w14:textId="77777777" w:rsidTr="004F7AA4">
        <w:trPr>
          <w:jc w:val="center"/>
        </w:trPr>
        <w:tc>
          <w:tcPr>
            <w:tcW w:w="1555" w:type="dxa"/>
          </w:tcPr>
          <w:p w14:paraId="338DF226" w14:textId="7D6D5729"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SLT指令</w:t>
            </w:r>
          </w:p>
        </w:tc>
        <w:tc>
          <w:tcPr>
            <w:tcW w:w="2126" w:type="dxa"/>
          </w:tcPr>
          <w:p w14:paraId="678F64B5" w14:textId="72B9BF17"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SLT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031769D8" w14:textId="4D527ED8" w:rsidR="00E52078" w:rsidRPr="00506D9F" w:rsidRDefault="00A3108B" w:rsidP="00A844DB">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w:t>
            </w:r>
            <w:r w:rsidR="00506D9F" w:rsidRPr="00506D9F">
              <w:rPr>
                <w:rFonts w:ascii="宋体" w:hAnsi="宋体" w:cs="Segoe UI"/>
                <w:color w:val="0D0D0D" w:themeColor="text1" w:themeTint="F2"/>
                <w:kern w:val="0"/>
                <w:sz w:val="24"/>
                <w:szCs w:val="24"/>
              </w:rPr>
              <w:t>有符号</w:t>
            </w:r>
            <w:r>
              <w:rPr>
                <w:rFonts w:ascii="宋体" w:hAnsi="宋体" w:cs="Segoe UI" w:hint="eastAsia"/>
                <w:color w:val="0D0D0D" w:themeColor="text1" w:themeTint="F2"/>
                <w:kern w:val="0"/>
                <w:sz w:val="24"/>
                <w:szCs w:val="24"/>
              </w:rPr>
              <w:t>）rs1</w:t>
            </w:r>
            <w:r w:rsidR="001732CB">
              <w:rPr>
                <w:rFonts w:ascii="宋体" w:hAnsi="宋体" w:cs="Segoe UI" w:hint="eastAsia"/>
                <w:color w:val="0D0D0D" w:themeColor="text1" w:themeTint="F2"/>
                <w:kern w:val="0"/>
                <w:sz w:val="24"/>
                <w:szCs w:val="24"/>
              </w:rPr>
              <w:t>&lt;</w:t>
            </w:r>
            <w:r>
              <w:rPr>
                <w:rFonts w:ascii="宋体" w:hAnsi="宋体" w:cs="Segoe UI" w:hint="eastAsia"/>
                <w:color w:val="0D0D0D" w:themeColor="text1" w:themeTint="F2"/>
                <w:kern w:val="0"/>
                <w:sz w:val="24"/>
                <w:szCs w:val="24"/>
              </w:rPr>
              <w:t>rs2时，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r w:rsidR="00E52078" w14:paraId="606CD72E" w14:textId="77777777" w:rsidTr="00C11EC9">
        <w:trPr>
          <w:jc w:val="center"/>
        </w:trPr>
        <w:tc>
          <w:tcPr>
            <w:tcW w:w="1555" w:type="dxa"/>
          </w:tcPr>
          <w:p w14:paraId="2367F25E" w14:textId="751AED46" w:rsidR="00E52078" w:rsidRDefault="00C12C3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SRA指令</w:t>
            </w:r>
          </w:p>
        </w:tc>
        <w:tc>
          <w:tcPr>
            <w:tcW w:w="2126" w:type="dxa"/>
          </w:tcPr>
          <w:p w14:paraId="65C9C707" w14:textId="0C52263B"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SRA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08E5514E" w14:textId="090ABE72" w:rsidR="00E52078" w:rsidRDefault="00BA449C" w:rsidP="004F7AA4">
            <w:pPr>
              <w:ind w:firstLine="0"/>
              <w:jc w:val="center"/>
              <w:rPr>
                <w:rFonts w:ascii="宋体" w:hAnsi="宋体" w:cs="Segoe UI" w:hint="eastAsia"/>
                <w:color w:val="0D0D0D" w:themeColor="text1" w:themeTint="F2"/>
                <w:kern w:val="0"/>
                <w:sz w:val="24"/>
                <w:szCs w:val="24"/>
              </w:rPr>
            </w:pPr>
            <w:r w:rsidRPr="00BA449C">
              <w:rPr>
                <w:rFonts w:ascii="宋体" w:hAnsi="宋体" w:cs="Segoe UI"/>
                <w:color w:val="0D0D0D" w:themeColor="text1" w:themeTint="F2"/>
                <w:kern w:val="0"/>
                <w:sz w:val="24"/>
                <w:szCs w:val="24"/>
              </w:rPr>
              <w:t xml:space="preserve">(算术右移)rs1 &gt;&gt; rs2 -&gt; </w:t>
            </w:r>
            <w:proofErr w:type="spellStart"/>
            <w:r w:rsidRPr="00BA449C">
              <w:rPr>
                <w:rFonts w:ascii="宋体" w:hAnsi="宋体" w:cs="Segoe UI"/>
                <w:color w:val="0D0D0D" w:themeColor="text1" w:themeTint="F2"/>
                <w:kern w:val="0"/>
                <w:sz w:val="24"/>
                <w:szCs w:val="24"/>
              </w:rPr>
              <w:t>rd</w:t>
            </w:r>
            <w:proofErr w:type="spellEnd"/>
          </w:p>
        </w:tc>
      </w:tr>
      <w:tr w:rsidR="00C11EC9" w14:paraId="55898C60" w14:textId="77777777" w:rsidTr="004F7AA4">
        <w:trPr>
          <w:jc w:val="center"/>
        </w:trPr>
        <w:tc>
          <w:tcPr>
            <w:tcW w:w="1555" w:type="dxa"/>
            <w:tcBorders>
              <w:bottom w:val="single" w:sz="4" w:space="0" w:color="auto"/>
            </w:tcBorders>
          </w:tcPr>
          <w:p w14:paraId="650AD53E" w14:textId="46CBA6D3" w:rsidR="00C11EC9" w:rsidRDefault="00C11EC9" w:rsidP="00C11EC9">
            <w:pPr>
              <w:ind w:firstLine="0"/>
              <w:jc w:val="center"/>
              <w:rPr>
                <w:rFonts w:ascii="宋体" w:hAnsi="宋体" w:cs="Segoe UI" w:hint="eastAsia"/>
                <w:color w:val="0D0D0D" w:themeColor="text1" w:themeTint="F2"/>
                <w:kern w:val="0"/>
                <w:sz w:val="24"/>
                <w:szCs w:val="24"/>
              </w:rPr>
            </w:pPr>
            <w:r w:rsidRPr="00C11EC9">
              <w:rPr>
                <w:rFonts w:ascii="宋体" w:hAnsi="宋体" w:cs="Segoe UI"/>
                <w:color w:val="0D0D0D" w:themeColor="text1" w:themeTint="F2"/>
                <w:kern w:val="0"/>
                <w:sz w:val="24"/>
                <w:szCs w:val="24"/>
              </w:rPr>
              <w:t>SLTU</w:t>
            </w:r>
            <w:r>
              <w:rPr>
                <w:rFonts w:ascii="宋体" w:hAnsi="宋体" w:cs="Segoe UI" w:hint="eastAsia"/>
                <w:color w:val="0D0D0D" w:themeColor="text1" w:themeTint="F2"/>
                <w:kern w:val="0"/>
                <w:sz w:val="24"/>
                <w:szCs w:val="24"/>
              </w:rPr>
              <w:t>指令</w:t>
            </w:r>
          </w:p>
        </w:tc>
        <w:tc>
          <w:tcPr>
            <w:tcW w:w="2126" w:type="dxa"/>
            <w:tcBorders>
              <w:bottom w:val="single" w:sz="4" w:space="0" w:color="auto"/>
            </w:tcBorders>
          </w:tcPr>
          <w:p w14:paraId="6BA3A32E" w14:textId="61728163" w:rsidR="00C11EC9" w:rsidRPr="0088511E" w:rsidRDefault="0053320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SLTU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1,rs2</w:t>
            </w:r>
          </w:p>
        </w:tc>
        <w:tc>
          <w:tcPr>
            <w:tcW w:w="4615" w:type="dxa"/>
            <w:tcBorders>
              <w:bottom w:val="single" w:sz="4" w:space="0" w:color="auto"/>
            </w:tcBorders>
          </w:tcPr>
          <w:p w14:paraId="7FB81EFB" w14:textId="5316468A" w:rsidR="00C11EC9" w:rsidRPr="00BA449C" w:rsidRDefault="0004036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（无</w:t>
            </w:r>
            <w:r w:rsidRPr="00506D9F">
              <w:rPr>
                <w:rFonts w:ascii="宋体" w:hAnsi="宋体" w:cs="Segoe UI"/>
                <w:color w:val="0D0D0D" w:themeColor="text1" w:themeTint="F2"/>
                <w:kern w:val="0"/>
                <w:sz w:val="24"/>
                <w:szCs w:val="24"/>
              </w:rPr>
              <w:t>符号</w:t>
            </w:r>
            <w:r>
              <w:rPr>
                <w:rFonts w:ascii="宋体" w:hAnsi="宋体" w:cs="Segoe UI" w:hint="eastAsia"/>
                <w:color w:val="0D0D0D" w:themeColor="text1" w:themeTint="F2"/>
                <w:kern w:val="0"/>
                <w:sz w:val="24"/>
                <w:szCs w:val="24"/>
              </w:rPr>
              <w:t>）rs1</w:t>
            </w:r>
            <w:r w:rsidR="001732CB">
              <w:rPr>
                <w:rFonts w:ascii="宋体" w:hAnsi="宋体" w:cs="Segoe UI" w:hint="eastAsia"/>
                <w:color w:val="0D0D0D" w:themeColor="text1" w:themeTint="F2"/>
                <w:kern w:val="0"/>
                <w:sz w:val="24"/>
                <w:szCs w:val="24"/>
              </w:rPr>
              <w:t>&lt;</w:t>
            </w:r>
            <w:r>
              <w:rPr>
                <w:rFonts w:ascii="宋体" w:hAnsi="宋体" w:cs="Segoe UI" w:hint="eastAsia"/>
                <w:color w:val="0D0D0D" w:themeColor="text1" w:themeTint="F2"/>
                <w:kern w:val="0"/>
                <w:sz w:val="24"/>
                <w:szCs w:val="24"/>
              </w:rPr>
              <w:t>rs2时，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bl>
    <w:p w14:paraId="51D4419F" w14:textId="079BE1F4" w:rsidR="00664727" w:rsidRDefault="00664727" w:rsidP="00717825">
      <w:pPr>
        <w:ind w:firstLine="0"/>
        <w:rPr>
          <w:color w:val="A6A6A6"/>
          <w:sz w:val="24"/>
          <w:szCs w:val="24"/>
        </w:rPr>
      </w:pPr>
    </w:p>
    <w:p w14:paraId="5EFC02C2" w14:textId="5B93BA75" w:rsidR="00664727" w:rsidRDefault="00655317" w:rsidP="00C15249">
      <w:pPr>
        <w:ind w:firstLine="0"/>
        <w:jc w:val="center"/>
        <w:rPr>
          <w:color w:val="A6A6A6"/>
          <w:sz w:val="24"/>
          <w:szCs w:val="24"/>
        </w:rPr>
      </w:pPr>
      <w:r>
        <w:rPr>
          <w:rFonts w:hint="eastAsia"/>
          <w:noProof/>
          <w:color w:val="A6A6A6"/>
          <w:sz w:val="24"/>
          <w:szCs w:val="24"/>
        </w:rPr>
        <w:drawing>
          <wp:inline distT="0" distB="0" distL="0" distR="0" wp14:anchorId="14074B3E" wp14:editId="3EDD4673">
            <wp:extent cx="4527961" cy="3328670"/>
            <wp:effectExtent l="0" t="0" r="6350" b="5080"/>
            <wp:docPr id="1062925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876" t="8688" r="7185" b="9534"/>
                    <a:stretch/>
                  </pic:blipFill>
                  <pic:spPr bwMode="auto">
                    <a:xfrm>
                      <a:off x="0" y="0"/>
                      <a:ext cx="4529391" cy="3329721"/>
                    </a:xfrm>
                    <a:prstGeom prst="rect">
                      <a:avLst/>
                    </a:prstGeom>
                    <a:noFill/>
                    <a:ln>
                      <a:noFill/>
                    </a:ln>
                    <a:extLst>
                      <a:ext uri="{53640926-AAD7-44D8-BBD7-CCE9431645EC}">
                        <a14:shadowObscured xmlns:a14="http://schemas.microsoft.com/office/drawing/2010/main"/>
                      </a:ext>
                    </a:extLst>
                  </pic:spPr>
                </pic:pic>
              </a:graphicData>
            </a:graphic>
          </wp:inline>
        </w:drawing>
      </w:r>
    </w:p>
    <w:p w14:paraId="5F272960" w14:textId="7624D46A" w:rsidR="00C15249" w:rsidRDefault="00C15249" w:rsidP="00C15249">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2 </w:t>
      </w:r>
      <w:r>
        <w:rPr>
          <w:rFonts w:ascii="宋体" w:hAnsi="宋体" w:cs="Segoe UI" w:hint="eastAsia"/>
          <w:color w:val="0D0D0D" w:themeColor="text1" w:themeTint="F2"/>
          <w:kern w:val="0"/>
          <w:sz w:val="24"/>
          <w:szCs w:val="24"/>
        </w:rPr>
        <w:t>R型指令类</w:t>
      </w:r>
    </w:p>
    <w:p w14:paraId="4DAC9B1B" w14:textId="77777777" w:rsidR="00C011DF" w:rsidRDefault="00C011DF" w:rsidP="00304788">
      <w:pPr>
        <w:ind w:firstLine="0"/>
        <w:rPr>
          <w:color w:val="A6A6A6"/>
          <w:sz w:val="24"/>
          <w:szCs w:val="24"/>
        </w:rPr>
      </w:pPr>
    </w:p>
    <w:p w14:paraId="0F5F53D6" w14:textId="089D6C06" w:rsidR="00412A17" w:rsidRDefault="00412A17" w:rsidP="00412A17">
      <w:pPr>
        <w:pStyle w:val="3"/>
        <w:keepNext w:val="0"/>
        <w:keepLines w:val="0"/>
        <w:spacing w:before="0" w:after="0" w:line="360" w:lineRule="auto"/>
        <w:ind w:firstLine="0"/>
        <w:rPr>
          <w:rFonts w:ascii="楷体" w:eastAsia="楷体" w:hAnsi="楷体" w:hint="eastAsia"/>
          <w:sz w:val="24"/>
          <w:szCs w:val="24"/>
        </w:rPr>
      </w:pPr>
      <w:bookmarkStart w:id="14" w:name="_Toc178106335"/>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 xml:space="preserve">2 </w:t>
      </w:r>
      <w:r w:rsidR="00F118BC">
        <w:rPr>
          <w:rFonts w:ascii="楷体" w:eastAsia="楷体" w:hAnsi="楷体" w:hint="eastAsia"/>
          <w:sz w:val="24"/>
          <w:szCs w:val="24"/>
        </w:rPr>
        <w:t>I</w:t>
      </w:r>
      <w:r>
        <w:rPr>
          <w:rFonts w:ascii="楷体" w:eastAsia="楷体" w:hAnsi="楷体" w:hint="eastAsia"/>
          <w:sz w:val="24"/>
          <w:szCs w:val="24"/>
        </w:rPr>
        <w:t>型指令</w:t>
      </w:r>
      <w:bookmarkEnd w:id="14"/>
    </w:p>
    <w:p w14:paraId="571D3290" w14:textId="506E6D6E"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如表4所详细展示的是I型指令（Immediate-type Instruction）的基本格式，这一格式针对需要处理短立即数以及执行内存载入（load）操作等特定</w:t>
      </w:r>
      <w:r w:rsidRPr="002E6017">
        <w:rPr>
          <w:rFonts w:ascii="宋体" w:hAnsi="宋体" w:cs="Segoe UI"/>
          <w:color w:val="0D0D0D" w:themeColor="text1" w:themeTint="F2"/>
          <w:kern w:val="0"/>
          <w:sz w:val="24"/>
          <w:szCs w:val="24"/>
        </w:rPr>
        <w:lastRenderedPageBreak/>
        <w:t>任务进行了优化。在I型指令集中，一共实现了</w:t>
      </w:r>
      <w:r w:rsidR="00766190">
        <w:rPr>
          <w:rFonts w:ascii="宋体" w:hAnsi="宋体" w:cs="Segoe UI" w:hint="eastAsia"/>
          <w:color w:val="0D0D0D" w:themeColor="text1" w:themeTint="F2"/>
          <w:kern w:val="0"/>
          <w:sz w:val="24"/>
          <w:szCs w:val="24"/>
        </w:rPr>
        <w:t>15</w:t>
      </w:r>
      <w:r w:rsidRPr="002E6017">
        <w:rPr>
          <w:rFonts w:ascii="宋体" w:hAnsi="宋体" w:cs="Segoe UI"/>
          <w:color w:val="0D0D0D" w:themeColor="text1" w:themeTint="F2"/>
          <w:kern w:val="0"/>
          <w:sz w:val="24"/>
          <w:szCs w:val="24"/>
        </w:rPr>
        <w:t>条具体指令，每一条都承担着执行特定基本功能的重要角色。这些功能包括但不限于从内存中高效地读取数据、对</w:t>
      </w:r>
      <w:proofErr w:type="gramStart"/>
      <w:r w:rsidRPr="002E6017">
        <w:rPr>
          <w:rFonts w:ascii="宋体" w:hAnsi="宋体" w:cs="Segoe UI"/>
          <w:color w:val="0D0D0D" w:themeColor="text1" w:themeTint="F2"/>
          <w:kern w:val="0"/>
          <w:sz w:val="24"/>
          <w:szCs w:val="24"/>
        </w:rPr>
        <w:t>短立即数执行</w:t>
      </w:r>
      <w:proofErr w:type="gramEnd"/>
      <w:r w:rsidRPr="002E6017">
        <w:rPr>
          <w:rFonts w:ascii="宋体" w:hAnsi="宋体" w:cs="Segoe UI"/>
          <w:color w:val="0D0D0D" w:themeColor="text1" w:themeTint="F2"/>
          <w:kern w:val="0"/>
          <w:sz w:val="24"/>
          <w:szCs w:val="24"/>
        </w:rPr>
        <w:t>算术逻辑运算或数据计算等，为程序提供了灵活且强大的数据处理能力。</w:t>
      </w:r>
    </w:p>
    <w:p w14:paraId="16299C5A" w14:textId="77777777"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为了提升代码的可读性、可维护性以及复用性，这些I型指令被精心封装在了一个名为</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的类中。</w:t>
      </w:r>
      <w:proofErr w:type="spellStart"/>
      <w:r w:rsidRPr="002E6017">
        <w:rPr>
          <w:rFonts w:ascii="宋体" w:hAnsi="宋体" w:cs="Segoe UI"/>
          <w:color w:val="0D0D0D" w:themeColor="text1" w:themeTint="F2"/>
          <w:kern w:val="0"/>
          <w:sz w:val="24"/>
          <w:szCs w:val="24"/>
        </w:rPr>
        <w:t>Itype</w:t>
      </w:r>
      <w:proofErr w:type="spellEnd"/>
      <w:proofErr w:type="gramStart"/>
      <w:r w:rsidRPr="002E6017">
        <w:rPr>
          <w:rFonts w:ascii="宋体" w:hAnsi="宋体" w:cs="Segoe UI"/>
          <w:color w:val="0D0D0D" w:themeColor="text1" w:themeTint="F2"/>
          <w:kern w:val="0"/>
          <w:sz w:val="24"/>
          <w:szCs w:val="24"/>
        </w:rPr>
        <w:t>类不仅</w:t>
      </w:r>
      <w:proofErr w:type="gramEnd"/>
      <w:r w:rsidRPr="002E6017">
        <w:rPr>
          <w:rFonts w:ascii="宋体" w:hAnsi="宋体" w:cs="Segoe UI"/>
          <w:color w:val="0D0D0D" w:themeColor="text1" w:themeTint="F2"/>
          <w:kern w:val="0"/>
          <w:sz w:val="24"/>
          <w:szCs w:val="24"/>
        </w:rPr>
        <w:t>准确地反映了I型指令的内在逻辑和特性，还通过其内部定义的成员函数和属性，为外部提供了简洁而高效的调用接口。这一设计使得开发者在编写涉及I型指令的程序时，能够更加方便地调用这些指令，而无需深入了解它们背后的复杂实现细节。</w:t>
      </w:r>
    </w:p>
    <w:p w14:paraId="555FDA99" w14:textId="0900E530"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如图3所示，</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类的实现图展示了该类的主要结构和关键组件。通过这个图，我们可以直观地看到</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类是如何组织起来的，包括它是如何封装I型指令的操作码、立即数、目标寄存器等关键信息的。</w:t>
      </w:r>
    </w:p>
    <w:p w14:paraId="7067ACFE" w14:textId="54647745" w:rsidR="003C1AE4" w:rsidRDefault="009F6E82" w:rsidP="003C1AE4">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4 I型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126"/>
        <w:gridCol w:w="4757"/>
      </w:tblGrid>
      <w:tr w:rsidR="003C1AE4" w14:paraId="0B7EEBCF" w14:textId="77777777" w:rsidTr="004F7AA4">
        <w:tc>
          <w:tcPr>
            <w:tcW w:w="1413" w:type="dxa"/>
            <w:tcBorders>
              <w:top w:val="single" w:sz="12" w:space="0" w:color="auto"/>
              <w:bottom w:val="single" w:sz="8" w:space="0" w:color="auto"/>
            </w:tcBorders>
          </w:tcPr>
          <w:p w14:paraId="12C537DD" w14:textId="67955F79" w:rsidR="003C1AE4" w:rsidRDefault="000727B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12" w:space="0" w:color="auto"/>
              <w:bottom w:val="single" w:sz="8" w:space="0" w:color="auto"/>
            </w:tcBorders>
          </w:tcPr>
          <w:p w14:paraId="32FCE63D" w14:textId="4995FC75"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757" w:type="dxa"/>
            <w:tcBorders>
              <w:top w:val="single" w:sz="12" w:space="0" w:color="auto"/>
              <w:bottom w:val="single" w:sz="8" w:space="0" w:color="auto"/>
            </w:tcBorders>
          </w:tcPr>
          <w:p w14:paraId="2B197A8B" w14:textId="1A02E4D4"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3C1AE4" w14:paraId="49BFABCE" w14:textId="77777777" w:rsidTr="004F7AA4">
        <w:tc>
          <w:tcPr>
            <w:tcW w:w="1413" w:type="dxa"/>
            <w:tcBorders>
              <w:top w:val="single" w:sz="8" w:space="0" w:color="auto"/>
            </w:tcBorders>
          </w:tcPr>
          <w:p w14:paraId="1F29185A" w14:textId="6DD88EDB"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w:t>
            </w:r>
            <w:r w:rsidR="00490F2D">
              <w:rPr>
                <w:rFonts w:ascii="宋体" w:hAnsi="宋体" w:cs="Segoe UI" w:hint="eastAsia"/>
                <w:color w:val="0D0D0D" w:themeColor="text1" w:themeTint="F2"/>
                <w:kern w:val="0"/>
                <w:sz w:val="24"/>
                <w:szCs w:val="24"/>
              </w:rPr>
              <w:t xml:space="preserve">B </w:t>
            </w:r>
            <w:r>
              <w:rPr>
                <w:rFonts w:ascii="宋体" w:hAnsi="宋体" w:cs="Segoe UI" w:hint="eastAsia"/>
                <w:color w:val="0D0D0D" w:themeColor="text1" w:themeTint="F2"/>
                <w:kern w:val="0"/>
                <w:sz w:val="24"/>
                <w:szCs w:val="24"/>
              </w:rPr>
              <w:t>指令</w:t>
            </w:r>
          </w:p>
        </w:tc>
        <w:tc>
          <w:tcPr>
            <w:tcW w:w="2126" w:type="dxa"/>
            <w:tcBorders>
              <w:top w:val="single" w:sz="8" w:space="0" w:color="auto"/>
            </w:tcBorders>
          </w:tcPr>
          <w:p w14:paraId="0697F85C" w14:textId="59E0FD20" w:rsidR="003C1AE4" w:rsidRDefault="00A61A2F" w:rsidP="004F7AA4">
            <w:pPr>
              <w:ind w:firstLine="0"/>
              <w:jc w:val="center"/>
              <w:rPr>
                <w:rFonts w:ascii="宋体" w:hAnsi="宋体" w:cs="Segoe UI" w:hint="eastAsia"/>
                <w:color w:val="0D0D0D" w:themeColor="text1" w:themeTint="F2"/>
                <w:kern w:val="0"/>
                <w:sz w:val="24"/>
                <w:szCs w:val="24"/>
              </w:rPr>
            </w:pPr>
            <w:r w:rsidRPr="00A61A2F">
              <w:rPr>
                <w:rFonts w:ascii="宋体" w:hAnsi="宋体" w:cs="Segoe UI"/>
                <w:color w:val="0D0D0D" w:themeColor="text1" w:themeTint="F2"/>
                <w:kern w:val="0"/>
                <w:sz w:val="24"/>
                <w:szCs w:val="24"/>
              </w:rPr>
              <w:t xml:space="preserve">LB </w:t>
            </w:r>
            <w:proofErr w:type="gramStart"/>
            <w:r w:rsidRPr="00A61A2F">
              <w:rPr>
                <w:rFonts w:ascii="宋体" w:hAnsi="宋体" w:cs="Segoe UI"/>
                <w:color w:val="0D0D0D" w:themeColor="text1" w:themeTint="F2"/>
                <w:kern w:val="0"/>
                <w:sz w:val="24"/>
                <w:szCs w:val="24"/>
              </w:rPr>
              <w:t>rd,rs</w:t>
            </w:r>
            <w:proofErr w:type="gramEnd"/>
            <w:r w:rsidRPr="00A61A2F">
              <w:rPr>
                <w:rFonts w:ascii="宋体" w:hAnsi="宋体" w:cs="Segoe UI"/>
                <w:color w:val="0D0D0D" w:themeColor="text1" w:themeTint="F2"/>
                <w:kern w:val="0"/>
                <w:sz w:val="24"/>
                <w:szCs w:val="24"/>
              </w:rPr>
              <w:t>1,imm</w:t>
            </w:r>
          </w:p>
        </w:tc>
        <w:tc>
          <w:tcPr>
            <w:tcW w:w="4757" w:type="dxa"/>
            <w:tcBorders>
              <w:top w:val="single" w:sz="8" w:space="0" w:color="auto"/>
            </w:tcBorders>
          </w:tcPr>
          <w:p w14:paraId="0F1F95BA" w14:textId="748EFFDE" w:rsidR="003C1AE4" w:rsidRPr="00A61A2F" w:rsidRDefault="00A61A2F" w:rsidP="00A27AEE">
            <w:pPr>
              <w:ind w:firstLine="0"/>
              <w:jc w:val="center"/>
              <w:rPr>
                <w:rFonts w:ascii="宋体" w:hAnsi="宋体" w:cs="Segoe UI" w:hint="eastAsia"/>
                <w:color w:val="0D0D0D" w:themeColor="text1" w:themeTint="F2"/>
                <w:kern w:val="0"/>
                <w:sz w:val="24"/>
                <w:szCs w:val="24"/>
              </w:rPr>
            </w:pPr>
            <w:r w:rsidRPr="00A61A2F">
              <w:rPr>
                <w:rFonts w:ascii="宋体" w:hAnsi="宋体" w:cs="Segoe UI"/>
                <w:color w:val="0D0D0D" w:themeColor="text1" w:themeTint="F2"/>
                <w:kern w:val="0"/>
                <w:sz w:val="24"/>
                <w:szCs w:val="24"/>
              </w:rPr>
              <w:t xml:space="preserve">M[rs1 + </w:t>
            </w:r>
            <w:proofErr w:type="spellStart"/>
            <w:r w:rsidRPr="00A61A2F">
              <w:rPr>
                <w:rFonts w:ascii="宋体" w:hAnsi="宋体" w:cs="Segoe UI"/>
                <w:color w:val="0D0D0D" w:themeColor="text1" w:themeTint="F2"/>
                <w:kern w:val="0"/>
                <w:sz w:val="24"/>
                <w:szCs w:val="24"/>
              </w:rPr>
              <w:t>imm</w:t>
            </w:r>
            <w:proofErr w:type="spellEnd"/>
            <w:r w:rsidRPr="00A61A2F">
              <w:rPr>
                <w:rFonts w:ascii="宋体" w:hAnsi="宋体" w:cs="Segoe UI"/>
                <w:color w:val="0D0D0D" w:themeColor="text1" w:themeTint="F2"/>
                <w:kern w:val="0"/>
                <w:sz w:val="24"/>
                <w:szCs w:val="24"/>
              </w:rPr>
              <w:t xml:space="preserve">] -&gt; </w:t>
            </w:r>
            <w:proofErr w:type="spellStart"/>
            <w:r w:rsidRPr="00A61A2F">
              <w:rPr>
                <w:rFonts w:ascii="宋体" w:hAnsi="宋体" w:cs="Segoe UI"/>
                <w:color w:val="0D0D0D" w:themeColor="text1" w:themeTint="F2"/>
                <w:kern w:val="0"/>
                <w:sz w:val="24"/>
                <w:szCs w:val="24"/>
              </w:rPr>
              <w:t>rd</w:t>
            </w:r>
            <w:proofErr w:type="spellEnd"/>
            <w:r w:rsidR="0041775A">
              <w:rPr>
                <w:rFonts w:ascii="宋体" w:hAnsi="宋体" w:cs="Segoe UI" w:hint="eastAsia"/>
                <w:color w:val="0D0D0D" w:themeColor="text1" w:themeTint="F2"/>
                <w:kern w:val="0"/>
                <w:sz w:val="24"/>
                <w:szCs w:val="24"/>
              </w:rPr>
              <w:t>（</w:t>
            </w:r>
            <w:r w:rsidR="0041775A" w:rsidRPr="00A61A2F">
              <w:rPr>
                <w:rFonts w:ascii="宋体" w:hAnsi="宋体" w:cs="Segoe UI"/>
                <w:color w:val="0D0D0D" w:themeColor="text1" w:themeTint="F2"/>
                <w:kern w:val="0"/>
                <w:sz w:val="24"/>
                <w:szCs w:val="24"/>
              </w:rPr>
              <w:t>读出1个字节</w:t>
            </w:r>
            <w:r w:rsidR="0041775A">
              <w:rPr>
                <w:rFonts w:ascii="宋体" w:hAnsi="宋体" w:cs="Segoe UI" w:hint="eastAsia"/>
                <w:color w:val="0D0D0D" w:themeColor="text1" w:themeTint="F2"/>
                <w:kern w:val="0"/>
                <w:sz w:val="24"/>
                <w:szCs w:val="24"/>
              </w:rPr>
              <w:t>）</w:t>
            </w:r>
          </w:p>
        </w:tc>
      </w:tr>
      <w:tr w:rsidR="003C1AE4" w14:paraId="45AA960E" w14:textId="77777777" w:rsidTr="004F7AA4">
        <w:tc>
          <w:tcPr>
            <w:tcW w:w="1413" w:type="dxa"/>
          </w:tcPr>
          <w:p w14:paraId="592ED041" w14:textId="00E11FC3" w:rsidR="003C1AE4" w:rsidRDefault="00490F2D" w:rsidP="004F7AA4">
            <w:pPr>
              <w:ind w:firstLine="0"/>
              <w:jc w:val="center"/>
              <w:rPr>
                <w:rFonts w:ascii="宋体" w:hAnsi="宋体" w:cs="Segoe UI" w:hint="eastAsia"/>
                <w:color w:val="0D0D0D" w:themeColor="text1" w:themeTint="F2"/>
                <w:kern w:val="0"/>
                <w:sz w:val="24"/>
                <w:szCs w:val="24"/>
              </w:rPr>
            </w:pPr>
            <w:r w:rsidRPr="00490F2D">
              <w:rPr>
                <w:rFonts w:ascii="宋体" w:hAnsi="宋体" w:cs="Segoe UI"/>
                <w:color w:val="0D0D0D" w:themeColor="text1" w:themeTint="F2"/>
                <w:kern w:val="0"/>
                <w:sz w:val="24"/>
                <w:szCs w:val="24"/>
              </w:rPr>
              <w:t>LH 指令</w:t>
            </w:r>
          </w:p>
        </w:tc>
        <w:tc>
          <w:tcPr>
            <w:tcW w:w="2126" w:type="dxa"/>
          </w:tcPr>
          <w:p w14:paraId="73F84652" w14:textId="5A82AC57" w:rsidR="003C1AE4" w:rsidRDefault="00D8685F" w:rsidP="004F7AA4">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LH </w:t>
            </w:r>
            <w:proofErr w:type="gramStart"/>
            <w:r w:rsidRPr="00D8685F">
              <w:rPr>
                <w:rFonts w:ascii="宋体" w:hAnsi="宋体" w:cs="Segoe UI"/>
                <w:color w:val="0D0D0D" w:themeColor="text1" w:themeTint="F2"/>
                <w:kern w:val="0"/>
                <w:sz w:val="24"/>
                <w:szCs w:val="24"/>
              </w:rPr>
              <w:t>rd,rs</w:t>
            </w:r>
            <w:proofErr w:type="gramEnd"/>
            <w:r w:rsidRPr="00D8685F">
              <w:rPr>
                <w:rFonts w:ascii="宋体" w:hAnsi="宋体" w:cs="Segoe UI"/>
                <w:color w:val="0D0D0D" w:themeColor="text1" w:themeTint="F2"/>
                <w:kern w:val="0"/>
                <w:sz w:val="24"/>
                <w:szCs w:val="24"/>
              </w:rPr>
              <w:t>1,imm</w:t>
            </w:r>
          </w:p>
        </w:tc>
        <w:tc>
          <w:tcPr>
            <w:tcW w:w="4757" w:type="dxa"/>
          </w:tcPr>
          <w:p w14:paraId="16AEA988" w14:textId="42800783" w:rsidR="003C1AE4" w:rsidRPr="00D8685F" w:rsidRDefault="00D8685F" w:rsidP="00A27AEE">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M[rs1 + </w:t>
            </w:r>
            <w:proofErr w:type="spellStart"/>
            <w:r w:rsidRPr="00D8685F">
              <w:rPr>
                <w:rFonts w:ascii="宋体" w:hAnsi="宋体" w:cs="Segoe UI"/>
                <w:color w:val="0D0D0D" w:themeColor="text1" w:themeTint="F2"/>
                <w:kern w:val="0"/>
                <w:sz w:val="24"/>
                <w:szCs w:val="24"/>
              </w:rPr>
              <w:t>imm</w:t>
            </w:r>
            <w:proofErr w:type="spellEnd"/>
            <w:r w:rsidRPr="00D8685F">
              <w:rPr>
                <w:rFonts w:ascii="宋体" w:hAnsi="宋体" w:cs="Segoe UI"/>
                <w:color w:val="0D0D0D" w:themeColor="text1" w:themeTint="F2"/>
                <w:kern w:val="0"/>
                <w:sz w:val="24"/>
                <w:szCs w:val="24"/>
              </w:rPr>
              <w:t xml:space="preserve">] -&gt; </w:t>
            </w:r>
            <w:proofErr w:type="spellStart"/>
            <w:r w:rsidRPr="00D8685F">
              <w:rPr>
                <w:rFonts w:ascii="宋体" w:hAnsi="宋体" w:cs="Segoe UI"/>
                <w:color w:val="0D0D0D" w:themeColor="text1" w:themeTint="F2"/>
                <w:kern w:val="0"/>
                <w:sz w:val="24"/>
                <w:szCs w:val="24"/>
              </w:rPr>
              <w:t>rd</w:t>
            </w:r>
            <w:proofErr w:type="spellEnd"/>
            <w:r w:rsidR="0041775A">
              <w:rPr>
                <w:rFonts w:ascii="宋体" w:hAnsi="宋体" w:cs="Segoe UI" w:hint="eastAsia"/>
                <w:color w:val="0D0D0D" w:themeColor="text1" w:themeTint="F2"/>
                <w:kern w:val="0"/>
                <w:sz w:val="24"/>
                <w:szCs w:val="24"/>
              </w:rPr>
              <w:t>（</w:t>
            </w:r>
            <w:r w:rsidR="0041775A" w:rsidRPr="00D8685F">
              <w:rPr>
                <w:rFonts w:ascii="宋体" w:hAnsi="宋体" w:cs="Segoe UI"/>
                <w:color w:val="0D0D0D" w:themeColor="text1" w:themeTint="F2"/>
                <w:kern w:val="0"/>
                <w:sz w:val="24"/>
                <w:szCs w:val="24"/>
              </w:rPr>
              <w:t>读出2个字节</w:t>
            </w:r>
            <w:r w:rsidR="0041775A">
              <w:rPr>
                <w:rFonts w:ascii="宋体" w:hAnsi="宋体" w:cs="Segoe UI" w:hint="eastAsia"/>
                <w:color w:val="0D0D0D" w:themeColor="text1" w:themeTint="F2"/>
                <w:kern w:val="0"/>
                <w:sz w:val="24"/>
                <w:szCs w:val="24"/>
              </w:rPr>
              <w:t>）</w:t>
            </w:r>
          </w:p>
        </w:tc>
      </w:tr>
      <w:tr w:rsidR="003C1AE4" w14:paraId="310810F3" w14:textId="77777777" w:rsidTr="004F7AA4">
        <w:tc>
          <w:tcPr>
            <w:tcW w:w="1413" w:type="dxa"/>
          </w:tcPr>
          <w:p w14:paraId="3C4B7426" w14:textId="5E8073A3" w:rsidR="003C1AE4" w:rsidRDefault="00490F2D" w:rsidP="004F7AA4">
            <w:pPr>
              <w:ind w:firstLine="0"/>
              <w:jc w:val="center"/>
              <w:rPr>
                <w:rFonts w:ascii="宋体" w:hAnsi="宋体" w:cs="Segoe UI" w:hint="eastAsia"/>
                <w:color w:val="0D0D0D" w:themeColor="text1" w:themeTint="F2"/>
                <w:kern w:val="0"/>
                <w:sz w:val="24"/>
                <w:szCs w:val="24"/>
              </w:rPr>
            </w:pPr>
            <w:r w:rsidRPr="00490F2D">
              <w:rPr>
                <w:rFonts w:ascii="宋体" w:hAnsi="宋体" w:cs="Segoe UI"/>
                <w:color w:val="0D0D0D" w:themeColor="text1" w:themeTint="F2"/>
                <w:kern w:val="0"/>
                <w:sz w:val="24"/>
                <w:szCs w:val="24"/>
              </w:rPr>
              <w:t>LW 指令</w:t>
            </w:r>
          </w:p>
        </w:tc>
        <w:tc>
          <w:tcPr>
            <w:tcW w:w="2126" w:type="dxa"/>
          </w:tcPr>
          <w:p w14:paraId="35B3A036" w14:textId="621A6703" w:rsidR="003C1AE4" w:rsidRDefault="00D8685F" w:rsidP="004F7AA4">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L</w:t>
            </w:r>
            <w:r>
              <w:rPr>
                <w:rFonts w:ascii="宋体" w:hAnsi="宋体" w:cs="Segoe UI" w:hint="eastAsia"/>
                <w:color w:val="0D0D0D" w:themeColor="text1" w:themeTint="F2"/>
                <w:kern w:val="0"/>
                <w:sz w:val="24"/>
                <w:szCs w:val="24"/>
              </w:rPr>
              <w:t>W</w:t>
            </w:r>
            <w:r w:rsidRPr="00D8685F">
              <w:rPr>
                <w:rFonts w:ascii="宋体" w:hAnsi="宋体" w:cs="Segoe UI"/>
                <w:color w:val="0D0D0D" w:themeColor="text1" w:themeTint="F2"/>
                <w:kern w:val="0"/>
                <w:sz w:val="24"/>
                <w:szCs w:val="24"/>
              </w:rPr>
              <w:t xml:space="preserve"> </w:t>
            </w:r>
            <w:proofErr w:type="gramStart"/>
            <w:r w:rsidRPr="00D8685F">
              <w:rPr>
                <w:rFonts w:ascii="宋体" w:hAnsi="宋体" w:cs="Segoe UI"/>
                <w:color w:val="0D0D0D" w:themeColor="text1" w:themeTint="F2"/>
                <w:kern w:val="0"/>
                <w:sz w:val="24"/>
                <w:szCs w:val="24"/>
              </w:rPr>
              <w:t>rd,rs</w:t>
            </w:r>
            <w:proofErr w:type="gramEnd"/>
            <w:r w:rsidRPr="00D8685F">
              <w:rPr>
                <w:rFonts w:ascii="宋体" w:hAnsi="宋体" w:cs="Segoe UI"/>
                <w:color w:val="0D0D0D" w:themeColor="text1" w:themeTint="F2"/>
                <w:kern w:val="0"/>
                <w:sz w:val="24"/>
                <w:szCs w:val="24"/>
              </w:rPr>
              <w:t>1,imm</w:t>
            </w:r>
          </w:p>
        </w:tc>
        <w:tc>
          <w:tcPr>
            <w:tcW w:w="4757" w:type="dxa"/>
          </w:tcPr>
          <w:p w14:paraId="4715F941" w14:textId="6E90E933" w:rsidR="003C1AE4" w:rsidRDefault="00D8685F" w:rsidP="00A27AEE">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M[rs1 + </w:t>
            </w:r>
            <w:proofErr w:type="spellStart"/>
            <w:r w:rsidRPr="00D8685F">
              <w:rPr>
                <w:rFonts w:ascii="宋体" w:hAnsi="宋体" w:cs="Segoe UI"/>
                <w:color w:val="0D0D0D" w:themeColor="text1" w:themeTint="F2"/>
                <w:kern w:val="0"/>
                <w:sz w:val="24"/>
                <w:szCs w:val="24"/>
              </w:rPr>
              <w:t>imm</w:t>
            </w:r>
            <w:proofErr w:type="spellEnd"/>
            <w:r w:rsidRPr="00D8685F">
              <w:rPr>
                <w:rFonts w:ascii="宋体" w:hAnsi="宋体" w:cs="Segoe UI"/>
                <w:color w:val="0D0D0D" w:themeColor="text1" w:themeTint="F2"/>
                <w:kern w:val="0"/>
                <w:sz w:val="24"/>
                <w:szCs w:val="24"/>
              </w:rPr>
              <w:t xml:space="preserve">] -&gt; </w:t>
            </w:r>
            <w:proofErr w:type="spellStart"/>
            <w:r w:rsidRPr="00D8685F">
              <w:rPr>
                <w:rFonts w:ascii="宋体" w:hAnsi="宋体" w:cs="Segoe UI"/>
                <w:color w:val="0D0D0D" w:themeColor="text1" w:themeTint="F2"/>
                <w:kern w:val="0"/>
                <w:sz w:val="24"/>
                <w:szCs w:val="24"/>
              </w:rPr>
              <w:t>rd</w:t>
            </w:r>
            <w:proofErr w:type="spellEnd"/>
            <w:r w:rsidR="00ED1760">
              <w:rPr>
                <w:rFonts w:ascii="宋体" w:hAnsi="宋体" w:cs="Segoe UI" w:hint="eastAsia"/>
                <w:color w:val="0D0D0D" w:themeColor="text1" w:themeTint="F2"/>
                <w:kern w:val="0"/>
                <w:sz w:val="24"/>
                <w:szCs w:val="24"/>
              </w:rPr>
              <w:t>（</w:t>
            </w:r>
            <w:r w:rsidR="00ED1760" w:rsidRPr="00D8685F">
              <w:rPr>
                <w:rFonts w:ascii="宋体" w:hAnsi="宋体" w:cs="Segoe UI"/>
                <w:color w:val="0D0D0D" w:themeColor="text1" w:themeTint="F2"/>
                <w:kern w:val="0"/>
                <w:sz w:val="24"/>
                <w:szCs w:val="24"/>
              </w:rPr>
              <w:t>读出</w:t>
            </w:r>
            <w:r w:rsidR="00ED1760">
              <w:rPr>
                <w:rFonts w:ascii="宋体" w:hAnsi="宋体" w:cs="Segoe UI" w:hint="eastAsia"/>
                <w:color w:val="0D0D0D" w:themeColor="text1" w:themeTint="F2"/>
                <w:kern w:val="0"/>
                <w:sz w:val="24"/>
                <w:szCs w:val="24"/>
              </w:rPr>
              <w:t>4</w:t>
            </w:r>
            <w:r w:rsidR="00ED1760" w:rsidRPr="00D8685F">
              <w:rPr>
                <w:rFonts w:ascii="宋体" w:hAnsi="宋体" w:cs="Segoe UI"/>
                <w:color w:val="0D0D0D" w:themeColor="text1" w:themeTint="F2"/>
                <w:kern w:val="0"/>
                <w:sz w:val="24"/>
                <w:szCs w:val="24"/>
              </w:rPr>
              <w:t>个字节</w:t>
            </w:r>
            <w:r w:rsidR="00ED1760">
              <w:rPr>
                <w:rFonts w:ascii="宋体" w:hAnsi="宋体" w:cs="Segoe UI" w:hint="eastAsia"/>
                <w:color w:val="0D0D0D" w:themeColor="text1" w:themeTint="F2"/>
                <w:kern w:val="0"/>
                <w:sz w:val="24"/>
                <w:szCs w:val="24"/>
              </w:rPr>
              <w:t>）</w:t>
            </w:r>
          </w:p>
        </w:tc>
      </w:tr>
      <w:tr w:rsidR="003C1AE4" w14:paraId="1B1B9F8B" w14:textId="77777777" w:rsidTr="004F7AA4">
        <w:tc>
          <w:tcPr>
            <w:tcW w:w="1413" w:type="dxa"/>
          </w:tcPr>
          <w:p w14:paraId="1D7F080E" w14:textId="53EF2C48"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LBU 指令</w:t>
            </w:r>
          </w:p>
        </w:tc>
        <w:tc>
          <w:tcPr>
            <w:tcW w:w="2126" w:type="dxa"/>
          </w:tcPr>
          <w:p w14:paraId="2D64C965" w14:textId="3A089091"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LBU</w:t>
            </w:r>
            <w:r>
              <w:rPr>
                <w:rFonts w:ascii="宋体" w:hAnsi="宋体" w:cs="Segoe UI" w:hint="eastAsia"/>
                <w:color w:val="0D0D0D" w:themeColor="text1" w:themeTint="F2"/>
                <w:kern w:val="0"/>
                <w:sz w:val="24"/>
                <w:szCs w:val="24"/>
              </w:rPr>
              <w:t xml:space="preserve">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0E8EE609" w14:textId="3D5F2662" w:rsidR="003C1AE4" w:rsidRDefault="005B2D3A" w:rsidP="00A27AEE">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取无符号1字节</w:t>
            </w:r>
          </w:p>
        </w:tc>
      </w:tr>
      <w:tr w:rsidR="003C1AE4" w14:paraId="24B65540" w14:textId="77777777" w:rsidTr="004F7AA4">
        <w:tc>
          <w:tcPr>
            <w:tcW w:w="1413" w:type="dxa"/>
          </w:tcPr>
          <w:p w14:paraId="0DC45AC9" w14:textId="4CFE5C0C" w:rsidR="00490F2D"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LHU 指令</w:t>
            </w:r>
          </w:p>
        </w:tc>
        <w:tc>
          <w:tcPr>
            <w:tcW w:w="2126" w:type="dxa"/>
          </w:tcPr>
          <w:p w14:paraId="40DB88D7" w14:textId="53C59DC0"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L</w:t>
            </w:r>
            <w:r>
              <w:rPr>
                <w:rFonts w:ascii="宋体" w:hAnsi="宋体" w:cs="Segoe UI" w:hint="eastAsia"/>
                <w:color w:val="0D0D0D" w:themeColor="text1" w:themeTint="F2"/>
                <w:kern w:val="0"/>
                <w:sz w:val="24"/>
                <w:szCs w:val="24"/>
              </w:rPr>
              <w:t xml:space="preserve">HU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411D864F" w14:textId="0A94A594" w:rsidR="003C1AE4" w:rsidRDefault="005B2D3A" w:rsidP="00A27AEE">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取无符号2字节</w:t>
            </w:r>
          </w:p>
        </w:tc>
      </w:tr>
      <w:tr w:rsidR="003C1AE4" w14:paraId="4998C89C" w14:textId="77777777" w:rsidTr="004F7AA4">
        <w:tc>
          <w:tcPr>
            <w:tcW w:w="1413" w:type="dxa"/>
          </w:tcPr>
          <w:p w14:paraId="01F135D8" w14:textId="017804BC"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ADDI 指令</w:t>
            </w:r>
          </w:p>
        </w:tc>
        <w:tc>
          <w:tcPr>
            <w:tcW w:w="2126" w:type="dxa"/>
          </w:tcPr>
          <w:p w14:paraId="1DAB5EC9" w14:textId="49C016D3"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 xml:space="preserve">ADDI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52600B27" w14:textId="0D2EB79B"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3C1AE4" w14:paraId="1E5DA091" w14:textId="77777777" w:rsidTr="004F7AA4">
        <w:tc>
          <w:tcPr>
            <w:tcW w:w="1413" w:type="dxa"/>
          </w:tcPr>
          <w:p w14:paraId="0554E2AA" w14:textId="2B13939F"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XORI 指令</w:t>
            </w:r>
          </w:p>
        </w:tc>
        <w:tc>
          <w:tcPr>
            <w:tcW w:w="2126" w:type="dxa"/>
          </w:tcPr>
          <w:p w14:paraId="24884D01" w14:textId="773BBC9F" w:rsidR="003C1AE4" w:rsidRDefault="005B2D3A"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XORI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1BFEF083" w14:textId="31F32862"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3C1AE4" w14:paraId="4E6C8913" w14:textId="77777777" w:rsidTr="004F7AA4">
        <w:tc>
          <w:tcPr>
            <w:tcW w:w="1413" w:type="dxa"/>
          </w:tcPr>
          <w:p w14:paraId="08E59F64" w14:textId="01BEE1CE"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ANDI 指令</w:t>
            </w:r>
          </w:p>
        </w:tc>
        <w:tc>
          <w:tcPr>
            <w:tcW w:w="2126" w:type="dxa"/>
          </w:tcPr>
          <w:p w14:paraId="6C206218" w14:textId="3279E575"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A</w:t>
            </w:r>
            <w:r>
              <w:rPr>
                <w:rFonts w:ascii="宋体" w:hAnsi="宋体" w:cs="Segoe UI" w:hint="eastAsia"/>
                <w:color w:val="0D0D0D" w:themeColor="text1" w:themeTint="F2"/>
                <w:kern w:val="0"/>
                <w:sz w:val="24"/>
                <w:szCs w:val="24"/>
              </w:rPr>
              <w:t>N</w:t>
            </w:r>
            <w:r w:rsidRPr="005B2D3A">
              <w:rPr>
                <w:rFonts w:ascii="宋体" w:hAnsi="宋体" w:cs="Segoe UI"/>
                <w:color w:val="0D0D0D" w:themeColor="text1" w:themeTint="F2"/>
                <w:kern w:val="0"/>
                <w:sz w:val="24"/>
                <w:szCs w:val="24"/>
              </w:rPr>
              <w:t xml:space="preserve">DI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31601759" w14:textId="659B7EDF"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&amp;</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490F2D" w14:paraId="40496305" w14:textId="77777777" w:rsidTr="004F7AA4">
        <w:tc>
          <w:tcPr>
            <w:tcW w:w="1413" w:type="dxa"/>
          </w:tcPr>
          <w:p w14:paraId="1566E8E8" w14:textId="2146E443" w:rsidR="00490F2D"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ORI 指令</w:t>
            </w:r>
          </w:p>
        </w:tc>
        <w:tc>
          <w:tcPr>
            <w:tcW w:w="2126" w:type="dxa"/>
          </w:tcPr>
          <w:p w14:paraId="2801B857" w14:textId="0FCA33C4" w:rsidR="00490F2D" w:rsidRDefault="005B2D3A"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w:t>
            </w:r>
            <w:r w:rsidRPr="005B2D3A">
              <w:rPr>
                <w:rFonts w:ascii="宋体" w:hAnsi="宋体" w:cs="Segoe UI"/>
                <w:color w:val="0D0D0D" w:themeColor="text1" w:themeTint="F2"/>
                <w:kern w:val="0"/>
                <w:sz w:val="24"/>
                <w:szCs w:val="24"/>
              </w:rPr>
              <w:t xml:space="preserve">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6509B3F3" w14:textId="71B6B642" w:rsidR="00490F2D"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2941B2" w14:paraId="78B1BFF0" w14:textId="77777777" w:rsidTr="004F7AA4">
        <w:tc>
          <w:tcPr>
            <w:tcW w:w="1413" w:type="dxa"/>
          </w:tcPr>
          <w:p w14:paraId="6DF52B2E" w14:textId="2AFDF05A" w:rsidR="002941B2" w:rsidRDefault="0074200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SLTI指令</w:t>
            </w:r>
          </w:p>
        </w:tc>
        <w:tc>
          <w:tcPr>
            <w:tcW w:w="2126" w:type="dxa"/>
          </w:tcPr>
          <w:p w14:paraId="718680FD" w14:textId="430FDAD2" w:rsidR="002941B2" w:rsidRDefault="004705A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00F5EB9" w14:textId="03AC35AE" w:rsidR="002941B2" w:rsidRPr="00307BB4" w:rsidRDefault="00176640"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w:t>
            </w:r>
            <w:r w:rsidR="002834D5">
              <w:rPr>
                <w:rFonts w:ascii="宋体" w:hAnsi="宋体" w:cs="Segoe UI" w:hint="eastAsia"/>
                <w:color w:val="0D0D0D" w:themeColor="text1" w:themeTint="F2"/>
                <w:kern w:val="0"/>
                <w:sz w:val="24"/>
                <w:szCs w:val="24"/>
              </w:rPr>
              <w:t>有符号</w:t>
            </w:r>
            <w:r>
              <w:rPr>
                <w:rFonts w:ascii="宋体" w:hAnsi="宋体" w:cs="Segoe UI" w:hint="eastAsia"/>
                <w:color w:val="0D0D0D" w:themeColor="text1" w:themeTint="F2"/>
                <w:kern w:val="0"/>
                <w:sz w:val="24"/>
                <w:szCs w:val="24"/>
              </w:rPr>
              <w:t>)</w:t>
            </w:r>
            <w:r w:rsidR="004705A0">
              <w:rPr>
                <w:rFonts w:ascii="宋体" w:hAnsi="宋体" w:cs="Segoe UI" w:hint="eastAsia"/>
                <w:color w:val="0D0D0D" w:themeColor="text1" w:themeTint="F2"/>
                <w:kern w:val="0"/>
                <w:sz w:val="24"/>
                <w:szCs w:val="24"/>
              </w:rPr>
              <w:t>rs1&lt;</w:t>
            </w:r>
            <w:proofErr w:type="spellStart"/>
            <w:r w:rsidR="004705A0">
              <w:rPr>
                <w:rFonts w:ascii="宋体" w:hAnsi="宋体" w:cs="Segoe UI" w:hint="eastAsia"/>
                <w:color w:val="0D0D0D" w:themeColor="text1" w:themeTint="F2"/>
                <w:kern w:val="0"/>
                <w:sz w:val="24"/>
                <w:szCs w:val="24"/>
              </w:rPr>
              <w:t>imm</w:t>
            </w:r>
            <w:proofErr w:type="spellEnd"/>
            <w:r w:rsidR="004705A0">
              <w:rPr>
                <w:rFonts w:ascii="宋体" w:hAnsi="宋体" w:cs="Segoe UI" w:hint="eastAsia"/>
                <w:color w:val="0D0D0D" w:themeColor="text1" w:themeTint="F2"/>
                <w:kern w:val="0"/>
                <w:sz w:val="24"/>
                <w:szCs w:val="24"/>
              </w:rPr>
              <w:t>时，</w:t>
            </w:r>
            <w:proofErr w:type="spellStart"/>
            <w:r w:rsidR="004705A0">
              <w:rPr>
                <w:rFonts w:ascii="宋体" w:hAnsi="宋体" w:cs="Segoe UI" w:hint="eastAsia"/>
                <w:color w:val="0D0D0D" w:themeColor="text1" w:themeTint="F2"/>
                <w:kern w:val="0"/>
                <w:sz w:val="24"/>
                <w:szCs w:val="24"/>
              </w:rPr>
              <w:t>rd</w:t>
            </w:r>
            <w:proofErr w:type="spellEnd"/>
            <w:r w:rsidR="004705A0">
              <w:rPr>
                <w:rFonts w:ascii="宋体" w:hAnsi="宋体" w:cs="Segoe UI" w:hint="eastAsia"/>
                <w:color w:val="0D0D0D" w:themeColor="text1" w:themeTint="F2"/>
                <w:kern w:val="0"/>
                <w:sz w:val="24"/>
                <w:szCs w:val="24"/>
              </w:rPr>
              <w:t>=1</w:t>
            </w:r>
          </w:p>
        </w:tc>
      </w:tr>
      <w:tr w:rsidR="002941B2" w14:paraId="150DBA35" w14:textId="77777777" w:rsidTr="004F7AA4">
        <w:tc>
          <w:tcPr>
            <w:tcW w:w="1413" w:type="dxa"/>
          </w:tcPr>
          <w:p w14:paraId="30BA6F3A" w14:textId="5900A68E" w:rsidR="002941B2" w:rsidRDefault="0074200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SLTIU指令</w:t>
            </w:r>
          </w:p>
        </w:tc>
        <w:tc>
          <w:tcPr>
            <w:tcW w:w="2126" w:type="dxa"/>
          </w:tcPr>
          <w:p w14:paraId="7B49C0E9" w14:textId="680A9220" w:rsidR="002941B2" w:rsidRDefault="004705A0" w:rsidP="004705A0">
            <w:pPr>
              <w:ind w:firstLine="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SLTIU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77A975D" w14:textId="0000A60E" w:rsidR="002941B2" w:rsidRPr="00307BB4" w:rsidRDefault="00176640"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(无符号)rs1&lt;</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r w:rsidR="002941B2" w14:paraId="2B7E9863" w14:textId="77777777" w:rsidTr="004F7AA4">
        <w:tc>
          <w:tcPr>
            <w:tcW w:w="1413" w:type="dxa"/>
          </w:tcPr>
          <w:p w14:paraId="26A65F98" w14:textId="60ED5A16" w:rsidR="002941B2" w:rsidRDefault="0017664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SLLI指令</w:t>
            </w:r>
          </w:p>
        </w:tc>
        <w:tc>
          <w:tcPr>
            <w:tcW w:w="2126" w:type="dxa"/>
          </w:tcPr>
          <w:p w14:paraId="57AE222F" w14:textId="738B291E"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SLLI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4E62485B" w14:textId="3622B15C" w:rsidR="00872EBC" w:rsidRPr="00872EBC" w:rsidRDefault="00872EBC" w:rsidP="00A27AEE">
            <w:pPr>
              <w:ind w:firstLine="0"/>
              <w:jc w:val="center"/>
              <w:rPr>
                <w:rFonts w:ascii="宋体" w:hAnsi="宋体" w:cs="Segoe UI" w:hint="eastAsia"/>
                <w:color w:val="0D0D0D" w:themeColor="text1" w:themeTint="F2"/>
                <w:kern w:val="0"/>
                <w:sz w:val="24"/>
                <w:szCs w:val="24"/>
              </w:rPr>
            </w:pPr>
            <w:r w:rsidRPr="00872EBC">
              <w:rPr>
                <w:rFonts w:ascii="宋体" w:hAnsi="宋体" w:cs="Segoe UI"/>
                <w:color w:val="0D0D0D" w:themeColor="text1" w:themeTint="F2"/>
                <w:kern w:val="0"/>
                <w:sz w:val="24"/>
                <w:szCs w:val="24"/>
              </w:rPr>
              <w:t xml:space="preserve">rs1 &lt;&lt; </w:t>
            </w:r>
            <w:proofErr w:type="spellStart"/>
            <w:r w:rsidRPr="00872EBC">
              <w:rPr>
                <w:rFonts w:ascii="宋体" w:hAnsi="宋体" w:cs="Segoe UI"/>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sidR="002A78A0">
              <w:rPr>
                <w:rFonts w:ascii="宋体" w:hAnsi="宋体" w:cs="Segoe UI" w:hint="eastAsia"/>
                <w:color w:val="0D0D0D" w:themeColor="text1" w:themeTint="F2"/>
                <w:kern w:val="0"/>
                <w:sz w:val="24"/>
                <w:szCs w:val="24"/>
              </w:rPr>
              <w:t xml:space="preserve"> (有符号)</w:t>
            </w:r>
          </w:p>
        </w:tc>
      </w:tr>
      <w:tr w:rsidR="002941B2" w14:paraId="51FCE01D" w14:textId="77777777" w:rsidTr="004F7AA4">
        <w:tc>
          <w:tcPr>
            <w:tcW w:w="1413" w:type="dxa"/>
          </w:tcPr>
          <w:p w14:paraId="63E4F9D9" w14:textId="5E2818A2" w:rsidR="002941B2" w:rsidRDefault="0017664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SRLT指令</w:t>
            </w:r>
          </w:p>
        </w:tc>
        <w:tc>
          <w:tcPr>
            <w:tcW w:w="2126" w:type="dxa"/>
          </w:tcPr>
          <w:p w14:paraId="6251E08F" w14:textId="21D1B794"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SRLI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7A20A8E9" w14:textId="58A29636" w:rsidR="002941B2" w:rsidRPr="00307BB4" w:rsidRDefault="00872EBC"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rs1 &gt;&gt;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 xml:space="preserve"> (无符号)</w:t>
            </w:r>
          </w:p>
        </w:tc>
      </w:tr>
      <w:tr w:rsidR="002941B2" w14:paraId="7DE9D174" w14:textId="77777777" w:rsidTr="004F7AA4">
        <w:tc>
          <w:tcPr>
            <w:tcW w:w="1413" w:type="dxa"/>
          </w:tcPr>
          <w:p w14:paraId="7F65DECF" w14:textId="55CBCDDE" w:rsidR="002941B2" w:rsidRDefault="00925932"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SRAI指令</w:t>
            </w:r>
          </w:p>
        </w:tc>
        <w:tc>
          <w:tcPr>
            <w:tcW w:w="2126" w:type="dxa"/>
          </w:tcPr>
          <w:p w14:paraId="0221A4A9" w14:textId="0DDFCC51"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SRAI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FB6ABCD" w14:textId="0D1868DA" w:rsidR="002941B2" w:rsidRPr="00307BB4" w:rsidRDefault="008E1B82"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rs1 &gt;&gt;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 xml:space="preserve"> (有符号)</w:t>
            </w:r>
          </w:p>
        </w:tc>
      </w:tr>
      <w:tr w:rsidR="002941B2" w14:paraId="37C72636" w14:textId="77777777" w:rsidTr="004F7AA4">
        <w:tc>
          <w:tcPr>
            <w:tcW w:w="1413" w:type="dxa"/>
          </w:tcPr>
          <w:p w14:paraId="310F2C57" w14:textId="55462CA9" w:rsidR="002941B2" w:rsidRDefault="00925932"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JALR指令</w:t>
            </w:r>
          </w:p>
        </w:tc>
        <w:tc>
          <w:tcPr>
            <w:tcW w:w="2126" w:type="dxa"/>
          </w:tcPr>
          <w:p w14:paraId="2E24E19E" w14:textId="59937294"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JALR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7F04656" w14:textId="0309A336" w:rsidR="00A27AEE" w:rsidRPr="00307BB4" w:rsidRDefault="00A27AEE"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rs1 +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PC</w:t>
            </w:r>
          </w:p>
        </w:tc>
      </w:tr>
    </w:tbl>
    <w:p w14:paraId="1DABDB9C" w14:textId="77777777" w:rsidR="003C1AE4" w:rsidRPr="003C1AE4" w:rsidRDefault="003C1AE4" w:rsidP="003C1AE4">
      <w:pPr>
        <w:ind w:firstLine="0"/>
        <w:rPr>
          <w:rFonts w:ascii="宋体" w:hAnsi="宋体" w:cs="Segoe UI" w:hint="eastAsia"/>
          <w:color w:val="0D0D0D" w:themeColor="text1" w:themeTint="F2"/>
          <w:kern w:val="0"/>
          <w:sz w:val="24"/>
          <w:szCs w:val="24"/>
        </w:rPr>
      </w:pPr>
    </w:p>
    <w:p w14:paraId="6A0AFAFD" w14:textId="4D74097D" w:rsidR="00C011DF" w:rsidRDefault="00AD1306" w:rsidP="00EA7D59">
      <w:pPr>
        <w:ind w:firstLine="0"/>
        <w:jc w:val="center"/>
        <w:rPr>
          <w:color w:val="A6A6A6"/>
          <w:sz w:val="24"/>
          <w:szCs w:val="24"/>
        </w:rPr>
      </w:pPr>
      <w:r>
        <w:rPr>
          <w:noProof/>
          <w:color w:val="A6A6A6"/>
          <w:sz w:val="24"/>
          <w:szCs w:val="24"/>
        </w:rPr>
        <w:drawing>
          <wp:inline distT="0" distB="0" distL="0" distR="0" wp14:anchorId="4C7E3F43" wp14:editId="6079B7DE">
            <wp:extent cx="4433489" cy="4605655"/>
            <wp:effectExtent l="0" t="0" r="5715" b="4445"/>
            <wp:docPr id="1872552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022" t="7912" r="7845" b="7599"/>
                    <a:stretch/>
                  </pic:blipFill>
                  <pic:spPr bwMode="auto">
                    <a:xfrm>
                      <a:off x="0" y="0"/>
                      <a:ext cx="4434261" cy="4606457"/>
                    </a:xfrm>
                    <a:prstGeom prst="rect">
                      <a:avLst/>
                    </a:prstGeom>
                    <a:noFill/>
                    <a:ln>
                      <a:noFill/>
                    </a:ln>
                    <a:extLst>
                      <a:ext uri="{53640926-AAD7-44D8-BBD7-CCE9431645EC}">
                        <a14:shadowObscured xmlns:a14="http://schemas.microsoft.com/office/drawing/2010/main"/>
                      </a:ext>
                    </a:extLst>
                  </pic:spPr>
                </pic:pic>
              </a:graphicData>
            </a:graphic>
          </wp:inline>
        </w:drawing>
      </w:r>
    </w:p>
    <w:p w14:paraId="34E0F6EA" w14:textId="3FD4145E" w:rsidR="00D62E49" w:rsidRDefault="00EA7D59" w:rsidP="00B223AC">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3 </w:t>
      </w:r>
      <w:r>
        <w:rPr>
          <w:rFonts w:ascii="宋体" w:hAnsi="宋体" w:cs="Segoe UI" w:hint="eastAsia"/>
          <w:color w:val="0D0D0D" w:themeColor="text1" w:themeTint="F2"/>
          <w:kern w:val="0"/>
          <w:sz w:val="24"/>
          <w:szCs w:val="24"/>
        </w:rPr>
        <w:t>I型指令类</w:t>
      </w:r>
    </w:p>
    <w:p w14:paraId="76E0C39D" w14:textId="77777777" w:rsidR="00261034" w:rsidRDefault="00261034" w:rsidP="00B223AC">
      <w:pPr>
        <w:ind w:firstLine="0"/>
        <w:jc w:val="center"/>
        <w:rPr>
          <w:color w:val="A6A6A6"/>
          <w:sz w:val="24"/>
          <w:szCs w:val="24"/>
        </w:rPr>
      </w:pPr>
    </w:p>
    <w:p w14:paraId="5091CF3D" w14:textId="62FB519C" w:rsidR="006B25E2" w:rsidRDefault="006B25E2" w:rsidP="006B25E2">
      <w:pPr>
        <w:pStyle w:val="3"/>
        <w:keepNext w:val="0"/>
        <w:keepLines w:val="0"/>
        <w:spacing w:before="0" w:after="0" w:line="360" w:lineRule="auto"/>
        <w:ind w:firstLine="0"/>
        <w:rPr>
          <w:rFonts w:ascii="楷体" w:eastAsia="楷体" w:hAnsi="楷体" w:hint="eastAsia"/>
          <w:sz w:val="24"/>
          <w:szCs w:val="24"/>
        </w:rPr>
      </w:pPr>
      <w:bookmarkStart w:id="15" w:name="_Toc178106336"/>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3 S型指令</w:t>
      </w:r>
      <w:bookmarkEnd w:id="15"/>
    </w:p>
    <w:p w14:paraId="014B8099"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t>如表5所详尽描述的，是S型指令（Store-type Instruction）的基本格式，这一特定格式的指令集专注于内存存储（store）操作，是实现数据持久化和数据交换的重要机制之一。在S型指令集中，总共实现了3条精心设计的指令，每一条都专注于执行内存存储的基本功能，如将寄存器中的数据安全地写入到内存中的指定位置。</w:t>
      </w:r>
    </w:p>
    <w:p w14:paraId="489126D4"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t>为了提升代码的可读性、可维护性和复用性，同时便于开发者在程序中灵活地运用这些S型指令，这些指令被封装在了一个名为</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的类中。</w:t>
      </w:r>
      <w:proofErr w:type="spellStart"/>
      <w:r w:rsidRPr="006A5A25">
        <w:rPr>
          <w:rFonts w:ascii="宋体" w:hAnsi="宋体" w:cs="Segoe UI"/>
          <w:color w:val="0D0D0D" w:themeColor="text1" w:themeTint="F2"/>
          <w:kern w:val="0"/>
          <w:sz w:val="24"/>
          <w:szCs w:val="24"/>
        </w:rPr>
        <w:t>Stype</w:t>
      </w:r>
      <w:proofErr w:type="spellEnd"/>
      <w:proofErr w:type="gramStart"/>
      <w:r w:rsidRPr="006A5A25">
        <w:rPr>
          <w:rFonts w:ascii="宋体" w:hAnsi="宋体" w:cs="Segoe UI"/>
          <w:color w:val="0D0D0D" w:themeColor="text1" w:themeTint="F2"/>
          <w:kern w:val="0"/>
          <w:sz w:val="24"/>
          <w:szCs w:val="24"/>
        </w:rPr>
        <w:t>类不仅</w:t>
      </w:r>
      <w:proofErr w:type="gramEnd"/>
      <w:r w:rsidRPr="006A5A25">
        <w:rPr>
          <w:rFonts w:ascii="宋体" w:hAnsi="宋体" w:cs="Segoe UI"/>
          <w:color w:val="0D0D0D" w:themeColor="text1" w:themeTint="F2"/>
          <w:kern w:val="0"/>
          <w:sz w:val="24"/>
          <w:szCs w:val="24"/>
        </w:rPr>
        <w:t>准确地反映了S型指令的内在逻辑和特性，还通过其内部定义的成员变</w:t>
      </w:r>
      <w:r w:rsidRPr="006A5A25">
        <w:rPr>
          <w:rFonts w:ascii="宋体" w:hAnsi="宋体" w:cs="Segoe UI"/>
          <w:color w:val="0D0D0D" w:themeColor="text1" w:themeTint="F2"/>
          <w:kern w:val="0"/>
          <w:sz w:val="24"/>
          <w:szCs w:val="24"/>
        </w:rPr>
        <w:lastRenderedPageBreak/>
        <w:t>量（如指令的操作码、源寄存器rs1和rs2、立即数</w:t>
      </w:r>
      <w:proofErr w:type="spellStart"/>
      <w:r w:rsidRPr="006A5A25">
        <w:rPr>
          <w:rFonts w:ascii="宋体" w:hAnsi="宋体" w:cs="Segoe UI"/>
          <w:color w:val="0D0D0D" w:themeColor="text1" w:themeTint="F2"/>
          <w:kern w:val="0"/>
          <w:sz w:val="24"/>
          <w:szCs w:val="24"/>
        </w:rPr>
        <w:t>imm</w:t>
      </w:r>
      <w:proofErr w:type="spellEnd"/>
      <w:r w:rsidRPr="006A5A25">
        <w:rPr>
          <w:rFonts w:ascii="宋体" w:hAnsi="宋体" w:cs="Segoe UI"/>
          <w:color w:val="0D0D0D" w:themeColor="text1" w:themeTint="F2"/>
          <w:kern w:val="0"/>
          <w:sz w:val="24"/>
          <w:szCs w:val="24"/>
        </w:rPr>
        <w:t>等）和成员函数（如执行指令的方法），为外部提供了直观且便捷的调用接口。</w:t>
      </w:r>
    </w:p>
    <w:p w14:paraId="038B642B"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t>如图4所示，</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类的实现图直观地展示了该类的结构设计和关键组件。通过这个图，我们可以清晰地看到</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 xml:space="preserve">类是如何将S型指令的核心功能——即将寄存器rs1的值存储到内存地址M[rs2 + </w:t>
      </w:r>
      <w:proofErr w:type="spellStart"/>
      <w:r w:rsidRPr="006A5A25">
        <w:rPr>
          <w:rFonts w:ascii="宋体" w:hAnsi="宋体" w:cs="Segoe UI"/>
          <w:color w:val="0D0D0D" w:themeColor="text1" w:themeTint="F2"/>
          <w:kern w:val="0"/>
          <w:sz w:val="24"/>
          <w:szCs w:val="24"/>
        </w:rPr>
        <w:t>imm</w:t>
      </w:r>
      <w:proofErr w:type="spellEnd"/>
      <w:r w:rsidRPr="006A5A25">
        <w:rPr>
          <w:rFonts w:ascii="宋体" w:hAnsi="宋体" w:cs="Segoe UI"/>
          <w:color w:val="0D0D0D" w:themeColor="text1" w:themeTint="F2"/>
          <w:kern w:val="0"/>
          <w:sz w:val="24"/>
          <w:szCs w:val="24"/>
        </w:rPr>
        <w:t>]所指向的单元中——封装在内的。这一过程涉及到了对寄存器值的读取、地址计算的执行以及内存写入操作的完成，所有这些步骤都被巧妙地隐藏在</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类的调用接口之后，使得开发者在调用S型指令时无需关心其背后的复杂实现细节。</w:t>
      </w:r>
    </w:p>
    <w:p w14:paraId="36330641" w14:textId="472CDFA7" w:rsidR="000C3582" w:rsidRPr="008048D8" w:rsidRDefault="00443FE7" w:rsidP="00443FE7">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E762ED">
        <w:rPr>
          <w:rFonts w:ascii="宋体" w:hAnsi="宋体" w:cs="Segoe UI" w:hint="eastAsia"/>
          <w:color w:val="0D0D0D" w:themeColor="text1" w:themeTint="F2"/>
          <w:kern w:val="0"/>
          <w:sz w:val="24"/>
          <w:szCs w:val="24"/>
        </w:rPr>
        <w:t>5</w:t>
      </w:r>
      <w:r>
        <w:rPr>
          <w:rFonts w:ascii="宋体" w:hAnsi="宋体" w:cs="Segoe UI" w:hint="eastAsia"/>
          <w:color w:val="0D0D0D" w:themeColor="text1" w:themeTint="F2"/>
          <w:kern w:val="0"/>
          <w:sz w:val="24"/>
          <w:szCs w:val="24"/>
        </w:rPr>
        <w:t xml:space="preserve"> S型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126"/>
        <w:gridCol w:w="4757"/>
      </w:tblGrid>
      <w:tr w:rsidR="003B1C97" w14:paraId="4E326E0D" w14:textId="77777777" w:rsidTr="00D0344B">
        <w:tc>
          <w:tcPr>
            <w:tcW w:w="1413" w:type="dxa"/>
            <w:tcBorders>
              <w:top w:val="single" w:sz="12" w:space="0" w:color="auto"/>
              <w:bottom w:val="single" w:sz="8" w:space="0" w:color="auto"/>
            </w:tcBorders>
          </w:tcPr>
          <w:p w14:paraId="2125FCB4" w14:textId="00B578B3" w:rsidR="003B1C97" w:rsidRDefault="000727B4" w:rsidP="00A502DA">
            <w:pPr>
              <w:ind w:firstLine="0"/>
              <w:jc w:val="center"/>
              <w:rPr>
                <w:color w:val="A6A6A6"/>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12" w:space="0" w:color="auto"/>
              <w:bottom w:val="single" w:sz="8" w:space="0" w:color="auto"/>
            </w:tcBorders>
          </w:tcPr>
          <w:p w14:paraId="495C4F92" w14:textId="18F79611" w:rsidR="003B1C97" w:rsidRDefault="003B1C97" w:rsidP="00A502DA">
            <w:pPr>
              <w:ind w:firstLine="0"/>
              <w:jc w:val="center"/>
              <w:rPr>
                <w:color w:val="A6A6A6"/>
                <w:sz w:val="24"/>
                <w:szCs w:val="24"/>
              </w:rPr>
            </w:pPr>
            <w:r>
              <w:rPr>
                <w:rFonts w:ascii="宋体" w:hAnsi="宋体" w:cs="Segoe UI" w:hint="eastAsia"/>
                <w:color w:val="0D0D0D" w:themeColor="text1" w:themeTint="F2"/>
                <w:kern w:val="0"/>
                <w:sz w:val="24"/>
                <w:szCs w:val="24"/>
              </w:rPr>
              <w:t>格式</w:t>
            </w:r>
          </w:p>
        </w:tc>
        <w:tc>
          <w:tcPr>
            <w:tcW w:w="4757" w:type="dxa"/>
            <w:tcBorders>
              <w:top w:val="single" w:sz="12" w:space="0" w:color="auto"/>
              <w:bottom w:val="single" w:sz="8" w:space="0" w:color="auto"/>
            </w:tcBorders>
          </w:tcPr>
          <w:p w14:paraId="75656722" w14:textId="6D44CF08" w:rsidR="003B1C97" w:rsidRDefault="003B1C97" w:rsidP="00A502DA">
            <w:pPr>
              <w:ind w:firstLine="0"/>
              <w:jc w:val="center"/>
              <w:rPr>
                <w:color w:val="A6A6A6"/>
                <w:sz w:val="24"/>
                <w:szCs w:val="24"/>
              </w:rPr>
            </w:pPr>
            <w:r>
              <w:rPr>
                <w:rFonts w:ascii="宋体" w:hAnsi="宋体" w:cs="Segoe UI" w:hint="eastAsia"/>
                <w:color w:val="0D0D0D" w:themeColor="text1" w:themeTint="F2"/>
                <w:kern w:val="0"/>
                <w:sz w:val="24"/>
                <w:szCs w:val="24"/>
              </w:rPr>
              <w:t>功能</w:t>
            </w:r>
          </w:p>
        </w:tc>
      </w:tr>
      <w:tr w:rsidR="003B1C97" w14:paraId="502C44F8" w14:textId="77777777" w:rsidTr="00D0344B">
        <w:tc>
          <w:tcPr>
            <w:tcW w:w="1413" w:type="dxa"/>
            <w:tcBorders>
              <w:top w:val="single" w:sz="8" w:space="0" w:color="auto"/>
            </w:tcBorders>
          </w:tcPr>
          <w:p w14:paraId="02951955" w14:textId="4D7C19CE"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SB 指令</w:t>
            </w:r>
          </w:p>
        </w:tc>
        <w:tc>
          <w:tcPr>
            <w:tcW w:w="2126" w:type="dxa"/>
            <w:tcBorders>
              <w:top w:val="single" w:sz="8" w:space="0" w:color="auto"/>
            </w:tcBorders>
          </w:tcPr>
          <w:p w14:paraId="2CF98DD3" w14:textId="6B484391"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SB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Borders>
              <w:top w:val="single" w:sz="8" w:space="0" w:color="auto"/>
            </w:tcBorders>
          </w:tcPr>
          <w:p w14:paraId="7CC2971E" w14:textId="4DC20BA2"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将[7:0]位，存储到特定的地址单元</w:t>
            </w:r>
          </w:p>
        </w:tc>
      </w:tr>
      <w:tr w:rsidR="003B1C97" w14:paraId="64F42477" w14:textId="77777777" w:rsidTr="00D0344B">
        <w:tc>
          <w:tcPr>
            <w:tcW w:w="1413" w:type="dxa"/>
          </w:tcPr>
          <w:p w14:paraId="7FB4B55F" w14:textId="556ED3EB"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SH 指令</w:t>
            </w:r>
          </w:p>
        </w:tc>
        <w:tc>
          <w:tcPr>
            <w:tcW w:w="2126" w:type="dxa"/>
          </w:tcPr>
          <w:p w14:paraId="529EF6BF" w14:textId="2729BC7D"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H</w:t>
            </w:r>
            <w:r w:rsidRPr="006F0DDA">
              <w:rPr>
                <w:rFonts w:ascii="宋体" w:hAnsi="宋体" w:cs="Segoe UI"/>
                <w:color w:val="0D0D0D" w:themeColor="text1" w:themeTint="F2"/>
                <w:kern w:val="0"/>
                <w:sz w:val="24"/>
                <w:szCs w:val="24"/>
              </w:rPr>
              <w:t xml:space="preserve">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Pr>
          <w:p w14:paraId="376CD355" w14:textId="284519FF"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将低[</w:t>
            </w:r>
            <w:r w:rsidR="00491598">
              <w:rPr>
                <w:rFonts w:ascii="宋体" w:hAnsi="宋体" w:cs="Segoe UI" w:hint="eastAsia"/>
                <w:color w:val="0D0D0D" w:themeColor="text1" w:themeTint="F2"/>
                <w:kern w:val="0"/>
                <w:sz w:val="24"/>
                <w:szCs w:val="24"/>
              </w:rPr>
              <w:t>15</w:t>
            </w:r>
            <w:r w:rsidRPr="00750CDE">
              <w:rPr>
                <w:rFonts w:ascii="宋体" w:hAnsi="宋体" w:cs="Segoe UI" w:hint="eastAsia"/>
                <w:color w:val="0D0D0D" w:themeColor="text1" w:themeTint="F2"/>
                <w:kern w:val="0"/>
                <w:sz w:val="24"/>
                <w:szCs w:val="24"/>
              </w:rPr>
              <w:t>:0]位，存储到特定的地址单元</w:t>
            </w:r>
          </w:p>
        </w:tc>
      </w:tr>
      <w:tr w:rsidR="003B1C97" w14:paraId="69D43690" w14:textId="77777777" w:rsidTr="00D0344B">
        <w:tc>
          <w:tcPr>
            <w:tcW w:w="1413" w:type="dxa"/>
          </w:tcPr>
          <w:p w14:paraId="0527D91A" w14:textId="41D64DAE"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 xml:space="preserve">W </w:t>
            </w:r>
            <w:r w:rsidRPr="003B1C97">
              <w:rPr>
                <w:rFonts w:ascii="宋体" w:hAnsi="宋体" w:cs="Segoe UI"/>
                <w:color w:val="0D0D0D" w:themeColor="text1" w:themeTint="F2"/>
                <w:kern w:val="0"/>
                <w:sz w:val="24"/>
                <w:szCs w:val="24"/>
              </w:rPr>
              <w:t>指令</w:t>
            </w:r>
          </w:p>
        </w:tc>
        <w:tc>
          <w:tcPr>
            <w:tcW w:w="2126" w:type="dxa"/>
          </w:tcPr>
          <w:p w14:paraId="64C07530" w14:textId="4500D271"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W</w:t>
            </w:r>
            <w:r w:rsidRPr="006F0DDA">
              <w:rPr>
                <w:rFonts w:ascii="宋体" w:hAnsi="宋体" w:cs="Segoe UI"/>
                <w:color w:val="0D0D0D" w:themeColor="text1" w:themeTint="F2"/>
                <w:kern w:val="0"/>
                <w:sz w:val="24"/>
                <w:szCs w:val="24"/>
              </w:rPr>
              <w:t xml:space="preserve">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Pr>
          <w:p w14:paraId="465C9BDD" w14:textId="7E0324CC"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将低[</w:t>
            </w:r>
            <w:r w:rsidR="00491598">
              <w:rPr>
                <w:rFonts w:ascii="宋体" w:hAnsi="宋体" w:cs="Segoe UI" w:hint="eastAsia"/>
                <w:color w:val="0D0D0D" w:themeColor="text1" w:themeTint="F2"/>
                <w:kern w:val="0"/>
                <w:sz w:val="24"/>
                <w:szCs w:val="24"/>
              </w:rPr>
              <w:t>31</w:t>
            </w:r>
            <w:r w:rsidRPr="00750CDE">
              <w:rPr>
                <w:rFonts w:ascii="宋体" w:hAnsi="宋体" w:cs="Segoe UI" w:hint="eastAsia"/>
                <w:color w:val="0D0D0D" w:themeColor="text1" w:themeTint="F2"/>
                <w:kern w:val="0"/>
                <w:sz w:val="24"/>
                <w:szCs w:val="24"/>
              </w:rPr>
              <w:t>:0]位，存储到特定的地址单元</w:t>
            </w:r>
          </w:p>
        </w:tc>
      </w:tr>
    </w:tbl>
    <w:p w14:paraId="6391099F" w14:textId="77777777" w:rsidR="00C011DF" w:rsidRDefault="00C011DF" w:rsidP="00443FE7">
      <w:pPr>
        <w:ind w:firstLine="0"/>
        <w:rPr>
          <w:color w:val="A6A6A6"/>
          <w:sz w:val="24"/>
          <w:szCs w:val="24"/>
        </w:rPr>
      </w:pPr>
    </w:p>
    <w:p w14:paraId="639AEDBB" w14:textId="249750B9" w:rsidR="00C011DF" w:rsidRDefault="00443FE7" w:rsidP="00443FE7">
      <w:pPr>
        <w:ind w:firstLine="0"/>
        <w:jc w:val="center"/>
        <w:rPr>
          <w:color w:val="A6A6A6"/>
          <w:sz w:val="24"/>
          <w:szCs w:val="24"/>
        </w:rPr>
      </w:pPr>
      <w:r>
        <w:rPr>
          <w:rFonts w:ascii="宋体" w:hAnsi="宋体" w:cs="Segoe UI" w:hint="eastAsia"/>
          <w:noProof/>
          <w:color w:val="0D0D0D" w:themeColor="text1" w:themeTint="F2"/>
          <w:kern w:val="0"/>
          <w:sz w:val="24"/>
          <w:szCs w:val="24"/>
        </w:rPr>
        <w:drawing>
          <wp:inline distT="0" distB="0" distL="0" distR="0" wp14:anchorId="5C008B71" wp14:editId="71642D51">
            <wp:extent cx="4495800" cy="2638425"/>
            <wp:effectExtent l="0" t="0" r="0" b="9525"/>
            <wp:docPr id="13768079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415" t="11173" r="7234" b="11453"/>
                    <a:stretch/>
                  </pic:blipFill>
                  <pic:spPr bwMode="auto">
                    <a:xfrm>
                      <a:off x="0" y="0"/>
                      <a:ext cx="4495800"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3BA4FDC8" w14:textId="15A9BBE0" w:rsidR="00C011DF" w:rsidRDefault="00443FE7" w:rsidP="00C22F87">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4 </w:t>
      </w:r>
      <w:r>
        <w:rPr>
          <w:rFonts w:ascii="宋体" w:hAnsi="宋体" w:cs="Segoe UI" w:hint="eastAsia"/>
          <w:color w:val="0D0D0D" w:themeColor="text1" w:themeTint="F2"/>
          <w:kern w:val="0"/>
          <w:sz w:val="24"/>
          <w:szCs w:val="24"/>
        </w:rPr>
        <w:t>S型指令类</w:t>
      </w:r>
    </w:p>
    <w:p w14:paraId="11DDC207" w14:textId="77777777" w:rsidR="00261034" w:rsidRDefault="00261034" w:rsidP="00C22F87">
      <w:pPr>
        <w:ind w:firstLine="0"/>
        <w:jc w:val="center"/>
        <w:rPr>
          <w:color w:val="A6A6A6"/>
          <w:sz w:val="24"/>
          <w:szCs w:val="24"/>
        </w:rPr>
      </w:pPr>
    </w:p>
    <w:p w14:paraId="1F0A5C69" w14:textId="77777777" w:rsidR="00F12256" w:rsidRDefault="00F12256" w:rsidP="00C22F87">
      <w:pPr>
        <w:ind w:firstLine="0"/>
        <w:jc w:val="center"/>
        <w:rPr>
          <w:color w:val="A6A6A6"/>
          <w:sz w:val="24"/>
          <w:szCs w:val="24"/>
        </w:rPr>
      </w:pPr>
    </w:p>
    <w:p w14:paraId="7B52B376" w14:textId="2695F23F" w:rsidR="004409B3" w:rsidRDefault="004409B3" w:rsidP="004409B3">
      <w:pPr>
        <w:pStyle w:val="3"/>
        <w:keepNext w:val="0"/>
        <w:keepLines w:val="0"/>
        <w:spacing w:before="0" w:after="0" w:line="360" w:lineRule="auto"/>
        <w:ind w:firstLine="0"/>
        <w:rPr>
          <w:rFonts w:ascii="楷体" w:eastAsia="楷体" w:hAnsi="楷体" w:hint="eastAsia"/>
          <w:sz w:val="24"/>
          <w:szCs w:val="24"/>
        </w:rPr>
      </w:pPr>
      <w:bookmarkStart w:id="16" w:name="_Toc178106337"/>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4 B型指令</w:t>
      </w:r>
      <w:bookmarkEnd w:id="16"/>
    </w:p>
    <w:p w14:paraId="502EB27E" w14:textId="12ECF749" w:rsidR="002C48E6" w:rsidRPr="002C48E6" w:rsidRDefault="002C48E6" w:rsidP="002C48E6">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如表6所清晰展示的</w:t>
      </w:r>
      <w:r>
        <w:rPr>
          <w:rFonts w:ascii="宋体" w:hAnsi="宋体" w:cs="Segoe UI" w:hint="eastAsia"/>
          <w:color w:val="0D0D0D" w:themeColor="text1" w:themeTint="F2"/>
          <w:kern w:val="0"/>
          <w:sz w:val="24"/>
          <w:szCs w:val="24"/>
        </w:rPr>
        <w:t>是</w:t>
      </w:r>
      <w:r w:rsidRPr="002C48E6">
        <w:rPr>
          <w:rFonts w:ascii="宋体" w:hAnsi="宋体" w:cs="Segoe UI"/>
          <w:color w:val="0D0D0D" w:themeColor="text1" w:themeTint="F2"/>
          <w:kern w:val="0"/>
          <w:sz w:val="24"/>
          <w:szCs w:val="24"/>
        </w:rPr>
        <w:t>B型指令（Branch-type Instruction）的基本格式，这一指令类型专门设计用于实现程序中的有条件跳转操作，是控制程序流</w:t>
      </w:r>
      <w:r w:rsidRPr="002C48E6">
        <w:rPr>
          <w:rFonts w:ascii="宋体" w:hAnsi="宋体" w:cs="Segoe UI"/>
          <w:color w:val="0D0D0D" w:themeColor="text1" w:themeTint="F2"/>
          <w:kern w:val="0"/>
          <w:sz w:val="24"/>
          <w:szCs w:val="24"/>
        </w:rPr>
        <w:lastRenderedPageBreak/>
        <w:t>程的关键组成部分。B型指令集共包含了6条指令，每一条都承载着特定的跳转逻辑，旨在根据指令执行前的条件判断结果，决定是否改变程序的执行路径。</w:t>
      </w:r>
    </w:p>
    <w:p w14:paraId="2A8262C4" w14:textId="77777777" w:rsidR="002C48E6" w:rsidRPr="002C48E6" w:rsidRDefault="002C48E6" w:rsidP="00F716EF">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为了增强代码的可读性、可维护性和复用性，同时方便开发者在程序中灵活地使用这些B型指令，这些指令被封装在了一个名为</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的类中。</w:t>
      </w:r>
      <w:proofErr w:type="spellStart"/>
      <w:r w:rsidRPr="002C48E6">
        <w:rPr>
          <w:rFonts w:ascii="宋体" w:hAnsi="宋体" w:cs="Segoe UI"/>
          <w:color w:val="0D0D0D" w:themeColor="text1" w:themeTint="F2"/>
          <w:kern w:val="0"/>
          <w:sz w:val="24"/>
          <w:szCs w:val="24"/>
        </w:rPr>
        <w:t>Btype</w:t>
      </w:r>
      <w:proofErr w:type="spellEnd"/>
      <w:proofErr w:type="gramStart"/>
      <w:r w:rsidRPr="002C48E6">
        <w:rPr>
          <w:rFonts w:ascii="宋体" w:hAnsi="宋体" w:cs="Segoe UI"/>
          <w:color w:val="0D0D0D" w:themeColor="text1" w:themeTint="F2"/>
          <w:kern w:val="0"/>
          <w:sz w:val="24"/>
          <w:szCs w:val="24"/>
        </w:rPr>
        <w:t>类不仅</w:t>
      </w:r>
      <w:proofErr w:type="gramEnd"/>
      <w:r w:rsidRPr="002C48E6">
        <w:rPr>
          <w:rFonts w:ascii="宋体" w:hAnsi="宋体" w:cs="Segoe UI"/>
          <w:color w:val="0D0D0D" w:themeColor="text1" w:themeTint="F2"/>
          <w:kern w:val="0"/>
          <w:sz w:val="24"/>
          <w:szCs w:val="24"/>
        </w:rPr>
        <w:t>准确捕捉了B型指令的核心功能特性，即根据条件进行跳转，还通过内部定义的成员变量（如跳转地址、条件码等）和成员函数（如执行跳转的方法、设置跳转条件的方法等），为外部提供了直观且易于使用的调用接口。</w:t>
      </w:r>
    </w:p>
    <w:p w14:paraId="6713CE9F" w14:textId="793AA1C1" w:rsidR="002C48E6" w:rsidRPr="002C48E6" w:rsidRDefault="002C48E6" w:rsidP="00F716EF">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如图5所示，</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类的实现图直观地揭示了该类的内部结构设计和关键组件。通过这个图，我们可以清晰地看到</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类是如何将B型指令的跳转逻辑封装在内的，以及它是如何提供简洁的调用接口来触发跳转操作的。</w:t>
      </w:r>
    </w:p>
    <w:p w14:paraId="52C2F9CD" w14:textId="55179624" w:rsidR="004B7C86" w:rsidRDefault="004B7C86" w:rsidP="004B7C86">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6 B型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977"/>
        <w:gridCol w:w="3906"/>
      </w:tblGrid>
      <w:tr w:rsidR="004B7C86" w14:paraId="06120297" w14:textId="77777777" w:rsidTr="004C3E02">
        <w:tc>
          <w:tcPr>
            <w:tcW w:w="1413" w:type="dxa"/>
            <w:tcBorders>
              <w:top w:val="single" w:sz="4" w:space="0" w:color="auto"/>
              <w:bottom w:val="single" w:sz="8" w:space="0" w:color="auto"/>
            </w:tcBorders>
          </w:tcPr>
          <w:p w14:paraId="0F44AFD5" w14:textId="3296847F" w:rsidR="004B7C86" w:rsidRDefault="000727B4"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977" w:type="dxa"/>
            <w:tcBorders>
              <w:top w:val="single" w:sz="4" w:space="0" w:color="auto"/>
              <w:bottom w:val="single" w:sz="8" w:space="0" w:color="auto"/>
            </w:tcBorders>
          </w:tcPr>
          <w:p w14:paraId="591A2C89" w14:textId="05DE5E80" w:rsidR="004B7C86" w:rsidRDefault="00876516"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3906" w:type="dxa"/>
            <w:tcBorders>
              <w:top w:val="single" w:sz="4" w:space="0" w:color="auto"/>
              <w:bottom w:val="single" w:sz="8" w:space="0" w:color="auto"/>
            </w:tcBorders>
          </w:tcPr>
          <w:p w14:paraId="5C2B5969" w14:textId="55706894" w:rsidR="004B7C86" w:rsidRDefault="00876516"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4B7C86" w14:paraId="6FE98BAA" w14:textId="77777777" w:rsidTr="004C3E02">
        <w:tc>
          <w:tcPr>
            <w:tcW w:w="1413" w:type="dxa"/>
            <w:tcBorders>
              <w:top w:val="single" w:sz="8" w:space="0" w:color="auto"/>
            </w:tcBorders>
          </w:tcPr>
          <w:p w14:paraId="7BFA0E7A" w14:textId="35EFE295"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BEQ 指令</w:t>
            </w:r>
          </w:p>
        </w:tc>
        <w:tc>
          <w:tcPr>
            <w:tcW w:w="2977" w:type="dxa"/>
            <w:tcBorders>
              <w:top w:val="single" w:sz="8" w:space="0" w:color="auto"/>
            </w:tcBorders>
          </w:tcPr>
          <w:p w14:paraId="430A644B" w14:textId="226C340F" w:rsidR="004B7C86" w:rsidRPr="0094246C" w:rsidRDefault="0094246C" w:rsidP="0094246C">
            <w:pPr>
              <w:ind w:firstLine="0"/>
              <w:jc w:val="center"/>
              <w:rPr>
                <w:rFonts w:ascii="宋体" w:hAnsi="宋体" w:cs="Segoe UI" w:hint="eastAsia"/>
                <w:color w:val="0D0D0D" w:themeColor="text1" w:themeTint="F2"/>
                <w:kern w:val="0"/>
                <w:sz w:val="24"/>
                <w:szCs w:val="24"/>
              </w:rPr>
            </w:pPr>
            <w:r w:rsidRPr="0094246C">
              <w:rPr>
                <w:rFonts w:ascii="宋体" w:hAnsi="宋体" w:cs="Segoe UI"/>
                <w:color w:val="0D0D0D" w:themeColor="text1" w:themeTint="F2"/>
                <w:kern w:val="0"/>
                <w:sz w:val="24"/>
                <w:szCs w:val="24"/>
              </w:rPr>
              <w:t xml:space="preserve">BEQ rs1, rs2, </w:t>
            </w:r>
            <w:proofErr w:type="spellStart"/>
            <w:r w:rsidRPr="0094246C">
              <w:rPr>
                <w:rFonts w:ascii="宋体" w:hAnsi="宋体" w:cs="Segoe UI"/>
                <w:color w:val="0D0D0D" w:themeColor="text1" w:themeTint="F2"/>
                <w:kern w:val="0"/>
                <w:sz w:val="24"/>
                <w:szCs w:val="24"/>
              </w:rPr>
              <w:t>imm</w:t>
            </w:r>
            <w:proofErr w:type="spellEnd"/>
          </w:p>
        </w:tc>
        <w:tc>
          <w:tcPr>
            <w:tcW w:w="3906" w:type="dxa"/>
            <w:tcBorders>
              <w:top w:val="single" w:sz="8" w:space="0" w:color="auto"/>
            </w:tcBorders>
          </w:tcPr>
          <w:p w14:paraId="00B66266" w14:textId="161EA254" w:rsidR="004B7C86" w:rsidRDefault="00CE7007" w:rsidP="003D0DD5">
            <w:pPr>
              <w:ind w:firstLine="0"/>
              <w:jc w:val="left"/>
              <w:rPr>
                <w:rFonts w:ascii="宋体" w:hAnsi="宋体" w:cs="Segoe UI" w:hint="eastAsia"/>
                <w:color w:val="0D0D0D" w:themeColor="text1" w:themeTint="F2"/>
                <w:kern w:val="0"/>
                <w:sz w:val="24"/>
                <w:szCs w:val="24"/>
              </w:rPr>
            </w:pPr>
            <w:r w:rsidRPr="00CE7007">
              <w:rPr>
                <w:rFonts w:ascii="宋体" w:hAnsi="宋体" w:cs="Segoe UI"/>
                <w:color w:val="0D0D0D" w:themeColor="text1" w:themeTint="F2"/>
                <w:kern w:val="0"/>
                <w:sz w:val="24"/>
                <w:szCs w:val="24"/>
              </w:rPr>
              <w:t>rs1和rs2相等，则跳转</w:t>
            </w:r>
            <w:proofErr w:type="spellStart"/>
            <w:r w:rsidRPr="00CE7007">
              <w:rPr>
                <w:rFonts w:ascii="宋体" w:hAnsi="宋体" w:cs="Segoe UI"/>
                <w:color w:val="0D0D0D" w:themeColor="text1" w:themeTint="F2"/>
                <w:kern w:val="0"/>
                <w:sz w:val="24"/>
                <w:szCs w:val="24"/>
              </w:rPr>
              <w:t>PC+imm</w:t>
            </w:r>
            <w:proofErr w:type="spellEnd"/>
          </w:p>
        </w:tc>
      </w:tr>
      <w:tr w:rsidR="004B7C86" w14:paraId="5223EC26" w14:textId="77777777" w:rsidTr="004C3E02">
        <w:tc>
          <w:tcPr>
            <w:tcW w:w="1413" w:type="dxa"/>
          </w:tcPr>
          <w:p w14:paraId="6D9FE3D4" w14:textId="768E7E38"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NE</w:t>
            </w:r>
            <w:r w:rsidRPr="00577D85">
              <w:rPr>
                <w:rFonts w:ascii="宋体" w:hAnsi="宋体" w:cs="Segoe UI"/>
                <w:color w:val="0D0D0D" w:themeColor="text1" w:themeTint="F2"/>
                <w:kern w:val="0"/>
                <w:sz w:val="24"/>
                <w:szCs w:val="24"/>
              </w:rPr>
              <w:t xml:space="preserve"> 指令</w:t>
            </w:r>
          </w:p>
        </w:tc>
        <w:tc>
          <w:tcPr>
            <w:tcW w:w="2977" w:type="dxa"/>
          </w:tcPr>
          <w:p w14:paraId="29F43720" w14:textId="1C08BC9F"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NE</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18F38AE3" w14:textId="3AECB029"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rs1和rs2不相等，则跳转</w:t>
            </w:r>
            <w:proofErr w:type="spellStart"/>
            <w:r w:rsidRPr="00E87C9B">
              <w:rPr>
                <w:rFonts w:ascii="宋体" w:hAnsi="宋体" w:cs="Segoe UI"/>
                <w:color w:val="0D0D0D" w:themeColor="text1" w:themeTint="F2"/>
                <w:kern w:val="0"/>
                <w:sz w:val="24"/>
                <w:szCs w:val="24"/>
              </w:rPr>
              <w:t>PC+imm</w:t>
            </w:r>
            <w:proofErr w:type="spellEnd"/>
          </w:p>
        </w:tc>
      </w:tr>
      <w:tr w:rsidR="004B7C86" w14:paraId="3595A21E" w14:textId="77777777" w:rsidTr="004C3E02">
        <w:tc>
          <w:tcPr>
            <w:tcW w:w="1413" w:type="dxa"/>
          </w:tcPr>
          <w:p w14:paraId="472744CC" w14:textId="6C476922"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w:t>
            </w:r>
            <w:r w:rsidRPr="00577D85">
              <w:rPr>
                <w:rFonts w:ascii="宋体" w:hAnsi="宋体" w:cs="Segoe UI"/>
                <w:color w:val="0D0D0D" w:themeColor="text1" w:themeTint="F2"/>
                <w:kern w:val="0"/>
                <w:sz w:val="24"/>
                <w:szCs w:val="24"/>
              </w:rPr>
              <w:t xml:space="preserve"> 指令</w:t>
            </w:r>
          </w:p>
        </w:tc>
        <w:tc>
          <w:tcPr>
            <w:tcW w:w="2977" w:type="dxa"/>
          </w:tcPr>
          <w:p w14:paraId="48871B87" w14:textId="659A283B"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0237E695" w14:textId="4F91FC5D"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rs1大于等于rs2，则跳转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28E24A73" w14:textId="77777777" w:rsidTr="004C3E02">
        <w:tc>
          <w:tcPr>
            <w:tcW w:w="1413" w:type="dxa"/>
          </w:tcPr>
          <w:p w14:paraId="48793763" w14:textId="51C47844"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w:t>
            </w:r>
            <w:r w:rsidRPr="00577D85">
              <w:rPr>
                <w:rFonts w:ascii="宋体" w:hAnsi="宋体" w:cs="Segoe UI"/>
                <w:color w:val="0D0D0D" w:themeColor="text1" w:themeTint="F2"/>
                <w:kern w:val="0"/>
                <w:sz w:val="24"/>
                <w:szCs w:val="24"/>
              </w:rPr>
              <w:t xml:space="preserve"> 指令</w:t>
            </w:r>
          </w:p>
        </w:tc>
        <w:tc>
          <w:tcPr>
            <w:tcW w:w="2977" w:type="dxa"/>
          </w:tcPr>
          <w:p w14:paraId="6D4E9D50" w14:textId="661823FE"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7BF609C8" w14:textId="18860563"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rs1小于rs2，则跳转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2E45F981" w14:textId="77777777" w:rsidTr="004C3E02">
        <w:tc>
          <w:tcPr>
            <w:tcW w:w="1413" w:type="dxa"/>
          </w:tcPr>
          <w:p w14:paraId="0C4EDCF2" w14:textId="2A3EC7CF"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LTU</w:t>
            </w:r>
            <w:r w:rsidRPr="00577D85">
              <w:rPr>
                <w:rFonts w:ascii="宋体" w:hAnsi="宋体" w:cs="Segoe UI"/>
                <w:color w:val="0D0D0D" w:themeColor="text1" w:themeTint="F2"/>
                <w:kern w:val="0"/>
                <w:sz w:val="24"/>
                <w:szCs w:val="24"/>
              </w:rPr>
              <w:t xml:space="preserve"> 指令</w:t>
            </w:r>
          </w:p>
        </w:tc>
        <w:tc>
          <w:tcPr>
            <w:tcW w:w="2977" w:type="dxa"/>
          </w:tcPr>
          <w:p w14:paraId="487EE81C" w14:textId="2C4F6402"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LTU</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479B5CDA" w14:textId="0190C9AF" w:rsidR="004B7C86" w:rsidRPr="00E87C9B"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无符号rs1小于无符号rs2，则跳转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7607C6D0" w14:textId="77777777" w:rsidTr="004C3E02">
        <w:tc>
          <w:tcPr>
            <w:tcW w:w="1413" w:type="dxa"/>
          </w:tcPr>
          <w:p w14:paraId="4D818954" w14:textId="4DDB3106"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GEU</w:t>
            </w:r>
            <w:r w:rsidRPr="00577D85">
              <w:rPr>
                <w:rFonts w:ascii="宋体" w:hAnsi="宋体" w:cs="Segoe UI"/>
                <w:color w:val="0D0D0D" w:themeColor="text1" w:themeTint="F2"/>
                <w:kern w:val="0"/>
                <w:sz w:val="24"/>
                <w:szCs w:val="24"/>
              </w:rPr>
              <w:t xml:space="preserve"> 指令</w:t>
            </w:r>
          </w:p>
        </w:tc>
        <w:tc>
          <w:tcPr>
            <w:tcW w:w="2977" w:type="dxa"/>
          </w:tcPr>
          <w:p w14:paraId="7D7E2F95" w14:textId="1806B514"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GEU</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6CF45FB0" w14:textId="46E97F14" w:rsidR="004B7C86" w:rsidRPr="00E87C9B"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无符号rs1大于等于无符号rs2，则跳转</w:t>
            </w:r>
            <w:proofErr w:type="spellStart"/>
            <w:r w:rsidRPr="00E87C9B">
              <w:rPr>
                <w:rFonts w:ascii="宋体" w:hAnsi="宋体" w:cs="Segoe UI"/>
                <w:color w:val="0D0D0D" w:themeColor="text1" w:themeTint="F2"/>
                <w:kern w:val="0"/>
                <w:sz w:val="24"/>
                <w:szCs w:val="24"/>
              </w:rPr>
              <w:t>PC+imm</w:t>
            </w:r>
            <w:proofErr w:type="spellEnd"/>
          </w:p>
        </w:tc>
      </w:tr>
    </w:tbl>
    <w:p w14:paraId="207074C3" w14:textId="77777777" w:rsidR="004409B3" w:rsidRDefault="004409B3" w:rsidP="00C0519E">
      <w:pPr>
        <w:ind w:firstLine="0"/>
        <w:rPr>
          <w:rFonts w:ascii="宋体" w:hAnsi="宋体" w:cs="Segoe UI" w:hint="eastAsia"/>
          <w:color w:val="0D0D0D" w:themeColor="text1" w:themeTint="F2"/>
          <w:kern w:val="0"/>
          <w:sz w:val="24"/>
          <w:szCs w:val="24"/>
        </w:rPr>
      </w:pPr>
    </w:p>
    <w:p w14:paraId="17A84A9B" w14:textId="63BDDFB0" w:rsidR="00C0519E" w:rsidRPr="004409B3" w:rsidRDefault="00C0519E" w:rsidP="00C0519E">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lastRenderedPageBreak/>
        <w:drawing>
          <wp:inline distT="0" distB="0" distL="0" distR="0" wp14:anchorId="018C3AFC" wp14:editId="4994D1B8">
            <wp:extent cx="4505325" cy="3114675"/>
            <wp:effectExtent l="0" t="0" r="9525" b="9525"/>
            <wp:docPr id="18040480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234" t="10049" r="7234" b="9804"/>
                    <a:stretch/>
                  </pic:blipFill>
                  <pic:spPr bwMode="auto">
                    <a:xfrm>
                      <a:off x="0" y="0"/>
                      <a:ext cx="45053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F1701D9" w14:textId="4977F0AF" w:rsidR="004409B3" w:rsidRDefault="00B25996" w:rsidP="00261034">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5 </w:t>
      </w:r>
      <w:r>
        <w:rPr>
          <w:rFonts w:ascii="宋体" w:hAnsi="宋体" w:cs="Segoe UI" w:hint="eastAsia"/>
          <w:color w:val="0D0D0D" w:themeColor="text1" w:themeTint="F2"/>
          <w:kern w:val="0"/>
          <w:sz w:val="24"/>
          <w:szCs w:val="24"/>
        </w:rPr>
        <w:t>B型指令类</w:t>
      </w:r>
    </w:p>
    <w:p w14:paraId="62228710" w14:textId="77777777" w:rsidR="00261034" w:rsidRPr="00261034" w:rsidRDefault="00261034" w:rsidP="00C37791">
      <w:pPr>
        <w:ind w:firstLine="0"/>
        <w:rPr>
          <w:color w:val="A6A6A6"/>
          <w:sz w:val="24"/>
          <w:szCs w:val="24"/>
        </w:rPr>
      </w:pPr>
    </w:p>
    <w:p w14:paraId="620DFFD1" w14:textId="0DCE0044" w:rsidR="00477548" w:rsidRDefault="00477548" w:rsidP="00477548">
      <w:pPr>
        <w:pStyle w:val="3"/>
        <w:keepNext w:val="0"/>
        <w:keepLines w:val="0"/>
        <w:spacing w:before="0" w:after="0" w:line="360" w:lineRule="auto"/>
        <w:ind w:firstLine="0"/>
        <w:rPr>
          <w:rFonts w:ascii="楷体" w:eastAsia="楷体" w:hAnsi="楷体" w:hint="eastAsia"/>
          <w:sz w:val="24"/>
          <w:szCs w:val="24"/>
        </w:rPr>
      </w:pPr>
      <w:bookmarkStart w:id="17" w:name="_Toc178106338"/>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5 U型指令</w:t>
      </w:r>
      <w:bookmarkEnd w:id="17"/>
    </w:p>
    <w:p w14:paraId="48CE4D51" w14:textId="77777777" w:rsidR="00833385" w:rsidRDefault="00B73CB0" w:rsidP="00833385">
      <w:pPr>
        <w:jc w:val="left"/>
        <w:rPr>
          <w:rFonts w:ascii="宋体" w:hAnsi="宋体" w:cs="Segoe UI" w:hint="eastAsia"/>
          <w:color w:val="0D0D0D" w:themeColor="text1" w:themeTint="F2"/>
          <w:kern w:val="0"/>
          <w:sz w:val="24"/>
          <w:szCs w:val="24"/>
        </w:rPr>
      </w:pPr>
      <w:r w:rsidRPr="00B73CB0">
        <w:rPr>
          <w:rFonts w:ascii="宋体" w:hAnsi="宋体" w:cs="Segoe UI"/>
          <w:color w:val="0D0D0D" w:themeColor="text1" w:themeTint="F2"/>
          <w:kern w:val="0"/>
          <w:sz w:val="24"/>
          <w:szCs w:val="24"/>
        </w:rPr>
        <w:t>如表7所详尽列出的</w:t>
      </w:r>
      <w:r w:rsidR="00BC28AA">
        <w:rPr>
          <w:rFonts w:ascii="宋体" w:hAnsi="宋体" w:cs="Segoe UI" w:hint="eastAsia"/>
          <w:color w:val="0D0D0D" w:themeColor="text1" w:themeTint="F2"/>
          <w:kern w:val="0"/>
          <w:sz w:val="24"/>
          <w:szCs w:val="24"/>
        </w:rPr>
        <w:t>是</w:t>
      </w:r>
      <w:r w:rsidRPr="00B73CB0">
        <w:rPr>
          <w:rFonts w:ascii="宋体" w:hAnsi="宋体" w:cs="Segoe UI"/>
          <w:color w:val="0D0D0D" w:themeColor="text1" w:themeTint="F2"/>
          <w:kern w:val="0"/>
          <w:sz w:val="24"/>
          <w:szCs w:val="24"/>
        </w:rPr>
        <w:t>U型指令（U-type Instruction）的基本格式，这一指令类型专注于</w:t>
      </w:r>
      <w:proofErr w:type="gramStart"/>
      <w:r w:rsidRPr="00B73CB0">
        <w:rPr>
          <w:rFonts w:ascii="宋体" w:hAnsi="宋体" w:cs="Segoe UI"/>
          <w:color w:val="0D0D0D" w:themeColor="text1" w:themeTint="F2"/>
          <w:kern w:val="0"/>
          <w:sz w:val="24"/>
          <w:szCs w:val="24"/>
        </w:rPr>
        <w:t>实现长</w:t>
      </w:r>
      <w:proofErr w:type="gramEnd"/>
      <w:r w:rsidRPr="00B73CB0">
        <w:rPr>
          <w:rFonts w:ascii="宋体" w:hAnsi="宋体" w:cs="Segoe UI"/>
          <w:color w:val="0D0D0D" w:themeColor="text1" w:themeTint="F2"/>
          <w:kern w:val="0"/>
          <w:sz w:val="24"/>
          <w:szCs w:val="24"/>
        </w:rPr>
        <w:t>立即数操作，为程序提供了处理较大数值或地址的直接手段。在U型指令集中，总共实现了两条指令，这两条指令各自承载着特定的功能，旨在满足程序中对于长立即</w:t>
      </w:r>
      <w:proofErr w:type="gramStart"/>
      <w:r w:rsidRPr="00B73CB0">
        <w:rPr>
          <w:rFonts w:ascii="宋体" w:hAnsi="宋体" w:cs="Segoe UI"/>
          <w:color w:val="0D0D0D" w:themeColor="text1" w:themeTint="F2"/>
          <w:kern w:val="0"/>
          <w:sz w:val="24"/>
          <w:szCs w:val="24"/>
        </w:rPr>
        <w:t>数处理</w:t>
      </w:r>
      <w:proofErr w:type="gramEnd"/>
      <w:r w:rsidRPr="00B73CB0">
        <w:rPr>
          <w:rFonts w:ascii="宋体" w:hAnsi="宋体" w:cs="Segoe UI"/>
          <w:color w:val="0D0D0D" w:themeColor="text1" w:themeTint="F2"/>
          <w:kern w:val="0"/>
          <w:sz w:val="24"/>
          <w:szCs w:val="24"/>
        </w:rPr>
        <w:t>的需求。</w:t>
      </w:r>
    </w:p>
    <w:p w14:paraId="275DB706" w14:textId="2583B548" w:rsidR="00B73CB0" w:rsidRPr="00B73CB0" w:rsidRDefault="00B73CB0" w:rsidP="00833385">
      <w:pPr>
        <w:jc w:val="left"/>
        <w:rPr>
          <w:rFonts w:ascii="宋体" w:hAnsi="宋体" w:cs="Segoe UI" w:hint="eastAsia"/>
          <w:color w:val="0D0D0D" w:themeColor="text1" w:themeTint="F2"/>
          <w:kern w:val="0"/>
          <w:sz w:val="24"/>
          <w:szCs w:val="24"/>
        </w:rPr>
      </w:pPr>
      <w:r w:rsidRPr="00B73CB0">
        <w:rPr>
          <w:rFonts w:ascii="宋体" w:hAnsi="宋体" w:cs="Segoe UI"/>
          <w:color w:val="0D0D0D" w:themeColor="text1" w:themeTint="F2"/>
          <w:kern w:val="0"/>
          <w:sz w:val="24"/>
          <w:szCs w:val="24"/>
        </w:rPr>
        <w:t>如图6所示，</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类的实现图清晰地展示了该类的结构设计和关键组件。通过这个图，我们可以直观地看到</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类是如何将U型指令的长立即</w:t>
      </w:r>
      <w:proofErr w:type="gramStart"/>
      <w:r w:rsidRPr="00B73CB0">
        <w:rPr>
          <w:rFonts w:ascii="宋体" w:hAnsi="宋体" w:cs="Segoe UI"/>
          <w:color w:val="0D0D0D" w:themeColor="text1" w:themeTint="F2"/>
          <w:kern w:val="0"/>
          <w:sz w:val="24"/>
          <w:szCs w:val="24"/>
        </w:rPr>
        <w:t>数操作</w:t>
      </w:r>
      <w:proofErr w:type="gramEnd"/>
      <w:r w:rsidRPr="00B73CB0">
        <w:rPr>
          <w:rFonts w:ascii="宋体" w:hAnsi="宋体" w:cs="Segoe UI"/>
          <w:color w:val="0D0D0D" w:themeColor="text1" w:themeTint="F2"/>
          <w:kern w:val="0"/>
          <w:sz w:val="24"/>
          <w:szCs w:val="24"/>
        </w:rPr>
        <w:t>逻辑封装在内的，以及它是如何提供便捷的调用接口来执行这些操作的。这种封装方式使得开发者在需要处理长立即数时，能够直接通过</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类来完成，而无需深入了解底层指令的复杂性和实现细节。</w:t>
      </w:r>
    </w:p>
    <w:p w14:paraId="5C226259" w14:textId="7199738F" w:rsidR="00403189" w:rsidRDefault="00403189" w:rsidP="00403189">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D019E3">
        <w:rPr>
          <w:rFonts w:ascii="宋体" w:hAnsi="宋体" w:cs="Segoe UI" w:hint="eastAsia"/>
          <w:color w:val="0D0D0D" w:themeColor="text1" w:themeTint="F2"/>
          <w:kern w:val="0"/>
          <w:sz w:val="24"/>
          <w:szCs w:val="24"/>
        </w:rPr>
        <w:t>7</w:t>
      </w:r>
      <w:r>
        <w:rPr>
          <w:rFonts w:ascii="宋体" w:hAnsi="宋体" w:cs="Segoe UI" w:hint="eastAsia"/>
          <w:color w:val="0D0D0D" w:themeColor="text1" w:themeTint="F2"/>
          <w:kern w:val="0"/>
          <w:sz w:val="24"/>
          <w:szCs w:val="24"/>
        </w:rPr>
        <w:t xml:space="preserve"> </w:t>
      </w:r>
      <w:r w:rsidR="00D019E3">
        <w:rPr>
          <w:rFonts w:ascii="宋体" w:hAnsi="宋体" w:cs="Segoe UI" w:hint="eastAsia"/>
          <w:color w:val="0D0D0D" w:themeColor="text1" w:themeTint="F2"/>
          <w:kern w:val="0"/>
          <w:sz w:val="24"/>
          <w:szCs w:val="24"/>
        </w:rPr>
        <w:t>U</w:t>
      </w:r>
      <w:r>
        <w:rPr>
          <w:rFonts w:ascii="宋体" w:hAnsi="宋体" w:cs="Segoe UI" w:hint="eastAsia"/>
          <w:color w:val="0D0D0D" w:themeColor="text1" w:themeTint="F2"/>
          <w:kern w:val="0"/>
          <w:sz w:val="24"/>
          <w:szCs w:val="24"/>
        </w:rPr>
        <w:t>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552"/>
        <w:gridCol w:w="4048"/>
      </w:tblGrid>
      <w:tr w:rsidR="000727B4" w14:paraId="62300566" w14:textId="77777777" w:rsidTr="00C37791">
        <w:tc>
          <w:tcPr>
            <w:tcW w:w="1696" w:type="dxa"/>
            <w:tcBorders>
              <w:top w:val="single" w:sz="4" w:space="0" w:color="auto"/>
              <w:bottom w:val="single" w:sz="8" w:space="0" w:color="auto"/>
            </w:tcBorders>
          </w:tcPr>
          <w:p w14:paraId="2E415490" w14:textId="589EF6D8" w:rsidR="000727B4" w:rsidRDefault="000727B4"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552" w:type="dxa"/>
            <w:tcBorders>
              <w:top w:val="single" w:sz="4" w:space="0" w:color="auto"/>
              <w:bottom w:val="single" w:sz="8" w:space="0" w:color="auto"/>
            </w:tcBorders>
          </w:tcPr>
          <w:p w14:paraId="1B55D203" w14:textId="2F374E3E" w:rsidR="000727B4" w:rsidRDefault="00592D0C"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048" w:type="dxa"/>
            <w:tcBorders>
              <w:top w:val="single" w:sz="4" w:space="0" w:color="auto"/>
              <w:bottom w:val="single" w:sz="8" w:space="0" w:color="auto"/>
            </w:tcBorders>
          </w:tcPr>
          <w:p w14:paraId="46666B52" w14:textId="301A1F89" w:rsidR="000727B4" w:rsidRDefault="00592D0C"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0727B4" w14:paraId="4C745BCB" w14:textId="77777777" w:rsidTr="00C37791">
        <w:tc>
          <w:tcPr>
            <w:tcW w:w="1696" w:type="dxa"/>
            <w:tcBorders>
              <w:top w:val="single" w:sz="8" w:space="0" w:color="auto"/>
            </w:tcBorders>
          </w:tcPr>
          <w:p w14:paraId="674C075F" w14:textId="6CEB4B04" w:rsidR="000727B4" w:rsidRDefault="00BD3296"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LUI 指令</w:t>
            </w:r>
          </w:p>
        </w:tc>
        <w:tc>
          <w:tcPr>
            <w:tcW w:w="2552" w:type="dxa"/>
            <w:tcBorders>
              <w:top w:val="single" w:sz="8" w:space="0" w:color="auto"/>
            </w:tcBorders>
          </w:tcPr>
          <w:p w14:paraId="6AC3C83C" w14:textId="5461F067" w:rsidR="000727B4" w:rsidRDefault="00BB46BE" w:rsidP="00BB46BE">
            <w:pPr>
              <w:ind w:firstLine="0"/>
              <w:jc w:val="center"/>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 xml:space="preserve">LUI </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imm</w:t>
            </w:r>
            <w:proofErr w:type="spellEnd"/>
          </w:p>
        </w:tc>
        <w:tc>
          <w:tcPr>
            <w:tcW w:w="4048" w:type="dxa"/>
            <w:tcBorders>
              <w:top w:val="single" w:sz="8" w:space="0" w:color="auto"/>
            </w:tcBorders>
          </w:tcPr>
          <w:p w14:paraId="73E5A83F" w14:textId="15C07A0E" w:rsidR="000727B4" w:rsidRPr="00BB46BE" w:rsidRDefault="00BB46BE" w:rsidP="003D0DD5">
            <w:pPr>
              <w:ind w:firstLine="0"/>
              <w:jc w:val="left"/>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一个20位的立即数加载到寄存器</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的高20位，低12位为0</w:t>
            </w:r>
          </w:p>
        </w:tc>
      </w:tr>
      <w:tr w:rsidR="000727B4" w14:paraId="1EDA7A33" w14:textId="77777777" w:rsidTr="00C37791">
        <w:tc>
          <w:tcPr>
            <w:tcW w:w="1696" w:type="dxa"/>
          </w:tcPr>
          <w:p w14:paraId="26F24B98" w14:textId="66EB5366" w:rsidR="000727B4" w:rsidRDefault="00BD3296"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AUIPC 指令</w:t>
            </w:r>
          </w:p>
        </w:tc>
        <w:tc>
          <w:tcPr>
            <w:tcW w:w="2552" w:type="dxa"/>
          </w:tcPr>
          <w:p w14:paraId="384ADFAF" w14:textId="42F819D8" w:rsidR="000727B4" w:rsidRDefault="00BB46BE" w:rsidP="00BB46B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AUIPC</w:t>
            </w:r>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imm</w:t>
            </w:r>
            <w:proofErr w:type="spellEnd"/>
          </w:p>
        </w:tc>
        <w:tc>
          <w:tcPr>
            <w:tcW w:w="4048" w:type="dxa"/>
          </w:tcPr>
          <w:p w14:paraId="2B7411C5" w14:textId="680DAAE3" w:rsidR="000727B4" w:rsidRPr="00BB46BE" w:rsidRDefault="00BB46BE" w:rsidP="003D0DD5">
            <w:pPr>
              <w:ind w:firstLine="0"/>
              <w:jc w:val="left"/>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一个20位立即数加到PC的高20位，生成一个32位地址</w:t>
            </w:r>
          </w:p>
        </w:tc>
      </w:tr>
    </w:tbl>
    <w:p w14:paraId="19E9AE46" w14:textId="77777777" w:rsidR="00982946" w:rsidRDefault="00982946" w:rsidP="00BB46BE">
      <w:pPr>
        <w:ind w:firstLine="0"/>
        <w:rPr>
          <w:rFonts w:ascii="宋体" w:hAnsi="宋体" w:cs="Segoe UI" w:hint="eastAsia"/>
          <w:color w:val="0D0D0D" w:themeColor="text1" w:themeTint="F2"/>
          <w:kern w:val="0"/>
          <w:sz w:val="24"/>
          <w:szCs w:val="24"/>
        </w:rPr>
      </w:pPr>
    </w:p>
    <w:p w14:paraId="136C66CD" w14:textId="53303952" w:rsidR="00982946" w:rsidRDefault="00982946" w:rsidP="00982946">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1A701182" wp14:editId="4C1379A6">
            <wp:extent cx="4419600" cy="2771775"/>
            <wp:effectExtent l="0" t="0" r="0" b="9525"/>
            <wp:docPr id="20864448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8123" t="12500" r="8123" b="11718"/>
                    <a:stretch/>
                  </pic:blipFill>
                  <pic:spPr bwMode="auto">
                    <a:xfrm>
                      <a:off x="0" y="0"/>
                      <a:ext cx="44196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1884BE9F" w14:textId="4D5FCFA6" w:rsidR="002874D8" w:rsidRPr="008051E0" w:rsidRDefault="002874D8" w:rsidP="008051E0">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6 </w:t>
      </w:r>
      <w:r>
        <w:rPr>
          <w:rFonts w:ascii="宋体" w:hAnsi="宋体" w:cs="Segoe UI" w:hint="eastAsia"/>
          <w:color w:val="0D0D0D" w:themeColor="text1" w:themeTint="F2"/>
          <w:kern w:val="0"/>
          <w:sz w:val="24"/>
          <w:szCs w:val="24"/>
        </w:rPr>
        <w:t>U型指令类</w:t>
      </w:r>
    </w:p>
    <w:p w14:paraId="5D711CAF" w14:textId="68E28F0E" w:rsidR="004409B3" w:rsidRDefault="002874D8" w:rsidP="00635318">
      <w:pP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该指令</w:t>
      </w:r>
      <w:r w:rsidR="00BB1C7E">
        <w:rPr>
          <w:rFonts w:ascii="宋体" w:hAnsi="宋体" w:cs="Segoe UI" w:hint="eastAsia"/>
          <w:color w:val="0D0D0D" w:themeColor="text1" w:themeTint="F2"/>
          <w:kern w:val="0"/>
          <w:sz w:val="24"/>
          <w:szCs w:val="24"/>
        </w:rPr>
        <w:t>作用在于</w:t>
      </w:r>
      <w:r w:rsidR="00273484">
        <w:rPr>
          <w:rFonts w:ascii="宋体" w:hAnsi="宋体" w:cs="Segoe UI" w:hint="eastAsia"/>
          <w:color w:val="0D0D0D" w:themeColor="text1" w:themeTint="F2"/>
          <w:kern w:val="0"/>
          <w:sz w:val="24"/>
          <w:szCs w:val="24"/>
        </w:rPr>
        <w:t>存取全局变量的</w:t>
      </w:r>
      <w:r w:rsidR="003E1AEB">
        <w:rPr>
          <w:rFonts w:ascii="宋体" w:hAnsi="宋体" w:cs="Segoe UI" w:hint="eastAsia"/>
          <w:color w:val="0D0D0D" w:themeColor="text1" w:themeTint="F2"/>
          <w:kern w:val="0"/>
          <w:sz w:val="24"/>
          <w:szCs w:val="24"/>
        </w:rPr>
        <w:t>地址，如图7所示</w:t>
      </w:r>
      <w:r w:rsidR="008051E0">
        <w:rPr>
          <w:rFonts w:ascii="宋体" w:hAnsi="宋体" w:cs="Segoe UI" w:hint="eastAsia"/>
          <w:color w:val="0D0D0D" w:themeColor="text1" w:themeTint="F2"/>
          <w:kern w:val="0"/>
          <w:sz w:val="24"/>
          <w:szCs w:val="24"/>
        </w:rPr>
        <w:t>，</w:t>
      </w:r>
      <w:r w:rsidR="003E1AEB">
        <w:rPr>
          <w:rFonts w:ascii="宋体" w:hAnsi="宋体" w:cs="Segoe UI" w:hint="eastAsia"/>
          <w:color w:val="0D0D0D" w:themeColor="text1" w:themeTint="F2"/>
          <w:kern w:val="0"/>
          <w:sz w:val="24"/>
          <w:szCs w:val="24"/>
        </w:rPr>
        <w:t>由于是32位机，若PC为20位</w:t>
      </w:r>
      <w:r w:rsidR="00A7713C">
        <w:rPr>
          <w:rFonts w:ascii="宋体" w:hAnsi="宋体" w:cs="Segoe UI" w:hint="eastAsia"/>
          <w:color w:val="0D0D0D" w:themeColor="text1" w:themeTint="F2"/>
          <w:kern w:val="0"/>
          <w:sz w:val="24"/>
          <w:szCs w:val="24"/>
        </w:rPr>
        <w:t>，</w:t>
      </w:r>
      <w:r w:rsidR="003E1AEB">
        <w:rPr>
          <w:rFonts w:ascii="宋体" w:hAnsi="宋体" w:cs="Segoe UI" w:hint="eastAsia"/>
          <w:color w:val="0D0D0D" w:themeColor="text1" w:themeTint="F2"/>
          <w:kern w:val="0"/>
          <w:sz w:val="24"/>
          <w:szCs w:val="24"/>
        </w:rPr>
        <w:t>那么可以通过使用AUIPC指令进行</w:t>
      </w:r>
      <w:r w:rsidR="00A7713C">
        <w:rPr>
          <w:rFonts w:ascii="宋体" w:hAnsi="宋体" w:cs="Segoe UI" w:hint="eastAsia"/>
          <w:color w:val="0D0D0D" w:themeColor="text1" w:themeTint="F2"/>
          <w:kern w:val="0"/>
          <w:sz w:val="24"/>
          <w:szCs w:val="24"/>
        </w:rPr>
        <w:t>数据左移，将该20位数据放入高20位</w:t>
      </w:r>
      <w:r w:rsidR="000D571D">
        <w:rPr>
          <w:rFonts w:ascii="宋体" w:hAnsi="宋体" w:cs="Segoe UI" w:hint="eastAsia"/>
          <w:color w:val="0D0D0D" w:themeColor="text1" w:themeTint="F2"/>
          <w:kern w:val="0"/>
          <w:sz w:val="24"/>
          <w:szCs w:val="24"/>
        </w:rPr>
        <w:t>。</w:t>
      </w:r>
    </w:p>
    <w:p w14:paraId="476CD1A4" w14:textId="0AF86405" w:rsidR="008051E0" w:rsidRDefault="008051E0" w:rsidP="00635318">
      <w:pP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5752F07A" wp14:editId="46ABF196">
            <wp:extent cx="4576460" cy="913130"/>
            <wp:effectExtent l="0" t="0" r="0" b="1270"/>
            <wp:docPr id="9327015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493" t="20907" r="6594" b="21895"/>
                    <a:stretch/>
                  </pic:blipFill>
                  <pic:spPr bwMode="auto">
                    <a:xfrm>
                      <a:off x="0" y="0"/>
                      <a:ext cx="4581838" cy="914203"/>
                    </a:xfrm>
                    <a:prstGeom prst="rect">
                      <a:avLst/>
                    </a:prstGeom>
                    <a:noFill/>
                    <a:ln>
                      <a:noFill/>
                    </a:ln>
                    <a:extLst>
                      <a:ext uri="{53640926-AAD7-44D8-BBD7-CCE9431645EC}">
                        <a14:shadowObscured xmlns:a14="http://schemas.microsoft.com/office/drawing/2010/main"/>
                      </a:ext>
                    </a:extLst>
                  </pic:spPr>
                </pic:pic>
              </a:graphicData>
            </a:graphic>
          </wp:inline>
        </w:drawing>
      </w:r>
    </w:p>
    <w:p w14:paraId="7DF99B6A" w14:textId="5F312FA2" w:rsidR="008051E0" w:rsidRPr="008051E0" w:rsidRDefault="008051E0" w:rsidP="008051E0">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7 </w:t>
      </w:r>
      <w:r w:rsidR="00DF1ABF">
        <w:rPr>
          <w:rFonts w:ascii="宋体" w:hAnsi="宋体" w:cs="Segoe UI" w:hint="eastAsia"/>
          <w:color w:val="0D0D0D" w:themeColor="text1" w:themeTint="F2"/>
          <w:kern w:val="0"/>
          <w:sz w:val="24"/>
          <w:szCs w:val="24"/>
        </w:rPr>
        <w:t>AUIPC举例</w:t>
      </w:r>
    </w:p>
    <w:p w14:paraId="09A8C2A8" w14:textId="0B955E4A" w:rsidR="0045582F" w:rsidRDefault="0045582F" w:rsidP="0045582F">
      <w:pPr>
        <w:pStyle w:val="3"/>
        <w:keepNext w:val="0"/>
        <w:keepLines w:val="0"/>
        <w:spacing w:before="0" w:after="0" w:line="360" w:lineRule="auto"/>
        <w:ind w:firstLine="0"/>
        <w:rPr>
          <w:rFonts w:ascii="楷体" w:eastAsia="楷体" w:hAnsi="楷体" w:hint="eastAsia"/>
          <w:sz w:val="24"/>
          <w:szCs w:val="24"/>
        </w:rPr>
      </w:pPr>
      <w:bookmarkStart w:id="18" w:name="_Toc178106339"/>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sidR="00916FE7">
        <w:rPr>
          <w:rFonts w:ascii="楷体" w:eastAsia="楷体" w:hAnsi="楷体" w:hint="eastAsia"/>
          <w:sz w:val="24"/>
          <w:szCs w:val="24"/>
        </w:rPr>
        <w:t>6</w:t>
      </w:r>
      <w:r>
        <w:rPr>
          <w:rFonts w:ascii="楷体" w:eastAsia="楷体" w:hAnsi="楷体" w:hint="eastAsia"/>
          <w:sz w:val="24"/>
          <w:szCs w:val="24"/>
        </w:rPr>
        <w:t xml:space="preserve"> J型指令</w:t>
      </w:r>
      <w:bookmarkEnd w:id="18"/>
    </w:p>
    <w:p w14:paraId="49F05BC9" w14:textId="6BE0F710" w:rsidR="00FD0E8D" w:rsidRPr="00FD0E8D" w:rsidRDefault="00FD0E8D" w:rsidP="00FD0E8D">
      <w:pPr>
        <w:jc w:val="left"/>
        <w:rPr>
          <w:rFonts w:ascii="宋体" w:hAnsi="宋体" w:cs="Segoe UI" w:hint="eastAsia"/>
          <w:color w:val="0D0D0D" w:themeColor="text1" w:themeTint="F2"/>
          <w:kern w:val="0"/>
          <w:sz w:val="24"/>
          <w:szCs w:val="24"/>
        </w:rPr>
      </w:pPr>
      <w:r w:rsidRPr="00FD0E8D">
        <w:rPr>
          <w:rFonts w:ascii="宋体" w:hAnsi="宋体" w:cs="Segoe UI"/>
          <w:color w:val="0D0D0D" w:themeColor="text1" w:themeTint="F2"/>
          <w:kern w:val="0"/>
          <w:sz w:val="24"/>
          <w:szCs w:val="24"/>
        </w:rPr>
        <w:t>如表8所详尽描述的</w:t>
      </w:r>
      <w:r>
        <w:rPr>
          <w:rFonts w:ascii="宋体" w:hAnsi="宋体" w:cs="Segoe UI" w:hint="eastAsia"/>
          <w:color w:val="0D0D0D" w:themeColor="text1" w:themeTint="F2"/>
          <w:kern w:val="0"/>
          <w:sz w:val="24"/>
          <w:szCs w:val="24"/>
        </w:rPr>
        <w:t>是</w:t>
      </w:r>
      <w:r w:rsidRPr="00FD0E8D">
        <w:rPr>
          <w:rFonts w:ascii="宋体" w:hAnsi="宋体" w:cs="Segoe UI"/>
          <w:color w:val="0D0D0D" w:themeColor="text1" w:themeTint="F2"/>
          <w:kern w:val="0"/>
          <w:sz w:val="24"/>
          <w:szCs w:val="24"/>
        </w:rPr>
        <w:t>J型指令（Jump-type Instruction）的基本格式，这一指令类型专注于实现无条件跳转操作，是控制程序流程中至关重要的一环。在J型指令集中，尽管只实现了一条指令，但这条指令却承载着将程序执行流无条件转移到指定地址的重要功能，对于实现函数调用、循环控制以及异常处理等编程结构具有不可替代的作用。</w:t>
      </w:r>
    </w:p>
    <w:p w14:paraId="4077CBFC" w14:textId="66A42302" w:rsidR="00FD0E8D" w:rsidRPr="00FD0E8D" w:rsidRDefault="00FD0E8D" w:rsidP="00FD0E8D">
      <w:pPr>
        <w:jc w:val="left"/>
        <w:rPr>
          <w:rFonts w:ascii="宋体" w:hAnsi="宋体" w:cs="Segoe UI" w:hint="eastAsia"/>
          <w:color w:val="0D0D0D" w:themeColor="text1" w:themeTint="F2"/>
          <w:kern w:val="0"/>
          <w:sz w:val="24"/>
          <w:szCs w:val="24"/>
        </w:rPr>
      </w:pPr>
      <w:r w:rsidRPr="00FD0E8D">
        <w:rPr>
          <w:rFonts w:ascii="宋体" w:hAnsi="宋体" w:cs="Segoe UI"/>
          <w:color w:val="0D0D0D" w:themeColor="text1" w:themeTint="F2"/>
          <w:kern w:val="0"/>
          <w:sz w:val="24"/>
          <w:szCs w:val="24"/>
        </w:rPr>
        <w:t>如图8所示，</w:t>
      </w:r>
      <w:proofErr w:type="spellStart"/>
      <w:r w:rsidRPr="00FD0E8D">
        <w:rPr>
          <w:rFonts w:ascii="宋体" w:hAnsi="宋体" w:cs="Segoe UI"/>
          <w:color w:val="0D0D0D" w:themeColor="text1" w:themeTint="F2"/>
          <w:kern w:val="0"/>
          <w:sz w:val="24"/>
          <w:szCs w:val="24"/>
        </w:rPr>
        <w:t>Jtype</w:t>
      </w:r>
      <w:proofErr w:type="spellEnd"/>
      <w:r w:rsidRPr="00FD0E8D">
        <w:rPr>
          <w:rFonts w:ascii="宋体" w:hAnsi="宋体" w:cs="Segoe UI"/>
          <w:color w:val="0D0D0D" w:themeColor="text1" w:themeTint="F2"/>
          <w:kern w:val="0"/>
          <w:sz w:val="24"/>
          <w:szCs w:val="24"/>
        </w:rPr>
        <w:t>类的实现图直观地展示了该类的结构设计和关键组件。通过这个图，我们可以清晰地看到</w:t>
      </w:r>
      <w:proofErr w:type="spellStart"/>
      <w:r w:rsidRPr="00FD0E8D">
        <w:rPr>
          <w:rFonts w:ascii="宋体" w:hAnsi="宋体" w:cs="Segoe UI"/>
          <w:color w:val="0D0D0D" w:themeColor="text1" w:themeTint="F2"/>
          <w:kern w:val="0"/>
          <w:sz w:val="24"/>
          <w:szCs w:val="24"/>
        </w:rPr>
        <w:t>Jtype</w:t>
      </w:r>
      <w:proofErr w:type="spellEnd"/>
      <w:r w:rsidRPr="00FD0E8D">
        <w:rPr>
          <w:rFonts w:ascii="宋体" w:hAnsi="宋体" w:cs="Segoe UI"/>
          <w:color w:val="0D0D0D" w:themeColor="text1" w:themeTint="F2"/>
          <w:kern w:val="0"/>
          <w:sz w:val="24"/>
          <w:szCs w:val="24"/>
        </w:rPr>
        <w:t>类是如何将J型指令的无条件跳转逻辑封装在内的，以及它是如何为开发者提供简便的调用接口来触发跳转操作的。</w:t>
      </w:r>
    </w:p>
    <w:p w14:paraId="220F1B99" w14:textId="78998738" w:rsidR="00F86822" w:rsidRDefault="00F86822" w:rsidP="00F86822">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lastRenderedPageBreak/>
        <w:t>表</w:t>
      </w:r>
      <w:r>
        <w:rPr>
          <w:rFonts w:ascii="宋体" w:hAnsi="宋体" w:cs="Segoe UI" w:hint="eastAsia"/>
          <w:color w:val="0D0D0D" w:themeColor="text1" w:themeTint="F2"/>
          <w:kern w:val="0"/>
          <w:sz w:val="24"/>
          <w:szCs w:val="24"/>
        </w:rPr>
        <w:t>8 J型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5466"/>
      </w:tblGrid>
      <w:tr w:rsidR="00DF3D85" w14:paraId="23C7A526" w14:textId="77777777" w:rsidTr="001A4B8A">
        <w:tc>
          <w:tcPr>
            <w:tcW w:w="1271" w:type="dxa"/>
            <w:tcBorders>
              <w:top w:val="single" w:sz="4" w:space="0" w:color="auto"/>
              <w:bottom w:val="single" w:sz="8" w:space="0" w:color="auto"/>
            </w:tcBorders>
          </w:tcPr>
          <w:p w14:paraId="1B73B021" w14:textId="3F8AE141" w:rsidR="00DF3D85" w:rsidRDefault="00DF3D85"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1559" w:type="dxa"/>
            <w:tcBorders>
              <w:top w:val="single" w:sz="4" w:space="0" w:color="auto"/>
              <w:bottom w:val="single" w:sz="8" w:space="0" w:color="auto"/>
            </w:tcBorders>
          </w:tcPr>
          <w:p w14:paraId="4038AAD2" w14:textId="77D0BEB8"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5466" w:type="dxa"/>
            <w:tcBorders>
              <w:top w:val="single" w:sz="4" w:space="0" w:color="auto"/>
              <w:bottom w:val="single" w:sz="8" w:space="0" w:color="auto"/>
            </w:tcBorders>
          </w:tcPr>
          <w:p w14:paraId="58FE030B" w14:textId="2588CA92"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DF3D85" w14:paraId="6BB73CE2" w14:textId="77777777" w:rsidTr="001A4B8A">
        <w:tc>
          <w:tcPr>
            <w:tcW w:w="1271" w:type="dxa"/>
            <w:tcBorders>
              <w:top w:val="single" w:sz="8" w:space="0" w:color="auto"/>
            </w:tcBorders>
          </w:tcPr>
          <w:p w14:paraId="3D1768B7" w14:textId="11A0EB2B"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JAL指令</w:t>
            </w:r>
          </w:p>
        </w:tc>
        <w:tc>
          <w:tcPr>
            <w:tcW w:w="1559" w:type="dxa"/>
            <w:tcBorders>
              <w:top w:val="single" w:sz="8" w:space="0" w:color="auto"/>
            </w:tcBorders>
          </w:tcPr>
          <w:p w14:paraId="4618FA04" w14:textId="7912A14E" w:rsidR="00DF3D85" w:rsidRDefault="008F79CE" w:rsidP="008F79CE">
            <w:pPr>
              <w:ind w:firstLine="0"/>
              <w:jc w:val="center"/>
              <w:rPr>
                <w:rFonts w:ascii="宋体" w:hAnsi="宋体" w:cs="Segoe UI" w:hint="eastAsia"/>
                <w:color w:val="0D0D0D" w:themeColor="text1" w:themeTint="F2"/>
                <w:kern w:val="0"/>
                <w:sz w:val="24"/>
                <w:szCs w:val="24"/>
              </w:rPr>
            </w:pPr>
            <w:r w:rsidRPr="008F79CE">
              <w:rPr>
                <w:rFonts w:ascii="宋体" w:hAnsi="宋体" w:cs="Segoe UI"/>
                <w:color w:val="0D0D0D" w:themeColor="text1" w:themeTint="F2"/>
                <w:kern w:val="0"/>
                <w:sz w:val="24"/>
                <w:szCs w:val="24"/>
              </w:rPr>
              <w:t xml:space="preserve">JAL </w:t>
            </w:r>
            <w:proofErr w:type="spellStart"/>
            <w:r w:rsidRPr="008F79CE">
              <w:rPr>
                <w:rFonts w:ascii="宋体" w:hAnsi="宋体" w:cs="Segoe UI"/>
                <w:color w:val="0D0D0D" w:themeColor="text1" w:themeTint="F2"/>
                <w:kern w:val="0"/>
                <w:sz w:val="24"/>
                <w:szCs w:val="24"/>
              </w:rPr>
              <w:t>rd</w:t>
            </w:r>
            <w:proofErr w:type="spellEnd"/>
            <w:r w:rsidRPr="008F79CE">
              <w:rPr>
                <w:rFonts w:ascii="宋体" w:hAnsi="宋体" w:cs="Segoe UI"/>
                <w:color w:val="0D0D0D" w:themeColor="text1" w:themeTint="F2"/>
                <w:kern w:val="0"/>
                <w:sz w:val="24"/>
                <w:szCs w:val="24"/>
              </w:rPr>
              <w:t xml:space="preserve">, </w:t>
            </w:r>
            <w:proofErr w:type="spellStart"/>
            <w:r w:rsidRPr="008F79CE">
              <w:rPr>
                <w:rFonts w:ascii="宋体" w:hAnsi="宋体" w:cs="Segoe UI"/>
                <w:color w:val="0D0D0D" w:themeColor="text1" w:themeTint="F2"/>
                <w:kern w:val="0"/>
                <w:sz w:val="24"/>
                <w:szCs w:val="24"/>
              </w:rPr>
              <w:t>imm</w:t>
            </w:r>
            <w:proofErr w:type="spellEnd"/>
          </w:p>
        </w:tc>
        <w:tc>
          <w:tcPr>
            <w:tcW w:w="5466" w:type="dxa"/>
            <w:tcBorders>
              <w:top w:val="single" w:sz="8" w:space="0" w:color="auto"/>
            </w:tcBorders>
          </w:tcPr>
          <w:p w14:paraId="473C3482" w14:textId="7FCD48A8" w:rsidR="00DF3D85" w:rsidRPr="008F79CE" w:rsidRDefault="008F79CE" w:rsidP="003D0DD5">
            <w:pPr>
              <w:ind w:firstLine="0"/>
              <w:jc w:val="left"/>
              <w:rPr>
                <w:rFonts w:ascii="宋体" w:hAnsi="宋体" w:cs="Segoe UI" w:hint="eastAsia"/>
                <w:color w:val="0D0D0D" w:themeColor="text1" w:themeTint="F2"/>
                <w:kern w:val="0"/>
                <w:sz w:val="24"/>
                <w:szCs w:val="24"/>
              </w:rPr>
            </w:pPr>
            <w:r w:rsidRPr="008F79CE">
              <w:rPr>
                <w:rFonts w:ascii="宋体" w:hAnsi="宋体" w:cs="Segoe UI"/>
                <w:color w:val="0D0D0D" w:themeColor="text1" w:themeTint="F2"/>
                <w:kern w:val="0"/>
                <w:sz w:val="24"/>
                <w:szCs w:val="24"/>
              </w:rPr>
              <w:t>将PC的值紧随其后的那条指令地址，存入</w:t>
            </w:r>
            <w:proofErr w:type="spellStart"/>
            <w:r w:rsidRPr="008F79CE">
              <w:rPr>
                <w:rFonts w:ascii="宋体" w:hAnsi="宋体" w:cs="Segoe UI"/>
                <w:color w:val="0D0D0D" w:themeColor="text1" w:themeTint="F2"/>
                <w:kern w:val="0"/>
                <w:sz w:val="24"/>
                <w:szCs w:val="24"/>
              </w:rPr>
              <w:t>rd</w:t>
            </w:r>
            <w:proofErr w:type="spellEnd"/>
            <w:r w:rsidRPr="008F79CE">
              <w:rPr>
                <w:rFonts w:ascii="宋体" w:hAnsi="宋体" w:cs="Segoe UI"/>
                <w:color w:val="0D0D0D" w:themeColor="text1" w:themeTint="F2"/>
                <w:kern w:val="0"/>
                <w:sz w:val="24"/>
                <w:szCs w:val="24"/>
              </w:rPr>
              <w:t>寄存器中，然后将PC=</w:t>
            </w:r>
            <w:proofErr w:type="spellStart"/>
            <w:r w:rsidRPr="008F79CE">
              <w:rPr>
                <w:rFonts w:ascii="宋体" w:hAnsi="宋体" w:cs="Segoe UI"/>
                <w:color w:val="0D0D0D" w:themeColor="text1" w:themeTint="F2"/>
                <w:kern w:val="0"/>
                <w:sz w:val="24"/>
                <w:szCs w:val="24"/>
              </w:rPr>
              <w:t>PC+imm</w:t>
            </w:r>
            <w:proofErr w:type="spellEnd"/>
          </w:p>
        </w:tc>
      </w:tr>
    </w:tbl>
    <w:p w14:paraId="133149AA" w14:textId="3FAF4A2A" w:rsidR="002874D8" w:rsidRPr="0045582F" w:rsidRDefault="002874D8" w:rsidP="00477548">
      <w:pPr>
        <w:ind w:firstLine="0"/>
        <w:rPr>
          <w:rFonts w:ascii="宋体" w:hAnsi="宋体" w:cs="Segoe UI" w:hint="eastAsia"/>
          <w:color w:val="0D0D0D" w:themeColor="text1" w:themeTint="F2"/>
          <w:kern w:val="0"/>
          <w:sz w:val="24"/>
          <w:szCs w:val="24"/>
        </w:rPr>
      </w:pPr>
    </w:p>
    <w:p w14:paraId="11897352" w14:textId="32CE6ED8" w:rsidR="002874D8" w:rsidRDefault="00E222CE" w:rsidP="00DF1ABF">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7331F349" wp14:editId="79AF7990">
            <wp:extent cx="4372610" cy="1634836"/>
            <wp:effectExtent l="0" t="0" r="0" b="3810"/>
            <wp:docPr id="11614098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462" t="16869" r="8438" b="22277"/>
                    <a:stretch/>
                  </pic:blipFill>
                  <pic:spPr bwMode="auto">
                    <a:xfrm>
                      <a:off x="0" y="0"/>
                      <a:ext cx="4373984" cy="1635350"/>
                    </a:xfrm>
                    <a:prstGeom prst="rect">
                      <a:avLst/>
                    </a:prstGeom>
                    <a:noFill/>
                    <a:ln>
                      <a:noFill/>
                    </a:ln>
                    <a:extLst>
                      <a:ext uri="{53640926-AAD7-44D8-BBD7-CCE9431645EC}">
                        <a14:shadowObscured xmlns:a14="http://schemas.microsoft.com/office/drawing/2010/main"/>
                      </a:ext>
                    </a:extLst>
                  </pic:spPr>
                </pic:pic>
              </a:graphicData>
            </a:graphic>
          </wp:inline>
        </w:drawing>
      </w:r>
    </w:p>
    <w:p w14:paraId="69D9E532" w14:textId="77777777" w:rsidR="006132BE" w:rsidRDefault="00DF1ABF" w:rsidP="006132BE">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8 J</w:t>
      </w:r>
      <w:r>
        <w:rPr>
          <w:rFonts w:ascii="宋体" w:hAnsi="宋体" w:cs="Segoe UI" w:hint="eastAsia"/>
          <w:color w:val="0D0D0D" w:themeColor="text1" w:themeTint="F2"/>
          <w:kern w:val="0"/>
          <w:sz w:val="24"/>
          <w:szCs w:val="24"/>
        </w:rPr>
        <w:t>型指令类</w:t>
      </w:r>
    </w:p>
    <w:p w14:paraId="7161C48B" w14:textId="0D149662" w:rsidR="00C64EE7" w:rsidRPr="00557975" w:rsidRDefault="00C64EE7" w:rsidP="00557975">
      <w:pPr>
        <w:pStyle w:val="2"/>
        <w:keepNext w:val="0"/>
        <w:keepLines w:val="0"/>
        <w:ind w:firstLine="0"/>
        <w:rPr>
          <w:rStyle w:val="20"/>
          <w:rFonts w:ascii="黑体" w:eastAsia="黑体" w:hAnsi="黑体" w:cs="Segoe UI" w:hint="eastAsia"/>
          <w:b/>
          <w:bCs/>
          <w:color w:val="0D0D0D" w:themeColor="text1" w:themeTint="F2"/>
          <w:kern w:val="0"/>
          <w:sz w:val="24"/>
          <w:szCs w:val="24"/>
        </w:rPr>
      </w:pPr>
      <w:bookmarkStart w:id="19" w:name="_Toc178106340"/>
      <w:r w:rsidRPr="00557975">
        <w:rPr>
          <w:rStyle w:val="20"/>
          <w:rFonts w:ascii="黑体" w:eastAsia="黑体" w:hAnsi="黑体"/>
          <w:b/>
          <w:bCs/>
          <w:sz w:val="24"/>
          <w:szCs w:val="24"/>
        </w:rPr>
        <w:t>2.</w:t>
      </w:r>
      <w:r w:rsidR="00DC390D" w:rsidRPr="00557975">
        <w:rPr>
          <w:rStyle w:val="20"/>
          <w:rFonts w:ascii="黑体" w:eastAsia="黑体" w:hAnsi="黑体" w:hint="eastAsia"/>
          <w:b/>
          <w:bCs/>
          <w:sz w:val="24"/>
          <w:szCs w:val="24"/>
        </w:rPr>
        <w:t>3</w:t>
      </w:r>
      <w:r w:rsidRPr="00557975">
        <w:rPr>
          <w:rStyle w:val="20"/>
          <w:rFonts w:ascii="黑体" w:eastAsia="黑体" w:hAnsi="黑体" w:hint="eastAsia"/>
          <w:b/>
          <w:bCs/>
          <w:sz w:val="24"/>
          <w:szCs w:val="24"/>
        </w:rPr>
        <w:t xml:space="preserve"> </w:t>
      </w:r>
      <w:r w:rsidR="00FD00F0" w:rsidRPr="00557975">
        <w:rPr>
          <w:rFonts w:ascii="黑体" w:eastAsia="黑体" w:hAnsi="黑体"/>
          <w:sz w:val="24"/>
          <w:szCs w:val="24"/>
        </w:rPr>
        <w:t>代码数据处理</w:t>
      </w:r>
      <w:bookmarkEnd w:id="19"/>
    </w:p>
    <w:p w14:paraId="33C7761D" w14:textId="35E6F76F" w:rsidR="00DC390D" w:rsidRDefault="00DC390D" w:rsidP="00DC390D">
      <w:pPr>
        <w:pStyle w:val="3"/>
        <w:keepNext w:val="0"/>
        <w:keepLines w:val="0"/>
        <w:spacing w:before="0" w:after="0" w:line="360" w:lineRule="auto"/>
        <w:ind w:firstLine="0"/>
        <w:rPr>
          <w:rFonts w:ascii="楷体" w:eastAsia="楷体" w:hAnsi="楷体" w:hint="eastAsia"/>
          <w:sz w:val="24"/>
          <w:szCs w:val="24"/>
        </w:rPr>
      </w:pPr>
      <w:bookmarkStart w:id="20" w:name="_Toc178106341"/>
      <w:r w:rsidRPr="00F50269">
        <w:rPr>
          <w:rFonts w:ascii="楷体" w:eastAsia="楷体" w:hAnsi="楷体" w:hint="eastAsia"/>
          <w:sz w:val="24"/>
          <w:szCs w:val="24"/>
        </w:rPr>
        <w:t>2.</w:t>
      </w:r>
      <w:r>
        <w:rPr>
          <w:rFonts w:ascii="楷体" w:eastAsia="楷体" w:hAnsi="楷体" w:hint="eastAsia"/>
          <w:sz w:val="24"/>
          <w:szCs w:val="24"/>
        </w:rPr>
        <w:t xml:space="preserve">3.1 </w:t>
      </w:r>
      <w:r w:rsidR="004C7E40">
        <w:rPr>
          <w:rFonts w:ascii="楷体" w:eastAsia="楷体" w:hAnsi="楷体" w:hint="eastAsia"/>
          <w:sz w:val="24"/>
          <w:szCs w:val="24"/>
        </w:rPr>
        <w:t>指令文件读取</w:t>
      </w:r>
      <w:r w:rsidR="00BC62EE">
        <w:rPr>
          <w:rFonts w:ascii="楷体" w:eastAsia="楷体" w:hAnsi="楷体" w:hint="eastAsia"/>
          <w:sz w:val="24"/>
          <w:szCs w:val="24"/>
        </w:rPr>
        <w:t>和处理</w:t>
      </w:r>
      <w:bookmarkEnd w:id="20"/>
    </w:p>
    <w:p w14:paraId="4C7CC7D2" w14:textId="13FFAC7A" w:rsidR="00BC62EE" w:rsidRPr="00BC62EE" w:rsidRDefault="00B575F4" w:rsidP="00B575F4">
      <w:pP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首先，</w:t>
      </w:r>
      <w:r w:rsidR="00BC62EE" w:rsidRPr="00B575F4">
        <w:rPr>
          <w:rFonts w:ascii="宋体" w:hAnsi="宋体" w:cs="Segoe UI"/>
          <w:color w:val="0D0D0D" w:themeColor="text1" w:themeTint="F2"/>
          <w:kern w:val="0"/>
          <w:sz w:val="24"/>
          <w:szCs w:val="24"/>
        </w:rPr>
        <w:t>文件打开与准备</w:t>
      </w:r>
      <w:r>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用户需要提供一个文件路径，该路径指向包含RISC-V指令集的文件。使用C++的</w:t>
      </w:r>
      <w:proofErr w:type="spellStart"/>
      <w:r w:rsidR="00BC62EE" w:rsidRPr="00BC62EE">
        <w:rPr>
          <w:rFonts w:ascii="宋体" w:hAnsi="宋体" w:cs="Segoe UI"/>
          <w:color w:val="0D0D0D" w:themeColor="text1" w:themeTint="F2"/>
          <w:kern w:val="0"/>
          <w:sz w:val="24"/>
          <w:szCs w:val="24"/>
        </w:rPr>
        <w:t>ifstream</w:t>
      </w:r>
      <w:proofErr w:type="spellEnd"/>
      <w:r w:rsidR="00BC62EE" w:rsidRPr="00BC62EE">
        <w:rPr>
          <w:rFonts w:ascii="宋体" w:hAnsi="宋体" w:cs="Segoe UI"/>
          <w:color w:val="0D0D0D" w:themeColor="text1" w:themeTint="F2"/>
          <w:kern w:val="0"/>
          <w:sz w:val="24"/>
          <w:szCs w:val="24"/>
        </w:rPr>
        <w:t>（输入文件流）对象来打开并读取该文件。检查文件是否成功打开，如果未成功，则输出错误信息并退出程序。</w:t>
      </w:r>
    </w:p>
    <w:p w14:paraId="5278F3CE" w14:textId="1A472235" w:rsidR="00BC62EE" w:rsidRPr="00BC62EE" w:rsidRDefault="00B575F4" w:rsidP="0085347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然后，</w:t>
      </w:r>
      <w:r w:rsidR="00BC62EE" w:rsidRPr="00BC62EE">
        <w:rPr>
          <w:rFonts w:ascii="宋体" w:hAnsi="宋体" w:cs="Segoe UI"/>
          <w:color w:val="0D0D0D" w:themeColor="text1" w:themeTint="F2"/>
          <w:kern w:val="0"/>
          <w:sz w:val="24"/>
          <w:szCs w:val="24"/>
        </w:rPr>
        <w:t>逐行读取与处理</w:t>
      </w:r>
      <w:r w:rsidR="00853471">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通过文件流逐行读取文件内容，直到文件末尾。对于每一行，首先使用std::</w:t>
      </w:r>
      <w:proofErr w:type="spellStart"/>
      <w:r w:rsidR="00BC62EE" w:rsidRPr="00BC62EE">
        <w:rPr>
          <w:rFonts w:ascii="宋体" w:hAnsi="宋体" w:cs="Segoe UI"/>
          <w:color w:val="0D0D0D" w:themeColor="text1" w:themeTint="F2"/>
          <w:kern w:val="0"/>
          <w:sz w:val="24"/>
          <w:szCs w:val="24"/>
        </w:rPr>
        <w:t>stringstream</w:t>
      </w:r>
      <w:proofErr w:type="spellEnd"/>
      <w:r w:rsidR="00BC62EE" w:rsidRPr="00BC62EE">
        <w:rPr>
          <w:rFonts w:ascii="宋体" w:hAnsi="宋体" w:cs="Segoe UI"/>
          <w:color w:val="0D0D0D" w:themeColor="text1" w:themeTint="F2"/>
          <w:kern w:val="0"/>
          <w:sz w:val="24"/>
          <w:szCs w:val="24"/>
        </w:rPr>
        <w:t>或std::</w:t>
      </w:r>
      <w:proofErr w:type="spellStart"/>
      <w:r w:rsidR="00BC62EE" w:rsidRPr="00BC62EE">
        <w:rPr>
          <w:rFonts w:ascii="宋体" w:hAnsi="宋体" w:cs="Segoe UI"/>
          <w:color w:val="0D0D0D" w:themeColor="text1" w:themeTint="F2"/>
          <w:kern w:val="0"/>
          <w:sz w:val="24"/>
          <w:szCs w:val="24"/>
        </w:rPr>
        <w:t>istringstream</w:t>
      </w:r>
      <w:proofErr w:type="spellEnd"/>
      <w:r w:rsidR="00BC62EE" w:rsidRPr="00BC62EE">
        <w:rPr>
          <w:rFonts w:ascii="宋体" w:hAnsi="宋体" w:cs="Segoe UI"/>
          <w:color w:val="0D0D0D" w:themeColor="text1" w:themeTint="F2"/>
          <w:kern w:val="0"/>
          <w:sz w:val="24"/>
          <w:szCs w:val="24"/>
        </w:rPr>
        <w:t>结合std::</w:t>
      </w:r>
      <w:proofErr w:type="spellStart"/>
      <w:r w:rsidR="00BC62EE" w:rsidRPr="00BC62EE">
        <w:rPr>
          <w:rFonts w:ascii="宋体" w:hAnsi="宋体" w:cs="Segoe UI"/>
          <w:color w:val="0D0D0D" w:themeColor="text1" w:themeTint="F2"/>
          <w:kern w:val="0"/>
          <w:sz w:val="24"/>
          <w:szCs w:val="24"/>
        </w:rPr>
        <w:t>getline</w:t>
      </w:r>
      <w:proofErr w:type="spellEnd"/>
      <w:r w:rsidR="00BC62EE" w:rsidRPr="00BC62EE">
        <w:rPr>
          <w:rFonts w:ascii="宋体" w:hAnsi="宋体" w:cs="Segoe UI"/>
          <w:color w:val="0D0D0D" w:themeColor="text1" w:themeTint="F2"/>
          <w:kern w:val="0"/>
          <w:sz w:val="24"/>
          <w:szCs w:val="24"/>
        </w:rPr>
        <w:t>（配合适当的条件判断）来去除前导空格和忽略完全由空格或制表符组成的空行。</w:t>
      </w:r>
    </w:p>
    <w:p w14:paraId="376F9DF2" w14:textId="77777777" w:rsidR="007F1F70" w:rsidRDefault="00053027" w:rsidP="00E8034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紧接着</w:t>
      </w:r>
      <w:r w:rsidR="00E80341">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指令解析与分类处理</w:t>
      </w:r>
      <w:r w:rsidR="00E80341">
        <w:rPr>
          <w:rFonts w:ascii="宋体" w:hAnsi="宋体" w:cs="Segoe UI" w:hint="eastAsia"/>
          <w:color w:val="0D0D0D" w:themeColor="text1" w:themeTint="F2"/>
          <w:kern w:val="0"/>
          <w:sz w:val="24"/>
          <w:szCs w:val="24"/>
        </w:rPr>
        <w:t>。</w:t>
      </w:r>
    </w:p>
    <w:p w14:paraId="54342A4E" w14:textId="7047D936" w:rsidR="007F1F70" w:rsidRP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正常指令：如果当前行不包含注释或标号，直接将其视为一条正常指令，并存储到指令数组中。同时，更新PC值，每次增加4（因为假定每条指令占用4字节）。</w:t>
      </w:r>
    </w:p>
    <w:p w14:paraId="434905C9" w14:textId="77777777" w:rsid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带注释的指令：如果当前行包含“#”标识的注释，则首先定位到“#”字符，然后检查“#”之后是否还有有效的指令部分。如果有，则截取并存</w:t>
      </w:r>
      <w:r w:rsidRPr="007F1F70">
        <w:rPr>
          <w:rFonts w:ascii="宋体" w:hAnsi="宋体" w:cs="Segoe UI"/>
          <w:color w:val="0D0D0D" w:themeColor="text1" w:themeTint="F2"/>
          <w:kern w:val="0"/>
          <w:sz w:val="24"/>
          <w:szCs w:val="24"/>
        </w:rPr>
        <w:lastRenderedPageBreak/>
        <w:t>储这部分指令到数组中，并更新PC值。如果“#”之后无有效指令，则忽略该行。</w:t>
      </w:r>
    </w:p>
    <w:p w14:paraId="54DBD4DB" w14:textId="77777777" w:rsid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标号与指令不在同一行：若当</w:t>
      </w:r>
      <w:proofErr w:type="gramStart"/>
      <w:r w:rsidRPr="007F1F70">
        <w:rPr>
          <w:rFonts w:ascii="宋体" w:hAnsi="宋体" w:cs="Segoe UI"/>
          <w:color w:val="0D0D0D" w:themeColor="text1" w:themeTint="F2"/>
          <w:kern w:val="0"/>
          <w:sz w:val="24"/>
          <w:szCs w:val="24"/>
        </w:rPr>
        <w:t>前行仅</w:t>
      </w:r>
      <w:proofErr w:type="gramEnd"/>
      <w:r w:rsidRPr="007F1F70">
        <w:rPr>
          <w:rFonts w:ascii="宋体" w:hAnsi="宋体" w:cs="Segoe UI"/>
          <w:color w:val="0D0D0D" w:themeColor="text1" w:themeTint="F2"/>
          <w:kern w:val="0"/>
          <w:sz w:val="24"/>
          <w:szCs w:val="24"/>
        </w:rPr>
        <w:t>包含标号（假设标号格式明确，如以特定字符或模式开始），则读取该标号，并将当前的PC值（在读取下一行之前）作为该标号的地址存入标号数组中。PC值继续递增以准备下一条指令的读取。</w:t>
      </w:r>
    </w:p>
    <w:p w14:paraId="582FCA94" w14:textId="636FD8C4" w:rsidR="00BC62EE" w:rsidRP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标号与指令在同一行：如果当前行同时包含标号和指令，则通过定位“:”字符来分隔标号和指令。首先读取并存储标号及其对应的PC值，然后截取并存储“:”之后的指令到数组中。之后，同样更新PC值。</w:t>
      </w:r>
    </w:p>
    <w:p w14:paraId="6566F2CA" w14:textId="7B4DCBE7" w:rsidR="00BC62EE" w:rsidRPr="00BC62EE" w:rsidRDefault="00E80341" w:rsidP="00E8034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最后，</w:t>
      </w:r>
      <w:r w:rsidR="00BC62EE" w:rsidRPr="00BC62EE">
        <w:rPr>
          <w:rFonts w:ascii="宋体" w:hAnsi="宋体" w:cs="Segoe UI"/>
          <w:color w:val="0D0D0D" w:themeColor="text1" w:themeTint="F2"/>
          <w:kern w:val="0"/>
          <w:sz w:val="24"/>
          <w:szCs w:val="24"/>
        </w:rPr>
        <w:t>PC值的管理</w:t>
      </w:r>
      <w:r>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在整个处理过程中，PC值（程序计数器）应持续跟踪当前指令的内存地址。由于</w:t>
      </w:r>
      <w:r w:rsidR="00F142F9">
        <w:rPr>
          <w:rFonts w:ascii="宋体" w:hAnsi="宋体" w:cs="Segoe UI" w:hint="eastAsia"/>
          <w:color w:val="0D0D0D" w:themeColor="text1" w:themeTint="F2"/>
          <w:kern w:val="0"/>
          <w:sz w:val="24"/>
          <w:szCs w:val="24"/>
        </w:rPr>
        <w:t>是32位计算机，</w:t>
      </w:r>
      <w:r w:rsidR="00BC62EE" w:rsidRPr="00BC62EE">
        <w:rPr>
          <w:rFonts w:ascii="宋体" w:hAnsi="宋体" w:cs="Segoe UI"/>
          <w:color w:val="0D0D0D" w:themeColor="text1" w:themeTint="F2"/>
          <w:kern w:val="0"/>
          <w:sz w:val="24"/>
          <w:szCs w:val="24"/>
        </w:rPr>
        <w:t>每条指令占用4字节，因此每次成功处理一条指令（无论是否带注释或标号）后，PC值应增加4。</w:t>
      </w:r>
    </w:p>
    <w:p w14:paraId="49AB1FF4" w14:textId="397D1C1B" w:rsidR="002874D8" w:rsidRDefault="002874D8" w:rsidP="00BC62EE">
      <w:pPr>
        <w:ind w:firstLine="0"/>
        <w:rPr>
          <w:rFonts w:ascii="宋体" w:hAnsi="宋体" w:cs="Segoe UI" w:hint="eastAsia"/>
          <w:color w:val="0D0D0D" w:themeColor="text1" w:themeTint="F2"/>
          <w:kern w:val="0"/>
          <w:sz w:val="24"/>
          <w:szCs w:val="24"/>
        </w:rPr>
      </w:pPr>
    </w:p>
    <w:p w14:paraId="279D62FD" w14:textId="77777777" w:rsidR="003F5B07" w:rsidRDefault="003F5B07" w:rsidP="00BC62EE">
      <w:pPr>
        <w:ind w:firstLine="0"/>
        <w:rPr>
          <w:rFonts w:ascii="宋体" w:hAnsi="宋体" w:cs="Segoe UI" w:hint="eastAsia"/>
          <w:color w:val="0D0D0D" w:themeColor="text1" w:themeTint="F2"/>
          <w:kern w:val="0"/>
          <w:sz w:val="24"/>
          <w:szCs w:val="24"/>
        </w:rPr>
      </w:pPr>
    </w:p>
    <w:p w14:paraId="083393DE" w14:textId="390F04E6" w:rsidR="00CC4CC2" w:rsidRDefault="00CC4CC2" w:rsidP="00CC4CC2">
      <w:pPr>
        <w:pStyle w:val="3"/>
        <w:keepNext w:val="0"/>
        <w:keepLines w:val="0"/>
        <w:spacing w:before="0" w:after="0" w:line="360" w:lineRule="auto"/>
        <w:ind w:firstLine="0"/>
        <w:rPr>
          <w:rFonts w:ascii="楷体" w:eastAsia="楷体" w:hAnsi="楷体" w:hint="eastAsia"/>
          <w:sz w:val="24"/>
          <w:szCs w:val="24"/>
        </w:rPr>
      </w:pPr>
      <w:bookmarkStart w:id="21" w:name="_Toc178106342"/>
      <w:r w:rsidRPr="00F50269">
        <w:rPr>
          <w:rFonts w:ascii="楷体" w:eastAsia="楷体" w:hAnsi="楷体" w:hint="eastAsia"/>
          <w:sz w:val="24"/>
          <w:szCs w:val="24"/>
        </w:rPr>
        <w:t>2.</w:t>
      </w:r>
      <w:r>
        <w:rPr>
          <w:rFonts w:ascii="楷体" w:eastAsia="楷体" w:hAnsi="楷体" w:hint="eastAsia"/>
          <w:sz w:val="24"/>
          <w:szCs w:val="24"/>
        </w:rPr>
        <w:t>3.2 模拟器初始化</w:t>
      </w:r>
      <w:bookmarkEnd w:id="21"/>
    </w:p>
    <w:p w14:paraId="29EB5501"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RISC-V 32个通用寄存器管理：RISC-V架构支持32个通用寄存器，这些寄存器通过顺序表这一高效的数据结构进行管理，确保了它们在内存中的连续存储，便于快速访问。在程序初始化阶段，所有寄存器均被赋予初始值0，这一策略简化了寄存器的初始化流程，为后续操作提供了统一的起点。</w:t>
      </w:r>
    </w:p>
    <w:p w14:paraId="4428DA59"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寄存器名到编号的映射机制：为了提升代码的可读性和维护性，我们采用了哈希表（具体为</w:t>
      </w:r>
      <w:proofErr w:type="spellStart"/>
      <w:r w:rsidRPr="00B72A05">
        <w:rPr>
          <w:rFonts w:ascii="宋体" w:hAnsi="宋体" w:cs="Segoe UI"/>
          <w:color w:val="000000" w:themeColor="text1"/>
          <w:kern w:val="0"/>
          <w:sz w:val="24"/>
          <w:szCs w:val="24"/>
        </w:rPr>
        <w:t>unordered_map</w:t>
      </w:r>
      <w:proofErr w:type="spellEnd"/>
      <w:r w:rsidRPr="00B72A05">
        <w:rPr>
          <w:rFonts w:ascii="宋体" w:hAnsi="宋体" w:cs="Segoe UI"/>
          <w:color w:val="000000" w:themeColor="text1"/>
          <w:kern w:val="0"/>
          <w:sz w:val="24"/>
          <w:szCs w:val="24"/>
        </w:rPr>
        <w:t>）来建立寄存器名称（遵循ABI规范）与其内部编号之间的映射关系。这种设计允许开发者在编写代码时直接使用寄存器名称进行访问，而无需记忆复杂的编号，极大地提高了开发效率。</w:t>
      </w:r>
    </w:p>
    <w:p w14:paraId="6E4D5565"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编号到寄存器名的反向映射：与上述映射机制相对应，我们还实现了从寄存器编号到其名称的反向映射，同样采用</w:t>
      </w:r>
      <w:proofErr w:type="spellStart"/>
      <w:r w:rsidRPr="00B72A05">
        <w:rPr>
          <w:rFonts w:ascii="宋体" w:hAnsi="宋体" w:cs="Segoe UI"/>
          <w:color w:val="000000" w:themeColor="text1"/>
          <w:kern w:val="0"/>
          <w:sz w:val="24"/>
          <w:szCs w:val="24"/>
        </w:rPr>
        <w:t>unordered_map</w:t>
      </w:r>
      <w:proofErr w:type="spellEnd"/>
      <w:r w:rsidRPr="00B72A05">
        <w:rPr>
          <w:rFonts w:ascii="宋体" w:hAnsi="宋体" w:cs="Segoe UI"/>
          <w:color w:val="000000" w:themeColor="text1"/>
          <w:kern w:val="0"/>
          <w:sz w:val="24"/>
          <w:szCs w:val="24"/>
        </w:rPr>
        <w:t>数据结构实现。这一功能在调试和结果输出阶段尤为重要，它允许我们根据寄存器的编号快速查找到对应的名称，便于问题定位和结果展示。</w:t>
      </w:r>
    </w:p>
    <w:p w14:paraId="674AE4BF" w14:textId="77777777" w:rsidR="00AF420B" w:rsidRPr="00B72A05" w:rsidRDefault="00AF420B" w:rsidP="00AF420B">
      <w:pPr>
        <w:numPr>
          <w:ilvl w:val="0"/>
          <w:numId w:val="12"/>
        </w:numPr>
        <w:shd w:val="clear" w:color="auto" w:fill="FDFDFE"/>
        <w:ind w:left="357" w:hanging="357"/>
        <w:jc w:val="left"/>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存储器管理机制：为了高效地管理内存中的数据，我们选择了哈希表（具体为map）作为存储结构。这种选择基于其支持按键（即内存地址）排序的特</w:t>
      </w:r>
      <w:r w:rsidRPr="00B72A05">
        <w:rPr>
          <w:rFonts w:ascii="宋体" w:hAnsi="宋体" w:cs="Segoe UI"/>
          <w:color w:val="000000" w:themeColor="text1"/>
          <w:kern w:val="0"/>
          <w:sz w:val="24"/>
          <w:szCs w:val="24"/>
        </w:rPr>
        <w:lastRenderedPageBreak/>
        <w:t>性，使得我们可以实现从低地址到高地址的顺序存储，便于数据的连续访问和管理。同时，我们采用</w:t>
      </w:r>
      <w:proofErr w:type="gramStart"/>
      <w:r w:rsidRPr="00B72A05">
        <w:rPr>
          <w:rFonts w:ascii="宋体" w:hAnsi="宋体" w:cs="Segoe UI"/>
          <w:color w:val="000000" w:themeColor="text1"/>
          <w:kern w:val="0"/>
          <w:sz w:val="24"/>
          <w:szCs w:val="24"/>
        </w:rPr>
        <w:t>小端模式</w:t>
      </w:r>
      <w:proofErr w:type="gramEnd"/>
      <w:r w:rsidRPr="00B72A05">
        <w:rPr>
          <w:rFonts w:ascii="宋体" w:hAnsi="宋体" w:cs="Segoe UI"/>
          <w:color w:val="000000" w:themeColor="text1"/>
          <w:kern w:val="0"/>
          <w:sz w:val="24"/>
          <w:szCs w:val="24"/>
        </w:rPr>
        <w:t>进行数据存储，即数据的低位字节存放在内存的低地址端，这一模式与当前多数计算机系统的硬件实现相符，有助于减少数据转换的开销。</w:t>
      </w:r>
    </w:p>
    <w:p w14:paraId="5AF4D66A" w14:textId="77777777" w:rsidR="00AF420B" w:rsidRPr="00B72A05" w:rsidRDefault="00AF420B" w:rsidP="00AF420B">
      <w:pPr>
        <w:numPr>
          <w:ilvl w:val="0"/>
          <w:numId w:val="12"/>
        </w:numPr>
        <w:shd w:val="clear" w:color="auto" w:fill="FDFDFE"/>
        <w:ind w:left="357" w:hanging="357"/>
        <w:jc w:val="left"/>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标号管理机制：在处理条件跳转等程序控制流时，标号的快速定位变得尤为重要。因此，我们采用</w:t>
      </w:r>
      <w:proofErr w:type="spellStart"/>
      <w:r w:rsidRPr="00B72A05">
        <w:rPr>
          <w:rFonts w:ascii="宋体" w:hAnsi="宋体" w:cs="宋体"/>
          <w:color w:val="000000" w:themeColor="text1"/>
          <w:kern w:val="0"/>
          <w:sz w:val="24"/>
          <w:szCs w:val="24"/>
        </w:rPr>
        <w:t>unordered_map</w:t>
      </w:r>
      <w:proofErr w:type="spellEnd"/>
      <w:r w:rsidRPr="00B72A05">
        <w:rPr>
          <w:rFonts w:ascii="宋体" w:hAnsi="宋体" w:cs="Segoe UI"/>
          <w:color w:val="000000" w:themeColor="text1"/>
          <w:kern w:val="0"/>
          <w:sz w:val="24"/>
          <w:szCs w:val="24"/>
        </w:rPr>
        <w:t>来管理标号，将标号名称映射到其在程序中的具体位置（如指令地址）。这种设计使得在执行条件跳转时，程序能够迅速根据标号名称找到目标位置，极大地提高了程序执行的效率。同时，</w:t>
      </w:r>
      <w:proofErr w:type="spellStart"/>
      <w:r w:rsidRPr="00B72A05">
        <w:rPr>
          <w:rFonts w:ascii="宋体" w:hAnsi="宋体" w:cs="宋体"/>
          <w:color w:val="000000" w:themeColor="text1"/>
          <w:kern w:val="0"/>
          <w:sz w:val="24"/>
          <w:szCs w:val="24"/>
        </w:rPr>
        <w:t>unordered_map</w:t>
      </w:r>
      <w:proofErr w:type="spellEnd"/>
      <w:r w:rsidRPr="00B72A05">
        <w:rPr>
          <w:rFonts w:ascii="宋体" w:hAnsi="宋体" w:cs="Segoe UI"/>
          <w:color w:val="000000" w:themeColor="text1"/>
          <w:kern w:val="0"/>
          <w:sz w:val="24"/>
          <w:szCs w:val="24"/>
        </w:rPr>
        <w:t>提供的快速查找能力，也确保了即便在大型程序中，标号的定位也能保持高效。</w:t>
      </w:r>
    </w:p>
    <w:p w14:paraId="0925C769" w14:textId="095FCD82" w:rsidR="00B46CA7" w:rsidRPr="00B46CA7" w:rsidRDefault="00B46CA7" w:rsidP="00B46CA7">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p>
    <w:p w14:paraId="2155E90A" w14:textId="7E1B46B3" w:rsidR="00C534CB" w:rsidRDefault="00C534CB" w:rsidP="00C534CB">
      <w:pPr>
        <w:pStyle w:val="3"/>
        <w:keepNext w:val="0"/>
        <w:keepLines w:val="0"/>
        <w:spacing w:before="0" w:after="0" w:line="360" w:lineRule="auto"/>
        <w:ind w:firstLine="0"/>
        <w:rPr>
          <w:rFonts w:ascii="楷体" w:eastAsia="楷体" w:hAnsi="楷体" w:hint="eastAsia"/>
          <w:sz w:val="24"/>
          <w:szCs w:val="24"/>
        </w:rPr>
      </w:pPr>
      <w:bookmarkStart w:id="22" w:name="_Toc178106343"/>
      <w:r w:rsidRPr="00F50269">
        <w:rPr>
          <w:rFonts w:ascii="楷体" w:eastAsia="楷体" w:hAnsi="楷体" w:hint="eastAsia"/>
          <w:sz w:val="24"/>
          <w:szCs w:val="24"/>
        </w:rPr>
        <w:t>2.</w:t>
      </w:r>
      <w:r>
        <w:rPr>
          <w:rFonts w:ascii="楷体" w:eastAsia="楷体" w:hAnsi="楷体" w:hint="eastAsia"/>
          <w:sz w:val="24"/>
          <w:szCs w:val="24"/>
        </w:rPr>
        <w:t>3.3 运行指令</w:t>
      </w:r>
      <w:bookmarkEnd w:id="22"/>
    </w:p>
    <w:p w14:paraId="511E2D92" w14:textId="013CFE9E" w:rsidR="00AA606C" w:rsidRDefault="006737D3" w:rsidP="00477548">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r w:rsidR="00997DA8">
        <w:rPr>
          <w:rFonts w:ascii="宋体" w:hAnsi="宋体" w:cs="Segoe UI" w:hint="eastAsia"/>
          <w:color w:val="0D0D0D" w:themeColor="text1" w:themeTint="F2"/>
          <w:kern w:val="0"/>
          <w:sz w:val="24"/>
          <w:szCs w:val="24"/>
        </w:rPr>
        <w:t>通过使用PC指向下一条需要执行的指令，</w:t>
      </w:r>
      <w:r w:rsidR="005746AE">
        <w:rPr>
          <w:rFonts w:ascii="宋体" w:hAnsi="宋体" w:cs="Segoe UI" w:hint="eastAsia"/>
          <w:color w:val="0D0D0D" w:themeColor="text1" w:themeTint="F2"/>
          <w:kern w:val="0"/>
          <w:sz w:val="24"/>
          <w:szCs w:val="24"/>
        </w:rPr>
        <w:t>六种不同的类型采用六种不同的分析方法</w:t>
      </w:r>
      <w:r w:rsidR="002750C3">
        <w:rPr>
          <w:rFonts w:ascii="宋体" w:hAnsi="宋体" w:cs="Segoe UI" w:hint="eastAsia"/>
          <w:color w:val="0D0D0D" w:themeColor="text1" w:themeTint="F2"/>
          <w:kern w:val="0"/>
          <w:sz w:val="24"/>
          <w:szCs w:val="24"/>
        </w:rPr>
        <w:t>，由于不同类型对应的格式不同，因此需要分类分析。</w:t>
      </w:r>
      <w:r w:rsidR="006A0121">
        <w:rPr>
          <w:rFonts w:ascii="宋体" w:hAnsi="宋体" w:cs="Segoe UI" w:hint="eastAsia"/>
          <w:color w:val="0D0D0D" w:themeColor="text1" w:themeTint="F2"/>
          <w:kern w:val="0"/>
          <w:sz w:val="24"/>
          <w:szCs w:val="24"/>
        </w:rPr>
        <w:t>每一条指令，无论什么类型都是操作码和操作数组成，</w:t>
      </w:r>
      <w:r w:rsidR="00C73731">
        <w:rPr>
          <w:rFonts w:ascii="宋体" w:hAnsi="宋体" w:cs="Segoe UI" w:hint="eastAsia"/>
          <w:color w:val="0D0D0D" w:themeColor="text1" w:themeTint="F2"/>
          <w:kern w:val="0"/>
          <w:sz w:val="24"/>
          <w:szCs w:val="24"/>
        </w:rPr>
        <w:t>对于操作码，</w:t>
      </w:r>
      <w:r w:rsidR="00D356E8">
        <w:rPr>
          <w:rFonts w:ascii="宋体" w:hAnsi="宋体" w:cs="Segoe UI" w:hint="eastAsia"/>
          <w:color w:val="0D0D0D" w:themeColor="text1" w:themeTint="F2"/>
          <w:kern w:val="0"/>
          <w:sz w:val="24"/>
          <w:szCs w:val="24"/>
        </w:rPr>
        <w:t>本模拟器对</w:t>
      </w:r>
      <w:r>
        <w:rPr>
          <w:rFonts w:ascii="宋体" w:hAnsi="宋体" w:cs="Segoe UI" w:hint="eastAsia"/>
          <w:color w:val="0D0D0D" w:themeColor="text1" w:themeTint="F2"/>
          <w:kern w:val="0"/>
          <w:sz w:val="24"/>
          <w:szCs w:val="24"/>
        </w:rPr>
        <w:t>操作码</w:t>
      </w:r>
      <w:r w:rsidR="00D356E8">
        <w:rPr>
          <w:rFonts w:ascii="宋体" w:hAnsi="宋体" w:cs="Segoe UI" w:hint="eastAsia"/>
          <w:color w:val="0D0D0D" w:themeColor="text1" w:themeTint="F2"/>
          <w:kern w:val="0"/>
          <w:sz w:val="24"/>
          <w:szCs w:val="24"/>
        </w:rPr>
        <w:t>的大小写不敏感，即大小写都可以作为操作码。</w:t>
      </w:r>
      <w:r w:rsidR="00E30589">
        <w:rPr>
          <w:rFonts w:ascii="宋体" w:hAnsi="宋体" w:cs="Segoe UI" w:hint="eastAsia"/>
          <w:color w:val="0D0D0D" w:themeColor="text1" w:themeTint="F2"/>
          <w:kern w:val="0"/>
          <w:sz w:val="24"/>
          <w:szCs w:val="24"/>
        </w:rPr>
        <w:t>如图9所示</w:t>
      </w:r>
      <w:r w:rsidR="00ED138B">
        <w:rPr>
          <w:rFonts w:ascii="宋体" w:hAnsi="宋体" w:cs="Segoe UI" w:hint="eastAsia"/>
          <w:color w:val="0D0D0D" w:themeColor="text1" w:themeTint="F2"/>
          <w:kern w:val="0"/>
          <w:sz w:val="24"/>
          <w:szCs w:val="24"/>
        </w:rPr>
        <w:t>即为R型指令的</w:t>
      </w:r>
      <w:proofErr w:type="gramStart"/>
      <w:r w:rsidR="00ED138B">
        <w:rPr>
          <w:rFonts w:ascii="宋体" w:hAnsi="宋体" w:cs="Segoe UI" w:hint="eastAsia"/>
          <w:color w:val="0D0D0D" w:themeColor="text1" w:themeTint="F2"/>
          <w:kern w:val="0"/>
          <w:sz w:val="24"/>
          <w:szCs w:val="24"/>
        </w:rPr>
        <w:t>的</w:t>
      </w:r>
      <w:proofErr w:type="gramEnd"/>
      <w:r w:rsidR="00ED138B">
        <w:rPr>
          <w:rFonts w:ascii="宋体" w:hAnsi="宋体" w:cs="Segoe UI" w:hint="eastAsia"/>
          <w:color w:val="0D0D0D" w:themeColor="text1" w:themeTint="F2"/>
          <w:kern w:val="0"/>
          <w:sz w:val="24"/>
          <w:szCs w:val="24"/>
        </w:rPr>
        <w:t>分析过程</w:t>
      </w:r>
      <w:r w:rsidR="00BA4AFC">
        <w:rPr>
          <w:rFonts w:ascii="宋体" w:hAnsi="宋体" w:cs="Segoe UI" w:hint="eastAsia"/>
          <w:color w:val="0D0D0D" w:themeColor="text1" w:themeTint="F2"/>
          <w:kern w:val="0"/>
          <w:sz w:val="24"/>
          <w:szCs w:val="24"/>
        </w:rPr>
        <w:t>，取出每一条指令的操作数</w:t>
      </w:r>
      <w:r w:rsidR="00CA68ED">
        <w:rPr>
          <w:rFonts w:ascii="宋体" w:hAnsi="宋体" w:cs="Segoe UI" w:hint="eastAsia"/>
          <w:color w:val="0D0D0D" w:themeColor="text1" w:themeTint="F2"/>
          <w:kern w:val="0"/>
          <w:sz w:val="24"/>
          <w:szCs w:val="24"/>
        </w:rPr>
        <w:t>，调用类的函数最终获得想要的结果。</w:t>
      </w:r>
    </w:p>
    <w:p w14:paraId="5E01BEFF" w14:textId="36576082" w:rsidR="00997DA8" w:rsidRDefault="00AA606C" w:rsidP="00C7269D">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5DD59CCB" wp14:editId="2AD8DB76">
            <wp:extent cx="3686090" cy="3295291"/>
            <wp:effectExtent l="0" t="0" r="0" b="635"/>
            <wp:docPr id="508375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55" t="7732" r="7322" b="8102"/>
                    <a:stretch/>
                  </pic:blipFill>
                  <pic:spPr bwMode="auto">
                    <a:xfrm>
                      <a:off x="0" y="0"/>
                      <a:ext cx="3694619" cy="3302916"/>
                    </a:xfrm>
                    <a:prstGeom prst="rect">
                      <a:avLst/>
                    </a:prstGeom>
                    <a:noFill/>
                    <a:ln>
                      <a:noFill/>
                    </a:ln>
                    <a:extLst>
                      <a:ext uri="{53640926-AAD7-44D8-BBD7-CCE9431645EC}">
                        <a14:shadowObscured xmlns:a14="http://schemas.microsoft.com/office/drawing/2010/main"/>
                      </a:ext>
                    </a:extLst>
                  </pic:spPr>
                </pic:pic>
              </a:graphicData>
            </a:graphic>
          </wp:inline>
        </w:drawing>
      </w:r>
    </w:p>
    <w:p w14:paraId="26FC9C38" w14:textId="32E45CE3" w:rsidR="002874D8" w:rsidRPr="00C76329" w:rsidRDefault="00787E68" w:rsidP="00821D4B">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图9 R型指令</w:t>
      </w:r>
    </w:p>
    <w:p w14:paraId="6AC7AC2D" w14:textId="4472EA0F" w:rsidR="003F5B07" w:rsidRPr="00916FE7" w:rsidRDefault="003F5B07" w:rsidP="00916FE7">
      <w:pPr>
        <w:pStyle w:val="2"/>
        <w:keepNext w:val="0"/>
        <w:keepLines w:val="0"/>
        <w:ind w:firstLine="0"/>
        <w:rPr>
          <w:rFonts w:ascii="黑体" w:eastAsia="黑体" w:hAnsi="黑体" w:hint="eastAsia"/>
          <w:b w:val="0"/>
          <w:bCs w:val="0"/>
          <w:sz w:val="24"/>
          <w:szCs w:val="24"/>
        </w:rPr>
      </w:pPr>
      <w:bookmarkStart w:id="23" w:name="_Toc178106344"/>
      <w:r w:rsidRPr="00916FE7">
        <w:rPr>
          <w:rStyle w:val="20"/>
          <w:rFonts w:ascii="黑体" w:eastAsia="黑体" w:hAnsi="黑体"/>
          <w:b/>
          <w:bCs/>
          <w:sz w:val="24"/>
          <w:szCs w:val="24"/>
        </w:rPr>
        <w:lastRenderedPageBreak/>
        <w:t>2.</w:t>
      </w:r>
      <w:r w:rsidRPr="00916FE7">
        <w:rPr>
          <w:rStyle w:val="20"/>
          <w:rFonts w:ascii="黑体" w:eastAsia="黑体" w:hAnsi="黑体" w:hint="eastAsia"/>
          <w:b/>
          <w:bCs/>
          <w:sz w:val="24"/>
          <w:szCs w:val="24"/>
        </w:rPr>
        <w:t xml:space="preserve">4 </w:t>
      </w:r>
      <w:r w:rsidR="00F72694" w:rsidRPr="00916FE7">
        <w:rPr>
          <w:rFonts w:ascii="黑体" w:eastAsia="黑体" w:hAnsi="黑体" w:hint="eastAsia"/>
          <w:sz w:val="24"/>
          <w:szCs w:val="24"/>
        </w:rPr>
        <w:t>程序测试</w:t>
      </w:r>
      <w:bookmarkEnd w:id="23"/>
    </w:p>
    <w:p w14:paraId="6612E40B" w14:textId="1DE8587A" w:rsidR="00D71ABD" w:rsidRDefault="00D71ABD" w:rsidP="00916FE7">
      <w:pPr>
        <w:pStyle w:val="3"/>
        <w:keepNext w:val="0"/>
        <w:keepLines w:val="0"/>
        <w:ind w:firstLine="0"/>
        <w:rPr>
          <w:rFonts w:ascii="楷体" w:eastAsia="楷体" w:hAnsi="楷体" w:hint="eastAsia"/>
          <w:sz w:val="24"/>
          <w:szCs w:val="24"/>
        </w:rPr>
      </w:pPr>
      <w:bookmarkStart w:id="24" w:name="_Toc178106345"/>
      <w:r w:rsidRPr="00916FE7">
        <w:rPr>
          <w:rFonts w:ascii="楷体" w:eastAsia="楷体" w:hAnsi="楷体" w:hint="eastAsia"/>
          <w:sz w:val="24"/>
          <w:szCs w:val="24"/>
        </w:rPr>
        <w:t>2.4.1</w:t>
      </w:r>
      <w:r w:rsidR="00916FE7">
        <w:rPr>
          <w:rFonts w:ascii="楷体" w:eastAsia="楷体" w:hAnsi="楷体" w:hint="eastAsia"/>
          <w:sz w:val="24"/>
          <w:szCs w:val="24"/>
        </w:rPr>
        <w:t xml:space="preserve"> </w:t>
      </w:r>
      <w:r w:rsidR="00A86D1D">
        <w:rPr>
          <w:rFonts w:ascii="楷体" w:eastAsia="楷体" w:hAnsi="楷体" w:hint="eastAsia"/>
          <w:sz w:val="24"/>
          <w:szCs w:val="24"/>
        </w:rPr>
        <w:t>计算类指令测试</w:t>
      </w:r>
      <w:bookmarkEnd w:id="24"/>
    </w:p>
    <w:p w14:paraId="50E4A84D" w14:textId="593EE420" w:rsidR="00A97F04" w:rsidRDefault="00A97F04" w:rsidP="00A97F04">
      <w:pPr>
        <w:rPr>
          <w:rFonts w:ascii="宋体" w:hAnsi="宋体" w:cs="Segoe UI" w:hint="eastAsia"/>
          <w:color w:val="0D0D0D" w:themeColor="text1" w:themeTint="F2"/>
          <w:kern w:val="0"/>
          <w:sz w:val="24"/>
          <w:szCs w:val="24"/>
        </w:rPr>
      </w:pPr>
      <w:r w:rsidRPr="002C1FCF">
        <w:rPr>
          <w:rFonts w:ascii="宋体" w:hAnsi="宋体" w:cs="Segoe UI" w:hint="eastAsia"/>
          <w:color w:val="0D0D0D" w:themeColor="text1" w:themeTint="F2"/>
          <w:kern w:val="0"/>
          <w:sz w:val="24"/>
          <w:szCs w:val="24"/>
        </w:rPr>
        <w:t>如图</w:t>
      </w:r>
      <w:r w:rsidR="003A7EBF">
        <w:rPr>
          <w:rFonts w:ascii="宋体" w:hAnsi="宋体" w:cs="Segoe UI" w:hint="eastAsia"/>
          <w:color w:val="0D0D0D" w:themeColor="text1" w:themeTint="F2"/>
          <w:kern w:val="0"/>
          <w:sz w:val="24"/>
          <w:szCs w:val="24"/>
        </w:rPr>
        <w:t>10</w:t>
      </w:r>
      <w:r w:rsidR="00397478" w:rsidRPr="002C1FCF">
        <w:rPr>
          <w:rFonts w:ascii="宋体" w:hAnsi="宋体" w:cs="Segoe UI" w:hint="eastAsia"/>
          <w:color w:val="0D0D0D" w:themeColor="text1" w:themeTint="F2"/>
          <w:kern w:val="0"/>
          <w:sz w:val="24"/>
          <w:szCs w:val="24"/>
        </w:rPr>
        <w:t>所示</w:t>
      </w:r>
      <w:r w:rsidR="00582D22">
        <w:rPr>
          <w:rFonts w:ascii="宋体" w:hAnsi="宋体" w:cs="Segoe UI" w:hint="eastAsia"/>
          <w:color w:val="0D0D0D" w:themeColor="text1" w:themeTint="F2"/>
          <w:kern w:val="0"/>
          <w:sz w:val="24"/>
          <w:szCs w:val="24"/>
        </w:rPr>
        <w:t>，</w:t>
      </w:r>
      <w:r w:rsidR="00031A5E">
        <w:rPr>
          <w:rFonts w:ascii="宋体" w:hAnsi="宋体" w:cs="Segoe UI" w:hint="eastAsia"/>
          <w:color w:val="0D0D0D" w:themeColor="text1" w:themeTint="F2"/>
          <w:kern w:val="0"/>
          <w:sz w:val="24"/>
          <w:szCs w:val="24"/>
        </w:rPr>
        <w:t>测试计算类</w:t>
      </w:r>
      <w:r w:rsidR="0069147A">
        <w:rPr>
          <w:rFonts w:ascii="宋体" w:hAnsi="宋体" w:cs="Segoe UI" w:hint="eastAsia"/>
          <w:color w:val="0D0D0D" w:themeColor="text1" w:themeTint="F2"/>
          <w:kern w:val="0"/>
          <w:sz w:val="24"/>
          <w:szCs w:val="24"/>
        </w:rPr>
        <w:t>指令</w:t>
      </w:r>
      <w:r w:rsidR="00253D6F">
        <w:rPr>
          <w:rFonts w:ascii="宋体" w:hAnsi="宋体" w:cs="Segoe UI" w:hint="eastAsia"/>
          <w:color w:val="0D0D0D" w:themeColor="text1" w:themeTint="F2"/>
          <w:kern w:val="0"/>
          <w:sz w:val="24"/>
          <w:szCs w:val="24"/>
        </w:rPr>
        <w:t>，使用了10条指令</w:t>
      </w:r>
      <w:r w:rsidR="00312A3D">
        <w:rPr>
          <w:rFonts w:ascii="宋体" w:hAnsi="宋体" w:cs="Segoe UI" w:hint="eastAsia"/>
          <w:color w:val="0D0D0D" w:themeColor="text1" w:themeTint="F2"/>
          <w:kern w:val="0"/>
          <w:sz w:val="24"/>
          <w:szCs w:val="24"/>
        </w:rPr>
        <w:t>测试指令</w:t>
      </w:r>
      <w:r w:rsidR="006B6BE1">
        <w:rPr>
          <w:rFonts w:ascii="宋体" w:hAnsi="宋体" w:cs="Segoe UI" w:hint="eastAsia"/>
          <w:color w:val="0D0D0D" w:themeColor="text1" w:themeTint="F2"/>
          <w:kern w:val="0"/>
          <w:sz w:val="24"/>
          <w:szCs w:val="24"/>
        </w:rPr>
        <w:t>，</w:t>
      </w:r>
      <w:r w:rsidR="00DC21A9">
        <w:rPr>
          <w:rFonts w:ascii="宋体" w:hAnsi="宋体" w:cs="Segoe UI" w:hint="eastAsia"/>
          <w:color w:val="0D0D0D" w:themeColor="text1" w:themeTint="F2"/>
          <w:kern w:val="0"/>
          <w:sz w:val="24"/>
          <w:szCs w:val="24"/>
        </w:rPr>
        <w:t>对</w:t>
      </w:r>
      <w:r w:rsidR="006B6BE1">
        <w:rPr>
          <w:rFonts w:ascii="宋体" w:hAnsi="宋体" w:cs="Segoe UI" w:hint="eastAsia"/>
          <w:color w:val="0D0D0D" w:themeColor="text1" w:themeTint="F2"/>
          <w:kern w:val="0"/>
          <w:sz w:val="24"/>
          <w:szCs w:val="24"/>
        </w:rPr>
        <w:t>t0和t1</w:t>
      </w:r>
      <w:r w:rsidR="00F343D0">
        <w:rPr>
          <w:rFonts w:ascii="宋体" w:hAnsi="宋体" w:cs="Segoe UI" w:hint="eastAsia"/>
          <w:color w:val="0D0D0D" w:themeColor="text1" w:themeTint="F2"/>
          <w:kern w:val="0"/>
          <w:sz w:val="24"/>
          <w:szCs w:val="24"/>
        </w:rPr>
        <w:t>寄存器</w:t>
      </w:r>
      <w:r w:rsidR="00DC21A9">
        <w:rPr>
          <w:rFonts w:ascii="宋体" w:hAnsi="宋体" w:cs="Segoe UI" w:hint="eastAsia"/>
          <w:color w:val="0D0D0D" w:themeColor="text1" w:themeTint="F2"/>
          <w:kern w:val="0"/>
          <w:sz w:val="24"/>
          <w:szCs w:val="24"/>
        </w:rPr>
        <w:t>进行操作</w:t>
      </w:r>
      <w:r w:rsidR="007C0D0E">
        <w:rPr>
          <w:rFonts w:ascii="宋体" w:hAnsi="宋体" w:cs="Segoe UI" w:hint="eastAsia"/>
          <w:color w:val="0D0D0D" w:themeColor="text1" w:themeTint="F2"/>
          <w:kern w:val="0"/>
          <w:sz w:val="24"/>
          <w:szCs w:val="24"/>
        </w:rPr>
        <w:t>，这些指令基本都来自于R型指令</w:t>
      </w:r>
      <w:r w:rsidR="002D0B9B">
        <w:rPr>
          <w:rFonts w:ascii="宋体" w:hAnsi="宋体" w:cs="Segoe UI" w:hint="eastAsia"/>
          <w:color w:val="0D0D0D" w:themeColor="text1" w:themeTint="F2"/>
          <w:kern w:val="0"/>
          <w:sz w:val="24"/>
          <w:szCs w:val="24"/>
        </w:rPr>
        <w:t>，因此该代码测试了R型指令的功能</w:t>
      </w:r>
      <w:r w:rsidR="00266E7D">
        <w:rPr>
          <w:rFonts w:ascii="宋体" w:hAnsi="宋体" w:cs="Segoe UI" w:hint="eastAsia"/>
          <w:color w:val="0D0D0D" w:themeColor="text1" w:themeTint="F2"/>
          <w:kern w:val="0"/>
          <w:sz w:val="24"/>
          <w:szCs w:val="24"/>
        </w:rPr>
        <w:t>。如图11所示，给出了不同指令的计算的结果</w:t>
      </w:r>
      <w:r w:rsidR="002E13A7">
        <w:rPr>
          <w:rFonts w:ascii="宋体" w:hAnsi="宋体" w:cs="Segoe UI" w:hint="eastAsia"/>
          <w:color w:val="0D0D0D" w:themeColor="text1" w:themeTint="F2"/>
          <w:kern w:val="0"/>
          <w:sz w:val="24"/>
          <w:szCs w:val="24"/>
        </w:rPr>
        <w:t>，由十进制给出</w:t>
      </w:r>
      <w:r w:rsidR="00725BF7">
        <w:rPr>
          <w:rFonts w:ascii="宋体" w:hAnsi="宋体" w:cs="Segoe UI" w:hint="eastAsia"/>
          <w:color w:val="0D0D0D" w:themeColor="text1" w:themeTint="F2"/>
          <w:kern w:val="0"/>
          <w:sz w:val="24"/>
          <w:szCs w:val="24"/>
        </w:rPr>
        <w:t>最终结果，当然程序也提供了二进制</w:t>
      </w:r>
      <w:r w:rsidR="004D04DA">
        <w:rPr>
          <w:rFonts w:ascii="宋体" w:hAnsi="宋体" w:cs="Segoe UI" w:hint="eastAsia"/>
          <w:color w:val="0D0D0D" w:themeColor="text1" w:themeTint="F2"/>
          <w:kern w:val="0"/>
          <w:sz w:val="24"/>
          <w:szCs w:val="24"/>
        </w:rPr>
        <w:t>(</w:t>
      </w:r>
      <w:r w:rsidR="00273CA0">
        <w:rPr>
          <w:rFonts w:ascii="宋体" w:hAnsi="宋体" w:cs="Segoe UI" w:hint="eastAsia"/>
          <w:color w:val="0D0D0D" w:themeColor="text1" w:themeTint="F2"/>
          <w:kern w:val="0"/>
          <w:sz w:val="24"/>
          <w:szCs w:val="24"/>
        </w:rPr>
        <w:t>如图12所</w:t>
      </w:r>
      <w:proofErr w:type="gramStart"/>
      <w:r w:rsidR="00273CA0">
        <w:rPr>
          <w:rFonts w:ascii="宋体" w:hAnsi="宋体" w:cs="Segoe UI" w:hint="eastAsia"/>
          <w:color w:val="0D0D0D" w:themeColor="text1" w:themeTint="F2"/>
          <w:kern w:val="0"/>
          <w:sz w:val="24"/>
          <w:szCs w:val="24"/>
        </w:rPr>
        <w:t>示由于</w:t>
      </w:r>
      <w:proofErr w:type="gramEnd"/>
      <w:r w:rsidR="00273CA0">
        <w:rPr>
          <w:rFonts w:ascii="宋体" w:hAnsi="宋体" w:cs="Segoe UI" w:hint="eastAsia"/>
          <w:color w:val="0D0D0D" w:themeColor="text1" w:themeTint="F2"/>
          <w:kern w:val="0"/>
          <w:sz w:val="24"/>
          <w:szCs w:val="24"/>
        </w:rPr>
        <w:t>是32位机</w:t>
      </w:r>
      <w:r w:rsidR="004D04DA">
        <w:rPr>
          <w:rFonts w:ascii="宋体" w:hAnsi="宋体" w:cs="Segoe UI" w:hint="eastAsia"/>
          <w:color w:val="0D0D0D" w:themeColor="text1" w:themeTint="F2"/>
          <w:kern w:val="0"/>
          <w:sz w:val="24"/>
          <w:szCs w:val="24"/>
        </w:rPr>
        <w:t>，</w:t>
      </w:r>
      <w:r w:rsidR="00273CA0">
        <w:rPr>
          <w:rFonts w:ascii="宋体" w:hAnsi="宋体" w:cs="Segoe UI" w:hint="eastAsia"/>
          <w:color w:val="0D0D0D" w:themeColor="text1" w:themeTint="F2"/>
          <w:kern w:val="0"/>
          <w:sz w:val="24"/>
          <w:szCs w:val="24"/>
        </w:rPr>
        <w:t>因此</w:t>
      </w:r>
      <w:r w:rsidR="004D04DA">
        <w:rPr>
          <w:rFonts w:ascii="宋体" w:hAnsi="宋体" w:cs="Segoe UI" w:hint="eastAsia"/>
          <w:color w:val="0D0D0D" w:themeColor="text1" w:themeTint="F2"/>
          <w:kern w:val="0"/>
          <w:sz w:val="24"/>
          <w:szCs w:val="24"/>
        </w:rPr>
        <w:t>展示的</w:t>
      </w:r>
      <w:r w:rsidR="00273CA0">
        <w:rPr>
          <w:rFonts w:ascii="宋体" w:hAnsi="宋体" w:cs="Segoe UI" w:hint="eastAsia"/>
          <w:color w:val="0D0D0D" w:themeColor="text1" w:themeTint="F2"/>
          <w:kern w:val="0"/>
          <w:sz w:val="24"/>
          <w:szCs w:val="24"/>
        </w:rPr>
        <w:t>二进制有32位</w:t>
      </w:r>
      <w:r w:rsidR="004D04DA">
        <w:rPr>
          <w:rFonts w:ascii="宋体" w:hAnsi="宋体" w:cs="Segoe UI" w:hint="eastAsia"/>
          <w:color w:val="0D0D0D" w:themeColor="text1" w:themeTint="F2"/>
          <w:kern w:val="0"/>
          <w:sz w:val="24"/>
          <w:szCs w:val="24"/>
        </w:rPr>
        <w:t>)</w:t>
      </w:r>
      <w:r w:rsidR="00725BF7">
        <w:rPr>
          <w:rFonts w:ascii="宋体" w:hAnsi="宋体" w:cs="Segoe UI" w:hint="eastAsia"/>
          <w:color w:val="0D0D0D" w:themeColor="text1" w:themeTint="F2"/>
          <w:kern w:val="0"/>
          <w:sz w:val="24"/>
          <w:szCs w:val="24"/>
        </w:rPr>
        <w:t>和十六进制</w:t>
      </w:r>
      <w:r w:rsidR="004D04DA">
        <w:rPr>
          <w:rFonts w:ascii="宋体" w:hAnsi="宋体" w:cs="Segoe UI" w:hint="eastAsia"/>
          <w:color w:val="0D0D0D" w:themeColor="text1" w:themeTint="F2"/>
          <w:kern w:val="0"/>
          <w:sz w:val="24"/>
          <w:szCs w:val="24"/>
        </w:rPr>
        <w:t>(如图13所示)</w:t>
      </w:r>
      <w:r w:rsidR="00725BF7">
        <w:rPr>
          <w:rFonts w:ascii="宋体" w:hAnsi="宋体" w:cs="Segoe UI" w:hint="eastAsia"/>
          <w:color w:val="0D0D0D" w:themeColor="text1" w:themeTint="F2"/>
          <w:kern w:val="0"/>
          <w:sz w:val="24"/>
          <w:szCs w:val="24"/>
        </w:rPr>
        <w:t>的输出</w:t>
      </w:r>
      <w:r w:rsidR="00B90A88">
        <w:rPr>
          <w:rFonts w:ascii="宋体" w:hAnsi="宋体" w:cs="Segoe UI" w:hint="eastAsia"/>
          <w:color w:val="0D0D0D" w:themeColor="text1" w:themeTint="F2"/>
          <w:kern w:val="0"/>
          <w:sz w:val="24"/>
          <w:szCs w:val="24"/>
        </w:rPr>
        <w:t>。</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97"/>
        <w:gridCol w:w="4899"/>
      </w:tblGrid>
      <w:tr w:rsidR="00040678" w14:paraId="5CDC65EC" w14:textId="77777777" w:rsidTr="000264A7">
        <w:tc>
          <w:tcPr>
            <w:tcW w:w="3397" w:type="dxa"/>
          </w:tcPr>
          <w:p w14:paraId="72EDB6BE" w14:textId="77777777" w:rsidR="00040678" w:rsidRDefault="00040678" w:rsidP="006D13A6">
            <w:pPr>
              <w:ind w:firstLine="0"/>
              <w:jc w:val="center"/>
              <w:rPr>
                <w:rFonts w:ascii="宋体" w:hAnsi="宋体" w:cs="Segoe UI" w:hint="eastAsia"/>
                <w:color w:val="0D0D0D" w:themeColor="text1" w:themeTint="F2"/>
                <w:kern w:val="0"/>
                <w:sz w:val="24"/>
                <w:szCs w:val="24"/>
              </w:rPr>
            </w:pPr>
            <w:r>
              <w:rPr>
                <w:noProof/>
              </w:rPr>
              <w:drawing>
                <wp:inline distT="0" distB="0" distL="0" distR="0" wp14:anchorId="472CF5F7" wp14:editId="22E4EF48">
                  <wp:extent cx="1700530" cy="5429131"/>
                  <wp:effectExtent l="0" t="0" r="0" b="635"/>
                  <wp:docPr id="1004460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790" t="4648" r="11784" b="4672"/>
                          <a:stretch/>
                        </pic:blipFill>
                        <pic:spPr bwMode="auto">
                          <a:xfrm>
                            <a:off x="0" y="0"/>
                            <a:ext cx="1705905" cy="5446291"/>
                          </a:xfrm>
                          <a:prstGeom prst="rect">
                            <a:avLst/>
                          </a:prstGeom>
                          <a:noFill/>
                          <a:ln>
                            <a:noFill/>
                          </a:ln>
                          <a:extLst>
                            <a:ext uri="{53640926-AAD7-44D8-BBD7-CCE9431645EC}">
                              <a14:shadowObscured xmlns:a14="http://schemas.microsoft.com/office/drawing/2010/main"/>
                            </a:ext>
                          </a:extLst>
                        </pic:spPr>
                      </pic:pic>
                    </a:graphicData>
                  </a:graphic>
                </wp:inline>
              </w:drawing>
            </w:r>
          </w:p>
          <w:p w14:paraId="74AF5344" w14:textId="253893C0" w:rsidR="004B68DD" w:rsidRDefault="004B68DD" w:rsidP="004B68DD">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图10 运算类指令</w:t>
            </w:r>
          </w:p>
        </w:tc>
        <w:tc>
          <w:tcPr>
            <w:tcW w:w="4899" w:type="dxa"/>
          </w:tcPr>
          <w:p w14:paraId="5D5BAEDF" w14:textId="77777777" w:rsidR="00040678" w:rsidRDefault="005E2D2F" w:rsidP="005E2D2F">
            <w:pPr>
              <w:ind w:firstLine="0"/>
              <w:jc w:val="center"/>
              <w:rPr>
                <w:rFonts w:ascii="宋体" w:hAnsi="宋体" w:cs="Segoe UI" w:hint="eastAsia"/>
                <w:color w:val="0D0D0D" w:themeColor="text1" w:themeTint="F2"/>
                <w:kern w:val="0"/>
                <w:sz w:val="24"/>
                <w:szCs w:val="24"/>
              </w:rPr>
            </w:pPr>
            <w:r>
              <w:rPr>
                <w:rFonts w:ascii="宋体" w:hAnsi="宋体" w:cs="Segoe UI" w:hint="eastAsia"/>
                <w:noProof/>
                <w:color w:val="0D0D0D" w:themeColor="text1" w:themeTint="F2"/>
                <w:kern w:val="0"/>
                <w:sz w:val="24"/>
                <w:szCs w:val="24"/>
              </w:rPr>
              <w:drawing>
                <wp:inline distT="0" distB="0" distL="0" distR="0" wp14:anchorId="3A8FCF88" wp14:editId="4FE99225">
                  <wp:extent cx="1343770" cy="5437845"/>
                  <wp:effectExtent l="0" t="0" r="8890" b="0"/>
                  <wp:docPr id="17699697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8511" t="6009" r="18234" b="5969"/>
                          <a:stretch/>
                        </pic:blipFill>
                        <pic:spPr bwMode="auto">
                          <a:xfrm>
                            <a:off x="0" y="0"/>
                            <a:ext cx="1356983" cy="5491314"/>
                          </a:xfrm>
                          <a:prstGeom prst="rect">
                            <a:avLst/>
                          </a:prstGeom>
                          <a:noFill/>
                          <a:ln>
                            <a:noFill/>
                          </a:ln>
                          <a:extLst>
                            <a:ext uri="{53640926-AAD7-44D8-BBD7-CCE9431645EC}">
                              <a14:shadowObscured xmlns:a14="http://schemas.microsoft.com/office/drawing/2010/main"/>
                            </a:ext>
                          </a:extLst>
                        </pic:spPr>
                      </pic:pic>
                    </a:graphicData>
                  </a:graphic>
                </wp:inline>
              </w:drawing>
            </w:r>
          </w:p>
          <w:p w14:paraId="051A4BD9" w14:textId="2AD815ED" w:rsidR="005E2D2F" w:rsidRDefault="005E2D2F" w:rsidP="005E2D2F">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图11 </w:t>
            </w:r>
            <w:r w:rsidR="00D43A74">
              <w:rPr>
                <w:rFonts w:ascii="宋体" w:hAnsi="宋体" w:cs="Segoe UI" w:hint="eastAsia"/>
                <w:color w:val="0D0D0D" w:themeColor="text1" w:themeTint="F2"/>
                <w:kern w:val="0"/>
                <w:sz w:val="24"/>
                <w:szCs w:val="24"/>
              </w:rPr>
              <w:t>十</w:t>
            </w:r>
            <w:r w:rsidR="003F58F4">
              <w:rPr>
                <w:rFonts w:ascii="宋体" w:hAnsi="宋体" w:cs="Segoe UI" w:hint="eastAsia"/>
                <w:color w:val="0D0D0D" w:themeColor="text1" w:themeTint="F2"/>
                <w:kern w:val="0"/>
                <w:sz w:val="24"/>
                <w:szCs w:val="24"/>
              </w:rPr>
              <w:t>进制</w:t>
            </w:r>
            <w:r>
              <w:rPr>
                <w:rFonts w:ascii="宋体" w:hAnsi="宋体" w:cs="Segoe UI" w:hint="eastAsia"/>
                <w:color w:val="0D0D0D" w:themeColor="text1" w:themeTint="F2"/>
                <w:kern w:val="0"/>
                <w:sz w:val="24"/>
                <w:szCs w:val="24"/>
              </w:rPr>
              <w:t>寄存器结果</w:t>
            </w:r>
          </w:p>
        </w:tc>
      </w:tr>
    </w:tbl>
    <w:p w14:paraId="6287DB24" w14:textId="77777777" w:rsidR="00C360BE" w:rsidRDefault="00C360BE" w:rsidP="00C360BE">
      <w:pPr>
        <w:ind w:firstLine="0"/>
      </w:pPr>
    </w:p>
    <w:p w14:paraId="354FF72E" w14:textId="77777777" w:rsidR="00C360BE" w:rsidRDefault="00C360BE" w:rsidP="00C360BE">
      <w:pPr>
        <w:ind w:firstLine="0"/>
        <w:rPr>
          <w:sz w:val="24"/>
          <w:szCs w:val="24"/>
        </w:rPr>
      </w:pPr>
    </w:p>
    <w:p w14:paraId="67547FA6" w14:textId="77777777" w:rsidR="006B4A28" w:rsidRDefault="006B4A28" w:rsidP="00C360BE">
      <w:pPr>
        <w:ind w:firstLine="0"/>
        <w:rPr>
          <w:sz w:val="24"/>
          <w:szCs w:val="24"/>
        </w:rPr>
      </w:pP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817"/>
        <w:gridCol w:w="3489"/>
      </w:tblGrid>
      <w:tr w:rsidR="00BC33EE" w14:paraId="33F48617" w14:textId="77777777" w:rsidTr="00E06D1A">
        <w:tc>
          <w:tcPr>
            <w:tcW w:w="4148" w:type="dxa"/>
          </w:tcPr>
          <w:p w14:paraId="2A31F818" w14:textId="77777777" w:rsidR="003F58F4" w:rsidRDefault="003F58F4" w:rsidP="00D43A74">
            <w:pPr>
              <w:ind w:firstLine="0"/>
              <w:jc w:val="center"/>
              <w:rPr>
                <w:sz w:val="24"/>
                <w:szCs w:val="24"/>
              </w:rPr>
            </w:pPr>
            <w:r>
              <w:rPr>
                <w:noProof/>
                <w:sz w:val="24"/>
                <w:szCs w:val="24"/>
              </w:rPr>
              <w:drawing>
                <wp:inline distT="0" distB="0" distL="0" distR="0" wp14:anchorId="72EE5037" wp14:editId="50628B9B">
                  <wp:extent cx="2921857" cy="5217795"/>
                  <wp:effectExtent l="0" t="0" r="0" b="1905"/>
                  <wp:docPr id="1433045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064" t="6058" r="9641" b="5913"/>
                          <a:stretch/>
                        </pic:blipFill>
                        <pic:spPr bwMode="auto">
                          <a:xfrm>
                            <a:off x="0" y="0"/>
                            <a:ext cx="2969758" cy="5303335"/>
                          </a:xfrm>
                          <a:prstGeom prst="rect">
                            <a:avLst/>
                          </a:prstGeom>
                          <a:noFill/>
                          <a:ln>
                            <a:noFill/>
                          </a:ln>
                          <a:extLst>
                            <a:ext uri="{53640926-AAD7-44D8-BBD7-CCE9431645EC}">
                              <a14:shadowObscured xmlns:a14="http://schemas.microsoft.com/office/drawing/2010/main"/>
                            </a:ext>
                          </a:extLst>
                        </pic:spPr>
                      </pic:pic>
                    </a:graphicData>
                  </a:graphic>
                </wp:inline>
              </w:drawing>
            </w:r>
          </w:p>
          <w:p w14:paraId="77F1B46C" w14:textId="5A078CA8" w:rsidR="00D43A74" w:rsidRDefault="00D43A74" w:rsidP="00D43A74">
            <w:pPr>
              <w:ind w:firstLine="0"/>
              <w:jc w:val="center"/>
              <w:rPr>
                <w:sz w:val="24"/>
                <w:szCs w:val="24"/>
              </w:rPr>
            </w:pPr>
            <w:r>
              <w:rPr>
                <w:rFonts w:ascii="宋体" w:hAnsi="宋体" w:cs="Segoe UI" w:hint="eastAsia"/>
                <w:color w:val="0D0D0D" w:themeColor="text1" w:themeTint="F2"/>
                <w:kern w:val="0"/>
                <w:sz w:val="24"/>
                <w:szCs w:val="24"/>
              </w:rPr>
              <w:t>图11 二进制寄存器结果</w:t>
            </w:r>
          </w:p>
        </w:tc>
        <w:tc>
          <w:tcPr>
            <w:tcW w:w="4148" w:type="dxa"/>
          </w:tcPr>
          <w:p w14:paraId="06F0AF6C" w14:textId="77777777" w:rsidR="001751E6" w:rsidRDefault="001751E6" w:rsidP="001751E6">
            <w:pPr>
              <w:ind w:firstLine="0"/>
              <w:jc w:val="center"/>
              <w:rPr>
                <w:sz w:val="24"/>
                <w:szCs w:val="24"/>
              </w:rPr>
            </w:pPr>
            <w:r>
              <w:rPr>
                <w:noProof/>
                <w:sz w:val="24"/>
                <w:szCs w:val="24"/>
              </w:rPr>
              <w:drawing>
                <wp:inline distT="0" distB="0" distL="0" distR="0" wp14:anchorId="1F187915" wp14:editId="3A276512">
                  <wp:extent cx="1569961" cy="5218010"/>
                  <wp:effectExtent l="0" t="0" r="0" b="1905"/>
                  <wp:docPr id="16019967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586" t="5997" r="15788" b="6244"/>
                          <a:stretch/>
                        </pic:blipFill>
                        <pic:spPr bwMode="auto">
                          <a:xfrm>
                            <a:off x="0" y="0"/>
                            <a:ext cx="1590456" cy="5286129"/>
                          </a:xfrm>
                          <a:prstGeom prst="rect">
                            <a:avLst/>
                          </a:prstGeom>
                          <a:noFill/>
                          <a:ln>
                            <a:noFill/>
                          </a:ln>
                          <a:extLst>
                            <a:ext uri="{53640926-AAD7-44D8-BBD7-CCE9431645EC}">
                              <a14:shadowObscured xmlns:a14="http://schemas.microsoft.com/office/drawing/2010/main"/>
                            </a:ext>
                          </a:extLst>
                        </pic:spPr>
                      </pic:pic>
                    </a:graphicData>
                  </a:graphic>
                </wp:inline>
              </w:drawing>
            </w:r>
          </w:p>
          <w:p w14:paraId="0EA390BE" w14:textId="29F7EFED" w:rsidR="001751E6" w:rsidRDefault="001751E6" w:rsidP="001751E6">
            <w:pPr>
              <w:ind w:firstLine="0"/>
              <w:jc w:val="center"/>
              <w:rPr>
                <w:sz w:val="24"/>
                <w:szCs w:val="24"/>
              </w:rPr>
            </w:pPr>
            <w:r>
              <w:rPr>
                <w:rFonts w:ascii="宋体" w:hAnsi="宋体" w:cs="Segoe UI" w:hint="eastAsia"/>
                <w:color w:val="0D0D0D" w:themeColor="text1" w:themeTint="F2"/>
                <w:kern w:val="0"/>
                <w:sz w:val="24"/>
                <w:szCs w:val="24"/>
              </w:rPr>
              <w:t>图12 十六进制寄存器结果</w:t>
            </w:r>
          </w:p>
        </w:tc>
      </w:tr>
    </w:tbl>
    <w:p w14:paraId="77B3E5F4" w14:textId="57750177" w:rsidR="006B4A28" w:rsidRDefault="006B4A28" w:rsidP="00C360BE">
      <w:pPr>
        <w:ind w:firstLine="0"/>
        <w:rPr>
          <w:sz w:val="24"/>
          <w:szCs w:val="24"/>
        </w:rPr>
      </w:pPr>
    </w:p>
    <w:p w14:paraId="0F3287FE" w14:textId="1F8BE272" w:rsidR="003610BE" w:rsidRDefault="003610BE" w:rsidP="003610BE">
      <w:pPr>
        <w:pStyle w:val="3"/>
        <w:keepNext w:val="0"/>
        <w:keepLines w:val="0"/>
        <w:ind w:firstLine="0"/>
        <w:rPr>
          <w:rFonts w:ascii="楷体" w:eastAsia="楷体" w:hAnsi="楷体" w:hint="eastAsia"/>
          <w:sz w:val="24"/>
          <w:szCs w:val="24"/>
        </w:rPr>
      </w:pPr>
      <w:bookmarkStart w:id="25" w:name="_Toc178106346"/>
      <w:r w:rsidRPr="00916FE7">
        <w:rPr>
          <w:rFonts w:ascii="楷体" w:eastAsia="楷体" w:hAnsi="楷体" w:hint="eastAsia"/>
          <w:sz w:val="24"/>
          <w:szCs w:val="24"/>
        </w:rPr>
        <w:t>2.4.</w:t>
      </w:r>
      <w:r>
        <w:rPr>
          <w:rFonts w:ascii="楷体" w:eastAsia="楷体" w:hAnsi="楷体" w:hint="eastAsia"/>
          <w:sz w:val="24"/>
          <w:szCs w:val="24"/>
        </w:rPr>
        <w:t xml:space="preserve">2 </w:t>
      </w:r>
      <w:r w:rsidR="003C22AE">
        <w:rPr>
          <w:rFonts w:ascii="楷体" w:eastAsia="楷体" w:hAnsi="楷体" w:hint="eastAsia"/>
          <w:sz w:val="24"/>
          <w:szCs w:val="24"/>
        </w:rPr>
        <w:t>跳转</w:t>
      </w:r>
      <w:r w:rsidR="00CF7420">
        <w:rPr>
          <w:rFonts w:ascii="楷体" w:eastAsia="楷体" w:hAnsi="楷体" w:hint="eastAsia"/>
          <w:sz w:val="24"/>
          <w:szCs w:val="24"/>
        </w:rPr>
        <w:t>指令测试</w:t>
      </w:r>
      <w:bookmarkEnd w:id="25"/>
    </w:p>
    <w:p w14:paraId="284E8525" w14:textId="03820682" w:rsidR="00F834B2" w:rsidRDefault="00E54AAA" w:rsidP="00F834B2">
      <w:pPr>
        <w:rPr>
          <w:rFonts w:ascii="宋体" w:hAnsi="宋体" w:cs="Segoe UI" w:hint="eastAsia"/>
          <w:color w:val="0D0D0D" w:themeColor="text1" w:themeTint="F2"/>
          <w:kern w:val="0"/>
          <w:sz w:val="24"/>
          <w:szCs w:val="24"/>
        </w:rPr>
      </w:pPr>
      <w:r w:rsidRPr="009641EF">
        <w:rPr>
          <w:rFonts w:ascii="宋体" w:hAnsi="宋体" w:cs="Segoe UI" w:hint="eastAsia"/>
          <w:color w:val="0D0D0D" w:themeColor="text1" w:themeTint="F2"/>
          <w:kern w:val="0"/>
          <w:sz w:val="24"/>
          <w:szCs w:val="24"/>
        </w:rPr>
        <w:t>如图13所示</w:t>
      </w:r>
      <w:r w:rsidR="00134CBA">
        <w:rPr>
          <w:rFonts w:ascii="宋体" w:hAnsi="宋体" w:cs="Segoe UI" w:hint="eastAsia"/>
          <w:color w:val="0D0D0D" w:themeColor="text1" w:themeTint="F2"/>
          <w:kern w:val="0"/>
          <w:sz w:val="24"/>
          <w:szCs w:val="24"/>
        </w:rPr>
        <w:t>，</w:t>
      </w:r>
      <w:r w:rsidR="003E2C47">
        <w:rPr>
          <w:rFonts w:ascii="宋体" w:hAnsi="宋体" w:cs="Segoe UI" w:hint="eastAsia"/>
          <w:color w:val="0D0D0D" w:themeColor="text1" w:themeTint="F2"/>
          <w:kern w:val="0"/>
          <w:sz w:val="24"/>
          <w:szCs w:val="24"/>
        </w:rPr>
        <w:t>为测试跳转指令的代码</w:t>
      </w:r>
      <w:r w:rsidR="004F4C97">
        <w:rPr>
          <w:rFonts w:ascii="宋体" w:hAnsi="宋体" w:cs="Segoe UI" w:hint="eastAsia"/>
          <w:color w:val="0D0D0D" w:themeColor="text1" w:themeTint="F2"/>
          <w:kern w:val="0"/>
          <w:sz w:val="24"/>
          <w:szCs w:val="24"/>
        </w:rPr>
        <w:t>。实现功能是</w:t>
      </w:r>
      <w:r w:rsidR="001C7EAB">
        <w:rPr>
          <w:rFonts w:ascii="宋体" w:hAnsi="宋体" w:cs="Segoe UI" w:hint="eastAsia"/>
          <w:color w:val="0D0D0D" w:themeColor="text1" w:themeTint="F2"/>
          <w:kern w:val="0"/>
          <w:sz w:val="24"/>
          <w:szCs w:val="24"/>
        </w:rPr>
        <w:t>比较t1和t2寄存器的</w:t>
      </w:r>
      <w:r w:rsidR="00A514E4">
        <w:rPr>
          <w:rFonts w:ascii="宋体" w:hAnsi="宋体" w:cs="Segoe UI" w:hint="eastAsia"/>
          <w:color w:val="0D0D0D" w:themeColor="text1" w:themeTint="F2"/>
          <w:kern w:val="0"/>
          <w:sz w:val="24"/>
          <w:szCs w:val="24"/>
        </w:rPr>
        <w:t>值，</w:t>
      </w:r>
      <w:r w:rsidR="009A3818">
        <w:rPr>
          <w:rFonts w:ascii="宋体" w:hAnsi="宋体" w:cs="Segoe UI" w:hint="eastAsia"/>
          <w:color w:val="0D0D0D" w:themeColor="text1" w:themeTint="F2"/>
          <w:kern w:val="0"/>
          <w:sz w:val="24"/>
          <w:szCs w:val="24"/>
        </w:rPr>
        <w:t>若t1==t2，则将a0寄存器</w:t>
      </w:r>
      <w:proofErr w:type="gramStart"/>
      <w:r w:rsidR="009A3818">
        <w:rPr>
          <w:rFonts w:ascii="宋体" w:hAnsi="宋体" w:cs="Segoe UI" w:hint="eastAsia"/>
          <w:color w:val="0D0D0D" w:themeColor="text1" w:themeTint="F2"/>
          <w:kern w:val="0"/>
          <w:sz w:val="24"/>
          <w:szCs w:val="24"/>
        </w:rPr>
        <w:t>的值置</w:t>
      </w:r>
      <w:proofErr w:type="gramEnd"/>
      <w:r w:rsidR="009A3818">
        <w:rPr>
          <w:rFonts w:ascii="宋体" w:hAnsi="宋体" w:cs="Segoe UI" w:hint="eastAsia"/>
          <w:color w:val="0D0D0D" w:themeColor="text1" w:themeTint="F2"/>
          <w:kern w:val="0"/>
          <w:sz w:val="24"/>
          <w:szCs w:val="24"/>
        </w:rPr>
        <w:t>1</w:t>
      </w:r>
      <w:r w:rsidR="00AD5269">
        <w:rPr>
          <w:rFonts w:ascii="宋体" w:hAnsi="宋体" w:cs="Segoe UI" w:hint="eastAsia"/>
          <w:color w:val="0D0D0D" w:themeColor="text1" w:themeTint="F2"/>
          <w:kern w:val="0"/>
          <w:sz w:val="24"/>
          <w:szCs w:val="24"/>
        </w:rPr>
        <w:t>（如图14所示）</w:t>
      </w:r>
      <w:r w:rsidR="009A3818">
        <w:rPr>
          <w:rFonts w:ascii="宋体" w:hAnsi="宋体" w:cs="Segoe UI" w:hint="eastAsia"/>
          <w:color w:val="0D0D0D" w:themeColor="text1" w:themeTint="F2"/>
          <w:kern w:val="0"/>
          <w:sz w:val="24"/>
          <w:szCs w:val="24"/>
        </w:rPr>
        <w:t>，若t1&gt;t2，则将</w:t>
      </w:r>
      <w:r w:rsidR="00443D89">
        <w:rPr>
          <w:rFonts w:ascii="宋体" w:hAnsi="宋体" w:cs="Segoe UI" w:hint="eastAsia"/>
          <w:color w:val="0D0D0D" w:themeColor="text1" w:themeTint="F2"/>
          <w:kern w:val="0"/>
          <w:sz w:val="24"/>
          <w:szCs w:val="24"/>
        </w:rPr>
        <w:t>a0寄存器</w:t>
      </w:r>
      <w:proofErr w:type="gramStart"/>
      <w:r w:rsidR="00443D89">
        <w:rPr>
          <w:rFonts w:ascii="宋体" w:hAnsi="宋体" w:cs="Segoe UI" w:hint="eastAsia"/>
          <w:color w:val="0D0D0D" w:themeColor="text1" w:themeTint="F2"/>
          <w:kern w:val="0"/>
          <w:sz w:val="24"/>
          <w:szCs w:val="24"/>
        </w:rPr>
        <w:t>的值置</w:t>
      </w:r>
      <w:proofErr w:type="gramEnd"/>
      <w:r w:rsidR="00443D89">
        <w:rPr>
          <w:rFonts w:ascii="宋体" w:hAnsi="宋体" w:cs="Segoe UI" w:hint="eastAsia"/>
          <w:color w:val="0D0D0D" w:themeColor="text1" w:themeTint="F2"/>
          <w:kern w:val="0"/>
          <w:sz w:val="24"/>
          <w:szCs w:val="24"/>
        </w:rPr>
        <w:t>0</w:t>
      </w:r>
      <w:r w:rsidR="00E74CBB">
        <w:rPr>
          <w:rFonts w:ascii="宋体" w:hAnsi="宋体" w:cs="Segoe UI" w:hint="eastAsia"/>
          <w:color w:val="0D0D0D" w:themeColor="text1" w:themeTint="F2"/>
          <w:kern w:val="0"/>
          <w:sz w:val="24"/>
          <w:szCs w:val="24"/>
        </w:rPr>
        <w:t>（如图15所示）</w:t>
      </w:r>
      <w:r w:rsidR="00443D89">
        <w:rPr>
          <w:rFonts w:ascii="宋体" w:hAnsi="宋体" w:cs="Segoe UI" w:hint="eastAsia"/>
          <w:color w:val="0D0D0D" w:themeColor="text1" w:themeTint="F2"/>
          <w:kern w:val="0"/>
          <w:sz w:val="24"/>
          <w:szCs w:val="24"/>
        </w:rPr>
        <w:t>，若t1&lt;t2，则将a0寄存器</w:t>
      </w:r>
      <w:proofErr w:type="gramStart"/>
      <w:r w:rsidR="00443D89">
        <w:rPr>
          <w:rFonts w:ascii="宋体" w:hAnsi="宋体" w:cs="Segoe UI" w:hint="eastAsia"/>
          <w:color w:val="0D0D0D" w:themeColor="text1" w:themeTint="F2"/>
          <w:kern w:val="0"/>
          <w:sz w:val="24"/>
          <w:szCs w:val="24"/>
        </w:rPr>
        <w:t>的值置</w:t>
      </w:r>
      <w:proofErr w:type="gramEnd"/>
      <w:r w:rsidR="00443D89">
        <w:rPr>
          <w:rFonts w:ascii="宋体" w:hAnsi="宋体" w:cs="Segoe UI" w:hint="eastAsia"/>
          <w:color w:val="0D0D0D" w:themeColor="text1" w:themeTint="F2"/>
          <w:kern w:val="0"/>
          <w:sz w:val="24"/>
          <w:szCs w:val="24"/>
        </w:rPr>
        <w:t>2</w:t>
      </w:r>
      <w:r w:rsidR="006A1480">
        <w:rPr>
          <w:rFonts w:ascii="宋体" w:hAnsi="宋体" w:cs="Segoe UI" w:hint="eastAsia"/>
          <w:color w:val="0D0D0D" w:themeColor="text1" w:themeTint="F2"/>
          <w:kern w:val="0"/>
          <w:sz w:val="24"/>
          <w:szCs w:val="24"/>
        </w:rPr>
        <w:t>（如图16所示）</w:t>
      </w:r>
      <w:r w:rsidR="00443D89">
        <w:rPr>
          <w:rFonts w:ascii="宋体" w:hAnsi="宋体" w:cs="Segoe UI" w:hint="eastAsia"/>
          <w:color w:val="0D0D0D" w:themeColor="text1" w:themeTint="F2"/>
          <w:kern w:val="0"/>
          <w:sz w:val="24"/>
          <w:szCs w:val="24"/>
        </w:rPr>
        <w:t>，最终结束a2寄存器的值为9999</w:t>
      </w:r>
      <w:r w:rsidR="00A37BF0">
        <w:rPr>
          <w:rFonts w:ascii="宋体" w:hAnsi="宋体" w:cs="Segoe UI" w:hint="eastAsia"/>
          <w:color w:val="0D0D0D" w:themeColor="text1" w:themeTint="F2"/>
          <w:kern w:val="0"/>
          <w:sz w:val="24"/>
          <w:szCs w:val="24"/>
        </w:rPr>
        <w:t>，其中数据使用十进制表示</w:t>
      </w:r>
      <w:r w:rsidR="00F834B2">
        <w:rPr>
          <w:rFonts w:ascii="宋体" w:hAnsi="宋体" w:cs="Segoe UI" w:hint="eastAsia"/>
          <w:color w:val="0D0D0D" w:themeColor="text1" w:themeTint="F2"/>
          <w:kern w:val="0"/>
          <w:sz w:val="24"/>
          <w:szCs w:val="24"/>
        </w:rPr>
        <w:t>。</w:t>
      </w:r>
    </w:p>
    <w:p w14:paraId="04C32C04" w14:textId="77777777" w:rsidR="00BC33EE" w:rsidRPr="009641EF" w:rsidRDefault="00BC33EE" w:rsidP="00BC33EE">
      <w:pPr>
        <w:ind w:firstLine="0"/>
        <w:rPr>
          <w:rFonts w:ascii="宋体" w:hAnsi="宋体" w:cs="Segoe UI" w:hint="eastAsia"/>
          <w:color w:val="0D0D0D" w:themeColor="text1" w:themeTint="F2"/>
          <w:kern w:val="0"/>
          <w:sz w:val="24"/>
          <w:szCs w:val="24"/>
        </w:rPr>
      </w:pPr>
    </w:p>
    <w:p w14:paraId="4F9E96A4" w14:textId="77777777" w:rsidR="00382FDF" w:rsidRDefault="00382FDF" w:rsidP="00C360BE">
      <w:pPr>
        <w:ind w:firstLine="0"/>
        <w:rPr>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65B2C" w14:paraId="5F59F430" w14:textId="77777777" w:rsidTr="000915D7">
        <w:tc>
          <w:tcPr>
            <w:tcW w:w="4148" w:type="dxa"/>
          </w:tcPr>
          <w:p w14:paraId="1C181AD6" w14:textId="77777777" w:rsidR="00E17536" w:rsidRDefault="00E17536" w:rsidP="00E17536">
            <w:pPr>
              <w:ind w:firstLine="0"/>
              <w:jc w:val="center"/>
              <w:rPr>
                <w:sz w:val="24"/>
                <w:szCs w:val="24"/>
              </w:rPr>
            </w:pPr>
            <w:r>
              <w:rPr>
                <w:noProof/>
                <w:sz w:val="24"/>
                <w:szCs w:val="24"/>
              </w:rPr>
              <w:lastRenderedPageBreak/>
              <w:drawing>
                <wp:inline distT="0" distB="0" distL="0" distR="0" wp14:anchorId="2DA2ACEF" wp14:editId="57E2E295">
                  <wp:extent cx="2080260" cy="4317760"/>
                  <wp:effectExtent l="0" t="0" r="0" b="6985"/>
                  <wp:docPr id="3661812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835" t="5370" r="9119" b="5209"/>
                          <a:stretch/>
                        </pic:blipFill>
                        <pic:spPr bwMode="auto">
                          <a:xfrm>
                            <a:off x="0" y="0"/>
                            <a:ext cx="2088767" cy="4335417"/>
                          </a:xfrm>
                          <a:prstGeom prst="rect">
                            <a:avLst/>
                          </a:prstGeom>
                          <a:noFill/>
                          <a:ln>
                            <a:noFill/>
                          </a:ln>
                          <a:extLst>
                            <a:ext uri="{53640926-AAD7-44D8-BBD7-CCE9431645EC}">
                              <a14:shadowObscured xmlns:a14="http://schemas.microsoft.com/office/drawing/2010/main"/>
                            </a:ext>
                          </a:extLst>
                        </pic:spPr>
                      </pic:pic>
                    </a:graphicData>
                  </a:graphic>
                </wp:inline>
              </w:drawing>
            </w:r>
          </w:p>
          <w:p w14:paraId="33A2ECFB" w14:textId="762B1511" w:rsidR="00320C49" w:rsidRDefault="00320C49" w:rsidP="00E17536">
            <w:pPr>
              <w:ind w:firstLine="0"/>
              <w:jc w:val="center"/>
              <w:rPr>
                <w:sz w:val="24"/>
                <w:szCs w:val="24"/>
              </w:rPr>
            </w:pPr>
            <w:r>
              <w:rPr>
                <w:rFonts w:ascii="宋体" w:hAnsi="宋体" w:cs="Segoe UI" w:hint="eastAsia"/>
                <w:color w:val="0D0D0D" w:themeColor="text1" w:themeTint="F2"/>
                <w:kern w:val="0"/>
                <w:sz w:val="24"/>
                <w:szCs w:val="24"/>
              </w:rPr>
              <w:t>图13 跳转指令测试</w:t>
            </w:r>
          </w:p>
        </w:tc>
        <w:tc>
          <w:tcPr>
            <w:tcW w:w="4148" w:type="dxa"/>
          </w:tcPr>
          <w:p w14:paraId="02E3741C" w14:textId="77777777" w:rsidR="00E17536" w:rsidRDefault="00E65B2C" w:rsidP="00E65B2C">
            <w:pPr>
              <w:ind w:firstLine="0"/>
              <w:jc w:val="center"/>
              <w:rPr>
                <w:sz w:val="24"/>
                <w:szCs w:val="24"/>
              </w:rPr>
            </w:pPr>
            <w:r>
              <w:rPr>
                <w:noProof/>
                <w:sz w:val="24"/>
                <w:szCs w:val="24"/>
              </w:rPr>
              <w:drawing>
                <wp:inline distT="0" distB="0" distL="0" distR="0" wp14:anchorId="6A5FBAEC" wp14:editId="1933A134">
                  <wp:extent cx="1848967" cy="2449195"/>
                  <wp:effectExtent l="0" t="0" r="0" b="8255"/>
                  <wp:docPr id="15267656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8504" t="14955" r="18032" b="15331"/>
                          <a:stretch/>
                        </pic:blipFill>
                        <pic:spPr bwMode="auto">
                          <a:xfrm>
                            <a:off x="0" y="0"/>
                            <a:ext cx="1852108" cy="2453355"/>
                          </a:xfrm>
                          <a:prstGeom prst="rect">
                            <a:avLst/>
                          </a:prstGeom>
                          <a:noFill/>
                          <a:ln>
                            <a:noFill/>
                          </a:ln>
                          <a:extLst>
                            <a:ext uri="{53640926-AAD7-44D8-BBD7-CCE9431645EC}">
                              <a14:shadowObscured xmlns:a14="http://schemas.microsoft.com/office/drawing/2010/main"/>
                            </a:ext>
                          </a:extLst>
                        </pic:spPr>
                      </pic:pic>
                    </a:graphicData>
                  </a:graphic>
                </wp:inline>
              </w:drawing>
            </w:r>
          </w:p>
          <w:p w14:paraId="0C6A26AA" w14:textId="03B2E05A" w:rsidR="007D7297" w:rsidRPr="007D7297" w:rsidRDefault="00615234" w:rsidP="007D7297">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图14 </w:t>
            </w:r>
            <w:r w:rsidR="007D7297">
              <w:rPr>
                <w:rFonts w:ascii="宋体" w:hAnsi="宋体" w:cs="Segoe UI" w:hint="eastAsia"/>
                <w:color w:val="0D0D0D" w:themeColor="text1" w:themeTint="F2"/>
                <w:kern w:val="0"/>
                <w:sz w:val="24"/>
                <w:szCs w:val="24"/>
              </w:rPr>
              <w:t>t1==t2</w:t>
            </w:r>
          </w:p>
        </w:tc>
      </w:tr>
      <w:tr w:rsidR="00E65B2C" w14:paraId="2BA490B7" w14:textId="77777777" w:rsidTr="000915D7">
        <w:tc>
          <w:tcPr>
            <w:tcW w:w="4148" w:type="dxa"/>
          </w:tcPr>
          <w:p w14:paraId="3F2B4D7E" w14:textId="77777777" w:rsidR="00E17536" w:rsidRDefault="0031108A" w:rsidP="009D5FA9">
            <w:pPr>
              <w:ind w:firstLine="0"/>
              <w:jc w:val="center"/>
              <w:rPr>
                <w:sz w:val="24"/>
                <w:szCs w:val="24"/>
              </w:rPr>
            </w:pPr>
            <w:r>
              <w:rPr>
                <w:noProof/>
                <w:sz w:val="24"/>
                <w:szCs w:val="24"/>
              </w:rPr>
              <w:drawing>
                <wp:inline distT="0" distB="0" distL="0" distR="0" wp14:anchorId="2297644A" wp14:editId="1D1B7D2F">
                  <wp:extent cx="1534343" cy="2018030"/>
                  <wp:effectExtent l="0" t="0" r="8890" b="1270"/>
                  <wp:docPr id="634986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7977" t="15141" r="17863" b="14881"/>
                          <a:stretch/>
                        </pic:blipFill>
                        <pic:spPr bwMode="auto">
                          <a:xfrm>
                            <a:off x="0" y="0"/>
                            <a:ext cx="1538083" cy="2022949"/>
                          </a:xfrm>
                          <a:prstGeom prst="rect">
                            <a:avLst/>
                          </a:prstGeom>
                          <a:noFill/>
                          <a:ln>
                            <a:noFill/>
                          </a:ln>
                          <a:extLst>
                            <a:ext uri="{53640926-AAD7-44D8-BBD7-CCE9431645EC}">
                              <a14:shadowObscured xmlns:a14="http://schemas.microsoft.com/office/drawing/2010/main"/>
                            </a:ext>
                          </a:extLst>
                        </pic:spPr>
                      </pic:pic>
                    </a:graphicData>
                  </a:graphic>
                </wp:inline>
              </w:drawing>
            </w:r>
          </w:p>
          <w:p w14:paraId="18F9CAA1" w14:textId="38536868" w:rsidR="009D5FA9" w:rsidRDefault="009D5FA9" w:rsidP="009D5FA9">
            <w:pPr>
              <w:ind w:firstLine="0"/>
              <w:jc w:val="center"/>
              <w:rPr>
                <w:sz w:val="24"/>
                <w:szCs w:val="24"/>
              </w:rPr>
            </w:pPr>
            <w:r>
              <w:rPr>
                <w:rFonts w:ascii="宋体" w:hAnsi="宋体" w:cs="Segoe UI" w:hint="eastAsia"/>
                <w:color w:val="0D0D0D" w:themeColor="text1" w:themeTint="F2"/>
                <w:kern w:val="0"/>
                <w:sz w:val="24"/>
                <w:szCs w:val="24"/>
              </w:rPr>
              <w:t>图15 t1&lt;t2</w:t>
            </w:r>
          </w:p>
        </w:tc>
        <w:tc>
          <w:tcPr>
            <w:tcW w:w="4148" w:type="dxa"/>
          </w:tcPr>
          <w:p w14:paraId="1872442D" w14:textId="77777777" w:rsidR="00E17536" w:rsidRDefault="008A6D92" w:rsidP="008A6D92">
            <w:pPr>
              <w:ind w:firstLine="0"/>
              <w:jc w:val="center"/>
              <w:rPr>
                <w:sz w:val="24"/>
                <w:szCs w:val="24"/>
              </w:rPr>
            </w:pPr>
            <w:r>
              <w:rPr>
                <w:noProof/>
                <w:sz w:val="24"/>
                <w:szCs w:val="24"/>
              </w:rPr>
              <w:drawing>
                <wp:inline distT="0" distB="0" distL="0" distR="0" wp14:anchorId="7A980ECA" wp14:editId="195A1DF2">
                  <wp:extent cx="1521725" cy="2040793"/>
                  <wp:effectExtent l="0" t="0" r="2540" b="0"/>
                  <wp:docPr id="18212494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8849" t="15325" r="18501" b="15000"/>
                          <a:stretch/>
                        </pic:blipFill>
                        <pic:spPr bwMode="auto">
                          <a:xfrm>
                            <a:off x="0" y="0"/>
                            <a:ext cx="1538414" cy="2063175"/>
                          </a:xfrm>
                          <a:prstGeom prst="rect">
                            <a:avLst/>
                          </a:prstGeom>
                          <a:noFill/>
                          <a:ln>
                            <a:noFill/>
                          </a:ln>
                          <a:extLst>
                            <a:ext uri="{53640926-AAD7-44D8-BBD7-CCE9431645EC}">
                              <a14:shadowObscured xmlns:a14="http://schemas.microsoft.com/office/drawing/2010/main"/>
                            </a:ext>
                          </a:extLst>
                        </pic:spPr>
                      </pic:pic>
                    </a:graphicData>
                  </a:graphic>
                </wp:inline>
              </w:drawing>
            </w:r>
          </w:p>
          <w:p w14:paraId="41DF3943" w14:textId="62F63DCA" w:rsidR="00FF228E" w:rsidRDefault="00FF228E" w:rsidP="008A6D92">
            <w:pPr>
              <w:ind w:firstLine="0"/>
              <w:jc w:val="center"/>
              <w:rPr>
                <w:sz w:val="24"/>
                <w:szCs w:val="24"/>
              </w:rPr>
            </w:pPr>
            <w:r>
              <w:rPr>
                <w:rFonts w:ascii="宋体" w:hAnsi="宋体" w:cs="Segoe UI" w:hint="eastAsia"/>
                <w:color w:val="0D0D0D" w:themeColor="text1" w:themeTint="F2"/>
                <w:kern w:val="0"/>
                <w:sz w:val="24"/>
                <w:szCs w:val="24"/>
              </w:rPr>
              <w:t>图16 t1&gt;t2</w:t>
            </w:r>
          </w:p>
        </w:tc>
      </w:tr>
    </w:tbl>
    <w:p w14:paraId="752D54CD" w14:textId="0B18E995" w:rsidR="000915D7" w:rsidRDefault="000915D7" w:rsidP="000915D7">
      <w:pPr>
        <w:pStyle w:val="3"/>
        <w:keepNext w:val="0"/>
        <w:keepLines w:val="0"/>
        <w:ind w:firstLine="0"/>
        <w:rPr>
          <w:rFonts w:ascii="楷体" w:eastAsia="楷体" w:hAnsi="楷体" w:hint="eastAsia"/>
          <w:sz w:val="24"/>
          <w:szCs w:val="24"/>
        </w:rPr>
      </w:pPr>
      <w:bookmarkStart w:id="26" w:name="_Toc178106347"/>
      <w:r w:rsidRPr="00916FE7">
        <w:rPr>
          <w:rFonts w:ascii="楷体" w:eastAsia="楷体" w:hAnsi="楷体" w:hint="eastAsia"/>
          <w:sz w:val="24"/>
          <w:szCs w:val="24"/>
        </w:rPr>
        <w:t>2.4.</w:t>
      </w:r>
      <w:r w:rsidR="005B2F10">
        <w:rPr>
          <w:rFonts w:ascii="楷体" w:eastAsia="楷体" w:hAnsi="楷体" w:hint="eastAsia"/>
          <w:sz w:val="24"/>
          <w:szCs w:val="24"/>
        </w:rPr>
        <w:t>3</w:t>
      </w:r>
      <w:r w:rsidR="00CF33D8">
        <w:rPr>
          <w:rFonts w:ascii="楷体" w:eastAsia="楷体" w:hAnsi="楷体" w:hint="eastAsia"/>
          <w:sz w:val="24"/>
          <w:szCs w:val="24"/>
        </w:rPr>
        <w:t xml:space="preserve"> 存取数指令</w:t>
      </w:r>
      <w:bookmarkEnd w:id="26"/>
    </w:p>
    <w:p w14:paraId="3182D8B6" w14:textId="03AFBB80" w:rsidR="00382FDF" w:rsidRDefault="00CD4679" w:rsidP="00B13CB4">
      <w:pPr>
        <w:tabs>
          <w:tab w:val="left" w:pos="420"/>
          <w:tab w:val="left" w:pos="840"/>
          <w:tab w:val="left" w:pos="1260"/>
        </w:tabs>
        <w:ind w:firstLine="0"/>
        <w:rPr>
          <w:rFonts w:ascii="宋体" w:hAnsi="宋体" w:cs="Segoe UI" w:hint="eastAsia"/>
          <w:color w:val="0D0D0D" w:themeColor="text1" w:themeTint="F2"/>
          <w:kern w:val="0"/>
          <w:sz w:val="24"/>
          <w:szCs w:val="24"/>
        </w:rPr>
      </w:pPr>
      <w:r w:rsidRPr="007F7909">
        <w:rPr>
          <w:rFonts w:ascii="宋体" w:hAnsi="宋体" w:cs="Segoe UI"/>
          <w:color w:val="0D0D0D" w:themeColor="text1" w:themeTint="F2"/>
          <w:kern w:val="0"/>
          <w:sz w:val="24"/>
          <w:szCs w:val="24"/>
        </w:rPr>
        <w:tab/>
      </w:r>
      <w:r w:rsidR="00614C91" w:rsidRPr="007F7909">
        <w:rPr>
          <w:rFonts w:ascii="宋体" w:hAnsi="宋体" w:cs="Segoe UI" w:hint="eastAsia"/>
          <w:color w:val="0D0D0D" w:themeColor="text1" w:themeTint="F2"/>
          <w:kern w:val="0"/>
          <w:sz w:val="24"/>
          <w:szCs w:val="24"/>
        </w:rPr>
        <w:t>如图</w:t>
      </w:r>
      <w:r w:rsidR="007F7909" w:rsidRPr="007F7909">
        <w:rPr>
          <w:rFonts w:ascii="宋体" w:hAnsi="宋体" w:cs="Segoe UI" w:hint="eastAsia"/>
          <w:color w:val="0D0D0D" w:themeColor="text1" w:themeTint="F2"/>
          <w:kern w:val="0"/>
          <w:sz w:val="24"/>
          <w:szCs w:val="24"/>
        </w:rPr>
        <w:t>17</w:t>
      </w:r>
      <w:r w:rsidR="00B13CB4">
        <w:rPr>
          <w:rFonts w:ascii="宋体" w:hAnsi="宋体" w:cs="Segoe UI" w:hint="eastAsia"/>
          <w:color w:val="0D0D0D" w:themeColor="text1" w:themeTint="F2"/>
          <w:kern w:val="0"/>
          <w:sz w:val="24"/>
          <w:szCs w:val="24"/>
        </w:rPr>
        <w:tab/>
        <w:t>，采用1到100</w:t>
      </w:r>
      <w:r w:rsidR="00B15473">
        <w:rPr>
          <w:rFonts w:ascii="宋体" w:hAnsi="宋体" w:cs="Segoe UI" w:hint="eastAsia"/>
          <w:color w:val="0D0D0D" w:themeColor="text1" w:themeTint="F2"/>
          <w:kern w:val="0"/>
          <w:sz w:val="24"/>
          <w:szCs w:val="24"/>
        </w:rPr>
        <w:t>累加的程序</w:t>
      </w:r>
      <w:r w:rsidR="00DB68CC">
        <w:rPr>
          <w:rFonts w:ascii="宋体" w:hAnsi="宋体" w:cs="Segoe UI" w:hint="eastAsia"/>
          <w:color w:val="0D0D0D" w:themeColor="text1" w:themeTint="F2"/>
          <w:kern w:val="0"/>
          <w:sz w:val="24"/>
          <w:szCs w:val="24"/>
        </w:rPr>
        <w:t>，</w:t>
      </w:r>
      <w:r w:rsidR="002D2893">
        <w:rPr>
          <w:rFonts w:ascii="宋体" w:hAnsi="宋体" w:cs="Segoe UI" w:hint="eastAsia"/>
          <w:color w:val="0D0D0D" w:themeColor="text1" w:themeTint="F2"/>
          <w:kern w:val="0"/>
          <w:sz w:val="24"/>
          <w:szCs w:val="24"/>
        </w:rPr>
        <w:t>然后将数存入</w:t>
      </w:r>
      <w:r w:rsidR="00FF3514">
        <w:rPr>
          <w:rFonts w:ascii="宋体" w:hAnsi="宋体" w:cs="Segoe UI" w:hint="eastAsia"/>
          <w:color w:val="0D0D0D" w:themeColor="text1" w:themeTint="F2"/>
          <w:kern w:val="0"/>
          <w:sz w:val="24"/>
          <w:szCs w:val="24"/>
        </w:rPr>
        <w:t>对应的内存单元，最后</w:t>
      </w:r>
      <w:r w:rsidR="0045059F">
        <w:rPr>
          <w:rFonts w:ascii="宋体" w:hAnsi="宋体" w:cs="Segoe UI" w:hint="eastAsia"/>
          <w:color w:val="0D0D0D" w:themeColor="text1" w:themeTint="F2"/>
          <w:kern w:val="0"/>
          <w:sz w:val="24"/>
          <w:szCs w:val="24"/>
        </w:rPr>
        <w:t>再将内存单元中的数存入</w:t>
      </w:r>
      <w:r w:rsidR="008146A6">
        <w:rPr>
          <w:rFonts w:ascii="宋体" w:hAnsi="宋体" w:cs="Segoe UI" w:hint="eastAsia"/>
          <w:color w:val="0D0D0D" w:themeColor="text1" w:themeTint="F2"/>
          <w:kern w:val="0"/>
          <w:sz w:val="24"/>
          <w:szCs w:val="24"/>
        </w:rPr>
        <w:t>给定的寄存器</w:t>
      </w:r>
      <w:r w:rsidR="00E127A5">
        <w:rPr>
          <w:rFonts w:ascii="宋体" w:hAnsi="宋体" w:cs="Segoe UI" w:hint="eastAsia"/>
          <w:color w:val="0D0D0D" w:themeColor="text1" w:themeTint="F2"/>
          <w:kern w:val="0"/>
          <w:sz w:val="24"/>
          <w:szCs w:val="24"/>
        </w:rPr>
        <w:t>，</w:t>
      </w:r>
      <w:r w:rsidR="00263511">
        <w:rPr>
          <w:rFonts w:ascii="宋体" w:hAnsi="宋体" w:cs="Segoe UI" w:hint="eastAsia"/>
          <w:color w:val="0D0D0D" w:themeColor="text1" w:themeTint="F2"/>
          <w:kern w:val="0"/>
          <w:sz w:val="24"/>
          <w:szCs w:val="24"/>
        </w:rPr>
        <w:t>从1000</w:t>
      </w:r>
      <w:r w:rsidR="00725736">
        <w:rPr>
          <w:rFonts w:ascii="宋体" w:hAnsi="宋体" w:cs="Segoe UI" w:hint="eastAsia"/>
          <w:color w:val="0D0D0D" w:themeColor="text1" w:themeTint="F2"/>
          <w:kern w:val="0"/>
          <w:sz w:val="24"/>
          <w:szCs w:val="24"/>
        </w:rPr>
        <w:t>开始的内存单元存储的是5050的两个字节(有符号数存储的结果</w:t>
      </w:r>
      <w:r w:rsidR="00803E0C">
        <w:rPr>
          <w:rFonts w:ascii="宋体" w:hAnsi="宋体" w:cs="Segoe UI" w:hint="eastAsia"/>
          <w:color w:val="0D0D0D" w:themeColor="text1" w:themeTint="F2"/>
          <w:kern w:val="0"/>
          <w:sz w:val="24"/>
          <w:szCs w:val="24"/>
        </w:rPr>
        <w:t>，t4为取出的结果</w:t>
      </w:r>
      <w:r w:rsidR="00725736">
        <w:rPr>
          <w:rFonts w:ascii="宋体" w:hAnsi="宋体" w:cs="Segoe UI" w:hint="eastAsia"/>
          <w:color w:val="0D0D0D" w:themeColor="text1" w:themeTint="F2"/>
          <w:kern w:val="0"/>
          <w:sz w:val="24"/>
          <w:szCs w:val="24"/>
        </w:rPr>
        <w:t>)</w:t>
      </w:r>
    </w:p>
    <w:p w14:paraId="59E3629E" w14:textId="77777777" w:rsidR="0053228E" w:rsidRDefault="0053228E" w:rsidP="00B13CB4">
      <w:pPr>
        <w:tabs>
          <w:tab w:val="left" w:pos="420"/>
          <w:tab w:val="left" w:pos="840"/>
          <w:tab w:val="left" w:pos="1260"/>
        </w:tabs>
        <w:ind w:firstLine="0"/>
        <w:rPr>
          <w:rFonts w:ascii="宋体" w:hAnsi="宋体" w:cs="Segoe UI" w:hint="eastAsia"/>
          <w:color w:val="0D0D0D" w:themeColor="text1" w:themeTint="F2"/>
          <w:kern w:val="0"/>
          <w:sz w:val="24"/>
          <w:szCs w:val="24"/>
        </w:rPr>
      </w:pP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CF6834" w14:paraId="5B277877" w14:textId="77777777" w:rsidTr="005132DC">
        <w:tc>
          <w:tcPr>
            <w:tcW w:w="4148" w:type="dxa"/>
          </w:tcPr>
          <w:p w14:paraId="1702ACCF" w14:textId="77777777" w:rsidR="00CF6834" w:rsidRDefault="00CF6834" w:rsidP="00CF6834">
            <w:pPr>
              <w:tabs>
                <w:tab w:val="left" w:pos="420"/>
                <w:tab w:val="left" w:pos="840"/>
                <w:tab w:val="left" w:pos="1260"/>
              </w:tabs>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715FC151" wp14:editId="3329FDF5">
                  <wp:extent cx="2298700" cy="3138985"/>
                  <wp:effectExtent l="0" t="0" r="6350" b="4445"/>
                  <wp:docPr id="12507365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559" t="5760" r="7551" b="5898"/>
                          <a:stretch/>
                        </pic:blipFill>
                        <pic:spPr bwMode="auto">
                          <a:xfrm>
                            <a:off x="0" y="0"/>
                            <a:ext cx="2310297" cy="3154821"/>
                          </a:xfrm>
                          <a:prstGeom prst="rect">
                            <a:avLst/>
                          </a:prstGeom>
                          <a:noFill/>
                          <a:ln>
                            <a:noFill/>
                          </a:ln>
                          <a:extLst>
                            <a:ext uri="{53640926-AAD7-44D8-BBD7-CCE9431645EC}">
                              <a14:shadowObscured xmlns:a14="http://schemas.microsoft.com/office/drawing/2010/main"/>
                            </a:ext>
                          </a:extLst>
                        </pic:spPr>
                      </pic:pic>
                    </a:graphicData>
                  </a:graphic>
                </wp:inline>
              </w:drawing>
            </w:r>
          </w:p>
          <w:p w14:paraId="39995561" w14:textId="07C9DDB2" w:rsidR="00CF6834" w:rsidRDefault="00CF6834" w:rsidP="00CF6834">
            <w:pPr>
              <w:tabs>
                <w:tab w:val="left" w:pos="420"/>
                <w:tab w:val="left" w:pos="840"/>
                <w:tab w:val="left" w:pos="1260"/>
              </w:tabs>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图17 </w:t>
            </w:r>
            <w:r w:rsidR="000037F9">
              <w:rPr>
                <w:rFonts w:ascii="宋体" w:hAnsi="宋体" w:cs="Segoe UI" w:hint="eastAsia"/>
                <w:color w:val="0D0D0D" w:themeColor="text1" w:themeTint="F2"/>
                <w:kern w:val="0"/>
                <w:sz w:val="24"/>
                <w:szCs w:val="24"/>
              </w:rPr>
              <w:t>1到100累加</w:t>
            </w:r>
          </w:p>
        </w:tc>
        <w:tc>
          <w:tcPr>
            <w:tcW w:w="4148" w:type="dxa"/>
          </w:tcPr>
          <w:p w14:paraId="52E79BF4" w14:textId="77777777" w:rsidR="00CF6834" w:rsidRDefault="00534AF3" w:rsidP="005132DC">
            <w:pPr>
              <w:tabs>
                <w:tab w:val="left" w:pos="420"/>
                <w:tab w:val="left" w:pos="840"/>
                <w:tab w:val="left" w:pos="1260"/>
              </w:tabs>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479FF2E1" wp14:editId="2F0CE821">
                  <wp:extent cx="1194573" cy="4421875"/>
                  <wp:effectExtent l="0" t="0" r="5715" b="0"/>
                  <wp:docPr id="13038355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9038" t="23635" r="18018" b="5694"/>
                          <a:stretch/>
                        </pic:blipFill>
                        <pic:spPr bwMode="auto">
                          <a:xfrm>
                            <a:off x="0" y="0"/>
                            <a:ext cx="1200761" cy="4444780"/>
                          </a:xfrm>
                          <a:prstGeom prst="rect">
                            <a:avLst/>
                          </a:prstGeom>
                          <a:noFill/>
                          <a:ln>
                            <a:noFill/>
                          </a:ln>
                          <a:extLst>
                            <a:ext uri="{53640926-AAD7-44D8-BBD7-CCE9431645EC}">
                              <a14:shadowObscured xmlns:a14="http://schemas.microsoft.com/office/drawing/2010/main"/>
                            </a:ext>
                          </a:extLst>
                        </pic:spPr>
                      </pic:pic>
                    </a:graphicData>
                  </a:graphic>
                </wp:inline>
              </w:drawing>
            </w:r>
          </w:p>
          <w:p w14:paraId="4A6D38C3" w14:textId="68BF2548" w:rsidR="005132DC" w:rsidRDefault="005132DC" w:rsidP="005132DC">
            <w:pPr>
              <w:tabs>
                <w:tab w:val="left" w:pos="420"/>
                <w:tab w:val="left" w:pos="840"/>
                <w:tab w:val="left" w:pos="1260"/>
              </w:tabs>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图18 1到100累加</w:t>
            </w:r>
          </w:p>
        </w:tc>
      </w:tr>
    </w:tbl>
    <w:p w14:paraId="60C6ED54" w14:textId="77777777" w:rsidR="003E4B7F" w:rsidRDefault="00225645" w:rsidP="003E4B7F">
      <w:pPr>
        <w:pStyle w:val="1"/>
        <w:keepNext w:val="0"/>
        <w:keepLines w:val="0"/>
        <w:spacing w:before="0" w:after="0" w:line="360" w:lineRule="auto"/>
        <w:ind w:firstLine="0"/>
        <w:rPr>
          <w:rFonts w:ascii="黑体" w:eastAsia="黑体" w:hAnsi="黑体" w:hint="eastAsia"/>
          <w:sz w:val="28"/>
          <w:szCs w:val="28"/>
        </w:rPr>
      </w:pPr>
      <w:bookmarkStart w:id="27" w:name="_Toc178106348"/>
      <w:r w:rsidRPr="00CF79E6">
        <w:rPr>
          <w:rFonts w:ascii="黑体" w:eastAsia="黑体" w:hAnsi="黑体"/>
          <w:sz w:val="28"/>
          <w:szCs w:val="28"/>
        </w:rPr>
        <w:t>三、实验总结及心得体会</w:t>
      </w:r>
      <w:bookmarkEnd w:id="27"/>
    </w:p>
    <w:p w14:paraId="094AFF00" w14:textId="79524C21" w:rsidR="003E4B7F" w:rsidRPr="007974BD" w:rsidRDefault="003E4B7F" w:rsidP="007974BD">
      <w:pPr>
        <w:pStyle w:val="2"/>
        <w:keepNext w:val="0"/>
        <w:keepLines w:val="0"/>
        <w:ind w:firstLine="0"/>
        <w:rPr>
          <w:rFonts w:ascii="楷体" w:eastAsia="楷体" w:hAnsi="楷体" w:hint="eastAsia"/>
          <w:b w:val="0"/>
          <w:bCs w:val="0"/>
          <w:sz w:val="24"/>
          <w:szCs w:val="24"/>
        </w:rPr>
      </w:pPr>
      <w:bookmarkStart w:id="28" w:name="_Toc178106349"/>
      <w:r w:rsidRPr="007974BD">
        <w:rPr>
          <w:rStyle w:val="20"/>
          <w:rFonts w:ascii="楷体" w:eastAsia="楷体" w:hAnsi="楷体" w:hint="eastAsia"/>
          <w:b/>
          <w:bCs/>
          <w:sz w:val="24"/>
          <w:szCs w:val="24"/>
        </w:rPr>
        <w:t xml:space="preserve">3.1 </w:t>
      </w:r>
      <w:r w:rsidRPr="007974BD">
        <w:rPr>
          <w:rFonts w:ascii="楷体" w:eastAsia="楷体" w:hAnsi="楷体" w:hint="eastAsia"/>
          <w:sz w:val="24"/>
          <w:szCs w:val="24"/>
        </w:rPr>
        <w:t>实验总结</w:t>
      </w:r>
      <w:bookmarkEnd w:id="28"/>
    </w:p>
    <w:p w14:paraId="733234E3" w14:textId="0AB70FAD" w:rsidR="008D0F52" w:rsidRPr="008D0F52" w:rsidRDefault="008D0F52" w:rsidP="008D0F52">
      <w:pPr>
        <w:rPr>
          <w:rFonts w:ascii="宋体" w:hAnsi="宋体" w:hint="eastAsia"/>
          <w:sz w:val="24"/>
          <w:szCs w:val="24"/>
        </w:rPr>
      </w:pPr>
      <w:r w:rsidRPr="008D0F52">
        <w:rPr>
          <w:rFonts w:ascii="宋体" w:hAnsi="宋体"/>
          <w:sz w:val="24"/>
          <w:szCs w:val="24"/>
        </w:rPr>
        <w:t>在本次RISC-V模拟器设计与实现的实验中，</w:t>
      </w:r>
      <w:r w:rsidR="00CC532C" w:rsidRPr="008D0F52">
        <w:rPr>
          <w:rFonts w:ascii="宋体" w:hAnsi="宋体"/>
          <w:sz w:val="24"/>
          <w:szCs w:val="24"/>
        </w:rPr>
        <w:t>我</w:t>
      </w:r>
      <w:r w:rsidR="00CC532C" w:rsidRPr="00CC532C">
        <w:rPr>
          <w:rFonts w:ascii="宋体" w:hAnsi="宋体" w:hint="eastAsia"/>
          <w:sz w:val="24"/>
          <w:szCs w:val="24"/>
        </w:rPr>
        <w:t>们小组</w:t>
      </w:r>
      <w:r w:rsidRPr="008D0F52">
        <w:rPr>
          <w:rFonts w:ascii="宋体" w:hAnsi="宋体"/>
          <w:sz w:val="24"/>
          <w:szCs w:val="24"/>
        </w:rPr>
        <w:t>深刻体会到了从理论到实践的跨越所带来的挑战与收获。整个实验过程不仅加深了</w:t>
      </w:r>
      <w:r w:rsidR="00CC532C" w:rsidRPr="008D0F52">
        <w:rPr>
          <w:rFonts w:ascii="宋体" w:hAnsi="宋体"/>
          <w:sz w:val="24"/>
          <w:szCs w:val="24"/>
        </w:rPr>
        <w:t>我</w:t>
      </w:r>
      <w:r w:rsidR="00CC532C" w:rsidRPr="00CC532C">
        <w:rPr>
          <w:rFonts w:ascii="宋体" w:hAnsi="宋体" w:hint="eastAsia"/>
          <w:sz w:val="24"/>
          <w:szCs w:val="24"/>
        </w:rPr>
        <w:t>们小组</w:t>
      </w:r>
      <w:r w:rsidRPr="008D0F52">
        <w:rPr>
          <w:rFonts w:ascii="宋体" w:hAnsi="宋体"/>
          <w:sz w:val="24"/>
          <w:szCs w:val="24"/>
        </w:rPr>
        <w:t>对RISC-V指令集架构（ISA）的理解，还让我</w:t>
      </w:r>
      <w:r w:rsidR="00030B1D" w:rsidRPr="00CC532C">
        <w:rPr>
          <w:rFonts w:ascii="宋体" w:hAnsi="宋体" w:hint="eastAsia"/>
          <w:sz w:val="24"/>
          <w:szCs w:val="24"/>
        </w:rPr>
        <w:t>们小组</w:t>
      </w:r>
      <w:r w:rsidRPr="008D0F52">
        <w:rPr>
          <w:rFonts w:ascii="宋体" w:hAnsi="宋体"/>
          <w:sz w:val="24"/>
          <w:szCs w:val="24"/>
        </w:rPr>
        <w:t>亲手将计算机体系结构的理论知识转化为可运行的代码，实现了从概念到产品的全过程。</w:t>
      </w:r>
    </w:p>
    <w:p w14:paraId="6823ED76" w14:textId="4B5975DE" w:rsidR="008D0F52" w:rsidRPr="008D0F52" w:rsidRDefault="008D0F52" w:rsidP="008D0F52">
      <w:pPr>
        <w:rPr>
          <w:rFonts w:ascii="宋体" w:hAnsi="宋体" w:hint="eastAsia"/>
          <w:sz w:val="24"/>
          <w:szCs w:val="24"/>
        </w:rPr>
      </w:pPr>
      <w:r w:rsidRPr="008D0F52">
        <w:rPr>
          <w:rFonts w:ascii="宋体" w:hAnsi="宋体"/>
          <w:sz w:val="24"/>
          <w:szCs w:val="24"/>
        </w:rPr>
        <w:t>首先，通过详细规划和设计，</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确定了模拟器的核心架构，包括选择32位模型机、设计寄存器系统以及定义指令格式等。这些决策不仅基于RISC-V架构的规范，还充分考虑了实验的目的和实际需求。在寄存器设计环节，</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深入了解了每个寄存器的功能和用途，特别是x0（zero）寄存器的特殊性质，这对我理解RISC-V架构的精简和高效特性有着重要意义。</w:t>
      </w:r>
    </w:p>
    <w:p w14:paraId="4559B197" w14:textId="52B958C9" w:rsidR="008D0F52" w:rsidRPr="008D0F52" w:rsidRDefault="008D0F52" w:rsidP="008D0F52">
      <w:pPr>
        <w:rPr>
          <w:rFonts w:ascii="宋体" w:hAnsi="宋体" w:hint="eastAsia"/>
          <w:sz w:val="24"/>
          <w:szCs w:val="24"/>
        </w:rPr>
      </w:pPr>
      <w:r w:rsidRPr="008D0F52">
        <w:rPr>
          <w:rFonts w:ascii="宋体" w:hAnsi="宋体"/>
          <w:sz w:val="24"/>
          <w:szCs w:val="24"/>
        </w:rPr>
        <w:lastRenderedPageBreak/>
        <w:t>其次，在编写模拟器代码的过程中，</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遇到了许多技术难题，如指令解码、寄存器读写、内存访问控制等。通过查阅相关资料、参与小组讨论以及不断调试和修改代码，</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逐渐克服了这些困难，并积累了宝贵的编程经验。同时，</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也深刻体会到了团队合作的重要性，每个成员都发挥了自己的专长，共同推动了项目的进展。</w:t>
      </w:r>
    </w:p>
    <w:p w14:paraId="52334010" w14:textId="7ECA1D74" w:rsidR="003E4B7F" w:rsidRPr="007974BD" w:rsidRDefault="008D0F52" w:rsidP="007974BD">
      <w:pPr>
        <w:rPr>
          <w:rFonts w:ascii="宋体" w:hAnsi="宋体" w:hint="eastAsia"/>
          <w:sz w:val="24"/>
          <w:szCs w:val="24"/>
        </w:rPr>
      </w:pPr>
      <w:r w:rsidRPr="008D0F52">
        <w:rPr>
          <w:rFonts w:ascii="宋体" w:hAnsi="宋体"/>
          <w:sz w:val="24"/>
          <w:szCs w:val="24"/>
        </w:rPr>
        <w:t>最后，在模拟器实现完成后，</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进行了多轮测试，以确保其能够正确模拟RISC-V架构的各种操作和功能。测试结果表明，</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的模拟器在大多数情况下都能达到预期的效果，但也存在一些需要改进的地方。这些反馈为</w:t>
      </w:r>
      <w:r w:rsidR="00A71C16" w:rsidRPr="008D0F52">
        <w:rPr>
          <w:rFonts w:ascii="宋体" w:hAnsi="宋体"/>
          <w:sz w:val="24"/>
          <w:szCs w:val="24"/>
        </w:rPr>
        <w:t>我</w:t>
      </w:r>
      <w:r w:rsidR="00A71C16" w:rsidRPr="00CC532C">
        <w:rPr>
          <w:rFonts w:ascii="宋体" w:hAnsi="宋体" w:hint="eastAsia"/>
          <w:sz w:val="24"/>
          <w:szCs w:val="24"/>
        </w:rPr>
        <w:t>们小组</w:t>
      </w:r>
      <w:r w:rsidRPr="008D0F52">
        <w:rPr>
          <w:rFonts w:ascii="宋体" w:hAnsi="宋体"/>
          <w:sz w:val="24"/>
          <w:szCs w:val="24"/>
        </w:rPr>
        <w:t>后续的优化和扩展提供了宝贵的参考。</w:t>
      </w:r>
    </w:p>
    <w:p w14:paraId="7C3604B2" w14:textId="4B9C2702" w:rsidR="0018368B" w:rsidRPr="004607FE" w:rsidRDefault="003F7E26" w:rsidP="004607FE">
      <w:pPr>
        <w:pStyle w:val="2"/>
        <w:keepNext w:val="0"/>
        <w:keepLines w:val="0"/>
        <w:ind w:firstLine="0"/>
        <w:rPr>
          <w:rFonts w:ascii="楷体" w:eastAsia="楷体" w:hAnsi="楷体" w:hint="eastAsia"/>
          <w:sz w:val="24"/>
          <w:szCs w:val="24"/>
        </w:rPr>
      </w:pPr>
      <w:bookmarkStart w:id="29" w:name="_Toc178106350"/>
      <w:r w:rsidRPr="004607FE">
        <w:rPr>
          <w:rStyle w:val="20"/>
          <w:rFonts w:ascii="楷体" w:eastAsia="楷体" w:hAnsi="楷体" w:hint="eastAsia"/>
          <w:b/>
          <w:bCs/>
          <w:sz w:val="24"/>
          <w:szCs w:val="24"/>
        </w:rPr>
        <w:t xml:space="preserve">3.2 </w:t>
      </w:r>
      <w:r w:rsidR="0018368B" w:rsidRPr="004607FE">
        <w:rPr>
          <w:rFonts w:ascii="楷体" w:eastAsia="楷体" w:hAnsi="楷体" w:hint="eastAsia"/>
          <w:sz w:val="24"/>
          <w:szCs w:val="24"/>
        </w:rPr>
        <w:t>心得</w:t>
      </w:r>
      <w:r w:rsidRPr="004607FE">
        <w:rPr>
          <w:rFonts w:ascii="楷体" w:eastAsia="楷体" w:hAnsi="楷体" w:hint="eastAsia"/>
          <w:sz w:val="24"/>
          <w:szCs w:val="24"/>
        </w:rPr>
        <w:t>体会</w:t>
      </w:r>
      <w:bookmarkEnd w:id="29"/>
    </w:p>
    <w:p w14:paraId="5164CAD9" w14:textId="41EC0F46" w:rsidR="00A71C16" w:rsidRPr="00A71C16" w:rsidRDefault="00A71C16" w:rsidP="00A71C16">
      <w:pPr>
        <w:tabs>
          <w:tab w:val="num" w:pos="720"/>
        </w:tabs>
        <w:rPr>
          <w:rFonts w:ascii="宋体" w:hAnsi="宋体" w:hint="eastAsia"/>
          <w:sz w:val="24"/>
          <w:szCs w:val="24"/>
        </w:rPr>
      </w:pPr>
      <w:r w:rsidRPr="00A71C16">
        <w:rPr>
          <w:rFonts w:ascii="宋体" w:hAnsi="宋体"/>
          <w:sz w:val="24"/>
          <w:szCs w:val="24"/>
        </w:rPr>
        <w:t>通过本次实验，</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深刻认识到理论知识与实践操作之间的紧密联系。只有将理论知识应用于实践中，才能真正理解和掌握其精髓。在编写模拟器代码的过程中，</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的编程能力得到了显著提升。</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学会了如何设计算法、优化代码、调试程序以及处理各种异常情况。这些技能将对</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未来的学习和工作产生积极的影响。团队合作是本次实验成功的关键之一。在团队中，</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学会了如何与他人沟通协作、分工合作以及共同解决问题。这些经验将对</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未来的职业生涯产生深远的影响。计算机技术的发展日新月异，只有不断学习新知识、新技术才能跟上时代的步伐。通过本次实验，</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更加深刻地认识到了持续学习的重要性，并决定在未来的学习和工作中不断充实自己。在实验过程中，</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遇到了许多困难和挑战，但正是这些</w:t>
      </w:r>
      <w:proofErr w:type="gramStart"/>
      <w:r w:rsidRPr="00A71C16">
        <w:rPr>
          <w:rFonts w:ascii="宋体" w:hAnsi="宋体"/>
          <w:sz w:val="24"/>
          <w:szCs w:val="24"/>
        </w:rPr>
        <w:t>挑战让</w:t>
      </w:r>
      <w:proofErr w:type="gramEnd"/>
      <w:r w:rsidRPr="00A71C16">
        <w:rPr>
          <w:rFonts w:ascii="宋体" w:hAnsi="宋体"/>
          <w:sz w:val="24"/>
          <w:szCs w:val="24"/>
        </w:rPr>
        <w:t>我更加坚定了自己的信念和决心。</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相信只要勇于面对挑战、不断努力拼搏就一定能够取得成功。</w:t>
      </w:r>
    </w:p>
    <w:p w14:paraId="4BA6BA30" w14:textId="55203890" w:rsidR="0018368B" w:rsidRPr="00A71C16" w:rsidRDefault="0018368B" w:rsidP="0018368B">
      <w:pPr>
        <w:rPr>
          <w:rFonts w:ascii="宋体" w:hAnsi="宋体" w:hint="eastAsia"/>
          <w:sz w:val="24"/>
          <w:szCs w:val="24"/>
        </w:rPr>
        <w:sectPr w:rsidR="0018368B" w:rsidRPr="00A71C16" w:rsidSect="00DC7535">
          <w:headerReference w:type="default" r:id="rId29"/>
          <w:endnotePr>
            <w:numFmt w:val="decimal"/>
          </w:endnotePr>
          <w:pgSz w:w="11906" w:h="16838"/>
          <w:pgMar w:top="1440" w:right="1800" w:bottom="1440" w:left="1800" w:header="851" w:footer="992" w:gutter="0"/>
          <w:pgBorders w:zOrder="back" w:offsetFrom="page">
            <w:top w:val="single" w:sz="8" w:space="24" w:color="000000"/>
            <w:left w:val="single" w:sz="8" w:space="24" w:color="000000"/>
            <w:bottom w:val="single" w:sz="4" w:space="24" w:color="000000"/>
            <w:right w:val="single" w:sz="4" w:space="24" w:color="000000"/>
          </w:pgBorders>
          <w:cols w:space="720"/>
        </w:sectPr>
      </w:pPr>
    </w:p>
    <w:p w14:paraId="5641A598" w14:textId="77777777" w:rsidR="00225645" w:rsidRDefault="00225645" w:rsidP="0048231D">
      <w:pPr>
        <w:spacing w:line="240" w:lineRule="auto"/>
        <w:jc w:val="center"/>
        <w:rPr>
          <w:rFonts w:ascii="黑体" w:eastAsia="黑体" w:hAnsi="黑体" w:hint="eastAsia"/>
          <w:sz w:val="36"/>
          <w:szCs w:val="36"/>
        </w:rPr>
      </w:pPr>
      <w:r>
        <w:rPr>
          <w:rFonts w:ascii="黑体" w:eastAsia="黑体" w:hAnsi="黑体" w:hint="eastAsia"/>
          <w:sz w:val="36"/>
          <w:szCs w:val="36"/>
        </w:rPr>
        <w:lastRenderedPageBreak/>
        <w:t>学生评价-问卷调查（学生填写）</w:t>
      </w:r>
    </w:p>
    <w:tbl>
      <w:tblPr>
        <w:tblW w:w="13340" w:type="dxa"/>
        <w:tblInd w:w="-15" w:type="dxa"/>
        <w:tblCellMar>
          <w:left w:w="10" w:type="dxa"/>
          <w:right w:w="10" w:type="dxa"/>
        </w:tblCellMar>
        <w:tblLook w:val="0000" w:firstRow="0" w:lastRow="0" w:firstColumn="0" w:lastColumn="0" w:noHBand="0" w:noVBand="0"/>
      </w:tblPr>
      <w:tblGrid>
        <w:gridCol w:w="1423"/>
        <w:gridCol w:w="7120"/>
        <w:gridCol w:w="990"/>
        <w:gridCol w:w="876"/>
        <w:gridCol w:w="1018"/>
        <w:gridCol w:w="876"/>
        <w:gridCol w:w="1037"/>
      </w:tblGrid>
      <w:tr w:rsidR="00225645" w14:paraId="3B26F7B2" w14:textId="77777777" w:rsidTr="00882013">
        <w:tc>
          <w:tcPr>
            <w:tcW w:w="86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A901C" w14:textId="77777777" w:rsidR="00225645" w:rsidRDefault="00225645" w:rsidP="0048231D">
            <w:pPr>
              <w:spacing w:line="240" w:lineRule="auto"/>
              <w:jc w:val="center"/>
              <w:rPr>
                <w:rFonts w:ascii="黑体" w:eastAsia="黑体" w:hAnsi="黑体" w:cs="宋体" w:hint="eastAsia"/>
                <w:sz w:val="24"/>
                <w:szCs w:val="24"/>
              </w:rPr>
            </w:pPr>
          </w:p>
        </w:tc>
        <w:tc>
          <w:tcPr>
            <w:tcW w:w="992"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BF75E7D" w14:textId="77777777" w:rsidR="00225645" w:rsidRDefault="00225645" w:rsidP="0048231D">
            <w:pPr>
              <w:spacing w:line="240" w:lineRule="auto"/>
              <w:jc w:val="center"/>
              <w:rPr>
                <w:rFonts w:ascii="黑体" w:eastAsia="黑体" w:hAnsi="黑体" w:hint="eastAsia"/>
                <w:sz w:val="24"/>
                <w:szCs w:val="24"/>
              </w:rPr>
            </w:pPr>
            <w:r>
              <w:rPr>
                <w:rFonts w:ascii="黑体" w:eastAsia="黑体" w:hAnsi="黑体" w:cs="宋体" w:hint="eastAsia"/>
                <w:sz w:val="24"/>
                <w:szCs w:val="24"/>
              </w:rPr>
              <w:t>完全同意</w:t>
            </w:r>
          </w:p>
        </w:tc>
        <w:tc>
          <w:tcPr>
            <w:tcW w:w="806"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BF08C7F"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同意</w:t>
            </w:r>
          </w:p>
        </w:tc>
        <w:tc>
          <w:tcPr>
            <w:tcW w:w="102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64AA89F"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基本同意</w:t>
            </w:r>
          </w:p>
        </w:tc>
        <w:tc>
          <w:tcPr>
            <w:tcW w:w="82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933B65A"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不同意</w:t>
            </w:r>
          </w:p>
        </w:tc>
        <w:tc>
          <w:tcPr>
            <w:tcW w:w="104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FE76554"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完全不同意</w:t>
            </w:r>
          </w:p>
        </w:tc>
      </w:tr>
      <w:tr w:rsidR="00225645" w14:paraId="59AB6F10"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939A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课程目标1</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5424F11D"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培养学生系统设计能力，使学生掌握基本计算机的设计能力，重点掌握</w:t>
            </w:r>
            <w:r w:rsidRPr="00BF6139">
              <w:rPr>
                <w:rFonts w:hint="eastAsia"/>
                <w:szCs w:val="21"/>
              </w:rPr>
              <w:t>CPU</w:t>
            </w:r>
            <w:r w:rsidRPr="00BF6139">
              <w:rPr>
                <w:rFonts w:hint="eastAsia"/>
                <w:szCs w:val="21"/>
              </w:rPr>
              <w:t>的设计。培养学生独立完成计算机各个模块的设计，掌握各模块间的关系及作用。培养学生对数据流、地址流、控制流的设计能力，总线形式的选择及设计能力。</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842C9A4" w14:textId="7C8F5D9B" w:rsidR="00225645" w:rsidRDefault="00225645" w:rsidP="007F52C3">
            <w:pPr>
              <w:spacing w:line="240" w:lineRule="auto"/>
              <w:ind w:firstLine="0"/>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53E65D5"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65D55A45"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4F4E441"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1E56DA1"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r w:rsidR="00225645" w14:paraId="0C58FCD7"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08DC9"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课程目标2</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BDC21BF"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培养学生各类工程设计能力，包括逻辑电路设计能力、硬件描述语言的程序设计能力，以及电路图与程序语言配合的设计方法等。在</w:t>
            </w:r>
            <w:r w:rsidRPr="00BF6139">
              <w:rPr>
                <w:rFonts w:hint="eastAsia"/>
                <w:szCs w:val="21"/>
              </w:rPr>
              <w:t>Quartus</w:t>
            </w:r>
            <w:r w:rsidRPr="00BF6139">
              <w:rPr>
                <w:rFonts w:hint="eastAsia"/>
                <w:szCs w:val="21"/>
              </w:rPr>
              <w:t>Ⅱ环境下，完成模型机的逻辑设计，该模型机需符合</w:t>
            </w:r>
            <w:r w:rsidRPr="00BF6139">
              <w:rPr>
                <w:rFonts w:hint="eastAsia"/>
                <w:szCs w:val="21"/>
              </w:rPr>
              <w:t>RISC</w:t>
            </w:r>
            <w:r w:rsidRPr="00BF6139">
              <w:rPr>
                <w:rFonts w:hint="eastAsia"/>
                <w:szCs w:val="21"/>
              </w:rPr>
              <w:t>机型的特点并能够正常工作。</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7079266"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888303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6BAD992C"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DDA10DC"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1C5CD1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r w:rsidR="00225645" w14:paraId="12EBA9A1"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87AA7"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课程目标3</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DB63B80"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掌握多种工程测试手段，包括仿真指令测试、仿真程序测试、以及实验仪上脱机程序测试的方法，进行整机调试，以验证模型机设计的完整性。培养学生独立思考、查找资料、设计、修改、调试的能力；不设上限的开放性设计目标，促使学生不断完善和提高。</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315676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72BD1D4"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71D6079"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D0ACD1B"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26B8C2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bl>
    <w:p w14:paraId="1140CABE" w14:textId="77777777" w:rsidR="00B5233B" w:rsidRDefault="00B5233B" w:rsidP="0048231D">
      <w:pPr>
        <w:spacing w:line="240" w:lineRule="auto"/>
      </w:pPr>
    </w:p>
    <w:p w14:paraId="7627F17E" w14:textId="77777777" w:rsidR="00E03675" w:rsidRPr="00225645" w:rsidRDefault="00E03675"/>
    <w:sectPr w:rsidR="00E03675" w:rsidRPr="00225645" w:rsidSect="00225645">
      <w:headerReference w:type="default" r:id="rId30"/>
      <w:footerReference w:type="default" r:id="rId31"/>
      <w:endnotePr>
        <w:numFmt w:val="decimal"/>
      </w:endnotePr>
      <w:pgSz w:w="16838" w:h="11906" w:orient="landscape"/>
      <w:pgMar w:top="1800" w:right="1440" w:bottom="180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55C70" w14:textId="77777777" w:rsidR="00566F20" w:rsidRDefault="00566F20" w:rsidP="00225645">
      <w:r>
        <w:separator/>
      </w:r>
    </w:p>
  </w:endnote>
  <w:endnote w:type="continuationSeparator" w:id="0">
    <w:p w14:paraId="293964FF" w14:textId="77777777" w:rsidR="00566F20" w:rsidRDefault="00566F20" w:rsidP="00225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5516496"/>
      <w:docPartObj>
        <w:docPartGallery w:val="Page Numbers (Bottom of Page)"/>
        <w:docPartUnique/>
      </w:docPartObj>
    </w:sdtPr>
    <w:sdtContent>
      <w:sdt>
        <w:sdtPr>
          <w:id w:val="1728636285"/>
          <w:docPartObj>
            <w:docPartGallery w:val="Page Numbers (Top of Page)"/>
            <w:docPartUnique/>
          </w:docPartObj>
        </w:sdtPr>
        <w:sdtContent>
          <w:p w14:paraId="12E11AA1" w14:textId="46DD98CC" w:rsidR="00DC7535" w:rsidRDefault="00DC7535" w:rsidP="00DC7535">
            <w:pPr>
              <w:pStyle w:val="a5"/>
              <w:ind w:firstLine="0"/>
              <w:jc w:val="center"/>
            </w:pP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FA9FECF" w14:textId="77777777" w:rsidR="00225645" w:rsidRDefault="00225645" w:rsidP="00D441BD">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35C9F" w14:textId="77777777" w:rsidR="00B5233B" w:rsidRDefault="00000000">
    <w:pPr>
      <w:jc w:val="right"/>
    </w:pPr>
    <w:r>
      <w:fldChar w:fldCharType="begin"/>
    </w:r>
    <w:r>
      <w:instrText xml:space="preserve"> PAGE \* Arabic </w:instrText>
    </w:r>
    <w:r>
      <w:fldChar w:fldCharType="separate"/>
    </w:r>
    <w:r>
      <w:rPr>
        <w:noProof/>
      </w:rPr>
      <w:t>3</w:t>
    </w:r>
    <w:r>
      <w:fldChar w:fldCharType="end"/>
    </w:r>
  </w:p>
  <w:p w14:paraId="1175AAD7" w14:textId="15FFF269" w:rsidR="00B84FAC" w:rsidRDefault="00B84F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DBC72" w14:textId="77777777" w:rsidR="00566F20" w:rsidRDefault="00566F20" w:rsidP="00225645">
      <w:r>
        <w:separator/>
      </w:r>
    </w:p>
  </w:footnote>
  <w:footnote w:type="continuationSeparator" w:id="0">
    <w:p w14:paraId="5611B8BE" w14:textId="77777777" w:rsidR="00566F20" w:rsidRDefault="00566F20" w:rsidP="002256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5B12D" w14:textId="55C9C054" w:rsidR="00DC7535" w:rsidRDefault="00DC7535" w:rsidP="00163A44">
    <w:pPr>
      <w:pStyle w:val="a3"/>
      <w:ind w:firstLine="0"/>
      <w:jc w:val="both"/>
    </w:pPr>
  </w:p>
  <w:p w14:paraId="0EBAB3EB" w14:textId="77777777" w:rsidR="00225645" w:rsidRDefault="00225645" w:rsidP="00163A44">
    <w:pPr>
      <w:pBdr>
        <w:top w:val="none" w:sz="0" w:space="3" w:color="000000"/>
        <w:left w:val="none" w:sz="0" w:space="3" w:color="000000"/>
        <w:bottom w:val="none" w:sz="0" w:space="0" w:color="000000"/>
        <w:right w:val="none" w:sz="0" w:space="3" w:color="000000"/>
        <w:between w:val="none" w:sz="0" w:space="0" w:color="000000"/>
      </w:pBd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961DB" w14:textId="77777777" w:rsidR="00225645" w:rsidRDefault="00225645">
    <w:pPr>
      <w:pBdr>
        <w:top w:val="none" w:sz="0" w:space="3" w:color="000000"/>
        <w:left w:val="none" w:sz="0" w:space="3" w:color="000000"/>
        <w:bottom w:val="none" w:sz="0" w:space="0" w:color="000000"/>
        <w:right w:val="none" w:sz="0" w:space="3" w:color="000000"/>
        <w:between w:val="none" w:sz="0" w:space="0"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9E93D" w14:textId="77777777" w:rsidR="00B84FAC" w:rsidRDefault="00B84FAC">
    <w:pPr>
      <w:pBdr>
        <w:top w:val="none" w:sz="0" w:space="3" w:color="000000"/>
        <w:left w:val="none" w:sz="0" w:space="3" w:color="000000"/>
        <w:bottom w:val="none" w:sz="0" w:space="0" w:color="000000"/>
        <w:right w:val="none" w:sz="0" w:space="3" w:color="000000"/>
        <w:between w:val="none" w:sz="0" w:space="0" w:color="0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04E"/>
    <w:multiLevelType w:val="multilevel"/>
    <w:tmpl w:val="6BCA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823BE"/>
    <w:multiLevelType w:val="hybridMultilevel"/>
    <w:tmpl w:val="2744E2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12FB6DED"/>
    <w:multiLevelType w:val="multilevel"/>
    <w:tmpl w:val="FE7A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2A3F13"/>
    <w:multiLevelType w:val="multilevel"/>
    <w:tmpl w:val="EA764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37109"/>
    <w:multiLevelType w:val="multilevel"/>
    <w:tmpl w:val="82E2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543495"/>
    <w:multiLevelType w:val="hybridMultilevel"/>
    <w:tmpl w:val="AFB2C238"/>
    <w:lvl w:ilvl="0" w:tplc="6F06C62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97A6EEB"/>
    <w:multiLevelType w:val="multilevel"/>
    <w:tmpl w:val="EBD0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E97925"/>
    <w:multiLevelType w:val="multilevel"/>
    <w:tmpl w:val="BDBC7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EE7D56"/>
    <w:multiLevelType w:val="multilevel"/>
    <w:tmpl w:val="556EC478"/>
    <w:name w:val="编号列表 1"/>
    <w:lvl w:ilvl="0">
      <w:start w:val="1"/>
      <w:numFmt w:val="japaneseCounting"/>
      <w:lvlText w:val="%1、"/>
      <w:lvlJc w:val="left"/>
      <w:pPr>
        <w:ind w:left="0" w:firstLine="0"/>
      </w:pPr>
    </w:lvl>
    <w:lvl w:ilvl="1">
      <w:start w:val="1"/>
      <w:numFmt w:val="lowerLetter"/>
      <w:lvlText w:val="%2)"/>
      <w:lvlJc w:val="left"/>
      <w:pPr>
        <w:ind w:left="420" w:firstLine="0"/>
      </w:pPr>
    </w:lvl>
    <w:lvl w:ilvl="2">
      <w:start w:val="1"/>
      <w:numFmt w:val="lowerRoman"/>
      <w:lvlText w:val="%3."/>
      <w:lvlJc w:val="left"/>
      <w:pPr>
        <w:ind w:left="840" w:firstLine="0"/>
      </w:pPr>
    </w:lvl>
    <w:lvl w:ilvl="3">
      <w:start w:val="1"/>
      <w:numFmt w:val="decimal"/>
      <w:lvlText w:val="%4."/>
      <w:lvlJc w:val="left"/>
      <w:pPr>
        <w:ind w:left="1260" w:firstLine="0"/>
      </w:pPr>
    </w:lvl>
    <w:lvl w:ilvl="4">
      <w:start w:val="1"/>
      <w:numFmt w:val="lowerLetter"/>
      <w:lvlText w:val="%5)"/>
      <w:lvlJc w:val="left"/>
      <w:pPr>
        <w:ind w:left="1680" w:firstLine="0"/>
      </w:pPr>
    </w:lvl>
    <w:lvl w:ilvl="5">
      <w:start w:val="1"/>
      <w:numFmt w:val="lowerRoman"/>
      <w:lvlText w:val="%6."/>
      <w:lvlJc w:val="left"/>
      <w:pPr>
        <w:ind w:left="2100" w:firstLine="0"/>
      </w:pPr>
    </w:lvl>
    <w:lvl w:ilvl="6">
      <w:start w:val="1"/>
      <w:numFmt w:val="decimal"/>
      <w:lvlText w:val="%7."/>
      <w:lvlJc w:val="left"/>
      <w:pPr>
        <w:ind w:left="2520" w:firstLine="0"/>
      </w:pPr>
    </w:lvl>
    <w:lvl w:ilvl="7">
      <w:start w:val="1"/>
      <w:numFmt w:val="lowerLetter"/>
      <w:lvlText w:val="%8)"/>
      <w:lvlJc w:val="left"/>
      <w:pPr>
        <w:ind w:left="2940" w:firstLine="0"/>
      </w:pPr>
    </w:lvl>
    <w:lvl w:ilvl="8">
      <w:start w:val="1"/>
      <w:numFmt w:val="lowerRoman"/>
      <w:lvlText w:val="%9."/>
      <w:lvlJc w:val="left"/>
      <w:pPr>
        <w:ind w:left="3360" w:firstLine="0"/>
      </w:pPr>
    </w:lvl>
  </w:abstractNum>
  <w:abstractNum w:abstractNumId="9" w15:restartNumberingAfterBreak="0">
    <w:nsid w:val="374625AD"/>
    <w:multiLevelType w:val="multilevel"/>
    <w:tmpl w:val="29A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07F8A"/>
    <w:multiLevelType w:val="multilevel"/>
    <w:tmpl w:val="4A84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83629"/>
    <w:multiLevelType w:val="hybridMultilevel"/>
    <w:tmpl w:val="2744E2C0"/>
    <w:lvl w:ilvl="0" w:tplc="E6FA9EA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54306AF7"/>
    <w:multiLevelType w:val="hybridMultilevel"/>
    <w:tmpl w:val="EF74BEA2"/>
    <w:lvl w:ilvl="0" w:tplc="C16CC41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64C7605C"/>
    <w:multiLevelType w:val="multilevel"/>
    <w:tmpl w:val="D99A63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678E7988"/>
    <w:multiLevelType w:val="hybridMultilevel"/>
    <w:tmpl w:val="2744E2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5" w15:restartNumberingAfterBreak="0">
    <w:nsid w:val="69B5147F"/>
    <w:multiLevelType w:val="hybridMultilevel"/>
    <w:tmpl w:val="05B69440"/>
    <w:lvl w:ilvl="0" w:tplc="D29A027E">
      <w:start w:val="1"/>
      <w:numFmt w:val="japaneseCounting"/>
      <w:lvlText w:val="第%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70954A1D"/>
    <w:multiLevelType w:val="multilevel"/>
    <w:tmpl w:val="04E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62B36"/>
    <w:multiLevelType w:val="multilevel"/>
    <w:tmpl w:val="0794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88474C"/>
    <w:multiLevelType w:val="multilevel"/>
    <w:tmpl w:val="EF6E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B364EB"/>
    <w:multiLevelType w:val="multilevel"/>
    <w:tmpl w:val="A29C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731961">
    <w:abstractNumId w:val="8"/>
  </w:num>
  <w:num w:numId="2" w16cid:durableId="1320185763">
    <w:abstractNumId w:val="17"/>
  </w:num>
  <w:num w:numId="3" w16cid:durableId="160120953">
    <w:abstractNumId w:val="10"/>
  </w:num>
  <w:num w:numId="4" w16cid:durableId="1812867668">
    <w:abstractNumId w:val="19"/>
  </w:num>
  <w:num w:numId="5" w16cid:durableId="1838424786">
    <w:abstractNumId w:val="6"/>
  </w:num>
  <w:num w:numId="6" w16cid:durableId="1873810508">
    <w:abstractNumId w:val="18"/>
  </w:num>
  <w:num w:numId="7" w16cid:durableId="1655254051">
    <w:abstractNumId w:val="15"/>
  </w:num>
  <w:num w:numId="8" w16cid:durableId="1704869225">
    <w:abstractNumId w:val="5"/>
  </w:num>
  <w:num w:numId="9" w16cid:durableId="96751180">
    <w:abstractNumId w:val="11"/>
  </w:num>
  <w:num w:numId="10" w16cid:durableId="920066973">
    <w:abstractNumId w:val="14"/>
  </w:num>
  <w:num w:numId="11" w16cid:durableId="1978759900">
    <w:abstractNumId w:val="1"/>
  </w:num>
  <w:num w:numId="12" w16cid:durableId="543950172">
    <w:abstractNumId w:val="13"/>
  </w:num>
  <w:num w:numId="13" w16cid:durableId="585455833">
    <w:abstractNumId w:val="0"/>
  </w:num>
  <w:num w:numId="14" w16cid:durableId="1198814999">
    <w:abstractNumId w:val="16"/>
  </w:num>
  <w:num w:numId="15" w16cid:durableId="1635679207">
    <w:abstractNumId w:val="3"/>
  </w:num>
  <w:num w:numId="16" w16cid:durableId="409812049">
    <w:abstractNumId w:val="7"/>
  </w:num>
  <w:num w:numId="17" w16cid:durableId="2038266479">
    <w:abstractNumId w:val="4"/>
  </w:num>
  <w:num w:numId="18" w16cid:durableId="1780492332">
    <w:abstractNumId w:val="9"/>
  </w:num>
  <w:num w:numId="19" w16cid:durableId="1685012676">
    <w:abstractNumId w:val="12"/>
  </w:num>
  <w:num w:numId="20" w16cid:durableId="1672683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675"/>
    <w:rsid w:val="00000046"/>
    <w:rsid w:val="000037F9"/>
    <w:rsid w:val="000174C4"/>
    <w:rsid w:val="0002136F"/>
    <w:rsid w:val="000264A7"/>
    <w:rsid w:val="00030B1D"/>
    <w:rsid w:val="00030E22"/>
    <w:rsid w:val="00031A5E"/>
    <w:rsid w:val="00033000"/>
    <w:rsid w:val="000372A9"/>
    <w:rsid w:val="0004036D"/>
    <w:rsid w:val="00040678"/>
    <w:rsid w:val="000467A0"/>
    <w:rsid w:val="00053027"/>
    <w:rsid w:val="00065D37"/>
    <w:rsid w:val="000667A9"/>
    <w:rsid w:val="000727B4"/>
    <w:rsid w:val="00072E54"/>
    <w:rsid w:val="000754FF"/>
    <w:rsid w:val="00084133"/>
    <w:rsid w:val="00084207"/>
    <w:rsid w:val="000915D7"/>
    <w:rsid w:val="000932BE"/>
    <w:rsid w:val="000A2C50"/>
    <w:rsid w:val="000A5EA4"/>
    <w:rsid w:val="000B6B0C"/>
    <w:rsid w:val="000C1745"/>
    <w:rsid w:val="000C34B7"/>
    <w:rsid w:val="000C3582"/>
    <w:rsid w:val="000C450E"/>
    <w:rsid w:val="000C5B27"/>
    <w:rsid w:val="000D571D"/>
    <w:rsid w:val="000E7665"/>
    <w:rsid w:val="000F5281"/>
    <w:rsid w:val="001030CC"/>
    <w:rsid w:val="0011510C"/>
    <w:rsid w:val="001300E9"/>
    <w:rsid w:val="00132F83"/>
    <w:rsid w:val="00134CBA"/>
    <w:rsid w:val="001400CC"/>
    <w:rsid w:val="00143A05"/>
    <w:rsid w:val="00143EB3"/>
    <w:rsid w:val="00147202"/>
    <w:rsid w:val="0015259D"/>
    <w:rsid w:val="001525FA"/>
    <w:rsid w:val="00152F2F"/>
    <w:rsid w:val="00163A44"/>
    <w:rsid w:val="00165352"/>
    <w:rsid w:val="001732CB"/>
    <w:rsid w:val="001751E6"/>
    <w:rsid w:val="00176640"/>
    <w:rsid w:val="00176A00"/>
    <w:rsid w:val="0018368B"/>
    <w:rsid w:val="001974D2"/>
    <w:rsid w:val="001A4B8A"/>
    <w:rsid w:val="001B6BDE"/>
    <w:rsid w:val="001B7AE8"/>
    <w:rsid w:val="001C7EAB"/>
    <w:rsid w:val="001D1C99"/>
    <w:rsid w:val="001D47AC"/>
    <w:rsid w:val="00202746"/>
    <w:rsid w:val="00210440"/>
    <w:rsid w:val="002134CC"/>
    <w:rsid w:val="0021440B"/>
    <w:rsid w:val="00220F7F"/>
    <w:rsid w:val="00221123"/>
    <w:rsid w:val="00223ED2"/>
    <w:rsid w:val="00225645"/>
    <w:rsid w:val="002343CE"/>
    <w:rsid w:val="00236226"/>
    <w:rsid w:val="00241029"/>
    <w:rsid w:val="002460B5"/>
    <w:rsid w:val="00251E17"/>
    <w:rsid w:val="00253D6F"/>
    <w:rsid w:val="00261034"/>
    <w:rsid w:val="00261686"/>
    <w:rsid w:val="00263511"/>
    <w:rsid w:val="00266E7D"/>
    <w:rsid w:val="00267122"/>
    <w:rsid w:val="00273484"/>
    <w:rsid w:val="00273CA0"/>
    <w:rsid w:val="002750C3"/>
    <w:rsid w:val="00281D9D"/>
    <w:rsid w:val="002834D5"/>
    <w:rsid w:val="00283C5E"/>
    <w:rsid w:val="002874D8"/>
    <w:rsid w:val="00293087"/>
    <w:rsid w:val="002941B2"/>
    <w:rsid w:val="002A1941"/>
    <w:rsid w:val="002A63EC"/>
    <w:rsid w:val="002A78A0"/>
    <w:rsid w:val="002B7704"/>
    <w:rsid w:val="002C1FCF"/>
    <w:rsid w:val="002C48E6"/>
    <w:rsid w:val="002C5575"/>
    <w:rsid w:val="002C7793"/>
    <w:rsid w:val="002D0B9B"/>
    <w:rsid w:val="002D2893"/>
    <w:rsid w:val="002E13A7"/>
    <w:rsid w:val="002E158F"/>
    <w:rsid w:val="002E4CAD"/>
    <w:rsid w:val="002E6017"/>
    <w:rsid w:val="002E62A8"/>
    <w:rsid w:val="002E767A"/>
    <w:rsid w:val="002F68A7"/>
    <w:rsid w:val="00304788"/>
    <w:rsid w:val="00304EE6"/>
    <w:rsid w:val="00305CF7"/>
    <w:rsid w:val="003063A2"/>
    <w:rsid w:val="00307BB4"/>
    <w:rsid w:val="0031108A"/>
    <w:rsid w:val="00312A3D"/>
    <w:rsid w:val="00316067"/>
    <w:rsid w:val="00320C49"/>
    <w:rsid w:val="0033699D"/>
    <w:rsid w:val="00337332"/>
    <w:rsid w:val="00356868"/>
    <w:rsid w:val="003610BE"/>
    <w:rsid w:val="00370AFA"/>
    <w:rsid w:val="00377980"/>
    <w:rsid w:val="00382FDF"/>
    <w:rsid w:val="00397478"/>
    <w:rsid w:val="003A7EBF"/>
    <w:rsid w:val="003B1C97"/>
    <w:rsid w:val="003C0215"/>
    <w:rsid w:val="003C1AE4"/>
    <w:rsid w:val="003C22AE"/>
    <w:rsid w:val="003C3D58"/>
    <w:rsid w:val="003C3D6B"/>
    <w:rsid w:val="003D0DD5"/>
    <w:rsid w:val="003E096D"/>
    <w:rsid w:val="003E1AEB"/>
    <w:rsid w:val="003E2C47"/>
    <w:rsid w:val="003E4B7F"/>
    <w:rsid w:val="003F29CE"/>
    <w:rsid w:val="003F58F4"/>
    <w:rsid w:val="003F5B07"/>
    <w:rsid w:val="003F7E26"/>
    <w:rsid w:val="00403189"/>
    <w:rsid w:val="00412A17"/>
    <w:rsid w:val="00413CE4"/>
    <w:rsid w:val="0041775A"/>
    <w:rsid w:val="00434B91"/>
    <w:rsid w:val="004409B3"/>
    <w:rsid w:val="00443D89"/>
    <w:rsid w:val="00443FE7"/>
    <w:rsid w:val="0045059F"/>
    <w:rsid w:val="00453EB0"/>
    <w:rsid w:val="0045582F"/>
    <w:rsid w:val="004607FE"/>
    <w:rsid w:val="00461E76"/>
    <w:rsid w:val="004628CC"/>
    <w:rsid w:val="004642A7"/>
    <w:rsid w:val="00466FC1"/>
    <w:rsid w:val="0046775A"/>
    <w:rsid w:val="004705A0"/>
    <w:rsid w:val="00475EA3"/>
    <w:rsid w:val="00477548"/>
    <w:rsid w:val="0048231D"/>
    <w:rsid w:val="00487DB6"/>
    <w:rsid w:val="00490F2D"/>
    <w:rsid w:val="00491598"/>
    <w:rsid w:val="00497F7D"/>
    <w:rsid w:val="004A056E"/>
    <w:rsid w:val="004B68DD"/>
    <w:rsid w:val="004B7C86"/>
    <w:rsid w:val="004C3E02"/>
    <w:rsid w:val="004C7E40"/>
    <w:rsid w:val="004D04DA"/>
    <w:rsid w:val="004D22DC"/>
    <w:rsid w:val="004D4251"/>
    <w:rsid w:val="004D5D5C"/>
    <w:rsid w:val="004E0826"/>
    <w:rsid w:val="004F32C1"/>
    <w:rsid w:val="004F46C8"/>
    <w:rsid w:val="004F4C97"/>
    <w:rsid w:val="004F7AA4"/>
    <w:rsid w:val="00506D9F"/>
    <w:rsid w:val="00507170"/>
    <w:rsid w:val="00507B77"/>
    <w:rsid w:val="00507C53"/>
    <w:rsid w:val="005128E0"/>
    <w:rsid w:val="005132DC"/>
    <w:rsid w:val="005162BA"/>
    <w:rsid w:val="00520674"/>
    <w:rsid w:val="00521220"/>
    <w:rsid w:val="00530C47"/>
    <w:rsid w:val="0053228E"/>
    <w:rsid w:val="00533208"/>
    <w:rsid w:val="00534AF3"/>
    <w:rsid w:val="00534C70"/>
    <w:rsid w:val="00536CD4"/>
    <w:rsid w:val="00540B86"/>
    <w:rsid w:val="00541C6C"/>
    <w:rsid w:val="00544052"/>
    <w:rsid w:val="00547548"/>
    <w:rsid w:val="00557975"/>
    <w:rsid w:val="00566F20"/>
    <w:rsid w:val="0057034B"/>
    <w:rsid w:val="00570EE2"/>
    <w:rsid w:val="005746AE"/>
    <w:rsid w:val="005748A9"/>
    <w:rsid w:val="005772F9"/>
    <w:rsid w:val="00577D85"/>
    <w:rsid w:val="00582433"/>
    <w:rsid w:val="00582D22"/>
    <w:rsid w:val="00583A5D"/>
    <w:rsid w:val="00584DF1"/>
    <w:rsid w:val="00592D0C"/>
    <w:rsid w:val="00595EBD"/>
    <w:rsid w:val="005B2D3A"/>
    <w:rsid w:val="005B2F10"/>
    <w:rsid w:val="005B5901"/>
    <w:rsid w:val="005B7D17"/>
    <w:rsid w:val="005C00E7"/>
    <w:rsid w:val="005C0ECE"/>
    <w:rsid w:val="005C1FD6"/>
    <w:rsid w:val="005D5D96"/>
    <w:rsid w:val="005E2D2F"/>
    <w:rsid w:val="005E4686"/>
    <w:rsid w:val="005F2044"/>
    <w:rsid w:val="005F4781"/>
    <w:rsid w:val="005F6DA4"/>
    <w:rsid w:val="005F73CE"/>
    <w:rsid w:val="006132BE"/>
    <w:rsid w:val="00614C91"/>
    <w:rsid w:val="00615234"/>
    <w:rsid w:val="00615772"/>
    <w:rsid w:val="0062149F"/>
    <w:rsid w:val="006270A4"/>
    <w:rsid w:val="00635318"/>
    <w:rsid w:val="00644D41"/>
    <w:rsid w:val="00655317"/>
    <w:rsid w:val="006564BE"/>
    <w:rsid w:val="00661CDE"/>
    <w:rsid w:val="006632DB"/>
    <w:rsid w:val="00664727"/>
    <w:rsid w:val="006658BC"/>
    <w:rsid w:val="00665B1A"/>
    <w:rsid w:val="006674BB"/>
    <w:rsid w:val="006737D3"/>
    <w:rsid w:val="0068024F"/>
    <w:rsid w:val="00680354"/>
    <w:rsid w:val="00684C6A"/>
    <w:rsid w:val="00690785"/>
    <w:rsid w:val="0069147A"/>
    <w:rsid w:val="006A0121"/>
    <w:rsid w:val="006A1480"/>
    <w:rsid w:val="006A5A25"/>
    <w:rsid w:val="006A6E36"/>
    <w:rsid w:val="006B25E2"/>
    <w:rsid w:val="006B4A28"/>
    <w:rsid w:val="006B6097"/>
    <w:rsid w:val="006B6BE1"/>
    <w:rsid w:val="006D07D4"/>
    <w:rsid w:val="006D13A6"/>
    <w:rsid w:val="006D176F"/>
    <w:rsid w:val="006D6D61"/>
    <w:rsid w:val="006F0DDA"/>
    <w:rsid w:val="006F3636"/>
    <w:rsid w:val="006F5829"/>
    <w:rsid w:val="007119BE"/>
    <w:rsid w:val="00717825"/>
    <w:rsid w:val="00720EFA"/>
    <w:rsid w:val="00721F9B"/>
    <w:rsid w:val="00725736"/>
    <w:rsid w:val="00725BF7"/>
    <w:rsid w:val="007277E4"/>
    <w:rsid w:val="00740043"/>
    <w:rsid w:val="00740BFB"/>
    <w:rsid w:val="00742006"/>
    <w:rsid w:val="00750CDE"/>
    <w:rsid w:val="00763996"/>
    <w:rsid w:val="00766190"/>
    <w:rsid w:val="00766E56"/>
    <w:rsid w:val="00787E68"/>
    <w:rsid w:val="00790E6F"/>
    <w:rsid w:val="007930D9"/>
    <w:rsid w:val="007974BD"/>
    <w:rsid w:val="007A44B3"/>
    <w:rsid w:val="007A5722"/>
    <w:rsid w:val="007C0D0E"/>
    <w:rsid w:val="007C770C"/>
    <w:rsid w:val="007D31DF"/>
    <w:rsid w:val="007D7297"/>
    <w:rsid w:val="007E1345"/>
    <w:rsid w:val="007E6EA5"/>
    <w:rsid w:val="007F0158"/>
    <w:rsid w:val="007F02AD"/>
    <w:rsid w:val="007F1F70"/>
    <w:rsid w:val="007F52C3"/>
    <w:rsid w:val="007F5523"/>
    <w:rsid w:val="007F564A"/>
    <w:rsid w:val="007F7909"/>
    <w:rsid w:val="007F7F0B"/>
    <w:rsid w:val="00802910"/>
    <w:rsid w:val="00803E0C"/>
    <w:rsid w:val="0080439F"/>
    <w:rsid w:val="008048D8"/>
    <w:rsid w:val="008051E0"/>
    <w:rsid w:val="00811666"/>
    <w:rsid w:val="00811730"/>
    <w:rsid w:val="008146A6"/>
    <w:rsid w:val="008155BA"/>
    <w:rsid w:val="0081560A"/>
    <w:rsid w:val="00817787"/>
    <w:rsid w:val="00821D4B"/>
    <w:rsid w:val="00833385"/>
    <w:rsid w:val="00841DAC"/>
    <w:rsid w:val="00851679"/>
    <w:rsid w:val="00853471"/>
    <w:rsid w:val="008554DD"/>
    <w:rsid w:val="00857BA2"/>
    <w:rsid w:val="008630CF"/>
    <w:rsid w:val="0086415E"/>
    <w:rsid w:val="00872EBC"/>
    <w:rsid w:val="00875517"/>
    <w:rsid w:val="00876516"/>
    <w:rsid w:val="0088082E"/>
    <w:rsid w:val="00884C25"/>
    <w:rsid w:val="0088511E"/>
    <w:rsid w:val="0089186B"/>
    <w:rsid w:val="00892D75"/>
    <w:rsid w:val="00896954"/>
    <w:rsid w:val="008974B3"/>
    <w:rsid w:val="008A1E95"/>
    <w:rsid w:val="008A6D92"/>
    <w:rsid w:val="008A771B"/>
    <w:rsid w:val="008B2F25"/>
    <w:rsid w:val="008B61C9"/>
    <w:rsid w:val="008C0174"/>
    <w:rsid w:val="008C0974"/>
    <w:rsid w:val="008C25CC"/>
    <w:rsid w:val="008C3A5E"/>
    <w:rsid w:val="008C560E"/>
    <w:rsid w:val="008D0F52"/>
    <w:rsid w:val="008D5B5A"/>
    <w:rsid w:val="008E1B82"/>
    <w:rsid w:val="008E584A"/>
    <w:rsid w:val="008E78A2"/>
    <w:rsid w:val="008F72FF"/>
    <w:rsid w:val="008F79CE"/>
    <w:rsid w:val="00900018"/>
    <w:rsid w:val="009107EE"/>
    <w:rsid w:val="009148FC"/>
    <w:rsid w:val="00916FE7"/>
    <w:rsid w:val="00917C1D"/>
    <w:rsid w:val="009218FC"/>
    <w:rsid w:val="00925932"/>
    <w:rsid w:val="009328DC"/>
    <w:rsid w:val="0093379B"/>
    <w:rsid w:val="00941516"/>
    <w:rsid w:val="0094246C"/>
    <w:rsid w:val="009456F8"/>
    <w:rsid w:val="00945B53"/>
    <w:rsid w:val="0095536D"/>
    <w:rsid w:val="00956877"/>
    <w:rsid w:val="00961E58"/>
    <w:rsid w:val="009641EF"/>
    <w:rsid w:val="00972710"/>
    <w:rsid w:val="0097564C"/>
    <w:rsid w:val="00982946"/>
    <w:rsid w:val="00983D21"/>
    <w:rsid w:val="0099704D"/>
    <w:rsid w:val="00997CDA"/>
    <w:rsid w:val="00997DA8"/>
    <w:rsid w:val="009A02F5"/>
    <w:rsid w:val="009A3818"/>
    <w:rsid w:val="009B52F8"/>
    <w:rsid w:val="009D02B6"/>
    <w:rsid w:val="009D2101"/>
    <w:rsid w:val="009D5FA9"/>
    <w:rsid w:val="009E31C3"/>
    <w:rsid w:val="009E7037"/>
    <w:rsid w:val="009F6E82"/>
    <w:rsid w:val="009F7F17"/>
    <w:rsid w:val="00A0074F"/>
    <w:rsid w:val="00A11D03"/>
    <w:rsid w:val="00A14F9E"/>
    <w:rsid w:val="00A27448"/>
    <w:rsid w:val="00A27AEE"/>
    <w:rsid w:val="00A3108B"/>
    <w:rsid w:val="00A31F31"/>
    <w:rsid w:val="00A35D82"/>
    <w:rsid w:val="00A37BF0"/>
    <w:rsid w:val="00A46EED"/>
    <w:rsid w:val="00A502DA"/>
    <w:rsid w:val="00A514E4"/>
    <w:rsid w:val="00A566FE"/>
    <w:rsid w:val="00A61A2F"/>
    <w:rsid w:val="00A626B4"/>
    <w:rsid w:val="00A62AE2"/>
    <w:rsid w:val="00A67DE7"/>
    <w:rsid w:val="00A71C16"/>
    <w:rsid w:val="00A7313D"/>
    <w:rsid w:val="00A7428F"/>
    <w:rsid w:val="00A7713C"/>
    <w:rsid w:val="00A844DB"/>
    <w:rsid w:val="00A847F8"/>
    <w:rsid w:val="00A86D1D"/>
    <w:rsid w:val="00A8765A"/>
    <w:rsid w:val="00A939AE"/>
    <w:rsid w:val="00A96C87"/>
    <w:rsid w:val="00A97F04"/>
    <w:rsid w:val="00AA4226"/>
    <w:rsid w:val="00AA4FC2"/>
    <w:rsid w:val="00AA606C"/>
    <w:rsid w:val="00AA6A41"/>
    <w:rsid w:val="00AB215A"/>
    <w:rsid w:val="00AB7EA5"/>
    <w:rsid w:val="00AC3992"/>
    <w:rsid w:val="00AD1306"/>
    <w:rsid w:val="00AD4430"/>
    <w:rsid w:val="00AD5269"/>
    <w:rsid w:val="00AD6677"/>
    <w:rsid w:val="00AF420B"/>
    <w:rsid w:val="00AF71D8"/>
    <w:rsid w:val="00B10539"/>
    <w:rsid w:val="00B13CB4"/>
    <w:rsid w:val="00B15473"/>
    <w:rsid w:val="00B155E9"/>
    <w:rsid w:val="00B17286"/>
    <w:rsid w:val="00B203D1"/>
    <w:rsid w:val="00B223AC"/>
    <w:rsid w:val="00B25996"/>
    <w:rsid w:val="00B33B47"/>
    <w:rsid w:val="00B35305"/>
    <w:rsid w:val="00B41CDD"/>
    <w:rsid w:val="00B436C0"/>
    <w:rsid w:val="00B46CA7"/>
    <w:rsid w:val="00B5233B"/>
    <w:rsid w:val="00B53104"/>
    <w:rsid w:val="00B575F4"/>
    <w:rsid w:val="00B5795B"/>
    <w:rsid w:val="00B7061C"/>
    <w:rsid w:val="00B72A05"/>
    <w:rsid w:val="00B73CB0"/>
    <w:rsid w:val="00B84FAC"/>
    <w:rsid w:val="00B90A88"/>
    <w:rsid w:val="00B91C7D"/>
    <w:rsid w:val="00B9621D"/>
    <w:rsid w:val="00BA449C"/>
    <w:rsid w:val="00BA4AFC"/>
    <w:rsid w:val="00BA7147"/>
    <w:rsid w:val="00BB1C7E"/>
    <w:rsid w:val="00BB46BE"/>
    <w:rsid w:val="00BB5F34"/>
    <w:rsid w:val="00BC28AA"/>
    <w:rsid w:val="00BC2A0E"/>
    <w:rsid w:val="00BC33EE"/>
    <w:rsid w:val="00BC36FF"/>
    <w:rsid w:val="00BC4D7A"/>
    <w:rsid w:val="00BC62EE"/>
    <w:rsid w:val="00BD16BD"/>
    <w:rsid w:val="00BD3296"/>
    <w:rsid w:val="00BE2BCB"/>
    <w:rsid w:val="00BF2E9E"/>
    <w:rsid w:val="00BF3227"/>
    <w:rsid w:val="00BF7281"/>
    <w:rsid w:val="00C011DF"/>
    <w:rsid w:val="00C0519E"/>
    <w:rsid w:val="00C05F8E"/>
    <w:rsid w:val="00C11EC9"/>
    <w:rsid w:val="00C12C36"/>
    <w:rsid w:val="00C134DE"/>
    <w:rsid w:val="00C14824"/>
    <w:rsid w:val="00C15249"/>
    <w:rsid w:val="00C179FF"/>
    <w:rsid w:val="00C20B54"/>
    <w:rsid w:val="00C21D6C"/>
    <w:rsid w:val="00C22F87"/>
    <w:rsid w:val="00C23B9F"/>
    <w:rsid w:val="00C360BE"/>
    <w:rsid w:val="00C37791"/>
    <w:rsid w:val="00C37F1F"/>
    <w:rsid w:val="00C534CB"/>
    <w:rsid w:val="00C6063C"/>
    <w:rsid w:val="00C64EE7"/>
    <w:rsid w:val="00C6555B"/>
    <w:rsid w:val="00C7269D"/>
    <w:rsid w:val="00C73731"/>
    <w:rsid w:val="00C76329"/>
    <w:rsid w:val="00C81D39"/>
    <w:rsid w:val="00C86F2F"/>
    <w:rsid w:val="00C9036F"/>
    <w:rsid w:val="00C94B07"/>
    <w:rsid w:val="00CA68ED"/>
    <w:rsid w:val="00CA79E9"/>
    <w:rsid w:val="00CB33FB"/>
    <w:rsid w:val="00CC1DFE"/>
    <w:rsid w:val="00CC3FC8"/>
    <w:rsid w:val="00CC4CC2"/>
    <w:rsid w:val="00CC532C"/>
    <w:rsid w:val="00CC5643"/>
    <w:rsid w:val="00CD2164"/>
    <w:rsid w:val="00CD28E9"/>
    <w:rsid w:val="00CD2A32"/>
    <w:rsid w:val="00CD4679"/>
    <w:rsid w:val="00CE661E"/>
    <w:rsid w:val="00CE7007"/>
    <w:rsid w:val="00CF33D8"/>
    <w:rsid w:val="00CF6834"/>
    <w:rsid w:val="00CF7420"/>
    <w:rsid w:val="00CF79E6"/>
    <w:rsid w:val="00D016AE"/>
    <w:rsid w:val="00D019E3"/>
    <w:rsid w:val="00D0344B"/>
    <w:rsid w:val="00D128EE"/>
    <w:rsid w:val="00D12ABF"/>
    <w:rsid w:val="00D217E1"/>
    <w:rsid w:val="00D30D7B"/>
    <w:rsid w:val="00D34074"/>
    <w:rsid w:val="00D356E8"/>
    <w:rsid w:val="00D43A74"/>
    <w:rsid w:val="00D441BD"/>
    <w:rsid w:val="00D52EA0"/>
    <w:rsid w:val="00D5465F"/>
    <w:rsid w:val="00D62E49"/>
    <w:rsid w:val="00D7005A"/>
    <w:rsid w:val="00D71ABD"/>
    <w:rsid w:val="00D85CB3"/>
    <w:rsid w:val="00D8685F"/>
    <w:rsid w:val="00D90114"/>
    <w:rsid w:val="00D90A77"/>
    <w:rsid w:val="00D9334B"/>
    <w:rsid w:val="00D9354A"/>
    <w:rsid w:val="00D94457"/>
    <w:rsid w:val="00D9636D"/>
    <w:rsid w:val="00DA181A"/>
    <w:rsid w:val="00DA6EF7"/>
    <w:rsid w:val="00DB4178"/>
    <w:rsid w:val="00DB68CC"/>
    <w:rsid w:val="00DC21A9"/>
    <w:rsid w:val="00DC2F20"/>
    <w:rsid w:val="00DC390D"/>
    <w:rsid w:val="00DC52C7"/>
    <w:rsid w:val="00DC7016"/>
    <w:rsid w:val="00DC7535"/>
    <w:rsid w:val="00DD01D5"/>
    <w:rsid w:val="00DD433C"/>
    <w:rsid w:val="00DF196E"/>
    <w:rsid w:val="00DF1ABF"/>
    <w:rsid w:val="00DF2588"/>
    <w:rsid w:val="00DF3D85"/>
    <w:rsid w:val="00DF6108"/>
    <w:rsid w:val="00DF6D48"/>
    <w:rsid w:val="00DF7244"/>
    <w:rsid w:val="00E0243D"/>
    <w:rsid w:val="00E03675"/>
    <w:rsid w:val="00E06D1A"/>
    <w:rsid w:val="00E127A5"/>
    <w:rsid w:val="00E17024"/>
    <w:rsid w:val="00E17536"/>
    <w:rsid w:val="00E2103D"/>
    <w:rsid w:val="00E222CE"/>
    <w:rsid w:val="00E22A7B"/>
    <w:rsid w:val="00E30589"/>
    <w:rsid w:val="00E436C7"/>
    <w:rsid w:val="00E52078"/>
    <w:rsid w:val="00E54AAA"/>
    <w:rsid w:val="00E57E28"/>
    <w:rsid w:val="00E60855"/>
    <w:rsid w:val="00E65B2C"/>
    <w:rsid w:val="00E67FBC"/>
    <w:rsid w:val="00E74CBB"/>
    <w:rsid w:val="00E762ED"/>
    <w:rsid w:val="00E76A78"/>
    <w:rsid w:val="00E80341"/>
    <w:rsid w:val="00E832DC"/>
    <w:rsid w:val="00E87C9B"/>
    <w:rsid w:val="00E93E21"/>
    <w:rsid w:val="00E9438D"/>
    <w:rsid w:val="00EA6DD4"/>
    <w:rsid w:val="00EA71BE"/>
    <w:rsid w:val="00EA7D59"/>
    <w:rsid w:val="00EC4894"/>
    <w:rsid w:val="00EC7D75"/>
    <w:rsid w:val="00ED138B"/>
    <w:rsid w:val="00ED1760"/>
    <w:rsid w:val="00ED4A5E"/>
    <w:rsid w:val="00EE2FE7"/>
    <w:rsid w:val="00EF0411"/>
    <w:rsid w:val="00EF5004"/>
    <w:rsid w:val="00EF60FE"/>
    <w:rsid w:val="00EF7BC4"/>
    <w:rsid w:val="00F03D65"/>
    <w:rsid w:val="00F04EC3"/>
    <w:rsid w:val="00F10222"/>
    <w:rsid w:val="00F10D44"/>
    <w:rsid w:val="00F118BC"/>
    <w:rsid w:val="00F12256"/>
    <w:rsid w:val="00F12CD7"/>
    <w:rsid w:val="00F12F47"/>
    <w:rsid w:val="00F142F9"/>
    <w:rsid w:val="00F14A50"/>
    <w:rsid w:val="00F211DB"/>
    <w:rsid w:val="00F2553B"/>
    <w:rsid w:val="00F2724E"/>
    <w:rsid w:val="00F343D0"/>
    <w:rsid w:val="00F37CF1"/>
    <w:rsid w:val="00F45150"/>
    <w:rsid w:val="00F50269"/>
    <w:rsid w:val="00F52729"/>
    <w:rsid w:val="00F55AE0"/>
    <w:rsid w:val="00F65CEE"/>
    <w:rsid w:val="00F716EF"/>
    <w:rsid w:val="00F72694"/>
    <w:rsid w:val="00F827CC"/>
    <w:rsid w:val="00F834B2"/>
    <w:rsid w:val="00F86822"/>
    <w:rsid w:val="00F87CBB"/>
    <w:rsid w:val="00F93339"/>
    <w:rsid w:val="00F9561F"/>
    <w:rsid w:val="00FA055A"/>
    <w:rsid w:val="00FA0CE4"/>
    <w:rsid w:val="00FA1B22"/>
    <w:rsid w:val="00FC0A25"/>
    <w:rsid w:val="00FC41CF"/>
    <w:rsid w:val="00FC6575"/>
    <w:rsid w:val="00FD00F0"/>
    <w:rsid w:val="00FD0E8D"/>
    <w:rsid w:val="00FD4718"/>
    <w:rsid w:val="00FD5207"/>
    <w:rsid w:val="00FE6128"/>
    <w:rsid w:val="00FE66F8"/>
    <w:rsid w:val="00FE7385"/>
    <w:rsid w:val="00FF05CB"/>
    <w:rsid w:val="00FF228E"/>
    <w:rsid w:val="00FF268E"/>
    <w:rsid w:val="00FF35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246C7"/>
  <w15:chartTrackingRefBased/>
  <w15:docId w15:val="{B739ADCD-DFB0-4995-AE72-474202841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spacing w:line="36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5645"/>
    <w:rPr>
      <w:rFonts w:ascii="Calibri" w:eastAsia="宋体" w:hAnsi="Calibri" w:cs="Times New Roman"/>
      <w:kern w:val="1"/>
      <w14:ligatures w14:val="none"/>
    </w:rPr>
  </w:style>
  <w:style w:type="paragraph" w:styleId="1">
    <w:name w:val="heading 1"/>
    <w:basedOn w:val="a"/>
    <w:next w:val="a"/>
    <w:link w:val="10"/>
    <w:uiPriority w:val="9"/>
    <w:qFormat/>
    <w:rsid w:val="007A44B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F93339"/>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3339"/>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5645"/>
    <w:pPr>
      <w:tabs>
        <w:tab w:val="center" w:pos="4153"/>
        <w:tab w:val="right" w:pos="8306"/>
      </w:tabs>
      <w:snapToGrid w:val="0"/>
      <w:jc w:val="center"/>
    </w:pPr>
    <w:rPr>
      <w:sz w:val="18"/>
      <w:szCs w:val="18"/>
    </w:rPr>
  </w:style>
  <w:style w:type="character" w:customStyle="1" w:styleId="a4">
    <w:name w:val="页眉 字符"/>
    <w:basedOn w:val="a0"/>
    <w:link w:val="a3"/>
    <w:uiPriority w:val="99"/>
    <w:rsid w:val="00225645"/>
    <w:rPr>
      <w:sz w:val="18"/>
      <w:szCs w:val="18"/>
    </w:rPr>
  </w:style>
  <w:style w:type="paragraph" w:styleId="a5">
    <w:name w:val="footer"/>
    <w:basedOn w:val="a"/>
    <w:link w:val="a6"/>
    <w:uiPriority w:val="99"/>
    <w:unhideWhenUsed/>
    <w:rsid w:val="00225645"/>
    <w:pPr>
      <w:tabs>
        <w:tab w:val="center" w:pos="4153"/>
        <w:tab w:val="right" w:pos="8306"/>
      </w:tabs>
      <w:snapToGrid w:val="0"/>
      <w:jc w:val="left"/>
    </w:pPr>
    <w:rPr>
      <w:sz w:val="18"/>
      <w:szCs w:val="18"/>
    </w:rPr>
  </w:style>
  <w:style w:type="character" w:customStyle="1" w:styleId="a6">
    <w:name w:val="页脚 字符"/>
    <w:basedOn w:val="a0"/>
    <w:link w:val="a5"/>
    <w:uiPriority w:val="99"/>
    <w:rsid w:val="00225645"/>
    <w:rPr>
      <w:sz w:val="18"/>
      <w:szCs w:val="18"/>
    </w:rPr>
  </w:style>
  <w:style w:type="table" w:styleId="a7">
    <w:name w:val="Table Grid"/>
    <w:basedOn w:val="a1"/>
    <w:uiPriority w:val="39"/>
    <w:rsid w:val="00246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63996"/>
    <w:pPr>
      <w:ind w:firstLineChars="200" w:firstLine="200"/>
    </w:pPr>
  </w:style>
  <w:style w:type="character" w:customStyle="1" w:styleId="10">
    <w:name w:val="标题 1 字符"/>
    <w:basedOn w:val="a0"/>
    <w:link w:val="1"/>
    <w:uiPriority w:val="9"/>
    <w:rsid w:val="007A44B3"/>
    <w:rPr>
      <w:rFonts w:ascii="Calibri" w:eastAsia="宋体" w:hAnsi="Calibri" w:cs="Times New Roman"/>
      <w:b/>
      <w:bCs/>
      <w:kern w:val="44"/>
      <w:sz w:val="44"/>
      <w:szCs w:val="44"/>
      <w14:ligatures w14:val="none"/>
    </w:rPr>
  </w:style>
  <w:style w:type="paragraph" w:styleId="a9">
    <w:name w:val="Title"/>
    <w:basedOn w:val="a"/>
    <w:next w:val="a"/>
    <w:link w:val="aa"/>
    <w:uiPriority w:val="10"/>
    <w:qFormat/>
    <w:rsid w:val="007A44B3"/>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A44B3"/>
    <w:rPr>
      <w:rFonts w:asciiTheme="majorHAnsi" w:eastAsiaTheme="majorEastAsia" w:hAnsiTheme="majorHAnsi" w:cstheme="majorBidi"/>
      <w:b/>
      <w:bCs/>
      <w:kern w:val="1"/>
      <w:sz w:val="32"/>
      <w:szCs w:val="32"/>
      <w14:ligatures w14:val="none"/>
    </w:rPr>
  </w:style>
  <w:style w:type="paragraph" w:styleId="TOC">
    <w:name w:val="TOC Heading"/>
    <w:basedOn w:val="1"/>
    <w:next w:val="a"/>
    <w:uiPriority w:val="39"/>
    <w:unhideWhenUsed/>
    <w:qFormat/>
    <w:rsid w:val="00F93339"/>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3339"/>
    <w:rPr>
      <w:rFonts w:asciiTheme="majorHAnsi" w:eastAsiaTheme="majorEastAsia" w:hAnsiTheme="majorHAnsi" w:cstheme="majorBidi"/>
      <w:b/>
      <w:bCs/>
      <w:kern w:val="1"/>
      <w:sz w:val="32"/>
      <w:szCs w:val="32"/>
      <w14:ligatures w14:val="none"/>
    </w:rPr>
  </w:style>
  <w:style w:type="character" w:customStyle="1" w:styleId="30">
    <w:name w:val="标题 3 字符"/>
    <w:basedOn w:val="a0"/>
    <w:link w:val="3"/>
    <w:uiPriority w:val="9"/>
    <w:rsid w:val="00F93339"/>
    <w:rPr>
      <w:rFonts w:ascii="Calibri" w:eastAsia="宋体" w:hAnsi="Calibri" w:cs="Times New Roman"/>
      <w:b/>
      <w:bCs/>
      <w:kern w:val="1"/>
      <w:sz w:val="32"/>
      <w:szCs w:val="32"/>
      <w14:ligatures w14:val="none"/>
    </w:rPr>
  </w:style>
  <w:style w:type="paragraph" w:styleId="TOC2">
    <w:name w:val="toc 2"/>
    <w:basedOn w:val="a"/>
    <w:next w:val="a"/>
    <w:autoRedefine/>
    <w:uiPriority w:val="39"/>
    <w:unhideWhenUsed/>
    <w:rsid w:val="00530C47"/>
    <w:pPr>
      <w:spacing w:after="100" w:line="259" w:lineRule="auto"/>
      <w:ind w:left="220" w:firstLine="0"/>
      <w:jc w:val="left"/>
    </w:pPr>
    <w:rPr>
      <w:rFonts w:asciiTheme="minorHAnsi" w:eastAsiaTheme="minorEastAsia" w:hAnsiTheme="minorHAnsi"/>
      <w:kern w:val="0"/>
      <w:sz w:val="22"/>
    </w:rPr>
  </w:style>
  <w:style w:type="paragraph" w:styleId="TOC1">
    <w:name w:val="toc 1"/>
    <w:basedOn w:val="a"/>
    <w:next w:val="a"/>
    <w:autoRedefine/>
    <w:uiPriority w:val="39"/>
    <w:unhideWhenUsed/>
    <w:rsid w:val="00530C47"/>
    <w:pPr>
      <w:spacing w:after="100" w:line="259" w:lineRule="auto"/>
      <w:ind w:firstLine="0"/>
      <w:jc w:val="left"/>
    </w:pPr>
    <w:rPr>
      <w:rFonts w:asciiTheme="minorHAnsi" w:eastAsiaTheme="minorEastAsia" w:hAnsiTheme="minorHAnsi"/>
      <w:kern w:val="0"/>
      <w:sz w:val="22"/>
    </w:rPr>
  </w:style>
  <w:style w:type="paragraph" w:styleId="TOC3">
    <w:name w:val="toc 3"/>
    <w:basedOn w:val="a"/>
    <w:next w:val="a"/>
    <w:autoRedefine/>
    <w:uiPriority w:val="39"/>
    <w:unhideWhenUsed/>
    <w:rsid w:val="00530C47"/>
    <w:pPr>
      <w:spacing w:after="100" w:line="259" w:lineRule="auto"/>
      <w:ind w:left="440" w:firstLine="0"/>
      <w:jc w:val="left"/>
    </w:pPr>
    <w:rPr>
      <w:rFonts w:asciiTheme="minorHAnsi" w:eastAsiaTheme="minorEastAsia" w:hAnsiTheme="minorHAnsi"/>
      <w:kern w:val="0"/>
      <w:sz w:val="22"/>
    </w:rPr>
  </w:style>
  <w:style w:type="character" w:styleId="ab">
    <w:name w:val="Hyperlink"/>
    <w:basedOn w:val="a0"/>
    <w:uiPriority w:val="99"/>
    <w:unhideWhenUsed/>
    <w:rsid w:val="00530C47"/>
    <w:rPr>
      <w:color w:val="0563C1" w:themeColor="hyperlink"/>
      <w:u w:val="single"/>
    </w:rPr>
  </w:style>
  <w:style w:type="paragraph" w:styleId="ac">
    <w:name w:val="caption"/>
    <w:basedOn w:val="a"/>
    <w:next w:val="a"/>
    <w:uiPriority w:val="35"/>
    <w:unhideWhenUsed/>
    <w:qFormat/>
    <w:rsid w:val="007930D9"/>
    <w:rPr>
      <w:rFonts w:asciiTheme="majorHAnsi" w:eastAsia="黑体" w:hAnsiTheme="majorHAnsi" w:cstheme="majorBidi"/>
      <w:sz w:val="20"/>
      <w:szCs w:val="20"/>
    </w:rPr>
  </w:style>
  <w:style w:type="paragraph" w:styleId="ad">
    <w:name w:val="table of figures"/>
    <w:basedOn w:val="a"/>
    <w:next w:val="a"/>
    <w:uiPriority w:val="99"/>
    <w:unhideWhenUsed/>
    <w:rsid w:val="00EF0411"/>
    <w:pPr>
      <w:ind w:leftChars="200" w:left="200" w:hangingChars="200" w:hanging="200"/>
    </w:pPr>
  </w:style>
  <w:style w:type="character" w:styleId="ae">
    <w:name w:val="Unresolved Mention"/>
    <w:basedOn w:val="a0"/>
    <w:uiPriority w:val="99"/>
    <w:semiHidden/>
    <w:unhideWhenUsed/>
    <w:rsid w:val="00D34074"/>
    <w:rPr>
      <w:color w:val="605E5C"/>
      <w:shd w:val="clear" w:color="auto" w:fill="E1DFDD"/>
    </w:rPr>
  </w:style>
  <w:style w:type="character" w:styleId="af">
    <w:name w:val="FollowedHyperlink"/>
    <w:basedOn w:val="a0"/>
    <w:uiPriority w:val="99"/>
    <w:semiHidden/>
    <w:unhideWhenUsed/>
    <w:rsid w:val="00D34074"/>
    <w:rPr>
      <w:color w:val="954F72" w:themeColor="followedHyperlink"/>
      <w:u w:val="single"/>
    </w:rPr>
  </w:style>
  <w:style w:type="paragraph" w:styleId="af0">
    <w:name w:val="Normal (Web)"/>
    <w:basedOn w:val="a"/>
    <w:uiPriority w:val="99"/>
    <w:semiHidden/>
    <w:unhideWhenUsed/>
    <w:rsid w:val="00DF6108"/>
    <w:rPr>
      <w:rFonts w:ascii="Times New Roman" w:hAnsi="Times New Roman"/>
      <w:sz w:val="24"/>
      <w:szCs w:val="24"/>
    </w:rPr>
  </w:style>
  <w:style w:type="character" w:styleId="af1">
    <w:name w:val="Strong"/>
    <w:basedOn w:val="a0"/>
    <w:uiPriority w:val="22"/>
    <w:qFormat/>
    <w:rsid w:val="00AF420B"/>
    <w:rPr>
      <w:b/>
      <w:bCs/>
    </w:rPr>
  </w:style>
  <w:style w:type="character" w:styleId="HTML">
    <w:name w:val="HTML Code"/>
    <w:basedOn w:val="a0"/>
    <w:uiPriority w:val="99"/>
    <w:semiHidden/>
    <w:unhideWhenUsed/>
    <w:rsid w:val="00AF420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7201">
      <w:bodyDiv w:val="1"/>
      <w:marLeft w:val="0"/>
      <w:marRight w:val="0"/>
      <w:marTop w:val="0"/>
      <w:marBottom w:val="0"/>
      <w:divBdr>
        <w:top w:val="none" w:sz="0" w:space="0" w:color="auto"/>
        <w:left w:val="none" w:sz="0" w:space="0" w:color="auto"/>
        <w:bottom w:val="none" w:sz="0" w:space="0" w:color="auto"/>
        <w:right w:val="none" w:sz="0" w:space="0" w:color="auto"/>
      </w:divBdr>
      <w:divsChild>
        <w:div w:id="1309826064">
          <w:marLeft w:val="0"/>
          <w:marRight w:val="0"/>
          <w:marTop w:val="0"/>
          <w:marBottom w:val="0"/>
          <w:divBdr>
            <w:top w:val="none" w:sz="0" w:space="0" w:color="auto"/>
            <w:left w:val="none" w:sz="0" w:space="0" w:color="auto"/>
            <w:bottom w:val="none" w:sz="0" w:space="0" w:color="auto"/>
            <w:right w:val="none" w:sz="0" w:space="0" w:color="auto"/>
          </w:divBdr>
          <w:divsChild>
            <w:div w:id="11209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8544">
      <w:bodyDiv w:val="1"/>
      <w:marLeft w:val="0"/>
      <w:marRight w:val="0"/>
      <w:marTop w:val="0"/>
      <w:marBottom w:val="0"/>
      <w:divBdr>
        <w:top w:val="none" w:sz="0" w:space="0" w:color="auto"/>
        <w:left w:val="none" w:sz="0" w:space="0" w:color="auto"/>
        <w:bottom w:val="none" w:sz="0" w:space="0" w:color="auto"/>
        <w:right w:val="none" w:sz="0" w:space="0" w:color="auto"/>
      </w:divBdr>
      <w:divsChild>
        <w:div w:id="564024136">
          <w:marLeft w:val="0"/>
          <w:marRight w:val="0"/>
          <w:marTop w:val="0"/>
          <w:marBottom w:val="0"/>
          <w:divBdr>
            <w:top w:val="none" w:sz="0" w:space="0" w:color="auto"/>
            <w:left w:val="none" w:sz="0" w:space="0" w:color="auto"/>
            <w:bottom w:val="none" w:sz="0" w:space="0" w:color="auto"/>
            <w:right w:val="none" w:sz="0" w:space="0" w:color="auto"/>
          </w:divBdr>
          <w:divsChild>
            <w:div w:id="7868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2665">
      <w:bodyDiv w:val="1"/>
      <w:marLeft w:val="0"/>
      <w:marRight w:val="0"/>
      <w:marTop w:val="0"/>
      <w:marBottom w:val="0"/>
      <w:divBdr>
        <w:top w:val="none" w:sz="0" w:space="0" w:color="auto"/>
        <w:left w:val="none" w:sz="0" w:space="0" w:color="auto"/>
        <w:bottom w:val="none" w:sz="0" w:space="0" w:color="auto"/>
        <w:right w:val="none" w:sz="0" w:space="0" w:color="auto"/>
      </w:divBdr>
    </w:div>
    <w:div w:id="59452014">
      <w:bodyDiv w:val="1"/>
      <w:marLeft w:val="0"/>
      <w:marRight w:val="0"/>
      <w:marTop w:val="0"/>
      <w:marBottom w:val="0"/>
      <w:divBdr>
        <w:top w:val="none" w:sz="0" w:space="0" w:color="auto"/>
        <w:left w:val="none" w:sz="0" w:space="0" w:color="auto"/>
        <w:bottom w:val="none" w:sz="0" w:space="0" w:color="auto"/>
        <w:right w:val="none" w:sz="0" w:space="0" w:color="auto"/>
      </w:divBdr>
      <w:divsChild>
        <w:div w:id="847719657">
          <w:marLeft w:val="0"/>
          <w:marRight w:val="0"/>
          <w:marTop w:val="0"/>
          <w:marBottom w:val="0"/>
          <w:divBdr>
            <w:top w:val="none" w:sz="0" w:space="0" w:color="auto"/>
            <w:left w:val="none" w:sz="0" w:space="0" w:color="auto"/>
            <w:bottom w:val="none" w:sz="0" w:space="0" w:color="auto"/>
            <w:right w:val="none" w:sz="0" w:space="0" w:color="auto"/>
          </w:divBdr>
          <w:divsChild>
            <w:div w:id="18377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8847">
      <w:bodyDiv w:val="1"/>
      <w:marLeft w:val="0"/>
      <w:marRight w:val="0"/>
      <w:marTop w:val="0"/>
      <w:marBottom w:val="0"/>
      <w:divBdr>
        <w:top w:val="none" w:sz="0" w:space="0" w:color="auto"/>
        <w:left w:val="none" w:sz="0" w:space="0" w:color="auto"/>
        <w:bottom w:val="none" w:sz="0" w:space="0" w:color="auto"/>
        <w:right w:val="none" w:sz="0" w:space="0" w:color="auto"/>
      </w:divBdr>
      <w:divsChild>
        <w:div w:id="561405935">
          <w:marLeft w:val="0"/>
          <w:marRight w:val="0"/>
          <w:marTop w:val="0"/>
          <w:marBottom w:val="0"/>
          <w:divBdr>
            <w:top w:val="none" w:sz="0" w:space="0" w:color="auto"/>
            <w:left w:val="none" w:sz="0" w:space="0" w:color="auto"/>
            <w:bottom w:val="none" w:sz="0" w:space="0" w:color="auto"/>
            <w:right w:val="none" w:sz="0" w:space="0" w:color="auto"/>
          </w:divBdr>
          <w:divsChild>
            <w:div w:id="14758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6320">
      <w:bodyDiv w:val="1"/>
      <w:marLeft w:val="0"/>
      <w:marRight w:val="0"/>
      <w:marTop w:val="0"/>
      <w:marBottom w:val="0"/>
      <w:divBdr>
        <w:top w:val="none" w:sz="0" w:space="0" w:color="auto"/>
        <w:left w:val="none" w:sz="0" w:space="0" w:color="auto"/>
        <w:bottom w:val="none" w:sz="0" w:space="0" w:color="auto"/>
        <w:right w:val="none" w:sz="0" w:space="0" w:color="auto"/>
      </w:divBdr>
      <w:divsChild>
        <w:div w:id="1987658713">
          <w:marLeft w:val="0"/>
          <w:marRight w:val="0"/>
          <w:marTop w:val="0"/>
          <w:marBottom w:val="0"/>
          <w:divBdr>
            <w:top w:val="none" w:sz="0" w:space="0" w:color="auto"/>
            <w:left w:val="none" w:sz="0" w:space="0" w:color="auto"/>
            <w:bottom w:val="none" w:sz="0" w:space="0" w:color="auto"/>
            <w:right w:val="none" w:sz="0" w:space="0" w:color="auto"/>
          </w:divBdr>
          <w:divsChild>
            <w:div w:id="1393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065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9">
          <w:marLeft w:val="0"/>
          <w:marRight w:val="0"/>
          <w:marTop w:val="0"/>
          <w:marBottom w:val="0"/>
          <w:divBdr>
            <w:top w:val="none" w:sz="0" w:space="0" w:color="auto"/>
            <w:left w:val="none" w:sz="0" w:space="0" w:color="auto"/>
            <w:bottom w:val="none" w:sz="0" w:space="0" w:color="auto"/>
            <w:right w:val="none" w:sz="0" w:space="0" w:color="auto"/>
          </w:divBdr>
          <w:divsChild>
            <w:div w:id="19235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0968">
      <w:bodyDiv w:val="1"/>
      <w:marLeft w:val="0"/>
      <w:marRight w:val="0"/>
      <w:marTop w:val="0"/>
      <w:marBottom w:val="0"/>
      <w:divBdr>
        <w:top w:val="none" w:sz="0" w:space="0" w:color="auto"/>
        <w:left w:val="none" w:sz="0" w:space="0" w:color="auto"/>
        <w:bottom w:val="none" w:sz="0" w:space="0" w:color="auto"/>
        <w:right w:val="none" w:sz="0" w:space="0" w:color="auto"/>
      </w:divBdr>
    </w:div>
    <w:div w:id="107556088">
      <w:bodyDiv w:val="1"/>
      <w:marLeft w:val="0"/>
      <w:marRight w:val="0"/>
      <w:marTop w:val="0"/>
      <w:marBottom w:val="0"/>
      <w:divBdr>
        <w:top w:val="none" w:sz="0" w:space="0" w:color="auto"/>
        <w:left w:val="none" w:sz="0" w:space="0" w:color="auto"/>
        <w:bottom w:val="none" w:sz="0" w:space="0" w:color="auto"/>
        <w:right w:val="none" w:sz="0" w:space="0" w:color="auto"/>
      </w:divBdr>
      <w:divsChild>
        <w:div w:id="1422945371">
          <w:marLeft w:val="0"/>
          <w:marRight w:val="0"/>
          <w:marTop w:val="0"/>
          <w:marBottom w:val="0"/>
          <w:divBdr>
            <w:top w:val="none" w:sz="0" w:space="0" w:color="auto"/>
            <w:left w:val="none" w:sz="0" w:space="0" w:color="auto"/>
            <w:bottom w:val="none" w:sz="0" w:space="0" w:color="auto"/>
            <w:right w:val="none" w:sz="0" w:space="0" w:color="auto"/>
          </w:divBdr>
          <w:divsChild>
            <w:div w:id="17804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9382">
      <w:bodyDiv w:val="1"/>
      <w:marLeft w:val="0"/>
      <w:marRight w:val="0"/>
      <w:marTop w:val="0"/>
      <w:marBottom w:val="0"/>
      <w:divBdr>
        <w:top w:val="none" w:sz="0" w:space="0" w:color="auto"/>
        <w:left w:val="none" w:sz="0" w:space="0" w:color="auto"/>
        <w:bottom w:val="none" w:sz="0" w:space="0" w:color="auto"/>
        <w:right w:val="none" w:sz="0" w:space="0" w:color="auto"/>
      </w:divBdr>
      <w:divsChild>
        <w:div w:id="1112630152">
          <w:marLeft w:val="0"/>
          <w:marRight w:val="0"/>
          <w:marTop w:val="0"/>
          <w:marBottom w:val="0"/>
          <w:divBdr>
            <w:top w:val="none" w:sz="0" w:space="0" w:color="auto"/>
            <w:left w:val="none" w:sz="0" w:space="0" w:color="auto"/>
            <w:bottom w:val="none" w:sz="0" w:space="0" w:color="auto"/>
            <w:right w:val="none" w:sz="0" w:space="0" w:color="auto"/>
          </w:divBdr>
          <w:divsChild>
            <w:div w:id="6093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3462">
      <w:bodyDiv w:val="1"/>
      <w:marLeft w:val="0"/>
      <w:marRight w:val="0"/>
      <w:marTop w:val="0"/>
      <w:marBottom w:val="0"/>
      <w:divBdr>
        <w:top w:val="none" w:sz="0" w:space="0" w:color="auto"/>
        <w:left w:val="none" w:sz="0" w:space="0" w:color="auto"/>
        <w:bottom w:val="none" w:sz="0" w:space="0" w:color="auto"/>
        <w:right w:val="none" w:sz="0" w:space="0" w:color="auto"/>
      </w:divBdr>
      <w:divsChild>
        <w:div w:id="879509759">
          <w:marLeft w:val="0"/>
          <w:marRight w:val="0"/>
          <w:marTop w:val="0"/>
          <w:marBottom w:val="0"/>
          <w:divBdr>
            <w:top w:val="none" w:sz="0" w:space="0" w:color="auto"/>
            <w:left w:val="none" w:sz="0" w:space="0" w:color="auto"/>
            <w:bottom w:val="none" w:sz="0" w:space="0" w:color="auto"/>
            <w:right w:val="none" w:sz="0" w:space="0" w:color="auto"/>
          </w:divBdr>
          <w:divsChild>
            <w:div w:id="43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643">
      <w:bodyDiv w:val="1"/>
      <w:marLeft w:val="0"/>
      <w:marRight w:val="0"/>
      <w:marTop w:val="0"/>
      <w:marBottom w:val="0"/>
      <w:divBdr>
        <w:top w:val="none" w:sz="0" w:space="0" w:color="auto"/>
        <w:left w:val="none" w:sz="0" w:space="0" w:color="auto"/>
        <w:bottom w:val="none" w:sz="0" w:space="0" w:color="auto"/>
        <w:right w:val="none" w:sz="0" w:space="0" w:color="auto"/>
      </w:divBdr>
      <w:divsChild>
        <w:div w:id="2057505499">
          <w:marLeft w:val="0"/>
          <w:marRight w:val="0"/>
          <w:marTop w:val="0"/>
          <w:marBottom w:val="0"/>
          <w:divBdr>
            <w:top w:val="none" w:sz="0" w:space="0" w:color="auto"/>
            <w:left w:val="none" w:sz="0" w:space="0" w:color="auto"/>
            <w:bottom w:val="none" w:sz="0" w:space="0" w:color="auto"/>
            <w:right w:val="none" w:sz="0" w:space="0" w:color="auto"/>
          </w:divBdr>
          <w:divsChild>
            <w:div w:id="1403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9983">
      <w:bodyDiv w:val="1"/>
      <w:marLeft w:val="0"/>
      <w:marRight w:val="0"/>
      <w:marTop w:val="0"/>
      <w:marBottom w:val="0"/>
      <w:divBdr>
        <w:top w:val="none" w:sz="0" w:space="0" w:color="auto"/>
        <w:left w:val="none" w:sz="0" w:space="0" w:color="auto"/>
        <w:bottom w:val="none" w:sz="0" w:space="0" w:color="auto"/>
        <w:right w:val="none" w:sz="0" w:space="0" w:color="auto"/>
      </w:divBdr>
    </w:div>
    <w:div w:id="178587513">
      <w:bodyDiv w:val="1"/>
      <w:marLeft w:val="0"/>
      <w:marRight w:val="0"/>
      <w:marTop w:val="0"/>
      <w:marBottom w:val="0"/>
      <w:divBdr>
        <w:top w:val="none" w:sz="0" w:space="0" w:color="auto"/>
        <w:left w:val="none" w:sz="0" w:space="0" w:color="auto"/>
        <w:bottom w:val="none" w:sz="0" w:space="0" w:color="auto"/>
        <w:right w:val="none" w:sz="0" w:space="0" w:color="auto"/>
      </w:divBdr>
      <w:divsChild>
        <w:div w:id="1726371309">
          <w:marLeft w:val="0"/>
          <w:marRight w:val="0"/>
          <w:marTop w:val="0"/>
          <w:marBottom w:val="0"/>
          <w:divBdr>
            <w:top w:val="none" w:sz="0" w:space="0" w:color="auto"/>
            <w:left w:val="none" w:sz="0" w:space="0" w:color="auto"/>
            <w:bottom w:val="none" w:sz="0" w:space="0" w:color="auto"/>
            <w:right w:val="none" w:sz="0" w:space="0" w:color="auto"/>
          </w:divBdr>
          <w:divsChild>
            <w:div w:id="20238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6566">
      <w:bodyDiv w:val="1"/>
      <w:marLeft w:val="0"/>
      <w:marRight w:val="0"/>
      <w:marTop w:val="0"/>
      <w:marBottom w:val="0"/>
      <w:divBdr>
        <w:top w:val="none" w:sz="0" w:space="0" w:color="auto"/>
        <w:left w:val="none" w:sz="0" w:space="0" w:color="auto"/>
        <w:bottom w:val="none" w:sz="0" w:space="0" w:color="auto"/>
        <w:right w:val="none" w:sz="0" w:space="0" w:color="auto"/>
      </w:divBdr>
      <w:divsChild>
        <w:div w:id="616791926">
          <w:marLeft w:val="0"/>
          <w:marRight w:val="0"/>
          <w:marTop w:val="0"/>
          <w:marBottom w:val="0"/>
          <w:divBdr>
            <w:top w:val="none" w:sz="0" w:space="0" w:color="auto"/>
            <w:left w:val="none" w:sz="0" w:space="0" w:color="auto"/>
            <w:bottom w:val="none" w:sz="0" w:space="0" w:color="auto"/>
            <w:right w:val="none" w:sz="0" w:space="0" w:color="auto"/>
          </w:divBdr>
          <w:divsChild>
            <w:div w:id="3843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8640">
      <w:bodyDiv w:val="1"/>
      <w:marLeft w:val="0"/>
      <w:marRight w:val="0"/>
      <w:marTop w:val="0"/>
      <w:marBottom w:val="0"/>
      <w:divBdr>
        <w:top w:val="none" w:sz="0" w:space="0" w:color="auto"/>
        <w:left w:val="none" w:sz="0" w:space="0" w:color="auto"/>
        <w:bottom w:val="none" w:sz="0" w:space="0" w:color="auto"/>
        <w:right w:val="none" w:sz="0" w:space="0" w:color="auto"/>
      </w:divBdr>
      <w:divsChild>
        <w:div w:id="296498453">
          <w:marLeft w:val="0"/>
          <w:marRight w:val="0"/>
          <w:marTop w:val="0"/>
          <w:marBottom w:val="0"/>
          <w:divBdr>
            <w:top w:val="none" w:sz="0" w:space="0" w:color="auto"/>
            <w:left w:val="none" w:sz="0" w:space="0" w:color="auto"/>
            <w:bottom w:val="none" w:sz="0" w:space="0" w:color="auto"/>
            <w:right w:val="none" w:sz="0" w:space="0" w:color="auto"/>
          </w:divBdr>
          <w:divsChild>
            <w:div w:id="9455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573">
      <w:bodyDiv w:val="1"/>
      <w:marLeft w:val="0"/>
      <w:marRight w:val="0"/>
      <w:marTop w:val="0"/>
      <w:marBottom w:val="0"/>
      <w:divBdr>
        <w:top w:val="none" w:sz="0" w:space="0" w:color="auto"/>
        <w:left w:val="none" w:sz="0" w:space="0" w:color="auto"/>
        <w:bottom w:val="none" w:sz="0" w:space="0" w:color="auto"/>
        <w:right w:val="none" w:sz="0" w:space="0" w:color="auto"/>
      </w:divBdr>
      <w:divsChild>
        <w:div w:id="1307663160">
          <w:marLeft w:val="0"/>
          <w:marRight w:val="0"/>
          <w:marTop w:val="0"/>
          <w:marBottom w:val="0"/>
          <w:divBdr>
            <w:top w:val="none" w:sz="0" w:space="0" w:color="auto"/>
            <w:left w:val="none" w:sz="0" w:space="0" w:color="auto"/>
            <w:bottom w:val="none" w:sz="0" w:space="0" w:color="auto"/>
            <w:right w:val="none" w:sz="0" w:space="0" w:color="auto"/>
          </w:divBdr>
          <w:divsChild>
            <w:div w:id="9599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2822">
      <w:bodyDiv w:val="1"/>
      <w:marLeft w:val="0"/>
      <w:marRight w:val="0"/>
      <w:marTop w:val="0"/>
      <w:marBottom w:val="0"/>
      <w:divBdr>
        <w:top w:val="none" w:sz="0" w:space="0" w:color="auto"/>
        <w:left w:val="none" w:sz="0" w:space="0" w:color="auto"/>
        <w:bottom w:val="none" w:sz="0" w:space="0" w:color="auto"/>
        <w:right w:val="none" w:sz="0" w:space="0" w:color="auto"/>
      </w:divBdr>
    </w:div>
    <w:div w:id="195389927">
      <w:bodyDiv w:val="1"/>
      <w:marLeft w:val="0"/>
      <w:marRight w:val="0"/>
      <w:marTop w:val="0"/>
      <w:marBottom w:val="0"/>
      <w:divBdr>
        <w:top w:val="none" w:sz="0" w:space="0" w:color="auto"/>
        <w:left w:val="none" w:sz="0" w:space="0" w:color="auto"/>
        <w:bottom w:val="none" w:sz="0" w:space="0" w:color="auto"/>
        <w:right w:val="none" w:sz="0" w:space="0" w:color="auto"/>
      </w:divBdr>
    </w:div>
    <w:div w:id="196626770">
      <w:bodyDiv w:val="1"/>
      <w:marLeft w:val="0"/>
      <w:marRight w:val="0"/>
      <w:marTop w:val="0"/>
      <w:marBottom w:val="0"/>
      <w:divBdr>
        <w:top w:val="none" w:sz="0" w:space="0" w:color="auto"/>
        <w:left w:val="none" w:sz="0" w:space="0" w:color="auto"/>
        <w:bottom w:val="none" w:sz="0" w:space="0" w:color="auto"/>
        <w:right w:val="none" w:sz="0" w:space="0" w:color="auto"/>
      </w:divBdr>
      <w:divsChild>
        <w:div w:id="1982270622">
          <w:marLeft w:val="0"/>
          <w:marRight w:val="0"/>
          <w:marTop w:val="0"/>
          <w:marBottom w:val="0"/>
          <w:divBdr>
            <w:top w:val="none" w:sz="0" w:space="0" w:color="auto"/>
            <w:left w:val="none" w:sz="0" w:space="0" w:color="auto"/>
            <w:bottom w:val="none" w:sz="0" w:space="0" w:color="auto"/>
            <w:right w:val="none" w:sz="0" w:space="0" w:color="auto"/>
          </w:divBdr>
          <w:divsChild>
            <w:div w:id="4947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975">
      <w:bodyDiv w:val="1"/>
      <w:marLeft w:val="0"/>
      <w:marRight w:val="0"/>
      <w:marTop w:val="0"/>
      <w:marBottom w:val="0"/>
      <w:divBdr>
        <w:top w:val="none" w:sz="0" w:space="0" w:color="auto"/>
        <w:left w:val="none" w:sz="0" w:space="0" w:color="auto"/>
        <w:bottom w:val="none" w:sz="0" w:space="0" w:color="auto"/>
        <w:right w:val="none" w:sz="0" w:space="0" w:color="auto"/>
      </w:divBdr>
      <w:divsChild>
        <w:div w:id="1806699578">
          <w:marLeft w:val="0"/>
          <w:marRight w:val="0"/>
          <w:marTop w:val="0"/>
          <w:marBottom w:val="0"/>
          <w:divBdr>
            <w:top w:val="none" w:sz="0" w:space="0" w:color="auto"/>
            <w:left w:val="none" w:sz="0" w:space="0" w:color="auto"/>
            <w:bottom w:val="none" w:sz="0" w:space="0" w:color="auto"/>
            <w:right w:val="none" w:sz="0" w:space="0" w:color="auto"/>
          </w:divBdr>
          <w:divsChild>
            <w:div w:id="21051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7406">
      <w:bodyDiv w:val="1"/>
      <w:marLeft w:val="0"/>
      <w:marRight w:val="0"/>
      <w:marTop w:val="0"/>
      <w:marBottom w:val="0"/>
      <w:divBdr>
        <w:top w:val="none" w:sz="0" w:space="0" w:color="auto"/>
        <w:left w:val="none" w:sz="0" w:space="0" w:color="auto"/>
        <w:bottom w:val="none" w:sz="0" w:space="0" w:color="auto"/>
        <w:right w:val="none" w:sz="0" w:space="0" w:color="auto"/>
      </w:divBdr>
    </w:div>
    <w:div w:id="242111141">
      <w:bodyDiv w:val="1"/>
      <w:marLeft w:val="0"/>
      <w:marRight w:val="0"/>
      <w:marTop w:val="0"/>
      <w:marBottom w:val="0"/>
      <w:divBdr>
        <w:top w:val="none" w:sz="0" w:space="0" w:color="auto"/>
        <w:left w:val="none" w:sz="0" w:space="0" w:color="auto"/>
        <w:bottom w:val="none" w:sz="0" w:space="0" w:color="auto"/>
        <w:right w:val="none" w:sz="0" w:space="0" w:color="auto"/>
      </w:divBdr>
      <w:divsChild>
        <w:div w:id="2095124888">
          <w:marLeft w:val="0"/>
          <w:marRight w:val="0"/>
          <w:marTop w:val="0"/>
          <w:marBottom w:val="0"/>
          <w:divBdr>
            <w:top w:val="none" w:sz="0" w:space="0" w:color="auto"/>
            <w:left w:val="none" w:sz="0" w:space="0" w:color="auto"/>
            <w:bottom w:val="none" w:sz="0" w:space="0" w:color="auto"/>
            <w:right w:val="none" w:sz="0" w:space="0" w:color="auto"/>
          </w:divBdr>
          <w:divsChild>
            <w:div w:id="20921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878">
      <w:bodyDiv w:val="1"/>
      <w:marLeft w:val="0"/>
      <w:marRight w:val="0"/>
      <w:marTop w:val="0"/>
      <w:marBottom w:val="0"/>
      <w:divBdr>
        <w:top w:val="none" w:sz="0" w:space="0" w:color="auto"/>
        <w:left w:val="none" w:sz="0" w:space="0" w:color="auto"/>
        <w:bottom w:val="none" w:sz="0" w:space="0" w:color="auto"/>
        <w:right w:val="none" w:sz="0" w:space="0" w:color="auto"/>
      </w:divBdr>
      <w:divsChild>
        <w:div w:id="997540098">
          <w:marLeft w:val="0"/>
          <w:marRight w:val="0"/>
          <w:marTop w:val="0"/>
          <w:marBottom w:val="0"/>
          <w:divBdr>
            <w:top w:val="none" w:sz="0" w:space="0" w:color="auto"/>
            <w:left w:val="none" w:sz="0" w:space="0" w:color="auto"/>
            <w:bottom w:val="none" w:sz="0" w:space="0" w:color="auto"/>
            <w:right w:val="none" w:sz="0" w:space="0" w:color="auto"/>
          </w:divBdr>
          <w:divsChild>
            <w:div w:id="7478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4383">
      <w:bodyDiv w:val="1"/>
      <w:marLeft w:val="0"/>
      <w:marRight w:val="0"/>
      <w:marTop w:val="0"/>
      <w:marBottom w:val="0"/>
      <w:divBdr>
        <w:top w:val="none" w:sz="0" w:space="0" w:color="auto"/>
        <w:left w:val="none" w:sz="0" w:space="0" w:color="auto"/>
        <w:bottom w:val="none" w:sz="0" w:space="0" w:color="auto"/>
        <w:right w:val="none" w:sz="0" w:space="0" w:color="auto"/>
      </w:divBdr>
      <w:divsChild>
        <w:div w:id="52242442">
          <w:marLeft w:val="0"/>
          <w:marRight w:val="0"/>
          <w:marTop w:val="0"/>
          <w:marBottom w:val="0"/>
          <w:divBdr>
            <w:top w:val="none" w:sz="0" w:space="0" w:color="auto"/>
            <w:left w:val="none" w:sz="0" w:space="0" w:color="auto"/>
            <w:bottom w:val="none" w:sz="0" w:space="0" w:color="auto"/>
            <w:right w:val="none" w:sz="0" w:space="0" w:color="auto"/>
          </w:divBdr>
          <w:divsChild>
            <w:div w:id="8877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1457">
      <w:bodyDiv w:val="1"/>
      <w:marLeft w:val="0"/>
      <w:marRight w:val="0"/>
      <w:marTop w:val="0"/>
      <w:marBottom w:val="0"/>
      <w:divBdr>
        <w:top w:val="none" w:sz="0" w:space="0" w:color="auto"/>
        <w:left w:val="none" w:sz="0" w:space="0" w:color="auto"/>
        <w:bottom w:val="none" w:sz="0" w:space="0" w:color="auto"/>
        <w:right w:val="none" w:sz="0" w:space="0" w:color="auto"/>
      </w:divBdr>
      <w:divsChild>
        <w:div w:id="24792186">
          <w:marLeft w:val="0"/>
          <w:marRight w:val="0"/>
          <w:marTop w:val="0"/>
          <w:marBottom w:val="0"/>
          <w:divBdr>
            <w:top w:val="none" w:sz="0" w:space="0" w:color="auto"/>
            <w:left w:val="none" w:sz="0" w:space="0" w:color="auto"/>
            <w:bottom w:val="none" w:sz="0" w:space="0" w:color="auto"/>
            <w:right w:val="none" w:sz="0" w:space="0" w:color="auto"/>
          </w:divBdr>
          <w:divsChild>
            <w:div w:id="353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1959">
      <w:bodyDiv w:val="1"/>
      <w:marLeft w:val="0"/>
      <w:marRight w:val="0"/>
      <w:marTop w:val="0"/>
      <w:marBottom w:val="0"/>
      <w:divBdr>
        <w:top w:val="none" w:sz="0" w:space="0" w:color="auto"/>
        <w:left w:val="none" w:sz="0" w:space="0" w:color="auto"/>
        <w:bottom w:val="none" w:sz="0" w:space="0" w:color="auto"/>
        <w:right w:val="none" w:sz="0" w:space="0" w:color="auto"/>
      </w:divBdr>
      <w:divsChild>
        <w:div w:id="832910684">
          <w:marLeft w:val="0"/>
          <w:marRight w:val="0"/>
          <w:marTop w:val="0"/>
          <w:marBottom w:val="0"/>
          <w:divBdr>
            <w:top w:val="none" w:sz="0" w:space="0" w:color="auto"/>
            <w:left w:val="none" w:sz="0" w:space="0" w:color="auto"/>
            <w:bottom w:val="none" w:sz="0" w:space="0" w:color="auto"/>
            <w:right w:val="none" w:sz="0" w:space="0" w:color="auto"/>
          </w:divBdr>
          <w:divsChild>
            <w:div w:id="13560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7794">
      <w:bodyDiv w:val="1"/>
      <w:marLeft w:val="0"/>
      <w:marRight w:val="0"/>
      <w:marTop w:val="0"/>
      <w:marBottom w:val="0"/>
      <w:divBdr>
        <w:top w:val="none" w:sz="0" w:space="0" w:color="auto"/>
        <w:left w:val="none" w:sz="0" w:space="0" w:color="auto"/>
        <w:bottom w:val="none" w:sz="0" w:space="0" w:color="auto"/>
        <w:right w:val="none" w:sz="0" w:space="0" w:color="auto"/>
      </w:divBdr>
      <w:divsChild>
        <w:div w:id="2029287089">
          <w:marLeft w:val="0"/>
          <w:marRight w:val="0"/>
          <w:marTop w:val="0"/>
          <w:marBottom w:val="0"/>
          <w:divBdr>
            <w:top w:val="none" w:sz="0" w:space="0" w:color="auto"/>
            <w:left w:val="none" w:sz="0" w:space="0" w:color="auto"/>
            <w:bottom w:val="none" w:sz="0" w:space="0" w:color="auto"/>
            <w:right w:val="none" w:sz="0" w:space="0" w:color="auto"/>
          </w:divBdr>
          <w:divsChild>
            <w:div w:id="10198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976">
      <w:bodyDiv w:val="1"/>
      <w:marLeft w:val="0"/>
      <w:marRight w:val="0"/>
      <w:marTop w:val="0"/>
      <w:marBottom w:val="0"/>
      <w:divBdr>
        <w:top w:val="none" w:sz="0" w:space="0" w:color="auto"/>
        <w:left w:val="none" w:sz="0" w:space="0" w:color="auto"/>
        <w:bottom w:val="none" w:sz="0" w:space="0" w:color="auto"/>
        <w:right w:val="none" w:sz="0" w:space="0" w:color="auto"/>
      </w:divBdr>
      <w:divsChild>
        <w:div w:id="921913980">
          <w:marLeft w:val="0"/>
          <w:marRight w:val="0"/>
          <w:marTop w:val="0"/>
          <w:marBottom w:val="0"/>
          <w:divBdr>
            <w:top w:val="none" w:sz="0" w:space="0" w:color="auto"/>
            <w:left w:val="none" w:sz="0" w:space="0" w:color="auto"/>
            <w:bottom w:val="none" w:sz="0" w:space="0" w:color="auto"/>
            <w:right w:val="none" w:sz="0" w:space="0" w:color="auto"/>
          </w:divBdr>
          <w:divsChild>
            <w:div w:id="14524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7448">
      <w:bodyDiv w:val="1"/>
      <w:marLeft w:val="0"/>
      <w:marRight w:val="0"/>
      <w:marTop w:val="0"/>
      <w:marBottom w:val="0"/>
      <w:divBdr>
        <w:top w:val="none" w:sz="0" w:space="0" w:color="auto"/>
        <w:left w:val="none" w:sz="0" w:space="0" w:color="auto"/>
        <w:bottom w:val="none" w:sz="0" w:space="0" w:color="auto"/>
        <w:right w:val="none" w:sz="0" w:space="0" w:color="auto"/>
      </w:divBdr>
      <w:divsChild>
        <w:div w:id="1148671903">
          <w:marLeft w:val="0"/>
          <w:marRight w:val="0"/>
          <w:marTop w:val="0"/>
          <w:marBottom w:val="0"/>
          <w:divBdr>
            <w:top w:val="none" w:sz="0" w:space="0" w:color="auto"/>
            <w:left w:val="none" w:sz="0" w:space="0" w:color="auto"/>
            <w:bottom w:val="none" w:sz="0" w:space="0" w:color="auto"/>
            <w:right w:val="none" w:sz="0" w:space="0" w:color="auto"/>
          </w:divBdr>
          <w:divsChild>
            <w:div w:id="11891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6968">
      <w:bodyDiv w:val="1"/>
      <w:marLeft w:val="0"/>
      <w:marRight w:val="0"/>
      <w:marTop w:val="0"/>
      <w:marBottom w:val="0"/>
      <w:divBdr>
        <w:top w:val="none" w:sz="0" w:space="0" w:color="auto"/>
        <w:left w:val="none" w:sz="0" w:space="0" w:color="auto"/>
        <w:bottom w:val="none" w:sz="0" w:space="0" w:color="auto"/>
        <w:right w:val="none" w:sz="0" w:space="0" w:color="auto"/>
      </w:divBdr>
    </w:div>
    <w:div w:id="328365612">
      <w:bodyDiv w:val="1"/>
      <w:marLeft w:val="0"/>
      <w:marRight w:val="0"/>
      <w:marTop w:val="0"/>
      <w:marBottom w:val="0"/>
      <w:divBdr>
        <w:top w:val="none" w:sz="0" w:space="0" w:color="auto"/>
        <w:left w:val="none" w:sz="0" w:space="0" w:color="auto"/>
        <w:bottom w:val="none" w:sz="0" w:space="0" w:color="auto"/>
        <w:right w:val="none" w:sz="0" w:space="0" w:color="auto"/>
      </w:divBdr>
      <w:divsChild>
        <w:div w:id="1599024428">
          <w:marLeft w:val="0"/>
          <w:marRight w:val="0"/>
          <w:marTop w:val="0"/>
          <w:marBottom w:val="0"/>
          <w:divBdr>
            <w:top w:val="none" w:sz="0" w:space="0" w:color="auto"/>
            <w:left w:val="none" w:sz="0" w:space="0" w:color="auto"/>
            <w:bottom w:val="none" w:sz="0" w:space="0" w:color="auto"/>
            <w:right w:val="none" w:sz="0" w:space="0" w:color="auto"/>
          </w:divBdr>
          <w:divsChild>
            <w:div w:id="16248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0115">
      <w:bodyDiv w:val="1"/>
      <w:marLeft w:val="0"/>
      <w:marRight w:val="0"/>
      <w:marTop w:val="0"/>
      <w:marBottom w:val="0"/>
      <w:divBdr>
        <w:top w:val="none" w:sz="0" w:space="0" w:color="auto"/>
        <w:left w:val="none" w:sz="0" w:space="0" w:color="auto"/>
        <w:bottom w:val="none" w:sz="0" w:space="0" w:color="auto"/>
        <w:right w:val="none" w:sz="0" w:space="0" w:color="auto"/>
      </w:divBdr>
      <w:divsChild>
        <w:div w:id="1899196428">
          <w:marLeft w:val="0"/>
          <w:marRight w:val="0"/>
          <w:marTop w:val="0"/>
          <w:marBottom w:val="0"/>
          <w:divBdr>
            <w:top w:val="none" w:sz="0" w:space="0" w:color="auto"/>
            <w:left w:val="none" w:sz="0" w:space="0" w:color="auto"/>
            <w:bottom w:val="none" w:sz="0" w:space="0" w:color="auto"/>
            <w:right w:val="none" w:sz="0" w:space="0" w:color="auto"/>
          </w:divBdr>
          <w:divsChild>
            <w:div w:id="1907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90">
      <w:bodyDiv w:val="1"/>
      <w:marLeft w:val="0"/>
      <w:marRight w:val="0"/>
      <w:marTop w:val="0"/>
      <w:marBottom w:val="0"/>
      <w:divBdr>
        <w:top w:val="none" w:sz="0" w:space="0" w:color="auto"/>
        <w:left w:val="none" w:sz="0" w:space="0" w:color="auto"/>
        <w:bottom w:val="none" w:sz="0" w:space="0" w:color="auto"/>
        <w:right w:val="none" w:sz="0" w:space="0" w:color="auto"/>
      </w:divBdr>
    </w:div>
    <w:div w:id="346910784">
      <w:bodyDiv w:val="1"/>
      <w:marLeft w:val="0"/>
      <w:marRight w:val="0"/>
      <w:marTop w:val="0"/>
      <w:marBottom w:val="0"/>
      <w:divBdr>
        <w:top w:val="none" w:sz="0" w:space="0" w:color="auto"/>
        <w:left w:val="none" w:sz="0" w:space="0" w:color="auto"/>
        <w:bottom w:val="none" w:sz="0" w:space="0" w:color="auto"/>
        <w:right w:val="none" w:sz="0" w:space="0" w:color="auto"/>
      </w:divBdr>
      <w:divsChild>
        <w:div w:id="1965579381">
          <w:marLeft w:val="0"/>
          <w:marRight w:val="0"/>
          <w:marTop w:val="0"/>
          <w:marBottom w:val="0"/>
          <w:divBdr>
            <w:top w:val="none" w:sz="0" w:space="0" w:color="auto"/>
            <w:left w:val="none" w:sz="0" w:space="0" w:color="auto"/>
            <w:bottom w:val="none" w:sz="0" w:space="0" w:color="auto"/>
            <w:right w:val="none" w:sz="0" w:space="0" w:color="auto"/>
          </w:divBdr>
          <w:divsChild>
            <w:div w:id="11657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6749">
      <w:bodyDiv w:val="1"/>
      <w:marLeft w:val="0"/>
      <w:marRight w:val="0"/>
      <w:marTop w:val="0"/>
      <w:marBottom w:val="0"/>
      <w:divBdr>
        <w:top w:val="none" w:sz="0" w:space="0" w:color="auto"/>
        <w:left w:val="none" w:sz="0" w:space="0" w:color="auto"/>
        <w:bottom w:val="none" w:sz="0" w:space="0" w:color="auto"/>
        <w:right w:val="none" w:sz="0" w:space="0" w:color="auto"/>
      </w:divBdr>
      <w:divsChild>
        <w:div w:id="869873291">
          <w:marLeft w:val="0"/>
          <w:marRight w:val="0"/>
          <w:marTop w:val="0"/>
          <w:marBottom w:val="0"/>
          <w:divBdr>
            <w:top w:val="none" w:sz="0" w:space="0" w:color="auto"/>
            <w:left w:val="none" w:sz="0" w:space="0" w:color="auto"/>
            <w:bottom w:val="none" w:sz="0" w:space="0" w:color="auto"/>
            <w:right w:val="none" w:sz="0" w:space="0" w:color="auto"/>
          </w:divBdr>
          <w:divsChild>
            <w:div w:id="19497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802">
      <w:bodyDiv w:val="1"/>
      <w:marLeft w:val="0"/>
      <w:marRight w:val="0"/>
      <w:marTop w:val="0"/>
      <w:marBottom w:val="0"/>
      <w:divBdr>
        <w:top w:val="none" w:sz="0" w:space="0" w:color="auto"/>
        <w:left w:val="none" w:sz="0" w:space="0" w:color="auto"/>
        <w:bottom w:val="none" w:sz="0" w:space="0" w:color="auto"/>
        <w:right w:val="none" w:sz="0" w:space="0" w:color="auto"/>
      </w:divBdr>
      <w:divsChild>
        <w:div w:id="1114447401">
          <w:marLeft w:val="0"/>
          <w:marRight w:val="0"/>
          <w:marTop w:val="0"/>
          <w:marBottom w:val="0"/>
          <w:divBdr>
            <w:top w:val="none" w:sz="0" w:space="0" w:color="auto"/>
            <w:left w:val="none" w:sz="0" w:space="0" w:color="auto"/>
            <w:bottom w:val="none" w:sz="0" w:space="0" w:color="auto"/>
            <w:right w:val="none" w:sz="0" w:space="0" w:color="auto"/>
          </w:divBdr>
          <w:divsChild>
            <w:div w:id="343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096">
      <w:bodyDiv w:val="1"/>
      <w:marLeft w:val="0"/>
      <w:marRight w:val="0"/>
      <w:marTop w:val="0"/>
      <w:marBottom w:val="0"/>
      <w:divBdr>
        <w:top w:val="none" w:sz="0" w:space="0" w:color="auto"/>
        <w:left w:val="none" w:sz="0" w:space="0" w:color="auto"/>
        <w:bottom w:val="none" w:sz="0" w:space="0" w:color="auto"/>
        <w:right w:val="none" w:sz="0" w:space="0" w:color="auto"/>
      </w:divBdr>
      <w:divsChild>
        <w:div w:id="1692338804">
          <w:marLeft w:val="0"/>
          <w:marRight w:val="0"/>
          <w:marTop w:val="0"/>
          <w:marBottom w:val="0"/>
          <w:divBdr>
            <w:top w:val="none" w:sz="0" w:space="0" w:color="auto"/>
            <w:left w:val="none" w:sz="0" w:space="0" w:color="auto"/>
            <w:bottom w:val="none" w:sz="0" w:space="0" w:color="auto"/>
            <w:right w:val="none" w:sz="0" w:space="0" w:color="auto"/>
          </w:divBdr>
          <w:divsChild>
            <w:div w:id="3239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9306">
      <w:bodyDiv w:val="1"/>
      <w:marLeft w:val="0"/>
      <w:marRight w:val="0"/>
      <w:marTop w:val="0"/>
      <w:marBottom w:val="0"/>
      <w:divBdr>
        <w:top w:val="none" w:sz="0" w:space="0" w:color="auto"/>
        <w:left w:val="none" w:sz="0" w:space="0" w:color="auto"/>
        <w:bottom w:val="none" w:sz="0" w:space="0" w:color="auto"/>
        <w:right w:val="none" w:sz="0" w:space="0" w:color="auto"/>
      </w:divBdr>
      <w:divsChild>
        <w:div w:id="305742837">
          <w:marLeft w:val="0"/>
          <w:marRight w:val="0"/>
          <w:marTop w:val="0"/>
          <w:marBottom w:val="0"/>
          <w:divBdr>
            <w:top w:val="none" w:sz="0" w:space="0" w:color="auto"/>
            <w:left w:val="none" w:sz="0" w:space="0" w:color="auto"/>
            <w:bottom w:val="none" w:sz="0" w:space="0" w:color="auto"/>
            <w:right w:val="none" w:sz="0" w:space="0" w:color="auto"/>
          </w:divBdr>
          <w:divsChild>
            <w:div w:id="16049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4912">
      <w:bodyDiv w:val="1"/>
      <w:marLeft w:val="0"/>
      <w:marRight w:val="0"/>
      <w:marTop w:val="0"/>
      <w:marBottom w:val="0"/>
      <w:divBdr>
        <w:top w:val="none" w:sz="0" w:space="0" w:color="auto"/>
        <w:left w:val="none" w:sz="0" w:space="0" w:color="auto"/>
        <w:bottom w:val="none" w:sz="0" w:space="0" w:color="auto"/>
        <w:right w:val="none" w:sz="0" w:space="0" w:color="auto"/>
      </w:divBdr>
      <w:divsChild>
        <w:div w:id="209921064">
          <w:marLeft w:val="0"/>
          <w:marRight w:val="0"/>
          <w:marTop w:val="0"/>
          <w:marBottom w:val="0"/>
          <w:divBdr>
            <w:top w:val="none" w:sz="0" w:space="0" w:color="auto"/>
            <w:left w:val="none" w:sz="0" w:space="0" w:color="auto"/>
            <w:bottom w:val="none" w:sz="0" w:space="0" w:color="auto"/>
            <w:right w:val="none" w:sz="0" w:space="0" w:color="auto"/>
          </w:divBdr>
          <w:divsChild>
            <w:div w:id="17436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5835">
      <w:bodyDiv w:val="1"/>
      <w:marLeft w:val="0"/>
      <w:marRight w:val="0"/>
      <w:marTop w:val="0"/>
      <w:marBottom w:val="0"/>
      <w:divBdr>
        <w:top w:val="none" w:sz="0" w:space="0" w:color="auto"/>
        <w:left w:val="none" w:sz="0" w:space="0" w:color="auto"/>
        <w:bottom w:val="none" w:sz="0" w:space="0" w:color="auto"/>
        <w:right w:val="none" w:sz="0" w:space="0" w:color="auto"/>
      </w:divBdr>
      <w:divsChild>
        <w:div w:id="2035302425">
          <w:marLeft w:val="0"/>
          <w:marRight w:val="0"/>
          <w:marTop w:val="0"/>
          <w:marBottom w:val="0"/>
          <w:divBdr>
            <w:top w:val="none" w:sz="0" w:space="0" w:color="auto"/>
            <w:left w:val="none" w:sz="0" w:space="0" w:color="auto"/>
            <w:bottom w:val="none" w:sz="0" w:space="0" w:color="auto"/>
            <w:right w:val="none" w:sz="0" w:space="0" w:color="auto"/>
          </w:divBdr>
          <w:divsChild>
            <w:div w:id="15807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579">
      <w:bodyDiv w:val="1"/>
      <w:marLeft w:val="0"/>
      <w:marRight w:val="0"/>
      <w:marTop w:val="0"/>
      <w:marBottom w:val="0"/>
      <w:divBdr>
        <w:top w:val="none" w:sz="0" w:space="0" w:color="auto"/>
        <w:left w:val="none" w:sz="0" w:space="0" w:color="auto"/>
        <w:bottom w:val="none" w:sz="0" w:space="0" w:color="auto"/>
        <w:right w:val="none" w:sz="0" w:space="0" w:color="auto"/>
      </w:divBdr>
    </w:div>
    <w:div w:id="477957986">
      <w:bodyDiv w:val="1"/>
      <w:marLeft w:val="0"/>
      <w:marRight w:val="0"/>
      <w:marTop w:val="0"/>
      <w:marBottom w:val="0"/>
      <w:divBdr>
        <w:top w:val="none" w:sz="0" w:space="0" w:color="auto"/>
        <w:left w:val="none" w:sz="0" w:space="0" w:color="auto"/>
        <w:bottom w:val="none" w:sz="0" w:space="0" w:color="auto"/>
        <w:right w:val="none" w:sz="0" w:space="0" w:color="auto"/>
      </w:divBdr>
      <w:divsChild>
        <w:div w:id="1344631640">
          <w:marLeft w:val="0"/>
          <w:marRight w:val="0"/>
          <w:marTop w:val="0"/>
          <w:marBottom w:val="0"/>
          <w:divBdr>
            <w:top w:val="none" w:sz="0" w:space="0" w:color="auto"/>
            <w:left w:val="none" w:sz="0" w:space="0" w:color="auto"/>
            <w:bottom w:val="none" w:sz="0" w:space="0" w:color="auto"/>
            <w:right w:val="none" w:sz="0" w:space="0" w:color="auto"/>
          </w:divBdr>
          <w:divsChild>
            <w:div w:id="18088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8131">
      <w:bodyDiv w:val="1"/>
      <w:marLeft w:val="0"/>
      <w:marRight w:val="0"/>
      <w:marTop w:val="0"/>
      <w:marBottom w:val="0"/>
      <w:divBdr>
        <w:top w:val="none" w:sz="0" w:space="0" w:color="auto"/>
        <w:left w:val="none" w:sz="0" w:space="0" w:color="auto"/>
        <w:bottom w:val="none" w:sz="0" w:space="0" w:color="auto"/>
        <w:right w:val="none" w:sz="0" w:space="0" w:color="auto"/>
      </w:divBdr>
      <w:divsChild>
        <w:div w:id="2052849681">
          <w:marLeft w:val="0"/>
          <w:marRight w:val="0"/>
          <w:marTop w:val="0"/>
          <w:marBottom w:val="0"/>
          <w:divBdr>
            <w:top w:val="none" w:sz="0" w:space="0" w:color="auto"/>
            <w:left w:val="none" w:sz="0" w:space="0" w:color="auto"/>
            <w:bottom w:val="none" w:sz="0" w:space="0" w:color="auto"/>
            <w:right w:val="none" w:sz="0" w:space="0" w:color="auto"/>
          </w:divBdr>
          <w:divsChild>
            <w:div w:id="14469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8690">
      <w:bodyDiv w:val="1"/>
      <w:marLeft w:val="0"/>
      <w:marRight w:val="0"/>
      <w:marTop w:val="0"/>
      <w:marBottom w:val="0"/>
      <w:divBdr>
        <w:top w:val="none" w:sz="0" w:space="0" w:color="auto"/>
        <w:left w:val="none" w:sz="0" w:space="0" w:color="auto"/>
        <w:bottom w:val="none" w:sz="0" w:space="0" w:color="auto"/>
        <w:right w:val="none" w:sz="0" w:space="0" w:color="auto"/>
      </w:divBdr>
      <w:divsChild>
        <w:div w:id="984972090">
          <w:marLeft w:val="0"/>
          <w:marRight w:val="0"/>
          <w:marTop w:val="0"/>
          <w:marBottom w:val="0"/>
          <w:divBdr>
            <w:top w:val="none" w:sz="0" w:space="0" w:color="auto"/>
            <w:left w:val="none" w:sz="0" w:space="0" w:color="auto"/>
            <w:bottom w:val="none" w:sz="0" w:space="0" w:color="auto"/>
            <w:right w:val="none" w:sz="0" w:space="0" w:color="auto"/>
          </w:divBdr>
          <w:divsChild>
            <w:div w:id="17521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4038">
      <w:bodyDiv w:val="1"/>
      <w:marLeft w:val="0"/>
      <w:marRight w:val="0"/>
      <w:marTop w:val="0"/>
      <w:marBottom w:val="0"/>
      <w:divBdr>
        <w:top w:val="none" w:sz="0" w:space="0" w:color="auto"/>
        <w:left w:val="none" w:sz="0" w:space="0" w:color="auto"/>
        <w:bottom w:val="none" w:sz="0" w:space="0" w:color="auto"/>
        <w:right w:val="none" w:sz="0" w:space="0" w:color="auto"/>
      </w:divBdr>
      <w:divsChild>
        <w:div w:id="804199266">
          <w:marLeft w:val="0"/>
          <w:marRight w:val="0"/>
          <w:marTop w:val="0"/>
          <w:marBottom w:val="0"/>
          <w:divBdr>
            <w:top w:val="none" w:sz="0" w:space="0" w:color="auto"/>
            <w:left w:val="none" w:sz="0" w:space="0" w:color="auto"/>
            <w:bottom w:val="none" w:sz="0" w:space="0" w:color="auto"/>
            <w:right w:val="none" w:sz="0" w:space="0" w:color="auto"/>
          </w:divBdr>
          <w:divsChild>
            <w:div w:id="1270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0328">
      <w:bodyDiv w:val="1"/>
      <w:marLeft w:val="0"/>
      <w:marRight w:val="0"/>
      <w:marTop w:val="0"/>
      <w:marBottom w:val="0"/>
      <w:divBdr>
        <w:top w:val="none" w:sz="0" w:space="0" w:color="auto"/>
        <w:left w:val="none" w:sz="0" w:space="0" w:color="auto"/>
        <w:bottom w:val="none" w:sz="0" w:space="0" w:color="auto"/>
        <w:right w:val="none" w:sz="0" w:space="0" w:color="auto"/>
      </w:divBdr>
      <w:divsChild>
        <w:div w:id="1055348162">
          <w:marLeft w:val="0"/>
          <w:marRight w:val="0"/>
          <w:marTop w:val="0"/>
          <w:marBottom w:val="0"/>
          <w:divBdr>
            <w:top w:val="none" w:sz="0" w:space="0" w:color="auto"/>
            <w:left w:val="none" w:sz="0" w:space="0" w:color="auto"/>
            <w:bottom w:val="none" w:sz="0" w:space="0" w:color="auto"/>
            <w:right w:val="none" w:sz="0" w:space="0" w:color="auto"/>
          </w:divBdr>
          <w:divsChild>
            <w:div w:id="982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8902">
      <w:bodyDiv w:val="1"/>
      <w:marLeft w:val="0"/>
      <w:marRight w:val="0"/>
      <w:marTop w:val="0"/>
      <w:marBottom w:val="0"/>
      <w:divBdr>
        <w:top w:val="none" w:sz="0" w:space="0" w:color="auto"/>
        <w:left w:val="none" w:sz="0" w:space="0" w:color="auto"/>
        <w:bottom w:val="none" w:sz="0" w:space="0" w:color="auto"/>
        <w:right w:val="none" w:sz="0" w:space="0" w:color="auto"/>
      </w:divBdr>
      <w:divsChild>
        <w:div w:id="255477966">
          <w:marLeft w:val="0"/>
          <w:marRight w:val="0"/>
          <w:marTop w:val="0"/>
          <w:marBottom w:val="0"/>
          <w:divBdr>
            <w:top w:val="none" w:sz="0" w:space="0" w:color="auto"/>
            <w:left w:val="none" w:sz="0" w:space="0" w:color="auto"/>
            <w:bottom w:val="none" w:sz="0" w:space="0" w:color="auto"/>
            <w:right w:val="none" w:sz="0" w:space="0" w:color="auto"/>
          </w:divBdr>
          <w:divsChild>
            <w:div w:id="17447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40031">
      <w:bodyDiv w:val="1"/>
      <w:marLeft w:val="0"/>
      <w:marRight w:val="0"/>
      <w:marTop w:val="0"/>
      <w:marBottom w:val="0"/>
      <w:divBdr>
        <w:top w:val="none" w:sz="0" w:space="0" w:color="auto"/>
        <w:left w:val="none" w:sz="0" w:space="0" w:color="auto"/>
        <w:bottom w:val="none" w:sz="0" w:space="0" w:color="auto"/>
        <w:right w:val="none" w:sz="0" w:space="0" w:color="auto"/>
      </w:divBdr>
    </w:div>
    <w:div w:id="549803819">
      <w:bodyDiv w:val="1"/>
      <w:marLeft w:val="0"/>
      <w:marRight w:val="0"/>
      <w:marTop w:val="0"/>
      <w:marBottom w:val="0"/>
      <w:divBdr>
        <w:top w:val="none" w:sz="0" w:space="0" w:color="auto"/>
        <w:left w:val="none" w:sz="0" w:space="0" w:color="auto"/>
        <w:bottom w:val="none" w:sz="0" w:space="0" w:color="auto"/>
        <w:right w:val="none" w:sz="0" w:space="0" w:color="auto"/>
      </w:divBdr>
    </w:div>
    <w:div w:id="554858697">
      <w:bodyDiv w:val="1"/>
      <w:marLeft w:val="0"/>
      <w:marRight w:val="0"/>
      <w:marTop w:val="0"/>
      <w:marBottom w:val="0"/>
      <w:divBdr>
        <w:top w:val="none" w:sz="0" w:space="0" w:color="auto"/>
        <w:left w:val="none" w:sz="0" w:space="0" w:color="auto"/>
        <w:bottom w:val="none" w:sz="0" w:space="0" w:color="auto"/>
        <w:right w:val="none" w:sz="0" w:space="0" w:color="auto"/>
      </w:divBdr>
    </w:div>
    <w:div w:id="572399345">
      <w:bodyDiv w:val="1"/>
      <w:marLeft w:val="0"/>
      <w:marRight w:val="0"/>
      <w:marTop w:val="0"/>
      <w:marBottom w:val="0"/>
      <w:divBdr>
        <w:top w:val="none" w:sz="0" w:space="0" w:color="auto"/>
        <w:left w:val="none" w:sz="0" w:space="0" w:color="auto"/>
        <w:bottom w:val="none" w:sz="0" w:space="0" w:color="auto"/>
        <w:right w:val="none" w:sz="0" w:space="0" w:color="auto"/>
      </w:divBdr>
      <w:divsChild>
        <w:div w:id="1079063960">
          <w:marLeft w:val="0"/>
          <w:marRight w:val="0"/>
          <w:marTop w:val="0"/>
          <w:marBottom w:val="0"/>
          <w:divBdr>
            <w:top w:val="none" w:sz="0" w:space="0" w:color="auto"/>
            <w:left w:val="none" w:sz="0" w:space="0" w:color="auto"/>
            <w:bottom w:val="none" w:sz="0" w:space="0" w:color="auto"/>
            <w:right w:val="none" w:sz="0" w:space="0" w:color="auto"/>
          </w:divBdr>
          <w:divsChild>
            <w:div w:id="5505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6132">
      <w:bodyDiv w:val="1"/>
      <w:marLeft w:val="0"/>
      <w:marRight w:val="0"/>
      <w:marTop w:val="0"/>
      <w:marBottom w:val="0"/>
      <w:divBdr>
        <w:top w:val="none" w:sz="0" w:space="0" w:color="auto"/>
        <w:left w:val="none" w:sz="0" w:space="0" w:color="auto"/>
        <w:bottom w:val="none" w:sz="0" w:space="0" w:color="auto"/>
        <w:right w:val="none" w:sz="0" w:space="0" w:color="auto"/>
      </w:divBdr>
      <w:divsChild>
        <w:div w:id="1689597153">
          <w:marLeft w:val="0"/>
          <w:marRight w:val="0"/>
          <w:marTop w:val="0"/>
          <w:marBottom w:val="0"/>
          <w:divBdr>
            <w:top w:val="none" w:sz="0" w:space="0" w:color="auto"/>
            <w:left w:val="none" w:sz="0" w:space="0" w:color="auto"/>
            <w:bottom w:val="none" w:sz="0" w:space="0" w:color="auto"/>
            <w:right w:val="none" w:sz="0" w:space="0" w:color="auto"/>
          </w:divBdr>
          <w:divsChild>
            <w:div w:id="5256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1907">
      <w:bodyDiv w:val="1"/>
      <w:marLeft w:val="0"/>
      <w:marRight w:val="0"/>
      <w:marTop w:val="0"/>
      <w:marBottom w:val="0"/>
      <w:divBdr>
        <w:top w:val="none" w:sz="0" w:space="0" w:color="auto"/>
        <w:left w:val="none" w:sz="0" w:space="0" w:color="auto"/>
        <w:bottom w:val="none" w:sz="0" w:space="0" w:color="auto"/>
        <w:right w:val="none" w:sz="0" w:space="0" w:color="auto"/>
      </w:divBdr>
    </w:div>
    <w:div w:id="643850566">
      <w:bodyDiv w:val="1"/>
      <w:marLeft w:val="0"/>
      <w:marRight w:val="0"/>
      <w:marTop w:val="0"/>
      <w:marBottom w:val="0"/>
      <w:divBdr>
        <w:top w:val="none" w:sz="0" w:space="0" w:color="auto"/>
        <w:left w:val="none" w:sz="0" w:space="0" w:color="auto"/>
        <w:bottom w:val="none" w:sz="0" w:space="0" w:color="auto"/>
        <w:right w:val="none" w:sz="0" w:space="0" w:color="auto"/>
      </w:divBdr>
      <w:divsChild>
        <w:div w:id="392236804">
          <w:marLeft w:val="0"/>
          <w:marRight w:val="0"/>
          <w:marTop w:val="0"/>
          <w:marBottom w:val="0"/>
          <w:divBdr>
            <w:top w:val="none" w:sz="0" w:space="0" w:color="auto"/>
            <w:left w:val="none" w:sz="0" w:space="0" w:color="auto"/>
            <w:bottom w:val="none" w:sz="0" w:space="0" w:color="auto"/>
            <w:right w:val="none" w:sz="0" w:space="0" w:color="auto"/>
          </w:divBdr>
          <w:divsChild>
            <w:div w:id="4107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4713">
      <w:bodyDiv w:val="1"/>
      <w:marLeft w:val="0"/>
      <w:marRight w:val="0"/>
      <w:marTop w:val="0"/>
      <w:marBottom w:val="0"/>
      <w:divBdr>
        <w:top w:val="none" w:sz="0" w:space="0" w:color="auto"/>
        <w:left w:val="none" w:sz="0" w:space="0" w:color="auto"/>
        <w:bottom w:val="none" w:sz="0" w:space="0" w:color="auto"/>
        <w:right w:val="none" w:sz="0" w:space="0" w:color="auto"/>
      </w:divBdr>
      <w:divsChild>
        <w:div w:id="2143696400">
          <w:marLeft w:val="0"/>
          <w:marRight w:val="0"/>
          <w:marTop w:val="0"/>
          <w:marBottom w:val="0"/>
          <w:divBdr>
            <w:top w:val="none" w:sz="0" w:space="0" w:color="auto"/>
            <w:left w:val="none" w:sz="0" w:space="0" w:color="auto"/>
            <w:bottom w:val="none" w:sz="0" w:space="0" w:color="auto"/>
            <w:right w:val="none" w:sz="0" w:space="0" w:color="auto"/>
          </w:divBdr>
          <w:divsChild>
            <w:div w:id="14814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3615">
      <w:bodyDiv w:val="1"/>
      <w:marLeft w:val="0"/>
      <w:marRight w:val="0"/>
      <w:marTop w:val="0"/>
      <w:marBottom w:val="0"/>
      <w:divBdr>
        <w:top w:val="none" w:sz="0" w:space="0" w:color="auto"/>
        <w:left w:val="none" w:sz="0" w:space="0" w:color="auto"/>
        <w:bottom w:val="none" w:sz="0" w:space="0" w:color="auto"/>
        <w:right w:val="none" w:sz="0" w:space="0" w:color="auto"/>
      </w:divBdr>
      <w:divsChild>
        <w:div w:id="822429782">
          <w:marLeft w:val="0"/>
          <w:marRight w:val="0"/>
          <w:marTop w:val="0"/>
          <w:marBottom w:val="0"/>
          <w:divBdr>
            <w:top w:val="none" w:sz="0" w:space="0" w:color="auto"/>
            <w:left w:val="none" w:sz="0" w:space="0" w:color="auto"/>
            <w:bottom w:val="none" w:sz="0" w:space="0" w:color="auto"/>
            <w:right w:val="none" w:sz="0" w:space="0" w:color="auto"/>
          </w:divBdr>
          <w:divsChild>
            <w:div w:id="10663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7161">
      <w:bodyDiv w:val="1"/>
      <w:marLeft w:val="0"/>
      <w:marRight w:val="0"/>
      <w:marTop w:val="0"/>
      <w:marBottom w:val="0"/>
      <w:divBdr>
        <w:top w:val="none" w:sz="0" w:space="0" w:color="auto"/>
        <w:left w:val="none" w:sz="0" w:space="0" w:color="auto"/>
        <w:bottom w:val="none" w:sz="0" w:space="0" w:color="auto"/>
        <w:right w:val="none" w:sz="0" w:space="0" w:color="auto"/>
      </w:divBdr>
      <w:divsChild>
        <w:div w:id="370302947">
          <w:marLeft w:val="0"/>
          <w:marRight w:val="0"/>
          <w:marTop w:val="0"/>
          <w:marBottom w:val="0"/>
          <w:divBdr>
            <w:top w:val="none" w:sz="0" w:space="0" w:color="auto"/>
            <w:left w:val="none" w:sz="0" w:space="0" w:color="auto"/>
            <w:bottom w:val="none" w:sz="0" w:space="0" w:color="auto"/>
            <w:right w:val="none" w:sz="0" w:space="0" w:color="auto"/>
          </w:divBdr>
          <w:divsChild>
            <w:div w:id="19023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108">
      <w:bodyDiv w:val="1"/>
      <w:marLeft w:val="0"/>
      <w:marRight w:val="0"/>
      <w:marTop w:val="0"/>
      <w:marBottom w:val="0"/>
      <w:divBdr>
        <w:top w:val="none" w:sz="0" w:space="0" w:color="auto"/>
        <w:left w:val="none" w:sz="0" w:space="0" w:color="auto"/>
        <w:bottom w:val="none" w:sz="0" w:space="0" w:color="auto"/>
        <w:right w:val="none" w:sz="0" w:space="0" w:color="auto"/>
      </w:divBdr>
      <w:divsChild>
        <w:div w:id="739865629">
          <w:marLeft w:val="0"/>
          <w:marRight w:val="0"/>
          <w:marTop w:val="0"/>
          <w:marBottom w:val="0"/>
          <w:divBdr>
            <w:top w:val="none" w:sz="0" w:space="0" w:color="auto"/>
            <w:left w:val="none" w:sz="0" w:space="0" w:color="auto"/>
            <w:bottom w:val="none" w:sz="0" w:space="0" w:color="auto"/>
            <w:right w:val="none" w:sz="0" w:space="0" w:color="auto"/>
          </w:divBdr>
          <w:divsChild>
            <w:div w:id="6323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4860">
      <w:bodyDiv w:val="1"/>
      <w:marLeft w:val="0"/>
      <w:marRight w:val="0"/>
      <w:marTop w:val="0"/>
      <w:marBottom w:val="0"/>
      <w:divBdr>
        <w:top w:val="none" w:sz="0" w:space="0" w:color="auto"/>
        <w:left w:val="none" w:sz="0" w:space="0" w:color="auto"/>
        <w:bottom w:val="none" w:sz="0" w:space="0" w:color="auto"/>
        <w:right w:val="none" w:sz="0" w:space="0" w:color="auto"/>
      </w:divBdr>
    </w:div>
    <w:div w:id="669139132">
      <w:bodyDiv w:val="1"/>
      <w:marLeft w:val="0"/>
      <w:marRight w:val="0"/>
      <w:marTop w:val="0"/>
      <w:marBottom w:val="0"/>
      <w:divBdr>
        <w:top w:val="none" w:sz="0" w:space="0" w:color="auto"/>
        <w:left w:val="none" w:sz="0" w:space="0" w:color="auto"/>
        <w:bottom w:val="none" w:sz="0" w:space="0" w:color="auto"/>
        <w:right w:val="none" w:sz="0" w:space="0" w:color="auto"/>
      </w:divBdr>
      <w:divsChild>
        <w:div w:id="1589119888">
          <w:marLeft w:val="0"/>
          <w:marRight w:val="0"/>
          <w:marTop w:val="0"/>
          <w:marBottom w:val="0"/>
          <w:divBdr>
            <w:top w:val="none" w:sz="0" w:space="0" w:color="auto"/>
            <w:left w:val="none" w:sz="0" w:space="0" w:color="auto"/>
            <w:bottom w:val="none" w:sz="0" w:space="0" w:color="auto"/>
            <w:right w:val="none" w:sz="0" w:space="0" w:color="auto"/>
          </w:divBdr>
          <w:divsChild>
            <w:div w:id="694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2575">
      <w:bodyDiv w:val="1"/>
      <w:marLeft w:val="0"/>
      <w:marRight w:val="0"/>
      <w:marTop w:val="0"/>
      <w:marBottom w:val="0"/>
      <w:divBdr>
        <w:top w:val="none" w:sz="0" w:space="0" w:color="auto"/>
        <w:left w:val="none" w:sz="0" w:space="0" w:color="auto"/>
        <w:bottom w:val="none" w:sz="0" w:space="0" w:color="auto"/>
        <w:right w:val="none" w:sz="0" w:space="0" w:color="auto"/>
      </w:divBdr>
      <w:divsChild>
        <w:div w:id="191067609">
          <w:marLeft w:val="0"/>
          <w:marRight w:val="0"/>
          <w:marTop w:val="0"/>
          <w:marBottom w:val="0"/>
          <w:divBdr>
            <w:top w:val="none" w:sz="0" w:space="0" w:color="auto"/>
            <w:left w:val="none" w:sz="0" w:space="0" w:color="auto"/>
            <w:bottom w:val="none" w:sz="0" w:space="0" w:color="auto"/>
            <w:right w:val="none" w:sz="0" w:space="0" w:color="auto"/>
          </w:divBdr>
          <w:divsChild>
            <w:div w:id="7532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5231">
      <w:bodyDiv w:val="1"/>
      <w:marLeft w:val="0"/>
      <w:marRight w:val="0"/>
      <w:marTop w:val="0"/>
      <w:marBottom w:val="0"/>
      <w:divBdr>
        <w:top w:val="none" w:sz="0" w:space="0" w:color="auto"/>
        <w:left w:val="none" w:sz="0" w:space="0" w:color="auto"/>
        <w:bottom w:val="none" w:sz="0" w:space="0" w:color="auto"/>
        <w:right w:val="none" w:sz="0" w:space="0" w:color="auto"/>
      </w:divBdr>
      <w:divsChild>
        <w:div w:id="1772970602">
          <w:marLeft w:val="0"/>
          <w:marRight w:val="0"/>
          <w:marTop w:val="0"/>
          <w:marBottom w:val="0"/>
          <w:divBdr>
            <w:top w:val="none" w:sz="0" w:space="0" w:color="auto"/>
            <w:left w:val="none" w:sz="0" w:space="0" w:color="auto"/>
            <w:bottom w:val="none" w:sz="0" w:space="0" w:color="auto"/>
            <w:right w:val="none" w:sz="0" w:space="0" w:color="auto"/>
          </w:divBdr>
          <w:divsChild>
            <w:div w:id="18955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5917">
      <w:bodyDiv w:val="1"/>
      <w:marLeft w:val="0"/>
      <w:marRight w:val="0"/>
      <w:marTop w:val="0"/>
      <w:marBottom w:val="0"/>
      <w:divBdr>
        <w:top w:val="none" w:sz="0" w:space="0" w:color="auto"/>
        <w:left w:val="none" w:sz="0" w:space="0" w:color="auto"/>
        <w:bottom w:val="none" w:sz="0" w:space="0" w:color="auto"/>
        <w:right w:val="none" w:sz="0" w:space="0" w:color="auto"/>
      </w:divBdr>
      <w:divsChild>
        <w:div w:id="1065420661">
          <w:marLeft w:val="0"/>
          <w:marRight w:val="0"/>
          <w:marTop w:val="0"/>
          <w:marBottom w:val="0"/>
          <w:divBdr>
            <w:top w:val="none" w:sz="0" w:space="0" w:color="auto"/>
            <w:left w:val="none" w:sz="0" w:space="0" w:color="auto"/>
            <w:bottom w:val="none" w:sz="0" w:space="0" w:color="auto"/>
            <w:right w:val="none" w:sz="0" w:space="0" w:color="auto"/>
          </w:divBdr>
          <w:divsChild>
            <w:div w:id="18561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163">
      <w:bodyDiv w:val="1"/>
      <w:marLeft w:val="0"/>
      <w:marRight w:val="0"/>
      <w:marTop w:val="0"/>
      <w:marBottom w:val="0"/>
      <w:divBdr>
        <w:top w:val="none" w:sz="0" w:space="0" w:color="auto"/>
        <w:left w:val="none" w:sz="0" w:space="0" w:color="auto"/>
        <w:bottom w:val="none" w:sz="0" w:space="0" w:color="auto"/>
        <w:right w:val="none" w:sz="0" w:space="0" w:color="auto"/>
      </w:divBdr>
      <w:divsChild>
        <w:div w:id="565073313">
          <w:marLeft w:val="0"/>
          <w:marRight w:val="0"/>
          <w:marTop w:val="0"/>
          <w:marBottom w:val="0"/>
          <w:divBdr>
            <w:top w:val="none" w:sz="0" w:space="0" w:color="auto"/>
            <w:left w:val="none" w:sz="0" w:space="0" w:color="auto"/>
            <w:bottom w:val="none" w:sz="0" w:space="0" w:color="auto"/>
            <w:right w:val="none" w:sz="0" w:space="0" w:color="auto"/>
          </w:divBdr>
          <w:divsChild>
            <w:div w:id="55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89188">
      <w:bodyDiv w:val="1"/>
      <w:marLeft w:val="0"/>
      <w:marRight w:val="0"/>
      <w:marTop w:val="0"/>
      <w:marBottom w:val="0"/>
      <w:divBdr>
        <w:top w:val="none" w:sz="0" w:space="0" w:color="auto"/>
        <w:left w:val="none" w:sz="0" w:space="0" w:color="auto"/>
        <w:bottom w:val="none" w:sz="0" w:space="0" w:color="auto"/>
        <w:right w:val="none" w:sz="0" w:space="0" w:color="auto"/>
      </w:divBdr>
    </w:div>
    <w:div w:id="719204464">
      <w:bodyDiv w:val="1"/>
      <w:marLeft w:val="0"/>
      <w:marRight w:val="0"/>
      <w:marTop w:val="0"/>
      <w:marBottom w:val="0"/>
      <w:divBdr>
        <w:top w:val="none" w:sz="0" w:space="0" w:color="auto"/>
        <w:left w:val="none" w:sz="0" w:space="0" w:color="auto"/>
        <w:bottom w:val="none" w:sz="0" w:space="0" w:color="auto"/>
        <w:right w:val="none" w:sz="0" w:space="0" w:color="auto"/>
      </w:divBdr>
    </w:div>
    <w:div w:id="738551170">
      <w:bodyDiv w:val="1"/>
      <w:marLeft w:val="0"/>
      <w:marRight w:val="0"/>
      <w:marTop w:val="0"/>
      <w:marBottom w:val="0"/>
      <w:divBdr>
        <w:top w:val="none" w:sz="0" w:space="0" w:color="auto"/>
        <w:left w:val="none" w:sz="0" w:space="0" w:color="auto"/>
        <w:bottom w:val="none" w:sz="0" w:space="0" w:color="auto"/>
        <w:right w:val="none" w:sz="0" w:space="0" w:color="auto"/>
      </w:divBdr>
      <w:divsChild>
        <w:div w:id="860628559">
          <w:marLeft w:val="0"/>
          <w:marRight w:val="0"/>
          <w:marTop w:val="0"/>
          <w:marBottom w:val="0"/>
          <w:divBdr>
            <w:top w:val="none" w:sz="0" w:space="0" w:color="auto"/>
            <w:left w:val="none" w:sz="0" w:space="0" w:color="auto"/>
            <w:bottom w:val="none" w:sz="0" w:space="0" w:color="auto"/>
            <w:right w:val="none" w:sz="0" w:space="0" w:color="auto"/>
          </w:divBdr>
          <w:divsChild>
            <w:div w:id="1258831353">
              <w:marLeft w:val="0"/>
              <w:marRight w:val="0"/>
              <w:marTop w:val="0"/>
              <w:marBottom w:val="0"/>
              <w:divBdr>
                <w:top w:val="none" w:sz="0" w:space="0" w:color="auto"/>
                <w:left w:val="none" w:sz="0" w:space="0" w:color="auto"/>
                <w:bottom w:val="none" w:sz="0" w:space="0" w:color="auto"/>
                <w:right w:val="none" w:sz="0" w:space="0" w:color="auto"/>
              </w:divBdr>
            </w:div>
            <w:div w:id="219249019">
              <w:marLeft w:val="0"/>
              <w:marRight w:val="0"/>
              <w:marTop w:val="0"/>
              <w:marBottom w:val="0"/>
              <w:divBdr>
                <w:top w:val="none" w:sz="0" w:space="0" w:color="auto"/>
                <w:left w:val="none" w:sz="0" w:space="0" w:color="auto"/>
                <w:bottom w:val="none" w:sz="0" w:space="0" w:color="auto"/>
                <w:right w:val="none" w:sz="0" w:space="0" w:color="auto"/>
              </w:divBdr>
            </w:div>
            <w:div w:id="379549075">
              <w:marLeft w:val="0"/>
              <w:marRight w:val="0"/>
              <w:marTop w:val="0"/>
              <w:marBottom w:val="0"/>
              <w:divBdr>
                <w:top w:val="none" w:sz="0" w:space="0" w:color="auto"/>
                <w:left w:val="none" w:sz="0" w:space="0" w:color="auto"/>
                <w:bottom w:val="none" w:sz="0" w:space="0" w:color="auto"/>
                <w:right w:val="none" w:sz="0" w:space="0" w:color="auto"/>
              </w:divBdr>
            </w:div>
            <w:div w:id="1001664047">
              <w:marLeft w:val="0"/>
              <w:marRight w:val="0"/>
              <w:marTop w:val="0"/>
              <w:marBottom w:val="0"/>
              <w:divBdr>
                <w:top w:val="none" w:sz="0" w:space="0" w:color="auto"/>
                <w:left w:val="none" w:sz="0" w:space="0" w:color="auto"/>
                <w:bottom w:val="none" w:sz="0" w:space="0" w:color="auto"/>
                <w:right w:val="none" w:sz="0" w:space="0" w:color="auto"/>
              </w:divBdr>
            </w:div>
            <w:div w:id="1762069883">
              <w:marLeft w:val="0"/>
              <w:marRight w:val="0"/>
              <w:marTop w:val="0"/>
              <w:marBottom w:val="0"/>
              <w:divBdr>
                <w:top w:val="none" w:sz="0" w:space="0" w:color="auto"/>
                <w:left w:val="none" w:sz="0" w:space="0" w:color="auto"/>
                <w:bottom w:val="none" w:sz="0" w:space="0" w:color="auto"/>
                <w:right w:val="none" w:sz="0" w:space="0" w:color="auto"/>
              </w:divBdr>
            </w:div>
            <w:div w:id="1026978510">
              <w:marLeft w:val="0"/>
              <w:marRight w:val="0"/>
              <w:marTop w:val="0"/>
              <w:marBottom w:val="0"/>
              <w:divBdr>
                <w:top w:val="none" w:sz="0" w:space="0" w:color="auto"/>
                <w:left w:val="none" w:sz="0" w:space="0" w:color="auto"/>
                <w:bottom w:val="none" w:sz="0" w:space="0" w:color="auto"/>
                <w:right w:val="none" w:sz="0" w:space="0" w:color="auto"/>
              </w:divBdr>
            </w:div>
            <w:div w:id="1678538317">
              <w:marLeft w:val="0"/>
              <w:marRight w:val="0"/>
              <w:marTop w:val="0"/>
              <w:marBottom w:val="0"/>
              <w:divBdr>
                <w:top w:val="none" w:sz="0" w:space="0" w:color="auto"/>
                <w:left w:val="none" w:sz="0" w:space="0" w:color="auto"/>
                <w:bottom w:val="none" w:sz="0" w:space="0" w:color="auto"/>
                <w:right w:val="none" w:sz="0" w:space="0" w:color="auto"/>
              </w:divBdr>
            </w:div>
            <w:div w:id="580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137">
      <w:bodyDiv w:val="1"/>
      <w:marLeft w:val="0"/>
      <w:marRight w:val="0"/>
      <w:marTop w:val="0"/>
      <w:marBottom w:val="0"/>
      <w:divBdr>
        <w:top w:val="none" w:sz="0" w:space="0" w:color="auto"/>
        <w:left w:val="none" w:sz="0" w:space="0" w:color="auto"/>
        <w:bottom w:val="none" w:sz="0" w:space="0" w:color="auto"/>
        <w:right w:val="none" w:sz="0" w:space="0" w:color="auto"/>
      </w:divBdr>
      <w:divsChild>
        <w:div w:id="1094321474">
          <w:marLeft w:val="0"/>
          <w:marRight w:val="0"/>
          <w:marTop w:val="0"/>
          <w:marBottom w:val="0"/>
          <w:divBdr>
            <w:top w:val="none" w:sz="0" w:space="0" w:color="auto"/>
            <w:left w:val="none" w:sz="0" w:space="0" w:color="auto"/>
            <w:bottom w:val="none" w:sz="0" w:space="0" w:color="auto"/>
            <w:right w:val="none" w:sz="0" w:space="0" w:color="auto"/>
          </w:divBdr>
          <w:divsChild>
            <w:div w:id="2805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480">
      <w:bodyDiv w:val="1"/>
      <w:marLeft w:val="0"/>
      <w:marRight w:val="0"/>
      <w:marTop w:val="0"/>
      <w:marBottom w:val="0"/>
      <w:divBdr>
        <w:top w:val="none" w:sz="0" w:space="0" w:color="auto"/>
        <w:left w:val="none" w:sz="0" w:space="0" w:color="auto"/>
        <w:bottom w:val="none" w:sz="0" w:space="0" w:color="auto"/>
        <w:right w:val="none" w:sz="0" w:space="0" w:color="auto"/>
      </w:divBdr>
    </w:div>
    <w:div w:id="769854268">
      <w:bodyDiv w:val="1"/>
      <w:marLeft w:val="0"/>
      <w:marRight w:val="0"/>
      <w:marTop w:val="0"/>
      <w:marBottom w:val="0"/>
      <w:divBdr>
        <w:top w:val="none" w:sz="0" w:space="0" w:color="auto"/>
        <w:left w:val="none" w:sz="0" w:space="0" w:color="auto"/>
        <w:bottom w:val="none" w:sz="0" w:space="0" w:color="auto"/>
        <w:right w:val="none" w:sz="0" w:space="0" w:color="auto"/>
      </w:divBdr>
      <w:divsChild>
        <w:div w:id="871529038">
          <w:marLeft w:val="0"/>
          <w:marRight w:val="0"/>
          <w:marTop w:val="0"/>
          <w:marBottom w:val="0"/>
          <w:divBdr>
            <w:top w:val="none" w:sz="0" w:space="0" w:color="auto"/>
            <w:left w:val="none" w:sz="0" w:space="0" w:color="auto"/>
            <w:bottom w:val="none" w:sz="0" w:space="0" w:color="auto"/>
            <w:right w:val="none" w:sz="0" w:space="0" w:color="auto"/>
          </w:divBdr>
          <w:divsChild>
            <w:div w:id="4805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2494">
      <w:bodyDiv w:val="1"/>
      <w:marLeft w:val="0"/>
      <w:marRight w:val="0"/>
      <w:marTop w:val="0"/>
      <w:marBottom w:val="0"/>
      <w:divBdr>
        <w:top w:val="none" w:sz="0" w:space="0" w:color="auto"/>
        <w:left w:val="none" w:sz="0" w:space="0" w:color="auto"/>
        <w:bottom w:val="none" w:sz="0" w:space="0" w:color="auto"/>
        <w:right w:val="none" w:sz="0" w:space="0" w:color="auto"/>
      </w:divBdr>
    </w:div>
    <w:div w:id="782723517">
      <w:bodyDiv w:val="1"/>
      <w:marLeft w:val="0"/>
      <w:marRight w:val="0"/>
      <w:marTop w:val="0"/>
      <w:marBottom w:val="0"/>
      <w:divBdr>
        <w:top w:val="none" w:sz="0" w:space="0" w:color="auto"/>
        <w:left w:val="none" w:sz="0" w:space="0" w:color="auto"/>
        <w:bottom w:val="none" w:sz="0" w:space="0" w:color="auto"/>
        <w:right w:val="none" w:sz="0" w:space="0" w:color="auto"/>
      </w:divBdr>
      <w:divsChild>
        <w:div w:id="431708844">
          <w:marLeft w:val="0"/>
          <w:marRight w:val="0"/>
          <w:marTop w:val="0"/>
          <w:marBottom w:val="0"/>
          <w:divBdr>
            <w:top w:val="none" w:sz="0" w:space="0" w:color="auto"/>
            <w:left w:val="none" w:sz="0" w:space="0" w:color="auto"/>
            <w:bottom w:val="none" w:sz="0" w:space="0" w:color="auto"/>
            <w:right w:val="none" w:sz="0" w:space="0" w:color="auto"/>
          </w:divBdr>
          <w:divsChild>
            <w:div w:id="59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9527">
      <w:bodyDiv w:val="1"/>
      <w:marLeft w:val="0"/>
      <w:marRight w:val="0"/>
      <w:marTop w:val="0"/>
      <w:marBottom w:val="0"/>
      <w:divBdr>
        <w:top w:val="none" w:sz="0" w:space="0" w:color="auto"/>
        <w:left w:val="none" w:sz="0" w:space="0" w:color="auto"/>
        <w:bottom w:val="none" w:sz="0" w:space="0" w:color="auto"/>
        <w:right w:val="none" w:sz="0" w:space="0" w:color="auto"/>
      </w:divBdr>
      <w:divsChild>
        <w:div w:id="340741920">
          <w:marLeft w:val="0"/>
          <w:marRight w:val="0"/>
          <w:marTop w:val="0"/>
          <w:marBottom w:val="0"/>
          <w:divBdr>
            <w:top w:val="none" w:sz="0" w:space="0" w:color="auto"/>
            <w:left w:val="none" w:sz="0" w:space="0" w:color="auto"/>
            <w:bottom w:val="none" w:sz="0" w:space="0" w:color="auto"/>
            <w:right w:val="none" w:sz="0" w:space="0" w:color="auto"/>
          </w:divBdr>
          <w:divsChild>
            <w:div w:id="820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9377">
      <w:bodyDiv w:val="1"/>
      <w:marLeft w:val="0"/>
      <w:marRight w:val="0"/>
      <w:marTop w:val="0"/>
      <w:marBottom w:val="0"/>
      <w:divBdr>
        <w:top w:val="none" w:sz="0" w:space="0" w:color="auto"/>
        <w:left w:val="none" w:sz="0" w:space="0" w:color="auto"/>
        <w:bottom w:val="none" w:sz="0" w:space="0" w:color="auto"/>
        <w:right w:val="none" w:sz="0" w:space="0" w:color="auto"/>
      </w:divBdr>
    </w:div>
    <w:div w:id="815487158">
      <w:bodyDiv w:val="1"/>
      <w:marLeft w:val="0"/>
      <w:marRight w:val="0"/>
      <w:marTop w:val="0"/>
      <w:marBottom w:val="0"/>
      <w:divBdr>
        <w:top w:val="none" w:sz="0" w:space="0" w:color="auto"/>
        <w:left w:val="none" w:sz="0" w:space="0" w:color="auto"/>
        <w:bottom w:val="none" w:sz="0" w:space="0" w:color="auto"/>
        <w:right w:val="none" w:sz="0" w:space="0" w:color="auto"/>
      </w:divBdr>
      <w:divsChild>
        <w:div w:id="1930192244">
          <w:marLeft w:val="0"/>
          <w:marRight w:val="0"/>
          <w:marTop w:val="0"/>
          <w:marBottom w:val="0"/>
          <w:divBdr>
            <w:top w:val="none" w:sz="0" w:space="0" w:color="auto"/>
            <w:left w:val="none" w:sz="0" w:space="0" w:color="auto"/>
            <w:bottom w:val="none" w:sz="0" w:space="0" w:color="auto"/>
            <w:right w:val="none" w:sz="0" w:space="0" w:color="auto"/>
          </w:divBdr>
          <w:divsChild>
            <w:div w:id="13171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4140">
      <w:bodyDiv w:val="1"/>
      <w:marLeft w:val="0"/>
      <w:marRight w:val="0"/>
      <w:marTop w:val="0"/>
      <w:marBottom w:val="0"/>
      <w:divBdr>
        <w:top w:val="none" w:sz="0" w:space="0" w:color="auto"/>
        <w:left w:val="none" w:sz="0" w:space="0" w:color="auto"/>
        <w:bottom w:val="none" w:sz="0" w:space="0" w:color="auto"/>
        <w:right w:val="none" w:sz="0" w:space="0" w:color="auto"/>
      </w:divBdr>
    </w:div>
    <w:div w:id="832531105">
      <w:bodyDiv w:val="1"/>
      <w:marLeft w:val="0"/>
      <w:marRight w:val="0"/>
      <w:marTop w:val="0"/>
      <w:marBottom w:val="0"/>
      <w:divBdr>
        <w:top w:val="none" w:sz="0" w:space="0" w:color="auto"/>
        <w:left w:val="none" w:sz="0" w:space="0" w:color="auto"/>
        <w:bottom w:val="none" w:sz="0" w:space="0" w:color="auto"/>
        <w:right w:val="none" w:sz="0" w:space="0" w:color="auto"/>
      </w:divBdr>
      <w:divsChild>
        <w:div w:id="440078482">
          <w:marLeft w:val="0"/>
          <w:marRight w:val="0"/>
          <w:marTop w:val="0"/>
          <w:marBottom w:val="0"/>
          <w:divBdr>
            <w:top w:val="none" w:sz="0" w:space="0" w:color="auto"/>
            <w:left w:val="none" w:sz="0" w:space="0" w:color="auto"/>
            <w:bottom w:val="none" w:sz="0" w:space="0" w:color="auto"/>
            <w:right w:val="none" w:sz="0" w:space="0" w:color="auto"/>
          </w:divBdr>
          <w:divsChild>
            <w:div w:id="2879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62">
      <w:bodyDiv w:val="1"/>
      <w:marLeft w:val="0"/>
      <w:marRight w:val="0"/>
      <w:marTop w:val="0"/>
      <w:marBottom w:val="0"/>
      <w:divBdr>
        <w:top w:val="none" w:sz="0" w:space="0" w:color="auto"/>
        <w:left w:val="none" w:sz="0" w:space="0" w:color="auto"/>
        <w:bottom w:val="none" w:sz="0" w:space="0" w:color="auto"/>
        <w:right w:val="none" w:sz="0" w:space="0" w:color="auto"/>
      </w:divBdr>
      <w:divsChild>
        <w:div w:id="53286825">
          <w:marLeft w:val="0"/>
          <w:marRight w:val="0"/>
          <w:marTop w:val="0"/>
          <w:marBottom w:val="0"/>
          <w:divBdr>
            <w:top w:val="none" w:sz="0" w:space="0" w:color="auto"/>
            <w:left w:val="none" w:sz="0" w:space="0" w:color="auto"/>
            <w:bottom w:val="none" w:sz="0" w:space="0" w:color="auto"/>
            <w:right w:val="none" w:sz="0" w:space="0" w:color="auto"/>
          </w:divBdr>
          <w:divsChild>
            <w:div w:id="10690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2395">
      <w:bodyDiv w:val="1"/>
      <w:marLeft w:val="0"/>
      <w:marRight w:val="0"/>
      <w:marTop w:val="0"/>
      <w:marBottom w:val="0"/>
      <w:divBdr>
        <w:top w:val="none" w:sz="0" w:space="0" w:color="auto"/>
        <w:left w:val="none" w:sz="0" w:space="0" w:color="auto"/>
        <w:bottom w:val="none" w:sz="0" w:space="0" w:color="auto"/>
        <w:right w:val="none" w:sz="0" w:space="0" w:color="auto"/>
      </w:divBdr>
      <w:divsChild>
        <w:div w:id="534540110">
          <w:marLeft w:val="0"/>
          <w:marRight w:val="0"/>
          <w:marTop w:val="0"/>
          <w:marBottom w:val="0"/>
          <w:divBdr>
            <w:top w:val="none" w:sz="0" w:space="0" w:color="auto"/>
            <w:left w:val="none" w:sz="0" w:space="0" w:color="auto"/>
            <w:bottom w:val="none" w:sz="0" w:space="0" w:color="auto"/>
            <w:right w:val="none" w:sz="0" w:space="0" w:color="auto"/>
          </w:divBdr>
          <w:divsChild>
            <w:div w:id="20519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4520">
      <w:bodyDiv w:val="1"/>
      <w:marLeft w:val="0"/>
      <w:marRight w:val="0"/>
      <w:marTop w:val="0"/>
      <w:marBottom w:val="0"/>
      <w:divBdr>
        <w:top w:val="none" w:sz="0" w:space="0" w:color="auto"/>
        <w:left w:val="none" w:sz="0" w:space="0" w:color="auto"/>
        <w:bottom w:val="none" w:sz="0" w:space="0" w:color="auto"/>
        <w:right w:val="none" w:sz="0" w:space="0" w:color="auto"/>
      </w:divBdr>
      <w:divsChild>
        <w:div w:id="1161391700">
          <w:marLeft w:val="0"/>
          <w:marRight w:val="0"/>
          <w:marTop w:val="0"/>
          <w:marBottom w:val="0"/>
          <w:divBdr>
            <w:top w:val="none" w:sz="0" w:space="0" w:color="auto"/>
            <w:left w:val="none" w:sz="0" w:space="0" w:color="auto"/>
            <w:bottom w:val="none" w:sz="0" w:space="0" w:color="auto"/>
            <w:right w:val="none" w:sz="0" w:space="0" w:color="auto"/>
          </w:divBdr>
          <w:divsChild>
            <w:div w:id="5792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4214">
      <w:bodyDiv w:val="1"/>
      <w:marLeft w:val="0"/>
      <w:marRight w:val="0"/>
      <w:marTop w:val="0"/>
      <w:marBottom w:val="0"/>
      <w:divBdr>
        <w:top w:val="none" w:sz="0" w:space="0" w:color="auto"/>
        <w:left w:val="none" w:sz="0" w:space="0" w:color="auto"/>
        <w:bottom w:val="none" w:sz="0" w:space="0" w:color="auto"/>
        <w:right w:val="none" w:sz="0" w:space="0" w:color="auto"/>
      </w:divBdr>
      <w:divsChild>
        <w:div w:id="772743458">
          <w:marLeft w:val="0"/>
          <w:marRight w:val="0"/>
          <w:marTop w:val="0"/>
          <w:marBottom w:val="0"/>
          <w:divBdr>
            <w:top w:val="none" w:sz="0" w:space="0" w:color="auto"/>
            <w:left w:val="none" w:sz="0" w:space="0" w:color="auto"/>
            <w:bottom w:val="none" w:sz="0" w:space="0" w:color="auto"/>
            <w:right w:val="none" w:sz="0" w:space="0" w:color="auto"/>
          </w:divBdr>
          <w:divsChild>
            <w:div w:id="12094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40347">
      <w:bodyDiv w:val="1"/>
      <w:marLeft w:val="0"/>
      <w:marRight w:val="0"/>
      <w:marTop w:val="0"/>
      <w:marBottom w:val="0"/>
      <w:divBdr>
        <w:top w:val="none" w:sz="0" w:space="0" w:color="auto"/>
        <w:left w:val="none" w:sz="0" w:space="0" w:color="auto"/>
        <w:bottom w:val="none" w:sz="0" w:space="0" w:color="auto"/>
        <w:right w:val="none" w:sz="0" w:space="0" w:color="auto"/>
      </w:divBdr>
    </w:div>
    <w:div w:id="950866892">
      <w:bodyDiv w:val="1"/>
      <w:marLeft w:val="0"/>
      <w:marRight w:val="0"/>
      <w:marTop w:val="0"/>
      <w:marBottom w:val="0"/>
      <w:divBdr>
        <w:top w:val="none" w:sz="0" w:space="0" w:color="auto"/>
        <w:left w:val="none" w:sz="0" w:space="0" w:color="auto"/>
        <w:bottom w:val="none" w:sz="0" w:space="0" w:color="auto"/>
        <w:right w:val="none" w:sz="0" w:space="0" w:color="auto"/>
      </w:divBdr>
      <w:divsChild>
        <w:div w:id="1050152979">
          <w:marLeft w:val="0"/>
          <w:marRight w:val="0"/>
          <w:marTop w:val="0"/>
          <w:marBottom w:val="0"/>
          <w:divBdr>
            <w:top w:val="none" w:sz="0" w:space="0" w:color="auto"/>
            <w:left w:val="none" w:sz="0" w:space="0" w:color="auto"/>
            <w:bottom w:val="none" w:sz="0" w:space="0" w:color="auto"/>
            <w:right w:val="none" w:sz="0" w:space="0" w:color="auto"/>
          </w:divBdr>
          <w:divsChild>
            <w:div w:id="20084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8424">
      <w:bodyDiv w:val="1"/>
      <w:marLeft w:val="0"/>
      <w:marRight w:val="0"/>
      <w:marTop w:val="0"/>
      <w:marBottom w:val="0"/>
      <w:divBdr>
        <w:top w:val="none" w:sz="0" w:space="0" w:color="auto"/>
        <w:left w:val="none" w:sz="0" w:space="0" w:color="auto"/>
        <w:bottom w:val="none" w:sz="0" w:space="0" w:color="auto"/>
        <w:right w:val="none" w:sz="0" w:space="0" w:color="auto"/>
      </w:divBdr>
      <w:divsChild>
        <w:div w:id="1974745841">
          <w:marLeft w:val="0"/>
          <w:marRight w:val="0"/>
          <w:marTop w:val="0"/>
          <w:marBottom w:val="0"/>
          <w:divBdr>
            <w:top w:val="none" w:sz="0" w:space="0" w:color="auto"/>
            <w:left w:val="none" w:sz="0" w:space="0" w:color="auto"/>
            <w:bottom w:val="none" w:sz="0" w:space="0" w:color="auto"/>
            <w:right w:val="none" w:sz="0" w:space="0" w:color="auto"/>
          </w:divBdr>
          <w:divsChild>
            <w:div w:id="3311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8735">
      <w:bodyDiv w:val="1"/>
      <w:marLeft w:val="0"/>
      <w:marRight w:val="0"/>
      <w:marTop w:val="0"/>
      <w:marBottom w:val="0"/>
      <w:divBdr>
        <w:top w:val="none" w:sz="0" w:space="0" w:color="auto"/>
        <w:left w:val="none" w:sz="0" w:space="0" w:color="auto"/>
        <w:bottom w:val="none" w:sz="0" w:space="0" w:color="auto"/>
        <w:right w:val="none" w:sz="0" w:space="0" w:color="auto"/>
      </w:divBdr>
      <w:divsChild>
        <w:div w:id="538250599">
          <w:marLeft w:val="0"/>
          <w:marRight w:val="0"/>
          <w:marTop w:val="0"/>
          <w:marBottom w:val="0"/>
          <w:divBdr>
            <w:top w:val="none" w:sz="0" w:space="0" w:color="auto"/>
            <w:left w:val="none" w:sz="0" w:space="0" w:color="auto"/>
            <w:bottom w:val="none" w:sz="0" w:space="0" w:color="auto"/>
            <w:right w:val="none" w:sz="0" w:space="0" w:color="auto"/>
          </w:divBdr>
          <w:divsChild>
            <w:div w:id="1780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3802">
      <w:bodyDiv w:val="1"/>
      <w:marLeft w:val="0"/>
      <w:marRight w:val="0"/>
      <w:marTop w:val="0"/>
      <w:marBottom w:val="0"/>
      <w:divBdr>
        <w:top w:val="none" w:sz="0" w:space="0" w:color="auto"/>
        <w:left w:val="none" w:sz="0" w:space="0" w:color="auto"/>
        <w:bottom w:val="none" w:sz="0" w:space="0" w:color="auto"/>
        <w:right w:val="none" w:sz="0" w:space="0" w:color="auto"/>
      </w:divBdr>
      <w:divsChild>
        <w:div w:id="59837152">
          <w:marLeft w:val="0"/>
          <w:marRight w:val="0"/>
          <w:marTop w:val="0"/>
          <w:marBottom w:val="0"/>
          <w:divBdr>
            <w:top w:val="none" w:sz="0" w:space="0" w:color="auto"/>
            <w:left w:val="none" w:sz="0" w:space="0" w:color="auto"/>
            <w:bottom w:val="none" w:sz="0" w:space="0" w:color="auto"/>
            <w:right w:val="none" w:sz="0" w:space="0" w:color="auto"/>
          </w:divBdr>
          <w:divsChild>
            <w:div w:id="19372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4893">
      <w:bodyDiv w:val="1"/>
      <w:marLeft w:val="0"/>
      <w:marRight w:val="0"/>
      <w:marTop w:val="0"/>
      <w:marBottom w:val="0"/>
      <w:divBdr>
        <w:top w:val="none" w:sz="0" w:space="0" w:color="auto"/>
        <w:left w:val="none" w:sz="0" w:space="0" w:color="auto"/>
        <w:bottom w:val="none" w:sz="0" w:space="0" w:color="auto"/>
        <w:right w:val="none" w:sz="0" w:space="0" w:color="auto"/>
      </w:divBdr>
      <w:divsChild>
        <w:div w:id="322204641">
          <w:marLeft w:val="0"/>
          <w:marRight w:val="0"/>
          <w:marTop w:val="0"/>
          <w:marBottom w:val="0"/>
          <w:divBdr>
            <w:top w:val="none" w:sz="0" w:space="0" w:color="auto"/>
            <w:left w:val="none" w:sz="0" w:space="0" w:color="auto"/>
            <w:bottom w:val="none" w:sz="0" w:space="0" w:color="auto"/>
            <w:right w:val="none" w:sz="0" w:space="0" w:color="auto"/>
          </w:divBdr>
          <w:divsChild>
            <w:div w:id="469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6640">
      <w:bodyDiv w:val="1"/>
      <w:marLeft w:val="0"/>
      <w:marRight w:val="0"/>
      <w:marTop w:val="0"/>
      <w:marBottom w:val="0"/>
      <w:divBdr>
        <w:top w:val="none" w:sz="0" w:space="0" w:color="auto"/>
        <w:left w:val="none" w:sz="0" w:space="0" w:color="auto"/>
        <w:bottom w:val="none" w:sz="0" w:space="0" w:color="auto"/>
        <w:right w:val="none" w:sz="0" w:space="0" w:color="auto"/>
      </w:divBdr>
      <w:divsChild>
        <w:div w:id="1014038596">
          <w:marLeft w:val="0"/>
          <w:marRight w:val="0"/>
          <w:marTop w:val="0"/>
          <w:marBottom w:val="0"/>
          <w:divBdr>
            <w:top w:val="none" w:sz="0" w:space="0" w:color="auto"/>
            <w:left w:val="none" w:sz="0" w:space="0" w:color="auto"/>
            <w:bottom w:val="none" w:sz="0" w:space="0" w:color="auto"/>
            <w:right w:val="none" w:sz="0" w:space="0" w:color="auto"/>
          </w:divBdr>
          <w:divsChild>
            <w:div w:id="6489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514">
      <w:bodyDiv w:val="1"/>
      <w:marLeft w:val="0"/>
      <w:marRight w:val="0"/>
      <w:marTop w:val="0"/>
      <w:marBottom w:val="0"/>
      <w:divBdr>
        <w:top w:val="none" w:sz="0" w:space="0" w:color="auto"/>
        <w:left w:val="none" w:sz="0" w:space="0" w:color="auto"/>
        <w:bottom w:val="none" w:sz="0" w:space="0" w:color="auto"/>
        <w:right w:val="none" w:sz="0" w:space="0" w:color="auto"/>
      </w:divBdr>
      <w:divsChild>
        <w:div w:id="1448162556">
          <w:marLeft w:val="0"/>
          <w:marRight w:val="0"/>
          <w:marTop w:val="0"/>
          <w:marBottom w:val="0"/>
          <w:divBdr>
            <w:top w:val="none" w:sz="0" w:space="0" w:color="auto"/>
            <w:left w:val="none" w:sz="0" w:space="0" w:color="auto"/>
            <w:bottom w:val="none" w:sz="0" w:space="0" w:color="auto"/>
            <w:right w:val="none" w:sz="0" w:space="0" w:color="auto"/>
          </w:divBdr>
          <w:divsChild>
            <w:div w:id="1207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110">
      <w:bodyDiv w:val="1"/>
      <w:marLeft w:val="0"/>
      <w:marRight w:val="0"/>
      <w:marTop w:val="0"/>
      <w:marBottom w:val="0"/>
      <w:divBdr>
        <w:top w:val="none" w:sz="0" w:space="0" w:color="auto"/>
        <w:left w:val="none" w:sz="0" w:space="0" w:color="auto"/>
        <w:bottom w:val="none" w:sz="0" w:space="0" w:color="auto"/>
        <w:right w:val="none" w:sz="0" w:space="0" w:color="auto"/>
      </w:divBdr>
      <w:divsChild>
        <w:div w:id="609893552">
          <w:marLeft w:val="0"/>
          <w:marRight w:val="0"/>
          <w:marTop w:val="0"/>
          <w:marBottom w:val="0"/>
          <w:divBdr>
            <w:top w:val="none" w:sz="0" w:space="0" w:color="auto"/>
            <w:left w:val="none" w:sz="0" w:space="0" w:color="auto"/>
            <w:bottom w:val="none" w:sz="0" w:space="0" w:color="auto"/>
            <w:right w:val="none" w:sz="0" w:space="0" w:color="auto"/>
          </w:divBdr>
          <w:divsChild>
            <w:div w:id="19346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5422">
      <w:bodyDiv w:val="1"/>
      <w:marLeft w:val="0"/>
      <w:marRight w:val="0"/>
      <w:marTop w:val="0"/>
      <w:marBottom w:val="0"/>
      <w:divBdr>
        <w:top w:val="none" w:sz="0" w:space="0" w:color="auto"/>
        <w:left w:val="none" w:sz="0" w:space="0" w:color="auto"/>
        <w:bottom w:val="none" w:sz="0" w:space="0" w:color="auto"/>
        <w:right w:val="none" w:sz="0" w:space="0" w:color="auto"/>
      </w:divBdr>
      <w:divsChild>
        <w:div w:id="1479415417">
          <w:marLeft w:val="0"/>
          <w:marRight w:val="0"/>
          <w:marTop w:val="0"/>
          <w:marBottom w:val="0"/>
          <w:divBdr>
            <w:top w:val="none" w:sz="0" w:space="0" w:color="auto"/>
            <w:left w:val="none" w:sz="0" w:space="0" w:color="auto"/>
            <w:bottom w:val="none" w:sz="0" w:space="0" w:color="auto"/>
            <w:right w:val="none" w:sz="0" w:space="0" w:color="auto"/>
          </w:divBdr>
          <w:divsChild>
            <w:div w:id="11575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39327">
      <w:bodyDiv w:val="1"/>
      <w:marLeft w:val="0"/>
      <w:marRight w:val="0"/>
      <w:marTop w:val="0"/>
      <w:marBottom w:val="0"/>
      <w:divBdr>
        <w:top w:val="none" w:sz="0" w:space="0" w:color="auto"/>
        <w:left w:val="none" w:sz="0" w:space="0" w:color="auto"/>
        <w:bottom w:val="none" w:sz="0" w:space="0" w:color="auto"/>
        <w:right w:val="none" w:sz="0" w:space="0" w:color="auto"/>
      </w:divBdr>
    </w:div>
    <w:div w:id="1038047956">
      <w:bodyDiv w:val="1"/>
      <w:marLeft w:val="0"/>
      <w:marRight w:val="0"/>
      <w:marTop w:val="0"/>
      <w:marBottom w:val="0"/>
      <w:divBdr>
        <w:top w:val="none" w:sz="0" w:space="0" w:color="auto"/>
        <w:left w:val="none" w:sz="0" w:space="0" w:color="auto"/>
        <w:bottom w:val="none" w:sz="0" w:space="0" w:color="auto"/>
        <w:right w:val="none" w:sz="0" w:space="0" w:color="auto"/>
      </w:divBdr>
      <w:divsChild>
        <w:div w:id="490291763">
          <w:marLeft w:val="0"/>
          <w:marRight w:val="0"/>
          <w:marTop w:val="0"/>
          <w:marBottom w:val="0"/>
          <w:divBdr>
            <w:top w:val="none" w:sz="0" w:space="0" w:color="auto"/>
            <w:left w:val="none" w:sz="0" w:space="0" w:color="auto"/>
            <w:bottom w:val="none" w:sz="0" w:space="0" w:color="auto"/>
            <w:right w:val="none" w:sz="0" w:space="0" w:color="auto"/>
          </w:divBdr>
          <w:divsChild>
            <w:div w:id="5657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1884">
      <w:bodyDiv w:val="1"/>
      <w:marLeft w:val="0"/>
      <w:marRight w:val="0"/>
      <w:marTop w:val="0"/>
      <w:marBottom w:val="0"/>
      <w:divBdr>
        <w:top w:val="none" w:sz="0" w:space="0" w:color="auto"/>
        <w:left w:val="none" w:sz="0" w:space="0" w:color="auto"/>
        <w:bottom w:val="none" w:sz="0" w:space="0" w:color="auto"/>
        <w:right w:val="none" w:sz="0" w:space="0" w:color="auto"/>
      </w:divBdr>
      <w:divsChild>
        <w:div w:id="1859812149">
          <w:marLeft w:val="0"/>
          <w:marRight w:val="0"/>
          <w:marTop w:val="0"/>
          <w:marBottom w:val="0"/>
          <w:divBdr>
            <w:top w:val="none" w:sz="0" w:space="0" w:color="auto"/>
            <w:left w:val="none" w:sz="0" w:space="0" w:color="auto"/>
            <w:bottom w:val="none" w:sz="0" w:space="0" w:color="auto"/>
            <w:right w:val="none" w:sz="0" w:space="0" w:color="auto"/>
          </w:divBdr>
          <w:divsChild>
            <w:div w:id="6165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8528">
      <w:bodyDiv w:val="1"/>
      <w:marLeft w:val="0"/>
      <w:marRight w:val="0"/>
      <w:marTop w:val="0"/>
      <w:marBottom w:val="0"/>
      <w:divBdr>
        <w:top w:val="none" w:sz="0" w:space="0" w:color="auto"/>
        <w:left w:val="none" w:sz="0" w:space="0" w:color="auto"/>
        <w:bottom w:val="none" w:sz="0" w:space="0" w:color="auto"/>
        <w:right w:val="none" w:sz="0" w:space="0" w:color="auto"/>
      </w:divBdr>
    </w:div>
    <w:div w:id="1049648704">
      <w:bodyDiv w:val="1"/>
      <w:marLeft w:val="0"/>
      <w:marRight w:val="0"/>
      <w:marTop w:val="0"/>
      <w:marBottom w:val="0"/>
      <w:divBdr>
        <w:top w:val="none" w:sz="0" w:space="0" w:color="auto"/>
        <w:left w:val="none" w:sz="0" w:space="0" w:color="auto"/>
        <w:bottom w:val="none" w:sz="0" w:space="0" w:color="auto"/>
        <w:right w:val="none" w:sz="0" w:space="0" w:color="auto"/>
      </w:divBdr>
      <w:divsChild>
        <w:div w:id="1239823902">
          <w:marLeft w:val="0"/>
          <w:marRight w:val="0"/>
          <w:marTop w:val="0"/>
          <w:marBottom w:val="0"/>
          <w:divBdr>
            <w:top w:val="none" w:sz="0" w:space="0" w:color="auto"/>
            <w:left w:val="none" w:sz="0" w:space="0" w:color="auto"/>
            <w:bottom w:val="none" w:sz="0" w:space="0" w:color="auto"/>
            <w:right w:val="none" w:sz="0" w:space="0" w:color="auto"/>
          </w:divBdr>
          <w:divsChild>
            <w:div w:id="15553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91288">
      <w:bodyDiv w:val="1"/>
      <w:marLeft w:val="0"/>
      <w:marRight w:val="0"/>
      <w:marTop w:val="0"/>
      <w:marBottom w:val="0"/>
      <w:divBdr>
        <w:top w:val="none" w:sz="0" w:space="0" w:color="auto"/>
        <w:left w:val="none" w:sz="0" w:space="0" w:color="auto"/>
        <w:bottom w:val="none" w:sz="0" w:space="0" w:color="auto"/>
        <w:right w:val="none" w:sz="0" w:space="0" w:color="auto"/>
      </w:divBdr>
      <w:divsChild>
        <w:div w:id="902331339">
          <w:marLeft w:val="0"/>
          <w:marRight w:val="0"/>
          <w:marTop w:val="0"/>
          <w:marBottom w:val="0"/>
          <w:divBdr>
            <w:top w:val="none" w:sz="0" w:space="0" w:color="auto"/>
            <w:left w:val="none" w:sz="0" w:space="0" w:color="auto"/>
            <w:bottom w:val="none" w:sz="0" w:space="0" w:color="auto"/>
            <w:right w:val="none" w:sz="0" w:space="0" w:color="auto"/>
          </w:divBdr>
          <w:divsChild>
            <w:div w:id="18029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422">
      <w:bodyDiv w:val="1"/>
      <w:marLeft w:val="0"/>
      <w:marRight w:val="0"/>
      <w:marTop w:val="0"/>
      <w:marBottom w:val="0"/>
      <w:divBdr>
        <w:top w:val="none" w:sz="0" w:space="0" w:color="auto"/>
        <w:left w:val="none" w:sz="0" w:space="0" w:color="auto"/>
        <w:bottom w:val="none" w:sz="0" w:space="0" w:color="auto"/>
        <w:right w:val="none" w:sz="0" w:space="0" w:color="auto"/>
      </w:divBdr>
    </w:div>
    <w:div w:id="1069618669">
      <w:bodyDiv w:val="1"/>
      <w:marLeft w:val="0"/>
      <w:marRight w:val="0"/>
      <w:marTop w:val="0"/>
      <w:marBottom w:val="0"/>
      <w:divBdr>
        <w:top w:val="none" w:sz="0" w:space="0" w:color="auto"/>
        <w:left w:val="none" w:sz="0" w:space="0" w:color="auto"/>
        <w:bottom w:val="none" w:sz="0" w:space="0" w:color="auto"/>
        <w:right w:val="none" w:sz="0" w:space="0" w:color="auto"/>
      </w:divBdr>
    </w:div>
    <w:div w:id="1093208882">
      <w:bodyDiv w:val="1"/>
      <w:marLeft w:val="0"/>
      <w:marRight w:val="0"/>
      <w:marTop w:val="0"/>
      <w:marBottom w:val="0"/>
      <w:divBdr>
        <w:top w:val="none" w:sz="0" w:space="0" w:color="auto"/>
        <w:left w:val="none" w:sz="0" w:space="0" w:color="auto"/>
        <w:bottom w:val="none" w:sz="0" w:space="0" w:color="auto"/>
        <w:right w:val="none" w:sz="0" w:space="0" w:color="auto"/>
      </w:divBdr>
      <w:divsChild>
        <w:div w:id="718166998">
          <w:marLeft w:val="0"/>
          <w:marRight w:val="0"/>
          <w:marTop w:val="0"/>
          <w:marBottom w:val="0"/>
          <w:divBdr>
            <w:top w:val="none" w:sz="0" w:space="0" w:color="auto"/>
            <w:left w:val="none" w:sz="0" w:space="0" w:color="auto"/>
            <w:bottom w:val="none" w:sz="0" w:space="0" w:color="auto"/>
            <w:right w:val="none" w:sz="0" w:space="0" w:color="auto"/>
          </w:divBdr>
          <w:divsChild>
            <w:div w:id="4380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4727">
      <w:bodyDiv w:val="1"/>
      <w:marLeft w:val="0"/>
      <w:marRight w:val="0"/>
      <w:marTop w:val="0"/>
      <w:marBottom w:val="0"/>
      <w:divBdr>
        <w:top w:val="none" w:sz="0" w:space="0" w:color="auto"/>
        <w:left w:val="none" w:sz="0" w:space="0" w:color="auto"/>
        <w:bottom w:val="none" w:sz="0" w:space="0" w:color="auto"/>
        <w:right w:val="none" w:sz="0" w:space="0" w:color="auto"/>
      </w:divBdr>
      <w:divsChild>
        <w:div w:id="255287054">
          <w:marLeft w:val="0"/>
          <w:marRight w:val="0"/>
          <w:marTop w:val="0"/>
          <w:marBottom w:val="0"/>
          <w:divBdr>
            <w:top w:val="none" w:sz="0" w:space="0" w:color="auto"/>
            <w:left w:val="none" w:sz="0" w:space="0" w:color="auto"/>
            <w:bottom w:val="none" w:sz="0" w:space="0" w:color="auto"/>
            <w:right w:val="none" w:sz="0" w:space="0" w:color="auto"/>
          </w:divBdr>
          <w:divsChild>
            <w:div w:id="13796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6545">
      <w:bodyDiv w:val="1"/>
      <w:marLeft w:val="0"/>
      <w:marRight w:val="0"/>
      <w:marTop w:val="0"/>
      <w:marBottom w:val="0"/>
      <w:divBdr>
        <w:top w:val="none" w:sz="0" w:space="0" w:color="auto"/>
        <w:left w:val="none" w:sz="0" w:space="0" w:color="auto"/>
        <w:bottom w:val="none" w:sz="0" w:space="0" w:color="auto"/>
        <w:right w:val="none" w:sz="0" w:space="0" w:color="auto"/>
      </w:divBdr>
      <w:divsChild>
        <w:div w:id="2093235059">
          <w:marLeft w:val="0"/>
          <w:marRight w:val="0"/>
          <w:marTop w:val="0"/>
          <w:marBottom w:val="0"/>
          <w:divBdr>
            <w:top w:val="none" w:sz="0" w:space="0" w:color="auto"/>
            <w:left w:val="none" w:sz="0" w:space="0" w:color="auto"/>
            <w:bottom w:val="none" w:sz="0" w:space="0" w:color="auto"/>
            <w:right w:val="none" w:sz="0" w:space="0" w:color="auto"/>
          </w:divBdr>
          <w:divsChild>
            <w:div w:id="15595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970">
      <w:bodyDiv w:val="1"/>
      <w:marLeft w:val="0"/>
      <w:marRight w:val="0"/>
      <w:marTop w:val="0"/>
      <w:marBottom w:val="0"/>
      <w:divBdr>
        <w:top w:val="none" w:sz="0" w:space="0" w:color="auto"/>
        <w:left w:val="none" w:sz="0" w:space="0" w:color="auto"/>
        <w:bottom w:val="none" w:sz="0" w:space="0" w:color="auto"/>
        <w:right w:val="none" w:sz="0" w:space="0" w:color="auto"/>
      </w:divBdr>
      <w:divsChild>
        <w:div w:id="645278942">
          <w:marLeft w:val="0"/>
          <w:marRight w:val="0"/>
          <w:marTop w:val="0"/>
          <w:marBottom w:val="0"/>
          <w:divBdr>
            <w:top w:val="none" w:sz="0" w:space="0" w:color="auto"/>
            <w:left w:val="none" w:sz="0" w:space="0" w:color="auto"/>
            <w:bottom w:val="none" w:sz="0" w:space="0" w:color="auto"/>
            <w:right w:val="none" w:sz="0" w:space="0" w:color="auto"/>
          </w:divBdr>
          <w:divsChild>
            <w:div w:id="7252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47952">
      <w:bodyDiv w:val="1"/>
      <w:marLeft w:val="0"/>
      <w:marRight w:val="0"/>
      <w:marTop w:val="0"/>
      <w:marBottom w:val="0"/>
      <w:divBdr>
        <w:top w:val="none" w:sz="0" w:space="0" w:color="auto"/>
        <w:left w:val="none" w:sz="0" w:space="0" w:color="auto"/>
        <w:bottom w:val="none" w:sz="0" w:space="0" w:color="auto"/>
        <w:right w:val="none" w:sz="0" w:space="0" w:color="auto"/>
      </w:divBdr>
      <w:divsChild>
        <w:div w:id="685592593">
          <w:marLeft w:val="0"/>
          <w:marRight w:val="0"/>
          <w:marTop w:val="0"/>
          <w:marBottom w:val="0"/>
          <w:divBdr>
            <w:top w:val="none" w:sz="0" w:space="0" w:color="auto"/>
            <w:left w:val="none" w:sz="0" w:space="0" w:color="auto"/>
            <w:bottom w:val="none" w:sz="0" w:space="0" w:color="auto"/>
            <w:right w:val="none" w:sz="0" w:space="0" w:color="auto"/>
          </w:divBdr>
          <w:divsChild>
            <w:div w:id="10501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744">
      <w:bodyDiv w:val="1"/>
      <w:marLeft w:val="0"/>
      <w:marRight w:val="0"/>
      <w:marTop w:val="0"/>
      <w:marBottom w:val="0"/>
      <w:divBdr>
        <w:top w:val="none" w:sz="0" w:space="0" w:color="auto"/>
        <w:left w:val="none" w:sz="0" w:space="0" w:color="auto"/>
        <w:bottom w:val="none" w:sz="0" w:space="0" w:color="auto"/>
        <w:right w:val="none" w:sz="0" w:space="0" w:color="auto"/>
      </w:divBdr>
      <w:divsChild>
        <w:div w:id="1490487148">
          <w:marLeft w:val="0"/>
          <w:marRight w:val="0"/>
          <w:marTop w:val="0"/>
          <w:marBottom w:val="0"/>
          <w:divBdr>
            <w:top w:val="none" w:sz="0" w:space="0" w:color="auto"/>
            <w:left w:val="none" w:sz="0" w:space="0" w:color="auto"/>
            <w:bottom w:val="none" w:sz="0" w:space="0" w:color="auto"/>
            <w:right w:val="none" w:sz="0" w:space="0" w:color="auto"/>
          </w:divBdr>
          <w:divsChild>
            <w:div w:id="3668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2646">
      <w:bodyDiv w:val="1"/>
      <w:marLeft w:val="0"/>
      <w:marRight w:val="0"/>
      <w:marTop w:val="0"/>
      <w:marBottom w:val="0"/>
      <w:divBdr>
        <w:top w:val="none" w:sz="0" w:space="0" w:color="auto"/>
        <w:left w:val="none" w:sz="0" w:space="0" w:color="auto"/>
        <w:bottom w:val="none" w:sz="0" w:space="0" w:color="auto"/>
        <w:right w:val="none" w:sz="0" w:space="0" w:color="auto"/>
      </w:divBdr>
      <w:divsChild>
        <w:div w:id="109596733">
          <w:marLeft w:val="0"/>
          <w:marRight w:val="0"/>
          <w:marTop w:val="0"/>
          <w:marBottom w:val="0"/>
          <w:divBdr>
            <w:top w:val="none" w:sz="0" w:space="0" w:color="auto"/>
            <w:left w:val="none" w:sz="0" w:space="0" w:color="auto"/>
            <w:bottom w:val="none" w:sz="0" w:space="0" w:color="auto"/>
            <w:right w:val="none" w:sz="0" w:space="0" w:color="auto"/>
          </w:divBdr>
          <w:divsChild>
            <w:div w:id="10526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4949">
      <w:bodyDiv w:val="1"/>
      <w:marLeft w:val="0"/>
      <w:marRight w:val="0"/>
      <w:marTop w:val="0"/>
      <w:marBottom w:val="0"/>
      <w:divBdr>
        <w:top w:val="none" w:sz="0" w:space="0" w:color="auto"/>
        <w:left w:val="none" w:sz="0" w:space="0" w:color="auto"/>
        <w:bottom w:val="none" w:sz="0" w:space="0" w:color="auto"/>
        <w:right w:val="none" w:sz="0" w:space="0" w:color="auto"/>
      </w:divBdr>
      <w:divsChild>
        <w:div w:id="762187682">
          <w:marLeft w:val="0"/>
          <w:marRight w:val="0"/>
          <w:marTop w:val="0"/>
          <w:marBottom w:val="0"/>
          <w:divBdr>
            <w:top w:val="none" w:sz="0" w:space="0" w:color="auto"/>
            <w:left w:val="none" w:sz="0" w:space="0" w:color="auto"/>
            <w:bottom w:val="none" w:sz="0" w:space="0" w:color="auto"/>
            <w:right w:val="none" w:sz="0" w:space="0" w:color="auto"/>
          </w:divBdr>
          <w:divsChild>
            <w:div w:id="18450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1896">
      <w:bodyDiv w:val="1"/>
      <w:marLeft w:val="0"/>
      <w:marRight w:val="0"/>
      <w:marTop w:val="0"/>
      <w:marBottom w:val="0"/>
      <w:divBdr>
        <w:top w:val="none" w:sz="0" w:space="0" w:color="auto"/>
        <w:left w:val="none" w:sz="0" w:space="0" w:color="auto"/>
        <w:bottom w:val="none" w:sz="0" w:space="0" w:color="auto"/>
        <w:right w:val="none" w:sz="0" w:space="0" w:color="auto"/>
      </w:divBdr>
      <w:divsChild>
        <w:div w:id="1670062868">
          <w:marLeft w:val="0"/>
          <w:marRight w:val="0"/>
          <w:marTop w:val="0"/>
          <w:marBottom w:val="0"/>
          <w:divBdr>
            <w:top w:val="none" w:sz="0" w:space="0" w:color="auto"/>
            <w:left w:val="none" w:sz="0" w:space="0" w:color="auto"/>
            <w:bottom w:val="none" w:sz="0" w:space="0" w:color="auto"/>
            <w:right w:val="none" w:sz="0" w:space="0" w:color="auto"/>
          </w:divBdr>
          <w:divsChild>
            <w:div w:id="10228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0444">
      <w:bodyDiv w:val="1"/>
      <w:marLeft w:val="0"/>
      <w:marRight w:val="0"/>
      <w:marTop w:val="0"/>
      <w:marBottom w:val="0"/>
      <w:divBdr>
        <w:top w:val="none" w:sz="0" w:space="0" w:color="auto"/>
        <w:left w:val="none" w:sz="0" w:space="0" w:color="auto"/>
        <w:bottom w:val="none" w:sz="0" w:space="0" w:color="auto"/>
        <w:right w:val="none" w:sz="0" w:space="0" w:color="auto"/>
      </w:divBdr>
    </w:div>
    <w:div w:id="1175068281">
      <w:bodyDiv w:val="1"/>
      <w:marLeft w:val="0"/>
      <w:marRight w:val="0"/>
      <w:marTop w:val="0"/>
      <w:marBottom w:val="0"/>
      <w:divBdr>
        <w:top w:val="none" w:sz="0" w:space="0" w:color="auto"/>
        <w:left w:val="none" w:sz="0" w:space="0" w:color="auto"/>
        <w:bottom w:val="none" w:sz="0" w:space="0" w:color="auto"/>
        <w:right w:val="none" w:sz="0" w:space="0" w:color="auto"/>
      </w:divBdr>
      <w:divsChild>
        <w:div w:id="22754423">
          <w:marLeft w:val="0"/>
          <w:marRight w:val="0"/>
          <w:marTop w:val="0"/>
          <w:marBottom w:val="0"/>
          <w:divBdr>
            <w:top w:val="none" w:sz="0" w:space="0" w:color="auto"/>
            <w:left w:val="none" w:sz="0" w:space="0" w:color="auto"/>
            <w:bottom w:val="none" w:sz="0" w:space="0" w:color="auto"/>
            <w:right w:val="none" w:sz="0" w:space="0" w:color="auto"/>
          </w:divBdr>
          <w:divsChild>
            <w:div w:id="15781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7177">
      <w:bodyDiv w:val="1"/>
      <w:marLeft w:val="0"/>
      <w:marRight w:val="0"/>
      <w:marTop w:val="0"/>
      <w:marBottom w:val="0"/>
      <w:divBdr>
        <w:top w:val="none" w:sz="0" w:space="0" w:color="auto"/>
        <w:left w:val="none" w:sz="0" w:space="0" w:color="auto"/>
        <w:bottom w:val="none" w:sz="0" w:space="0" w:color="auto"/>
        <w:right w:val="none" w:sz="0" w:space="0" w:color="auto"/>
      </w:divBdr>
      <w:divsChild>
        <w:div w:id="555509148">
          <w:marLeft w:val="0"/>
          <w:marRight w:val="0"/>
          <w:marTop w:val="0"/>
          <w:marBottom w:val="0"/>
          <w:divBdr>
            <w:top w:val="none" w:sz="0" w:space="0" w:color="auto"/>
            <w:left w:val="none" w:sz="0" w:space="0" w:color="auto"/>
            <w:bottom w:val="none" w:sz="0" w:space="0" w:color="auto"/>
            <w:right w:val="none" w:sz="0" w:space="0" w:color="auto"/>
          </w:divBdr>
          <w:divsChild>
            <w:div w:id="4833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9332">
      <w:bodyDiv w:val="1"/>
      <w:marLeft w:val="0"/>
      <w:marRight w:val="0"/>
      <w:marTop w:val="0"/>
      <w:marBottom w:val="0"/>
      <w:divBdr>
        <w:top w:val="none" w:sz="0" w:space="0" w:color="auto"/>
        <w:left w:val="none" w:sz="0" w:space="0" w:color="auto"/>
        <w:bottom w:val="none" w:sz="0" w:space="0" w:color="auto"/>
        <w:right w:val="none" w:sz="0" w:space="0" w:color="auto"/>
      </w:divBdr>
      <w:divsChild>
        <w:div w:id="576551763">
          <w:marLeft w:val="0"/>
          <w:marRight w:val="0"/>
          <w:marTop w:val="0"/>
          <w:marBottom w:val="0"/>
          <w:divBdr>
            <w:top w:val="none" w:sz="0" w:space="0" w:color="auto"/>
            <w:left w:val="none" w:sz="0" w:space="0" w:color="auto"/>
            <w:bottom w:val="none" w:sz="0" w:space="0" w:color="auto"/>
            <w:right w:val="none" w:sz="0" w:space="0" w:color="auto"/>
          </w:divBdr>
          <w:divsChild>
            <w:div w:id="5420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2821">
      <w:bodyDiv w:val="1"/>
      <w:marLeft w:val="0"/>
      <w:marRight w:val="0"/>
      <w:marTop w:val="0"/>
      <w:marBottom w:val="0"/>
      <w:divBdr>
        <w:top w:val="none" w:sz="0" w:space="0" w:color="auto"/>
        <w:left w:val="none" w:sz="0" w:space="0" w:color="auto"/>
        <w:bottom w:val="none" w:sz="0" w:space="0" w:color="auto"/>
        <w:right w:val="none" w:sz="0" w:space="0" w:color="auto"/>
      </w:divBdr>
      <w:divsChild>
        <w:div w:id="1058669667">
          <w:marLeft w:val="0"/>
          <w:marRight w:val="0"/>
          <w:marTop w:val="0"/>
          <w:marBottom w:val="0"/>
          <w:divBdr>
            <w:top w:val="none" w:sz="0" w:space="0" w:color="auto"/>
            <w:left w:val="none" w:sz="0" w:space="0" w:color="auto"/>
            <w:bottom w:val="none" w:sz="0" w:space="0" w:color="auto"/>
            <w:right w:val="none" w:sz="0" w:space="0" w:color="auto"/>
          </w:divBdr>
          <w:divsChild>
            <w:div w:id="5473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1797">
      <w:bodyDiv w:val="1"/>
      <w:marLeft w:val="0"/>
      <w:marRight w:val="0"/>
      <w:marTop w:val="0"/>
      <w:marBottom w:val="0"/>
      <w:divBdr>
        <w:top w:val="none" w:sz="0" w:space="0" w:color="auto"/>
        <w:left w:val="none" w:sz="0" w:space="0" w:color="auto"/>
        <w:bottom w:val="none" w:sz="0" w:space="0" w:color="auto"/>
        <w:right w:val="none" w:sz="0" w:space="0" w:color="auto"/>
      </w:divBdr>
    </w:div>
    <w:div w:id="1229195452">
      <w:bodyDiv w:val="1"/>
      <w:marLeft w:val="0"/>
      <w:marRight w:val="0"/>
      <w:marTop w:val="0"/>
      <w:marBottom w:val="0"/>
      <w:divBdr>
        <w:top w:val="none" w:sz="0" w:space="0" w:color="auto"/>
        <w:left w:val="none" w:sz="0" w:space="0" w:color="auto"/>
        <w:bottom w:val="none" w:sz="0" w:space="0" w:color="auto"/>
        <w:right w:val="none" w:sz="0" w:space="0" w:color="auto"/>
      </w:divBdr>
      <w:divsChild>
        <w:div w:id="791358996">
          <w:marLeft w:val="0"/>
          <w:marRight w:val="0"/>
          <w:marTop w:val="0"/>
          <w:marBottom w:val="0"/>
          <w:divBdr>
            <w:top w:val="none" w:sz="0" w:space="0" w:color="auto"/>
            <w:left w:val="none" w:sz="0" w:space="0" w:color="auto"/>
            <w:bottom w:val="none" w:sz="0" w:space="0" w:color="auto"/>
            <w:right w:val="none" w:sz="0" w:space="0" w:color="auto"/>
          </w:divBdr>
          <w:divsChild>
            <w:div w:id="11667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7723">
      <w:bodyDiv w:val="1"/>
      <w:marLeft w:val="0"/>
      <w:marRight w:val="0"/>
      <w:marTop w:val="0"/>
      <w:marBottom w:val="0"/>
      <w:divBdr>
        <w:top w:val="none" w:sz="0" w:space="0" w:color="auto"/>
        <w:left w:val="none" w:sz="0" w:space="0" w:color="auto"/>
        <w:bottom w:val="none" w:sz="0" w:space="0" w:color="auto"/>
        <w:right w:val="none" w:sz="0" w:space="0" w:color="auto"/>
      </w:divBdr>
    </w:div>
    <w:div w:id="1242451887">
      <w:bodyDiv w:val="1"/>
      <w:marLeft w:val="0"/>
      <w:marRight w:val="0"/>
      <w:marTop w:val="0"/>
      <w:marBottom w:val="0"/>
      <w:divBdr>
        <w:top w:val="none" w:sz="0" w:space="0" w:color="auto"/>
        <w:left w:val="none" w:sz="0" w:space="0" w:color="auto"/>
        <w:bottom w:val="none" w:sz="0" w:space="0" w:color="auto"/>
        <w:right w:val="none" w:sz="0" w:space="0" w:color="auto"/>
      </w:divBdr>
      <w:divsChild>
        <w:div w:id="1322151368">
          <w:marLeft w:val="0"/>
          <w:marRight w:val="0"/>
          <w:marTop w:val="0"/>
          <w:marBottom w:val="0"/>
          <w:divBdr>
            <w:top w:val="none" w:sz="0" w:space="0" w:color="auto"/>
            <w:left w:val="none" w:sz="0" w:space="0" w:color="auto"/>
            <w:bottom w:val="none" w:sz="0" w:space="0" w:color="auto"/>
            <w:right w:val="none" w:sz="0" w:space="0" w:color="auto"/>
          </w:divBdr>
          <w:divsChild>
            <w:div w:id="2170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5828">
      <w:bodyDiv w:val="1"/>
      <w:marLeft w:val="0"/>
      <w:marRight w:val="0"/>
      <w:marTop w:val="0"/>
      <w:marBottom w:val="0"/>
      <w:divBdr>
        <w:top w:val="none" w:sz="0" w:space="0" w:color="auto"/>
        <w:left w:val="none" w:sz="0" w:space="0" w:color="auto"/>
        <w:bottom w:val="none" w:sz="0" w:space="0" w:color="auto"/>
        <w:right w:val="none" w:sz="0" w:space="0" w:color="auto"/>
      </w:divBdr>
      <w:divsChild>
        <w:div w:id="299193165">
          <w:marLeft w:val="0"/>
          <w:marRight w:val="0"/>
          <w:marTop w:val="0"/>
          <w:marBottom w:val="0"/>
          <w:divBdr>
            <w:top w:val="none" w:sz="0" w:space="0" w:color="auto"/>
            <w:left w:val="none" w:sz="0" w:space="0" w:color="auto"/>
            <w:bottom w:val="none" w:sz="0" w:space="0" w:color="auto"/>
            <w:right w:val="none" w:sz="0" w:space="0" w:color="auto"/>
          </w:divBdr>
          <w:divsChild>
            <w:div w:id="1215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877">
      <w:bodyDiv w:val="1"/>
      <w:marLeft w:val="0"/>
      <w:marRight w:val="0"/>
      <w:marTop w:val="0"/>
      <w:marBottom w:val="0"/>
      <w:divBdr>
        <w:top w:val="none" w:sz="0" w:space="0" w:color="auto"/>
        <w:left w:val="none" w:sz="0" w:space="0" w:color="auto"/>
        <w:bottom w:val="none" w:sz="0" w:space="0" w:color="auto"/>
        <w:right w:val="none" w:sz="0" w:space="0" w:color="auto"/>
      </w:divBdr>
      <w:divsChild>
        <w:div w:id="229966660">
          <w:marLeft w:val="0"/>
          <w:marRight w:val="0"/>
          <w:marTop w:val="0"/>
          <w:marBottom w:val="0"/>
          <w:divBdr>
            <w:top w:val="none" w:sz="0" w:space="0" w:color="auto"/>
            <w:left w:val="none" w:sz="0" w:space="0" w:color="auto"/>
            <w:bottom w:val="none" w:sz="0" w:space="0" w:color="auto"/>
            <w:right w:val="none" w:sz="0" w:space="0" w:color="auto"/>
          </w:divBdr>
          <w:divsChild>
            <w:div w:id="4824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3608">
      <w:bodyDiv w:val="1"/>
      <w:marLeft w:val="0"/>
      <w:marRight w:val="0"/>
      <w:marTop w:val="0"/>
      <w:marBottom w:val="0"/>
      <w:divBdr>
        <w:top w:val="none" w:sz="0" w:space="0" w:color="auto"/>
        <w:left w:val="none" w:sz="0" w:space="0" w:color="auto"/>
        <w:bottom w:val="none" w:sz="0" w:space="0" w:color="auto"/>
        <w:right w:val="none" w:sz="0" w:space="0" w:color="auto"/>
      </w:divBdr>
      <w:divsChild>
        <w:div w:id="273025020">
          <w:marLeft w:val="0"/>
          <w:marRight w:val="0"/>
          <w:marTop w:val="0"/>
          <w:marBottom w:val="0"/>
          <w:divBdr>
            <w:top w:val="none" w:sz="0" w:space="0" w:color="auto"/>
            <w:left w:val="none" w:sz="0" w:space="0" w:color="auto"/>
            <w:bottom w:val="none" w:sz="0" w:space="0" w:color="auto"/>
            <w:right w:val="none" w:sz="0" w:space="0" w:color="auto"/>
          </w:divBdr>
          <w:divsChild>
            <w:div w:id="20709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8193">
      <w:bodyDiv w:val="1"/>
      <w:marLeft w:val="0"/>
      <w:marRight w:val="0"/>
      <w:marTop w:val="0"/>
      <w:marBottom w:val="0"/>
      <w:divBdr>
        <w:top w:val="none" w:sz="0" w:space="0" w:color="auto"/>
        <w:left w:val="none" w:sz="0" w:space="0" w:color="auto"/>
        <w:bottom w:val="none" w:sz="0" w:space="0" w:color="auto"/>
        <w:right w:val="none" w:sz="0" w:space="0" w:color="auto"/>
      </w:divBdr>
    </w:div>
    <w:div w:id="1304654077">
      <w:bodyDiv w:val="1"/>
      <w:marLeft w:val="0"/>
      <w:marRight w:val="0"/>
      <w:marTop w:val="0"/>
      <w:marBottom w:val="0"/>
      <w:divBdr>
        <w:top w:val="none" w:sz="0" w:space="0" w:color="auto"/>
        <w:left w:val="none" w:sz="0" w:space="0" w:color="auto"/>
        <w:bottom w:val="none" w:sz="0" w:space="0" w:color="auto"/>
        <w:right w:val="none" w:sz="0" w:space="0" w:color="auto"/>
      </w:divBdr>
      <w:divsChild>
        <w:div w:id="677002593">
          <w:marLeft w:val="0"/>
          <w:marRight w:val="0"/>
          <w:marTop w:val="0"/>
          <w:marBottom w:val="0"/>
          <w:divBdr>
            <w:top w:val="none" w:sz="0" w:space="0" w:color="auto"/>
            <w:left w:val="none" w:sz="0" w:space="0" w:color="auto"/>
            <w:bottom w:val="none" w:sz="0" w:space="0" w:color="auto"/>
            <w:right w:val="none" w:sz="0" w:space="0" w:color="auto"/>
          </w:divBdr>
          <w:divsChild>
            <w:div w:id="227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7704">
      <w:bodyDiv w:val="1"/>
      <w:marLeft w:val="0"/>
      <w:marRight w:val="0"/>
      <w:marTop w:val="0"/>
      <w:marBottom w:val="0"/>
      <w:divBdr>
        <w:top w:val="none" w:sz="0" w:space="0" w:color="auto"/>
        <w:left w:val="none" w:sz="0" w:space="0" w:color="auto"/>
        <w:bottom w:val="none" w:sz="0" w:space="0" w:color="auto"/>
        <w:right w:val="none" w:sz="0" w:space="0" w:color="auto"/>
      </w:divBdr>
    </w:div>
    <w:div w:id="1316572062">
      <w:bodyDiv w:val="1"/>
      <w:marLeft w:val="0"/>
      <w:marRight w:val="0"/>
      <w:marTop w:val="0"/>
      <w:marBottom w:val="0"/>
      <w:divBdr>
        <w:top w:val="none" w:sz="0" w:space="0" w:color="auto"/>
        <w:left w:val="none" w:sz="0" w:space="0" w:color="auto"/>
        <w:bottom w:val="none" w:sz="0" w:space="0" w:color="auto"/>
        <w:right w:val="none" w:sz="0" w:space="0" w:color="auto"/>
      </w:divBdr>
      <w:divsChild>
        <w:div w:id="544686153">
          <w:marLeft w:val="0"/>
          <w:marRight w:val="0"/>
          <w:marTop w:val="0"/>
          <w:marBottom w:val="0"/>
          <w:divBdr>
            <w:top w:val="none" w:sz="0" w:space="0" w:color="auto"/>
            <w:left w:val="none" w:sz="0" w:space="0" w:color="auto"/>
            <w:bottom w:val="none" w:sz="0" w:space="0" w:color="auto"/>
            <w:right w:val="none" w:sz="0" w:space="0" w:color="auto"/>
          </w:divBdr>
          <w:divsChild>
            <w:div w:id="12911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1273">
      <w:bodyDiv w:val="1"/>
      <w:marLeft w:val="0"/>
      <w:marRight w:val="0"/>
      <w:marTop w:val="0"/>
      <w:marBottom w:val="0"/>
      <w:divBdr>
        <w:top w:val="none" w:sz="0" w:space="0" w:color="auto"/>
        <w:left w:val="none" w:sz="0" w:space="0" w:color="auto"/>
        <w:bottom w:val="none" w:sz="0" w:space="0" w:color="auto"/>
        <w:right w:val="none" w:sz="0" w:space="0" w:color="auto"/>
      </w:divBdr>
      <w:divsChild>
        <w:div w:id="1982542857">
          <w:marLeft w:val="0"/>
          <w:marRight w:val="0"/>
          <w:marTop w:val="0"/>
          <w:marBottom w:val="0"/>
          <w:divBdr>
            <w:top w:val="none" w:sz="0" w:space="0" w:color="auto"/>
            <w:left w:val="none" w:sz="0" w:space="0" w:color="auto"/>
            <w:bottom w:val="none" w:sz="0" w:space="0" w:color="auto"/>
            <w:right w:val="none" w:sz="0" w:space="0" w:color="auto"/>
          </w:divBdr>
          <w:divsChild>
            <w:div w:id="4779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8394">
      <w:bodyDiv w:val="1"/>
      <w:marLeft w:val="0"/>
      <w:marRight w:val="0"/>
      <w:marTop w:val="0"/>
      <w:marBottom w:val="0"/>
      <w:divBdr>
        <w:top w:val="none" w:sz="0" w:space="0" w:color="auto"/>
        <w:left w:val="none" w:sz="0" w:space="0" w:color="auto"/>
        <w:bottom w:val="none" w:sz="0" w:space="0" w:color="auto"/>
        <w:right w:val="none" w:sz="0" w:space="0" w:color="auto"/>
      </w:divBdr>
      <w:divsChild>
        <w:div w:id="385879203">
          <w:marLeft w:val="0"/>
          <w:marRight w:val="0"/>
          <w:marTop w:val="0"/>
          <w:marBottom w:val="0"/>
          <w:divBdr>
            <w:top w:val="none" w:sz="0" w:space="0" w:color="auto"/>
            <w:left w:val="none" w:sz="0" w:space="0" w:color="auto"/>
            <w:bottom w:val="none" w:sz="0" w:space="0" w:color="auto"/>
            <w:right w:val="none" w:sz="0" w:space="0" w:color="auto"/>
          </w:divBdr>
          <w:divsChild>
            <w:div w:id="7262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303">
      <w:bodyDiv w:val="1"/>
      <w:marLeft w:val="0"/>
      <w:marRight w:val="0"/>
      <w:marTop w:val="0"/>
      <w:marBottom w:val="0"/>
      <w:divBdr>
        <w:top w:val="none" w:sz="0" w:space="0" w:color="auto"/>
        <w:left w:val="none" w:sz="0" w:space="0" w:color="auto"/>
        <w:bottom w:val="none" w:sz="0" w:space="0" w:color="auto"/>
        <w:right w:val="none" w:sz="0" w:space="0" w:color="auto"/>
      </w:divBdr>
      <w:divsChild>
        <w:div w:id="1941915632">
          <w:marLeft w:val="0"/>
          <w:marRight w:val="0"/>
          <w:marTop w:val="0"/>
          <w:marBottom w:val="0"/>
          <w:divBdr>
            <w:top w:val="none" w:sz="0" w:space="0" w:color="auto"/>
            <w:left w:val="none" w:sz="0" w:space="0" w:color="auto"/>
            <w:bottom w:val="none" w:sz="0" w:space="0" w:color="auto"/>
            <w:right w:val="none" w:sz="0" w:space="0" w:color="auto"/>
          </w:divBdr>
          <w:divsChild>
            <w:div w:id="21073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885">
      <w:bodyDiv w:val="1"/>
      <w:marLeft w:val="0"/>
      <w:marRight w:val="0"/>
      <w:marTop w:val="0"/>
      <w:marBottom w:val="0"/>
      <w:divBdr>
        <w:top w:val="none" w:sz="0" w:space="0" w:color="auto"/>
        <w:left w:val="none" w:sz="0" w:space="0" w:color="auto"/>
        <w:bottom w:val="none" w:sz="0" w:space="0" w:color="auto"/>
        <w:right w:val="none" w:sz="0" w:space="0" w:color="auto"/>
      </w:divBdr>
      <w:divsChild>
        <w:div w:id="2110661183">
          <w:marLeft w:val="0"/>
          <w:marRight w:val="0"/>
          <w:marTop w:val="0"/>
          <w:marBottom w:val="0"/>
          <w:divBdr>
            <w:top w:val="none" w:sz="0" w:space="0" w:color="auto"/>
            <w:left w:val="none" w:sz="0" w:space="0" w:color="auto"/>
            <w:bottom w:val="none" w:sz="0" w:space="0" w:color="auto"/>
            <w:right w:val="none" w:sz="0" w:space="0" w:color="auto"/>
          </w:divBdr>
          <w:divsChild>
            <w:div w:id="1557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7317">
      <w:bodyDiv w:val="1"/>
      <w:marLeft w:val="0"/>
      <w:marRight w:val="0"/>
      <w:marTop w:val="0"/>
      <w:marBottom w:val="0"/>
      <w:divBdr>
        <w:top w:val="none" w:sz="0" w:space="0" w:color="auto"/>
        <w:left w:val="none" w:sz="0" w:space="0" w:color="auto"/>
        <w:bottom w:val="none" w:sz="0" w:space="0" w:color="auto"/>
        <w:right w:val="none" w:sz="0" w:space="0" w:color="auto"/>
      </w:divBdr>
    </w:div>
    <w:div w:id="1364478360">
      <w:bodyDiv w:val="1"/>
      <w:marLeft w:val="0"/>
      <w:marRight w:val="0"/>
      <w:marTop w:val="0"/>
      <w:marBottom w:val="0"/>
      <w:divBdr>
        <w:top w:val="none" w:sz="0" w:space="0" w:color="auto"/>
        <w:left w:val="none" w:sz="0" w:space="0" w:color="auto"/>
        <w:bottom w:val="none" w:sz="0" w:space="0" w:color="auto"/>
        <w:right w:val="none" w:sz="0" w:space="0" w:color="auto"/>
      </w:divBdr>
      <w:divsChild>
        <w:div w:id="566065783">
          <w:marLeft w:val="0"/>
          <w:marRight w:val="0"/>
          <w:marTop w:val="0"/>
          <w:marBottom w:val="0"/>
          <w:divBdr>
            <w:top w:val="none" w:sz="0" w:space="0" w:color="auto"/>
            <w:left w:val="none" w:sz="0" w:space="0" w:color="auto"/>
            <w:bottom w:val="none" w:sz="0" w:space="0" w:color="auto"/>
            <w:right w:val="none" w:sz="0" w:space="0" w:color="auto"/>
          </w:divBdr>
          <w:divsChild>
            <w:div w:id="726878456">
              <w:marLeft w:val="0"/>
              <w:marRight w:val="0"/>
              <w:marTop w:val="0"/>
              <w:marBottom w:val="0"/>
              <w:divBdr>
                <w:top w:val="none" w:sz="0" w:space="0" w:color="auto"/>
                <w:left w:val="none" w:sz="0" w:space="0" w:color="auto"/>
                <w:bottom w:val="none" w:sz="0" w:space="0" w:color="auto"/>
                <w:right w:val="none" w:sz="0" w:space="0" w:color="auto"/>
              </w:divBdr>
            </w:div>
            <w:div w:id="18738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7157">
      <w:bodyDiv w:val="1"/>
      <w:marLeft w:val="0"/>
      <w:marRight w:val="0"/>
      <w:marTop w:val="0"/>
      <w:marBottom w:val="0"/>
      <w:divBdr>
        <w:top w:val="none" w:sz="0" w:space="0" w:color="auto"/>
        <w:left w:val="none" w:sz="0" w:space="0" w:color="auto"/>
        <w:bottom w:val="none" w:sz="0" w:space="0" w:color="auto"/>
        <w:right w:val="none" w:sz="0" w:space="0" w:color="auto"/>
      </w:divBdr>
    </w:div>
    <w:div w:id="1378511631">
      <w:bodyDiv w:val="1"/>
      <w:marLeft w:val="0"/>
      <w:marRight w:val="0"/>
      <w:marTop w:val="0"/>
      <w:marBottom w:val="0"/>
      <w:divBdr>
        <w:top w:val="none" w:sz="0" w:space="0" w:color="auto"/>
        <w:left w:val="none" w:sz="0" w:space="0" w:color="auto"/>
        <w:bottom w:val="none" w:sz="0" w:space="0" w:color="auto"/>
        <w:right w:val="none" w:sz="0" w:space="0" w:color="auto"/>
      </w:divBdr>
    </w:div>
    <w:div w:id="1385375788">
      <w:bodyDiv w:val="1"/>
      <w:marLeft w:val="0"/>
      <w:marRight w:val="0"/>
      <w:marTop w:val="0"/>
      <w:marBottom w:val="0"/>
      <w:divBdr>
        <w:top w:val="none" w:sz="0" w:space="0" w:color="auto"/>
        <w:left w:val="none" w:sz="0" w:space="0" w:color="auto"/>
        <w:bottom w:val="none" w:sz="0" w:space="0" w:color="auto"/>
        <w:right w:val="none" w:sz="0" w:space="0" w:color="auto"/>
      </w:divBdr>
      <w:divsChild>
        <w:div w:id="781650253">
          <w:marLeft w:val="0"/>
          <w:marRight w:val="0"/>
          <w:marTop w:val="0"/>
          <w:marBottom w:val="0"/>
          <w:divBdr>
            <w:top w:val="none" w:sz="0" w:space="0" w:color="auto"/>
            <w:left w:val="none" w:sz="0" w:space="0" w:color="auto"/>
            <w:bottom w:val="none" w:sz="0" w:space="0" w:color="auto"/>
            <w:right w:val="none" w:sz="0" w:space="0" w:color="auto"/>
          </w:divBdr>
          <w:divsChild>
            <w:div w:id="15492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3030">
      <w:bodyDiv w:val="1"/>
      <w:marLeft w:val="0"/>
      <w:marRight w:val="0"/>
      <w:marTop w:val="0"/>
      <w:marBottom w:val="0"/>
      <w:divBdr>
        <w:top w:val="none" w:sz="0" w:space="0" w:color="auto"/>
        <w:left w:val="none" w:sz="0" w:space="0" w:color="auto"/>
        <w:bottom w:val="none" w:sz="0" w:space="0" w:color="auto"/>
        <w:right w:val="none" w:sz="0" w:space="0" w:color="auto"/>
      </w:divBdr>
    </w:div>
    <w:div w:id="1449809860">
      <w:bodyDiv w:val="1"/>
      <w:marLeft w:val="0"/>
      <w:marRight w:val="0"/>
      <w:marTop w:val="0"/>
      <w:marBottom w:val="0"/>
      <w:divBdr>
        <w:top w:val="none" w:sz="0" w:space="0" w:color="auto"/>
        <w:left w:val="none" w:sz="0" w:space="0" w:color="auto"/>
        <w:bottom w:val="none" w:sz="0" w:space="0" w:color="auto"/>
        <w:right w:val="none" w:sz="0" w:space="0" w:color="auto"/>
      </w:divBdr>
      <w:divsChild>
        <w:div w:id="1059670287">
          <w:marLeft w:val="0"/>
          <w:marRight w:val="0"/>
          <w:marTop w:val="0"/>
          <w:marBottom w:val="0"/>
          <w:divBdr>
            <w:top w:val="none" w:sz="0" w:space="0" w:color="auto"/>
            <w:left w:val="none" w:sz="0" w:space="0" w:color="auto"/>
            <w:bottom w:val="none" w:sz="0" w:space="0" w:color="auto"/>
            <w:right w:val="none" w:sz="0" w:space="0" w:color="auto"/>
          </w:divBdr>
          <w:divsChild>
            <w:div w:id="3975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5815">
      <w:bodyDiv w:val="1"/>
      <w:marLeft w:val="0"/>
      <w:marRight w:val="0"/>
      <w:marTop w:val="0"/>
      <w:marBottom w:val="0"/>
      <w:divBdr>
        <w:top w:val="none" w:sz="0" w:space="0" w:color="auto"/>
        <w:left w:val="none" w:sz="0" w:space="0" w:color="auto"/>
        <w:bottom w:val="none" w:sz="0" w:space="0" w:color="auto"/>
        <w:right w:val="none" w:sz="0" w:space="0" w:color="auto"/>
      </w:divBdr>
    </w:div>
    <w:div w:id="1482884102">
      <w:bodyDiv w:val="1"/>
      <w:marLeft w:val="0"/>
      <w:marRight w:val="0"/>
      <w:marTop w:val="0"/>
      <w:marBottom w:val="0"/>
      <w:divBdr>
        <w:top w:val="none" w:sz="0" w:space="0" w:color="auto"/>
        <w:left w:val="none" w:sz="0" w:space="0" w:color="auto"/>
        <w:bottom w:val="none" w:sz="0" w:space="0" w:color="auto"/>
        <w:right w:val="none" w:sz="0" w:space="0" w:color="auto"/>
      </w:divBdr>
      <w:divsChild>
        <w:div w:id="610207964">
          <w:marLeft w:val="0"/>
          <w:marRight w:val="0"/>
          <w:marTop w:val="0"/>
          <w:marBottom w:val="0"/>
          <w:divBdr>
            <w:top w:val="none" w:sz="0" w:space="0" w:color="auto"/>
            <w:left w:val="none" w:sz="0" w:space="0" w:color="auto"/>
            <w:bottom w:val="none" w:sz="0" w:space="0" w:color="auto"/>
            <w:right w:val="none" w:sz="0" w:space="0" w:color="auto"/>
          </w:divBdr>
          <w:divsChild>
            <w:div w:id="521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1720">
      <w:bodyDiv w:val="1"/>
      <w:marLeft w:val="0"/>
      <w:marRight w:val="0"/>
      <w:marTop w:val="0"/>
      <w:marBottom w:val="0"/>
      <w:divBdr>
        <w:top w:val="none" w:sz="0" w:space="0" w:color="auto"/>
        <w:left w:val="none" w:sz="0" w:space="0" w:color="auto"/>
        <w:bottom w:val="none" w:sz="0" w:space="0" w:color="auto"/>
        <w:right w:val="none" w:sz="0" w:space="0" w:color="auto"/>
      </w:divBdr>
      <w:divsChild>
        <w:div w:id="1087574280">
          <w:marLeft w:val="0"/>
          <w:marRight w:val="0"/>
          <w:marTop w:val="0"/>
          <w:marBottom w:val="0"/>
          <w:divBdr>
            <w:top w:val="none" w:sz="0" w:space="0" w:color="auto"/>
            <w:left w:val="none" w:sz="0" w:space="0" w:color="auto"/>
            <w:bottom w:val="none" w:sz="0" w:space="0" w:color="auto"/>
            <w:right w:val="none" w:sz="0" w:space="0" w:color="auto"/>
          </w:divBdr>
          <w:divsChild>
            <w:div w:id="8882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3956">
      <w:bodyDiv w:val="1"/>
      <w:marLeft w:val="0"/>
      <w:marRight w:val="0"/>
      <w:marTop w:val="0"/>
      <w:marBottom w:val="0"/>
      <w:divBdr>
        <w:top w:val="none" w:sz="0" w:space="0" w:color="auto"/>
        <w:left w:val="none" w:sz="0" w:space="0" w:color="auto"/>
        <w:bottom w:val="none" w:sz="0" w:space="0" w:color="auto"/>
        <w:right w:val="none" w:sz="0" w:space="0" w:color="auto"/>
      </w:divBdr>
      <w:divsChild>
        <w:div w:id="1986080183">
          <w:marLeft w:val="0"/>
          <w:marRight w:val="0"/>
          <w:marTop w:val="0"/>
          <w:marBottom w:val="0"/>
          <w:divBdr>
            <w:top w:val="none" w:sz="0" w:space="0" w:color="auto"/>
            <w:left w:val="none" w:sz="0" w:space="0" w:color="auto"/>
            <w:bottom w:val="none" w:sz="0" w:space="0" w:color="auto"/>
            <w:right w:val="none" w:sz="0" w:space="0" w:color="auto"/>
          </w:divBdr>
          <w:divsChild>
            <w:div w:id="6239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1655">
      <w:bodyDiv w:val="1"/>
      <w:marLeft w:val="0"/>
      <w:marRight w:val="0"/>
      <w:marTop w:val="0"/>
      <w:marBottom w:val="0"/>
      <w:divBdr>
        <w:top w:val="none" w:sz="0" w:space="0" w:color="auto"/>
        <w:left w:val="none" w:sz="0" w:space="0" w:color="auto"/>
        <w:bottom w:val="none" w:sz="0" w:space="0" w:color="auto"/>
        <w:right w:val="none" w:sz="0" w:space="0" w:color="auto"/>
      </w:divBdr>
      <w:divsChild>
        <w:div w:id="1479304899">
          <w:marLeft w:val="0"/>
          <w:marRight w:val="0"/>
          <w:marTop w:val="0"/>
          <w:marBottom w:val="0"/>
          <w:divBdr>
            <w:top w:val="none" w:sz="0" w:space="0" w:color="auto"/>
            <w:left w:val="none" w:sz="0" w:space="0" w:color="auto"/>
            <w:bottom w:val="none" w:sz="0" w:space="0" w:color="auto"/>
            <w:right w:val="none" w:sz="0" w:space="0" w:color="auto"/>
          </w:divBdr>
          <w:divsChild>
            <w:div w:id="364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70337">
      <w:bodyDiv w:val="1"/>
      <w:marLeft w:val="0"/>
      <w:marRight w:val="0"/>
      <w:marTop w:val="0"/>
      <w:marBottom w:val="0"/>
      <w:divBdr>
        <w:top w:val="none" w:sz="0" w:space="0" w:color="auto"/>
        <w:left w:val="none" w:sz="0" w:space="0" w:color="auto"/>
        <w:bottom w:val="none" w:sz="0" w:space="0" w:color="auto"/>
        <w:right w:val="none" w:sz="0" w:space="0" w:color="auto"/>
      </w:divBdr>
      <w:divsChild>
        <w:div w:id="270205964">
          <w:marLeft w:val="0"/>
          <w:marRight w:val="0"/>
          <w:marTop w:val="0"/>
          <w:marBottom w:val="0"/>
          <w:divBdr>
            <w:top w:val="none" w:sz="0" w:space="0" w:color="auto"/>
            <w:left w:val="none" w:sz="0" w:space="0" w:color="auto"/>
            <w:bottom w:val="none" w:sz="0" w:space="0" w:color="auto"/>
            <w:right w:val="none" w:sz="0" w:space="0" w:color="auto"/>
          </w:divBdr>
          <w:divsChild>
            <w:div w:id="16591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7783">
      <w:bodyDiv w:val="1"/>
      <w:marLeft w:val="0"/>
      <w:marRight w:val="0"/>
      <w:marTop w:val="0"/>
      <w:marBottom w:val="0"/>
      <w:divBdr>
        <w:top w:val="none" w:sz="0" w:space="0" w:color="auto"/>
        <w:left w:val="none" w:sz="0" w:space="0" w:color="auto"/>
        <w:bottom w:val="none" w:sz="0" w:space="0" w:color="auto"/>
        <w:right w:val="none" w:sz="0" w:space="0" w:color="auto"/>
      </w:divBdr>
      <w:divsChild>
        <w:div w:id="1051424749">
          <w:marLeft w:val="0"/>
          <w:marRight w:val="0"/>
          <w:marTop w:val="0"/>
          <w:marBottom w:val="0"/>
          <w:divBdr>
            <w:top w:val="none" w:sz="0" w:space="0" w:color="auto"/>
            <w:left w:val="none" w:sz="0" w:space="0" w:color="auto"/>
            <w:bottom w:val="none" w:sz="0" w:space="0" w:color="auto"/>
            <w:right w:val="none" w:sz="0" w:space="0" w:color="auto"/>
          </w:divBdr>
          <w:divsChild>
            <w:div w:id="1350522023">
              <w:marLeft w:val="0"/>
              <w:marRight w:val="0"/>
              <w:marTop w:val="0"/>
              <w:marBottom w:val="0"/>
              <w:divBdr>
                <w:top w:val="none" w:sz="0" w:space="0" w:color="auto"/>
                <w:left w:val="none" w:sz="0" w:space="0" w:color="auto"/>
                <w:bottom w:val="none" w:sz="0" w:space="0" w:color="auto"/>
                <w:right w:val="none" w:sz="0" w:space="0" w:color="auto"/>
              </w:divBdr>
            </w:div>
            <w:div w:id="676737573">
              <w:marLeft w:val="0"/>
              <w:marRight w:val="0"/>
              <w:marTop w:val="0"/>
              <w:marBottom w:val="0"/>
              <w:divBdr>
                <w:top w:val="none" w:sz="0" w:space="0" w:color="auto"/>
                <w:left w:val="none" w:sz="0" w:space="0" w:color="auto"/>
                <w:bottom w:val="none" w:sz="0" w:space="0" w:color="auto"/>
                <w:right w:val="none" w:sz="0" w:space="0" w:color="auto"/>
              </w:divBdr>
            </w:div>
            <w:div w:id="1413508296">
              <w:marLeft w:val="0"/>
              <w:marRight w:val="0"/>
              <w:marTop w:val="0"/>
              <w:marBottom w:val="0"/>
              <w:divBdr>
                <w:top w:val="none" w:sz="0" w:space="0" w:color="auto"/>
                <w:left w:val="none" w:sz="0" w:space="0" w:color="auto"/>
                <w:bottom w:val="none" w:sz="0" w:space="0" w:color="auto"/>
                <w:right w:val="none" w:sz="0" w:space="0" w:color="auto"/>
              </w:divBdr>
            </w:div>
            <w:div w:id="1581254738">
              <w:marLeft w:val="0"/>
              <w:marRight w:val="0"/>
              <w:marTop w:val="0"/>
              <w:marBottom w:val="0"/>
              <w:divBdr>
                <w:top w:val="none" w:sz="0" w:space="0" w:color="auto"/>
                <w:left w:val="none" w:sz="0" w:space="0" w:color="auto"/>
                <w:bottom w:val="none" w:sz="0" w:space="0" w:color="auto"/>
                <w:right w:val="none" w:sz="0" w:space="0" w:color="auto"/>
              </w:divBdr>
            </w:div>
            <w:div w:id="1254902374">
              <w:marLeft w:val="0"/>
              <w:marRight w:val="0"/>
              <w:marTop w:val="0"/>
              <w:marBottom w:val="0"/>
              <w:divBdr>
                <w:top w:val="none" w:sz="0" w:space="0" w:color="auto"/>
                <w:left w:val="none" w:sz="0" w:space="0" w:color="auto"/>
                <w:bottom w:val="none" w:sz="0" w:space="0" w:color="auto"/>
                <w:right w:val="none" w:sz="0" w:space="0" w:color="auto"/>
              </w:divBdr>
            </w:div>
            <w:div w:id="1027020517">
              <w:marLeft w:val="0"/>
              <w:marRight w:val="0"/>
              <w:marTop w:val="0"/>
              <w:marBottom w:val="0"/>
              <w:divBdr>
                <w:top w:val="none" w:sz="0" w:space="0" w:color="auto"/>
                <w:left w:val="none" w:sz="0" w:space="0" w:color="auto"/>
                <w:bottom w:val="none" w:sz="0" w:space="0" w:color="auto"/>
                <w:right w:val="none" w:sz="0" w:space="0" w:color="auto"/>
              </w:divBdr>
            </w:div>
            <w:div w:id="1727411506">
              <w:marLeft w:val="0"/>
              <w:marRight w:val="0"/>
              <w:marTop w:val="0"/>
              <w:marBottom w:val="0"/>
              <w:divBdr>
                <w:top w:val="none" w:sz="0" w:space="0" w:color="auto"/>
                <w:left w:val="none" w:sz="0" w:space="0" w:color="auto"/>
                <w:bottom w:val="none" w:sz="0" w:space="0" w:color="auto"/>
                <w:right w:val="none" w:sz="0" w:space="0" w:color="auto"/>
              </w:divBdr>
            </w:div>
            <w:div w:id="1493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6588">
      <w:bodyDiv w:val="1"/>
      <w:marLeft w:val="0"/>
      <w:marRight w:val="0"/>
      <w:marTop w:val="0"/>
      <w:marBottom w:val="0"/>
      <w:divBdr>
        <w:top w:val="none" w:sz="0" w:space="0" w:color="auto"/>
        <w:left w:val="none" w:sz="0" w:space="0" w:color="auto"/>
        <w:bottom w:val="none" w:sz="0" w:space="0" w:color="auto"/>
        <w:right w:val="none" w:sz="0" w:space="0" w:color="auto"/>
      </w:divBdr>
      <w:divsChild>
        <w:div w:id="1343968184">
          <w:marLeft w:val="0"/>
          <w:marRight w:val="0"/>
          <w:marTop w:val="0"/>
          <w:marBottom w:val="0"/>
          <w:divBdr>
            <w:top w:val="none" w:sz="0" w:space="0" w:color="auto"/>
            <w:left w:val="none" w:sz="0" w:space="0" w:color="auto"/>
            <w:bottom w:val="none" w:sz="0" w:space="0" w:color="auto"/>
            <w:right w:val="none" w:sz="0" w:space="0" w:color="auto"/>
          </w:divBdr>
          <w:divsChild>
            <w:div w:id="6751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0569">
      <w:bodyDiv w:val="1"/>
      <w:marLeft w:val="0"/>
      <w:marRight w:val="0"/>
      <w:marTop w:val="0"/>
      <w:marBottom w:val="0"/>
      <w:divBdr>
        <w:top w:val="none" w:sz="0" w:space="0" w:color="auto"/>
        <w:left w:val="none" w:sz="0" w:space="0" w:color="auto"/>
        <w:bottom w:val="none" w:sz="0" w:space="0" w:color="auto"/>
        <w:right w:val="none" w:sz="0" w:space="0" w:color="auto"/>
      </w:divBdr>
      <w:divsChild>
        <w:div w:id="2042321205">
          <w:marLeft w:val="0"/>
          <w:marRight w:val="0"/>
          <w:marTop w:val="0"/>
          <w:marBottom w:val="0"/>
          <w:divBdr>
            <w:top w:val="none" w:sz="0" w:space="0" w:color="auto"/>
            <w:left w:val="none" w:sz="0" w:space="0" w:color="auto"/>
            <w:bottom w:val="none" w:sz="0" w:space="0" w:color="auto"/>
            <w:right w:val="none" w:sz="0" w:space="0" w:color="auto"/>
          </w:divBdr>
          <w:divsChild>
            <w:div w:id="8494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6516">
      <w:bodyDiv w:val="1"/>
      <w:marLeft w:val="0"/>
      <w:marRight w:val="0"/>
      <w:marTop w:val="0"/>
      <w:marBottom w:val="0"/>
      <w:divBdr>
        <w:top w:val="none" w:sz="0" w:space="0" w:color="auto"/>
        <w:left w:val="none" w:sz="0" w:space="0" w:color="auto"/>
        <w:bottom w:val="none" w:sz="0" w:space="0" w:color="auto"/>
        <w:right w:val="none" w:sz="0" w:space="0" w:color="auto"/>
      </w:divBdr>
      <w:divsChild>
        <w:div w:id="314842667">
          <w:marLeft w:val="0"/>
          <w:marRight w:val="0"/>
          <w:marTop w:val="0"/>
          <w:marBottom w:val="0"/>
          <w:divBdr>
            <w:top w:val="none" w:sz="0" w:space="0" w:color="auto"/>
            <w:left w:val="none" w:sz="0" w:space="0" w:color="auto"/>
            <w:bottom w:val="none" w:sz="0" w:space="0" w:color="auto"/>
            <w:right w:val="none" w:sz="0" w:space="0" w:color="auto"/>
          </w:divBdr>
          <w:divsChild>
            <w:div w:id="8871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4110">
      <w:bodyDiv w:val="1"/>
      <w:marLeft w:val="0"/>
      <w:marRight w:val="0"/>
      <w:marTop w:val="0"/>
      <w:marBottom w:val="0"/>
      <w:divBdr>
        <w:top w:val="none" w:sz="0" w:space="0" w:color="auto"/>
        <w:left w:val="none" w:sz="0" w:space="0" w:color="auto"/>
        <w:bottom w:val="none" w:sz="0" w:space="0" w:color="auto"/>
        <w:right w:val="none" w:sz="0" w:space="0" w:color="auto"/>
      </w:divBdr>
      <w:divsChild>
        <w:div w:id="541596162">
          <w:marLeft w:val="0"/>
          <w:marRight w:val="0"/>
          <w:marTop w:val="0"/>
          <w:marBottom w:val="0"/>
          <w:divBdr>
            <w:top w:val="none" w:sz="0" w:space="0" w:color="auto"/>
            <w:left w:val="none" w:sz="0" w:space="0" w:color="auto"/>
            <w:bottom w:val="none" w:sz="0" w:space="0" w:color="auto"/>
            <w:right w:val="none" w:sz="0" w:space="0" w:color="auto"/>
          </w:divBdr>
          <w:divsChild>
            <w:div w:id="508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2905">
      <w:bodyDiv w:val="1"/>
      <w:marLeft w:val="0"/>
      <w:marRight w:val="0"/>
      <w:marTop w:val="0"/>
      <w:marBottom w:val="0"/>
      <w:divBdr>
        <w:top w:val="none" w:sz="0" w:space="0" w:color="auto"/>
        <w:left w:val="none" w:sz="0" w:space="0" w:color="auto"/>
        <w:bottom w:val="none" w:sz="0" w:space="0" w:color="auto"/>
        <w:right w:val="none" w:sz="0" w:space="0" w:color="auto"/>
      </w:divBdr>
      <w:divsChild>
        <w:div w:id="123430244">
          <w:marLeft w:val="0"/>
          <w:marRight w:val="0"/>
          <w:marTop w:val="0"/>
          <w:marBottom w:val="0"/>
          <w:divBdr>
            <w:top w:val="none" w:sz="0" w:space="0" w:color="auto"/>
            <w:left w:val="none" w:sz="0" w:space="0" w:color="auto"/>
            <w:bottom w:val="none" w:sz="0" w:space="0" w:color="auto"/>
            <w:right w:val="none" w:sz="0" w:space="0" w:color="auto"/>
          </w:divBdr>
          <w:divsChild>
            <w:div w:id="9872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369">
      <w:bodyDiv w:val="1"/>
      <w:marLeft w:val="0"/>
      <w:marRight w:val="0"/>
      <w:marTop w:val="0"/>
      <w:marBottom w:val="0"/>
      <w:divBdr>
        <w:top w:val="none" w:sz="0" w:space="0" w:color="auto"/>
        <w:left w:val="none" w:sz="0" w:space="0" w:color="auto"/>
        <w:bottom w:val="none" w:sz="0" w:space="0" w:color="auto"/>
        <w:right w:val="none" w:sz="0" w:space="0" w:color="auto"/>
      </w:divBdr>
    </w:div>
    <w:div w:id="1601450037">
      <w:bodyDiv w:val="1"/>
      <w:marLeft w:val="0"/>
      <w:marRight w:val="0"/>
      <w:marTop w:val="0"/>
      <w:marBottom w:val="0"/>
      <w:divBdr>
        <w:top w:val="none" w:sz="0" w:space="0" w:color="auto"/>
        <w:left w:val="none" w:sz="0" w:space="0" w:color="auto"/>
        <w:bottom w:val="none" w:sz="0" w:space="0" w:color="auto"/>
        <w:right w:val="none" w:sz="0" w:space="0" w:color="auto"/>
      </w:divBdr>
      <w:divsChild>
        <w:div w:id="386495085">
          <w:marLeft w:val="0"/>
          <w:marRight w:val="0"/>
          <w:marTop w:val="0"/>
          <w:marBottom w:val="0"/>
          <w:divBdr>
            <w:top w:val="none" w:sz="0" w:space="0" w:color="auto"/>
            <w:left w:val="none" w:sz="0" w:space="0" w:color="auto"/>
            <w:bottom w:val="none" w:sz="0" w:space="0" w:color="auto"/>
            <w:right w:val="none" w:sz="0" w:space="0" w:color="auto"/>
          </w:divBdr>
          <w:divsChild>
            <w:div w:id="15811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9840">
      <w:bodyDiv w:val="1"/>
      <w:marLeft w:val="0"/>
      <w:marRight w:val="0"/>
      <w:marTop w:val="0"/>
      <w:marBottom w:val="0"/>
      <w:divBdr>
        <w:top w:val="none" w:sz="0" w:space="0" w:color="auto"/>
        <w:left w:val="none" w:sz="0" w:space="0" w:color="auto"/>
        <w:bottom w:val="none" w:sz="0" w:space="0" w:color="auto"/>
        <w:right w:val="none" w:sz="0" w:space="0" w:color="auto"/>
      </w:divBdr>
      <w:divsChild>
        <w:div w:id="290139181">
          <w:marLeft w:val="0"/>
          <w:marRight w:val="0"/>
          <w:marTop w:val="0"/>
          <w:marBottom w:val="0"/>
          <w:divBdr>
            <w:top w:val="none" w:sz="0" w:space="0" w:color="auto"/>
            <w:left w:val="none" w:sz="0" w:space="0" w:color="auto"/>
            <w:bottom w:val="none" w:sz="0" w:space="0" w:color="auto"/>
            <w:right w:val="none" w:sz="0" w:space="0" w:color="auto"/>
          </w:divBdr>
          <w:divsChild>
            <w:div w:id="1729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24082">
      <w:bodyDiv w:val="1"/>
      <w:marLeft w:val="0"/>
      <w:marRight w:val="0"/>
      <w:marTop w:val="0"/>
      <w:marBottom w:val="0"/>
      <w:divBdr>
        <w:top w:val="none" w:sz="0" w:space="0" w:color="auto"/>
        <w:left w:val="none" w:sz="0" w:space="0" w:color="auto"/>
        <w:bottom w:val="none" w:sz="0" w:space="0" w:color="auto"/>
        <w:right w:val="none" w:sz="0" w:space="0" w:color="auto"/>
      </w:divBdr>
      <w:divsChild>
        <w:div w:id="1864897213">
          <w:marLeft w:val="0"/>
          <w:marRight w:val="0"/>
          <w:marTop w:val="0"/>
          <w:marBottom w:val="0"/>
          <w:divBdr>
            <w:top w:val="none" w:sz="0" w:space="0" w:color="auto"/>
            <w:left w:val="none" w:sz="0" w:space="0" w:color="auto"/>
            <w:bottom w:val="none" w:sz="0" w:space="0" w:color="auto"/>
            <w:right w:val="none" w:sz="0" w:space="0" w:color="auto"/>
          </w:divBdr>
          <w:divsChild>
            <w:div w:id="16454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9280">
      <w:bodyDiv w:val="1"/>
      <w:marLeft w:val="0"/>
      <w:marRight w:val="0"/>
      <w:marTop w:val="0"/>
      <w:marBottom w:val="0"/>
      <w:divBdr>
        <w:top w:val="none" w:sz="0" w:space="0" w:color="auto"/>
        <w:left w:val="none" w:sz="0" w:space="0" w:color="auto"/>
        <w:bottom w:val="none" w:sz="0" w:space="0" w:color="auto"/>
        <w:right w:val="none" w:sz="0" w:space="0" w:color="auto"/>
      </w:divBdr>
      <w:divsChild>
        <w:div w:id="41488197">
          <w:marLeft w:val="0"/>
          <w:marRight w:val="0"/>
          <w:marTop w:val="0"/>
          <w:marBottom w:val="0"/>
          <w:divBdr>
            <w:top w:val="none" w:sz="0" w:space="0" w:color="auto"/>
            <w:left w:val="none" w:sz="0" w:space="0" w:color="auto"/>
            <w:bottom w:val="none" w:sz="0" w:space="0" w:color="auto"/>
            <w:right w:val="none" w:sz="0" w:space="0" w:color="auto"/>
          </w:divBdr>
          <w:divsChild>
            <w:div w:id="21066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81">
      <w:bodyDiv w:val="1"/>
      <w:marLeft w:val="0"/>
      <w:marRight w:val="0"/>
      <w:marTop w:val="0"/>
      <w:marBottom w:val="0"/>
      <w:divBdr>
        <w:top w:val="none" w:sz="0" w:space="0" w:color="auto"/>
        <w:left w:val="none" w:sz="0" w:space="0" w:color="auto"/>
        <w:bottom w:val="none" w:sz="0" w:space="0" w:color="auto"/>
        <w:right w:val="none" w:sz="0" w:space="0" w:color="auto"/>
      </w:divBdr>
    </w:div>
    <w:div w:id="1624310862">
      <w:bodyDiv w:val="1"/>
      <w:marLeft w:val="0"/>
      <w:marRight w:val="0"/>
      <w:marTop w:val="0"/>
      <w:marBottom w:val="0"/>
      <w:divBdr>
        <w:top w:val="none" w:sz="0" w:space="0" w:color="auto"/>
        <w:left w:val="none" w:sz="0" w:space="0" w:color="auto"/>
        <w:bottom w:val="none" w:sz="0" w:space="0" w:color="auto"/>
        <w:right w:val="none" w:sz="0" w:space="0" w:color="auto"/>
      </w:divBdr>
      <w:divsChild>
        <w:div w:id="1964992942">
          <w:marLeft w:val="0"/>
          <w:marRight w:val="0"/>
          <w:marTop w:val="0"/>
          <w:marBottom w:val="0"/>
          <w:divBdr>
            <w:top w:val="none" w:sz="0" w:space="0" w:color="auto"/>
            <w:left w:val="none" w:sz="0" w:space="0" w:color="auto"/>
            <w:bottom w:val="none" w:sz="0" w:space="0" w:color="auto"/>
            <w:right w:val="none" w:sz="0" w:space="0" w:color="auto"/>
          </w:divBdr>
          <w:divsChild>
            <w:div w:id="15008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2815">
      <w:bodyDiv w:val="1"/>
      <w:marLeft w:val="0"/>
      <w:marRight w:val="0"/>
      <w:marTop w:val="0"/>
      <w:marBottom w:val="0"/>
      <w:divBdr>
        <w:top w:val="none" w:sz="0" w:space="0" w:color="auto"/>
        <w:left w:val="none" w:sz="0" w:space="0" w:color="auto"/>
        <w:bottom w:val="none" w:sz="0" w:space="0" w:color="auto"/>
        <w:right w:val="none" w:sz="0" w:space="0" w:color="auto"/>
      </w:divBdr>
      <w:divsChild>
        <w:div w:id="142161055">
          <w:marLeft w:val="0"/>
          <w:marRight w:val="0"/>
          <w:marTop w:val="0"/>
          <w:marBottom w:val="0"/>
          <w:divBdr>
            <w:top w:val="none" w:sz="0" w:space="0" w:color="auto"/>
            <w:left w:val="none" w:sz="0" w:space="0" w:color="auto"/>
            <w:bottom w:val="none" w:sz="0" w:space="0" w:color="auto"/>
            <w:right w:val="none" w:sz="0" w:space="0" w:color="auto"/>
          </w:divBdr>
          <w:divsChild>
            <w:div w:id="257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11586">
      <w:bodyDiv w:val="1"/>
      <w:marLeft w:val="0"/>
      <w:marRight w:val="0"/>
      <w:marTop w:val="0"/>
      <w:marBottom w:val="0"/>
      <w:divBdr>
        <w:top w:val="none" w:sz="0" w:space="0" w:color="auto"/>
        <w:left w:val="none" w:sz="0" w:space="0" w:color="auto"/>
        <w:bottom w:val="none" w:sz="0" w:space="0" w:color="auto"/>
        <w:right w:val="none" w:sz="0" w:space="0" w:color="auto"/>
      </w:divBdr>
      <w:divsChild>
        <w:div w:id="601305097">
          <w:marLeft w:val="0"/>
          <w:marRight w:val="0"/>
          <w:marTop w:val="0"/>
          <w:marBottom w:val="0"/>
          <w:divBdr>
            <w:top w:val="none" w:sz="0" w:space="0" w:color="auto"/>
            <w:left w:val="none" w:sz="0" w:space="0" w:color="auto"/>
            <w:bottom w:val="none" w:sz="0" w:space="0" w:color="auto"/>
            <w:right w:val="none" w:sz="0" w:space="0" w:color="auto"/>
          </w:divBdr>
          <w:divsChild>
            <w:div w:id="11292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4875">
      <w:bodyDiv w:val="1"/>
      <w:marLeft w:val="0"/>
      <w:marRight w:val="0"/>
      <w:marTop w:val="0"/>
      <w:marBottom w:val="0"/>
      <w:divBdr>
        <w:top w:val="none" w:sz="0" w:space="0" w:color="auto"/>
        <w:left w:val="none" w:sz="0" w:space="0" w:color="auto"/>
        <w:bottom w:val="none" w:sz="0" w:space="0" w:color="auto"/>
        <w:right w:val="none" w:sz="0" w:space="0" w:color="auto"/>
      </w:divBdr>
      <w:divsChild>
        <w:div w:id="1537041588">
          <w:marLeft w:val="0"/>
          <w:marRight w:val="0"/>
          <w:marTop w:val="0"/>
          <w:marBottom w:val="0"/>
          <w:divBdr>
            <w:top w:val="none" w:sz="0" w:space="0" w:color="auto"/>
            <w:left w:val="none" w:sz="0" w:space="0" w:color="auto"/>
            <w:bottom w:val="none" w:sz="0" w:space="0" w:color="auto"/>
            <w:right w:val="none" w:sz="0" w:space="0" w:color="auto"/>
          </w:divBdr>
          <w:divsChild>
            <w:div w:id="8497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477">
      <w:bodyDiv w:val="1"/>
      <w:marLeft w:val="0"/>
      <w:marRight w:val="0"/>
      <w:marTop w:val="0"/>
      <w:marBottom w:val="0"/>
      <w:divBdr>
        <w:top w:val="none" w:sz="0" w:space="0" w:color="auto"/>
        <w:left w:val="none" w:sz="0" w:space="0" w:color="auto"/>
        <w:bottom w:val="none" w:sz="0" w:space="0" w:color="auto"/>
        <w:right w:val="none" w:sz="0" w:space="0" w:color="auto"/>
      </w:divBdr>
      <w:divsChild>
        <w:div w:id="907035208">
          <w:marLeft w:val="0"/>
          <w:marRight w:val="0"/>
          <w:marTop w:val="0"/>
          <w:marBottom w:val="0"/>
          <w:divBdr>
            <w:top w:val="none" w:sz="0" w:space="0" w:color="auto"/>
            <w:left w:val="none" w:sz="0" w:space="0" w:color="auto"/>
            <w:bottom w:val="none" w:sz="0" w:space="0" w:color="auto"/>
            <w:right w:val="none" w:sz="0" w:space="0" w:color="auto"/>
          </w:divBdr>
          <w:divsChild>
            <w:div w:id="4938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3140">
      <w:bodyDiv w:val="1"/>
      <w:marLeft w:val="0"/>
      <w:marRight w:val="0"/>
      <w:marTop w:val="0"/>
      <w:marBottom w:val="0"/>
      <w:divBdr>
        <w:top w:val="none" w:sz="0" w:space="0" w:color="auto"/>
        <w:left w:val="none" w:sz="0" w:space="0" w:color="auto"/>
        <w:bottom w:val="none" w:sz="0" w:space="0" w:color="auto"/>
        <w:right w:val="none" w:sz="0" w:space="0" w:color="auto"/>
      </w:divBdr>
      <w:divsChild>
        <w:div w:id="702556045">
          <w:marLeft w:val="0"/>
          <w:marRight w:val="0"/>
          <w:marTop w:val="0"/>
          <w:marBottom w:val="0"/>
          <w:divBdr>
            <w:top w:val="none" w:sz="0" w:space="0" w:color="auto"/>
            <w:left w:val="none" w:sz="0" w:space="0" w:color="auto"/>
            <w:bottom w:val="none" w:sz="0" w:space="0" w:color="auto"/>
            <w:right w:val="none" w:sz="0" w:space="0" w:color="auto"/>
          </w:divBdr>
          <w:divsChild>
            <w:div w:id="12039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8744">
      <w:bodyDiv w:val="1"/>
      <w:marLeft w:val="0"/>
      <w:marRight w:val="0"/>
      <w:marTop w:val="0"/>
      <w:marBottom w:val="0"/>
      <w:divBdr>
        <w:top w:val="none" w:sz="0" w:space="0" w:color="auto"/>
        <w:left w:val="none" w:sz="0" w:space="0" w:color="auto"/>
        <w:bottom w:val="none" w:sz="0" w:space="0" w:color="auto"/>
        <w:right w:val="none" w:sz="0" w:space="0" w:color="auto"/>
      </w:divBdr>
      <w:divsChild>
        <w:div w:id="1508520989">
          <w:marLeft w:val="0"/>
          <w:marRight w:val="0"/>
          <w:marTop w:val="0"/>
          <w:marBottom w:val="0"/>
          <w:divBdr>
            <w:top w:val="none" w:sz="0" w:space="0" w:color="auto"/>
            <w:left w:val="none" w:sz="0" w:space="0" w:color="auto"/>
            <w:bottom w:val="none" w:sz="0" w:space="0" w:color="auto"/>
            <w:right w:val="none" w:sz="0" w:space="0" w:color="auto"/>
          </w:divBdr>
          <w:divsChild>
            <w:div w:id="12742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671">
      <w:bodyDiv w:val="1"/>
      <w:marLeft w:val="0"/>
      <w:marRight w:val="0"/>
      <w:marTop w:val="0"/>
      <w:marBottom w:val="0"/>
      <w:divBdr>
        <w:top w:val="none" w:sz="0" w:space="0" w:color="auto"/>
        <w:left w:val="none" w:sz="0" w:space="0" w:color="auto"/>
        <w:bottom w:val="none" w:sz="0" w:space="0" w:color="auto"/>
        <w:right w:val="none" w:sz="0" w:space="0" w:color="auto"/>
      </w:divBdr>
      <w:divsChild>
        <w:div w:id="1659193258">
          <w:marLeft w:val="0"/>
          <w:marRight w:val="0"/>
          <w:marTop w:val="0"/>
          <w:marBottom w:val="0"/>
          <w:divBdr>
            <w:top w:val="none" w:sz="0" w:space="0" w:color="auto"/>
            <w:left w:val="none" w:sz="0" w:space="0" w:color="auto"/>
            <w:bottom w:val="none" w:sz="0" w:space="0" w:color="auto"/>
            <w:right w:val="none" w:sz="0" w:space="0" w:color="auto"/>
          </w:divBdr>
          <w:divsChild>
            <w:div w:id="6882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000">
      <w:bodyDiv w:val="1"/>
      <w:marLeft w:val="0"/>
      <w:marRight w:val="0"/>
      <w:marTop w:val="0"/>
      <w:marBottom w:val="0"/>
      <w:divBdr>
        <w:top w:val="none" w:sz="0" w:space="0" w:color="auto"/>
        <w:left w:val="none" w:sz="0" w:space="0" w:color="auto"/>
        <w:bottom w:val="none" w:sz="0" w:space="0" w:color="auto"/>
        <w:right w:val="none" w:sz="0" w:space="0" w:color="auto"/>
      </w:divBdr>
      <w:divsChild>
        <w:div w:id="443305241">
          <w:marLeft w:val="0"/>
          <w:marRight w:val="0"/>
          <w:marTop w:val="0"/>
          <w:marBottom w:val="0"/>
          <w:divBdr>
            <w:top w:val="none" w:sz="0" w:space="0" w:color="auto"/>
            <w:left w:val="none" w:sz="0" w:space="0" w:color="auto"/>
            <w:bottom w:val="none" w:sz="0" w:space="0" w:color="auto"/>
            <w:right w:val="none" w:sz="0" w:space="0" w:color="auto"/>
          </w:divBdr>
          <w:divsChild>
            <w:div w:id="14258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3155">
      <w:bodyDiv w:val="1"/>
      <w:marLeft w:val="0"/>
      <w:marRight w:val="0"/>
      <w:marTop w:val="0"/>
      <w:marBottom w:val="0"/>
      <w:divBdr>
        <w:top w:val="none" w:sz="0" w:space="0" w:color="auto"/>
        <w:left w:val="none" w:sz="0" w:space="0" w:color="auto"/>
        <w:bottom w:val="none" w:sz="0" w:space="0" w:color="auto"/>
        <w:right w:val="none" w:sz="0" w:space="0" w:color="auto"/>
      </w:divBdr>
      <w:divsChild>
        <w:div w:id="39523692">
          <w:marLeft w:val="0"/>
          <w:marRight w:val="0"/>
          <w:marTop w:val="0"/>
          <w:marBottom w:val="0"/>
          <w:divBdr>
            <w:top w:val="none" w:sz="0" w:space="0" w:color="auto"/>
            <w:left w:val="none" w:sz="0" w:space="0" w:color="auto"/>
            <w:bottom w:val="none" w:sz="0" w:space="0" w:color="auto"/>
            <w:right w:val="none" w:sz="0" w:space="0" w:color="auto"/>
          </w:divBdr>
          <w:divsChild>
            <w:div w:id="16603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008">
      <w:bodyDiv w:val="1"/>
      <w:marLeft w:val="0"/>
      <w:marRight w:val="0"/>
      <w:marTop w:val="0"/>
      <w:marBottom w:val="0"/>
      <w:divBdr>
        <w:top w:val="none" w:sz="0" w:space="0" w:color="auto"/>
        <w:left w:val="none" w:sz="0" w:space="0" w:color="auto"/>
        <w:bottom w:val="none" w:sz="0" w:space="0" w:color="auto"/>
        <w:right w:val="none" w:sz="0" w:space="0" w:color="auto"/>
      </w:divBdr>
    </w:div>
    <w:div w:id="1776363040">
      <w:bodyDiv w:val="1"/>
      <w:marLeft w:val="0"/>
      <w:marRight w:val="0"/>
      <w:marTop w:val="0"/>
      <w:marBottom w:val="0"/>
      <w:divBdr>
        <w:top w:val="none" w:sz="0" w:space="0" w:color="auto"/>
        <w:left w:val="none" w:sz="0" w:space="0" w:color="auto"/>
        <w:bottom w:val="none" w:sz="0" w:space="0" w:color="auto"/>
        <w:right w:val="none" w:sz="0" w:space="0" w:color="auto"/>
      </w:divBdr>
      <w:divsChild>
        <w:div w:id="1553038904">
          <w:marLeft w:val="0"/>
          <w:marRight w:val="0"/>
          <w:marTop w:val="0"/>
          <w:marBottom w:val="0"/>
          <w:divBdr>
            <w:top w:val="none" w:sz="0" w:space="0" w:color="auto"/>
            <w:left w:val="none" w:sz="0" w:space="0" w:color="auto"/>
            <w:bottom w:val="none" w:sz="0" w:space="0" w:color="auto"/>
            <w:right w:val="none" w:sz="0" w:space="0" w:color="auto"/>
          </w:divBdr>
          <w:divsChild>
            <w:div w:id="8190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2445">
      <w:bodyDiv w:val="1"/>
      <w:marLeft w:val="0"/>
      <w:marRight w:val="0"/>
      <w:marTop w:val="0"/>
      <w:marBottom w:val="0"/>
      <w:divBdr>
        <w:top w:val="none" w:sz="0" w:space="0" w:color="auto"/>
        <w:left w:val="none" w:sz="0" w:space="0" w:color="auto"/>
        <w:bottom w:val="none" w:sz="0" w:space="0" w:color="auto"/>
        <w:right w:val="none" w:sz="0" w:space="0" w:color="auto"/>
      </w:divBdr>
      <w:divsChild>
        <w:div w:id="1641184698">
          <w:marLeft w:val="0"/>
          <w:marRight w:val="0"/>
          <w:marTop w:val="0"/>
          <w:marBottom w:val="0"/>
          <w:divBdr>
            <w:top w:val="none" w:sz="0" w:space="0" w:color="auto"/>
            <w:left w:val="none" w:sz="0" w:space="0" w:color="auto"/>
            <w:bottom w:val="none" w:sz="0" w:space="0" w:color="auto"/>
            <w:right w:val="none" w:sz="0" w:space="0" w:color="auto"/>
          </w:divBdr>
          <w:divsChild>
            <w:div w:id="17069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8738">
      <w:bodyDiv w:val="1"/>
      <w:marLeft w:val="0"/>
      <w:marRight w:val="0"/>
      <w:marTop w:val="0"/>
      <w:marBottom w:val="0"/>
      <w:divBdr>
        <w:top w:val="none" w:sz="0" w:space="0" w:color="auto"/>
        <w:left w:val="none" w:sz="0" w:space="0" w:color="auto"/>
        <w:bottom w:val="none" w:sz="0" w:space="0" w:color="auto"/>
        <w:right w:val="none" w:sz="0" w:space="0" w:color="auto"/>
      </w:divBdr>
      <w:divsChild>
        <w:div w:id="1096705180">
          <w:marLeft w:val="0"/>
          <w:marRight w:val="0"/>
          <w:marTop w:val="0"/>
          <w:marBottom w:val="0"/>
          <w:divBdr>
            <w:top w:val="none" w:sz="0" w:space="0" w:color="auto"/>
            <w:left w:val="none" w:sz="0" w:space="0" w:color="auto"/>
            <w:bottom w:val="none" w:sz="0" w:space="0" w:color="auto"/>
            <w:right w:val="none" w:sz="0" w:space="0" w:color="auto"/>
          </w:divBdr>
          <w:divsChild>
            <w:div w:id="19173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11">
      <w:bodyDiv w:val="1"/>
      <w:marLeft w:val="0"/>
      <w:marRight w:val="0"/>
      <w:marTop w:val="0"/>
      <w:marBottom w:val="0"/>
      <w:divBdr>
        <w:top w:val="none" w:sz="0" w:space="0" w:color="auto"/>
        <w:left w:val="none" w:sz="0" w:space="0" w:color="auto"/>
        <w:bottom w:val="none" w:sz="0" w:space="0" w:color="auto"/>
        <w:right w:val="none" w:sz="0" w:space="0" w:color="auto"/>
      </w:divBdr>
    </w:div>
    <w:div w:id="1821582422">
      <w:bodyDiv w:val="1"/>
      <w:marLeft w:val="0"/>
      <w:marRight w:val="0"/>
      <w:marTop w:val="0"/>
      <w:marBottom w:val="0"/>
      <w:divBdr>
        <w:top w:val="none" w:sz="0" w:space="0" w:color="auto"/>
        <w:left w:val="none" w:sz="0" w:space="0" w:color="auto"/>
        <w:bottom w:val="none" w:sz="0" w:space="0" w:color="auto"/>
        <w:right w:val="none" w:sz="0" w:space="0" w:color="auto"/>
      </w:divBdr>
      <w:divsChild>
        <w:div w:id="1914006048">
          <w:marLeft w:val="0"/>
          <w:marRight w:val="0"/>
          <w:marTop w:val="0"/>
          <w:marBottom w:val="0"/>
          <w:divBdr>
            <w:top w:val="none" w:sz="0" w:space="0" w:color="auto"/>
            <w:left w:val="none" w:sz="0" w:space="0" w:color="auto"/>
            <w:bottom w:val="none" w:sz="0" w:space="0" w:color="auto"/>
            <w:right w:val="none" w:sz="0" w:space="0" w:color="auto"/>
          </w:divBdr>
          <w:divsChild>
            <w:div w:id="11789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0563">
      <w:bodyDiv w:val="1"/>
      <w:marLeft w:val="0"/>
      <w:marRight w:val="0"/>
      <w:marTop w:val="0"/>
      <w:marBottom w:val="0"/>
      <w:divBdr>
        <w:top w:val="none" w:sz="0" w:space="0" w:color="auto"/>
        <w:left w:val="none" w:sz="0" w:space="0" w:color="auto"/>
        <w:bottom w:val="none" w:sz="0" w:space="0" w:color="auto"/>
        <w:right w:val="none" w:sz="0" w:space="0" w:color="auto"/>
      </w:divBdr>
      <w:divsChild>
        <w:div w:id="1707560581">
          <w:marLeft w:val="0"/>
          <w:marRight w:val="0"/>
          <w:marTop w:val="0"/>
          <w:marBottom w:val="0"/>
          <w:divBdr>
            <w:top w:val="none" w:sz="0" w:space="0" w:color="auto"/>
            <w:left w:val="none" w:sz="0" w:space="0" w:color="auto"/>
            <w:bottom w:val="none" w:sz="0" w:space="0" w:color="auto"/>
            <w:right w:val="none" w:sz="0" w:space="0" w:color="auto"/>
          </w:divBdr>
          <w:divsChild>
            <w:div w:id="5930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569">
      <w:bodyDiv w:val="1"/>
      <w:marLeft w:val="0"/>
      <w:marRight w:val="0"/>
      <w:marTop w:val="0"/>
      <w:marBottom w:val="0"/>
      <w:divBdr>
        <w:top w:val="none" w:sz="0" w:space="0" w:color="auto"/>
        <w:left w:val="none" w:sz="0" w:space="0" w:color="auto"/>
        <w:bottom w:val="none" w:sz="0" w:space="0" w:color="auto"/>
        <w:right w:val="none" w:sz="0" w:space="0" w:color="auto"/>
      </w:divBdr>
      <w:divsChild>
        <w:div w:id="146367621">
          <w:marLeft w:val="0"/>
          <w:marRight w:val="0"/>
          <w:marTop w:val="0"/>
          <w:marBottom w:val="0"/>
          <w:divBdr>
            <w:top w:val="none" w:sz="0" w:space="0" w:color="auto"/>
            <w:left w:val="none" w:sz="0" w:space="0" w:color="auto"/>
            <w:bottom w:val="none" w:sz="0" w:space="0" w:color="auto"/>
            <w:right w:val="none" w:sz="0" w:space="0" w:color="auto"/>
          </w:divBdr>
          <w:divsChild>
            <w:div w:id="17230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7541">
      <w:bodyDiv w:val="1"/>
      <w:marLeft w:val="0"/>
      <w:marRight w:val="0"/>
      <w:marTop w:val="0"/>
      <w:marBottom w:val="0"/>
      <w:divBdr>
        <w:top w:val="none" w:sz="0" w:space="0" w:color="auto"/>
        <w:left w:val="none" w:sz="0" w:space="0" w:color="auto"/>
        <w:bottom w:val="none" w:sz="0" w:space="0" w:color="auto"/>
        <w:right w:val="none" w:sz="0" w:space="0" w:color="auto"/>
      </w:divBdr>
    </w:div>
    <w:div w:id="1865555596">
      <w:bodyDiv w:val="1"/>
      <w:marLeft w:val="0"/>
      <w:marRight w:val="0"/>
      <w:marTop w:val="0"/>
      <w:marBottom w:val="0"/>
      <w:divBdr>
        <w:top w:val="none" w:sz="0" w:space="0" w:color="auto"/>
        <w:left w:val="none" w:sz="0" w:space="0" w:color="auto"/>
        <w:bottom w:val="none" w:sz="0" w:space="0" w:color="auto"/>
        <w:right w:val="none" w:sz="0" w:space="0" w:color="auto"/>
      </w:divBdr>
      <w:divsChild>
        <w:div w:id="856043830">
          <w:marLeft w:val="0"/>
          <w:marRight w:val="0"/>
          <w:marTop w:val="0"/>
          <w:marBottom w:val="0"/>
          <w:divBdr>
            <w:top w:val="none" w:sz="0" w:space="0" w:color="auto"/>
            <w:left w:val="none" w:sz="0" w:space="0" w:color="auto"/>
            <w:bottom w:val="none" w:sz="0" w:space="0" w:color="auto"/>
            <w:right w:val="none" w:sz="0" w:space="0" w:color="auto"/>
          </w:divBdr>
          <w:divsChild>
            <w:div w:id="8706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3778">
      <w:bodyDiv w:val="1"/>
      <w:marLeft w:val="0"/>
      <w:marRight w:val="0"/>
      <w:marTop w:val="0"/>
      <w:marBottom w:val="0"/>
      <w:divBdr>
        <w:top w:val="none" w:sz="0" w:space="0" w:color="auto"/>
        <w:left w:val="none" w:sz="0" w:space="0" w:color="auto"/>
        <w:bottom w:val="none" w:sz="0" w:space="0" w:color="auto"/>
        <w:right w:val="none" w:sz="0" w:space="0" w:color="auto"/>
      </w:divBdr>
      <w:divsChild>
        <w:div w:id="1849178072">
          <w:marLeft w:val="0"/>
          <w:marRight w:val="0"/>
          <w:marTop w:val="0"/>
          <w:marBottom w:val="0"/>
          <w:divBdr>
            <w:top w:val="none" w:sz="0" w:space="0" w:color="auto"/>
            <w:left w:val="none" w:sz="0" w:space="0" w:color="auto"/>
            <w:bottom w:val="none" w:sz="0" w:space="0" w:color="auto"/>
            <w:right w:val="none" w:sz="0" w:space="0" w:color="auto"/>
          </w:divBdr>
          <w:divsChild>
            <w:div w:id="628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40182">
      <w:bodyDiv w:val="1"/>
      <w:marLeft w:val="0"/>
      <w:marRight w:val="0"/>
      <w:marTop w:val="0"/>
      <w:marBottom w:val="0"/>
      <w:divBdr>
        <w:top w:val="none" w:sz="0" w:space="0" w:color="auto"/>
        <w:left w:val="none" w:sz="0" w:space="0" w:color="auto"/>
        <w:bottom w:val="none" w:sz="0" w:space="0" w:color="auto"/>
        <w:right w:val="none" w:sz="0" w:space="0" w:color="auto"/>
      </w:divBdr>
      <w:divsChild>
        <w:div w:id="238911340">
          <w:marLeft w:val="0"/>
          <w:marRight w:val="0"/>
          <w:marTop w:val="0"/>
          <w:marBottom w:val="0"/>
          <w:divBdr>
            <w:top w:val="none" w:sz="0" w:space="0" w:color="auto"/>
            <w:left w:val="none" w:sz="0" w:space="0" w:color="auto"/>
            <w:bottom w:val="none" w:sz="0" w:space="0" w:color="auto"/>
            <w:right w:val="none" w:sz="0" w:space="0" w:color="auto"/>
          </w:divBdr>
          <w:divsChild>
            <w:div w:id="5526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14508466">
      <w:bodyDiv w:val="1"/>
      <w:marLeft w:val="0"/>
      <w:marRight w:val="0"/>
      <w:marTop w:val="0"/>
      <w:marBottom w:val="0"/>
      <w:divBdr>
        <w:top w:val="none" w:sz="0" w:space="0" w:color="auto"/>
        <w:left w:val="none" w:sz="0" w:space="0" w:color="auto"/>
        <w:bottom w:val="none" w:sz="0" w:space="0" w:color="auto"/>
        <w:right w:val="none" w:sz="0" w:space="0" w:color="auto"/>
      </w:divBdr>
    </w:div>
    <w:div w:id="1919947831">
      <w:bodyDiv w:val="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sChild>
            <w:div w:id="2108690051">
              <w:marLeft w:val="0"/>
              <w:marRight w:val="0"/>
              <w:marTop w:val="0"/>
              <w:marBottom w:val="0"/>
              <w:divBdr>
                <w:top w:val="none" w:sz="0" w:space="0" w:color="auto"/>
                <w:left w:val="none" w:sz="0" w:space="0" w:color="auto"/>
                <w:bottom w:val="none" w:sz="0" w:space="0" w:color="auto"/>
                <w:right w:val="none" w:sz="0" w:space="0" w:color="auto"/>
              </w:divBdr>
            </w:div>
            <w:div w:id="940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7246">
      <w:bodyDiv w:val="1"/>
      <w:marLeft w:val="0"/>
      <w:marRight w:val="0"/>
      <w:marTop w:val="0"/>
      <w:marBottom w:val="0"/>
      <w:divBdr>
        <w:top w:val="none" w:sz="0" w:space="0" w:color="auto"/>
        <w:left w:val="none" w:sz="0" w:space="0" w:color="auto"/>
        <w:bottom w:val="none" w:sz="0" w:space="0" w:color="auto"/>
        <w:right w:val="none" w:sz="0" w:space="0" w:color="auto"/>
      </w:divBdr>
      <w:divsChild>
        <w:div w:id="475269080">
          <w:marLeft w:val="0"/>
          <w:marRight w:val="0"/>
          <w:marTop w:val="0"/>
          <w:marBottom w:val="0"/>
          <w:divBdr>
            <w:top w:val="none" w:sz="0" w:space="0" w:color="auto"/>
            <w:left w:val="none" w:sz="0" w:space="0" w:color="auto"/>
            <w:bottom w:val="none" w:sz="0" w:space="0" w:color="auto"/>
            <w:right w:val="none" w:sz="0" w:space="0" w:color="auto"/>
          </w:divBdr>
          <w:divsChild>
            <w:div w:id="14017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2156">
      <w:bodyDiv w:val="1"/>
      <w:marLeft w:val="0"/>
      <w:marRight w:val="0"/>
      <w:marTop w:val="0"/>
      <w:marBottom w:val="0"/>
      <w:divBdr>
        <w:top w:val="none" w:sz="0" w:space="0" w:color="auto"/>
        <w:left w:val="none" w:sz="0" w:space="0" w:color="auto"/>
        <w:bottom w:val="none" w:sz="0" w:space="0" w:color="auto"/>
        <w:right w:val="none" w:sz="0" w:space="0" w:color="auto"/>
      </w:divBdr>
      <w:divsChild>
        <w:div w:id="867331880">
          <w:marLeft w:val="0"/>
          <w:marRight w:val="0"/>
          <w:marTop w:val="0"/>
          <w:marBottom w:val="0"/>
          <w:divBdr>
            <w:top w:val="none" w:sz="0" w:space="0" w:color="auto"/>
            <w:left w:val="none" w:sz="0" w:space="0" w:color="auto"/>
            <w:bottom w:val="none" w:sz="0" w:space="0" w:color="auto"/>
            <w:right w:val="none" w:sz="0" w:space="0" w:color="auto"/>
          </w:divBdr>
          <w:divsChild>
            <w:div w:id="8768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02917">
      <w:bodyDiv w:val="1"/>
      <w:marLeft w:val="0"/>
      <w:marRight w:val="0"/>
      <w:marTop w:val="0"/>
      <w:marBottom w:val="0"/>
      <w:divBdr>
        <w:top w:val="none" w:sz="0" w:space="0" w:color="auto"/>
        <w:left w:val="none" w:sz="0" w:space="0" w:color="auto"/>
        <w:bottom w:val="none" w:sz="0" w:space="0" w:color="auto"/>
        <w:right w:val="none" w:sz="0" w:space="0" w:color="auto"/>
      </w:divBdr>
      <w:divsChild>
        <w:div w:id="1424718356">
          <w:marLeft w:val="0"/>
          <w:marRight w:val="0"/>
          <w:marTop w:val="0"/>
          <w:marBottom w:val="0"/>
          <w:divBdr>
            <w:top w:val="none" w:sz="0" w:space="0" w:color="auto"/>
            <w:left w:val="none" w:sz="0" w:space="0" w:color="auto"/>
            <w:bottom w:val="none" w:sz="0" w:space="0" w:color="auto"/>
            <w:right w:val="none" w:sz="0" w:space="0" w:color="auto"/>
          </w:divBdr>
          <w:divsChild>
            <w:div w:id="2101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4853">
      <w:bodyDiv w:val="1"/>
      <w:marLeft w:val="0"/>
      <w:marRight w:val="0"/>
      <w:marTop w:val="0"/>
      <w:marBottom w:val="0"/>
      <w:divBdr>
        <w:top w:val="none" w:sz="0" w:space="0" w:color="auto"/>
        <w:left w:val="none" w:sz="0" w:space="0" w:color="auto"/>
        <w:bottom w:val="none" w:sz="0" w:space="0" w:color="auto"/>
        <w:right w:val="none" w:sz="0" w:space="0" w:color="auto"/>
      </w:divBdr>
      <w:divsChild>
        <w:div w:id="127629557">
          <w:marLeft w:val="0"/>
          <w:marRight w:val="0"/>
          <w:marTop w:val="0"/>
          <w:marBottom w:val="0"/>
          <w:divBdr>
            <w:top w:val="none" w:sz="0" w:space="0" w:color="auto"/>
            <w:left w:val="none" w:sz="0" w:space="0" w:color="auto"/>
            <w:bottom w:val="none" w:sz="0" w:space="0" w:color="auto"/>
            <w:right w:val="none" w:sz="0" w:space="0" w:color="auto"/>
          </w:divBdr>
          <w:divsChild>
            <w:div w:id="19860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843">
      <w:bodyDiv w:val="1"/>
      <w:marLeft w:val="0"/>
      <w:marRight w:val="0"/>
      <w:marTop w:val="0"/>
      <w:marBottom w:val="0"/>
      <w:divBdr>
        <w:top w:val="none" w:sz="0" w:space="0" w:color="auto"/>
        <w:left w:val="none" w:sz="0" w:space="0" w:color="auto"/>
        <w:bottom w:val="none" w:sz="0" w:space="0" w:color="auto"/>
        <w:right w:val="none" w:sz="0" w:space="0" w:color="auto"/>
      </w:divBdr>
      <w:divsChild>
        <w:div w:id="1873298967">
          <w:marLeft w:val="0"/>
          <w:marRight w:val="0"/>
          <w:marTop w:val="0"/>
          <w:marBottom w:val="0"/>
          <w:divBdr>
            <w:top w:val="none" w:sz="0" w:space="0" w:color="auto"/>
            <w:left w:val="none" w:sz="0" w:space="0" w:color="auto"/>
            <w:bottom w:val="none" w:sz="0" w:space="0" w:color="auto"/>
            <w:right w:val="none" w:sz="0" w:space="0" w:color="auto"/>
          </w:divBdr>
          <w:divsChild>
            <w:div w:id="12488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5001">
      <w:bodyDiv w:val="1"/>
      <w:marLeft w:val="0"/>
      <w:marRight w:val="0"/>
      <w:marTop w:val="0"/>
      <w:marBottom w:val="0"/>
      <w:divBdr>
        <w:top w:val="none" w:sz="0" w:space="0" w:color="auto"/>
        <w:left w:val="none" w:sz="0" w:space="0" w:color="auto"/>
        <w:bottom w:val="none" w:sz="0" w:space="0" w:color="auto"/>
        <w:right w:val="none" w:sz="0" w:space="0" w:color="auto"/>
      </w:divBdr>
      <w:divsChild>
        <w:div w:id="1578782762">
          <w:marLeft w:val="0"/>
          <w:marRight w:val="0"/>
          <w:marTop w:val="0"/>
          <w:marBottom w:val="0"/>
          <w:divBdr>
            <w:top w:val="none" w:sz="0" w:space="0" w:color="auto"/>
            <w:left w:val="none" w:sz="0" w:space="0" w:color="auto"/>
            <w:bottom w:val="none" w:sz="0" w:space="0" w:color="auto"/>
            <w:right w:val="none" w:sz="0" w:space="0" w:color="auto"/>
          </w:divBdr>
          <w:divsChild>
            <w:div w:id="14954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1571">
      <w:bodyDiv w:val="1"/>
      <w:marLeft w:val="0"/>
      <w:marRight w:val="0"/>
      <w:marTop w:val="0"/>
      <w:marBottom w:val="0"/>
      <w:divBdr>
        <w:top w:val="none" w:sz="0" w:space="0" w:color="auto"/>
        <w:left w:val="none" w:sz="0" w:space="0" w:color="auto"/>
        <w:bottom w:val="none" w:sz="0" w:space="0" w:color="auto"/>
        <w:right w:val="none" w:sz="0" w:space="0" w:color="auto"/>
      </w:divBdr>
      <w:divsChild>
        <w:div w:id="1887184638">
          <w:marLeft w:val="0"/>
          <w:marRight w:val="0"/>
          <w:marTop w:val="0"/>
          <w:marBottom w:val="0"/>
          <w:divBdr>
            <w:top w:val="none" w:sz="0" w:space="0" w:color="auto"/>
            <w:left w:val="none" w:sz="0" w:space="0" w:color="auto"/>
            <w:bottom w:val="none" w:sz="0" w:space="0" w:color="auto"/>
            <w:right w:val="none" w:sz="0" w:space="0" w:color="auto"/>
          </w:divBdr>
          <w:divsChild>
            <w:div w:id="14676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0451">
      <w:bodyDiv w:val="1"/>
      <w:marLeft w:val="0"/>
      <w:marRight w:val="0"/>
      <w:marTop w:val="0"/>
      <w:marBottom w:val="0"/>
      <w:divBdr>
        <w:top w:val="none" w:sz="0" w:space="0" w:color="auto"/>
        <w:left w:val="none" w:sz="0" w:space="0" w:color="auto"/>
        <w:bottom w:val="none" w:sz="0" w:space="0" w:color="auto"/>
        <w:right w:val="none" w:sz="0" w:space="0" w:color="auto"/>
      </w:divBdr>
      <w:divsChild>
        <w:div w:id="1333148265">
          <w:marLeft w:val="0"/>
          <w:marRight w:val="0"/>
          <w:marTop w:val="0"/>
          <w:marBottom w:val="0"/>
          <w:divBdr>
            <w:top w:val="none" w:sz="0" w:space="0" w:color="auto"/>
            <w:left w:val="none" w:sz="0" w:space="0" w:color="auto"/>
            <w:bottom w:val="none" w:sz="0" w:space="0" w:color="auto"/>
            <w:right w:val="none" w:sz="0" w:space="0" w:color="auto"/>
          </w:divBdr>
          <w:divsChild>
            <w:div w:id="1532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1079">
      <w:bodyDiv w:val="1"/>
      <w:marLeft w:val="0"/>
      <w:marRight w:val="0"/>
      <w:marTop w:val="0"/>
      <w:marBottom w:val="0"/>
      <w:divBdr>
        <w:top w:val="none" w:sz="0" w:space="0" w:color="auto"/>
        <w:left w:val="none" w:sz="0" w:space="0" w:color="auto"/>
        <w:bottom w:val="none" w:sz="0" w:space="0" w:color="auto"/>
        <w:right w:val="none" w:sz="0" w:space="0" w:color="auto"/>
      </w:divBdr>
      <w:divsChild>
        <w:div w:id="1975676732">
          <w:marLeft w:val="0"/>
          <w:marRight w:val="0"/>
          <w:marTop w:val="0"/>
          <w:marBottom w:val="0"/>
          <w:divBdr>
            <w:top w:val="none" w:sz="0" w:space="0" w:color="auto"/>
            <w:left w:val="none" w:sz="0" w:space="0" w:color="auto"/>
            <w:bottom w:val="none" w:sz="0" w:space="0" w:color="auto"/>
            <w:right w:val="none" w:sz="0" w:space="0" w:color="auto"/>
          </w:divBdr>
          <w:divsChild>
            <w:div w:id="16927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1369">
      <w:bodyDiv w:val="1"/>
      <w:marLeft w:val="0"/>
      <w:marRight w:val="0"/>
      <w:marTop w:val="0"/>
      <w:marBottom w:val="0"/>
      <w:divBdr>
        <w:top w:val="none" w:sz="0" w:space="0" w:color="auto"/>
        <w:left w:val="none" w:sz="0" w:space="0" w:color="auto"/>
        <w:bottom w:val="none" w:sz="0" w:space="0" w:color="auto"/>
        <w:right w:val="none" w:sz="0" w:space="0" w:color="auto"/>
      </w:divBdr>
      <w:divsChild>
        <w:div w:id="1806777284">
          <w:marLeft w:val="0"/>
          <w:marRight w:val="0"/>
          <w:marTop w:val="0"/>
          <w:marBottom w:val="0"/>
          <w:divBdr>
            <w:top w:val="none" w:sz="0" w:space="0" w:color="auto"/>
            <w:left w:val="none" w:sz="0" w:space="0" w:color="auto"/>
            <w:bottom w:val="none" w:sz="0" w:space="0" w:color="auto"/>
            <w:right w:val="none" w:sz="0" w:space="0" w:color="auto"/>
          </w:divBdr>
          <w:divsChild>
            <w:div w:id="4914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8716">
      <w:bodyDiv w:val="1"/>
      <w:marLeft w:val="0"/>
      <w:marRight w:val="0"/>
      <w:marTop w:val="0"/>
      <w:marBottom w:val="0"/>
      <w:divBdr>
        <w:top w:val="none" w:sz="0" w:space="0" w:color="auto"/>
        <w:left w:val="none" w:sz="0" w:space="0" w:color="auto"/>
        <w:bottom w:val="none" w:sz="0" w:space="0" w:color="auto"/>
        <w:right w:val="none" w:sz="0" w:space="0" w:color="auto"/>
      </w:divBdr>
    </w:div>
    <w:div w:id="2040354568">
      <w:bodyDiv w:val="1"/>
      <w:marLeft w:val="0"/>
      <w:marRight w:val="0"/>
      <w:marTop w:val="0"/>
      <w:marBottom w:val="0"/>
      <w:divBdr>
        <w:top w:val="none" w:sz="0" w:space="0" w:color="auto"/>
        <w:left w:val="none" w:sz="0" w:space="0" w:color="auto"/>
        <w:bottom w:val="none" w:sz="0" w:space="0" w:color="auto"/>
        <w:right w:val="none" w:sz="0" w:space="0" w:color="auto"/>
      </w:divBdr>
      <w:divsChild>
        <w:div w:id="483358768">
          <w:marLeft w:val="0"/>
          <w:marRight w:val="0"/>
          <w:marTop w:val="0"/>
          <w:marBottom w:val="0"/>
          <w:divBdr>
            <w:top w:val="none" w:sz="0" w:space="0" w:color="auto"/>
            <w:left w:val="none" w:sz="0" w:space="0" w:color="auto"/>
            <w:bottom w:val="none" w:sz="0" w:space="0" w:color="auto"/>
            <w:right w:val="none" w:sz="0" w:space="0" w:color="auto"/>
          </w:divBdr>
          <w:divsChild>
            <w:div w:id="8261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1183">
      <w:bodyDiv w:val="1"/>
      <w:marLeft w:val="0"/>
      <w:marRight w:val="0"/>
      <w:marTop w:val="0"/>
      <w:marBottom w:val="0"/>
      <w:divBdr>
        <w:top w:val="none" w:sz="0" w:space="0" w:color="auto"/>
        <w:left w:val="none" w:sz="0" w:space="0" w:color="auto"/>
        <w:bottom w:val="none" w:sz="0" w:space="0" w:color="auto"/>
        <w:right w:val="none" w:sz="0" w:space="0" w:color="auto"/>
      </w:divBdr>
      <w:divsChild>
        <w:div w:id="488911138">
          <w:marLeft w:val="0"/>
          <w:marRight w:val="0"/>
          <w:marTop w:val="0"/>
          <w:marBottom w:val="0"/>
          <w:divBdr>
            <w:top w:val="none" w:sz="0" w:space="0" w:color="auto"/>
            <w:left w:val="none" w:sz="0" w:space="0" w:color="auto"/>
            <w:bottom w:val="none" w:sz="0" w:space="0" w:color="auto"/>
            <w:right w:val="none" w:sz="0" w:space="0" w:color="auto"/>
          </w:divBdr>
          <w:divsChild>
            <w:div w:id="18152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0689">
      <w:bodyDiv w:val="1"/>
      <w:marLeft w:val="0"/>
      <w:marRight w:val="0"/>
      <w:marTop w:val="0"/>
      <w:marBottom w:val="0"/>
      <w:divBdr>
        <w:top w:val="none" w:sz="0" w:space="0" w:color="auto"/>
        <w:left w:val="none" w:sz="0" w:space="0" w:color="auto"/>
        <w:bottom w:val="none" w:sz="0" w:space="0" w:color="auto"/>
        <w:right w:val="none" w:sz="0" w:space="0" w:color="auto"/>
      </w:divBdr>
      <w:divsChild>
        <w:div w:id="283855023">
          <w:marLeft w:val="0"/>
          <w:marRight w:val="0"/>
          <w:marTop w:val="0"/>
          <w:marBottom w:val="0"/>
          <w:divBdr>
            <w:top w:val="none" w:sz="0" w:space="0" w:color="auto"/>
            <w:left w:val="none" w:sz="0" w:space="0" w:color="auto"/>
            <w:bottom w:val="none" w:sz="0" w:space="0" w:color="auto"/>
            <w:right w:val="none" w:sz="0" w:space="0" w:color="auto"/>
          </w:divBdr>
          <w:divsChild>
            <w:div w:id="19375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3853">
      <w:bodyDiv w:val="1"/>
      <w:marLeft w:val="0"/>
      <w:marRight w:val="0"/>
      <w:marTop w:val="0"/>
      <w:marBottom w:val="0"/>
      <w:divBdr>
        <w:top w:val="none" w:sz="0" w:space="0" w:color="auto"/>
        <w:left w:val="none" w:sz="0" w:space="0" w:color="auto"/>
        <w:bottom w:val="none" w:sz="0" w:space="0" w:color="auto"/>
        <w:right w:val="none" w:sz="0" w:space="0" w:color="auto"/>
      </w:divBdr>
      <w:divsChild>
        <w:div w:id="710306787">
          <w:marLeft w:val="0"/>
          <w:marRight w:val="0"/>
          <w:marTop w:val="0"/>
          <w:marBottom w:val="0"/>
          <w:divBdr>
            <w:top w:val="none" w:sz="0" w:space="0" w:color="auto"/>
            <w:left w:val="none" w:sz="0" w:space="0" w:color="auto"/>
            <w:bottom w:val="none" w:sz="0" w:space="0" w:color="auto"/>
            <w:right w:val="none" w:sz="0" w:space="0" w:color="auto"/>
          </w:divBdr>
          <w:divsChild>
            <w:div w:id="458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587">
      <w:bodyDiv w:val="1"/>
      <w:marLeft w:val="0"/>
      <w:marRight w:val="0"/>
      <w:marTop w:val="0"/>
      <w:marBottom w:val="0"/>
      <w:divBdr>
        <w:top w:val="none" w:sz="0" w:space="0" w:color="auto"/>
        <w:left w:val="none" w:sz="0" w:space="0" w:color="auto"/>
        <w:bottom w:val="none" w:sz="0" w:space="0" w:color="auto"/>
        <w:right w:val="none" w:sz="0" w:space="0" w:color="auto"/>
      </w:divBdr>
      <w:divsChild>
        <w:div w:id="1591549460">
          <w:marLeft w:val="0"/>
          <w:marRight w:val="0"/>
          <w:marTop w:val="0"/>
          <w:marBottom w:val="0"/>
          <w:divBdr>
            <w:top w:val="none" w:sz="0" w:space="0" w:color="auto"/>
            <w:left w:val="none" w:sz="0" w:space="0" w:color="auto"/>
            <w:bottom w:val="none" w:sz="0" w:space="0" w:color="auto"/>
            <w:right w:val="none" w:sz="0" w:space="0" w:color="auto"/>
          </w:divBdr>
          <w:divsChild>
            <w:div w:id="1996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0407">
      <w:bodyDiv w:val="1"/>
      <w:marLeft w:val="0"/>
      <w:marRight w:val="0"/>
      <w:marTop w:val="0"/>
      <w:marBottom w:val="0"/>
      <w:divBdr>
        <w:top w:val="none" w:sz="0" w:space="0" w:color="auto"/>
        <w:left w:val="none" w:sz="0" w:space="0" w:color="auto"/>
        <w:bottom w:val="none" w:sz="0" w:space="0" w:color="auto"/>
        <w:right w:val="none" w:sz="0" w:space="0" w:color="auto"/>
      </w:divBdr>
      <w:divsChild>
        <w:div w:id="135268903">
          <w:marLeft w:val="0"/>
          <w:marRight w:val="0"/>
          <w:marTop w:val="0"/>
          <w:marBottom w:val="0"/>
          <w:divBdr>
            <w:top w:val="none" w:sz="0" w:space="0" w:color="auto"/>
            <w:left w:val="none" w:sz="0" w:space="0" w:color="auto"/>
            <w:bottom w:val="none" w:sz="0" w:space="0" w:color="auto"/>
            <w:right w:val="none" w:sz="0" w:space="0" w:color="auto"/>
          </w:divBdr>
          <w:divsChild>
            <w:div w:id="13331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0187">
      <w:bodyDiv w:val="1"/>
      <w:marLeft w:val="0"/>
      <w:marRight w:val="0"/>
      <w:marTop w:val="0"/>
      <w:marBottom w:val="0"/>
      <w:divBdr>
        <w:top w:val="none" w:sz="0" w:space="0" w:color="auto"/>
        <w:left w:val="none" w:sz="0" w:space="0" w:color="auto"/>
        <w:bottom w:val="none" w:sz="0" w:space="0" w:color="auto"/>
        <w:right w:val="none" w:sz="0" w:space="0" w:color="auto"/>
      </w:divBdr>
      <w:divsChild>
        <w:div w:id="1968929120">
          <w:marLeft w:val="0"/>
          <w:marRight w:val="0"/>
          <w:marTop w:val="0"/>
          <w:marBottom w:val="0"/>
          <w:divBdr>
            <w:top w:val="none" w:sz="0" w:space="0" w:color="auto"/>
            <w:left w:val="none" w:sz="0" w:space="0" w:color="auto"/>
            <w:bottom w:val="none" w:sz="0" w:space="0" w:color="auto"/>
            <w:right w:val="none" w:sz="0" w:space="0" w:color="auto"/>
          </w:divBdr>
          <w:divsChild>
            <w:div w:id="3015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203">
      <w:bodyDiv w:val="1"/>
      <w:marLeft w:val="0"/>
      <w:marRight w:val="0"/>
      <w:marTop w:val="0"/>
      <w:marBottom w:val="0"/>
      <w:divBdr>
        <w:top w:val="none" w:sz="0" w:space="0" w:color="auto"/>
        <w:left w:val="none" w:sz="0" w:space="0" w:color="auto"/>
        <w:bottom w:val="none" w:sz="0" w:space="0" w:color="auto"/>
        <w:right w:val="none" w:sz="0" w:space="0" w:color="auto"/>
      </w:divBdr>
      <w:divsChild>
        <w:div w:id="451750144">
          <w:marLeft w:val="0"/>
          <w:marRight w:val="0"/>
          <w:marTop w:val="0"/>
          <w:marBottom w:val="0"/>
          <w:divBdr>
            <w:top w:val="none" w:sz="0" w:space="0" w:color="auto"/>
            <w:left w:val="none" w:sz="0" w:space="0" w:color="auto"/>
            <w:bottom w:val="none" w:sz="0" w:space="0" w:color="auto"/>
            <w:right w:val="none" w:sz="0" w:space="0" w:color="auto"/>
          </w:divBdr>
          <w:divsChild>
            <w:div w:id="1075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772">
      <w:bodyDiv w:val="1"/>
      <w:marLeft w:val="0"/>
      <w:marRight w:val="0"/>
      <w:marTop w:val="0"/>
      <w:marBottom w:val="0"/>
      <w:divBdr>
        <w:top w:val="none" w:sz="0" w:space="0" w:color="auto"/>
        <w:left w:val="none" w:sz="0" w:space="0" w:color="auto"/>
        <w:bottom w:val="none" w:sz="0" w:space="0" w:color="auto"/>
        <w:right w:val="none" w:sz="0" w:space="0" w:color="auto"/>
      </w:divBdr>
      <w:divsChild>
        <w:div w:id="375742063">
          <w:marLeft w:val="0"/>
          <w:marRight w:val="0"/>
          <w:marTop w:val="0"/>
          <w:marBottom w:val="0"/>
          <w:divBdr>
            <w:top w:val="none" w:sz="0" w:space="0" w:color="auto"/>
            <w:left w:val="none" w:sz="0" w:space="0" w:color="auto"/>
            <w:bottom w:val="none" w:sz="0" w:space="0" w:color="auto"/>
            <w:right w:val="none" w:sz="0" w:space="0" w:color="auto"/>
          </w:divBdr>
          <w:divsChild>
            <w:div w:id="9464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808">
      <w:bodyDiv w:val="1"/>
      <w:marLeft w:val="0"/>
      <w:marRight w:val="0"/>
      <w:marTop w:val="0"/>
      <w:marBottom w:val="0"/>
      <w:divBdr>
        <w:top w:val="none" w:sz="0" w:space="0" w:color="auto"/>
        <w:left w:val="none" w:sz="0" w:space="0" w:color="auto"/>
        <w:bottom w:val="none" w:sz="0" w:space="0" w:color="auto"/>
        <w:right w:val="none" w:sz="0" w:space="0" w:color="auto"/>
      </w:divBdr>
      <w:divsChild>
        <w:div w:id="1371763596">
          <w:marLeft w:val="0"/>
          <w:marRight w:val="0"/>
          <w:marTop w:val="0"/>
          <w:marBottom w:val="0"/>
          <w:divBdr>
            <w:top w:val="none" w:sz="0" w:space="0" w:color="auto"/>
            <w:left w:val="none" w:sz="0" w:space="0" w:color="auto"/>
            <w:bottom w:val="none" w:sz="0" w:space="0" w:color="auto"/>
            <w:right w:val="none" w:sz="0" w:space="0" w:color="auto"/>
          </w:divBdr>
          <w:divsChild>
            <w:div w:id="1462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7063">
      <w:bodyDiv w:val="1"/>
      <w:marLeft w:val="0"/>
      <w:marRight w:val="0"/>
      <w:marTop w:val="0"/>
      <w:marBottom w:val="0"/>
      <w:divBdr>
        <w:top w:val="none" w:sz="0" w:space="0" w:color="auto"/>
        <w:left w:val="none" w:sz="0" w:space="0" w:color="auto"/>
        <w:bottom w:val="none" w:sz="0" w:space="0" w:color="auto"/>
        <w:right w:val="none" w:sz="0" w:space="0" w:color="auto"/>
      </w:divBdr>
      <w:divsChild>
        <w:div w:id="1959287551">
          <w:marLeft w:val="0"/>
          <w:marRight w:val="0"/>
          <w:marTop w:val="0"/>
          <w:marBottom w:val="0"/>
          <w:divBdr>
            <w:top w:val="none" w:sz="0" w:space="0" w:color="auto"/>
            <w:left w:val="none" w:sz="0" w:space="0" w:color="auto"/>
            <w:bottom w:val="none" w:sz="0" w:space="0" w:color="auto"/>
            <w:right w:val="none" w:sz="0" w:space="0" w:color="auto"/>
          </w:divBdr>
          <w:divsChild>
            <w:div w:id="12536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8606">
      <w:bodyDiv w:val="1"/>
      <w:marLeft w:val="0"/>
      <w:marRight w:val="0"/>
      <w:marTop w:val="0"/>
      <w:marBottom w:val="0"/>
      <w:divBdr>
        <w:top w:val="none" w:sz="0" w:space="0" w:color="auto"/>
        <w:left w:val="none" w:sz="0" w:space="0" w:color="auto"/>
        <w:bottom w:val="none" w:sz="0" w:space="0" w:color="auto"/>
        <w:right w:val="none" w:sz="0" w:space="0" w:color="auto"/>
      </w:divBdr>
      <w:divsChild>
        <w:div w:id="29457266">
          <w:marLeft w:val="0"/>
          <w:marRight w:val="0"/>
          <w:marTop w:val="0"/>
          <w:marBottom w:val="0"/>
          <w:divBdr>
            <w:top w:val="none" w:sz="0" w:space="0" w:color="auto"/>
            <w:left w:val="none" w:sz="0" w:space="0" w:color="auto"/>
            <w:bottom w:val="none" w:sz="0" w:space="0" w:color="auto"/>
            <w:right w:val="none" w:sz="0" w:space="0" w:color="auto"/>
          </w:divBdr>
          <w:divsChild>
            <w:div w:id="6806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088">
      <w:bodyDiv w:val="1"/>
      <w:marLeft w:val="0"/>
      <w:marRight w:val="0"/>
      <w:marTop w:val="0"/>
      <w:marBottom w:val="0"/>
      <w:divBdr>
        <w:top w:val="none" w:sz="0" w:space="0" w:color="auto"/>
        <w:left w:val="none" w:sz="0" w:space="0" w:color="auto"/>
        <w:bottom w:val="none" w:sz="0" w:space="0" w:color="auto"/>
        <w:right w:val="none" w:sz="0" w:space="0" w:color="auto"/>
      </w:divBdr>
      <w:divsChild>
        <w:div w:id="412704304">
          <w:marLeft w:val="0"/>
          <w:marRight w:val="0"/>
          <w:marTop w:val="0"/>
          <w:marBottom w:val="0"/>
          <w:divBdr>
            <w:top w:val="none" w:sz="0" w:space="0" w:color="auto"/>
            <w:left w:val="none" w:sz="0" w:space="0" w:color="auto"/>
            <w:bottom w:val="none" w:sz="0" w:space="0" w:color="auto"/>
            <w:right w:val="none" w:sz="0" w:space="0" w:color="auto"/>
          </w:divBdr>
          <w:divsChild>
            <w:div w:id="650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4555">
      <w:bodyDiv w:val="1"/>
      <w:marLeft w:val="0"/>
      <w:marRight w:val="0"/>
      <w:marTop w:val="0"/>
      <w:marBottom w:val="0"/>
      <w:divBdr>
        <w:top w:val="none" w:sz="0" w:space="0" w:color="auto"/>
        <w:left w:val="none" w:sz="0" w:space="0" w:color="auto"/>
        <w:bottom w:val="none" w:sz="0" w:space="0" w:color="auto"/>
        <w:right w:val="none" w:sz="0" w:space="0" w:color="auto"/>
      </w:divBdr>
      <w:divsChild>
        <w:div w:id="1400715284">
          <w:marLeft w:val="0"/>
          <w:marRight w:val="0"/>
          <w:marTop w:val="0"/>
          <w:marBottom w:val="0"/>
          <w:divBdr>
            <w:top w:val="none" w:sz="0" w:space="0" w:color="auto"/>
            <w:left w:val="none" w:sz="0" w:space="0" w:color="auto"/>
            <w:bottom w:val="none" w:sz="0" w:space="0" w:color="auto"/>
            <w:right w:val="none" w:sz="0" w:space="0" w:color="auto"/>
          </w:divBdr>
          <w:divsChild>
            <w:div w:id="21097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2493">
      <w:bodyDiv w:val="1"/>
      <w:marLeft w:val="0"/>
      <w:marRight w:val="0"/>
      <w:marTop w:val="0"/>
      <w:marBottom w:val="0"/>
      <w:divBdr>
        <w:top w:val="none" w:sz="0" w:space="0" w:color="auto"/>
        <w:left w:val="none" w:sz="0" w:space="0" w:color="auto"/>
        <w:bottom w:val="none" w:sz="0" w:space="0" w:color="auto"/>
        <w:right w:val="none" w:sz="0" w:space="0" w:color="auto"/>
      </w:divBdr>
      <w:divsChild>
        <w:div w:id="1139571500">
          <w:marLeft w:val="0"/>
          <w:marRight w:val="0"/>
          <w:marTop w:val="0"/>
          <w:marBottom w:val="0"/>
          <w:divBdr>
            <w:top w:val="none" w:sz="0" w:space="0" w:color="auto"/>
            <w:left w:val="none" w:sz="0" w:space="0" w:color="auto"/>
            <w:bottom w:val="none" w:sz="0" w:space="0" w:color="auto"/>
            <w:right w:val="none" w:sz="0" w:space="0" w:color="auto"/>
          </w:divBdr>
          <w:divsChild>
            <w:div w:id="17350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DC91-BAC8-4C71-A602-046A3946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22</Pages>
  <Words>1958</Words>
  <Characters>11163</Characters>
  <Application>Microsoft Office Word</Application>
  <DocSecurity>0</DocSecurity>
  <Lines>93</Lines>
  <Paragraphs>26</Paragraphs>
  <ScaleCrop>false</ScaleCrop>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皓天 薛</dc:creator>
  <cp:keywords/>
  <dc:description/>
  <cp:lastModifiedBy>皓天 薛</cp:lastModifiedBy>
  <cp:revision>878</cp:revision>
  <dcterms:created xsi:type="dcterms:W3CDTF">2024-09-19T14:38:00Z</dcterms:created>
  <dcterms:modified xsi:type="dcterms:W3CDTF">2024-09-24T13:38:00Z</dcterms:modified>
</cp:coreProperties>
</file>