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0F8" w:rsidRPr="006A0A40" w:rsidRDefault="006A0A40" w:rsidP="007F4122">
      <w:pPr>
        <w:pStyle w:val="a3"/>
        <w:ind w:firstLineChars="800" w:firstLine="2561"/>
        <w:jc w:val="left"/>
      </w:pPr>
      <w:r w:rsidRPr="006A0A40">
        <w:t>CG Project2说明文档</w:t>
      </w:r>
    </w:p>
    <w:p w:rsidR="006A0A40" w:rsidRDefault="002E27D4" w:rsidP="007F4122">
      <w:pPr>
        <w:jc w:val="left"/>
        <w:rPr>
          <w:rFonts w:ascii="Verdana" w:eastAsia="宋体" w:hAnsi="Verdana" w:hint="eastAsia"/>
        </w:rPr>
      </w:pPr>
      <w:r>
        <w:rPr>
          <w:rFonts w:ascii="Verdana" w:eastAsia="宋体" w:hAnsi="Verdana" w:hint="eastAsia"/>
        </w:rPr>
        <w:t>一、</w:t>
      </w:r>
      <w:r w:rsidR="00057C91">
        <w:rPr>
          <w:rFonts w:ascii="Verdana" w:eastAsia="宋体" w:hAnsi="Verdana" w:hint="eastAsia"/>
        </w:rPr>
        <w:t>坐标、颜色转化与三角形组合</w:t>
      </w:r>
    </w:p>
    <w:p w:rsidR="002E27D4" w:rsidRDefault="002E27D4" w:rsidP="007F4122">
      <w:pPr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tab/>
      </w:r>
      <w:r w:rsidR="00057C91">
        <w:rPr>
          <w:rFonts w:ascii="Verdana" w:eastAsia="宋体" w:hAnsi="Verdana" w:hint="eastAsia"/>
        </w:rPr>
        <w:t>在</w:t>
      </w:r>
      <w:r w:rsidR="00057C91">
        <w:rPr>
          <w:rFonts w:ascii="Verdana" w:eastAsia="宋体" w:hAnsi="Verdana" w:hint="eastAsia"/>
        </w:rPr>
        <w:t>config.js</w:t>
      </w:r>
      <w:r w:rsidR="00057C91">
        <w:rPr>
          <w:rFonts w:ascii="Verdana" w:eastAsia="宋体" w:hAnsi="Verdana" w:hint="eastAsia"/>
        </w:rPr>
        <w:t>文件中，只为点提供了</w:t>
      </w:r>
      <w:r w:rsidR="00057C91">
        <w:rPr>
          <w:rFonts w:ascii="Verdana" w:eastAsia="宋体" w:hAnsi="Verdana" w:hint="eastAsia"/>
        </w:rPr>
        <w:t>canvas</w:t>
      </w:r>
      <w:r w:rsidR="00057C91">
        <w:rPr>
          <w:rFonts w:ascii="Verdana" w:eastAsia="宋体" w:hAnsi="Verdana" w:hint="eastAsia"/>
        </w:rPr>
        <w:t>坐标系的坐标和</w:t>
      </w:r>
      <w:r w:rsidR="00057C91">
        <w:rPr>
          <w:rFonts w:ascii="Verdana" w:eastAsia="宋体" w:hAnsi="Verdana" w:hint="eastAsia"/>
        </w:rPr>
        <w:t>0-255</w:t>
      </w:r>
      <w:r w:rsidR="00057C91">
        <w:rPr>
          <w:rFonts w:ascii="Verdana" w:eastAsia="宋体" w:hAnsi="Verdana" w:hint="eastAsia"/>
        </w:rPr>
        <w:t>的</w:t>
      </w:r>
      <w:r w:rsidR="00057C91">
        <w:rPr>
          <w:rFonts w:ascii="Verdana" w:eastAsia="宋体" w:hAnsi="Verdana" w:hint="eastAsia"/>
        </w:rPr>
        <w:t>rgb</w:t>
      </w:r>
      <w:r w:rsidR="00057C91">
        <w:rPr>
          <w:rFonts w:ascii="Verdana" w:eastAsia="宋体" w:hAnsi="Verdana" w:hint="eastAsia"/>
        </w:rPr>
        <w:t>颜色值</w:t>
      </w:r>
      <w:r w:rsidR="00D217C0">
        <w:rPr>
          <w:rFonts w:ascii="Verdana" w:eastAsia="宋体" w:hAnsi="Verdana" w:hint="eastAsia"/>
        </w:rPr>
        <w:t>，并且，也没有给出具体哪些点对应哪个三角形。</w:t>
      </w:r>
      <w:r w:rsidR="00057C91">
        <w:rPr>
          <w:rFonts w:ascii="Verdana" w:eastAsia="宋体" w:hAnsi="Verdana" w:hint="eastAsia"/>
        </w:rPr>
        <w:t>因此，在绘图之前，应当对这些坐标和颜色值进行转化</w:t>
      </w:r>
      <w:r w:rsidR="00D217C0">
        <w:rPr>
          <w:rFonts w:ascii="Verdana" w:eastAsia="宋体" w:hAnsi="Verdana" w:hint="eastAsia"/>
        </w:rPr>
        <w:t>，并指明具体的三角形组合。</w:t>
      </w:r>
    </w:p>
    <w:p w:rsidR="00D217C0" w:rsidRDefault="00D217C0" w:rsidP="007F4122">
      <w:pPr>
        <w:jc w:val="left"/>
        <w:rPr>
          <w:rFonts w:ascii="Verdana" w:eastAsia="宋体" w:hAnsi="Verdana" w:hint="eastAsia"/>
        </w:rPr>
      </w:pPr>
      <w:r>
        <w:rPr>
          <w:rFonts w:ascii="Verdana" w:eastAsia="宋体" w:hAnsi="Verdana"/>
        </w:rPr>
        <w:tab/>
      </w:r>
      <w:r>
        <w:rPr>
          <w:rFonts w:ascii="Verdana" w:eastAsia="宋体" w:hAnsi="Verdana" w:hint="eastAsia"/>
        </w:rPr>
        <w:t>所以，首先先根据示例，得到了如下图所示的三角形数组。然后实现了</w:t>
      </w:r>
      <w:r w:rsidR="007F4122">
        <w:rPr>
          <w:rFonts w:ascii="Verdana" w:eastAsia="宋体" w:hAnsi="Verdana" w:hint="eastAsia"/>
        </w:rPr>
        <w:t>transferTriangles</w:t>
      </w:r>
      <w:r w:rsidR="007F4122">
        <w:rPr>
          <w:rFonts w:ascii="Verdana" w:eastAsia="宋体" w:hAnsi="Verdana"/>
        </w:rPr>
        <w:t>()</w:t>
      </w:r>
      <w:r w:rsidR="007F4122">
        <w:rPr>
          <w:rFonts w:ascii="Verdana" w:eastAsia="宋体" w:hAnsi="Verdana" w:hint="eastAsia"/>
        </w:rPr>
        <w:t>方法，将</w:t>
      </w:r>
      <w:r w:rsidR="007F4122">
        <w:rPr>
          <w:rFonts w:ascii="Verdana" w:eastAsia="宋体" w:hAnsi="Verdana" w:hint="eastAsia"/>
        </w:rPr>
        <w:t>ver</w:t>
      </w:r>
      <w:r w:rsidR="007F4122">
        <w:rPr>
          <w:rFonts w:ascii="Verdana" w:eastAsia="宋体" w:hAnsi="Verdana"/>
        </w:rPr>
        <w:t>tex_pos</w:t>
      </w:r>
      <w:r w:rsidR="007F4122">
        <w:rPr>
          <w:rFonts w:ascii="Verdana" w:eastAsia="宋体" w:hAnsi="Verdana" w:hint="eastAsia"/>
        </w:rPr>
        <w:t>数组，转化为</w:t>
      </w:r>
      <w:r w:rsidR="007F4122">
        <w:rPr>
          <w:rFonts w:ascii="Verdana" w:eastAsia="宋体" w:hAnsi="Verdana" w:hint="eastAsia"/>
        </w:rPr>
        <w:t>gl</w:t>
      </w:r>
      <w:r w:rsidR="007F4122">
        <w:rPr>
          <w:rFonts w:ascii="Verdana" w:eastAsia="宋体" w:hAnsi="Verdana"/>
        </w:rPr>
        <w:t>Vertex</w:t>
      </w:r>
      <w:r w:rsidR="00A4033C">
        <w:rPr>
          <w:rFonts w:ascii="Verdana" w:eastAsia="宋体" w:hAnsi="Verdana" w:hint="eastAsia"/>
        </w:rPr>
        <w:t>和</w:t>
      </w:r>
      <w:r w:rsidR="00A4033C">
        <w:rPr>
          <w:rFonts w:ascii="Verdana" w:eastAsia="宋体" w:hAnsi="Verdana" w:hint="eastAsia"/>
        </w:rPr>
        <w:t>gl</w:t>
      </w:r>
      <w:r w:rsidR="00A4033C">
        <w:rPr>
          <w:rFonts w:ascii="Verdana" w:eastAsia="宋体" w:hAnsi="Verdana"/>
        </w:rPr>
        <w:t>Vertex</w:t>
      </w:r>
      <w:r w:rsidR="00A4033C">
        <w:rPr>
          <w:rFonts w:ascii="Verdana" w:eastAsia="宋体" w:hAnsi="Verdana"/>
        </w:rPr>
        <w:t>2</w:t>
      </w:r>
      <w:r w:rsidR="007F4122">
        <w:rPr>
          <w:rFonts w:ascii="Verdana" w:eastAsia="宋体" w:hAnsi="Verdana" w:hint="eastAsia"/>
        </w:rPr>
        <w:t>数组，</w:t>
      </w:r>
      <w:r w:rsidR="00A4033C">
        <w:rPr>
          <w:rFonts w:ascii="Verdana" w:eastAsia="宋体" w:hAnsi="Verdana" w:hint="eastAsia"/>
        </w:rPr>
        <w:t>其中</w:t>
      </w:r>
      <w:r w:rsidR="00A4033C">
        <w:rPr>
          <w:rFonts w:ascii="Verdana" w:eastAsia="宋体" w:hAnsi="Verdana" w:hint="eastAsia"/>
        </w:rPr>
        <w:t>gl</w:t>
      </w:r>
      <w:r w:rsidR="00A4033C">
        <w:rPr>
          <w:rFonts w:ascii="Verdana" w:eastAsia="宋体" w:hAnsi="Verdana"/>
        </w:rPr>
        <w:t>Vertex</w:t>
      </w:r>
      <w:r w:rsidR="00A4033C">
        <w:rPr>
          <w:rFonts w:ascii="Verdana" w:eastAsia="宋体" w:hAnsi="Verdana" w:hint="eastAsia"/>
        </w:rPr>
        <w:t>数组是为后期渲染边框准备的。</w:t>
      </w:r>
      <w:r w:rsidR="007F4122">
        <w:rPr>
          <w:rFonts w:ascii="Verdana" w:eastAsia="宋体" w:hAnsi="Verdana" w:hint="eastAsia"/>
        </w:rPr>
        <w:t>gl</w:t>
      </w:r>
      <w:r w:rsidR="007F4122">
        <w:rPr>
          <w:rFonts w:ascii="Verdana" w:eastAsia="宋体" w:hAnsi="Verdana"/>
        </w:rPr>
        <w:t>Vertex</w:t>
      </w:r>
      <w:r w:rsidR="007F4122">
        <w:rPr>
          <w:rFonts w:ascii="Verdana" w:eastAsia="宋体" w:hAnsi="Verdana" w:hint="eastAsia"/>
        </w:rPr>
        <w:t>数组中的元素为每个点的</w:t>
      </w:r>
      <w:r w:rsidR="007F4122">
        <w:rPr>
          <w:rFonts w:ascii="Verdana" w:eastAsia="宋体" w:hAnsi="Verdana" w:hint="eastAsia"/>
        </w:rPr>
        <w:t>webGL</w:t>
      </w:r>
      <w:r w:rsidR="007F4122">
        <w:rPr>
          <w:rFonts w:ascii="Verdana" w:eastAsia="宋体" w:hAnsi="Verdana" w:hint="eastAsia"/>
        </w:rPr>
        <w:t>坐标和</w:t>
      </w:r>
      <w:r w:rsidR="007F4122">
        <w:rPr>
          <w:rFonts w:ascii="Verdana" w:eastAsia="宋体" w:hAnsi="Verdana" w:hint="eastAsia"/>
        </w:rPr>
        <w:t>0-1</w:t>
      </w:r>
      <w:r w:rsidR="007F4122">
        <w:rPr>
          <w:rFonts w:ascii="Verdana" w:eastAsia="宋体" w:hAnsi="Verdana" w:hint="eastAsia"/>
        </w:rPr>
        <w:t>的</w:t>
      </w:r>
      <w:r w:rsidR="007F4122">
        <w:rPr>
          <w:rFonts w:ascii="Verdana" w:eastAsia="宋体" w:hAnsi="Verdana" w:hint="eastAsia"/>
        </w:rPr>
        <w:t>rgb</w:t>
      </w:r>
      <w:r w:rsidR="007F4122">
        <w:rPr>
          <w:rFonts w:ascii="Verdana" w:eastAsia="宋体" w:hAnsi="Verdana" w:hint="eastAsia"/>
        </w:rPr>
        <w:t>值。</w:t>
      </w:r>
      <w:r w:rsidR="00A4033C">
        <w:rPr>
          <w:rFonts w:ascii="Verdana" w:eastAsia="宋体" w:hAnsi="Verdana" w:hint="eastAsia"/>
        </w:rPr>
        <w:t>gl</w:t>
      </w:r>
      <w:r w:rsidR="00A4033C">
        <w:rPr>
          <w:rFonts w:ascii="Verdana" w:eastAsia="宋体" w:hAnsi="Verdana"/>
        </w:rPr>
        <w:t>Vertex</w:t>
      </w:r>
      <w:r w:rsidR="00A4033C">
        <w:rPr>
          <w:rFonts w:ascii="Verdana" w:eastAsia="宋体" w:hAnsi="Verdana"/>
        </w:rPr>
        <w:t>2</w:t>
      </w:r>
      <w:r w:rsidR="00A4033C">
        <w:rPr>
          <w:rFonts w:ascii="Verdana" w:eastAsia="宋体" w:hAnsi="Verdana" w:hint="eastAsia"/>
        </w:rPr>
        <w:t>数组中的元素为每个点的</w:t>
      </w:r>
      <w:r w:rsidR="00A4033C">
        <w:rPr>
          <w:rFonts w:ascii="Verdana" w:eastAsia="宋体" w:hAnsi="Verdana" w:hint="eastAsia"/>
        </w:rPr>
        <w:t>webGL</w:t>
      </w:r>
      <w:r w:rsidR="00A4033C">
        <w:rPr>
          <w:rFonts w:ascii="Verdana" w:eastAsia="宋体" w:hAnsi="Verdana" w:hint="eastAsia"/>
        </w:rPr>
        <w:t>坐标和</w:t>
      </w:r>
      <w:r w:rsidR="00A4033C">
        <w:rPr>
          <w:rFonts w:ascii="Verdana" w:eastAsia="宋体" w:hAnsi="Verdana" w:hint="eastAsia"/>
        </w:rPr>
        <w:t>颜色为红色</w:t>
      </w:r>
      <w:r w:rsidR="00A4033C">
        <w:rPr>
          <w:rFonts w:ascii="Verdana" w:eastAsia="宋体" w:hAnsi="Verdana" w:hint="eastAsia"/>
        </w:rPr>
        <w:t>的</w:t>
      </w:r>
      <w:r w:rsidR="00A4033C">
        <w:rPr>
          <w:rFonts w:ascii="Verdana" w:eastAsia="宋体" w:hAnsi="Verdana" w:hint="eastAsia"/>
        </w:rPr>
        <w:t>rgb</w:t>
      </w:r>
      <w:r w:rsidR="00A4033C">
        <w:rPr>
          <w:rFonts w:ascii="Verdana" w:eastAsia="宋体" w:hAnsi="Verdana" w:hint="eastAsia"/>
        </w:rPr>
        <w:t>值。</w:t>
      </w:r>
    </w:p>
    <w:p w:rsidR="00D217C0" w:rsidRDefault="00D217C0" w:rsidP="007F4122">
      <w:pPr>
        <w:ind w:firstLineChars="700" w:firstLine="1470"/>
        <w:jc w:val="left"/>
        <w:rPr>
          <w:rFonts w:ascii="Verdana" w:eastAsia="宋体" w:hAnsi="Verdana"/>
        </w:rPr>
      </w:pPr>
      <w:r>
        <w:rPr>
          <w:noProof/>
        </w:rPr>
        <w:drawing>
          <wp:inline distT="0" distB="0" distL="0" distR="0" wp14:anchorId="1764F5C2" wp14:editId="5FD84943">
            <wp:extent cx="1524000" cy="1781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769" w:rsidRDefault="00D85C43" w:rsidP="00F30769">
      <w:pPr>
        <w:jc w:val="left"/>
        <w:rPr>
          <w:rFonts w:ascii="Verdana" w:eastAsia="宋体" w:hAnsi="Verdana"/>
        </w:rPr>
      </w:pPr>
      <w:r>
        <w:rPr>
          <w:rFonts w:ascii="Verdana" w:eastAsia="宋体" w:hAnsi="Verdana" w:hint="eastAsia"/>
        </w:rPr>
        <w:t>二、图形的绘制</w:t>
      </w:r>
    </w:p>
    <w:p w:rsidR="00D85C43" w:rsidRDefault="00D85C43" w:rsidP="00F30769">
      <w:pPr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tab/>
      </w:r>
      <w:r w:rsidR="00A4033C">
        <w:rPr>
          <w:rFonts w:ascii="Verdana" w:eastAsia="宋体" w:hAnsi="Verdana" w:hint="eastAsia"/>
        </w:rPr>
        <w:t>因为要绘制的图形不属于三角形带和三角形扇，也没有找到合适的方法将其整体进行绘制，最终选择以三角形为单位进行绘制。</w:t>
      </w:r>
      <w:r w:rsidR="006473D6">
        <w:rPr>
          <w:rFonts w:ascii="Verdana" w:eastAsia="宋体" w:hAnsi="Verdana" w:hint="eastAsia"/>
        </w:rPr>
        <w:t>据此实现了三个方法：</w:t>
      </w:r>
      <w:r w:rsidR="006473D6">
        <w:rPr>
          <w:rFonts w:ascii="Verdana" w:eastAsia="宋体" w:hAnsi="Verdana" w:hint="eastAsia"/>
        </w:rPr>
        <w:t xml:space="preserve">draw(), </w:t>
      </w:r>
      <w:r w:rsidR="006473D6">
        <w:rPr>
          <w:rFonts w:ascii="Verdana" w:eastAsia="宋体" w:hAnsi="Verdana"/>
        </w:rPr>
        <w:t>drawFrame(),</w:t>
      </w:r>
      <w:r w:rsidR="006473D6">
        <w:rPr>
          <w:rFonts w:ascii="Verdana" w:eastAsia="宋体" w:hAnsi="Verdana"/>
        </w:rPr>
        <w:t xml:space="preserve"> </w:t>
      </w:r>
      <w:r w:rsidR="006473D6">
        <w:rPr>
          <w:rFonts w:ascii="Verdana" w:eastAsia="宋体" w:hAnsi="Verdana" w:hint="eastAsia"/>
        </w:rPr>
        <w:t>draw</w:t>
      </w:r>
      <w:r w:rsidR="006473D6">
        <w:rPr>
          <w:rFonts w:ascii="Verdana" w:eastAsia="宋体" w:hAnsi="Verdana"/>
        </w:rPr>
        <w:t>Triangle()</w:t>
      </w:r>
      <w:r w:rsidR="006473D6">
        <w:rPr>
          <w:rFonts w:ascii="Verdana" w:eastAsia="宋体" w:hAnsi="Verdana" w:hint="eastAsia"/>
        </w:rPr>
        <w:t>。顾名思义，分别是画整体，画单个三角形，画三角形边框的方法。</w:t>
      </w:r>
    </w:p>
    <w:p w:rsidR="006473D6" w:rsidRDefault="006473D6" w:rsidP="00F30769">
      <w:pPr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tab/>
      </w:r>
      <w:r>
        <w:rPr>
          <w:rFonts w:ascii="Verdana" w:eastAsia="宋体" w:hAnsi="Verdana" w:hint="eastAsia"/>
        </w:rPr>
        <w:t>在</w:t>
      </w:r>
      <w:r w:rsidR="00CB4ABD">
        <w:rPr>
          <w:rFonts w:ascii="Verdana" w:eastAsia="宋体" w:hAnsi="Verdana" w:hint="eastAsia"/>
        </w:rPr>
        <w:t>draw</w:t>
      </w:r>
      <w:r w:rsidR="00CB4ABD">
        <w:rPr>
          <w:rFonts w:ascii="Verdana" w:eastAsia="宋体" w:hAnsi="Verdana"/>
        </w:rPr>
        <w:t>()</w:t>
      </w:r>
      <w:r w:rsidR="00CB4ABD">
        <w:rPr>
          <w:rFonts w:ascii="Verdana" w:eastAsia="宋体" w:hAnsi="Verdana" w:hint="eastAsia"/>
        </w:rPr>
        <w:t>方法中，对前面设定好的</w:t>
      </w:r>
      <w:r w:rsidR="00CB4ABD">
        <w:rPr>
          <w:rFonts w:ascii="Verdana" w:eastAsia="宋体" w:hAnsi="Verdana" w:hint="eastAsia"/>
        </w:rPr>
        <w:t>triangles</w:t>
      </w:r>
      <w:r w:rsidR="00CB4ABD">
        <w:rPr>
          <w:rFonts w:ascii="Verdana" w:eastAsia="宋体" w:hAnsi="Verdana" w:hint="eastAsia"/>
        </w:rPr>
        <w:t>进行遍历</w:t>
      </w:r>
      <w:r w:rsidR="00DD7F43">
        <w:rPr>
          <w:rFonts w:ascii="Verdana" w:eastAsia="宋体" w:hAnsi="Verdana" w:hint="eastAsia"/>
        </w:rPr>
        <w:t>两遍</w:t>
      </w:r>
      <w:r w:rsidR="00CB4ABD">
        <w:rPr>
          <w:rFonts w:ascii="Verdana" w:eastAsia="宋体" w:hAnsi="Verdana" w:hint="eastAsia"/>
        </w:rPr>
        <w:t>。</w:t>
      </w:r>
      <w:r w:rsidR="00DD7F43">
        <w:rPr>
          <w:rFonts w:ascii="Verdana" w:eastAsia="宋体" w:hAnsi="Verdana" w:hint="eastAsia"/>
        </w:rPr>
        <w:t>一遍是画三角形主体，第二遍是画三角形边框，这样使得边框能够像示例展示的，能够一直显现出来。</w:t>
      </w:r>
    </w:p>
    <w:p w:rsidR="00DD7F43" w:rsidRDefault="00DD7F43" w:rsidP="00F30769">
      <w:pPr>
        <w:jc w:val="left"/>
        <w:rPr>
          <w:rFonts w:ascii="Verdana" w:eastAsia="宋体" w:hAnsi="Verdana"/>
        </w:rPr>
      </w:pPr>
    </w:p>
    <w:p w:rsidR="00DD7F43" w:rsidRDefault="00DD7F43" w:rsidP="00F30769">
      <w:pPr>
        <w:jc w:val="left"/>
        <w:rPr>
          <w:rFonts w:ascii="Verdana" w:eastAsia="宋体" w:hAnsi="Verdana" w:hint="eastAsia"/>
        </w:rPr>
      </w:pPr>
      <w:r>
        <w:rPr>
          <w:rFonts w:ascii="Verdana" w:eastAsia="宋体" w:hAnsi="Verdana" w:hint="eastAsia"/>
        </w:rPr>
        <w:t>三、图形的缩放旋转</w:t>
      </w:r>
    </w:p>
    <w:p w:rsidR="00DD7F43" w:rsidRDefault="00DD7F43" w:rsidP="00F30769">
      <w:pPr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tab/>
      </w:r>
      <w:r>
        <w:rPr>
          <w:rFonts w:ascii="Verdana" w:eastAsia="宋体" w:hAnsi="Verdana" w:hint="eastAsia"/>
        </w:rPr>
        <w:t>图形的缩放旋转主要设计到三个方法和一个事件。三个方法分别是</w:t>
      </w:r>
      <w:r>
        <w:rPr>
          <w:rFonts w:ascii="Verdana" w:eastAsia="宋体" w:hAnsi="Verdana" w:hint="eastAsia"/>
        </w:rPr>
        <w:t>get</w:t>
      </w:r>
      <w:r>
        <w:rPr>
          <w:rFonts w:ascii="Verdana" w:eastAsia="宋体" w:hAnsi="Verdana"/>
        </w:rPr>
        <w:t xml:space="preserve">NewAngle(), </w:t>
      </w:r>
      <w:r>
        <w:rPr>
          <w:rFonts w:ascii="Verdana" w:eastAsia="宋体" w:hAnsi="Verdana" w:hint="eastAsia"/>
        </w:rPr>
        <w:t>tra</w:t>
      </w:r>
      <w:r>
        <w:rPr>
          <w:rFonts w:ascii="Verdana" w:eastAsia="宋体" w:hAnsi="Verdana"/>
        </w:rPr>
        <w:t>nsferMetrix(</w:t>
      </w:r>
      <w:r>
        <w:rPr>
          <w:rFonts w:ascii="Verdana" w:eastAsia="宋体" w:hAnsi="Verdana" w:hint="eastAsia"/>
        </w:rPr>
        <w:t>angle</w:t>
      </w:r>
      <w:r>
        <w:rPr>
          <w:rFonts w:ascii="Verdana" w:eastAsia="宋体" w:hAnsi="Verdana"/>
        </w:rPr>
        <w:t>), action()</w:t>
      </w:r>
      <w:r>
        <w:rPr>
          <w:rFonts w:ascii="Verdana" w:eastAsia="宋体" w:hAnsi="Verdana" w:hint="eastAsia"/>
        </w:rPr>
        <w:t>。</w:t>
      </w:r>
      <w:r>
        <w:rPr>
          <w:rFonts w:ascii="Verdana" w:eastAsia="宋体" w:hAnsi="Verdana" w:hint="eastAsia"/>
        </w:rPr>
        <w:t>getNewAngle()</w:t>
      </w:r>
      <w:r>
        <w:rPr>
          <w:rFonts w:ascii="Verdana" w:eastAsia="宋体" w:hAnsi="Verdana" w:hint="eastAsia"/>
        </w:rPr>
        <w:t>方法能够得到随时间变化的</w:t>
      </w:r>
      <w:r>
        <w:rPr>
          <w:rFonts w:ascii="Verdana" w:eastAsia="宋体" w:hAnsi="Verdana" w:hint="eastAsia"/>
        </w:rPr>
        <w:t>angle</w:t>
      </w:r>
      <w:r>
        <w:rPr>
          <w:rFonts w:ascii="Verdana" w:eastAsia="宋体" w:hAnsi="Verdana" w:hint="eastAsia"/>
        </w:rPr>
        <w:t>，</w:t>
      </w:r>
      <w:r>
        <w:rPr>
          <w:rFonts w:ascii="Verdana" w:eastAsia="宋体" w:hAnsi="Verdana" w:hint="eastAsia"/>
        </w:rPr>
        <w:t>tra</w:t>
      </w:r>
      <w:r>
        <w:rPr>
          <w:rFonts w:ascii="Verdana" w:eastAsia="宋体" w:hAnsi="Verdana"/>
        </w:rPr>
        <w:t>nsferMetrix(</w:t>
      </w:r>
      <w:r>
        <w:rPr>
          <w:rFonts w:ascii="Verdana" w:eastAsia="宋体" w:hAnsi="Verdana" w:hint="eastAsia"/>
        </w:rPr>
        <w:t>angle</w:t>
      </w:r>
      <w:r>
        <w:rPr>
          <w:rFonts w:ascii="Verdana" w:eastAsia="宋体" w:hAnsi="Verdana"/>
        </w:rPr>
        <w:t>)</w:t>
      </w:r>
      <w:r>
        <w:rPr>
          <w:rFonts w:ascii="Verdana" w:eastAsia="宋体" w:hAnsi="Verdana" w:hint="eastAsia"/>
        </w:rPr>
        <w:t>方法则是根据</w:t>
      </w:r>
      <w:r>
        <w:rPr>
          <w:rFonts w:ascii="Verdana" w:eastAsia="宋体" w:hAnsi="Verdana" w:hint="eastAsia"/>
        </w:rPr>
        <w:t>angle</w:t>
      </w:r>
      <w:r>
        <w:rPr>
          <w:rFonts w:ascii="Verdana" w:eastAsia="宋体" w:hAnsi="Verdana" w:hint="eastAsia"/>
        </w:rPr>
        <w:t>，对图形进行缩放和旋转。</w:t>
      </w:r>
      <w:r w:rsidR="00C31608">
        <w:rPr>
          <w:rFonts w:ascii="Verdana" w:eastAsia="宋体" w:hAnsi="Verdana" w:hint="eastAsia"/>
        </w:rPr>
        <w:t>这里并没有用内置的矩阵库，因为使用内置的矩阵库进行动画时，</w:t>
      </w:r>
      <w:r w:rsidR="00FA12DD">
        <w:rPr>
          <w:rFonts w:ascii="Verdana" w:eastAsia="宋体" w:hAnsi="Verdana" w:hint="eastAsia"/>
        </w:rPr>
        <w:t>并不会涉及到</w:t>
      </w:r>
      <w:r w:rsidR="00FA12DD">
        <w:rPr>
          <w:rFonts w:ascii="Verdana" w:eastAsia="宋体" w:hAnsi="Verdana" w:hint="eastAsia"/>
        </w:rPr>
        <w:t>vertex_pos</w:t>
      </w:r>
      <w:r w:rsidR="00FA12DD">
        <w:rPr>
          <w:rFonts w:ascii="Verdana" w:eastAsia="宋体" w:hAnsi="Verdana" w:hint="eastAsia"/>
        </w:rPr>
        <w:t>的改变，而</w:t>
      </w:r>
      <w:r w:rsidR="00FA12DD">
        <w:rPr>
          <w:rFonts w:ascii="Verdana" w:eastAsia="宋体" w:hAnsi="Verdana" w:hint="eastAsia"/>
        </w:rPr>
        <w:t>vertex</w:t>
      </w:r>
      <w:r w:rsidR="00FA12DD">
        <w:rPr>
          <w:rFonts w:ascii="Verdana" w:eastAsia="宋体" w:hAnsi="Verdana"/>
        </w:rPr>
        <w:t>_pos</w:t>
      </w:r>
      <w:r w:rsidR="00FA12DD">
        <w:rPr>
          <w:rFonts w:ascii="Verdana" w:eastAsia="宋体" w:hAnsi="Verdana" w:hint="eastAsia"/>
        </w:rPr>
        <w:t>对于拖拉功能的实现很重要，因此，选择用</w:t>
      </w:r>
      <w:r w:rsidR="00FA12DD">
        <w:rPr>
          <w:rFonts w:ascii="Verdana" w:eastAsia="宋体" w:hAnsi="Verdana" w:hint="eastAsia"/>
        </w:rPr>
        <w:t>tra</w:t>
      </w:r>
      <w:r w:rsidR="00FA12DD">
        <w:rPr>
          <w:rFonts w:ascii="Verdana" w:eastAsia="宋体" w:hAnsi="Verdana"/>
        </w:rPr>
        <w:t>nsferMetrix(</w:t>
      </w:r>
      <w:r w:rsidR="00FA12DD">
        <w:rPr>
          <w:rFonts w:ascii="Verdana" w:eastAsia="宋体" w:hAnsi="Verdana" w:hint="eastAsia"/>
        </w:rPr>
        <w:t>angle</w:t>
      </w:r>
      <w:r w:rsidR="00FA12DD">
        <w:rPr>
          <w:rFonts w:ascii="Verdana" w:eastAsia="宋体" w:hAnsi="Verdana"/>
        </w:rPr>
        <w:t>)</w:t>
      </w:r>
      <w:r w:rsidR="00FA12DD">
        <w:rPr>
          <w:rFonts w:ascii="Verdana" w:eastAsia="宋体" w:hAnsi="Verdana" w:hint="eastAsia"/>
        </w:rPr>
        <w:t>方法来实现自己的矩阵计算。</w:t>
      </w:r>
    </w:p>
    <w:p w:rsidR="00FA12DD" w:rsidRDefault="00FA12DD" w:rsidP="00FA12DD">
      <w:pPr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tab/>
      </w:r>
      <w:r>
        <w:rPr>
          <w:rFonts w:ascii="Verdana" w:eastAsia="宋体" w:hAnsi="Verdana" w:hint="eastAsia"/>
        </w:rPr>
        <w:t>在</w:t>
      </w:r>
      <w:r>
        <w:rPr>
          <w:rFonts w:ascii="Verdana" w:eastAsia="宋体" w:hAnsi="Verdana" w:hint="eastAsia"/>
        </w:rPr>
        <w:t>action()</w:t>
      </w:r>
      <w:r>
        <w:rPr>
          <w:rFonts w:ascii="Verdana" w:eastAsia="宋体" w:hAnsi="Verdana" w:hint="eastAsia"/>
        </w:rPr>
        <w:t>方法中，通过一个名为</w:t>
      </w:r>
      <w:r>
        <w:rPr>
          <w:rFonts w:ascii="Verdana" w:eastAsia="宋体" w:hAnsi="Verdana" w:hint="eastAsia"/>
        </w:rPr>
        <w:t>flag</w:t>
      </w:r>
      <w:r>
        <w:rPr>
          <w:rFonts w:ascii="Verdana" w:eastAsia="宋体" w:hAnsi="Verdana" w:hint="eastAsia"/>
        </w:rPr>
        <w:t>的</w:t>
      </w:r>
      <w:r>
        <w:rPr>
          <w:rFonts w:ascii="Verdana" w:eastAsia="宋体" w:hAnsi="Verdana" w:hint="eastAsia"/>
        </w:rPr>
        <w:t>bool</w:t>
      </w:r>
      <w:r>
        <w:rPr>
          <w:rFonts w:ascii="Verdana" w:eastAsia="宋体" w:hAnsi="Verdana" w:hint="eastAsia"/>
        </w:rPr>
        <w:t>变量，来控制整个动画的开始于停止。实现了一个</w:t>
      </w:r>
      <w:r>
        <w:rPr>
          <w:rFonts w:ascii="Verdana" w:eastAsia="宋体" w:hAnsi="Verdana" w:hint="eastAsia"/>
        </w:rPr>
        <w:t>tick</w:t>
      </w:r>
      <w:r>
        <w:rPr>
          <w:rFonts w:ascii="Verdana" w:eastAsia="宋体" w:hAnsi="Verdana" w:hint="eastAsia"/>
        </w:rPr>
        <w:t>变量，并在该变量中通过调用</w:t>
      </w:r>
      <w:r w:rsidRPr="00FA12DD">
        <w:rPr>
          <w:rFonts w:ascii="Verdana" w:eastAsia="宋体" w:hAnsi="Verdana" w:hint="eastAsia"/>
        </w:rPr>
        <w:t>request</w:t>
      </w:r>
      <w:r w:rsidRPr="00FA12DD">
        <w:rPr>
          <w:rFonts w:ascii="Verdana" w:eastAsia="宋体" w:hAnsi="Verdana"/>
        </w:rPr>
        <w:t>AnimationFrame(tick, canvas)</w:t>
      </w:r>
      <w:r>
        <w:rPr>
          <w:rFonts w:ascii="Verdana" w:eastAsia="宋体" w:hAnsi="Verdana" w:hint="eastAsia"/>
        </w:rPr>
        <w:t>方法来实现动画效果</w:t>
      </w:r>
      <w:r w:rsidR="00B17A2B">
        <w:rPr>
          <w:rFonts w:ascii="Verdana" w:eastAsia="宋体" w:hAnsi="Verdana" w:hint="eastAsia"/>
        </w:rPr>
        <w:t>，逐帧绘图</w:t>
      </w:r>
      <w:r>
        <w:rPr>
          <w:rFonts w:ascii="Verdana" w:eastAsia="宋体" w:hAnsi="Verdana" w:hint="eastAsia"/>
        </w:rPr>
        <w:t>。</w:t>
      </w:r>
    </w:p>
    <w:p w:rsidR="00B17A2B" w:rsidRDefault="00B17A2B" w:rsidP="00FA12DD">
      <w:pPr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tab/>
      </w:r>
      <w:r w:rsidR="009B7EA1">
        <w:rPr>
          <w:rFonts w:ascii="Verdana" w:eastAsia="宋体" w:hAnsi="Verdana" w:hint="eastAsia"/>
        </w:rPr>
        <w:t>最后是用</w:t>
      </w:r>
      <w:r w:rsidR="009B7EA1">
        <w:rPr>
          <w:rFonts w:ascii="Verdana" w:eastAsia="宋体" w:hAnsi="Verdana" w:hint="eastAsia"/>
        </w:rPr>
        <w:t>document</w:t>
      </w:r>
      <w:r w:rsidR="009B7EA1">
        <w:rPr>
          <w:rFonts w:ascii="Verdana" w:eastAsia="宋体" w:hAnsi="Verdana" w:hint="eastAsia"/>
        </w:rPr>
        <w:t>监听一个键盘事件“</w:t>
      </w:r>
      <w:r w:rsidR="009B7EA1">
        <w:rPr>
          <w:rFonts w:ascii="Verdana" w:eastAsia="宋体" w:hAnsi="Verdana" w:hint="eastAsia"/>
        </w:rPr>
        <w:t>onKeyDown</w:t>
      </w:r>
      <w:r w:rsidR="009B7EA1">
        <w:rPr>
          <w:rFonts w:ascii="Verdana" w:eastAsia="宋体" w:hAnsi="Verdana" w:hint="eastAsia"/>
        </w:rPr>
        <w:t>”。每当按下“</w:t>
      </w:r>
      <w:r w:rsidR="009B7EA1">
        <w:rPr>
          <w:rFonts w:ascii="Verdana" w:eastAsia="宋体" w:hAnsi="Verdana" w:hint="eastAsia"/>
        </w:rPr>
        <w:t>T</w:t>
      </w:r>
      <w:r w:rsidR="009B7EA1">
        <w:rPr>
          <w:rFonts w:ascii="Verdana" w:eastAsia="宋体" w:hAnsi="Verdana" w:hint="eastAsia"/>
        </w:rPr>
        <w:t>”键时，</w:t>
      </w:r>
      <w:r w:rsidR="009B7EA1">
        <w:rPr>
          <w:rFonts w:ascii="Verdana" w:eastAsia="宋体" w:hAnsi="Verdana" w:hint="eastAsia"/>
        </w:rPr>
        <w:t>flag</w:t>
      </w:r>
      <w:r w:rsidR="009B7EA1">
        <w:rPr>
          <w:rFonts w:ascii="Verdana" w:eastAsia="宋体" w:hAnsi="Verdana" w:hint="eastAsia"/>
        </w:rPr>
        <w:t>变为</w:t>
      </w:r>
      <w:r w:rsidR="009B7EA1">
        <w:rPr>
          <w:rFonts w:ascii="Verdana" w:eastAsia="宋体" w:hAnsi="Verdana" w:hint="eastAsia"/>
        </w:rPr>
        <w:t xml:space="preserve"> !f</w:t>
      </w:r>
      <w:r w:rsidR="009B7EA1">
        <w:rPr>
          <w:rFonts w:ascii="Verdana" w:eastAsia="宋体" w:hAnsi="Verdana"/>
        </w:rPr>
        <w:t>lag</w:t>
      </w:r>
      <w:r w:rsidR="009B7EA1">
        <w:rPr>
          <w:rFonts w:ascii="Verdana" w:eastAsia="宋体" w:hAnsi="Verdana" w:hint="eastAsia"/>
        </w:rPr>
        <w:t>，并调用一次</w:t>
      </w:r>
      <w:r w:rsidR="009B7EA1">
        <w:rPr>
          <w:rFonts w:ascii="Verdana" w:eastAsia="宋体" w:hAnsi="Verdana" w:hint="eastAsia"/>
        </w:rPr>
        <w:t>action</w:t>
      </w:r>
      <w:r w:rsidR="009B7EA1">
        <w:rPr>
          <w:rFonts w:ascii="Verdana" w:eastAsia="宋体" w:hAnsi="Verdana" w:hint="eastAsia"/>
        </w:rPr>
        <w:t>，以此实现动画的开关效果。</w:t>
      </w:r>
    </w:p>
    <w:p w:rsidR="009B7EA1" w:rsidRDefault="009B7EA1" w:rsidP="00FA12DD">
      <w:pPr>
        <w:jc w:val="left"/>
        <w:rPr>
          <w:rFonts w:ascii="Verdana" w:eastAsia="宋体" w:hAnsi="Verdana"/>
        </w:rPr>
      </w:pPr>
    </w:p>
    <w:p w:rsidR="009B7EA1" w:rsidRDefault="00DB4BF1" w:rsidP="00FA12DD">
      <w:pPr>
        <w:jc w:val="left"/>
        <w:rPr>
          <w:rFonts w:ascii="Verdana" w:eastAsia="宋体" w:hAnsi="Verdana"/>
        </w:rPr>
      </w:pPr>
      <w:r>
        <w:rPr>
          <w:rFonts w:ascii="Verdana" w:eastAsia="宋体" w:hAnsi="Verdana" w:hint="eastAsia"/>
        </w:rPr>
        <w:t>四、图形的拖拽</w:t>
      </w:r>
    </w:p>
    <w:p w:rsidR="00DB4BF1" w:rsidRDefault="00DB4BF1" w:rsidP="00FA12DD">
      <w:pPr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lastRenderedPageBreak/>
        <w:tab/>
      </w:r>
      <w:r>
        <w:rPr>
          <w:rFonts w:ascii="Verdana" w:eastAsia="宋体" w:hAnsi="Verdana" w:hint="eastAsia"/>
        </w:rPr>
        <w:t>拖拽效果的</w:t>
      </w:r>
      <w:r w:rsidR="00546809">
        <w:rPr>
          <w:rFonts w:ascii="Verdana" w:eastAsia="宋体" w:hAnsi="Verdana" w:hint="eastAsia"/>
        </w:rPr>
        <w:t>实现参考于上一个</w:t>
      </w:r>
      <w:r w:rsidR="00546809">
        <w:rPr>
          <w:rFonts w:ascii="Verdana" w:eastAsia="宋体" w:hAnsi="Verdana" w:hint="eastAsia"/>
        </w:rPr>
        <w:t>project</w:t>
      </w:r>
      <w:r w:rsidR="00546809">
        <w:rPr>
          <w:rFonts w:ascii="Verdana" w:eastAsia="宋体" w:hAnsi="Verdana" w:hint="eastAsia"/>
        </w:rPr>
        <w:t>，主要由</w:t>
      </w:r>
      <w:r w:rsidR="00462D8C">
        <w:rPr>
          <w:rFonts w:ascii="Verdana" w:eastAsia="宋体" w:hAnsi="Verdana" w:hint="eastAsia"/>
        </w:rPr>
        <w:t>两个方法和</w:t>
      </w:r>
      <w:r w:rsidR="0036172B">
        <w:rPr>
          <w:rFonts w:ascii="Verdana" w:eastAsia="宋体" w:hAnsi="Verdana" w:hint="eastAsia"/>
        </w:rPr>
        <w:t>两</w:t>
      </w:r>
      <w:r w:rsidR="00462D8C">
        <w:rPr>
          <w:rFonts w:ascii="Verdana" w:eastAsia="宋体" w:hAnsi="Verdana" w:hint="eastAsia"/>
        </w:rPr>
        <w:t>个事件组成。</w:t>
      </w:r>
      <w:r w:rsidR="000947B1">
        <w:rPr>
          <w:rFonts w:ascii="Verdana" w:eastAsia="宋体" w:hAnsi="Verdana" w:hint="eastAsia"/>
        </w:rPr>
        <w:t>canvas</w:t>
      </w:r>
      <w:r w:rsidR="000947B1">
        <w:rPr>
          <w:rFonts w:ascii="Verdana" w:eastAsia="宋体" w:hAnsi="Verdana" w:hint="eastAsia"/>
        </w:rPr>
        <w:t>监听鼠标按下事件。</w:t>
      </w:r>
      <w:r w:rsidR="0036172B">
        <w:rPr>
          <w:rFonts w:ascii="Verdana" w:eastAsia="宋体" w:hAnsi="Verdana" w:hint="eastAsia"/>
        </w:rPr>
        <w:t>得到按下鼠标时的坐标，通过</w:t>
      </w:r>
      <w:r w:rsidR="0036172B">
        <w:rPr>
          <w:rFonts w:ascii="Verdana" w:eastAsia="宋体" w:hAnsi="Verdana" w:hint="eastAsia"/>
        </w:rPr>
        <w:t>findPoint</w:t>
      </w:r>
      <w:r w:rsidR="0036172B">
        <w:rPr>
          <w:rFonts w:ascii="Verdana" w:eastAsia="宋体" w:hAnsi="Verdana"/>
        </w:rPr>
        <w:t>()</w:t>
      </w:r>
      <w:r w:rsidR="0036172B">
        <w:rPr>
          <w:rFonts w:ascii="Verdana" w:eastAsia="宋体" w:hAnsi="Verdana" w:hint="eastAsia"/>
        </w:rPr>
        <w:t>方法，判断是否是在某个顶点附件按下，若是，则调用</w:t>
      </w:r>
      <w:r w:rsidR="0036172B">
        <w:rPr>
          <w:rFonts w:ascii="Verdana" w:eastAsia="宋体" w:hAnsi="Verdana" w:hint="eastAsia"/>
        </w:rPr>
        <w:t>drag</w:t>
      </w:r>
      <w:r w:rsidR="0036172B">
        <w:rPr>
          <w:rFonts w:ascii="Verdana" w:eastAsia="宋体" w:hAnsi="Verdana"/>
        </w:rPr>
        <w:t>()</w:t>
      </w:r>
      <w:r w:rsidR="0036172B">
        <w:rPr>
          <w:rFonts w:ascii="Verdana" w:eastAsia="宋体" w:hAnsi="Verdana" w:hint="eastAsia"/>
        </w:rPr>
        <w:t>方法，</w:t>
      </w:r>
      <w:r w:rsidR="0036172B">
        <w:rPr>
          <w:rFonts w:ascii="Verdana" w:eastAsia="宋体" w:hAnsi="Verdana" w:hint="eastAsia"/>
        </w:rPr>
        <w:t>drag</w:t>
      </w:r>
      <w:r w:rsidR="0036172B">
        <w:rPr>
          <w:rFonts w:ascii="Verdana" w:eastAsia="宋体" w:hAnsi="Verdana"/>
        </w:rPr>
        <w:t>()</w:t>
      </w:r>
      <w:r w:rsidR="0036172B">
        <w:rPr>
          <w:rFonts w:ascii="Verdana" w:eastAsia="宋体" w:hAnsi="Verdana" w:hint="eastAsia"/>
        </w:rPr>
        <w:t>方法中监听鼠标移动事件。每移动一帧就重新绘制一次图形。</w:t>
      </w:r>
    </w:p>
    <w:p w:rsidR="0010726E" w:rsidRDefault="0010726E" w:rsidP="00FA12DD">
      <w:pPr>
        <w:jc w:val="left"/>
        <w:rPr>
          <w:rFonts w:ascii="Verdana" w:eastAsia="宋体" w:hAnsi="Verdana" w:hint="eastAsia"/>
        </w:rPr>
      </w:pPr>
      <w:r>
        <w:rPr>
          <w:rFonts w:ascii="Verdana" w:eastAsia="宋体" w:hAnsi="Verdana"/>
        </w:rPr>
        <w:tab/>
      </w:r>
      <w:r>
        <w:rPr>
          <w:rFonts w:ascii="Verdana" w:eastAsia="宋体" w:hAnsi="Verdana" w:hint="eastAsia"/>
        </w:rPr>
        <w:t>相比于</w:t>
      </w:r>
      <w:r>
        <w:rPr>
          <w:rFonts w:ascii="Verdana" w:eastAsia="宋体" w:hAnsi="Verdana" w:hint="eastAsia"/>
        </w:rPr>
        <w:t>project</w:t>
      </w:r>
      <w:r>
        <w:rPr>
          <w:rFonts w:ascii="Verdana" w:eastAsia="宋体" w:hAnsi="Verdana"/>
        </w:rPr>
        <w:t>1</w:t>
      </w:r>
      <w:r>
        <w:rPr>
          <w:rFonts w:ascii="Verdana" w:eastAsia="宋体" w:hAnsi="Verdana" w:hint="eastAsia"/>
        </w:rPr>
        <w:t>，这里</w:t>
      </w:r>
      <w:r w:rsidR="00571A00">
        <w:rPr>
          <w:rFonts w:ascii="Verdana" w:eastAsia="宋体" w:hAnsi="Verdana" w:hint="eastAsia"/>
        </w:rPr>
        <w:t>还要将</w:t>
      </w:r>
      <w:r w:rsidR="00C82FF5">
        <w:rPr>
          <w:rFonts w:ascii="Verdana" w:eastAsia="宋体" w:hAnsi="Verdana" w:hint="eastAsia"/>
        </w:rPr>
        <w:t>vet</w:t>
      </w:r>
      <w:r w:rsidR="00C82FF5">
        <w:rPr>
          <w:rFonts w:ascii="Verdana" w:eastAsia="宋体" w:hAnsi="Verdana"/>
        </w:rPr>
        <w:t>tex_pos2</w:t>
      </w:r>
      <w:r w:rsidR="00C82FF5">
        <w:rPr>
          <w:rFonts w:ascii="Verdana" w:eastAsia="宋体" w:hAnsi="Verdana" w:hint="eastAsia"/>
        </w:rPr>
        <w:t>同时进行更改。通过调用</w:t>
      </w:r>
      <w:r w:rsidR="00C82FF5">
        <w:rPr>
          <w:rFonts w:ascii="Verdana" w:eastAsia="宋体" w:hAnsi="Verdana" w:hint="eastAsia"/>
        </w:rPr>
        <w:t>change</w:t>
      </w:r>
      <w:r w:rsidR="00C82FF5">
        <w:rPr>
          <w:rFonts w:ascii="Verdana" w:eastAsia="宋体" w:hAnsi="Verdana"/>
        </w:rPr>
        <w:t>Coordinate()</w:t>
      </w:r>
      <w:r w:rsidR="00C82FF5">
        <w:rPr>
          <w:rFonts w:ascii="Verdana" w:eastAsia="宋体" w:hAnsi="Verdana" w:hint="eastAsia"/>
        </w:rPr>
        <w:t>方法，</w:t>
      </w:r>
      <w:r w:rsidR="00BF15E3">
        <w:rPr>
          <w:rFonts w:ascii="Verdana" w:eastAsia="宋体" w:hAnsi="Verdana" w:hint="eastAsia"/>
        </w:rPr>
        <w:t>按照</w:t>
      </w:r>
      <w:r w:rsidR="00BF15E3">
        <w:rPr>
          <w:rFonts w:ascii="Verdana" w:eastAsia="宋体" w:hAnsi="Verdana" w:hint="eastAsia"/>
        </w:rPr>
        <w:t>currentAngle</w:t>
      </w:r>
      <w:r w:rsidR="00BF15E3">
        <w:rPr>
          <w:rFonts w:ascii="Verdana" w:eastAsia="宋体" w:hAnsi="Verdana" w:hint="eastAsia"/>
        </w:rPr>
        <w:t>等比例</w:t>
      </w:r>
      <w:r w:rsidR="00C82FF5">
        <w:rPr>
          <w:rFonts w:ascii="Verdana" w:eastAsia="宋体" w:hAnsi="Verdana" w:hint="eastAsia"/>
        </w:rPr>
        <w:t>在原图上</w:t>
      </w:r>
      <w:r w:rsidR="00BF15E3">
        <w:rPr>
          <w:rFonts w:ascii="Verdana" w:eastAsia="宋体" w:hAnsi="Verdana" w:hint="eastAsia"/>
        </w:rPr>
        <w:t>还原</w:t>
      </w:r>
      <w:r w:rsidR="00C82FF5">
        <w:rPr>
          <w:rFonts w:ascii="Verdana" w:eastAsia="宋体" w:hAnsi="Verdana" w:hint="eastAsia"/>
        </w:rPr>
        <w:t>拖拽效果。</w:t>
      </w:r>
    </w:p>
    <w:p w:rsidR="00571A00" w:rsidRPr="00FA12DD" w:rsidRDefault="00571A00" w:rsidP="00FA12DD">
      <w:pPr>
        <w:jc w:val="left"/>
        <w:rPr>
          <w:rFonts w:ascii="Verdana" w:eastAsia="宋体" w:hAnsi="Verdana" w:hint="eastAsia"/>
        </w:rPr>
      </w:pPr>
      <w:r>
        <w:rPr>
          <w:noProof/>
        </w:rPr>
        <w:drawing>
          <wp:inline distT="0" distB="0" distL="0" distR="0" wp14:anchorId="698A3FBE" wp14:editId="63F59E5F">
            <wp:extent cx="5274310" cy="4857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2DD" w:rsidRPr="006A0A40" w:rsidRDefault="00FA12DD" w:rsidP="00F30769">
      <w:pPr>
        <w:jc w:val="left"/>
        <w:rPr>
          <w:rFonts w:ascii="Verdana" w:eastAsia="宋体" w:hAnsi="Verdana" w:hint="eastAsia"/>
        </w:rPr>
      </w:pPr>
      <w:bookmarkStart w:id="0" w:name="_GoBack"/>
      <w:bookmarkEnd w:id="0"/>
    </w:p>
    <w:sectPr w:rsidR="00FA12DD" w:rsidRPr="006A0A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A40"/>
    <w:rsid w:val="00057C91"/>
    <w:rsid w:val="000947B1"/>
    <w:rsid w:val="0010726E"/>
    <w:rsid w:val="002E27D4"/>
    <w:rsid w:val="0036172B"/>
    <w:rsid w:val="00462D8C"/>
    <w:rsid w:val="00546809"/>
    <w:rsid w:val="00571A00"/>
    <w:rsid w:val="006473D6"/>
    <w:rsid w:val="006A0A40"/>
    <w:rsid w:val="007F4122"/>
    <w:rsid w:val="009B7EA1"/>
    <w:rsid w:val="00A4033C"/>
    <w:rsid w:val="00B17A2B"/>
    <w:rsid w:val="00BF15E3"/>
    <w:rsid w:val="00C31608"/>
    <w:rsid w:val="00C82FF5"/>
    <w:rsid w:val="00CB4ABD"/>
    <w:rsid w:val="00D217C0"/>
    <w:rsid w:val="00D85C43"/>
    <w:rsid w:val="00DA30F8"/>
    <w:rsid w:val="00DB4BF1"/>
    <w:rsid w:val="00DD7F43"/>
    <w:rsid w:val="00F30769"/>
    <w:rsid w:val="00FA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15FE8"/>
  <w15:chartTrackingRefBased/>
  <w15:docId w15:val="{3C0D113A-68B3-4CBA-9F20-DDE7D056A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A0A4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A0A4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E27D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A12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A12D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19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asus1</dc:creator>
  <cp:keywords/>
  <dc:description/>
  <cp:lastModifiedBy>asus1</cp:lastModifiedBy>
  <cp:revision>20</cp:revision>
  <dcterms:created xsi:type="dcterms:W3CDTF">2018-05-20T05:18:00Z</dcterms:created>
  <dcterms:modified xsi:type="dcterms:W3CDTF">2018-05-20T06:08:00Z</dcterms:modified>
</cp:coreProperties>
</file>