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42763" w14:textId="77777777" w:rsidR="002F017F" w:rsidRDefault="001D0657" w:rsidP="001D0657">
      <w:pPr>
        <w:jc w:val="center"/>
        <w:rPr>
          <w:b/>
        </w:rPr>
      </w:pPr>
      <w:r w:rsidRPr="001D0657">
        <w:rPr>
          <w:b/>
        </w:rPr>
        <w:t>基于智能手机的掌上</w:t>
      </w:r>
      <w:r w:rsidRPr="001D0657">
        <w:rPr>
          <w:rFonts w:hint="eastAsia"/>
          <w:b/>
        </w:rPr>
        <w:t>型</w:t>
      </w:r>
      <w:r w:rsidRPr="001D0657">
        <w:rPr>
          <w:b/>
        </w:rPr>
        <w:t>孕妇妊高</w:t>
      </w:r>
      <w:r w:rsidRPr="001D0657">
        <w:rPr>
          <w:rFonts w:hint="eastAsia"/>
          <w:b/>
        </w:rPr>
        <w:t>征监测</w:t>
      </w:r>
      <w:r w:rsidRPr="001D0657">
        <w:rPr>
          <w:b/>
        </w:rPr>
        <w:t>系统</w:t>
      </w:r>
    </w:p>
    <w:p w14:paraId="2177FD33" w14:textId="77777777" w:rsidR="001D0657" w:rsidRDefault="001D0657" w:rsidP="001D0657">
      <w:pPr>
        <w:rPr>
          <w:b/>
        </w:rPr>
      </w:pPr>
    </w:p>
    <w:p w14:paraId="1339474D" w14:textId="77777777" w:rsidR="001D0657" w:rsidRDefault="001D0657" w:rsidP="001D0657">
      <w:pPr>
        <w:rPr>
          <w:b/>
        </w:rPr>
      </w:pPr>
      <w:r>
        <w:rPr>
          <w:b/>
        </w:rPr>
        <w:t xml:space="preserve">           项目指标                                          </w:t>
      </w:r>
      <w:r>
        <w:rPr>
          <w:rFonts w:hint="eastAsia"/>
          <w:b/>
        </w:rPr>
        <w:t>是否</w:t>
      </w:r>
      <w:r>
        <w:rPr>
          <w:b/>
        </w:rPr>
        <w:t xml:space="preserve">合格 </w:t>
      </w:r>
    </w:p>
    <w:p w14:paraId="17710A2D" w14:textId="77777777" w:rsidR="001D0657" w:rsidRDefault="001D0657" w:rsidP="001D0657">
      <w:pPr>
        <w:rPr>
          <w:b/>
        </w:rPr>
      </w:pPr>
      <w:r>
        <w:rPr>
          <w:b/>
        </w:rPr>
        <w:t xml:space="preserve">  </w:t>
      </w:r>
    </w:p>
    <w:p w14:paraId="66A01279" w14:textId="77777777" w:rsidR="001D0657" w:rsidRPr="001D0657" w:rsidRDefault="001D0657" w:rsidP="001D0657">
      <w:pPr>
        <w:jc w:val="left"/>
        <w:rPr>
          <w:sz w:val="22"/>
          <w:szCs w:val="22"/>
        </w:rPr>
      </w:pPr>
      <w:r w:rsidRPr="001D0657">
        <w:rPr>
          <w:sz w:val="22"/>
          <w:szCs w:val="22"/>
        </w:rPr>
        <w:t>（1）</w:t>
      </w:r>
      <w:r w:rsidRPr="001D0657">
        <w:rPr>
          <w:rFonts w:hint="eastAsia"/>
          <w:sz w:val="22"/>
          <w:szCs w:val="22"/>
        </w:rPr>
        <w:t>血流</w:t>
      </w:r>
      <w:r w:rsidRPr="001D0657">
        <w:rPr>
          <w:sz w:val="22"/>
          <w:szCs w:val="22"/>
        </w:rPr>
        <w:t>动力学参数测量：波形系数、</w:t>
      </w:r>
      <w:r w:rsidRPr="001D0657">
        <w:rPr>
          <w:rFonts w:hint="eastAsia"/>
          <w:sz w:val="22"/>
          <w:szCs w:val="22"/>
        </w:rPr>
        <w:t>心</w:t>
      </w:r>
      <w:r w:rsidRPr="001D0657">
        <w:rPr>
          <w:sz w:val="22"/>
          <w:szCs w:val="22"/>
        </w:rPr>
        <w:t>搏出量、</w:t>
      </w:r>
      <w:r w:rsidRPr="001D0657">
        <w:rPr>
          <w:rFonts w:hint="eastAsia"/>
          <w:sz w:val="22"/>
          <w:szCs w:val="22"/>
        </w:rPr>
        <w:t>心</w:t>
      </w:r>
      <w:r w:rsidRPr="001D0657">
        <w:rPr>
          <w:sz w:val="22"/>
          <w:szCs w:val="22"/>
        </w:rPr>
        <w:t>输出量、</w:t>
      </w:r>
    </w:p>
    <w:p w14:paraId="25F199A7" w14:textId="77777777" w:rsidR="001D0657" w:rsidRDefault="001D0657" w:rsidP="001D0657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1D0657">
        <w:rPr>
          <w:rFonts w:hint="eastAsia"/>
          <w:sz w:val="22"/>
          <w:szCs w:val="22"/>
        </w:rPr>
        <w:t>心</w:t>
      </w:r>
      <w:r w:rsidRPr="001D0657">
        <w:rPr>
          <w:sz w:val="22"/>
          <w:szCs w:val="22"/>
        </w:rPr>
        <w:t>搏指数、</w:t>
      </w:r>
      <w:r w:rsidRPr="001D0657">
        <w:rPr>
          <w:rFonts w:hint="eastAsia"/>
          <w:sz w:val="22"/>
          <w:szCs w:val="22"/>
        </w:rPr>
        <w:t>心脏</w:t>
      </w:r>
      <w:r w:rsidRPr="001D0657">
        <w:rPr>
          <w:sz w:val="22"/>
          <w:szCs w:val="22"/>
        </w:rPr>
        <w:t>指数、</w:t>
      </w:r>
      <w:r w:rsidRPr="001D0657">
        <w:rPr>
          <w:rFonts w:hint="eastAsia"/>
          <w:sz w:val="22"/>
          <w:szCs w:val="22"/>
        </w:rPr>
        <w:t>外周</w:t>
      </w:r>
      <w:r w:rsidRPr="001D0657">
        <w:rPr>
          <w:sz w:val="22"/>
          <w:szCs w:val="22"/>
        </w:rPr>
        <w:t>阻力和血液粘度</w:t>
      </w:r>
      <w:r w:rsidRPr="001D0657">
        <w:rPr>
          <w:rFonts w:hint="eastAsia"/>
          <w:sz w:val="22"/>
          <w:szCs w:val="22"/>
        </w:rPr>
        <w:t>等</w:t>
      </w:r>
      <w:r w:rsidRPr="001D0657">
        <w:rPr>
          <w:sz w:val="22"/>
          <w:szCs w:val="22"/>
        </w:rPr>
        <w:t>。</w:t>
      </w:r>
    </w:p>
    <w:p w14:paraId="40A07283" w14:textId="77777777" w:rsidR="001D0657" w:rsidRDefault="001D0657" w:rsidP="001D0657">
      <w:pPr>
        <w:jc w:val="left"/>
        <w:rPr>
          <w:sz w:val="22"/>
          <w:szCs w:val="22"/>
        </w:rPr>
      </w:pPr>
    </w:p>
    <w:p w14:paraId="6655D312" w14:textId="77777777" w:rsidR="001D0657" w:rsidRPr="001D0657" w:rsidRDefault="001D0657" w:rsidP="001D0657">
      <w:pPr>
        <w:jc w:val="left"/>
        <w:rPr>
          <w:sz w:val="22"/>
          <w:szCs w:val="22"/>
        </w:rPr>
      </w:pPr>
    </w:p>
    <w:p w14:paraId="058F3E52" w14:textId="77777777" w:rsidR="001D0657" w:rsidRDefault="001D0657" w:rsidP="001D0657">
      <w:pPr>
        <w:jc w:val="left"/>
        <w:rPr>
          <w:sz w:val="22"/>
          <w:szCs w:val="22"/>
        </w:rPr>
      </w:pPr>
      <w:r w:rsidRPr="001D0657">
        <w:rPr>
          <w:sz w:val="22"/>
          <w:szCs w:val="22"/>
        </w:rPr>
        <w:t>（2）脉搏波通过蓝牙无线传输到智能手机终端；</w:t>
      </w:r>
    </w:p>
    <w:p w14:paraId="63568F07" w14:textId="77777777" w:rsidR="001D0657" w:rsidRDefault="001D0657" w:rsidP="001D0657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</w:t>
      </w:r>
      <w:r w:rsidRPr="001D0657">
        <w:rPr>
          <w:rFonts w:hint="eastAsia"/>
          <w:sz w:val="22"/>
          <w:szCs w:val="22"/>
        </w:rPr>
        <w:t>传输</w:t>
      </w:r>
      <w:r w:rsidRPr="001D0657">
        <w:rPr>
          <w:sz w:val="22"/>
          <w:szCs w:val="22"/>
        </w:rPr>
        <w:t>距离：5</w:t>
      </w:r>
      <w:r w:rsidRPr="001D0657">
        <w:rPr>
          <w:rFonts w:hint="eastAsia"/>
          <w:sz w:val="22"/>
          <w:szCs w:val="22"/>
        </w:rPr>
        <w:t>米</w:t>
      </w:r>
      <w:r w:rsidRPr="001D0657">
        <w:rPr>
          <w:sz w:val="22"/>
          <w:szCs w:val="22"/>
        </w:rPr>
        <w:t>以上</w:t>
      </w:r>
      <w:r>
        <w:rPr>
          <w:sz w:val="22"/>
          <w:szCs w:val="22"/>
        </w:rPr>
        <w:t>。</w:t>
      </w:r>
    </w:p>
    <w:p w14:paraId="0AB9E513" w14:textId="77777777" w:rsidR="001D0657" w:rsidRDefault="001D0657" w:rsidP="001D0657">
      <w:pPr>
        <w:jc w:val="left"/>
        <w:rPr>
          <w:sz w:val="22"/>
          <w:szCs w:val="22"/>
        </w:rPr>
      </w:pPr>
    </w:p>
    <w:p w14:paraId="1895C21A" w14:textId="77777777" w:rsidR="001D0657" w:rsidRPr="001D0657" w:rsidRDefault="001D0657" w:rsidP="001D0657">
      <w:pPr>
        <w:jc w:val="left"/>
        <w:rPr>
          <w:sz w:val="22"/>
          <w:szCs w:val="22"/>
        </w:rPr>
      </w:pPr>
    </w:p>
    <w:p w14:paraId="44441BC3" w14:textId="77777777" w:rsidR="001D0657" w:rsidRDefault="001D0657" w:rsidP="001D0657">
      <w:pPr>
        <w:jc w:val="left"/>
        <w:rPr>
          <w:sz w:val="22"/>
          <w:szCs w:val="22"/>
        </w:rPr>
      </w:pPr>
      <w:r w:rsidRPr="001D0657">
        <w:rPr>
          <w:rFonts w:hint="eastAsia"/>
          <w:sz w:val="22"/>
          <w:szCs w:val="22"/>
        </w:rPr>
        <w:t>（</w:t>
      </w:r>
      <w:r w:rsidRPr="001D0657">
        <w:rPr>
          <w:sz w:val="22"/>
          <w:szCs w:val="22"/>
        </w:rPr>
        <w:t>3</w:t>
      </w:r>
      <w:r w:rsidRPr="001D0657">
        <w:rPr>
          <w:rFonts w:hint="eastAsia"/>
          <w:sz w:val="22"/>
          <w:szCs w:val="22"/>
        </w:rPr>
        <w:t>）</w:t>
      </w:r>
      <w:r w:rsidRPr="001D0657">
        <w:rPr>
          <w:sz w:val="22"/>
          <w:szCs w:val="22"/>
        </w:rPr>
        <w:t>智能手机终端APP</w:t>
      </w:r>
      <w:r w:rsidRPr="001D0657">
        <w:rPr>
          <w:rFonts w:hint="eastAsia"/>
          <w:sz w:val="22"/>
          <w:szCs w:val="22"/>
        </w:rPr>
        <w:t>软件</w:t>
      </w:r>
      <w:r w:rsidRPr="001D0657">
        <w:rPr>
          <w:sz w:val="22"/>
          <w:szCs w:val="22"/>
        </w:rPr>
        <w:t>实现脉搏波曲线动态绘制</w:t>
      </w:r>
      <w:r>
        <w:rPr>
          <w:sz w:val="22"/>
          <w:szCs w:val="22"/>
        </w:rPr>
        <w:t>。</w:t>
      </w:r>
    </w:p>
    <w:p w14:paraId="03E9EA26" w14:textId="77777777" w:rsidR="001D0657" w:rsidRDefault="001D0657" w:rsidP="001D0657">
      <w:pPr>
        <w:jc w:val="left"/>
        <w:rPr>
          <w:sz w:val="22"/>
          <w:szCs w:val="22"/>
        </w:rPr>
      </w:pPr>
    </w:p>
    <w:p w14:paraId="3FC87345" w14:textId="77777777" w:rsidR="001D0657" w:rsidRPr="001D0657" w:rsidRDefault="001D0657" w:rsidP="001D0657">
      <w:pPr>
        <w:jc w:val="left"/>
        <w:rPr>
          <w:sz w:val="22"/>
          <w:szCs w:val="22"/>
        </w:rPr>
      </w:pPr>
    </w:p>
    <w:p w14:paraId="07FAF224" w14:textId="77777777" w:rsidR="001D0657" w:rsidRDefault="001D0657" w:rsidP="001D0657">
      <w:pPr>
        <w:jc w:val="left"/>
        <w:rPr>
          <w:sz w:val="22"/>
          <w:szCs w:val="22"/>
        </w:rPr>
      </w:pPr>
      <w:r w:rsidRPr="001D0657">
        <w:rPr>
          <w:rFonts w:hint="eastAsia"/>
          <w:sz w:val="22"/>
          <w:szCs w:val="22"/>
        </w:rPr>
        <w:t>（</w:t>
      </w:r>
      <w:r w:rsidRPr="001D0657">
        <w:rPr>
          <w:sz w:val="22"/>
          <w:szCs w:val="22"/>
        </w:rPr>
        <w:t>4</w:t>
      </w:r>
      <w:r w:rsidRPr="001D0657">
        <w:rPr>
          <w:rFonts w:hint="eastAsia"/>
          <w:sz w:val="22"/>
          <w:szCs w:val="22"/>
        </w:rPr>
        <w:t>）</w:t>
      </w:r>
      <w:r w:rsidRPr="001D0657">
        <w:rPr>
          <w:sz w:val="22"/>
          <w:szCs w:val="22"/>
        </w:rPr>
        <w:t>妊高症发病风险建议</w:t>
      </w:r>
      <w:bookmarkStart w:id="0" w:name="_GoBack"/>
      <w:bookmarkEnd w:id="0"/>
      <w:r>
        <w:rPr>
          <w:sz w:val="22"/>
          <w:szCs w:val="22"/>
        </w:rPr>
        <w:t>。</w:t>
      </w:r>
    </w:p>
    <w:p w14:paraId="2A768144" w14:textId="12E46E62" w:rsidR="00411FAE" w:rsidRDefault="00384570" w:rsidP="001D0657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第</w:t>
      </w:r>
      <w:r w:rsidR="00E34CDD">
        <w:rPr>
          <w:sz w:val="22"/>
          <w:szCs w:val="22"/>
        </w:rPr>
        <w:t>san</w:t>
      </w:r>
      <w:r>
        <w:rPr>
          <w:rFonts w:hint="eastAsia"/>
          <w:sz w:val="22"/>
          <w:szCs w:val="22"/>
        </w:rPr>
        <w:t>次</w:t>
      </w:r>
      <w:r>
        <w:rPr>
          <w:sz w:val="22"/>
          <w:szCs w:val="22"/>
        </w:rPr>
        <w:t>修改</w:t>
      </w:r>
    </w:p>
    <w:p w14:paraId="122C6F9A" w14:textId="54B39E50" w:rsidR="00D63832" w:rsidRPr="001D0657" w:rsidRDefault="00411FAE" w:rsidP="00D55738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</w:p>
    <w:p w14:paraId="4127FAE9" w14:textId="77777777" w:rsidR="001D0657" w:rsidRPr="001D0657" w:rsidRDefault="001D0657" w:rsidP="001D0657">
      <w:pPr>
        <w:jc w:val="left"/>
        <w:rPr>
          <w:b/>
        </w:rPr>
      </w:pPr>
      <w:r>
        <w:rPr>
          <w:b/>
        </w:rPr>
        <w:t xml:space="preserve">      </w:t>
      </w:r>
    </w:p>
    <w:sectPr w:rsidR="001D0657" w:rsidRPr="001D0657" w:rsidSect="00D70AD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57"/>
    <w:rsid w:val="001D0657"/>
    <w:rsid w:val="002F017F"/>
    <w:rsid w:val="00384570"/>
    <w:rsid w:val="00411FAE"/>
    <w:rsid w:val="00D55738"/>
    <w:rsid w:val="00D63832"/>
    <w:rsid w:val="00D70ADB"/>
    <w:rsid w:val="00E3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D9D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211</Characters>
  <Application>Microsoft Macintosh Word</Application>
  <DocSecurity>0</DocSecurity>
  <Lines>1</Lines>
  <Paragraphs>1</Paragraphs>
  <ScaleCrop>false</ScaleCrop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cp:lastPrinted>2018-03-18T13:28:00Z</cp:lastPrinted>
  <dcterms:created xsi:type="dcterms:W3CDTF">2018-03-18T13:19:00Z</dcterms:created>
  <dcterms:modified xsi:type="dcterms:W3CDTF">2018-04-02T10:01:00Z</dcterms:modified>
</cp:coreProperties>
</file>