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DE25" w14:textId="77777777" w:rsidR="0081658C" w:rsidRDefault="0081658C"/>
    <w:p w14:paraId="70F2E5BD" w14:textId="77777777" w:rsidR="0081658C" w:rsidRDefault="0081658C">
      <w:pPr>
        <w:jc w:val="center"/>
        <w:rPr>
          <w:rFonts w:ascii="宋体"/>
          <w:b/>
          <w:bCs/>
          <w:sz w:val="44"/>
          <w:szCs w:val="44"/>
        </w:rPr>
      </w:pPr>
    </w:p>
    <w:p w14:paraId="31647B9F" w14:textId="77777777" w:rsidR="0081658C" w:rsidRDefault="005B21DA">
      <w:pPr>
        <w:jc w:val="center"/>
        <w:rPr>
          <w:b/>
          <w:bCs/>
          <w:sz w:val="44"/>
          <w:szCs w:val="44"/>
        </w:rPr>
      </w:pPr>
      <w:r>
        <w:rPr>
          <w:rFonts w:cs="宋体" w:hint="eastAsia"/>
          <w:b/>
          <w:bCs/>
          <w:sz w:val="44"/>
          <w:szCs w:val="44"/>
        </w:rPr>
        <w:t>平</w:t>
      </w:r>
      <w:r>
        <w:rPr>
          <w:b/>
          <w:bCs/>
          <w:sz w:val="44"/>
          <w:szCs w:val="44"/>
        </w:rPr>
        <w:t xml:space="preserve"> </w:t>
      </w:r>
      <w:r>
        <w:rPr>
          <w:rFonts w:cs="宋体" w:hint="eastAsia"/>
          <w:b/>
          <w:bCs/>
          <w:sz w:val="44"/>
          <w:szCs w:val="44"/>
        </w:rPr>
        <w:t>时</w:t>
      </w:r>
      <w:r>
        <w:rPr>
          <w:b/>
          <w:bCs/>
          <w:sz w:val="44"/>
          <w:szCs w:val="44"/>
        </w:rPr>
        <w:t xml:space="preserve"> </w:t>
      </w:r>
      <w:r>
        <w:rPr>
          <w:rFonts w:cs="宋体" w:hint="eastAsia"/>
          <w:b/>
          <w:bCs/>
          <w:sz w:val="44"/>
          <w:szCs w:val="44"/>
        </w:rPr>
        <w:t>作</w:t>
      </w:r>
      <w:r>
        <w:rPr>
          <w:b/>
          <w:bCs/>
          <w:sz w:val="44"/>
          <w:szCs w:val="44"/>
        </w:rPr>
        <w:t xml:space="preserve"> </w:t>
      </w:r>
      <w:r>
        <w:rPr>
          <w:rFonts w:cs="宋体" w:hint="eastAsia"/>
          <w:b/>
          <w:bCs/>
          <w:sz w:val="44"/>
          <w:szCs w:val="44"/>
        </w:rPr>
        <w:t>业</w:t>
      </w:r>
      <w:r>
        <w:rPr>
          <w:b/>
          <w:bCs/>
          <w:sz w:val="44"/>
          <w:szCs w:val="44"/>
        </w:rPr>
        <w:t xml:space="preserve"> </w:t>
      </w:r>
      <w:r>
        <w:rPr>
          <w:rFonts w:cs="宋体" w:hint="eastAsia"/>
          <w:b/>
          <w:bCs/>
          <w:sz w:val="44"/>
          <w:szCs w:val="44"/>
        </w:rPr>
        <w:t>报</w:t>
      </w:r>
      <w:r>
        <w:rPr>
          <w:b/>
          <w:bCs/>
          <w:sz w:val="44"/>
          <w:szCs w:val="44"/>
        </w:rPr>
        <w:t xml:space="preserve"> </w:t>
      </w:r>
      <w:r>
        <w:rPr>
          <w:rFonts w:cs="宋体" w:hint="eastAsia"/>
          <w:b/>
          <w:bCs/>
          <w:sz w:val="44"/>
          <w:szCs w:val="44"/>
        </w:rPr>
        <w:t>告</w:t>
      </w:r>
    </w:p>
    <w:p w14:paraId="76E75541" w14:textId="77777777" w:rsidR="0081658C" w:rsidRDefault="0081658C">
      <w:pPr>
        <w:rPr>
          <w:b/>
          <w:bCs/>
          <w:sz w:val="28"/>
          <w:szCs w:val="28"/>
        </w:rPr>
      </w:pPr>
    </w:p>
    <w:p w14:paraId="23BE9E4B" w14:textId="77777777" w:rsidR="0081658C" w:rsidRDefault="0081658C">
      <w:pPr>
        <w:rPr>
          <w:b/>
          <w:bCs/>
          <w:sz w:val="28"/>
          <w:szCs w:val="28"/>
        </w:rPr>
      </w:pPr>
    </w:p>
    <w:p w14:paraId="62CB6A80" w14:textId="1766B5C9" w:rsidR="0081658C" w:rsidRDefault="005B21DA">
      <w:pPr>
        <w:rPr>
          <w:b/>
          <w:bCs/>
          <w:sz w:val="28"/>
          <w:szCs w:val="28"/>
        </w:rPr>
      </w:pPr>
      <w:r>
        <w:rPr>
          <w:rFonts w:cs="宋体" w:hint="eastAsia"/>
          <w:b/>
          <w:bCs/>
          <w:sz w:val="28"/>
          <w:szCs w:val="28"/>
        </w:rPr>
        <w:t>课程名称：</w:t>
      </w:r>
      <w:r>
        <w:rPr>
          <w:b/>
          <w:bCs/>
          <w:sz w:val="28"/>
          <w:szCs w:val="28"/>
          <w:u w:val="single"/>
        </w:rPr>
        <w:t xml:space="preserve">               </w:t>
      </w:r>
      <w:r>
        <w:rPr>
          <w:rFonts w:cs="宋体" w:hint="eastAsia"/>
          <w:b/>
          <w:bCs/>
          <w:sz w:val="28"/>
          <w:szCs w:val="28"/>
          <w:u w:val="single"/>
        </w:rPr>
        <w:t>计算机论题</w:t>
      </w:r>
      <w:r>
        <w:rPr>
          <w:b/>
          <w:bCs/>
          <w:sz w:val="28"/>
          <w:szCs w:val="28"/>
          <w:u w:val="single"/>
        </w:rPr>
        <w:t xml:space="preserve">              </w:t>
      </w:r>
      <w:r w:rsidR="00E53F01">
        <w:rPr>
          <w:b/>
          <w:bCs/>
          <w:sz w:val="28"/>
          <w:szCs w:val="28"/>
          <w:u w:val="single"/>
        </w:rPr>
        <w:t xml:space="preserve">  </w:t>
      </w:r>
      <w:r>
        <w:rPr>
          <w:b/>
          <w:bCs/>
          <w:sz w:val="28"/>
          <w:szCs w:val="28"/>
          <w:u w:val="single"/>
        </w:rPr>
        <w:t xml:space="preserve">   </w:t>
      </w:r>
      <w:r w:rsidR="00E53F01">
        <w:rPr>
          <w:b/>
          <w:bCs/>
          <w:sz w:val="28"/>
          <w:szCs w:val="28"/>
          <w:u w:val="single"/>
        </w:rPr>
        <w:t xml:space="preserve"> </w:t>
      </w:r>
      <w:r>
        <w:rPr>
          <w:b/>
          <w:bCs/>
          <w:sz w:val="28"/>
          <w:szCs w:val="28"/>
          <w:u w:val="single"/>
        </w:rPr>
        <w:t xml:space="preserve">  </w:t>
      </w:r>
    </w:p>
    <w:p w14:paraId="30C1A6BD" w14:textId="77777777" w:rsidR="0081658C" w:rsidRDefault="0081658C">
      <w:pPr>
        <w:rPr>
          <w:b/>
          <w:bCs/>
          <w:sz w:val="28"/>
          <w:szCs w:val="28"/>
        </w:rPr>
      </w:pPr>
    </w:p>
    <w:p w14:paraId="10266C44" w14:textId="56C77A4D" w:rsidR="0081658C" w:rsidRDefault="005B21DA">
      <w:pPr>
        <w:rPr>
          <w:b/>
          <w:bCs/>
          <w:color w:val="000000"/>
          <w:sz w:val="28"/>
          <w:szCs w:val="28"/>
          <w:u w:val="single"/>
        </w:rPr>
      </w:pPr>
      <w:r>
        <w:rPr>
          <w:rFonts w:cs="宋体" w:hint="eastAsia"/>
          <w:b/>
          <w:bCs/>
          <w:color w:val="000000"/>
          <w:sz w:val="28"/>
          <w:szCs w:val="28"/>
        </w:rPr>
        <w:t>学</w:t>
      </w:r>
      <w:r w:rsidR="00E53F01">
        <w:rPr>
          <w:rFonts w:cs="宋体" w:hint="eastAsia"/>
          <w:b/>
          <w:bCs/>
          <w:color w:val="000000"/>
          <w:sz w:val="28"/>
          <w:szCs w:val="28"/>
        </w:rPr>
        <w:t xml:space="preserve"> </w:t>
      </w:r>
      <w:r w:rsidR="00E53F01">
        <w:rPr>
          <w:rFonts w:cs="宋体"/>
          <w:b/>
          <w:bCs/>
          <w:color w:val="000000"/>
          <w:sz w:val="28"/>
          <w:szCs w:val="28"/>
        </w:rPr>
        <w:t xml:space="preserve">   </w:t>
      </w:r>
      <w:r>
        <w:rPr>
          <w:rFonts w:cs="宋体" w:hint="eastAsia"/>
          <w:b/>
          <w:bCs/>
          <w:color w:val="000000"/>
          <w:sz w:val="28"/>
          <w:szCs w:val="28"/>
        </w:rPr>
        <w:t>院：</w:t>
      </w:r>
      <w:r>
        <w:rPr>
          <w:b/>
          <w:bCs/>
          <w:color w:val="000000"/>
          <w:sz w:val="28"/>
          <w:szCs w:val="28"/>
          <w:u w:val="single"/>
        </w:rPr>
        <w:t xml:space="preserve">             </w:t>
      </w:r>
      <w:r w:rsidR="006E0D10">
        <w:rPr>
          <w:rFonts w:hint="eastAsia"/>
          <w:b/>
          <w:bCs/>
          <w:color w:val="000000"/>
          <w:sz w:val="28"/>
          <w:szCs w:val="28"/>
          <w:u w:val="single"/>
        </w:rPr>
        <w:t>计算机与软件学院</w:t>
      </w:r>
      <w:r>
        <w:rPr>
          <w:b/>
          <w:bCs/>
          <w:color w:val="000000"/>
          <w:sz w:val="28"/>
          <w:szCs w:val="28"/>
          <w:u w:val="single"/>
        </w:rPr>
        <w:t xml:space="preserve">                                  </w:t>
      </w:r>
    </w:p>
    <w:p w14:paraId="2D142ABF" w14:textId="77777777" w:rsidR="0081658C" w:rsidRPr="006E0D10" w:rsidRDefault="0081658C">
      <w:pPr>
        <w:rPr>
          <w:b/>
          <w:bCs/>
          <w:color w:val="FF0000"/>
          <w:sz w:val="28"/>
          <w:szCs w:val="28"/>
        </w:rPr>
      </w:pPr>
    </w:p>
    <w:p w14:paraId="79B8A425" w14:textId="6F8D7FC4" w:rsidR="0081658C" w:rsidRDefault="005B21DA">
      <w:pPr>
        <w:rPr>
          <w:b/>
          <w:bCs/>
          <w:color w:val="000000"/>
          <w:sz w:val="28"/>
          <w:szCs w:val="28"/>
        </w:rPr>
      </w:pPr>
      <w:r>
        <w:rPr>
          <w:rFonts w:cs="宋体" w:hint="eastAsia"/>
          <w:b/>
          <w:bCs/>
          <w:color w:val="000000"/>
          <w:sz w:val="28"/>
          <w:szCs w:val="28"/>
        </w:rPr>
        <w:t>专</w:t>
      </w:r>
      <w:r w:rsidR="00E53F01">
        <w:rPr>
          <w:rFonts w:cs="宋体" w:hint="eastAsia"/>
          <w:b/>
          <w:bCs/>
          <w:color w:val="000000"/>
          <w:sz w:val="28"/>
          <w:szCs w:val="28"/>
        </w:rPr>
        <w:t xml:space="preserve"> </w:t>
      </w:r>
      <w:r w:rsidR="00E53F01">
        <w:rPr>
          <w:rFonts w:cs="宋体"/>
          <w:b/>
          <w:bCs/>
          <w:color w:val="000000"/>
          <w:sz w:val="28"/>
          <w:szCs w:val="28"/>
        </w:rPr>
        <w:t xml:space="preserve">   </w:t>
      </w:r>
      <w:r>
        <w:rPr>
          <w:rFonts w:cs="宋体" w:hint="eastAsia"/>
          <w:b/>
          <w:bCs/>
          <w:color w:val="000000"/>
          <w:sz w:val="28"/>
          <w:szCs w:val="28"/>
        </w:rPr>
        <w:t>业：</w:t>
      </w:r>
      <w:r>
        <w:rPr>
          <w:b/>
          <w:bCs/>
          <w:color w:val="000000"/>
          <w:sz w:val="28"/>
          <w:szCs w:val="28"/>
          <w:u w:val="single"/>
        </w:rPr>
        <w:t xml:space="preserve">                </w:t>
      </w:r>
      <w:r w:rsidR="006E0D10">
        <w:rPr>
          <w:rFonts w:hint="eastAsia"/>
          <w:b/>
          <w:bCs/>
          <w:color w:val="000000"/>
          <w:sz w:val="28"/>
          <w:szCs w:val="28"/>
          <w:u w:val="single"/>
        </w:rPr>
        <w:t>软件工程</w:t>
      </w:r>
      <w:r>
        <w:rPr>
          <w:b/>
          <w:bCs/>
          <w:color w:val="000000"/>
          <w:sz w:val="28"/>
          <w:szCs w:val="28"/>
          <w:u w:val="single"/>
        </w:rPr>
        <w:t xml:space="preserve">                               </w:t>
      </w:r>
    </w:p>
    <w:p w14:paraId="3B7E1993" w14:textId="77777777" w:rsidR="0081658C" w:rsidRDefault="0081658C">
      <w:pPr>
        <w:rPr>
          <w:b/>
          <w:bCs/>
          <w:sz w:val="28"/>
          <w:szCs w:val="28"/>
        </w:rPr>
      </w:pPr>
    </w:p>
    <w:p w14:paraId="6FA7F93C" w14:textId="03443E2F" w:rsidR="0081658C" w:rsidRDefault="005B21DA">
      <w:pPr>
        <w:rPr>
          <w:b/>
          <w:bCs/>
          <w:sz w:val="28"/>
          <w:szCs w:val="28"/>
          <w:u w:val="single"/>
        </w:rPr>
      </w:pPr>
      <w:r>
        <w:rPr>
          <w:rFonts w:cs="宋体" w:hint="eastAsia"/>
          <w:b/>
          <w:bCs/>
          <w:sz w:val="28"/>
          <w:szCs w:val="28"/>
        </w:rPr>
        <w:t>指导教师：</w:t>
      </w:r>
      <w:r>
        <w:rPr>
          <w:b/>
          <w:bCs/>
          <w:sz w:val="28"/>
          <w:szCs w:val="28"/>
          <w:u w:val="single"/>
        </w:rPr>
        <w:t xml:space="preserve">               </w:t>
      </w:r>
      <w:r w:rsidR="006E0D10">
        <w:rPr>
          <w:rFonts w:hint="eastAsia"/>
          <w:b/>
          <w:bCs/>
          <w:sz w:val="28"/>
          <w:szCs w:val="28"/>
          <w:u w:val="single"/>
        </w:rPr>
        <w:t>董延杰</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r>
        <w:rPr>
          <w:rFonts w:cs="宋体" w:hint="eastAsia"/>
          <w:b/>
          <w:bCs/>
          <w:sz w:val="28"/>
          <w:szCs w:val="28"/>
          <w:u w:val="single"/>
        </w:rPr>
        <w:t xml:space="preserve"> </w:t>
      </w:r>
      <w:r>
        <w:rPr>
          <w:rFonts w:cs="宋体"/>
          <w:b/>
          <w:bCs/>
          <w:sz w:val="28"/>
          <w:szCs w:val="28"/>
          <w:u w:val="single"/>
        </w:rPr>
        <w:t xml:space="preserve"> </w:t>
      </w:r>
      <w:r>
        <w:rPr>
          <w:b/>
          <w:bCs/>
          <w:sz w:val="28"/>
          <w:szCs w:val="28"/>
          <w:u w:val="single"/>
        </w:rPr>
        <w:t xml:space="preserve">                    </w:t>
      </w:r>
      <w:r w:rsidR="00E53F01">
        <w:rPr>
          <w:b/>
          <w:bCs/>
          <w:sz w:val="28"/>
          <w:szCs w:val="28"/>
          <w:u w:val="single"/>
        </w:rPr>
        <w:t xml:space="preserve"> </w:t>
      </w:r>
      <w:r>
        <w:rPr>
          <w:b/>
          <w:bCs/>
          <w:sz w:val="28"/>
          <w:szCs w:val="28"/>
          <w:u w:val="single"/>
        </w:rPr>
        <w:t xml:space="preserve">   </w:t>
      </w:r>
    </w:p>
    <w:p w14:paraId="1A117506" w14:textId="77777777" w:rsidR="0081658C" w:rsidRDefault="0081658C">
      <w:pPr>
        <w:rPr>
          <w:b/>
          <w:bCs/>
          <w:sz w:val="28"/>
          <w:szCs w:val="28"/>
        </w:rPr>
      </w:pPr>
    </w:p>
    <w:p w14:paraId="2AC33555" w14:textId="7372BB44" w:rsidR="0081658C" w:rsidRDefault="005B21DA">
      <w:pPr>
        <w:rPr>
          <w:b/>
          <w:bCs/>
          <w:color w:val="000000"/>
          <w:sz w:val="28"/>
          <w:szCs w:val="28"/>
        </w:rPr>
      </w:pPr>
      <w:r>
        <w:rPr>
          <w:rFonts w:cs="宋体" w:hint="eastAsia"/>
          <w:b/>
          <w:bCs/>
          <w:color w:val="000000"/>
          <w:sz w:val="28"/>
          <w:szCs w:val="28"/>
        </w:rPr>
        <w:t>报告人</w:t>
      </w:r>
      <w:r>
        <w:rPr>
          <w:rFonts w:cs="宋体" w:hint="eastAsia"/>
          <w:b/>
          <w:bCs/>
          <w:color w:val="000000"/>
          <w:sz w:val="28"/>
          <w:szCs w:val="28"/>
          <w:u w:val="single"/>
        </w:rPr>
        <w:t>：</w:t>
      </w:r>
      <w:r>
        <w:rPr>
          <w:b/>
          <w:bCs/>
          <w:color w:val="000000"/>
          <w:sz w:val="28"/>
          <w:szCs w:val="28"/>
          <w:u w:val="single"/>
        </w:rPr>
        <w:t xml:space="preserve">    </w:t>
      </w:r>
      <w:r w:rsidR="006E0D10">
        <w:rPr>
          <w:rFonts w:hint="eastAsia"/>
          <w:b/>
          <w:bCs/>
          <w:color w:val="000000"/>
          <w:sz w:val="28"/>
          <w:szCs w:val="28"/>
          <w:u w:val="single"/>
        </w:rPr>
        <w:t>谢弘烨</w:t>
      </w:r>
      <w:r>
        <w:rPr>
          <w:b/>
          <w:bCs/>
          <w:color w:val="000000"/>
          <w:sz w:val="28"/>
          <w:szCs w:val="28"/>
          <w:u w:val="single"/>
        </w:rPr>
        <w:t xml:space="preserve">       </w:t>
      </w:r>
      <w:r>
        <w:rPr>
          <w:rFonts w:cs="宋体" w:hint="eastAsia"/>
          <w:b/>
          <w:bCs/>
          <w:color w:val="000000"/>
          <w:sz w:val="28"/>
          <w:szCs w:val="28"/>
        </w:rPr>
        <w:t>班级</w:t>
      </w:r>
      <w:r>
        <w:rPr>
          <w:rFonts w:cs="宋体" w:hint="eastAsia"/>
          <w:b/>
          <w:bCs/>
          <w:color w:val="000000"/>
          <w:sz w:val="28"/>
          <w:szCs w:val="28"/>
          <w:u w:val="single"/>
        </w:rPr>
        <w:t>：</w:t>
      </w:r>
      <w:r>
        <w:rPr>
          <w:b/>
          <w:bCs/>
          <w:color w:val="000000"/>
          <w:sz w:val="28"/>
          <w:szCs w:val="28"/>
          <w:u w:val="single"/>
        </w:rPr>
        <w:t xml:space="preserve">  </w:t>
      </w:r>
      <w:r w:rsidR="00E53F01">
        <w:rPr>
          <w:b/>
          <w:bCs/>
          <w:color w:val="000000"/>
          <w:sz w:val="28"/>
          <w:szCs w:val="28"/>
          <w:u w:val="single"/>
        </w:rPr>
        <w:t xml:space="preserve">  </w:t>
      </w:r>
      <w:r w:rsidR="006E0D10">
        <w:rPr>
          <w:rFonts w:hint="eastAsia"/>
          <w:b/>
          <w:bCs/>
          <w:color w:val="000000"/>
          <w:sz w:val="28"/>
          <w:szCs w:val="28"/>
          <w:u w:val="single"/>
        </w:rPr>
        <w:t>软工</w:t>
      </w:r>
      <w:r w:rsidR="006E0D10">
        <w:rPr>
          <w:rFonts w:hint="eastAsia"/>
          <w:b/>
          <w:bCs/>
          <w:color w:val="000000"/>
          <w:sz w:val="28"/>
          <w:szCs w:val="28"/>
          <w:u w:val="single"/>
        </w:rPr>
        <w:t>0</w:t>
      </w:r>
      <w:r w:rsidR="006E0D10">
        <w:rPr>
          <w:b/>
          <w:bCs/>
          <w:color w:val="000000"/>
          <w:sz w:val="28"/>
          <w:szCs w:val="28"/>
          <w:u w:val="single"/>
        </w:rPr>
        <w:t>2</w:t>
      </w:r>
      <w:r w:rsidR="00E53F01">
        <w:rPr>
          <w:b/>
          <w:bCs/>
          <w:color w:val="000000"/>
          <w:sz w:val="28"/>
          <w:szCs w:val="28"/>
          <w:u w:val="single"/>
        </w:rPr>
        <w:t xml:space="preserve">          </w:t>
      </w:r>
      <w:r>
        <w:rPr>
          <w:b/>
          <w:bCs/>
          <w:color w:val="000000"/>
          <w:sz w:val="28"/>
          <w:szCs w:val="28"/>
          <w:u w:val="single"/>
        </w:rPr>
        <w:t xml:space="preserve">  </w:t>
      </w:r>
      <w:r w:rsidR="00E53F01">
        <w:rPr>
          <w:b/>
          <w:bCs/>
          <w:color w:val="000000"/>
          <w:sz w:val="28"/>
          <w:szCs w:val="28"/>
          <w:u w:val="single"/>
        </w:rPr>
        <w:t xml:space="preserve"> </w:t>
      </w:r>
      <w:r>
        <w:rPr>
          <w:b/>
          <w:bCs/>
          <w:color w:val="000000"/>
          <w:sz w:val="28"/>
          <w:szCs w:val="28"/>
          <w:u w:val="single"/>
        </w:rPr>
        <w:t xml:space="preserve">      </w:t>
      </w:r>
    </w:p>
    <w:p w14:paraId="1DE1C2AA" w14:textId="77777777" w:rsidR="0081658C" w:rsidRDefault="0081658C">
      <w:pPr>
        <w:rPr>
          <w:b/>
          <w:bCs/>
          <w:color w:val="FF0000"/>
          <w:sz w:val="28"/>
          <w:szCs w:val="28"/>
        </w:rPr>
      </w:pPr>
    </w:p>
    <w:p w14:paraId="78F5C3DA" w14:textId="535D0ABA" w:rsidR="0081658C" w:rsidRDefault="005B21DA">
      <w:pPr>
        <w:rPr>
          <w:b/>
          <w:bCs/>
          <w:color w:val="FF0000"/>
          <w:sz w:val="28"/>
          <w:szCs w:val="28"/>
        </w:rPr>
      </w:pPr>
      <w:r w:rsidRPr="008C7020">
        <w:rPr>
          <w:rFonts w:cs="宋体" w:hint="eastAsia"/>
          <w:b/>
          <w:bCs/>
          <w:color w:val="000000"/>
          <w:sz w:val="28"/>
          <w:szCs w:val="28"/>
        </w:rPr>
        <w:t>时</w:t>
      </w:r>
      <w:r w:rsidR="00E53F01">
        <w:rPr>
          <w:rFonts w:cs="宋体" w:hint="eastAsia"/>
          <w:b/>
          <w:bCs/>
          <w:color w:val="000000"/>
          <w:sz w:val="28"/>
          <w:szCs w:val="28"/>
        </w:rPr>
        <w:t xml:space="preserve"> </w:t>
      </w:r>
      <w:r w:rsidR="00E53F01">
        <w:rPr>
          <w:rFonts w:cs="宋体"/>
          <w:b/>
          <w:bCs/>
          <w:color w:val="000000"/>
          <w:sz w:val="28"/>
          <w:szCs w:val="28"/>
        </w:rPr>
        <w:t xml:space="preserve">   </w:t>
      </w:r>
      <w:r w:rsidRPr="008C7020">
        <w:rPr>
          <w:rFonts w:cs="宋体" w:hint="eastAsia"/>
          <w:b/>
          <w:bCs/>
          <w:color w:val="000000"/>
          <w:sz w:val="28"/>
          <w:szCs w:val="28"/>
        </w:rPr>
        <w:t>间</w:t>
      </w:r>
      <w:r>
        <w:rPr>
          <w:rFonts w:cs="宋体" w:hint="eastAsia"/>
          <w:b/>
          <w:bCs/>
          <w:color w:val="000000"/>
          <w:sz w:val="28"/>
          <w:szCs w:val="28"/>
        </w:rPr>
        <w:t>：</w:t>
      </w:r>
      <w:r>
        <w:rPr>
          <w:b/>
          <w:bCs/>
          <w:color w:val="000000"/>
          <w:sz w:val="28"/>
          <w:szCs w:val="28"/>
          <w:u w:val="single"/>
        </w:rPr>
        <w:t xml:space="preserve">       20</w:t>
      </w:r>
      <w:r>
        <w:rPr>
          <w:rFonts w:hint="eastAsia"/>
          <w:b/>
          <w:bCs/>
          <w:color w:val="000000"/>
          <w:sz w:val="28"/>
          <w:szCs w:val="28"/>
          <w:u w:val="single"/>
        </w:rPr>
        <w:t>22</w:t>
      </w:r>
      <w:r>
        <w:rPr>
          <w:rFonts w:cs="宋体" w:hint="eastAsia"/>
          <w:b/>
          <w:bCs/>
          <w:color w:val="000000"/>
          <w:sz w:val="28"/>
          <w:szCs w:val="28"/>
          <w:u w:val="single"/>
        </w:rPr>
        <w:t>年</w:t>
      </w:r>
      <w:r w:rsidR="00A0479D">
        <w:rPr>
          <w:b/>
          <w:bCs/>
          <w:color w:val="000000"/>
          <w:sz w:val="28"/>
          <w:szCs w:val="28"/>
          <w:u w:val="single"/>
        </w:rPr>
        <w:t>5</w:t>
      </w:r>
      <w:r>
        <w:rPr>
          <w:rFonts w:cs="宋体" w:hint="eastAsia"/>
          <w:b/>
          <w:bCs/>
          <w:color w:val="000000"/>
          <w:sz w:val="28"/>
          <w:szCs w:val="28"/>
          <w:u w:val="single"/>
        </w:rPr>
        <w:t>月</w:t>
      </w:r>
      <w:r w:rsidR="00A0479D">
        <w:rPr>
          <w:rFonts w:cs="宋体"/>
          <w:b/>
          <w:bCs/>
          <w:color w:val="000000"/>
          <w:sz w:val="28"/>
          <w:szCs w:val="28"/>
          <w:u w:val="single"/>
        </w:rPr>
        <w:t>11</w:t>
      </w:r>
      <w:r>
        <w:rPr>
          <w:rFonts w:cs="宋体" w:hint="eastAsia"/>
          <w:b/>
          <w:bCs/>
          <w:color w:val="000000"/>
          <w:sz w:val="28"/>
          <w:szCs w:val="28"/>
          <w:u w:val="single"/>
        </w:rPr>
        <w:t>日</w:t>
      </w:r>
      <w:r>
        <w:rPr>
          <w:b/>
          <w:bCs/>
          <w:color w:val="000000"/>
          <w:sz w:val="28"/>
          <w:szCs w:val="28"/>
          <w:u w:val="single"/>
        </w:rPr>
        <w:t>—20</w:t>
      </w:r>
      <w:r>
        <w:rPr>
          <w:rFonts w:hint="eastAsia"/>
          <w:b/>
          <w:bCs/>
          <w:color w:val="000000"/>
          <w:sz w:val="28"/>
          <w:szCs w:val="28"/>
          <w:u w:val="single"/>
        </w:rPr>
        <w:t>22</w:t>
      </w:r>
      <w:r>
        <w:rPr>
          <w:rFonts w:cs="宋体" w:hint="eastAsia"/>
          <w:b/>
          <w:bCs/>
          <w:color w:val="000000"/>
          <w:sz w:val="28"/>
          <w:szCs w:val="28"/>
          <w:u w:val="single"/>
        </w:rPr>
        <w:t>年</w:t>
      </w:r>
      <w:r w:rsidR="00A0479D">
        <w:rPr>
          <w:b/>
          <w:bCs/>
          <w:color w:val="000000"/>
          <w:sz w:val="28"/>
          <w:szCs w:val="28"/>
          <w:u w:val="single"/>
        </w:rPr>
        <w:t>6</w:t>
      </w:r>
      <w:r>
        <w:rPr>
          <w:rFonts w:cs="宋体" w:hint="eastAsia"/>
          <w:b/>
          <w:bCs/>
          <w:color w:val="000000"/>
          <w:sz w:val="28"/>
          <w:szCs w:val="28"/>
          <w:u w:val="single"/>
        </w:rPr>
        <w:t>月</w:t>
      </w:r>
      <w:r w:rsidR="00A0479D">
        <w:rPr>
          <w:b/>
          <w:bCs/>
          <w:color w:val="000000"/>
          <w:sz w:val="28"/>
          <w:szCs w:val="28"/>
          <w:u w:val="single"/>
        </w:rPr>
        <w:t>15</w:t>
      </w:r>
      <w:r>
        <w:rPr>
          <w:rFonts w:cs="宋体" w:hint="eastAsia"/>
          <w:b/>
          <w:bCs/>
          <w:color w:val="000000"/>
          <w:sz w:val="28"/>
          <w:szCs w:val="28"/>
          <w:u w:val="single"/>
        </w:rPr>
        <w:t>日</w:t>
      </w:r>
      <w:r>
        <w:rPr>
          <w:b/>
          <w:bCs/>
          <w:color w:val="000000"/>
          <w:sz w:val="28"/>
          <w:szCs w:val="28"/>
          <w:u w:val="single"/>
        </w:rPr>
        <w:t xml:space="preserve">  </w:t>
      </w:r>
      <w:r w:rsidR="00E53F01">
        <w:rPr>
          <w:b/>
          <w:bCs/>
          <w:color w:val="000000"/>
          <w:sz w:val="28"/>
          <w:szCs w:val="28"/>
          <w:u w:val="single"/>
        </w:rPr>
        <w:t xml:space="preserve"> </w:t>
      </w:r>
      <w:r>
        <w:rPr>
          <w:b/>
          <w:bCs/>
          <w:color w:val="000000"/>
          <w:sz w:val="28"/>
          <w:szCs w:val="28"/>
          <w:u w:val="single"/>
        </w:rPr>
        <w:t xml:space="preserve">    </w:t>
      </w:r>
    </w:p>
    <w:p w14:paraId="07678912" w14:textId="77777777" w:rsidR="0081658C" w:rsidRDefault="0081658C">
      <w:pPr>
        <w:rPr>
          <w:b/>
          <w:bCs/>
          <w:color w:val="FF0000"/>
          <w:sz w:val="28"/>
          <w:szCs w:val="28"/>
        </w:rPr>
      </w:pPr>
    </w:p>
    <w:p w14:paraId="2A022938" w14:textId="337159E9" w:rsidR="0081658C" w:rsidRDefault="005B21DA">
      <w:pPr>
        <w:ind w:left="899" w:hangingChars="320" w:hanging="899"/>
        <w:rPr>
          <w:b/>
          <w:bCs/>
          <w:color w:val="000000"/>
          <w:sz w:val="44"/>
          <w:szCs w:val="44"/>
        </w:rPr>
      </w:pPr>
      <w:r>
        <w:rPr>
          <w:rFonts w:cs="宋体" w:hint="eastAsia"/>
          <w:b/>
          <w:bCs/>
          <w:color w:val="000000"/>
          <w:sz w:val="28"/>
          <w:szCs w:val="28"/>
        </w:rPr>
        <w:t>报告提交时间</w:t>
      </w:r>
      <w:r>
        <w:rPr>
          <w:rFonts w:cs="宋体" w:hint="eastAsia"/>
          <w:b/>
          <w:bCs/>
          <w:color w:val="000000"/>
          <w:sz w:val="28"/>
          <w:szCs w:val="28"/>
          <w:u w:val="single"/>
        </w:rPr>
        <w:t>：</w:t>
      </w:r>
      <w:r>
        <w:rPr>
          <w:b/>
          <w:bCs/>
          <w:color w:val="000000"/>
          <w:sz w:val="28"/>
          <w:szCs w:val="28"/>
          <w:u w:val="single"/>
        </w:rPr>
        <w:t xml:space="preserve">                                      </w:t>
      </w:r>
      <w:r w:rsidR="00E53F01">
        <w:rPr>
          <w:b/>
          <w:bCs/>
          <w:color w:val="000000"/>
          <w:sz w:val="28"/>
          <w:szCs w:val="28"/>
          <w:u w:val="single"/>
        </w:rPr>
        <w:t xml:space="preserve"> </w:t>
      </w:r>
      <w:r>
        <w:rPr>
          <w:b/>
          <w:bCs/>
          <w:color w:val="000000"/>
          <w:sz w:val="28"/>
          <w:szCs w:val="28"/>
          <w:u w:val="single"/>
        </w:rPr>
        <w:t xml:space="preserve">    </w:t>
      </w:r>
    </w:p>
    <w:p w14:paraId="2FF40D3B" w14:textId="77777777" w:rsidR="0081658C" w:rsidRDefault="0081658C">
      <w:pPr>
        <w:jc w:val="center"/>
        <w:rPr>
          <w:b/>
          <w:bCs/>
          <w:sz w:val="24"/>
          <w:szCs w:val="24"/>
        </w:rPr>
      </w:pP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81658C" w14:paraId="7498478F" w14:textId="77777777">
        <w:trPr>
          <w:trHeight w:val="4920"/>
        </w:trPr>
        <w:tc>
          <w:tcPr>
            <w:tcW w:w="8220" w:type="dxa"/>
          </w:tcPr>
          <w:p w14:paraId="40AC59A4" w14:textId="77777777" w:rsidR="0081658C" w:rsidRDefault="005B21DA">
            <w:pPr>
              <w:rPr>
                <w:b/>
                <w:bCs/>
                <w:sz w:val="24"/>
                <w:szCs w:val="24"/>
              </w:rPr>
            </w:pPr>
            <w:r>
              <w:rPr>
                <w:rFonts w:cs="宋体" w:hint="eastAsia"/>
                <w:b/>
                <w:bCs/>
              </w:rPr>
              <w:lastRenderedPageBreak/>
              <w:t>要求</w:t>
            </w:r>
            <w:r>
              <w:rPr>
                <w:rFonts w:cs="宋体" w:hint="eastAsia"/>
                <w:b/>
                <w:bCs/>
                <w:sz w:val="24"/>
                <w:szCs w:val="24"/>
              </w:rPr>
              <w:t>：</w:t>
            </w:r>
          </w:p>
          <w:p w14:paraId="2EF7ADD0" w14:textId="55B03640" w:rsidR="0081658C" w:rsidRDefault="00A0479D">
            <w:pPr>
              <w:ind w:firstLine="420"/>
              <w:rPr>
                <w:rFonts w:cs="宋体"/>
              </w:rPr>
            </w:pPr>
            <w:r>
              <w:rPr>
                <w:rFonts w:cs="宋体" w:hint="eastAsia"/>
              </w:rPr>
              <w:t>随着</w:t>
            </w:r>
            <w:r w:rsidR="00E61131">
              <w:rPr>
                <w:rFonts w:cs="宋体" w:hint="eastAsia"/>
              </w:rPr>
              <w:t>医疗行业在信息化建设</w:t>
            </w:r>
            <w:r w:rsidR="006A5B8E">
              <w:rPr>
                <w:rFonts w:cs="宋体" w:hint="eastAsia"/>
              </w:rPr>
              <w:t>方面的不断发展</w:t>
            </w:r>
            <w:r w:rsidR="00E61131">
              <w:rPr>
                <w:rFonts w:cs="宋体" w:hint="eastAsia"/>
              </w:rPr>
              <w:t>和</w:t>
            </w:r>
            <w:r>
              <w:rPr>
                <w:rFonts w:cs="宋体" w:hint="eastAsia"/>
              </w:rPr>
              <w:t>人工智能在医学领域应用的不断深入，</w:t>
            </w:r>
            <w:r w:rsidRPr="00A0479D">
              <w:rPr>
                <w:rFonts w:cs="宋体" w:hint="eastAsia"/>
              </w:rPr>
              <w:t>中国医院协会信息专业委员会</w:t>
            </w:r>
            <w:r w:rsidR="00E61131">
              <w:rPr>
                <w:rFonts w:cs="宋体" w:hint="eastAsia"/>
              </w:rPr>
              <w:t>于</w:t>
            </w:r>
            <w:r w:rsidR="00E61131">
              <w:rPr>
                <w:rFonts w:cs="宋体" w:hint="eastAsia"/>
              </w:rPr>
              <w:t>2</w:t>
            </w:r>
            <w:r w:rsidR="00E61131">
              <w:rPr>
                <w:rFonts w:cs="宋体"/>
              </w:rPr>
              <w:t>006</w:t>
            </w:r>
            <w:r w:rsidR="00E61131">
              <w:rPr>
                <w:rFonts w:cs="宋体" w:hint="eastAsia"/>
              </w:rPr>
              <w:t>年开始，每年组织开展中国医院信息化状况调查工作</w:t>
            </w:r>
            <w:r w:rsidR="0049409E">
              <w:rPr>
                <w:rFonts w:cs="宋体" w:hint="eastAsia"/>
              </w:rPr>
              <w:t>（参考《</w:t>
            </w:r>
            <w:r w:rsidR="0049409E" w:rsidRPr="0049409E">
              <w:rPr>
                <w:rFonts w:cs="宋体" w:hint="eastAsia"/>
              </w:rPr>
              <w:t>2019-2020</w:t>
            </w:r>
            <w:r w:rsidR="0049409E" w:rsidRPr="0049409E">
              <w:rPr>
                <w:rFonts w:cs="宋体" w:hint="eastAsia"/>
              </w:rPr>
              <w:t>年度中国医院信息化状况调查报告（公开版）</w:t>
            </w:r>
            <w:r w:rsidR="0049409E">
              <w:rPr>
                <w:rFonts w:cs="宋体" w:hint="eastAsia"/>
              </w:rPr>
              <w:t>》）</w:t>
            </w:r>
            <w:r w:rsidR="00E61131">
              <w:rPr>
                <w:rFonts w:cs="宋体" w:hint="eastAsia"/>
              </w:rPr>
              <w:t>，并对医疗领域中人工智能带来的伦理问题进行讨论</w:t>
            </w:r>
            <w:r w:rsidR="00593E30">
              <w:rPr>
                <w:rFonts w:cs="宋体" w:hint="eastAsia"/>
              </w:rPr>
              <w:t>（参考</w:t>
            </w:r>
            <w:r w:rsidR="005B21DA">
              <w:rPr>
                <w:rFonts w:cs="宋体"/>
              </w:rPr>
              <w:t>《</w:t>
            </w:r>
            <w:r w:rsidRPr="00A0479D">
              <w:rPr>
                <w:rFonts w:cs="宋体" w:hint="eastAsia"/>
              </w:rPr>
              <w:t>医疗人工智能伦理若干问题探讨</w:t>
            </w:r>
            <w:r w:rsidR="005B21DA">
              <w:rPr>
                <w:rFonts w:cs="宋体"/>
              </w:rPr>
              <w:t>》</w:t>
            </w:r>
            <w:r w:rsidR="00593E30">
              <w:rPr>
                <w:rFonts w:cs="宋体" w:hint="eastAsia"/>
              </w:rPr>
              <w:t>）</w:t>
            </w:r>
            <w:r>
              <w:rPr>
                <w:rFonts w:cs="宋体" w:hint="eastAsia"/>
              </w:rPr>
              <w:t>请根据教材第</w:t>
            </w:r>
            <w:r>
              <w:t>4</w:t>
            </w:r>
            <w:r>
              <w:rPr>
                <w:rFonts w:cs="宋体" w:hint="eastAsia"/>
              </w:rPr>
              <w:t>章、第</w:t>
            </w:r>
            <w:r>
              <w:t>5</w:t>
            </w:r>
            <w:r>
              <w:rPr>
                <w:rFonts w:cs="宋体" w:hint="eastAsia"/>
              </w:rPr>
              <w:t>章和第</w:t>
            </w:r>
            <w:r>
              <w:t>6</w:t>
            </w:r>
            <w:r>
              <w:rPr>
                <w:rFonts w:cs="宋体" w:hint="eastAsia"/>
              </w:rPr>
              <w:t>章中有关</w:t>
            </w:r>
            <w:r>
              <w:t>IT</w:t>
            </w:r>
            <w:r>
              <w:rPr>
                <w:rFonts w:cs="宋体" w:hint="eastAsia"/>
              </w:rPr>
              <w:t>职业道德和社会责任、信息技术带来的社会影响以及软件品质、</w:t>
            </w:r>
            <w:r w:rsidRPr="00453842">
              <w:rPr>
                <w:rFonts w:cs="宋体"/>
              </w:rPr>
              <w:t>IT</w:t>
            </w:r>
            <w:r>
              <w:rPr>
                <w:rFonts w:cs="宋体" w:hint="eastAsia"/>
              </w:rPr>
              <w:t>的风险及管理等内容（但不局限于教材中的知识点）</w:t>
            </w:r>
            <w:r w:rsidR="005B21DA">
              <w:rPr>
                <w:rFonts w:cs="宋体" w:hint="eastAsia"/>
              </w:rPr>
              <w:t>，对</w:t>
            </w:r>
            <w:r w:rsidR="00E61131">
              <w:rPr>
                <w:rFonts w:cs="宋体" w:hint="eastAsia"/>
              </w:rPr>
              <w:t>目前医院的信息化现状和未来建设，以及其中</w:t>
            </w:r>
            <w:r w:rsidR="005B21DA">
              <w:rPr>
                <w:rFonts w:cs="宋体" w:hint="eastAsia"/>
              </w:rPr>
              <w:t>人工智能</w:t>
            </w:r>
            <w:r w:rsidR="003D2761">
              <w:rPr>
                <w:rFonts w:cs="宋体" w:hint="eastAsia"/>
              </w:rPr>
              <w:t>伦理问题</w:t>
            </w:r>
            <w:r w:rsidR="005B21DA">
              <w:rPr>
                <w:rFonts w:cs="宋体" w:hint="eastAsia"/>
              </w:rPr>
              <w:t>进行分析。具体要求如下：</w:t>
            </w:r>
          </w:p>
          <w:p w14:paraId="4B0BAF52" w14:textId="6BF98CAC" w:rsidR="0049409E" w:rsidRPr="009364AC" w:rsidRDefault="009364AC" w:rsidP="0049409E">
            <w:pPr>
              <w:ind w:firstLine="420"/>
              <w:jc w:val="left"/>
              <w:rPr>
                <w:rFonts w:cs="宋体"/>
              </w:rPr>
            </w:pPr>
            <w:r>
              <w:rPr>
                <w:rFonts w:cs="宋体" w:hint="eastAsia"/>
              </w:rPr>
              <w:t>（</w:t>
            </w:r>
            <w:r w:rsidRPr="00453842">
              <w:rPr>
                <w:rFonts w:cs="宋体"/>
              </w:rPr>
              <w:t>1</w:t>
            </w:r>
            <w:r>
              <w:rPr>
                <w:rFonts w:cs="宋体" w:hint="eastAsia"/>
              </w:rPr>
              <w:t>）</w:t>
            </w:r>
            <w:r w:rsidR="00593E30">
              <w:rPr>
                <w:rFonts w:cs="宋体" w:hint="eastAsia"/>
              </w:rPr>
              <w:t>调查显示，当前医院信息化应用产品中存在问题中排名第一的是产品的灵活性不够，难以满足</w:t>
            </w:r>
            <w:r w:rsidR="00885597">
              <w:rPr>
                <w:rFonts w:cs="宋体" w:hint="eastAsia"/>
              </w:rPr>
              <w:t>病人</w:t>
            </w:r>
            <w:r w:rsidR="00593E30">
              <w:rPr>
                <w:rFonts w:cs="宋体" w:hint="eastAsia"/>
              </w:rPr>
              <w:t>的个性化需求，但从技术的角度上来说，追求灵活性往往</w:t>
            </w:r>
            <w:r w:rsidR="009F3369">
              <w:rPr>
                <w:rFonts w:cs="宋体" w:hint="eastAsia"/>
              </w:rPr>
              <w:t>需要牺牲一定的产品稳定性，带来更多的运行风险</w:t>
            </w:r>
            <w:r w:rsidR="00AE39E0">
              <w:rPr>
                <w:rFonts w:cs="宋体" w:hint="eastAsia"/>
              </w:rPr>
              <w:t>（</w:t>
            </w:r>
            <w:r w:rsidR="00F856D8">
              <w:rPr>
                <w:rFonts w:cs="宋体" w:hint="eastAsia"/>
              </w:rPr>
              <w:t>《</w:t>
            </w:r>
            <w:r w:rsidR="00AE39E0">
              <w:rPr>
                <w:rFonts w:cs="宋体" w:hint="eastAsia"/>
              </w:rPr>
              <w:t>年度调查报告</w:t>
            </w:r>
            <w:r w:rsidR="00F856D8">
              <w:rPr>
                <w:rFonts w:cs="宋体" w:hint="eastAsia"/>
              </w:rPr>
              <w:t>》</w:t>
            </w:r>
            <w:r w:rsidR="00AE39E0">
              <w:rPr>
                <w:rFonts w:cs="宋体" w:hint="eastAsia"/>
              </w:rPr>
              <w:t>3</w:t>
            </w:r>
            <w:r w:rsidR="00AE39E0">
              <w:rPr>
                <w:rFonts w:cs="宋体"/>
              </w:rPr>
              <w:t>.1</w:t>
            </w:r>
            <w:r w:rsidR="00AE39E0">
              <w:rPr>
                <w:rFonts w:cs="宋体" w:hint="eastAsia"/>
              </w:rPr>
              <w:t>）</w:t>
            </w:r>
            <w:r w:rsidR="009F3369">
              <w:rPr>
                <w:rFonts w:cs="宋体" w:hint="eastAsia"/>
              </w:rPr>
              <w:t>。如何看待医疗信息化应用产品</w:t>
            </w:r>
            <w:r w:rsidR="0063458D">
              <w:rPr>
                <w:rFonts w:cs="宋体" w:hint="eastAsia"/>
              </w:rPr>
              <w:t>的灵活性需求和产品的</w:t>
            </w:r>
            <w:r w:rsidR="009F3369">
              <w:rPr>
                <w:rFonts w:cs="宋体" w:hint="eastAsia"/>
              </w:rPr>
              <w:t>运行风险？医疗应用产品的</w:t>
            </w:r>
            <w:r w:rsidR="0049409E">
              <w:rPr>
                <w:rFonts w:cs="宋体" w:hint="eastAsia"/>
              </w:rPr>
              <w:t>灵活性</w:t>
            </w:r>
            <w:r w:rsidR="009F3369">
              <w:rPr>
                <w:rFonts w:cs="宋体" w:hint="eastAsia"/>
              </w:rPr>
              <w:t>需求和稳定性需求如何进行平衡</w:t>
            </w:r>
            <w:r w:rsidR="0049409E">
              <w:rPr>
                <w:rFonts w:cs="宋体" w:hint="eastAsia"/>
              </w:rPr>
              <w:t>，过于强调产品的稳定性和可靠性是否会对人和社会带来负面影响？</w:t>
            </w:r>
            <w:r w:rsidR="009F3369">
              <w:rPr>
                <w:rFonts w:cs="宋体" w:hint="eastAsia"/>
              </w:rPr>
              <w:t>请结合产品品质、</w:t>
            </w:r>
            <w:r w:rsidR="009F3369">
              <w:rPr>
                <w:rFonts w:cs="宋体" w:hint="eastAsia"/>
              </w:rPr>
              <w:t>I</w:t>
            </w:r>
            <w:r w:rsidR="009F3369">
              <w:rPr>
                <w:rFonts w:cs="宋体"/>
              </w:rPr>
              <w:t>T</w:t>
            </w:r>
            <w:r w:rsidR="009F3369">
              <w:rPr>
                <w:rFonts w:cs="宋体" w:hint="eastAsia"/>
              </w:rPr>
              <w:t>风险和管控、医疗风险和管控等角度进行分析。</w:t>
            </w:r>
            <w:r w:rsidR="0049409E" w:rsidRPr="009364AC">
              <w:rPr>
                <w:rFonts w:cs="宋体" w:hint="eastAsia"/>
              </w:rPr>
              <w:t>（</w:t>
            </w:r>
            <w:r w:rsidR="0049409E" w:rsidRPr="009364AC">
              <w:rPr>
                <w:rFonts w:cs="宋体" w:hint="eastAsia"/>
              </w:rPr>
              <w:t>20</w:t>
            </w:r>
            <w:r w:rsidR="0049409E" w:rsidRPr="009364AC">
              <w:rPr>
                <w:rFonts w:cs="宋体" w:hint="eastAsia"/>
              </w:rPr>
              <w:t>分）</w:t>
            </w:r>
          </w:p>
          <w:p w14:paraId="57B6793B" w14:textId="2F903B69" w:rsidR="00593E30" w:rsidRDefault="0049409E" w:rsidP="009364AC">
            <w:pPr>
              <w:ind w:firstLine="420"/>
              <w:jc w:val="left"/>
              <w:rPr>
                <w:rFonts w:cs="宋体"/>
              </w:rPr>
            </w:pPr>
            <w:r>
              <w:rPr>
                <w:rFonts w:cs="宋体" w:hint="eastAsia"/>
              </w:rPr>
              <w:t>（</w:t>
            </w:r>
            <w:r>
              <w:rPr>
                <w:rFonts w:cs="宋体" w:hint="eastAsia"/>
              </w:rPr>
              <w:t>2</w:t>
            </w:r>
            <w:r>
              <w:rPr>
                <w:rFonts w:cs="宋体" w:hint="eastAsia"/>
              </w:rPr>
              <w:t>）</w:t>
            </w:r>
            <w:r w:rsidR="008D6710">
              <w:rPr>
                <w:rFonts w:cs="宋体" w:hint="eastAsia"/>
              </w:rPr>
              <w:t>调查显示，医院内部业务网络与互联网的连接方式分为三种：物理隔离，占比</w:t>
            </w:r>
            <w:r w:rsidR="008D6710">
              <w:rPr>
                <w:rFonts w:cs="宋体" w:hint="eastAsia"/>
              </w:rPr>
              <w:t>5</w:t>
            </w:r>
            <w:r w:rsidR="008D6710">
              <w:rPr>
                <w:rFonts w:cs="宋体"/>
              </w:rPr>
              <w:t>0.54%</w:t>
            </w:r>
            <w:r w:rsidR="008D6710">
              <w:rPr>
                <w:rFonts w:cs="宋体" w:hint="eastAsia"/>
              </w:rPr>
              <w:t>；经防护技术逻辑隔离，占比</w:t>
            </w:r>
            <w:r w:rsidR="008D6710">
              <w:rPr>
                <w:rFonts w:cs="宋体" w:hint="eastAsia"/>
              </w:rPr>
              <w:t>4</w:t>
            </w:r>
            <w:r w:rsidR="008D6710">
              <w:rPr>
                <w:rFonts w:cs="宋体"/>
              </w:rPr>
              <w:t>6.71%</w:t>
            </w:r>
            <w:r w:rsidR="008D6710">
              <w:rPr>
                <w:rFonts w:cs="宋体" w:hint="eastAsia"/>
              </w:rPr>
              <w:t>；直接连接，占比</w:t>
            </w:r>
            <w:r w:rsidR="008D6710">
              <w:rPr>
                <w:rFonts w:cs="宋体" w:hint="eastAsia"/>
              </w:rPr>
              <w:t>2</w:t>
            </w:r>
            <w:r w:rsidR="008D6710">
              <w:rPr>
                <w:rFonts w:cs="宋体"/>
              </w:rPr>
              <w:t>.75%</w:t>
            </w:r>
            <w:r w:rsidR="00CA3DBB">
              <w:rPr>
                <w:rFonts w:cs="宋体" w:hint="eastAsia"/>
              </w:rPr>
              <w:t>（</w:t>
            </w:r>
            <w:r w:rsidR="00F856D8">
              <w:rPr>
                <w:rFonts w:cs="宋体" w:hint="eastAsia"/>
              </w:rPr>
              <w:t>《</w:t>
            </w:r>
            <w:r w:rsidR="00CA3DBB">
              <w:rPr>
                <w:rFonts w:cs="宋体" w:hint="eastAsia"/>
              </w:rPr>
              <w:t>年度报告</w:t>
            </w:r>
            <w:r w:rsidR="00F856D8">
              <w:rPr>
                <w:rFonts w:cs="宋体" w:hint="eastAsia"/>
              </w:rPr>
              <w:t>》</w:t>
            </w:r>
            <w:r w:rsidR="00CA3DBB">
              <w:rPr>
                <w:rFonts w:cs="宋体" w:hint="eastAsia"/>
              </w:rPr>
              <w:t>4</w:t>
            </w:r>
            <w:r w:rsidR="00CA3DBB">
              <w:rPr>
                <w:rFonts w:cs="宋体"/>
              </w:rPr>
              <w:t>.2.6</w:t>
            </w:r>
            <w:r w:rsidR="00CA3DBB">
              <w:rPr>
                <w:rFonts w:cs="宋体" w:hint="eastAsia"/>
              </w:rPr>
              <w:t>）</w:t>
            </w:r>
            <w:r w:rsidR="008D6710">
              <w:rPr>
                <w:rFonts w:cs="宋体" w:hint="eastAsia"/>
              </w:rPr>
              <w:t>。</w:t>
            </w:r>
            <w:r w:rsidR="00934A88">
              <w:rPr>
                <w:rFonts w:cs="宋体" w:hint="eastAsia"/>
              </w:rPr>
              <w:t>请结合医疗行业的特殊属性，谈谈医疗行业数据安全与个人信息保护的主要责任主体是谁，例如医院信息部门、医疗设备使用人员或者信息化产品开发人员和公司等。</w:t>
            </w:r>
            <w:r w:rsidR="008D6710">
              <w:rPr>
                <w:rFonts w:cs="宋体" w:hint="eastAsia"/>
              </w:rPr>
              <w:t>当医院的业务数据和病人的个人信息发生泄露</w:t>
            </w:r>
            <w:r w:rsidR="006D64E5">
              <w:rPr>
                <w:rFonts w:cs="宋体" w:hint="eastAsia"/>
              </w:rPr>
              <w:t>时，谁应该承担责任？（</w:t>
            </w:r>
            <w:r w:rsidR="006D64E5">
              <w:rPr>
                <w:rFonts w:cs="宋体" w:hint="eastAsia"/>
              </w:rPr>
              <w:t>2</w:t>
            </w:r>
            <w:r w:rsidR="006D64E5">
              <w:rPr>
                <w:rFonts w:cs="宋体"/>
              </w:rPr>
              <w:t>0</w:t>
            </w:r>
            <w:r w:rsidR="006D64E5">
              <w:rPr>
                <w:rFonts w:cs="宋体" w:hint="eastAsia"/>
              </w:rPr>
              <w:t>分）</w:t>
            </w:r>
          </w:p>
          <w:p w14:paraId="35126FEA" w14:textId="42A239A2" w:rsidR="006D64E5" w:rsidRDefault="006D64E5" w:rsidP="009364AC">
            <w:pPr>
              <w:ind w:firstLine="420"/>
              <w:jc w:val="left"/>
              <w:rPr>
                <w:rFonts w:cs="宋体"/>
              </w:rPr>
            </w:pPr>
            <w:r>
              <w:rPr>
                <w:rFonts w:cs="宋体" w:hint="eastAsia"/>
              </w:rPr>
              <w:t>（</w:t>
            </w:r>
            <w:r>
              <w:rPr>
                <w:rFonts w:cs="宋体" w:hint="eastAsia"/>
              </w:rPr>
              <w:t>3</w:t>
            </w:r>
            <w:r>
              <w:rPr>
                <w:rFonts w:cs="宋体" w:hint="eastAsia"/>
              </w:rPr>
              <w:t>）在大数据时代，数据是最有价值的生产要素之一，医疗数据具有很高的挖掘、应用价值，医疗领域的人工智能产品需要大量的</w:t>
            </w:r>
            <w:r w:rsidR="00BF086D">
              <w:rPr>
                <w:rFonts w:cs="宋体" w:hint="eastAsia"/>
              </w:rPr>
              <w:t>标注数据进行训练，</w:t>
            </w:r>
            <w:r>
              <w:rPr>
                <w:rFonts w:cs="宋体" w:hint="eastAsia"/>
              </w:rPr>
              <w:t>但由于</w:t>
            </w:r>
            <w:r w:rsidR="00BF086D">
              <w:rPr>
                <w:rFonts w:cs="宋体" w:hint="eastAsia"/>
              </w:rPr>
              <w:t>医疗数据的</w:t>
            </w:r>
            <w:r>
              <w:rPr>
                <w:rFonts w:cs="宋体" w:hint="eastAsia"/>
              </w:rPr>
              <w:t>真实性和隐私性强的特点，使得对医疗数据的应用和研究具有较大的困难。</w:t>
            </w:r>
            <w:r w:rsidR="00BF086D">
              <w:rPr>
                <w:rFonts w:cs="宋体" w:hint="eastAsia"/>
              </w:rPr>
              <w:t>请</w:t>
            </w:r>
            <w:r w:rsidR="00D7106D">
              <w:rPr>
                <w:rFonts w:cs="宋体" w:hint="eastAsia"/>
              </w:rPr>
              <w:t>论述</w:t>
            </w:r>
            <w:r w:rsidR="00BF086D">
              <w:rPr>
                <w:rFonts w:cs="宋体" w:hint="eastAsia"/>
              </w:rPr>
              <w:t>医疗数据开放共享和深度应用</w:t>
            </w:r>
            <w:r w:rsidR="00D7106D">
              <w:rPr>
                <w:rFonts w:cs="宋体" w:hint="eastAsia"/>
              </w:rPr>
              <w:t>是否具有可行性，是否具有必要性，同时对其中的隐私安全、数据权属不清以及利益分配不明等问题进行探讨。（</w:t>
            </w:r>
            <w:r w:rsidR="00D7106D">
              <w:rPr>
                <w:rFonts w:cs="宋体" w:hint="eastAsia"/>
              </w:rPr>
              <w:t>2</w:t>
            </w:r>
            <w:r w:rsidR="00D7106D">
              <w:rPr>
                <w:rFonts w:cs="宋体"/>
              </w:rPr>
              <w:t>0</w:t>
            </w:r>
            <w:r w:rsidR="00D7106D">
              <w:rPr>
                <w:rFonts w:cs="宋体" w:hint="eastAsia"/>
              </w:rPr>
              <w:t>分）</w:t>
            </w:r>
          </w:p>
          <w:p w14:paraId="7378783C" w14:textId="7C2CA49A" w:rsidR="009364AC" w:rsidRPr="009364AC" w:rsidRDefault="00D7106D" w:rsidP="0063458D">
            <w:pPr>
              <w:ind w:firstLine="420"/>
              <w:jc w:val="left"/>
              <w:rPr>
                <w:rFonts w:cs="宋体"/>
              </w:rPr>
            </w:pPr>
            <w:r>
              <w:rPr>
                <w:rFonts w:cs="宋体" w:hint="eastAsia"/>
              </w:rPr>
              <w:t>（</w:t>
            </w:r>
            <w:r>
              <w:rPr>
                <w:rFonts w:cs="宋体" w:hint="eastAsia"/>
              </w:rPr>
              <w:t>4</w:t>
            </w:r>
            <w:r>
              <w:rPr>
                <w:rFonts w:cs="宋体" w:hint="eastAsia"/>
              </w:rPr>
              <w:t>）结合当前医疗领域人工智能技术的发展现状，例如</w:t>
            </w:r>
            <w:r w:rsidRPr="009364AC">
              <w:rPr>
                <w:rFonts w:cs="宋体" w:hint="eastAsia"/>
              </w:rPr>
              <w:t>美国神经网络公司</w:t>
            </w:r>
            <w:proofErr w:type="spellStart"/>
            <w:r w:rsidRPr="009364AC">
              <w:rPr>
                <w:rFonts w:cs="宋体" w:hint="eastAsia"/>
              </w:rPr>
              <w:t>Neuralink</w:t>
            </w:r>
            <w:proofErr w:type="spellEnd"/>
            <w:r w:rsidRPr="009364AC">
              <w:rPr>
                <w:rFonts w:cs="宋体" w:hint="eastAsia"/>
              </w:rPr>
              <w:t>于</w:t>
            </w:r>
            <w:r w:rsidRPr="009364AC">
              <w:rPr>
                <w:rFonts w:cs="宋体" w:hint="eastAsia"/>
              </w:rPr>
              <w:t>2</w:t>
            </w:r>
            <w:r w:rsidRPr="009364AC">
              <w:rPr>
                <w:rFonts w:cs="宋体"/>
              </w:rPr>
              <w:t>019</w:t>
            </w:r>
            <w:r w:rsidRPr="009364AC">
              <w:rPr>
                <w:rFonts w:cs="宋体" w:hint="eastAsia"/>
              </w:rPr>
              <w:t>年进行的脑机接口技术</w:t>
            </w:r>
            <w:r>
              <w:rPr>
                <w:rFonts w:cs="宋体" w:hint="eastAsia"/>
              </w:rPr>
              <w:t>等</w:t>
            </w:r>
            <w:r w:rsidR="00CA3DBB">
              <w:rPr>
                <w:rFonts w:cs="宋体" w:hint="eastAsia"/>
              </w:rPr>
              <w:t>（《若干问题探讨》）</w:t>
            </w:r>
            <w:r>
              <w:rPr>
                <w:rFonts w:cs="宋体" w:hint="eastAsia"/>
              </w:rPr>
              <w:t>，谈谈你对</w:t>
            </w:r>
            <w:r>
              <w:rPr>
                <w:rFonts w:cs="宋体" w:hint="eastAsia"/>
              </w:rPr>
              <w:t>I</w:t>
            </w:r>
            <w:r>
              <w:rPr>
                <w:rFonts w:cs="宋体"/>
              </w:rPr>
              <w:t>T</w:t>
            </w:r>
            <w:r>
              <w:rPr>
                <w:rFonts w:cs="宋体" w:hint="eastAsia"/>
              </w:rPr>
              <w:t>公司职业道德和社会责任等方面的看法。</w:t>
            </w:r>
            <w:r w:rsidR="0063458D">
              <w:rPr>
                <w:rFonts w:cs="宋体" w:hint="eastAsia"/>
              </w:rPr>
              <w:t>进一步探讨</w:t>
            </w:r>
            <w:r w:rsidR="00D55BFB" w:rsidRPr="009364AC">
              <w:rPr>
                <w:rFonts w:cs="宋体" w:hint="eastAsia"/>
              </w:rPr>
              <w:t>人工智能产品中</w:t>
            </w:r>
            <w:r w:rsidR="0063458D">
              <w:rPr>
                <w:rFonts w:cs="宋体" w:hint="eastAsia"/>
              </w:rPr>
              <w:t>可能</w:t>
            </w:r>
            <w:r w:rsidR="00C90F4E" w:rsidRPr="009364AC">
              <w:rPr>
                <w:rFonts w:cs="宋体" w:hint="eastAsia"/>
              </w:rPr>
              <w:t>存在</w:t>
            </w:r>
            <w:r w:rsidR="00D55BFB" w:rsidRPr="009364AC">
              <w:rPr>
                <w:rFonts w:cs="宋体" w:hint="eastAsia"/>
              </w:rPr>
              <w:t>的算法偏见</w:t>
            </w:r>
            <w:r w:rsidR="0063458D">
              <w:rPr>
                <w:rFonts w:cs="宋体" w:hint="eastAsia"/>
              </w:rPr>
              <w:t>，以及</w:t>
            </w:r>
            <w:r w:rsidR="00C90F4E" w:rsidRPr="009364AC">
              <w:rPr>
                <w:rFonts w:cs="宋体" w:hint="eastAsia"/>
              </w:rPr>
              <w:t>算法偏见会对人或社会造成</w:t>
            </w:r>
            <w:r w:rsidR="0063458D">
              <w:rPr>
                <w:rFonts w:cs="宋体" w:hint="eastAsia"/>
              </w:rPr>
              <w:t>什么样的</w:t>
            </w:r>
            <w:r w:rsidR="00C90F4E" w:rsidRPr="009364AC">
              <w:rPr>
                <w:rFonts w:cs="宋体" w:hint="eastAsia"/>
              </w:rPr>
              <w:t>伤害</w:t>
            </w:r>
            <w:r w:rsidR="0063458D">
              <w:rPr>
                <w:rFonts w:cs="宋体" w:hint="eastAsia"/>
              </w:rPr>
              <w:t>，如何避免等问题。</w:t>
            </w:r>
            <w:r w:rsidR="00A0479D" w:rsidRPr="009364AC">
              <w:rPr>
                <w:rFonts w:cs="宋体" w:hint="eastAsia"/>
              </w:rPr>
              <w:t>请从</w:t>
            </w:r>
            <w:r w:rsidR="00C90F4E" w:rsidRPr="009364AC">
              <w:rPr>
                <w:rFonts w:cs="宋体" w:hint="eastAsia"/>
              </w:rPr>
              <w:t>社会道德、</w:t>
            </w:r>
            <w:r w:rsidR="00A0479D" w:rsidRPr="009364AC">
              <w:rPr>
                <w:rFonts w:cs="宋体" w:hint="eastAsia"/>
              </w:rPr>
              <w:t>软件品质</w:t>
            </w:r>
            <w:r w:rsidR="00C90F4E" w:rsidRPr="009364AC">
              <w:rPr>
                <w:rFonts w:cs="宋体" w:hint="eastAsia"/>
              </w:rPr>
              <w:t>等角度</w:t>
            </w:r>
            <w:r w:rsidR="00A0479D" w:rsidRPr="009364AC">
              <w:rPr>
                <w:rFonts w:cs="宋体" w:hint="eastAsia"/>
              </w:rPr>
              <w:t>进行分析。</w:t>
            </w:r>
            <w:r w:rsidR="00D55BFB" w:rsidRPr="009364AC">
              <w:rPr>
                <w:rFonts w:cs="宋体" w:hint="eastAsia"/>
              </w:rPr>
              <w:t>（</w:t>
            </w:r>
            <w:r w:rsidR="00D55BFB" w:rsidRPr="009364AC">
              <w:rPr>
                <w:rFonts w:cs="宋体" w:hint="eastAsia"/>
              </w:rPr>
              <w:t>20</w:t>
            </w:r>
            <w:r w:rsidR="00D55BFB" w:rsidRPr="009364AC">
              <w:rPr>
                <w:rFonts w:cs="宋体" w:hint="eastAsia"/>
              </w:rPr>
              <w:t>分）</w:t>
            </w:r>
          </w:p>
          <w:p w14:paraId="24E12AA0" w14:textId="4B43EC08" w:rsidR="0081658C" w:rsidRPr="00583308" w:rsidRDefault="009364AC" w:rsidP="00583308">
            <w:pPr>
              <w:ind w:firstLine="420"/>
              <w:jc w:val="left"/>
              <w:rPr>
                <w:rFonts w:cs="宋体"/>
              </w:rPr>
            </w:pPr>
            <w:r>
              <w:rPr>
                <w:rFonts w:cs="宋体" w:hint="eastAsia"/>
              </w:rPr>
              <w:t>（</w:t>
            </w:r>
            <w:r>
              <w:rPr>
                <w:rFonts w:cs="宋体"/>
              </w:rPr>
              <w:t>5</w:t>
            </w:r>
            <w:r>
              <w:rPr>
                <w:rFonts w:cs="宋体" w:hint="eastAsia"/>
              </w:rPr>
              <w:t>）</w:t>
            </w:r>
            <w:r w:rsidR="005B21DA" w:rsidRPr="009364AC">
              <w:rPr>
                <w:rFonts w:cs="宋体" w:hint="eastAsia"/>
              </w:rPr>
              <w:t>报告写作：宋体、五号字体，不少于</w:t>
            </w:r>
            <w:r w:rsidR="005B21DA" w:rsidRPr="009364AC">
              <w:rPr>
                <w:rFonts w:cs="宋体"/>
              </w:rPr>
              <w:t>1500</w:t>
            </w:r>
            <w:r w:rsidR="005B21DA" w:rsidRPr="009364AC">
              <w:rPr>
                <w:rFonts w:cs="宋体" w:hint="eastAsia"/>
              </w:rPr>
              <w:t>字；主要观点请用粗体标记；参考文献（如有）引用规范（</w:t>
            </w:r>
            <w:r w:rsidR="005B21DA" w:rsidRPr="009364AC">
              <w:rPr>
                <w:rFonts w:cs="宋体"/>
              </w:rPr>
              <w:t>20</w:t>
            </w:r>
            <w:r w:rsidR="005B21DA" w:rsidRPr="009364AC">
              <w:rPr>
                <w:rFonts w:cs="宋体" w:hint="eastAsia"/>
              </w:rPr>
              <w:t>分）。</w:t>
            </w:r>
          </w:p>
          <w:p w14:paraId="6D2D1211" w14:textId="77777777" w:rsidR="0081658C" w:rsidRDefault="005B21DA">
            <w:pPr>
              <w:rPr>
                <w:b/>
                <w:bCs/>
              </w:rPr>
            </w:pPr>
            <w:r>
              <w:rPr>
                <w:rFonts w:cs="宋体" w:hint="eastAsia"/>
                <w:b/>
                <w:bCs/>
              </w:rPr>
              <w:t>说明：</w:t>
            </w:r>
          </w:p>
          <w:p w14:paraId="751AFD20" w14:textId="77777777" w:rsidR="0081658C" w:rsidRDefault="005B21DA">
            <w:pPr>
              <w:ind w:firstLineChars="150" w:firstLine="315"/>
            </w:pPr>
            <w:r>
              <w:rPr>
                <w:rFonts w:cs="宋体" w:hint="eastAsia"/>
              </w:rPr>
              <w:t>（</w:t>
            </w:r>
            <w:r>
              <w:t>1</w:t>
            </w:r>
            <w:r>
              <w:rPr>
                <w:rFonts w:cs="宋体" w:hint="eastAsia"/>
              </w:rPr>
              <w:t>）本次作业满分为</w:t>
            </w:r>
            <w:r>
              <w:t>100</w:t>
            </w:r>
            <w:r>
              <w:rPr>
                <w:rFonts w:cs="宋体" w:hint="eastAsia"/>
              </w:rPr>
              <w:t>分，占总成绩的</w:t>
            </w:r>
            <w:r>
              <w:t>10%</w:t>
            </w:r>
            <w:r>
              <w:rPr>
                <w:rFonts w:cs="宋体" w:hint="eastAsia"/>
              </w:rPr>
              <w:t>。</w:t>
            </w:r>
          </w:p>
          <w:p w14:paraId="276DA4A5" w14:textId="5A2815E1" w:rsidR="0081658C" w:rsidRDefault="005B21DA">
            <w:pPr>
              <w:ind w:firstLineChars="150" w:firstLine="315"/>
            </w:pPr>
            <w:r>
              <w:rPr>
                <w:rFonts w:cs="宋体" w:hint="eastAsia"/>
              </w:rPr>
              <w:t>（</w:t>
            </w:r>
            <w:r>
              <w:t>2</w:t>
            </w:r>
            <w:r>
              <w:rPr>
                <w:rFonts w:cs="宋体" w:hint="eastAsia"/>
              </w:rPr>
              <w:t>）</w:t>
            </w:r>
            <w:r w:rsidRPr="00F64D5F">
              <w:rPr>
                <w:rFonts w:cs="宋体" w:hint="eastAsia"/>
                <w:highlight w:val="yellow"/>
              </w:rPr>
              <w:t>本次作业截至时间</w:t>
            </w:r>
            <w:r>
              <w:t>20</w:t>
            </w:r>
            <w:r>
              <w:rPr>
                <w:rFonts w:hint="eastAsia"/>
              </w:rPr>
              <w:t>22</w:t>
            </w:r>
            <w:r>
              <w:rPr>
                <w:rFonts w:cs="宋体" w:hint="eastAsia"/>
              </w:rPr>
              <w:t>年</w:t>
            </w:r>
            <w:r w:rsidR="00F64D5F">
              <w:t>6</w:t>
            </w:r>
            <w:r>
              <w:rPr>
                <w:rFonts w:cs="宋体" w:hint="eastAsia"/>
              </w:rPr>
              <w:t>月</w:t>
            </w:r>
            <w:r w:rsidR="00F64D5F">
              <w:t>15</w:t>
            </w:r>
            <w:r>
              <w:rPr>
                <w:rFonts w:cs="宋体" w:hint="eastAsia"/>
              </w:rPr>
              <w:t>日（周三）</w:t>
            </w:r>
            <w:r>
              <w:t>23:59</w:t>
            </w:r>
            <w:r>
              <w:rPr>
                <w:rFonts w:cs="宋体" w:hint="eastAsia"/>
              </w:rPr>
              <w:t>。</w:t>
            </w:r>
          </w:p>
          <w:p w14:paraId="345216B3" w14:textId="77777777" w:rsidR="0081658C" w:rsidRDefault="005B21DA">
            <w:pPr>
              <w:ind w:firstLineChars="150" w:firstLine="315"/>
            </w:pPr>
            <w:r>
              <w:rPr>
                <w:rFonts w:cs="宋体" w:hint="eastAsia"/>
              </w:rPr>
              <w:t>（</w:t>
            </w:r>
            <w:r>
              <w:t>3</w:t>
            </w:r>
            <w:r>
              <w:rPr>
                <w:rFonts w:cs="宋体" w:hint="eastAsia"/>
              </w:rPr>
              <w:t>）报告正文：请在指定位置填写。</w:t>
            </w:r>
          </w:p>
          <w:p w14:paraId="4C3D92D0" w14:textId="77777777" w:rsidR="0081658C" w:rsidRDefault="005B21DA">
            <w:pPr>
              <w:ind w:firstLineChars="150" w:firstLine="315"/>
            </w:pPr>
            <w:r>
              <w:rPr>
                <w:rFonts w:cs="宋体" w:hint="eastAsia"/>
              </w:rPr>
              <w:t>（</w:t>
            </w:r>
            <w:r>
              <w:t>4</w:t>
            </w:r>
            <w:r>
              <w:rPr>
                <w:rFonts w:cs="宋体" w:hint="eastAsia"/>
              </w:rPr>
              <w:t>）个人信息：</w:t>
            </w:r>
            <w:r>
              <w:t>WORD</w:t>
            </w:r>
            <w:r>
              <w:rPr>
                <w:rFonts w:cs="宋体" w:hint="eastAsia"/>
              </w:rPr>
              <w:t>文件名中的“姓名”、“学号”，请改为你的</w:t>
            </w:r>
            <w:r>
              <w:rPr>
                <w:rFonts w:cs="宋体" w:hint="eastAsia"/>
                <w:highlight w:val="yellow"/>
              </w:rPr>
              <w:t>姓名</w:t>
            </w:r>
            <w:r>
              <w:rPr>
                <w:rFonts w:cs="宋体" w:hint="eastAsia"/>
              </w:rPr>
              <w:t>和</w:t>
            </w:r>
            <w:r>
              <w:rPr>
                <w:rFonts w:cs="宋体" w:hint="eastAsia"/>
                <w:highlight w:val="yellow"/>
              </w:rPr>
              <w:t>学号</w:t>
            </w:r>
            <w:r>
              <w:rPr>
                <w:rFonts w:cs="宋体" w:hint="eastAsia"/>
              </w:rPr>
              <w:t>；实验报告的首页，请准确填写“学院”、“专业”、“报告人”、“学号”、“班级”、“实验报告提交时间”等信息。</w:t>
            </w:r>
          </w:p>
          <w:p w14:paraId="713621D5" w14:textId="77777777" w:rsidR="0081658C" w:rsidRDefault="005B21DA">
            <w:pPr>
              <w:ind w:firstLineChars="150" w:firstLine="315"/>
            </w:pPr>
            <w:r>
              <w:rPr>
                <w:rFonts w:cs="宋体" w:hint="eastAsia"/>
              </w:rPr>
              <w:t>（</w:t>
            </w:r>
            <w:r>
              <w:t>5</w:t>
            </w:r>
            <w:r>
              <w:rPr>
                <w:rFonts w:cs="宋体" w:hint="eastAsia"/>
              </w:rPr>
              <w:t>）提交方式：截至时间前，请在</w:t>
            </w:r>
            <w:r>
              <w:t>Blackboard</w:t>
            </w:r>
            <w:r>
              <w:rPr>
                <w:rFonts w:cs="宋体" w:hint="eastAsia"/>
              </w:rPr>
              <w:t>系统中提交，</w:t>
            </w:r>
            <w:r>
              <w:rPr>
                <w:rFonts w:cs="宋体" w:hint="eastAsia"/>
                <w:highlight w:val="yellow"/>
              </w:rPr>
              <w:t>延迟提交无效</w:t>
            </w:r>
            <w:r>
              <w:rPr>
                <w:rFonts w:cs="宋体" w:hint="eastAsia"/>
              </w:rPr>
              <w:t>。</w:t>
            </w:r>
          </w:p>
          <w:p w14:paraId="44BCD447" w14:textId="77777777" w:rsidR="0081658C" w:rsidRDefault="005B21DA">
            <w:pPr>
              <w:ind w:firstLineChars="150" w:firstLine="315"/>
            </w:pPr>
            <w:r>
              <w:rPr>
                <w:rFonts w:cs="宋体" w:hint="eastAsia"/>
              </w:rPr>
              <w:t>（</w:t>
            </w:r>
            <w:r>
              <w:t>6</w:t>
            </w:r>
            <w:r>
              <w:rPr>
                <w:rFonts w:cs="宋体" w:hint="eastAsia"/>
              </w:rPr>
              <w:t>）发现抄袭（包括复制</w:t>
            </w:r>
            <w:r>
              <w:t>&amp;</w:t>
            </w:r>
            <w:r>
              <w:rPr>
                <w:rFonts w:cs="宋体" w:hint="eastAsia"/>
              </w:rPr>
              <w:t>粘贴整句话、整张图），</w:t>
            </w:r>
            <w:r>
              <w:rPr>
                <w:rFonts w:cs="宋体" w:hint="eastAsia"/>
                <w:highlight w:val="red"/>
              </w:rPr>
              <w:t>抄袭者和被抄袭者的总成绩记零分</w:t>
            </w:r>
            <w:r>
              <w:rPr>
                <w:rFonts w:cs="宋体" w:hint="eastAsia"/>
              </w:rPr>
              <w:t>。</w:t>
            </w:r>
          </w:p>
          <w:p w14:paraId="1B2870DA" w14:textId="77777777" w:rsidR="0081658C" w:rsidRDefault="005B21DA">
            <w:pPr>
              <w:ind w:firstLineChars="150" w:firstLine="315"/>
            </w:pPr>
            <w:r>
              <w:rPr>
                <w:rFonts w:cs="宋体" w:hint="eastAsia"/>
              </w:rPr>
              <w:t>（</w:t>
            </w:r>
            <w:r>
              <w:t>7</w:t>
            </w:r>
            <w:r>
              <w:rPr>
                <w:rFonts w:cs="宋体" w:hint="eastAsia"/>
              </w:rPr>
              <w:t>）</w:t>
            </w:r>
            <w:r>
              <w:rPr>
                <w:rFonts w:cs="宋体" w:hint="eastAsia"/>
                <w:highlight w:val="yellow"/>
              </w:rPr>
              <w:t>期末考试阶段补交无效</w:t>
            </w:r>
            <w:r>
              <w:rPr>
                <w:rFonts w:cs="宋体" w:hint="eastAsia"/>
              </w:rPr>
              <w:t>。</w:t>
            </w:r>
          </w:p>
          <w:p w14:paraId="797E127D" w14:textId="77777777" w:rsidR="0081658C" w:rsidRDefault="005B21DA">
            <w:pPr>
              <w:ind w:firstLineChars="150" w:firstLine="315"/>
              <w:rPr>
                <w:sz w:val="24"/>
                <w:szCs w:val="24"/>
              </w:rPr>
            </w:pPr>
            <w:r>
              <w:rPr>
                <w:rFonts w:cs="宋体" w:hint="eastAsia"/>
              </w:rPr>
              <w:t>（</w:t>
            </w:r>
            <w:r>
              <w:t>8</w:t>
            </w:r>
            <w:r>
              <w:rPr>
                <w:rFonts w:cs="宋体" w:hint="eastAsia"/>
              </w:rPr>
              <w:t>）因版权原因，请勿在课堂以外传播本次作业所提供的阅读材料。</w:t>
            </w:r>
          </w:p>
        </w:tc>
      </w:tr>
    </w:tbl>
    <w:p w14:paraId="10FE266C" w14:textId="77777777" w:rsidR="0081658C" w:rsidRDefault="005B21DA">
      <w:r>
        <w:br w:type="page"/>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81658C" w14:paraId="1FEBFC00" w14:textId="77777777">
        <w:trPr>
          <w:trHeight w:val="7635"/>
        </w:trPr>
        <w:tc>
          <w:tcPr>
            <w:tcW w:w="8220" w:type="dxa"/>
          </w:tcPr>
          <w:p w14:paraId="0114BF40" w14:textId="35FA9DE2" w:rsidR="0081658C" w:rsidRDefault="006A5B8E">
            <w:pPr>
              <w:jc w:val="center"/>
              <w:rPr>
                <w:rFonts w:cs="宋体"/>
                <w:b/>
                <w:bCs/>
              </w:rPr>
            </w:pPr>
            <w:r>
              <w:rPr>
                <w:rFonts w:cs="宋体" w:hint="eastAsia"/>
                <w:b/>
                <w:bCs/>
              </w:rPr>
              <w:lastRenderedPageBreak/>
              <w:t>医疗人工智能</w:t>
            </w:r>
            <w:r w:rsidR="005B21DA">
              <w:rPr>
                <w:rFonts w:cs="宋体" w:hint="eastAsia"/>
                <w:b/>
                <w:bCs/>
              </w:rPr>
              <w:t>相关问题探讨</w:t>
            </w:r>
          </w:p>
          <w:p w14:paraId="13F9AEB4" w14:textId="77777777" w:rsidR="0081658C" w:rsidRDefault="0081658C">
            <w:pPr>
              <w:rPr>
                <w:b/>
                <w:bCs/>
              </w:rPr>
            </w:pPr>
          </w:p>
          <w:p w14:paraId="6CAFE88F" w14:textId="77EDEA58" w:rsidR="0081658C" w:rsidRDefault="005B21DA">
            <w:pPr>
              <w:rPr>
                <w:rFonts w:cs="宋体"/>
                <w:b/>
                <w:bCs/>
              </w:rPr>
            </w:pPr>
            <w:r>
              <w:rPr>
                <w:rFonts w:cs="宋体" w:hint="eastAsia"/>
                <w:b/>
                <w:bCs/>
              </w:rPr>
              <w:t>（</w:t>
            </w:r>
            <w:r>
              <w:rPr>
                <w:b/>
                <w:bCs/>
              </w:rPr>
              <w:t>1</w:t>
            </w:r>
            <w:r>
              <w:rPr>
                <w:rFonts w:cs="宋体" w:hint="eastAsia"/>
                <w:b/>
                <w:bCs/>
              </w:rPr>
              <w:t>）</w:t>
            </w:r>
            <w:r w:rsidR="008C1FEA" w:rsidRPr="008C1FEA">
              <w:rPr>
                <w:rFonts w:cs="宋体" w:hint="eastAsia"/>
                <w:b/>
                <w:bCs/>
              </w:rPr>
              <w:t>调查显示，当前医院信息化应用产品中存在问题中排名第一的是产品的灵活性不够，难以满足病人的个性化需求，但从技术的角度上来说，追求灵活性往往需要牺牲一定的产品稳定性，带来更多的运行风险（《年度调查报告》</w:t>
            </w:r>
            <w:r w:rsidR="008C1FEA" w:rsidRPr="008C1FEA">
              <w:rPr>
                <w:rFonts w:cs="宋体" w:hint="eastAsia"/>
                <w:b/>
                <w:bCs/>
              </w:rPr>
              <w:t>3.1</w:t>
            </w:r>
            <w:r w:rsidR="008C1FEA" w:rsidRPr="008C1FEA">
              <w:rPr>
                <w:rFonts w:cs="宋体" w:hint="eastAsia"/>
                <w:b/>
                <w:bCs/>
              </w:rPr>
              <w:t>）。如何看待医疗信息化应用产品的灵活性需求和产品的运行风险？医疗应用产品的灵活性需求和稳定性需求如何进行平衡，过于强调产品的稳定性和可靠性是否会对人和社会带来负面影响？请结合产品品质、</w:t>
            </w:r>
            <w:r w:rsidR="008C1FEA" w:rsidRPr="008C1FEA">
              <w:rPr>
                <w:rFonts w:cs="宋体" w:hint="eastAsia"/>
                <w:b/>
                <w:bCs/>
              </w:rPr>
              <w:t>IT</w:t>
            </w:r>
            <w:r w:rsidR="008C1FEA" w:rsidRPr="008C1FEA">
              <w:rPr>
                <w:rFonts w:cs="宋体" w:hint="eastAsia"/>
                <w:b/>
                <w:bCs/>
              </w:rPr>
              <w:t>风险和管控、医疗风险和管控等角度进行分析。（</w:t>
            </w:r>
            <w:r w:rsidR="008C1FEA" w:rsidRPr="008C1FEA">
              <w:rPr>
                <w:rFonts w:cs="宋体" w:hint="eastAsia"/>
                <w:b/>
                <w:bCs/>
              </w:rPr>
              <w:t>20</w:t>
            </w:r>
            <w:r w:rsidR="008C1FEA" w:rsidRPr="008C1FEA">
              <w:rPr>
                <w:rFonts w:cs="宋体" w:hint="eastAsia"/>
                <w:b/>
                <w:bCs/>
              </w:rPr>
              <w:t>分）</w:t>
            </w:r>
          </w:p>
          <w:p w14:paraId="7D44322B" w14:textId="77777777" w:rsidR="00F53C75" w:rsidRDefault="00F53C75">
            <w:pPr>
              <w:rPr>
                <w:rFonts w:hint="eastAsia"/>
                <w:b/>
                <w:bCs/>
              </w:rPr>
            </w:pPr>
          </w:p>
          <w:p w14:paraId="0FCED14E" w14:textId="51B960C7" w:rsidR="00CD391A" w:rsidRDefault="00CD391A" w:rsidP="00F53C75">
            <w:pPr>
              <w:ind w:leftChars="100" w:left="210" w:firstLineChars="200" w:firstLine="420"/>
            </w:pPr>
            <w:r>
              <w:rPr>
                <w:rFonts w:hint="eastAsia"/>
              </w:rPr>
              <w:t>随着科技的进步与时代的发展，信息化技术日趋先进的同时，其与各行各业的交融也越发深入，这其中就包含着医疗信息化。</w:t>
            </w:r>
            <w:r w:rsidR="00F53C75">
              <w:rPr>
                <w:rFonts w:hint="eastAsia"/>
              </w:rPr>
              <w:t>然而，当前医疗信息化应用产品依旧未能完全达到人们预期，存在着许多问题。首当其冲的就是产品的灵活性不够，难以满足病人的个性化需求。</w:t>
            </w:r>
          </w:p>
          <w:p w14:paraId="4FC29C2A" w14:textId="164731BF" w:rsidR="00F53C75" w:rsidRDefault="00CE3B1D" w:rsidP="00F53C75">
            <w:pPr>
              <w:ind w:leftChars="100" w:left="210" w:firstLineChars="200" w:firstLine="420"/>
            </w:pPr>
            <w:r>
              <w:rPr>
                <w:rFonts w:hint="eastAsia"/>
              </w:rPr>
              <w:t>就医疗信息化应用产品而言，产品品质宛如一杆天平，一端放着用户对其的灵活性需求，另一端是稳定性需求。</w:t>
            </w:r>
            <w:r w:rsidRPr="009853C9">
              <w:rPr>
                <w:rFonts w:hint="eastAsia"/>
                <w:b/>
                <w:bCs/>
              </w:rPr>
              <w:t>增强产品灵活性，在满足病人个性化需求的同时，还会使得产品本体复杂度大大增加</w:t>
            </w:r>
            <w:r w:rsidR="006E6632" w:rsidRPr="009853C9">
              <w:rPr>
                <w:rFonts w:hint="eastAsia"/>
                <w:b/>
                <w:bCs/>
              </w:rPr>
              <w:t>进而导致产品稳定性下降，更容易出现崩溃的情况</w:t>
            </w:r>
            <w:r w:rsidRPr="009853C9">
              <w:rPr>
                <w:rFonts w:hint="eastAsia"/>
                <w:b/>
                <w:bCs/>
              </w:rPr>
              <w:t>，</w:t>
            </w:r>
            <w:r w:rsidR="006E6632" w:rsidRPr="009853C9">
              <w:rPr>
                <w:rFonts w:hint="eastAsia"/>
                <w:b/>
                <w:bCs/>
              </w:rPr>
              <w:t>还</w:t>
            </w:r>
            <w:r w:rsidRPr="009853C9">
              <w:rPr>
                <w:rFonts w:hint="eastAsia"/>
                <w:b/>
                <w:bCs/>
              </w:rPr>
              <w:t>加大了用户的学习成本和产品的维护成本</w:t>
            </w:r>
            <w:r w:rsidR="006E6632" w:rsidRPr="009853C9">
              <w:rPr>
                <w:rFonts w:hint="eastAsia"/>
                <w:b/>
                <w:bCs/>
              </w:rPr>
              <w:t>；相反，增强产品稳定性会使得产品灵活性进一步下降，更加无法满足病人个性化需求，但是会让产品更加简单易用，大幅降低学习和维护成本。</w:t>
            </w:r>
            <w:r w:rsidR="006E6632">
              <w:rPr>
                <w:rFonts w:hint="eastAsia"/>
              </w:rPr>
              <w:t>一款优秀的医疗信息产品</w:t>
            </w:r>
            <w:r w:rsidR="00521729">
              <w:rPr>
                <w:rFonts w:hint="eastAsia"/>
              </w:rPr>
              <w:t>一定要不断提升产品灵活性与稳定性，以更好地满足用户的一系列需求。</w:t>
            </w:r>
            <w:r w:rsidR="001552EC">
              <w:rPr>
                <w:rFonts w:hint="eastAsia"/>
              </w:rPr>
              <w:t>而这一过程中的“天平”不可能时时保持平衡，必定会有左右晃动的情况出现，但是绝不可出现完全倾斜。目前用户对于医疗产品的主要需求为提升灵活性，可以考虑适当牺牲稳定性来提高灵活性，进而满足用户需求。</w:t>
            </w:r>
          </w:p>
          <w:p w14:paraId="6F81B2EB" w14:textId="77777777" w:rsidR="007F64C4" w:rsidRDefault="00A0065A" w:rsidP="002F7974">
            <w:pPr>
              <w:ind w:leftChars="100" w:left="210" w:firstLineChars="200" w:firstLine="420"/>
            </w:pPr>
            <w:r>
              <w:rPr>
                <w:rFonts w:hint="eastAsia"/>
              </w:rPr>
              <w:t>对于</w:t>
            </w:r>
            <w:r>
              <w:rPr>
                <w:rFonts w:hint="eastAsia"/>
              </w:rPr>
              <w:t>IT</w:t>
            </w:r>
            <w:r>
              <w:rPr>
                <w:rFonts w:hint="eastAsia"/>
              </w:rPr>
              <w:t>从业人员，一定不可忽视</w:t>
            </w:r>
            <w:r w:rsidR="007F64C4">
              <w:rPr>
                <w:rFonts w:hint="eastAsia"/>
              </w:rPr>
              <w:t>在提升</w:t>
            </w:r>
            <w:r>
              <w:rPr>
                <w:rFonts w:hint="eastAsia"/>
              </w:rPr>
              <w:t>产品</w:t>
            </w:r>
            <w:r w:rsidR="007F64C4">
              <w:rPr>
                <w:rFonts w:hint="eastAsia"/>
              </w:rPr>
              <w:t>灵活性过程</w:t>
            </w:r>
            <w:r>
              <w:rPr>
                <w:rFonts w:hint="eastAsia"/>
              </w:rPr>
              <w:t>中存在的</w:t>
            </w:r>
            <w:r w:rsidRPr="009853C9">
              <w:rPr>
                <w:rFonts w:hint="eastAsia"/>
                <w:b/>
                <w:bCs/>
              </w:rPr>
              <w:t>IT</w:t>
            </w:r>
            <w:r w:rsidRPr="009853C9">
              <w:rPr>
                <w:rFonts w:hint="eastAsia"/>
                <w:b/>
                <w:bCs/>
              </w:rPr>
              <w:t>风险</w:t>
            </w:r>
            <w:r>
              <w:rPr>
                <w:rFonts w:hint="eastAsia"/>
              </w:rPr>
              <w:t>。</w:t>
            </w:r>
            <w:r w:rsidR="002F7974">
              <w:rPr>
                <w:rFonts w:hint="eastAsia"/>
              </w:rPr>
              <w:t>高灵活性带来的复杂系统的同时是否会使得</w:t>
            </w:r>
            <w:r w:rsidR="002F7974" w:rsidRPr="009853C9">
              <w:rPr>
                <w:rFonts w:hint="eastAsia"/>
                <w:b/>
                <w:bCs/>
              </w:rPr>
              <w:t>病人的隐私数据被窃取、盗用，用户的操作不当使得系统出现错误甚至崩溃，</w:t>
            </w:r>
            <w:r w:rsidR="00E76EC3" w:rsidRPr="009853C9">
              <w:rPr>
                <w:rFonts w:hint="eastAsia"/>
                <w:b/>
                <w:bCs/>
              </w:rPr>
              <w:t>产品中没有包含用户所需的所有数据，产品无法继续实现用户需求，病人因产品对医院失去信任</w:t>
            </w:r>
            <w:r w:rsidR="00E76EC3">
              <w:rPr>
                <w:rFonts w:hint="eastAsia"/>
              </w:rPr>
              <w:t>等等。</w:t>
            </w:r>
          </w:p>
          <w:p w14:paraId="444C366A" w14:textId="60AD95C0" w:rsidR="001552EC" w:rsidRDefault="007F64C4" w:rsidP="002F7974">
            <w:pPr>
              <w:ind w:leftChars="100" w:left="210" w:firstLineChars="200" w:firstLine="420"/>
            </w:pPr>
            <w:r>
              <w:rPr>
                <w:rFonts w:hint="eastAsia"/>
              </w:rPr>
              <w:t>而对于医疗应用产品的主要用户——医护人员，需要考虑的是高稳定性使得产品可靠的同时是否</w:t>
            </w:r>
            <w:r w:rsidR="006B612A">
              <w:rPr>
                <w:rFonts w:hint="eastAsia"/>
              </w:rPr>
              <w:t>带来了</w:t>
            </w:r>
            <w:r w:rsidRPr="009853C9">
              <w:rPr>
                <w:rFonts w:hint="eastAsia"/>
                <w:b/>
                <w:bCs/>
              </w:rPr>
              <w:t>医护人员无法通过产品减轻工作负担，病人因为产品</w:t>
            </w:r>
            <w:r w:rsidR="006B612A" w:rsidRPr="009853C9">
              <w:rPr>
                <w:rFonts w:hint="eastAsia"/>
                <w:b/>
                <w:bCs/>
              </w:rPr>
              <w:t>无法直接给出有效结论而对该类产品失去信任等医疗风险</w:t>
            </w:r>
            <w:r w:rsidR="006B612A">
              <w:rPr>
                <w:rFonts w:hint="eastAsia"/>
              </w:rPr>
              <w:t>。</w:t>
            </w:r>
          </w:p>
          <w:p w14:paraId="7E56D976" w14:textId="4819D60E" w:rsidR="006B612A" w:rsidRDefault="006B612A" w:rsidP="002F7974">
            <w:pPr>
              <w:ind w:leftChars="100" w:left="210" w:firstLineChars="200" w:firstLine="420"/>
            </w:pPr>
            <w:r>
              <w:rPr>
                <w:rFonts w:hint="eastAsia"/>
              </w:rPr>
              <w:t>由于我国信息系统风险评估工作还处于起步阶段，没有形成一套成形的专业规范，缺少能够全面展开风险系统评估的人才队伍</w:t>
            </w:r>
            <w:r w:rsidR="009853C9">
              <w:rPr>
                <w:rFonts w:hint="eastAsia"/>
              </w:rPr>
              <w:t>，前文中提及的风险难以在产品的开发过程中避免。</w:t>
            </w:r>
          </w:p>
          <w:p w14:paraId="2235BDE4" w14:textId="1A4F599E" w:rsidR="009853C9" w:rsidRDefault="009853C9" w:rsidP="002F7974">
            <w:pPr>
              <w:ind w:leftChars="100" w:left="210" w:firstLineChars="200" w:firstLine="420"/>
            </w:pPr>
          </w:p>
          <w:p w14:paraId="712DD424" w14:textId="06306FCE" w:rsidR="005C2903" w:rsidRDefault="005C2903" w:rsidP="002F7974">
            <w:pPr>
              <w:ind w:leftChars="100" w:left="210" w:firstLineChars="200" w:firstLine="420"/>
            </w:pPr>
          </w:p>
          <w:p w14:paraId="0B3DD5BB" w14:textId="5E3D1AA2" w:rsidR="005C2903" w:rsidRDefault="005C2903" w:rsidP="002F7974">
            <w:pPr>
              <w:ind w:leftChars="100" w:left="210" w:firstLineChars="200" w:firstLine="420"/>
            </w:pPr>
          </w:p>
          <w:p w14:paraId="69339F6D" w14:textId="7C780BFC" w:rsidR="005C2903" w:rsidRDefault="005C2903" w:rsidP="002F7974">
            <w:pPr>
              <w:ind w:leftChars="100" w:left="210" w:firstLineChars="200" w:firstLine="420"/>
            </w:pPr>
          </w:p>
          <w:p w14:paraId="2470B843" w14:textId="1359A39B" w:rsidR="005C2903" w:rsidRDefault="005C2903" w:rsidP="002F7974">
            <w:pPr>
              <w:ind w:leftChars="100" w:left="210" w:firstLineChars="200" w:firstLine="420"/>
            </w:pPr>
          </w:p>
          <w:p w14:paraId="70E62CCD" w14:textId="495196DA" w:rsidR="005C2903" w:rsidRDefault="005C2903" w:rsidP="002F7974">
            <w:pPr>
              <w:ind w:leftChars="100" w:left="210" w:firstLineChars="200" w:firstLine="420"/>
            </w:pPr>
          </w:p>
          <w:p w14:paraId="5A151611" w14:textId="75FC6117" w:rsidR="005C2903" w:rsidRDefault="005C2903" w:rsidP="002F7974">
            <w:pPr>
              <w:ind w:leftChars="100" w:left="210" w:firstLineChars="200" w:firstLine="420"/>
            </w:pPr>
          </w:p>
          <w:p w14:paraId="6E25A42B" w14:textId="3517E65B" w:rsidR="005C2903" w:rsidRDefault="005C2903" w:rsidP="002F7974">
            <w:pPr>
              <w:ind w:leftChars="100" w:left="210" w:firstLineChars="200" w:firstLine="420"/>
            </w:pPr>
          </w:p>
          <w:p w14:paraId="70ECF7B7" w14:textId="4DE80C55" w:rsidR="005C2903" w:rsidRDefault="005C2903" w:rsidP="002F7974">
            <w:pPr>
              <w:ind w:leftChars="100" w:left="210" w:firstLineChars="200" w:firstLine="420"/>
            </w:pPr>
          </w:p>
          <w:p w14:paraId="5A2E0599" w14:textId="3299ADED" w:rsidR="005C2903" w:rsidRDefault="005C2903" w:rsidP="002F7974">
            <w:pPr>
              <w:ind w:leftChars="100" w:left="210" w:firstLineChars="200" w:firstLine="420"/>
            </w:pPr>
          </w:p>
          <w:p w14:paraId="4CB233CA" w14:textId="6B79AC4A" w:rsidR="005C2903" w:rsidRDefault="005C2903" w:rsidP="002F7974">
            <w:pPr>
              <w:ind w:leftChars="100" w:left="210" w:firstLineChars="200" w:firstLine="420"/>
            </w:pPr>
          </w:p>
          <w:p w14:paraId="35D37FE8" w14:textId="77777777" w:rsidR="005C2903" w:rsidRPr="002F7974" w:rsidRDefault="005C2903" w:rsidP="002F7974">
            <w:pPr>
              <w:ind w:leftChars="100" w:left="210" w:firstLineChars="200" w:firstLine="420"/>
              <w:rPr>
                <w:rFonts w:hint="eastAsia"/>
              </w:rPr>
            </w:pPr>
          </w:p>
          <w:p w14:paraId="7D661867" w14:textId="0C3E305C" w:rsidR="00F64D5F" w:rsidRDefault="008C1FEA" w:rsidP="00F64D5F">
            <w:pPr>
              <w:rPr>
                <w:rFonts w:cs="宋体"/>
                <w:b/>
                <w:bCs/>
              </w:rPr>
            </w:pPr>
            <w:r w:rsidRPr="008C1FEA">
              <w:rPr>
                <w:rFonts w:cs="宋体" w:hint="eastAsia"/>
                <w:b/>
                <w:bCs/>
              </w:rPr>
              <w:lastRenderedPageBreak/>
              <w:t>（</w:t>
            </w:r>
            <w:r w:rsidRPr="008C1FEA">
              <w:rPr>
                <w:rFonts w:cs="宋体" w:hint="eastAsia"/>
                <w:b/>
                <w:bCs/>
              </w:rPr>
              <w:t>2</w:t>
            </w:r>
            <w:r w:rsidRPr="008C1FEA">
              <w:rPr>
                <w:rFonts w:cs="宋体" w:hint="eastAsia"/>
                <w:b/>
                <w:bCs/>
              </w:rPr>
              <w:t>）调查显示，医院内部业务网络与互联网的连接方式分为三种：物理隔离，占比</w:t>
            </w:r>
            <w:r w:rsidRPr="008C1FEA">
              <w:rPr>
                <w:rFonts w:cs="宋体" w:hint="eastAsia"/>
                <w:b/>
                <w:bCs/>
              </w:rPr>
              <w:t>50.54%</w:t>
            </w:r>
            <w:r w:rsidRPr="008C1FEA">
              <w:rPr>
                <w:rFonts w:cs="宋体" w:hint="eastAsia"/>
                <w:b/>
                <w:bCs/>
              </w:rPr>
              <w:t>；经防护技术逻辑隔离，占比</w:t>
            </w:r>
            <w:r w:rsidRPr="008C1FEA">
              <w:rPr>
                <w:rFonts w:cs="宋体" w:hint="eastAsia"/>
                <w:b/>
                <w:bCs/>
              </w:rPr>
              <w:t>46.71%</w:t>
            </w:r>
            <w:r w:rsidRPr="008C1FEA">
              <w:rPr>
                <w:rFonts w:cs="宋体" w:hint="eastAsia"/>
                <w:b/>
                <w:bCs/>
              </w:rPr>
              <w:t>；直接连接，占比</w:t>
            </w:r>
            <w:r w:rsidRPr="008C1FEA">
              <w:rPr>
                <w:rFonts w:cs="宋体" w:hint="eastAsia"/>
                <w:b/>
                <w:bCs/>
              </w:rPr>
              <w:t>2.75%</w:t>
            </w:r>
            <w:r w:rsidRPr="008C1FEA">
              <w:rPr>
                <w:rFonts w:cs="宋体" w:hint="eastAsia"/>
                <w:b/>
                <w:bCs/>
              </w:rPr>
              <w:t>（《年度报告》</w:t>
            </w:r>
            <w:r w:rsidRPr="008C1FEA">
              <w:rPr>
                <w:rFonts w:cs="宋体" w:hint="eastAsia"/>
                <w:b/>
                <w:bCs/>
              </w:rPr>
              <w:t>4.2.6</w:t>
            </w:r>
            <w:r w:rsidRPr="008C1FEA">
              <w:rPr>
                <w:rFonts w:cs="宋体" w:hint="eastAsia"/>
                <w:b/>
                <w:bCs/>
              </w:rPr>
              <w:t>）。请结合医疗行业的特殊属性，谈谈医疗行业数据安全与个人信息保护的主要责任主体是谁，例如医院信息部门、医疗设备使用人员或者信息化产品开发人员和公司等。当医院的业务数据和病人的个人信息发生泄露时，谁应该承担责任？（</w:t>
            </w:r>
            <w:r w:rsidRPr="008C1FEA">
              <w:rPr>
                <w:rFonts w:cs="宋体" w:hint="eastAsia"/>
                <w:b/>
                <w:bCs/>
              </w:rPr>
              <w:t>20</w:t>
            </w:r>
            <w:r w:rsidRPr="008C1FEA">
              <w:rPr>
                <w:rFonts w:cs="宋体" w:hint="eastAsia"/>
                <w:b/>
                <w:bCs/>
              </w:rPr>
              <w:t>分）</w:t>
            </w:r>
          </w:p>
          <w:p w14:paraId="48D1DDE9" w14:textId="77777777" w:rsidR="0054343E" w:rsidRPr="008C1FEA" w:rsidRDefault="0054343E" w:rsidP="00F64D5F">
            <w:pPr>
              <w:rPr>
                <w:rFonts w:hint="eastAsia"/>
                <w:b/>
                <w:bCs/>
              </w:rPr>
            </w:pPr>
          </w:p>
          <w:p w14:paraId="0EEA61A9" w14:textId="19BA56F7" w:rsidR="0081658C" w:rsidRDefault="003F2F06" w:rsidP="003F2F06">
            <w:pPr>
              <w:ind w:leftChars="100" w:left="210" w:firstLineChars="200" w:firstLine="420"/>
            </w:pPr>
            <w:r>
              <w:rPr>
                <w:rFonts w:hint="eastAsia"/>
              </w:rPr>
              <w:t>医疗行业属性特殊，大部分医疗行业数据和个人信息的主体——病人，以及经手人——医护人员并不了解某些信息属于个人隐私或行业机密，或者虽然认识到这一点却对数据安全和信息保护知之甚少。</w:t>
            </w:r>
          </w:p>
          <w:p w14:paraId="1CA70BFD" w14:textId="0FDEA55E" w:rsidR="00255CB1" w:rsidRPr="0054343E" w:rsidRDefault="00255CB1" w:rsidP="003F2F06">
            <w:pPr>
              <w:ind w:leftChars="100" w:left="210" w:firstLineChars="200" w:firstLine="420"/>
              <w:rPr>
                <w:b/>
                <w:bCs/>
              </w:rPr>
            </w:pPr>
            <w:r>
              <w:rPr>
                <w:rFonts w:hint="eastAsia"/>
              </w:rPr>
              <w:t>此外，今天的大多数医院所使用的医疗设备全面计算机化，就诊系统全面信息化，</w:t>
            </w:r>
            <w:r w:rsidR="00CA7A08">
              <w:rPr>
                <w:rFonts w:hint="eastAsia"/>
              </w:rPr>
              <w:t>医院的工作效率大大提升。然而由于上文中提及的医护人员的不了解与病人的不重视，大规模的信息化也增大了行业数据与个人信息泄露的风险。</w:t>
            </w:r>
            <w:r w:rsidR="00CA7A08" w:rsidRPr="0054343E">
              <w:rPr>
                <w:rFonts w:hint="eastAsia"/>
                <w:b/>
                <w:bCs/>
              </w:rPr>
              <w:t>对此，大多数医院都配备有信息部门，不仅负责院内系统的日常维护，还负责对院内数据和个人信息安全的保护</w:t>
            </w:r>
            <w:r w:rsidR="001B6DC3" w:rsidRPr="0054343E">
              <w:rPr>
                <w:rFonts w:hint="eastAsia"/>
                <w:b/>
                <w:bCs/>
              </w:rPr>
              <w:t>。</w:t>
            </w:r>
          </w:p>
          <w:p w14:paraId="6B7ABA8C" w14:textId="08A1CB5B" w:rsidR="001B6DC3" w:rsidRDefault="001B6DC3" w:rsidP="003F2F06">
            <w:pPr>
              <w:ind w:leftChars="100" w:left="210" w:firstLineChars="200" w:firstLine="422"/>
            </w:pPr>
            <w:r w:rsidRPr="0054343E">
              <w:rPr>
                <w:rFonts w:hint="eastAsia"/>
                <w:b/>
                <w:bCs/>
              </w:rPr>
              <w:t>医院信息安全不光需要医院信息部门单方面努力，信息化产品的开发人员与公司也有着不可分割的责任。</w:t>
            </w:r>
            <w:r>
              <w:rPr>
                <w:rFonts w:hint="eastAsia"/>
              </w:rPr>
              <w:t>开发人员不仅需要确保信息化产品能够满足医院的需求，还需要提供用户使用手册，以确保在正确使用的情况下产品能够稳定可靠地运行</w:t>
            </w:r>
            <w:r w:rsidR="0054343E">
              <w:rPr>
                <w:rFonts w:hint="eastAsia"/>
              </w:rPr>
              <w:t>或在出现错误后医院信息部门能够自行依照手册解决。</w:t>
            </w:r>
          </w:p>
          <w:p w14:paraId="42031B61" w14:textId="556A948B" w:rsidR="0054343E" w:rsidRDefault="0054343E" w:rsidP="003F2F06">
            <w:pPr>
              <w:ind w:leftChars="100" w:left="210" w:firstLineChars="200" w:firstLine="422"/>
            </w:pPr>
            <w:r w:rsidRPr="0054343E">
              <w:rPr>
                <w:rFonts w:hint="eastAsia"/>
                <w:b/>
                <w:bCs/>
              </w:rPr>
              <w:t>综上，医疗行业数据安全与个人信息保护的主要责任主体为医院信息部门和信息化产品开发人员和公司。</w:t>
            </w:r>
            <w:r>
              <w:rPr>
                <w:rFonts w:hint="eastAsia"/>
              </w:rPr>
              <w:t>医院信息部门主要负责医院日常信息安全与系统维护；开发人员主要责任在确保产品稳定可靠。</w:t>
            </w:r>
          </w:p>
          <w:p w14:paraId="74D17B2C" w14:textId="0D2CA8CE" w:rsidR="0054343E" w:rsidRDefault="0054343E" w:rsidP="003F2F06">
            <w:pPr>
              <w:ind w:leftChars="100" w:left="210" w:firstLineChars="200" w:firstLine="420"/>
            </w:pPr>
          </w:p>
          <w:p w14:paraId="05548C27" w14:textId="77777777" w:rsidR="00346660" w:rsidRPr="0054343E" w:rsidRDefault="00346660" w:rsidP="003F2F06">
            <w:pPr>
              <w:ind w:leftChars="100" w:left="210" w:firstLineChars="200" w:firstLine="420"/>
              <w:rPr>
                <w:rFonts w:hint="eastAsia"/>
              </w:rPr>
            </w:pPr>
          </w:p>
          <w:p w14:paraId="6C6640A3" w14:textId="1B61681B" w:rsidR="0081658C" w:rsidRDefault="008C1FEA">
            <w:pPr>
              <w:rPr>
                <w:rFonts w:cs="宋体"/>
                <w:b/>
                <w:bCs/>
              </w:rPr>
            </w:pPr>
            <w:r w:rsidRPr="008C1FEA">
              <w:rPr>
                <w:rFonts w:cs="宋体" w:hint="eastAsia"/>
                <w:b/>
                <w:bCs/>
              </w:rPr>
              <w:t>（</w:t>
            </w:r>
            <w:r w:rsidRPr="008C1FEA">
              <w:rPr>
                <w:rFonts w:cs="宋体" w:hint="eastAsia"/>
                <w:b/>
                <w:bCs/>
              </w:rPr>
              <w:t>3</w:t>
            </w:r>
            <w:r w:rsidRPr="008C1FEA">
              <w:rPr>
                <w:rFonts w:cs="宋体" w:hint="eastAsia"/>
                <w:b/>
                <w:bCs/>
              </w:rPr>
              <w:t>）在大数据时代，数据是最有价值的生产要素之一，医疗数据具有很高的挖掘、应用价值，医疗领域的人工智能产品需要大量的标注数据进行训练，但由于医疗数据的真实性和隐私性强的特点，使得对医疗数据的应用和研究具有较大的困难。请论述医疗数据开放共享和深度应用是否具有可行性，是否具有必要性，同时对其中的隐私安全、数据权属不清以及利益分配不明等问题进行探讨。（</w:t>
            </w:r>
            <w:r w:rsidRPr="008C1FEA">
              <w:rPr>
                <w:rFonts w:cs="宋体" w:hint="eastAsia"/>
                <w:b/>
                <w:bCs/>
              </w:rPr>
              <w:t>20</w:t>
            </w:r>
            <w:r w:rsidRPr="008C1FEA">
              <w:rPr>
                <w:rFonts w:cs="宋体" w:hint="eastAsia"/>
                <w:b/>
                <w:bCs/>
              </w:rPr>
              <w:t>分）</w:t>
            </w:r>
          </w:p>
          <w:p w14:paraId="02E38AE3" w14:textId="77777777" w:rsidR="00E77AAF" w:rsidRDefault="00E77AAF">
            <w:pPr>
              <w:rPr>
                <w:rFonts w:hint="eastAsia"/>
                <w:b/>
                <w:bCs/>
              </w:rPr>
            </w:pPr>
          </w:p>
          <w:p w14:paraId="1776BD18" w14:textId="664E30B3" w:rsidR="00A65835" w:rsidRDefault="00A65835" w:rsidP="00A65835">
            <w:pPr>
              <w:ind w:leftChars="100" w:left="210" w:firstLineChars="200" w:firstLine="420"/>
            </w:pPr>
            <w:r>
              <w:rPr>
                <w:rFonts w:hint="eastAsia"/>
              </w:rPr>
              <w:t>在全面计算机化与信息化的今天，人工智能产品的研究与开发</w:t>
            </w:r>
            <w:r w:rsidR="00E77AAF">
              <w:rPr>
                <w:rFonts w:hint="eastAsia"/>
              </w:rPr>
              <w:t>是大势所趋，医疗领域也不例外。要想发展人工智能，就离不开大数据的支持。然而，由于医疗数据的真实性和隐私性，对其的应用和研究难以开展。我认为，</w:t>
            </w:r>
            <w:r w:rsidR="00E77AAF" w:rsidRPr="00FB11BD">
              <w:rPr>
                <w:rFonts w:hint="eastAsia"/>
                <w:b/>
                <w:bCs/>
              </w:rPr>
              <w:t>医疗数据的开放共享和深度应用可行且必要。</w:t>
            </w:r>
          </w:p>
          <w:p w14:paraId="1F0584F2" w14:textId="685AA11A" w:rsidR="00E77AAF" w:rsidRPr="00FB11BD" w:rsidRDefault="00615F40" w:rsidP="00A65835">
            <w:pPr>
              <w:ind w:leftChars="100" w:left="210" w:firstLineChars="200" w:firstLine="420"/>
              <w:rPr>
                <w:b/>
                <w:bCs/>
              </w:rPr>
            </w:pPr>
            <w:r>
              <w:rPr>
                <w:rFonts w:hint="eastAsia"/>
              </w:rPr>
              <w:t>诚然，医疗数据真实性和隐私性都很强，泄露的后果十分严重，但因此阻挠医疗领域人工智能的研究和发展无疑因噎废食。</w:t>
            </w:r>
            <w:r w:rsidR="007A2CED" w:rsidRPr="00FB11BD">
              <w:rPr>
                <w:rFonts w:hint="eastAsia"/>
                <w:b/>
                <w:bCs/>
              </w:rPr>
              <w:t>人工智能的成功应用无疑能够推动人类医学大幅进步，降低医疗门槛，让更多的病人得到更好的治疗，而</w:t>
            </w:r>
            <w:r w:rsidRPr="00FB11BD">
              <w:rPr>
                <w:rFonts w:hint="eastAsia"/>
                <w:b/>
                <w:bCs/>
              </w:rPr>
              <w:t>开放医疗数据的应用于研究对人工智能的研究是极大的推动力</w:t>
            </w:r>
            <w:r w:rsidR="007A2CED" w:rsidRPr="00FB11BD">
              <w:rPr>
                <w:rFonts w:hint="eastAsia"/>
                <w:b/>
                <w:bCs/>
              </w:rPr>
              <w:t>。</w:t>
            </w:r>
          </w:p>
          <w:p w14:paraId="77E3408D" w14:textId="40377257" w:rsidR="007A2CED" w:rsidRDefault="007A2CED" w:rsidP="00A65835">
            <w:pPr>
              <w:ind w:leftChars="100" w:left="210" w:firstLineChars="200" w:firstLine="420"/>
            </w:pPr>
            <w:r>
              <w:rPr>
                <w:rFonts w:hint="eastAsia"/>
              </w:rPr>
              <w:t>然而，对于医疗数据的开放</w:t>
            </w:r>
            <w:r w:rsidR="004E4A83">
              <w:rPr>
                <w:rFonts w:hint="eastAsia"/>
              </w:rPr>
              <w:t>并非</w:t>
            </w:r>
            <w:r>
              <w:rPr>
                <w:rFonts w:hint="eastAsia"/>
              </w:rPr>
              <w:t>一蹴而就。我们需要明确</w:t>
            </w:r>
            <w:r w:rsidRPr="00FB11BD">
              <w:rPr>
                <w:rFonts w:hint="eastAsia"/>
                <w:b/>
                <w:bCs/>
              </w:rPr>
              <w:t>数据的权属应当属于病人</w:t>
            </w:r>
            <w:r w:rsidR="00994D9D">
              <w:rPr>
                <w:rFonts w:hint="eastAsia"/>
              </w:rPr>
              <w:t>，</w:t>
            </w:r>
            <w:r w:rsidR="004E4A83">
              <w:rPr>
                <w:rFonts w:hint="eastAsia"/>
              </w:rPr>
              <w:t>病人具有自愿同意或拒绝自己的数据被收集、使用的权利；</w:t>
            </w:r>
            <w:r w:rsidR="00994D9D">
              <w:rPr>
                <w:rFonts w:hint="eastAsia"/>
              </w:rPr>
              <w:t>所有的</w:t>
            </w:r>
            <w:r w:rsidR="00994D9D" w:rsidRPr="00FB11BD">
              <w:rPr>
                <w:rFonts w:hint="eastAsia"/>
                <w:b/>
                <w:bCs/>
              </w:rPr>
              <w:t>医院及人工智能开发机构</w:t>
            </w:r>
            <w:r w:rsidR="00994D9D">
              <w:rPr>
                <w:rFonts w:hint="eastAsia"/>
              </w:rPr>
              <w:t>等涉及到收集、保存、研究和使用医疗数据的机构</w:t>
            </w:r>
            <w:r w:rsidR="004E4A83" w:rsidRPr="00FB11BD">
              <w:rPr>
                <w:rFonts w:hint="eastAsia"/>
                <w:b/>
                <w:bCs/>
              </w:rPr>
              <w:t>自然地具有保护数据，即病人隐私安全的社会责任</w:t>
            </w:r>
            <w:r w:rsidR="004E4A83">
              <w:rPr>
                <w:rFonts w:hint="eastAsia"/>
              </w:rPr>
              <w:t>；</w:t>
            </w:r>
            <w:r w:rsidR="005E01AF">
              <w:rPr>
                <w:rFonts w:hint="eastAsia"/>
              </w:rPr>
              <w:t>而研究开发出人工智能的</w:t>
            </w:r>
            <w:r w:rsidR="005E01AF" w:rsidRPr="00FB11BD">
              <w:rPr>
                <w:rFonts w:hint="eastAsia"/>
                <w:b/>
                <w:bCs/>
              </w:rPr>
              <w:t>机构应当享有主要的利益</w:t>
            </w:r>
            <w:r w:rsidR="00346660">
              <w:rPr>
                <w:rFonts w:hint="eastAsia"/>
              </w:rPr>
              <w:t>，同时应当</w:t>
            </w:r>
            <w:r w:rsidR="00346660" w:rsidRPr="00FB11BD">
              <w:rPr>
                <w:rFonts w:hint="eastAsia"/>
                <w:b/>
                <w:bCs/>
              </w:rPr>
              <w:t>给予提供医疗数据的病人补贴</w:t>
            </w:r>
            <w:r w:rsidR="00346660">
              <w:rPr>
                <w:rFonts w:hint="eastAsia"/>
              </w:rPr>
              <w:t>。</w:t>
            </w:r>
          </w:p>
          <w:p w14:paraId="2A2A5CF5" w14:textId="363CE551" w:rsidR="00346660" w:rsidRDefault="00346660" w:rsidP="00A65835">
            <w:pPr>
              <w:ind w:leftChars="100" w:left="210" w:firstLineChars="200" w:firstLine="420"/>
            </w:pPr>
          </w:p>
          <w:p w14:paraId="593624BF" w14:textId="77777777" w:rsidR="00346660" w:rsidRPr="00A65835" w:rsidRDefault="00346660" w:rsidP="00A65835">
            <w:pPr>
              <w:ind w:leftChars="100" w:left="210" w:firstLineChars="200" w:firstLine="420"/>
              <w:rPr>
                <w:rFonts w:hint="eastAsia"/>
              </w:rPr>
            </w:pPr>
          </w:p>
          <w:p w14:paraId="7B63DFF7" w14:textId="40DE90D3" w:rsidR="00EB03AD" w:rsidRDefault="008C1FEA">
            <w:pPr>
              <w:rPr>
                <w:b/>
                <w:bCs/>
              </w:rPr>
            </w:pPr>
            <w:r w:rsidRPr="008C1FEA">
              <w:rPr>
                <w:rFonts w:cs="宋体" w:hint="eastAsia"/>
                <w:b/>
                <w:bCs/>
              </w:rPr>
              <w:lastRenderedPageBreak/>
              <w:t>（</w:t>
            </w:r>
            <w:r w:rsidRPr="008C1FEA">
              <w:rPr>
                <w:rFonts w:cs="宋体" w:hint="eastAsia"/>
                <w:b/>
                <w:bCs/>
              </w:rPr>
              <w:t>4</w:t>
            </w:r>
            <w:r w:rsidRPr="008C1FEA">
              <w:rPr>
                <w:rFonts w:cs="宋体" w:hint="eastAsia"/>
                <w:b/>
                <w:bCs/>
              </w:rPr>
              <w:t>）结合当前医疗领域人工智能技术的发展现状，例如美国神经网络公司</w:t>
            </w:r>
            <w:proofErr w:type="spellStart"/>
            <w:r w:rsidRPr="008C1FEA">
              <w:rPr>
                <w:rFonts w:cs="宋体" w:hint="eastAsia"/>
                <w:b/>
                <w:bCs/>
              </w:rPr>
              <w:t>Neuralink</w:t>
            </w:r>
            <w:proofErr w:type="spellEnd"/>
            <w:r w:rsidRPr="008C1FEA">
              <w:rPr>
                <w:rFonts w:cs="宋体" w:hint="eastAsia"/>
                <w:b/>
                <w:bCs/>
              </w:rPr>
              <w:t>于</w:t>
            </w:r>
            <w:r w:rsidRPr="008C1FEA">
              <w:rPr>
                <w:rFonts w:cs="宋体" w:hint="eastAsia"/>
                <w:b/>
                <w:bCs/>
              </w:rPr>
              <w:t>2019</w:t>
            </w:r>
            <w:r w:rsidRPr="008C1FEA">
              <w:rPr>
                <w:rFonts w:cs="宋体" w:hint="eastAsia"/>
                <w:b/>
                <w:bCs/>
              </w:rPr>
              <w:t>年进行的脑机接口技术等（《若干问题探讨》），谈谈你对</w:t>
            </w:r>
            <w:r w:rsidRPr="008C1FEA">
              <w:rPr>
                <w:rFonts w:cs="宋体" w:hint="eastAsia"/>
                <w:b/>
                <w:bCs/>
              </w:rPr>
              <w:t>IT</w:t>
            </w:r>
            <w:r w:rsidRPr="008C1FEA">
              <w:rPr>
                <w:rFonts w:cs="宋体" w:hint="eastAsia"/>
                <w:b/>
                <w:bCs/>
              </w:rPr>
              <w:t>公司职业道德和社会责任等方面的看法。进一步探讨人工智能产品中可能存在的算法偏见，以及算法偏见会对人或社会造成什么样的伤害，如何避免等问题。请从社会道德、软件品质等角度进行分析。（</w:t>
            </w:r>
            <w:r w:rsidRPr="008C1FEA">
              <w:rPr>
                <w:rFonts w:cs="宋体" w:hint="eastAsia"/>
                <w:b/>
                <w:bCs/>
              </w:rPr>
              <w:t>20</w:t>
            </w:r>
            <w:r w:rsidRPr="008C1FEA">
              <w:rPr>
                <w:rFonts w:cs="宋体" w:hint="eastAsia"/>
                <w:b/>
                <w:bCs/>
              </w:rPr>
              <w:t>分）</w:t>
            </w:r>
          </w:p>
          <w:p w14:paraId="52E217D7" w14:textId="5BF4FFA5" w:rsidR="00CE2F51" w:rsidRDefault="00CE2F51" w:rsidP="00CE2F51">
            <w:pPr>
              <w:ind w:leftChars="100" w:left="210" w:firstLineChars="200" w:firstLine="420"/>
            </w:pPr>
            <w:r>
              <w:rPr>
                <w:rFonts w:hint="eastAsia"/>
              </w:rPr>
              <w:t>开发医疗人工智能的</w:t>
            </w:r>
            <w:r>
              <w:rPr>
                <w:rFonts w:hint="eastAsia"/>
              </w:rPr>
              <w:t>IT</w:t>
            </w:r>
            <w:r>
              <w:rPr>
                <w:rFonts w:hint="eastAsia"/>
              </w:rPr>
              <w:t>公司应当</w:t>
            </w:r>
            <w:r w:rsidRPr="001573F5">
              <w:rPr>
                <w:rFonts w:hint="eastAsia"/>
                <w:b/>
                <w:bCs/>
              </w:rPr>
              <w:t>坚持</w:t>
            </w:r>
            <w:r w:rsidRPr="001573F5">
              <w:rPr>
                <w:rFonts w:hint="eastAsia"/>
                <w:b/>
                <w:bCs/>
              </w:rPr>
              <w:t>ACM</w:t>
            </w:r>
            <w:r w:rsidRPr="001573F5">
              <w:rPr>
                <w:rFonts w:hint="eastAsia"/>
                <w:b/>
                <w:bCs/>
              </w:rPr>
              <w:t>伦理与职业习惯为规范的八项基本原则，同时还具有完善</w:t>
            </w:r>
            <w:r w:rsidRPr="001573F5">
              <w:rPr>
                <w:rFonts w:hint="eastAsia"/>
                <w:b/>
                <w:bCs/>
              </w:rPr>
              <w:t>AI</w:t>
            </w:r>
            <w:r w:rsidRPr="001573F5">
              <w:rPr>
                <w:rFonts w:hint="eastAsia"/>
                <w:b/>
                <w:bCs/>
              </w:rPr>
              <w:t>可解释机制、避免算法偏见以及减小</w:t>
            </w:r>
            <w:r w:rsidRPr="001573F5">
              <w:rPr>
                <w:rFonts w:hint="eastAsia"/>
                <w:b/>
                <w:bCs/>
              </w:rPr>
              <w:t>AI</w:t>
            </w:r>
            <w:r w:rsidRPr="001573F5">
              <w:rPr>
                <w:rFonts w:hint="eastAsia"/>
                <w:b/>
                <w:bCs/>
              </w:rPr>
              <w:t>使用风险的社会责任。</w:t>
            </w:r>
          </w:p>
          <w:p w14:paraId="61004A69" w14:textId="4675606E" w:rsidR="00CE2F51" w:rsidRDefault="00CE2F51" w:rsidP="00CE2F51">
            <w:pPr>
              <w:ind w:leftChars="100" w:left="210" w:firstLineChars="200" w:firstLine="422"/>
            </w:pPr>
            <w:r w:rsidRPr="001573F5">
              <w:rPr>
                <w:rFonts w:hint="eastAsia"/>
                <w:b/>
                <w:bCs/>
              </w:rPr>
              <w:t>人工智能产品中存在的算法偏见主要分为数据驱动的偏见、人为造成的偏见以及机器自我学习造成的偏见三方面。</w:t>
            </w:r>
            <w:r>
              <w:rPr>
                <w:rFonts w:hint="eastAsia"/>
              </w:rPr>
              <w:t>数据驱动的偏见主要是因为原始的训练数据中就存在偏见性，即数据不够</w:t>
            </w:r>
            <w:r w:rsidR="001573F5">
              <w:rPr>
                <w:rFonts w:hint="eastAsia"/>
              </w:rPr>
              <w:t>普遍，进而使得算法得出具有偏见的结论；人为造成的偏见来源于算法设计者自己强加在算法上的主观观点或者因自己技术水平导致算法自身存在偏见；机器自我学习造成的偏见是由于</w:t>
            </w:r>
            <w:r w:rsidR="001573F5">
              <w:rPr>
                <w:rFonts w:hint="eastAsia"/>
              </w:rPr>
              <w:t>AI</w:t>
            </w:r>
            <w:r w:rsidR="001573F5">
              <w:rPr>
                <w:rFonts w:hint="eastAsia"/>
              </w:rPr>
              <w:t>算法的“黑箱”性导致的不可解释、不可预测的倾向。</w:t>
            </w:r>
          </w:p>
          <w:p w14:paraId="200147EF" w14:textId="122DE91F" w:rsidR="001573F5" w:rsidRPr="007C5264" w:rsidRDefault="007C5264" w:rsidP="00CE2F51">
            <w:pPr>
              <w:ind w:leftChars="100" w:left="210" w:firstLineChars="200" w:firstLine="420"/>
              <w:rPr>
                <w:rFonts w:hint="eastAsia"/>
              </w:rPr>
            </w:pPr>
            <w:r>
              <w:rPr>
                <w:rFonts w:hint="eastAsia"/>
              </w:rPr>
              <w:t>算法偏见的存在使得医疗</w:t>
            </w:r>
            <w:r>
              <w:rPr>
                <w:rFonts w:hint="eastAsia"/>
              </w:rPr>
              <w:t>AI</w:t>
            </w:r>
            <w:r>
              <w:rPr>
                <w:rFonts w:hint="eastAsia"/>
              </w:rPr>
              <w:t>自身容易成为不稳定、不可靠的不合格软件产品。此外，算法偏见会造成人们，包括医护人员和病人在内，失去对医疗</w:t>
            </w:r>
            <w:r>
              <w:rPr>
                <w:rFonts w:hint="eastAsia"/>
              </w:rPr>
              <w:t>AI</w:t>
            </w:r>
            <w:r>
              <w:rPr>
                <w:rFonts w:hint="eastAsia"/>
              </w:rPr>
              <w:t>的信任，进一步导致医疗</w:t>
            </w:r>
            <w:r>
              <w:rPr>
                <w:rFonts w:hint="eastAsia"/>
              </w:rPr>
              <w:t>AI</w:t>
            </w:r>
            <w:r>
              <w:rPr>
                <w:rFonts w:hint="eastAsia"/>
              </w:rPr>
              <w:t>的难以实用；算法偏见还会使得原本就难以解决的医疗责权雪上加霜</w:t>
            </w:r>
            <w:r w:rsidR="001F290A">
              <w:rPr>
                <w:rFonts w:hint="eastAsia"/>
              </w:rPr>
              <w:t>；算法偏见还容易被滥用以提高医院的收益，导致医疗资源的浪费。</w:t>
            </w:r>
          </w:p>
          <w:p w14:paraId="24008725" w14:textId="77777777" w:rsidR="00EB03AD" w:rsidRPr="00EB03AD" w:rsidRDefault="00EB03AD" w:rsidP="00EB03AD">
            <w:pPr>
              <w:ind w:leftChars="100" w:left="210"/>
              <w:rPr>
                <w:rFonts w:hint="eastAsia"/>
              </w:rPr>
            </w:pPr>
          </w:p>
          <w:p w14:paraId="7E72E38A" w14:textId="57809869" w:rsidR="0081658C" w:rsidRDefault="005B21DA">
            <w:pPr>
              <w:rPr>
                <w:rFonts w:hint="eastAsia"/>
              </w:rPr>
            </w:pPr>
            <w:r>
              <w:rPr>
                <w:noProof/>
                <w:lang w:val="en-CA"/>
              </w:rPr>
              <mc:AlternateContent>
                <mc:Choice Requires="wps">
                  <w:drawing>
                    <wp:anchor distT="0" distB="0" distL="114300" distR="114300" simplePos="0" relativeHeight="251659264" behindDoc="0" locked="0" layoutInCell="1" allowOverlap="1" wp14:anchorId="00665386" wp14:editId="709EEEC7">
                      <wp:simplePos x="0" y="0"/>
                      <wp:positionH relativeFrom="column">
                        <wp:posOffset>15875</wp:posOffset>
                      </wp:positionH>
                      <wp:positionV relativeFrom="paragraph">
                        <wp:posOffset>100330</wp:posOffset>
                      </wp:positionV>
                      <wp:extent cx="4907280" cy="0"/>
                      <wp:effectExtent l="0" t="0" r="0" b="0"/>
                      <wp:wrapNone/>
                      <wp:docPr id="1" name="自选图形 2"/>
                      <wp:cNvGraphicFramePr/>
                      <a:graphic xmlns:a="http://schemas.openxmlformats.org/drawingml/2006/main">
                        <a:graphicData uri="http://schemas.microsoft.com/office/word/2010/wordprocessingShape">
                          <wps:wsp>
                            <wps:cNvCnPr/>
                            <wps:spPr>
                              <a:xfrm>
                                <a:off x="0" y="0"/>
                                <a:ext cx="490728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2" o:spid="_x0000_s1026" o:spt="32" type="#_x0000_t32" style="position:absolute;left:0pt;margin-left:1.25pt;margin-top:7.9pt;height:0pt;width:386.4pt;z-index:251659264;mso-width-relative:page;mso-height-relative:page;" filled="f" stroked="t" coordsize="21600,21600" o:gfxdata="UEsDBAoAAAAAAIdO4kAAAAAAAAAAAAAAAAAEAAAAZHJzL1BLAwQUAAAACACHTuJA9oUPp9UAAAAH&#10;AQAADwAAAGRycy9kb3ducmV2LnhtbE2PwU7DMBBE70j9B2srcUHUTlBoG+JUVSUOHGkrcXXjJQnE&#10;6yh2mtKvZxEHOO7MaPZNsbm4TpxxCK0nDclCgUCqvG2p1nA8PN+vQIRoyJrOE2r4wgCbcnZTmNz6&#10;iV7xvI+14BIKudHQxNjnUoaqQWfCwvdI7L37wZnI51BLO5iJy10nU6UepTMt8YfG9LhrsPrcj04D&#10;hjFL1Hbt6uPLdbp7S68fU3/Q+naeqCcQES/xLww/+IwOJTOd/Eg2iE5DmnGQ5YwHsL1cZg8gTr+C&#10;LAv5n7/8BlBLAwQUAAAACACHTuJAl7mKNfUBAADjAwAADgAAAGRycy9lMm9Eb2MueG1srVPNbhMx&#10;EL4j8Q6W72STiEK7yqaHhHJBUAl4gInt3bXkP3ncbHLjhngGbhx5B3ibSuUtGHvTFMolB/bgHXtm&#10;vpnv83hxubOGbVVE7V3DZ5MpZ8oJL7XrGv7xw9Wzc84wgZNgvFMN3yvkl8unTxZDqNXc995IFRmB&#10;OKyH0PA+pVBXFYpeWcCJD8qRs/XRQqJt7CoZYSB0a6r5dPqiGnyUIXqhEOl0PTr5ATGeAujbVgu1&#10;9uLGKpdG1KgMJKKEvQ7Il6XbtlUivWtbVImZhhPTVFYqQvYmr9VyAXUXIfRaHFqAU1p4xMmCdlT0&#10;CLWGBOwm6n+grBbRo2/TRHhbjUSKIsRiNn2kzfsegipcSGoMR9Hx/8GKt9vryLSkSeDMgaULv/v8&#10;/denL7dff97++MbmWaEhYE2BK3cdDzsM1zHT3bXR5j8RYbui6v6oqtolJujw+cX05fycBBf3vuoh&#10;MURMr5W3LBsNxxRBd31aeefo7nycFVVh+wYTlabE+4Rc1Tg2NPzibH5G4ECz2NIMkGkD8UHXlVz0&#10;RssrbUzOwNhtViayLeR5KF8mSLh/heUia8B+jCuucVJ6BfKVkyztAynl6IHw3IJVkjOj6D1liwCh&#10;TqDNKZFU2jjqIGs8qpqtjZf7InY5p7svPR7mNA/Xn/uS/fA2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oUPp9UAAAAHAQAADwAAAAAAAAABACAAAAAiAAAAZHJzL2Rvd25yZXYueG1sUEsBAhQA&#10;FAAAAAgAh07iQJe5ijX1AQAA4wMAAA4AAAAAAAAAAQAgAAAAJAEAAGRycy9lMm9Eb2MueG1sUEsF&#10;BgAAAAAGAAYAWQEAAIsFAAAAAA==&#10;">
                      <v:fill on="f" focussize="0,0"/>
                      <v:stroke color="#000000" joinstyle="round"/>
                      <v:imagedata o:title=""/>
                      <o:lock v:ext="edit" aspectratio="f"/>
                    </v:shape>
                  </w:pict>
                </mc:Fallback>
              </mc:AlternateContent>
            </w:r>
          </w:p>
          <w:p w14:paraId="18901C59" w14:textId="77777777" w:rsidR="0081658C" w:rsidRDefault="005B21DA">
            <w:pPr>
              <w:rPr>
                <w:b/>
                <w:bCs/>
              </w:rPr>
            </w:pPr>
            <w:r>
              <w:rPr>
                <w:rFonts w:cs="宋体" w:hint="eastAsia"/>
                <w:b/>
                <w:bCs/>
              </w:rPr>
              <w:t>其他（例如感想、建议等等）。</w:t>
            </w:r>
          </w:p>
          <w:p w14:paraId="6B9C3581" w14:textId="77777777" w:rsidR="0081658C" w:rsidRDefault="0081658C"/>
          <w:p w14:paraId="62BD9863" w14:textId="77777777" w:rsidR="0081658C" w:rsidRDefault="0081658C"/>
          <w:p w14:paraId="1E8BF7FE" w14:textId="1701F203" w:rsidR="0081658C" w:rsidRDefault="0081658C"/>
          <w:p w14:paraId="40AE2C24" w14:textId="77777777" w:rsidR="00F64D5F" w:rsidRDefault="00F64D5F"/>
          <w:p w14:paraId="6E5CD2A0" w14:textId="11D16FFC" w:rsidR="00F64D5F" w:rsidRDefault="00F64D5F"/>
          <w:p w14:paraId="2AC1C2FB" w14:textId="6661E602" w:rsidR="008C1FEA" w:rsidRDefault="008C1FEA"/>
          <w:p w14:paraId="54C1B7DD" w14:textId="26B76AA9" w:rsidR="008C1FEA" w:rsidRDefault="008C1FEA"/>
          <w:p w14:paraId="658392E9" w14:textId="03A7D35C" w:rsidR="008C1FEA" w:rsidRDefault="008C1FEA"/>
          <w:p w14:paraId="58598133" w14:textId="77777777" w:rsidR="008C1FEA" w:rsidRDefault="008C1FEA"/>
          <w:p w14:paraId="4E8113DB" w14:textId="77777777" w:rsidR="00F64D5F" w:rsidRDefault="00F64D5F"/>
          <w:p w14:paraId="7AB57F92" w14:textId="77777777" w:rsidR="0081658C" w:rsidRDefault="0081658C">
            <w:pPr>
              <w:rPr>
                <w:b/>
                <w:bCs/>
              </w:rPr>
            </w:pPr>
          </w:p>
        </w:tc>
      </w:tr>
    </w:tbl>
    <w:p w14:paraId="3B2F5E7F" w14:textId="77777777" w:rsidR="0081658C" w:rsidRDefault="0081658C">
      <w:pPr>
        <w:tabs>
          <w:tab w:val="left" w:pos="1908"/>
        </w:tabs>
      </w:pPr>
    </w:p>
    <w:tbl>
      <w:tblPr>
        <w:tblW w:w="81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81658C" w14:paraId="45EE46F8" w14:textId="77777777">
        <w:trPr>
          <w:trHeight w:val="6496"/>
        </w:trPr>
        <w:tc>
          <w:tcPr>
            <w:tcW w:w="8160" w:type="dxa"/>
          </w:tcPr>
          <w:p w14:paraId="23490774" w14:textId="77777777" w:rsidR="0081658C" w:rsidRDefault="005B21DA">
            <w:r>
              <w:rPr>
                <w:rFonts w:cs="宋体" w:hint="eastAsia"/>
              </w:rPr>
              <w:lastRenderedPageBreak/>
              <w:t>指导教师批阅意见：</w:t>
            </w:r>
          </w:p>
          <w:p w14:paraId="43AFB466" w14:textId="77777777" w:rsidR="0081658C" w:rsidRDefault="0081658C"/>
          <w:p w14:paraId="46A87CEE" w14:textId="77777777" w:rsidR="0081658C" w:rsidRDefault="0081658C"/>
          <w:p w14:paraId="48CD8210" w14:textId="77777777" w:rsidR="0081658C" w:rsidRDefault="0081658C"/>
          <w:p w14:paraId="0F038438" w14:textId="77777777" w:rsidR="0081658C" w:rsidRDefault="0081658C"/>
          <w:p w14:paraId="14F41B1C" w14:textId="77777777" w:rsidR="0081658C" w:rsidRDefault="0081658C"/>
          <w:p w14:paraId="73C0AE93" w14:textId="77777777" w:rsidR="0081658C" w:rsidRDefault="0081658C"/>
          <w:p w14:paraId="41F64074" w14:textId="77777777" w:rsidR="0081658C" w:rsidRDefault="0081658C"/>
          <w:p w14:paraId="1F137025" w14:textId="77777777" w:rsidR="0081658C" w:rsidRDefault="0081658C"/>
          <w:p w14:paraId="47C1F24A" w14:textId="77777777" w:rsidR="0081658C" w:rsidRDefault="0081658C"/>
          <w:p w14:paraId="7678D938" w14:textId="77777777" w:rsidR="0081658C" w:rsidRDefault="0081658C"/>
          <w:p w14:paraId="15323F78" w14:textId="77777777" w:rsidR="0081658C" w:rsidRDefault="005B21DA">
            <w:r>
              <w:rPr>
                <w:rFonts w:cs="宋体" w:hint="eastAsia"/>
              </w:rPr>
              <w:t>成绩评定：</w:t>
            </w:r>
          </w:p>
          <w:p w14:paraId="43B99777" w14:textId="77777777" w:rsidR="0081658C" w:rsidRDefault="0081658C"/>
          <w:p w14:paraId="41F484E6" w14:textId="77777777" w:rsidR="0081658C" w:rsidRDefault="0081658C"/>
          <w:p w14:paraId="5C9B4F22" w14:textId="77777777" w:rsidR="0081658C" w:rsidRDefault="0081658C"/>
          <w:p w14:paraId="4D37B48D" w14:textId="77777777" w:rsidR="0081658C" w:rsidRDefault="0081658C"/>
          <w:p w14:paraId="6D165FF5" w14:textId="77777777" w:rsidR="0081658C" w:rsidRDefault="0081658C"/>
          <w:p w14:paraId="0E6C38F0" w14:textId="77777777" w:rsidR="0081658C" w:rsidRDefault="005B21DA">
            <w:r>
              <w:rPr>
                <w:rFonts w:cs="宋体" w:hint="eastAsia"/>
              </w:rPr>
              <w:t>指导教师签字：</w:t>
            </w:r>
          </w:p>
          <w:p w14:paraId="68D0F746" w14:textId="77777777" w:rsidR="0081658C" w:rsidRDefault="0081658C"/>
          <w:p w14:paraId="33AB1917" w14:textId="77777777" w:rsidR="0081658C" w:rsidRDefault="005B21DA">
            <w:pPr>
              <w:ind w:firstLineChars="2550" w:firstLine="5355"/>
            </w:pPr>
            <w:r>
              <w:rPr>
                <w:rFonts w:cs="宋体" w:hint="eastAsia"/>
              </w:rPr>
              <w:t>年</w:t>
            </w:r>
            <w:r>
              <w:t xml:space="preserve">   </w:t>
            </w:r>
            <w:r>
              <w:rPr>
                <w:rFonts w:cs="宋体" w:hint="eastAsia"/>
              </w:rPr>
              <w:t>月</w:t>
            </w:r>
            <w:r>
              <w:t xml:space="preserve">    </w:t>
            </w:r>
            <w:r>
              <w:rPr>
                <w:rFonts w:cs="宋体" w:hint="eastAsia"/>
              </w:rPr>
              <w:t>日</w:t>
            </w:r>
          </w:p>
        </w:tc>
      </w:tr>
      <w:tr w:rsidR="0081658C" w14:paraId="75CA0166" w14:textId="77777777">
        <w:trPr>
          <w:trHeight w:val="1236"/>
        </w:trPr>
        <w:tc>
          <w:tcPr>
            <w:tcW w:w="8160" w:type="dxa"/>
          </w:tcPr>
          <w:p w14:paraId="61257A19" w14:textId="77777777" w:rsidR="0081658C" w:rsidRDefault="005B21DA">
            <w:r>
              <w:rPr>
                <w:rFonts w:cs="宋体" w:hint="eastAsia"/>
              </w:rPr>
              <w:t>备注：</w:t>
            </w:r>
          </w:p>
        </w:tc>
      </w:tr>
    </w:tbl>
    <w:p w14:paraId="61A48A9B" w14:textId="77777777" w:rsidR="0081658C" w:rsidRDefault="0081658C"/>
    <w:sectPr w:rsidR="0081658C">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6D55" w14:textId="77777777" w:rsidR="009112AE" w:rsidRDefault="009112AE" w:rsidP="008C7020">
      <w:r>
        <w:separator/>
      </w:r>
    </w:p>
  </w:endnote>
  <w:endnote w:type="continuationSeparator" w:id="0">
    <w:p w14:paraId="62364F0D" w14:textId="77777777" w:rsidR="009112AE" w:rsidRDefault="009112AE" w:rsidP="008C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1685" w14:textId="77777777" w:rsidR="009112AE" w:rsidRDefault="009112AE" w:rsidP="008C7020">
      <w:r>
        <w:separator/>
      </w:r>
    </w:p>
  </w:footnote>
  <w:footnote w:type="continuationSeparator" w:id="0">
    <w:p w14:paraId="5CD607D4" w14:textId="77777777" w:rsidR="009112AE" w:rsidRDefault="009112AE" w:rsidP="008C7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E83"/>
    <w:multiLevelType w:val="hybridMultilevel"/>
    <w:tmpl w:val="628CFEF6"/>
    <w:lvl w:ilvl="0" w:tplc="5606902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FB5DE8"/>
    <w:multiLevelType w:val="hybridMultilevel"/>
    <w:tmpl w:val="92648596"/>
    <w:lvl w:ilvl="0" w:tplc="D97ACCC2">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491C2C"/>
    <w:multiLevelType w:val="multilevel"/>
    <w:tmpl w:val="9E00D720"/>
    <w:lvl w:ilvl="0">
      <w:start w:val="5"/>
      <w:numFmt w:val="decimal"/>
      <w:suff w:val="space"/>
      <w:lvlText w:val="（%1）"/>
      <w:lvlJc w:val="left"/>
      <w:pPr>
        <w:ind w:left="0" w:firstLine="0"/>
      </w:pPr>
      <w:rPr>
        <w:rFonts w:hint="default"/>
      </w:rPr>
    </w:lvl>
    <w:lvl w:ilvl="1">
      <w:start w:val="1"/>
      <w:numFmt w:val="lowerLetter"/>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3" w15:restartNumberingAfterBreak="0">
    <w:nsid w:val="477337D4"/>
    <w:multiLevelType w:val="hybridMultilevel"/>
    <w:tmpl w:val="E65A8B6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6EC376F5"/>
    <w:multiLevelType w:val="hybridMultilevel"/>
    <w:tmpl w:val="CFDA9DB8"/>
    <w:lvl w:ilvl="0" w:tplc="56069028">
      <w:start w:val="2"/>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73310175">
    <w:abstractNumId w:val="2"/>
  </w:num>
  <w:num w:numId="2" w16cid:durableId="1078945622">
    <w:abstractNumId w:val="0"/>
  </w:num>
  <w:num w:numId="3" w16cid:durableId="426384071">
    <w:abstractNumId w:val="4"/>
  </w:num>
  <w:num w:numId="4" w16cid:durableId="1864050597">
    <w:abstractNumId w:val="1"/>
  </w:num>
  <w:num w:numId="5" w16cid:durableId="1065104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oNotHyphenateCaps/>
  <w:drawingGridVerticalSpacing w:val="156"/>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2E2"/>
    <w:rsid w:val="BBF7B8FB"/>
    <w:rsid w:val="F6FD55C4"/>
    <w:rsid w:val="F77F1373"/>
    <w:rsid w:val="FB8DCD8B"/>
    <w:rsid w:val="FFF3E562"/>
    <w:rsid w:val="000012B3"/>
    <w:rsid w:val="00005116"/>
    <w:rsid w:val="00005352"/>
    <w:rsid w:val="0001421A"/>
    <w:rsid w:val="00021CA4"/>
    <w:rsid w:val="0003756B"/>
    <w:rsid w:val="0004068F"/>
    <w:rsid w:val="00041D55"/>
    <w:rsid w:val="00043144"/>
    <w:rsid w:val="0004364C"/>
    <w:rsid w:val="00044DE3"/>
    <w:rsid w:val="00051C4E"/>
    <w:rsid w:val="00051E84"/>
    <w:rsid w:val="00067CA0"/>
    <w:rsid w:val="00070996"/>
    <w:rsid w:val="0007447E"/>
    <w:rsid w:val="00075738"/>
    <w:rsid w:val="0008050E"/>
    <w:rsid w:val="0008159F"/>
    <w:rsid w:val="00081D7E"/>
    <w:rsid w:val="00090997"/>
    <w:rsid w:val="00090B6E"/>
    <w:rsid w:val="00090FF5"/>
    <w:rsid w:val="00095594"/>
    <w:rsid w:val="00096447"/>
    <w:rsid w:val="00097B06"/>
    <w:rsid w:val="000A0552"/>
    <w:rsid w:val="000A1DB2"/>
    <w:rsid w:val="000A7865"/>
    <w:rsid w:val="000B5844"/>
    <w:rsid w:val="000C160A"/>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101BF"/>
    <w:rsid w:val="0011363A"/>
    <w:rsid w:val="00115113"/>
    <w:rsid w:val="00127C22"/>
    <w:rsid w:val="0013671E"/>
    <w:rsid w:val="0013761A"/>
    <w:rsid w:val="00141759"/>
    <w:rsid w:val="00143066"/>
    <w:rsid w:val="001464D0"/>
    <w:rsid w:val="00150CB9"/>
    <w:rsid w:val="001552EC"/>
    <w:rsid w:val="001565D4"/>
    <w:rsid w:val="001573F5"/>
    <w:rsid w:val="00157802"/>
    <w:rsid w:val="00170431"/>
    <w:rsid w:val="00171A00"/>
    <w:rsid w:val="00173142"/>
    <w:rsid w:val="001734F5"/>
    <w:rsid w:val="0018120F"/>
    <w:rsid w:val="001812DC"/>
    <w:rsid w:val="00187E48"/>
    <w:rsid w:val="001B33DE"/>
    <w:rsid w:val="001B6DC3"/>
    <w:rsid w:val="001C067F"/>
    <w:rsid w:val="001C2248"/>
    <w:rsid w:val="001D267D"/>
    <w:rsid w:val="001E3E54"/>
    <w:rsid w:val="001F0B59"/>
    <w:rsid w:val="001F290A"/>
    <w:rsid w:val="001F627D"/>
    <w:rsid w:val="001F7246"/>
    <w:rsid w:val="00200CB8"/>
    <w:rsid w:val="002020D5"/>
    <w:rsid w:val="00202571"/>
    <w:rsid w:val="00205B88"/>
    <w:rsid w:val="00211059"/>
    <w:rsid w:val="00216688"/>
    <w:rsid w:val="00220244"/>
    <w:rsid w:val="0022060D"/>
    <w:rsid w:val="00233124"/>
    <w:rsid w:val="00233FC1"/>
    <w:rsid w:val="0023501F"/>
    <w:rsid w:val="00235D65"/>
    <w:rsid w:val="00240FC5"/>
    <w:rsid w:val="00244525"/>
    <w:rsid w:val="0024604B"/>
    <w:rsid w:val="002474D9"/>
    <w:rsid w:val="0025102B"/>
    <w:rsid w:val="00255CB1"/>
    <w:rsid w:val="0026279E"/>
    <w:rsid w:val="002652EE"/>
    <w:rsid w:val="0028500D"/>
    <w:rsid w:val="00296E2F"/>
    <w:rsid w:val="00297C7C"/>
    <w:rsid w:val="002A6972"/>
    <w:rsid w:val="002B02D0"/>
    <w:rsid w:val="002B4CDD"/>
    <w:rsid w:val="002C200C"/>
    <w:rsid w:val="002C7D88"/>
    <w:rsid w:val="002D0EA5"/>
    <w:rsid w:val="002E1010"/>
    <w:rsid w:val="002F33B6"/>
    <w:rsid w:val="002F698C"/>
    <w:rsid w:val="002F789F"/>
    <w:rsid w:val="002F7974"/>
    <w:rsid w:val="00307D2A"/>
    <w:rsid w:val="00315775"/>
    <w:rsid w:val="00320977"/>
    <w:rsid w:val="00321719"/>
    <w:rsid w:val="00324310"/>
    <w:rsid w:val="00331009"/>
    <w:rsid w:val="0033264A"/>
    <w:rsid w:val="003334C8"/>
    <w:rsid w:val="00342501"/>
    <w:rsid w:val="0034308D"/>
    <w:rsid w:val="00343760"/>
    <w:rsid w:val="00345E21"/>
    <w:rsid w:val="00346660"/>
    <w:rsid w:val="00350709"/>
    <w:rsid w:val="003523C1"/>
    <w:rsid w:val="0035489D"/>
    <w:rsid w:val="00357F3B"/>
    <w:rsid w:val="00360F15"/>
    <w:rsid w:val="003659BB"/>
    <w:rsid w:val="00365E32"/>
    <w:rsid w:val="00366B34"/>
    <w:rsid w:val="00366F4F"/>
    <w:rsid w:val="00376F2C"/>
    <w:rsid w:val="00377FF1"/>
    <w:rsid w:val="0038695B"/>
    <w:rsid w:val="003968DC"/>
    <w:rsid w:val="003A05EF"/>
    <w:rsid w:val="003A2860"/>
    <w:rsid w:val="003A4740"/>
    <w:rsid w:val="003B0583"/>
    <w:rsid w:val="003B1604"/>
    <w:rsid w:val="003C6A8E"/>
    <w:rsid w:val="003D265C"/>
    <w:rsid w:val="003D2761"/>
    <w:rsid w:val="003D5E52"/>
    <w:rsid w:val="003D6BD5"/>
    <w:rsid w:val="003F2F06"/>
    <w:rsid w:val="00403245"/>
    <w:rsid w:val="00404DD4"/>
    <w:rsid w:val="004120E5"/>
    <w:rsid w:val="00420812"/>
    <w:rsid w:val="00421806"/>
    <w:rsid w:val="004243DE"/>
    <w:rsid w:val="004256B7"/>
    <w:rsid w:val="004279C1"/>
    <w:rsid w:val="00427DE9"/>
    <w:rsid w:val="00433FC7"/>
    <w:rsid w:val="00450DA8"/>
    <w:rsid w:val="00453F91"/>
    <w:rsid w:val="0046406D"/>
    <w:rsid w:val="00474FE5"/>
    <w:rsid w:val="00477E24"/>
    <w:rsid w:val="0048011C"/>
    <w:rsid w:val="0048587B"/>
    <w:rsid w:val="0049409E"/>
    <w:rsid w:val="004B08BE"/>
    <w:rsid w:val="004C033C"/>
    <w:rsid w:val="004C06C2"/>
    <w:rsid w:val="004C7670"/>
    <w:rsid w:val="004D078F"/>
    <w:rsid w:val="004D40C2"/>
    <w:rsid w:val="004D7B1D"/>
    <w:rsid w:val="004E14C3"/>
    <w:rsid w:val="004E3533"/>
    <w:rsid w:val="004E4A83"/>
    <w:rsid w:val="004E4D52"/>
    <w:rsid w:val="004E5F04"/>
    <w:rsid w:val="004E7559"/>
    <w:rsid w:val="004F179C"/>
    <w:rsid w:val="004F280C"/>
    <w:rsid w:val="004F34EA"/>
    <w:rsid w:val="00500324"/>
    <w:rsid w:val="005137EF"/>
    <w:rsid w:val="00516C18"/>
    <w:rsid w:val="00521729"/>
    <w:rsid w:val="00524F1B"/>
    <w:rsid w:val="0053124E"/>
    <w:rsid w:val="005340D9"/>
    <w:rsid w:val="005371B6"/>
    <w:rsid w:val="0054343E"/>
    <w:rsid w:val="00543A38"/>
    <w:rsid w:val="00543A84"/>
    <w:rsid w:val="00544182"/>
    <w:rsid w:val="00545BB2"/>
    <w:rsid w:val="00566085"/>
    <w:rsid w:val="005717A7"/>
    <w:rsid w:val="00581926"/>
    <w:rsid w:val="00581EAB"/>
    <w:rsid w:val="00583308"/>
    <w:rsid w:val="00591FEE"/>
    <w:rsid w:val="005938D5"/>
    <w:rsid w:val="00593E30"/>
    <w:rsid w:val="0059516E"/>
    <w:rsid w:val="005A0067"/>
    <w:rsid w:val="005A0FD7"/>
    <w:rsid w:val="005A3CF4"/>
    <w:rsid w:val="005A76C4"/>
    <w:rsid w:val="005B21DA"/>
    <w:rsid w:val="005B6F29"/>
    <w:rsid w:val="005C2903"/>
    <w:rsid w:val="005C3FDE"/>
    <w:rsid w:val="005C765B"/>
    <w:rsid w:val="005C7712"/>
    <w:rsid w:val="005D1B92"/>
    <w:rsid w:val="005E01AF"/>
    <w:rsid w:val="005E2E58"/>
    <w:rsid w:val="005E368C"/>
    <w:rsid w:val="005F3E77"/>
    <w:rsid w:val="00604A9A"/>
    <w:rsid w:val="00613335"/>
    <w:rsid w:val="006138B4"/>
    <w:rsid w:val="00615F40"/>
    <w:rsid w:val="00616285"/>
    <w:rsid w:val="00622075"/>
    <w:rsid w:val="0062732A"/>
    <w:rsid w:val="00627B7B"/>
    <w:rsid w:val="006325DB"/>
    <w:rsid w:val="0063458D"/>
    <w:rsid w:val="00641556"/>
    <w:rsid w:val="006415BB"/>
    <w:rsid w:val="00650212"/>
    <w:rsid w:val="00655339"/>
    <w:rsid w:val="0066160C"/>
    <w:rsid w:val="006617A8"/>
    <w:rsid w:val="0067440E"/>
    <w:rsid w:val="00683769"/>
    <w:rsid w:val="00683CAC"/>
    <w:rsid w:val="00695556"/>
    <w:rsid w:val="00697809"/>
    <w:rsid w:val="006A3876"/>
    <w:rsid w:val="006A5B8E"/>
    <w:rsid w:val="006B280A"/>
    <w:rsid w:val="006B513C"/>
    <w:rsid w:val="006B5819"/>
    <w:rsid w:val="006B612A"/>
    <w:rsid w:val="006B656C"/>
    <w:rsid w:val="006C425B"/>
    <w:rsid w:val="006C682D"/>
    <w:rsid w:val="006D267A"/>
    <w:rsid w:val="006D64E5"/>
    <w:rsid w:val="006E0D10"/>
    <w:rsid w:val="006E49D5"/>
    <w:rsid w:val="006E5C5D"/>
    <w:rsid w:val="006E6632"/>
    <w:rsid w:val="006F219D"/>
    <w:rsid w:val="00702903"/>
    <w:rsid w:val="00703A0E"/>
    <w:rsid w:val="0071270D"/>
    <w:rsid w:val="00734A1A"/>
    <w:rsid w:val="00735527"/>
    <w:rsid w:val="0073698D"/>
    <w:rsid w:val="007538CB"/>
    <w:rsid w:val="00754969"/>
    <w:rsid w:val="00761F09"/>
    <w:rsid w:val="00772D1D"/>
    <w:rsid w:val="00782955"/>
    <w:rsid w:val="0079140A"/>
    <w:rsid w:val="00793728"/>
    <w:rsid w:val="007951A1"/>
    <w:rsid w:val="007958AB"/>
    <w:rsid w:val="007A2CED"/>
    <w:rsid w:val="007A2D15"/>
    <w:rsid w:val="007A35B3"/>
    <w:rsid w:val="007A6455"/>
    <w:rsid w:val="007A7D77"/>
    <w:rsid w:val="007B26B0"/>
    <w:rsid w:val="007B4234"/>
    <w:rsid w:val="007B4B0C"/>
    <w:rsid w:val="007C5264"/>
    <w:rsid w:val="007C7260"/>
    <w:rsid w:val="007D2A88"/>
    <w:rsid w:val="007D2AD4"/>
    <w:rsid w:val="007D3DE1"/>
    <w:rsid w:val="007D4409"/>
    <w:rsid w:val="007D53C0"/>
    <w:rsid w:val="007E0267"/>
    <w:rsid w:val="007E1A77"/>
    <w:rsid w:val="007E2074"/>
    <w:rsid w:val="007E5F12"/>
    <w:rsid w:val="007E7B37"/>
    <w:rsid w:val="007F284B"/>
    <w:rsid w:val="007F4E05"/>
    <w:rsid w:val="007F64C4"/>
    <w:rsid w:val="0080442A"/>
    <w:rsid w:val="0080653E"/>
    <w:rsid w:val="00806B3F"/>
    <w:rsid w:val="00814CE3"/>
    <w:rsid w:val="0081658C"/>
    <w:rsid w:val="00817F4D"/>
    <w:rsid w:val="00820602"/>
    <w:rsid w:val="00830763"/>
    <w:rsid w:val="00831D88"/>
    <w:rsid w:val="00837CF7"/>
    <w:rsid w:val="00841C11"/>
    <w:rsid w:val="008451F2"/>
    <w:rsid w:val="00845AA6"/>
    <w:rsid w:val="00845D46"/>
    <w:rsid w:val="00846AD0"/>
    <w:rsid w:val="00854594"/>
    <w:rsid w:val="00860295"/>
    <w:rsid w:val="00865F1B"/>
    <w:rsid w:val="00885127"/>
    <w:rsid w:val="00885597"/>
    <w:rsid w:val="00886F48"/>
    <w:rsid w:val="00890392"/>
    <w:rsid w:val="00890E2C"/>
    <w:rsid w:val="00892633"/>
    <w:rsid w:val="008A1FFF"/>
    <w:rsid w:val="008A6720"/>
    <w:rsid w:val="008A6D45"/>
    <w:rsid w:val="008C1FEA"/>
    <w:rsid w:val="008C3332"/>
    <w:rsid w:val="008C38B9"/>
    <w:rsid w:val="008C5D71"/>
    <w:rsid w:val="008C7020"/>
    <w:rsid w:val="008C7EE5"/>
    <w:rsid w:val="008D6710"/>
    <w:rsid w:val="008D751D"/>
    <w:rsid w:val="008E57C1"/>
    <w:rsid w:val="008E6282"/>
    <w:rsid w:val="008F233C"/>
    <w:rsid w:val="00900A1A"/>
    <w:rsid w:val="0090242D"/>
    <w:rsid w:val="00905BBC"/>
    <w:rsid w:val="009112AE"/>
    <w:rsid w:val="00911909"/>
    <w:rsid w:val="00920845"/>
    <w:rsid w:val="00924C45"/>
    <w:rsid w:val="009250E8"/>
    <w:rsid w:val="00933E03"/>
    <w:rsid w:val="0093403A"/>
    <w:rsid w:val="00934A88"/>
    <w:rsid w:val="009364AC"/>
    <w:rsid w:val="0094198B"/>
    <w:rsid w:val="00945174"/>
    <w:rsid w:val="00954E3C"/>
    <w:rsid w:val="00960DF4"/>
    <w:rsid w:val="00961A0D"/>
    <w:rsid w:val="00964516"/>
    <w:rsid w:val="00967AA8"/>
    <w:rsid w:val="009717F2"/>
    <w:rsid w:val="00975D73"/>
    <w:rsid w:val="00980983"/>
    <w:rsid w:val="00984F93"/>
    <w:rsid w:val="009853C9"/>
    <w:rsid w:val="00992FA4"/>
    <w:rsid w:val="00994D9D"/>
    <w:rsid w:val="009A260D"/>
    <w:rsid w:val="009C4448"/>
    <w:rsid w:val="009C6480"/>
    <w:rsid w:val="009C64FC"/>
    <w:rsid w:val="009D2E9A"/>
    <w:rsid w:val="009E1A8D"/>
    <w:rsid w:val="009E2B48"/>
    <w:rsid w:val="009F0B3C"/>
    <w:rsid w:val="009F1CE1"/>
    <w:rsid w:val="009F3304"/>
    <w:rsid w:val="009F3369"/>
    <w:rsid w:val="009F5807"/>
    <w:rsid w:val="00A0065A"/>
    <w:rsid w:val="00A012BD"/>
    <w:rsid w:val="00A0371A"/>
    <w:rsid w:val="00A0479D"/>
    <w:rsid w:val="00A04FFD"/>
    <w:rsid w:val="00A053B8"/>
    <w:rsid w:val="00A07687"/>
    <w:rsid w:val="00A27F68"/>
    <w:rsid w:val="00A3277B"/>
    <w:rsid w:val="00A41C32"/>
    <w:rsid w:val="00A438CF"/>
    <w:rsid w:val="00A45499"/>
    <w:rsid w:val="00A47DA0"/>
    <w:rsid w:val="00A54E42"/>
    <w:rsid w:val="00A64059"/>
    <w:rsid w:val="00A65835"/>
    <w:rsid w:val="00A736E8"/>
    <w:rsid w:val="00A73A82"/>
    <w:rsid w:val="00A7628D"/>
    <w:rsid w:val="00A828C5"/>
    <w:rsid w:val="00A82EC0"/>
    <w:rsid w:val="00A833BA"/>
    <w:rsid w:val="00A8610F"/>
    <w:rsid w:val="00A866B9"/>
    <w:rsid w:val="00A940AB"/>
    <w:rsid w:val="00A941B9"/>
    <w:rsid w:val="00A96F0F"/>
    <w:rsid w:val="00AA138D"/>
    <w:rsid w:val="00AA3623"/>
    <w:rsid w:val="00AC7393"/>
    <w:rsid w:val="00AD42E2"/>
    <w:rsid w:val="00AD7788"/>
    <w:rsid w:val="00AE39E0"/>
    <w:rsid w:val="00AF6D3D"/>
    <w:rsid w:val="00B058CE"/>
    <w:rsid w:val="00B21FF9"/>
    <w:rsid w:val="00B23ADC"/>
    <w:rsid w:val="00B372FB"/>
    <w:rsid w:val="00B432C0"/>
    <w:rsid w:val="00B55897"/>
    <w:rsid w:val="00B55D5B"/>
    <w:rsid w:val="00B71C68"/>
    <w:rsid w:val="00B75189"/>
    <w:rsid w:val="00B7626E"/>
    <w:rsid w:val="00B8187F"/>
    <w:rsid w:val="00B82A80"/>
    <w:rsid w:val="00BA34B8"/>
    <w:rsid w:val="00BC3EF9"/>
    <w:rsid w:val="00BC6A0F"/>
    <w:rsid w:val="00BD1DA0"/>
    <w:rsid w:val="00BD3077"/>
    <w:rsid w:val="00BD4C07"/>
    <w:rsid w:val="00BD4F7D"/>
    <w:rsid w:val="00BE605A"/>
    <w:rsid w:val="00BF086D"/>
    <w:rsid w:val="00BF3C48"/>
    <w:rsid w:val="00C038C5"/>
    <w:rsid w:val="00C10FD4"/>
    <w:rsid w:val="00C11B32"/>
    <w:rsid w:val="00C123E7"/>
    <w:rsid w:val="00C21960"/>
    <w:rsid w:val="00C30469"/>
    <w:rsid w:val="00C374CD"/>
    <w:rsid w:val="00C44254"/>
    <w:rsid w:val="00C4443F"/>
    <w:rsid w:val="00C628D5"/>
    <w:rsid w:val="00C75A7B"/>
    <w:rsid w:val="00C90F4E"/>
    <w:rsid w:val="00CA3DBB"/>
    <w:rsid w:val="00CA7A08"/>
    <w:rsid w:val="00CB449C"/>
    <w:rsid w:val="00CD3820"/>
    <w:rsid w:val="00CD391A"/>
    <w:rsid w:val="00CE2F51"/>
    <w:rsid w:val="00CE3B1D"/>
    <w:rsid w:val="00CF2D58"/>
    <w:rsid w:val="00D04E6B"/>
    <w:rsid w:val="00D073A6"/>
    <w:rsid w:val="00D10071"/>
    <w:rsid w:val="00D14E1C"/>
    <w:rsid w:val="00D1684D"/>
    <w:rsid w:val="00D2426C"/>
    <w:rsid w:val="00D24E70"/>
    <w:rsid w:val="00D30F3C"/>
    <w:rsid w:val="00D31696"/>
    <w:rsid w:val="00D32996"/>
    <w:rsid w:val="00D353AF"/>
    <w:rsid w:val="00D37F41"/>
    <w:rsid w:val="00D50E46"/>
    <w:rsid w:val="00D55BFB"/>
    <w:rsid w:val="00D62B7F"/>
    <w:rsid w:val="00D7106D"/>
    <w:rsid w:val="00D73BE3"/>
    <w:rsid w:val="00D7615E"/>
    <w:rsid w:val="00D8092C"/>
    <w:rsid w:val="00D81287"/>
    <w:rsid w:val="00D81ACA"/>
    <w:rsid w:val="00D81E2F"/>
    <w:rsid w:val="00D82B6B"/>
    <w:rsid w:val="00D86FC3"/>
    <w:rsid w:val="00D92800"/>
    <w:rsid w:val="00D93500"/>
    <w:rsid w:val="00D966F1"/>
    <w:rsid w:val="00DA4119"/>
    <w:rsid w:val="00DB12EE"/>
    <w:rsid w:val="00DB3A10"/>
    <w:rsid w:val="00DC2D6D"/>
    <w:rsid w:val="00DC3AF5"/>
    <w:rsid w:val="00DD1ADB"/>
    <w:rsid w:val="00DE0D6F"/>
    <w:rsid w:val="00DE73E8"/>
    <w:rsid w:val="00DF2177"/>
    <w:rsid w:val="00E03DD7"/>
    <w:rsid w:val="00E06E11"/>
    <w:rsid w:val="00E131F8"/>
    <w:rsid w:val="00E1763B"/>
    <w:rsid w:val="00E23782"/>
    <w:rsid w:val="00E24DFA"/>
    <w:rsid w:val="00E4294E"/>
    <w:rsid w:val="00E44080"/>
    <w:rsid w:val="00E52E5D"/>
    <w:rsid w:val="00E53E99"/>
    <w:rsid w:val="00E53F01"/>
    <w:rsid w:val="00E61131"/>
    <w:rsid w:val="00E624B9"/>
    <w:rsid w:val="00E6583E"/>
    <w:rsid w:val="00E6649F"/>
    <w:rsid w:val="00E6688A"/>
    <w:rsid w:val="00E76D27"/>
    <w:rsid w:val="00E76EC3"/>
    <w:rsid w:val="00E77AAF"/>
    <w:rsid w:val="00E80062"/>
    <w:rsid w:val="00E821B0"/>
    <w:rsid w:val="00E862A9"/>
    <w:rsid w:val="00E92282"/>
    <w:rsid w:val="00E95DFF"/>
    <w:rsid w:val="00EA302D"/>
    <w:rsid w:val="00EA380D"/>
    <w:rsid w:val="00EA39D2"/>
    <w:rsid w:val="00EA41B8"/>
    <w:rsid w:val="00EA5AAC"/>
    <w:rsid w:val="00EA704D"/>
    <w:rsid w:val="00EA7BDA"/>
    <w:rsid w:val="00EA7F2B"/>
    <w:rsid w:val="00EB03AD"/>
    <w:rsid w:val="00EC2BA4"/>
    <w:rsid w:val="00ED09C0"/>
    <w:rsid w:val="00ED3097"/>
    <w:rsid w:val="00EF3944"/>
    <w:rsid w:val="00EF7438"/>
    <w:rsid w:val="00F0050D"/>
    <w:rsid w:val="00F02BDC"/>
    <w:rsid w:val="00F216A6"/>
    <w:rsid w:val="00F240B2"/>
    <w:rsid w:val="00F33EAB"/>
    <w:rsid w:val="00F41894"/>
    <w:rsid w:val="00F4512C"/>
    <w:rsid w:val="00F514EC"/>
    <w:rsid w:val="00F53C75"/>
    <w:rsid w:val="00F54CB4"/>
    <w:rsid w:val="00F64D5F"/>
    <w:rsid w:val="00F73012"/>
    <w:rsid w:val="00F81F7F"/>
    <w:rsid w:val="00F822F0"/>
    <w:rsid w:val="00F856D8"/>
    <w:rsid w:val="00FA1133"/>
    <w:rsid w:val="00FA21C1"/>
    <w:rsid w:val="00FA4CC8"/>
    <w:rsid w:val="00FB08BD"/>
    <w:rsid w:val="00FB11BD"/>
    <w:rsid w:val="00FD3E10"/>
    <w:rsid w:val="00FD432F"/>
    <w:rsid w:val="00FF1151"/>
    <w:rsid w:val="00FF40AE"/>
    <w:rsid w:val="00FF52E1"/>
    <w:rsid w:val="02021A8F"/>
    <w:rsid w:val="045521C0"/>
    <w:rsid w:val="045529BC"/>
    <w:rsid w:val="05F97698"/>
    <w:rsid w:val="0691758C"/>
    <w:rsid w:val="06B22DE0"/>
    <w:rsid w:val="07577ED6"/>
    <w:rsid w:val="08333689"/>
    <w:rsid w:val="0A8223E2"/>
    <w:rsid w:val="0B9832B7"/>
    <w:rsid w:val="0BC47C2C"/>
    <w:rsid w:val="0F432DA0"/>
    <w:rsid w:val="11E14BAC"/>
    <w:rsid w:val="11FB1857"/>
    <w:rsid w:val="143516C6"/>
    <w:rsid w:val="151E5F83"/>
    <w:rsid w:val="1694704E"/>
    <w:rsid w:val="24717E1E"/>
    <w:rsid w:val="25316299"/>
    <w:rsid w:val="29033DD3"/>
    <w:rsid w:val="2A944F41"/>
    <w:rsid w:val="2A95404B"/>
    <w:rsid w:val="30010B15"/>
    <w:rsid w:val="304F1B50"/>
    <w:rsid w:val="318A49A8"/>
    <w:rsid w:val="36CF7301"/>
    <w:rsid w:val="36D42526"/>
    <w:rsid w:val="3EE871B2"/>
    <w:rsid w:val="40AF6E50"/>
    <w:rsid w:val="42D66859"/>
    <w:rsid w:val="43C6444C"/>
    <w:rsid w:val="440146B3"/>
    <w:rsid w:val="46224A1F"/>
    <w:rsid w:val="464F12CF"/>
    <w:rsid w:val="47FC01B1"/>
    <w:rsid w:val="47FF4E17"/>
    <w:rsid w:val="487F1564"/>
    <w:rsid w:val="4CF355F1"/>
    <w:rsid w:val="4D4532E3"/>
    <w:rsid w:val="4DBB5435"/>
    <w:rsid w:val="51316796"/>
    <w:rsid w:val="52995325"/>
    <w:rsid w:val="537D12D4"/>
    <w:rsid w:val="53F12CC2"/>
    <w:rsid w:val="53FF0F63"/>
    <w:rsid w:val="54DA5147"/>
    <w:rsid w:val="55F32FEF"/>
    <w:rsid w:val="569F3C60"/>
    <w:rsid w:val="57FFA221"/>
    <w:rsid w:val="5AE86278"/>
    <w:rsid w:val="5D2370FE"/>
    <w:rsid w:val="5F8351CE"/>
    <w:rsid w:val="63F87E29"/>
    <w:rsid w:val="64436775"/>
    <w:rsid w:val="657940C4"/>
    <w:rsid w:val="67760133"/>
    <w:rsid w:val="68701E42"/>
    <w:rsid w:val="6875669D"/>
    <w:rsid w:val="6C700665"/>
    <w:rsid w:val="6CC06B16"/>
    <w:rsid w:val="6DAC5765"/>
    <w:rsid w:val="72A42E14"/>
    <w:rsid w:val="746F7AC0"/>
    <w:rsid w:val="766D05C0"/>
    <w:rsid w:val="785D34FA"/>
    <w:rsid w:val="788D3A67"/>
    <w:rsid w:val="793D5FD2"/>
    <w:rsid w:val="79F62176"/>
    <w:rsid w:val="7BB9439C"/>
    <w:rsid w:val="7BFE274C"/>
    <w:rsid w:val="7D454E6B"/>
    <w:rsid w:val="7EDF690E"/>
    <w:rsid w:val="7FBA3C77"/>
    <w:rsid w:val="7FD70E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A6D84A"/>
  <w15:docId w15:val="{FAE1566C-C88A-48C1-BC43-3447D7D7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D5F"/>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kern w:val="0"/>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kern w:val="0"/>
      <w:sz w:val="18"/>
      <w:szCs w:val="18"/>
    </w:rPr>
  </w:style>
  <w:style w:type="table" w:styleId="a7">
    <w:name w:val="Table Grid"/>
    <w:basedOn w:val="a1"/>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8">
    <w:name w:val="Strong"/>
    <w:basedOn w:val="a0"/>
    <w:qFormat/>
    <w:locked/>
    <w:rPr>
      <w:b/>
    </w:rPr>
  </w:style>
  <w:style w:type="character" w:styleId="a9">
    <w:name w:val="Hyperlink"/>
    <w:uiPriority w:val="99"/>
    <w:qFormat/>
    <w:rPr>
      <w:color w:val="0000FF"/>
      <w:u w:val="single"/>
    </w:rPr>
  </w:style>
  <w:style w:type="character" w:customStyle="1" w:styleId="a4">
    <w:name w:val="页脚 字符"/>
    <w:link w:val="a3"/>
    <w:uiPriority w:val="99"/>
    <w:qFormat/>
    <w:locked/>
    <w:rPr>
      <w:sz w:val="18"/>
      <w:szCs w:val="18"/>
    </w:rPr>
  </w:style>
  <w:style w:type="character" w:customStyle="1" w:styleId="a6">
    <w:name w:val="页眉 字符"/>
    <w:link w:val="a5"/>
    <w:uiPriority w:val="99"/>
    <w:qFormat/>
    <w:locked/>
    <w:rPr>
      <w:sz w:val="18"/>
      <w:szCs w:val="18"/>
    </w:rPr>
  </w:style>
  <w:style w:type="paragraph" w:styleId="aa">
    <w:name w:val="List Paragraph"/>
    <w:basedOn w:val="a"/>
    <w:uiPriority w:val="99"/>
    <w:rsid w:val="009364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1520">
      <w:bodyDiv w:val="1"/>
      <w:marLeft w:val="0"/>
      <w:marRight w:val="0"/>
      <w:marTop w:val="0"/>
      <w:marBottom w:val="0"/>
      <w:divBdr>
        <w:top w:val="none" w:sz="0" w:space="0" w:color="auto"/>
        <w:left w:val="none" w:sz="0" w:space="0" w:color="auto"/>
        <w:bottom w:val="none" w:sz="0" w:space="0" w:color="auto"/>
        <w:right w:val="none" w:sz="0" w:space="0" w:color="auto"/>
      </w:divBdr>
    </w:div>
    <w:div w:id="1278295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4175</Words>
  <Characters>554</Characters>
  <Application>Microsoft Office Word</Application>
  <DocSecurity>0</DocSecurity>
  <Lines>4</Lines>
  <Paragraphs>9</Paragraphs>
  <ScaleCrop>false</ScaleCrop>
  <Company>微软中国</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谢弘烨</cp:lastModifiedBy>
  <cp:revision>34</cp:revision>
  <cp:lastPrinted>2014-03-22T15:24:00Z</cp:lastPrinted>
  <dcterms:created xsi:type="dcterms:W3CDTF">2021-03-16T21:03:00Z</dcterms:created>
  <dcterms:modified xsi:type="dcterms:W3CDTF">2022-06-14T08:44:00Z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7EDBB1E6FEBC4AB993CCED8475F1A89F</vt:lpwstr>
  </property>
</Properties>
</file>