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pPr>
        <w:rPr>
          <w:b/>
          <w:bCs/>
          <w:sz w:val="28"/>
          <w:szCs w:val="28"/>
        </w:rPr>
      </w:pPr>
    </w:p>
    <w:p>
      <w:pPr>
        <w:rPr>
          <w:b/>
          <w:bCs/>
          <w:sz w:val="28"/>
          <w:szCs w:val="28"/>
        </w:rPr>
      </w:pPr>
    </w:p>
    <w:p>
      <w:pPr>
        <w:rPr>
          <w:b/>
          <w:bCs/>
          <w:sz w:val="28"/>
          <w:szCs w:val="28"/>
          <w:u w:val="single"/>
        </w:rPr>
      </w:pPr>
      <w:r>
        <w:rPr>
          <w:rFonts w:hint="eastAsia" w:cs="宋体"/>
          <w:b/>
          <w:bCs/>
          <w:sz w:val="28"/>
          <w:szCs w:val="28"/>
        </w:rPr>
        <w:t>课程名称：</w:t>
      </w:r>
      <w:r>
        <w:rPr>
          <w:rFonts w:cs="宋体"/>
          <w:b/>
          <w:bCs/>
          <w:sz w:val="28"/>
          <w:szCs w:val="28"/>
          <w:u w:val="single"/>
        </w:rPr>
        <w:t>Java</w:t>
      </w:r>
      <w:r>
        <w:rPr>
          <w:rFonts w:hint="eastAsia" w:cs="宋体"/>
          <w:b/>
          <w:bCs/>
          <w:sz w:val="28"/>
          <w:szCs w:val="28"/>
          <w:u w:val="single"/>
        </w:rPr>
        <w:t>程序设计</w:t>
      </w:r>
      <w:r>
        <w:rPr>
          <w:b/>
          <w:bCs/>
          <w:sz w:val="28"/>
          <w:szCs w:val="28"/>
          <w:u w:val="single"/>
        </w:rPr>
        <w:t xml:space="preserve">                                 </w:t>
      </w:r>
    </w:p>
    <w:p>
      <w:pPr>
        <w:rPr>
          <w:b/>
          <w:bCs/>
          <w:sz w:val="28"/>
          <w:szCs w:val="28"/>
        </w:rPr>
      </w:pPr>
    </w:p>
    <w:p>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   必实验4 线程应用        </w:t>
      </w:r>
      <w:r>
        <w:rPr>
          <w:b/>
          <w:bCs/>
          <w:sz w:val="28"/>
          <w:szCs w:val="28"/>
          <w:u w:val="single"/>
        </w:rPr>
        <w:t xml:space="preserve">         </w:t>
      </w:r>
      <w:r>
        <w:rPr>
          <w:rFonts w:hint="eastAsia"/>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r>
        <w:rPr>
          <w:rFonts w:hint="eastAsia"/>
          <w:b/>
          <w:bCs/>
          <w:color w:val="000000"/>
          <w:sz w:val="28"/>
          <w:szCs w:val="28"/>
          <w:u w:val="single"/>
          <w:lang w:val="en-US" w:eastAsia="zh-CN"/>
        </w:rPr>
        <w:t>计算机与软件工程学院</w:t>
      </w:r>
      <w:r>
        <w:rPr>
          <w:b/>
          <w:bCs/>
          <w:color w:val="000000"/>
          <w:sz w:val="28"/>
          <w:szCs w:val="28"/>
          <w:u w:val="single"/>
        </w:rPr>
        <w:t xml:space="preserve">                                              </w:t>
      </w:r>
    </w:p>
    <w:p>
      <w:pPr>
        <w:rPr>
          <w:rFonts w:hint="eastAsia" w:eastAsia="宋体"/>
          <w:b/>
          <w:bCs/>
          <w:color w:val="FF0000"/>
          <w:sz w:val="28"/>
          <w:szCs w:val="28"/>
          <w:lang w:val="en-US" w:eastAsia="zh-CN"/>
        </w:rPr>
      </w:pPr>
      <w:r>
        <w:rPr>
          <w:rFonts w:hint="eastAsia"/>
          <w:b/>
          <w:bCs/>
          <w:color w:val="FF0000"/>
          <w:sz w:val="28"/>
          <w:szCs w:val="28"/>
          <w:lang w:val="en-US" w:eastAsia="zh-CN"/>
        </w:rPr>
        <w:t xml:space="preserve"> </w:t>
      </w:r>
    </w:p>
    <w:p>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rFonts w:hint="eastAsia" w:cs="宋体"/>
          <w:b/>
          <w:bCs/>
          <w:sz w:val="28"/>
          <w:szCs w:val="28"/>
          <w:u w:val="single"/>
        </w:rPr>
        <w:t>：潘微科</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rFonts w:hint="eastAsia" w:cs="宋体"/>
          <w:b/>
          <w:bCs/>
          <w:color w:val="000000"/>
          <w:sz w:val="28"/>
          <w:szCs w:val="28"/>
          <w:u w:val="single"/>
          <w:lang w:val="en-US" w:eastAsia="zh-CN"/>
        </w:rPr>
        <w:t>谢弘烨</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rFonts w:hint="eastAsia" w:cs="宋体"/>
          <w:b/>
          <w:bCs/>
          <w:color w:val="000000"/>
          <w:sz w:val="28"/>
          <w:szCs w:val="28"/>
          <w:u w:val="single"/>
          <w:lang w:val="en-US" w:eastAsia="zh-CN"/>
        </w:rPr>
        <w:t>2020151036</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软工02</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实验时间：</w:t>
      </w:r>
      <w:r>
        <w:rPr>
          <w:rFonts w:hint="eastAsia" w:cs="宋体"/>
          <w:b/>
          <w:bCs/>
          <w:color w:val="000000"/>
          <w:sz w:val="28"/>
          <w:szCs w:val="28"/>
          <w:u w:val="single"/>
        </w:rPr>
        <w:t xml:space="preserve"> </w:t>
      </w:r>
      <w:r>
        <w:rPr>
          <w:rFonts w:hint="eastAsia" w:cs="宋体"/>
          <w:b/>
          <w:bCs/>
          <w:sz w:val="28"/>
          <w:szCs w:val="28"/>
          <w:u w:val="single"/>
        </w:rPr>
        <w:t>2021年11月19日（周五）~2021年12月1日（周三）</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2021年11月29日</w:t>
      </w:r>
      <w:bookmarkStart w:id="0" w:name="_GoBack"/>
      <w:bookmarkEnd w:id="0"/>
      <w:r>
        <w:rPr>
          <w:b/>
          <w:bCs/>
          <w:color w:val="000000"/>
          <w:sz w:val="28"/>
          <w:szCs w:val="28"/>
          <w:u w:val="single"/>
        </w:rPr>
        <w:t xml:space="preserve">                                </w:t>
      </w:r>
    </w:p>
    <w:p>
      <w:pPr>
        <w:jc w:val="center"/>
        <w:rPr>
          <w:b/>
          <w:bCs/>
          <w:sz w:val="44"/>
          <w:szCs w:val="44"/>
        </w:rPr>
      </w:pPr>
    </w:p>
    <w:p>
      <w:pPr>
        <w:jc w:val="center"/>
        <w:rPr>
          <w:b/>
          <w:bCs/>
          <w:sz w:val="24"/>
          <w:szCs w:val="24"/>
        </w:rPr>
      </w:pPr>
      <w:r>
        <w:rPr>
          <w:rFonts w:hint="eastAsia" w:cs="宋体"/>
          <w:b/>
          <w:bCs/>
          <w:sz w:val="24"/>
          <w:szCs w:val="24"/>
        </w:rPr>
        <w:t>教务部制</w:t>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实验目的与要求</w:t>
            </w:r>
            <w:r>
              <w:rPr>
                <w:rFonts w:hint="eastAsia" w:cs="宋体"/>
                <w:b/>
                <w:bCs/>
                <w:sz w:val="24"/>
                <w:szCs w:val="24"/>
              </w:rPr>
              <w:t>：</w:t>
            </w:r>
          </w:p>
          <w:p>
            <w:r>
              <w:rPr>
                <w:rFonts w:hint="eastAsia" w:cs="宋体"/>
                <w:b/>
                <w:bCs/>
              </w:rPr>
              <w:t xml:space="preserve">    实验目的：</w:t>
            </w:r>
            <w:r>
              <w:t xml:space="preserve"> </w:t>
            </w:r>
            <w:r>
              <w:rPr>
                <w:rFonts w:hint="eastAsia"/>
              </w:rPr>
              <w:t>掌握Java程序设计中的线程同步等技术。</w:t>
            </w:r>
          </w:p>
          <w:p>
            <w:pPr>
              <w:ind w:firstLine="420"/>
              <w:rPr>
                <w:rFonts w:cs="宋体"/>
                <w:b/>
                <w:bCs/>
              </w:rPr>
            </w:pPr>
            <w:r>
              <w:rPr>
                <w:rFonts w:hint="eastAsia" w:cs="宋体"/>
                <w:b/>
                <w:bCs/>
              </w:rPr>
              <w:t>实验要求：</w:t>
            </w:r>
          </w:p>
          <w:p>
            <w:pPr>
              <w:ind w:firstLine="420" w:firstLineChars="200"/>
              <w:rPr>
                <w:rFonts w:cs="宋体"/>
                <w:bCs/>
              </w:rPr>
            </w:pPr>
            <w:r>
              <w:rPr>
                <w:rFonts w:hint="eastAsia" w:cs="宋体"/>
                <w:bCs/>
              </w:rPr>
              <w:t>(1). 运行以下三个程序（每个程序运行</w:t>
            </w:r>
            <w:r>
              <w:rPr>
                <w:rFonts w:cs="宋体"/>
                <w:bCs/>
              </w:rPr>
              <w:t>10</w:t>
            </w:r>
            <w:r>
              <w:rPr>
                <w:rFonts w:hint="eastAsia" w:cs="宋体"/>
                <w:bCs/>
              </w:rPr>
              <w:t>次），并对输出结果给出分析。在报告中附上程序截图和详细的文字说明。（</w:t>
            </w:r>
            <w:r>
              <w:rPr>
                <w:rFonts w:cs="宋体"/>
                <w:bCs/>
              </w:rPr>
              <w:t>15</w:t>
            </w:r>
            <w:r>
              <w:rPr>
                <w:rFonts w:hint="eastAsia" w:cs="宋体"/>
                <w:bCs/>
              </w:rPr>
              <w:t>分）</w:t>
            </w:r>
          </w:p>
          <w:p>
            <w:pPr>
              <w:ind w:firstLine="422" w:firstLineChars="200"/>
              <w:rPr>
                <w:rFonts w:cs="宋体"/>
                <w:b/>
                <w:bCs/>
              </w:rPr>
            </w:pPr>
            <w:r>
              <w:rPr>
                <w:rFonts w:hint="eastAsia" w:cs="宋体"/>
                <w:b/>
                <w:bCs/>
              </w:rPr>
              <w:t>程序1:</w:t>
            </w:r>
          </w:p>
          <w:p>
            <w:pPr>
              <w:ind w:firstLine="420" w:firstLineChars="200"/>
              <w:rPr>
                <w:rFonts w:cs="宋体"/>
                <w:bCs/>
              </w:rPr>
            </w:pPr>
            <w:r>
              <w:rPr>
                <w:rFonts w:cs="宋体"/>
              </w:rPr>
              <w:pict>
                <v:shape id="_x0000_i1025" o:spt="75" type="#_x0000_t75" style="height:237.75pt;width:336.55pt;" filled="f" o:preferrelative="t" stroked="f" coordsize="21600,21600">
                  <v:path/>
                  <v:fill on="f" focussize="0,0"/>
                  <v:stroke on="f" joinstyle="miter"/>
                  <v:imagedata r:id="rId4" o:title="_@[D~MWFEFC]P(KX1$ZP~EH"/>
                  <o:lock v:ext="edit" aspectratio="t"/>
                  <w10:wrap type="none"/>
                  <w10:anchorlock/>
                </v:shape>
              </w:pict>
            </w:r>
          </w:p>
          <w:p>
            <w:pPr>
              <w:widowControl/>
              <w:jc w:val="center"/>
              <w:rPr>
                <w:rFonts w:ascii="宋体" w:hAnsi="宋体" w:cs="宋体"/>
                <w:kern w:val="0"/>
                <w:sz w:val="24"/>
                <w:szCs w:val="24"/>
              </w:rPr>
            </w:pPr>
            <w:r>
              <w:rPr>
                <w:rFonts w:ascii="宋体" w:hAnsi="宋体" w:cs="宋体"/>
                <w:kern w:val="0"/>
                <w:sz w:val="24"/>
                <w:szCs w:val="24"/>
              </w:rPr>
              <w:pict>
                <v:shape id="_x0000_i1026" o:spt="75" type="#_x0000_t75" style="height:174.15pt;width:336.55pt;" filled="f" o:preferrelative="t" stroked="f" coordsize="21600,21600">
                  <v:path/>
                  <v:fill on="f" focussize="0,0"/>
                  <v:stroke on="f" joinstyle="miter"/>
                  <v:imagedata r:id="rId5" o:title="{2L`7D7X5LRWB81%NDX%4HF"/>
                  <o:lock v:ext="edit" aspectratio="t"/>
                  <w10:wrap type="none"/>
                  <w10:anchorlock/>
                </v:shape>
              </w:pict>
            </w:r>
          </w:p>
          <w:p>
            <w:pPr>
              <w:widowControl/>
              <w:jc w:val="center"/>
              <w:rPr>
                <w:rFonts w:ascii="宋体" w:hAnsi="宋体" w:cs="宋体"/>
                <w:kern w:val="0"/>
                <w:sz w:val="24"/>
                <w:szCs w:val="24"/>
              </w:rPr>
            </w:pPr>
            <w:r>
              <w:rPr>
                <w:rFonts w:ascii="宋体" w:hAnsi="宋体" w:cs="宋体"/>
                <w:kern w:val="0"/>
                <w:sz w:val="24"/>
                <w:szCs w:val="24"/>
              </w:rPr>
              <w:pict>
                <v:shape id="_x0000_i1027" o:spt="75" type="#_x0000_t75" style="height:192.55pt;width:241.95pt;" filled="f" o:preferrelative="t" stroked="f" coordsize="21600,21600">
                  <v:path/>
                  <v:fill on="f" focussize="0,0"/>
                  <v:stroke on="f" joinstyle="miter"/>
                  <v:imagedata r:id="rId6" o:title="~[C63JZW%{XUJHK7Y@1L~R2"/>
                  <o:lock v:ext="edit" aspectratio="t"/>
                  <w10:wrap type="none"/>
                  <w10:anchorlock/>
                </v:shape>
              </w:pict>
            </w:r>
          </w:p>
          <w:p>
            <w:pPr>
              <w:ind w:firstLine="420" w:firstLineChars="200"/>
              <w:rPr>
                <w:rFonts w:cs="宋体"/>
                <w:bCs/>
              </w:rPr>
            </w:pPr>
          </w:p>
          <w:p>
            <w:pPr>
              <w:ind w:firstLine="422" w:firstLineChars="200"/>
              <w:rPr>
                <w:rFonts w:cs="宋体"/>
                <w:b/>
                <w:bCs/>
              </w:rPr>
            </w:pPr>
            <w:r>
              <w:rPr>
                <w:rFonts w:hint="eastAsia" w:cs="宋体"/>
                <w:b/>
                <w:bCs/>
              </w:rPr>
              <w:t>程序2:</w:t>
            </w:r>
          </w:p>
          <w:p>
            <w:pPr>
              <w:ind w:firstLine="420" w:firstLineChars="200"/>
              <w:rPr>
                <w:rFonts w:cs="宋体"/>
                <w:bCs/>
              </w:rPr>
            </w:pPr>
            <w:r>
              <w:rPr>
                <w:rFonts w:cs="宋体"/>
              </w:rPr>
              <w:pict>
                <v:shape id="_x0000_i1028" o:spt="75" type="#_x0000_t75" style="height:237.75pt;width:336.55pt;" filled="f" o:preferrelative="t" stroked="f" coordsize="21600,21600">
                  <v:path/>
                  <v:fill on="f" focussize="0,0"/>
                  <v:stroke on="f" joinstyle="miter"/>
                  <v:imagedata r:id="rId4" o:title="_@[D~MWFEFC]P(KX1$ZP~EH"/>
                  <o:lock v:ext="edit" aspectratio="t"/>
                  <w10:wrap type="none"/>
                  <w10:anchorlock/>
                </v:shape>
              </w:pict>
            </w:r>
          </w:p>
          <w:p>
            <w:pPr>
              <w:ind w:firstLine="480" w:firstLineChars="200"/>
              <w:rPr>
                <w:rFonts w:cs="宋体"/>
                <w:bCs/>
              </w:rPr>
            </w:pPr>
            <w:r>
              <w:rPr>
                <w:rFonts w:ascii="宋体" w:hAnsi="宋体" w:cs="宋体"/>
                <w:kern w:val="0"/>
                <w:sz w:val="24"/>
                <w:szCs w:val="24"/>
              </w:rPr>
              <w:pict>
                <v:shape id="_x0000_i1029" o:spt="75" type="#_x0000_t75" style="height:174.15pt;width:336.55pt;" filled="f" o:preferrelative="t" stroked="f" coordsize="21600,21600">
                  <v:path/>
                  <v:fill on="f" focussize="0,0"/>
                  <v:stroke on="f" joinstyle="miter"/>
                  <v:imagedata r:id="rId5" o:title="{2L`7D7X5LRWB81%NDX%4HF"/>
                  <o:lock v:ext="edit" aspectratio="t"/>
                  <w10:wrap type="none"/>
                  <w10:anchorlock/>
                </v:shape>
              </w:pict>
            </w:r>
          </w:p>
          <w:p>
            <w:pPr>
              <w:ind w:firstLine="420" w:firstLineChars="200"/>
              <w:rPr>
                <w:rFonts w:cs="宋体"/>
              </w:rPr>
            </w:pPr>
          </w:p>
          <w:p>
            <w:pPr>
              <w:ind w:firstLine="420" w:firstLineChars="200"/>
              <w:rPr>
                <w:rFonts w:cs="宋体"/>
              </w:rPr>
            </w:pPr>
          </w:p>
          <w:p>
            <w:pPr>
              <w:widowControl/>
              <w:jc w:val="center"/>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"C:\\Users\\panweike\\AppData\\Roaming\\Tencent\\Users\\1926768129\\QQ\\WinTemp\\RichOle\\]LKDQS~54D1LNKJ[]V`O92G.png"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"C:\\Users\\panweike\\AppData\\Roaming\\Tencent\\Users\\1926768129\\QQ\\WinTemp\\RichOle\\]LKDQS~54D1LNKJ[]V`O92G.png"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"C:\\Users\\panweike\\AppData\\Roaming\\Tencent\\Users\\1926768129\\QQ\\WinTemp\\RichOle\\]LKDQS~54D1LNKJ[]V`O92G.png"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"C:\\Users\\panweike\\AppData\\Roaming\\Tencent\\Users\\1926768129\\QQ\\WinTemp\\RichOle\\]LKDQS~54D1LNKJ[]V`O92G.png"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"https://d.docs.live.net/../AppData/Roaming/Tencent/Users/1926768129/QQ/WinTemp/RichOle/]LKDQS~54D1LNKJ[]V`O92G.png"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"https://d.docs.live.net/../AppData/Roaming/Tencent/Users/1926768129/QQ/WinTemp/RichOle/]LKDQS~54D1LNKJ[]V`O92G.png"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"https://d.docs.live.net/../AppData/Roaming/Tencent/Users/1926768129/QQ/WinTemp/RichOle/]LKDQS~54D1LNKJ[]V`O92G.png"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"E:\\..\\AppData\\Roaming\\Tencent\\Users\\1926768129\\QQ\\WinTemp\\RichOle\\]LKDQS~54D1LNKJ[]V`O92G.png" \* MERGEFORMATINET </w:instrText>
            </w:r>
            <w:r>
              <w:rPr>
                <w:rFonts w:ascii="宋体" w:hAnsi="宋体" w:cs="宋体"/>
                <w:kern w:val="0"/>
                <w:sz w:val="24"/>
                <w:szCs w:val="24"/>
              </w:rPr>
              <w:fldChar w:fldCharType="separate"/>
            </w:r>
            <w:r>
              <w:rPr>
                <w:rFonts w:ascii="宋体" w:hAnsi="宋体" w:cs="宋体"/>
                <w:kern w:val="0"/>
                <w:sz w:val="24"/>
                <w:szCs w:val="24"/>
              </w:rPr>
              <w:pict>
                <v:shape id="_x0000_i1030" o:spt="75" type="#_x0000_t75" style="height:212.65pt;width:324.85pt;" filled="f" o:preferrelative="t" stroked="f" coordsize="21600,21600">
                  <v:path/>
                  <v:fill on="f" focussize="0,0"/>
                  <v:stroke on="f" joinstyle="miter"/>
                  <v:imagedata r:id="rId7" r:href="rId8" o:title=""/>
                  <o:lock v:ext="edit" aspectratio="t"/>
                  <w10:wrap type="none"/>
                  <w10:anchorlock/>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p>
          <w:p>
            <w:pPr>
              <w:ind w:firstLine="422" w:firstLineChars="200"/>
              <w:rPr>
                <w:rFonts w:cs="宋体"/>
                <w:b/>
                <w:bCs/>
              </w:rPr>
            </w:pPr>
            <w:r>
              <w:rPr>
                <w:rFonts w:hint="eastAsia" w:cs="宋体"/>
                <w:b/>
                <w:bCs/>
              </w:rPr>
              <w:t>程序3:</w:t>
            </w:r>
          </w:p>
          <w:p>
            <w:pPr>
              <w:ind w:firstLine="420" w:firstLineChars="200"/>
              <w:rPr>
                <w:rFonts w:cs="宋体"/>
                <w:bCs/>
              </w:rPr>
            </w:pPr>
            <w:r>
              <w:rPr>
                <w:rFonts w:cs="宋体"/>
                <w:bCs/>
              </w:rPr>
              <w:pict>
                <v:shape id="_x0000_i1031" o:spt="75" type="#_x0000_t75" style="height:468.85pt;width:288pt;" filled="f" o:preferrelative="t" stroked="f" coordsize="21600,21600">
                  <v:path/>
                  <v:fill on="f" focussize="0,0"/>
                  <v:stroke on="f" joinstyle="miter"/>
                  <v:imagedata r:id="rId9" o:title=""/>
                  <o:lock v:ext="edit" aspectratio="t"/>
                  <w10:wrap type="none"/>
                  <w10:anchorlock/>
                </v:shape>
              </w:pict>
            </w:r>
          </w:p>
          <w:p>
            <w:pPr>
              <w:ind w:firstLine="420" w:firstLineChars="200"/>
              <w:rPr>
                <w:rFonts w:cs="宋体"/>
                <w:bCs/>
              </w:rPr>
            </w:pPr>
          </w:p>
          <w:p>
            <w:pPr>
              <w:ind w:firstLine="420" w:firstLineChars="200"/>
              <w:rPr>
                <w:rFonts w:cs="宋体"/>
                <w:bCs/>
              </w:rPr>
            </w:pPr>
            <w:r>
              <w:rPr>
                <w:rFonts w:hint="eastAsia" w:cs="宋体"/>
                <w:bCs/>
              </w:rPr>
              <w:t>(</w:t>
            </w:r>
            <w:r>
              <w:rPr>
                <w:rFonts w:cs="宋体"/>
                <w:bCs/>
              </w:rPr>
              <w:t>2</w:t>
            </w:r>
            <w:r>
              <w:rPr>
                <w:rFonts w:hint="eastAsia" w:cs="宋体"/>
                <w:bCs/>
              </w:rPr>
              <w:t>). 编写Java应用程序实现如下功能：第一个线程输出数字1</w:t>
            </w:r>
            <w:r>
              <w:rPr>
                <w:rFonts w:cs="宋体"/>
                <w:bCs/>
              </w:rPr>
              <w:t>,2,..,12</w:t>
            </w:r>
            <w:r>
              <w:rPr>
                <w:rFonts w:hint="eastAsia" w:cs="宋体"/>
                <w:bCs/>
              </w:rPr>
              <w:t>，第二个线程输出英文单词数字和月份</w:t>
            </w:r>
            <w:r>
              <w:rPr>
                <w:rFonts w:cs="宋体"/>
                <w:bCs/>
              </w:rPr>
              <w:t>One January, Two February, …, Twelve December</w:t>
            </w:r>
            <w:r>
              <w:rPr>
                <w:rFonts w:hint="eastAsia" w:cs="宋体"/>
                <w:bCs/>
              </w:rPr>
              <w:t>，输出的顺序和格式为1</w:t>
            </w:r>
            <w:r>
              <w:rPr>
                <w:rFonts w:cs="宋体"/>
                <w:bCs/>
              </w:rPr>
              <w:t>O</w:t>
            </w:r>
            <w:r>
              <w:rPr>
                <w:rFonts w:hint="eastAsia" w:cs="宋体"/>
                <w:bCs/>
              </w:rPr>
              <w:t>ne</w:t>
            </w:r>
            <w:r>
              <w:rPr>
                <w:rFonts w:cs="宋体"/>
                <w:bCs/>
              </w:rPr>
              <w:t>January2TwoFebruary</w:t>
            </w:r>
            <w:r>
              <w:rPr>
                <w:rFonts w:hint="eastAsia" w:cs="宋体"/>
                <w:bCs/>
              </w:rPr>
              <w:t>...</w:t>
            </w:r>
            <w:r>
              <w:rPr>
                <w:rFonts w:cs="宋体"/>
                <w:bCs/>
              </w:rPr>
              <w:t>12TwelveDecember</w:t>
            </w:r>
            <w:r>
              <w:rPr>
                <w:rFonts w:hint="eastAsia" w:cs="宋体"/>
                <w:bCs/>
              </w:rPr>
              <w:t>，即每1个数字紧跟着2个英文单词的方式。要求线程间实现通信。要求采用实现Runnable接口和T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15</w:t>
            </w:r>
            <w:r>
              <w:rPr>
                <w:rFonts w:hint="eastAsia" w:cs="宋体"/>
                <w:bCs/>
              </w:rPr>
              <w:t>分）</w:t>
            </w:r>
          </w:p>
          <w:p>
            <w:pPr>
              <w:ind w:firstLine="420" w:firstLineChars="200"/>
              <w:rPr>
                <w:rFonts w:cs="宋体"/>
                <w:bCs/>
              </w:rPr>
            </w:pPr>
          </w:p>
          <w:p>
            <w:pPr>
              <w:ind w:firstLine="420" w:firstLineChars="200"/>
              <w:rPr>
                <w:rFonts w:cs="宋体"/>
                <w:bCs/>
              </w:rPr>
            </w:pPr>
            <w:r>
              <w:rPr>
                <w:rFonts w:hint="eastAsia" w:cs="宋体"/>
                <w:bCs/>
              </w:rPr>
              <w:t>(</w:t>
            </w:r>
            <w:r>
              <w:rPr>
                <w:rFonts w:cs="宋体"/>
                <w:bCs/>
              </w:rPr>
              <w:t>3</w:t>
            </w:r>
            <w:r>
              <w:rPr>
                <w:rFonts w:hint="eastAsia" w:cs="宋体"/>
                <w:bCs/>
              </w:rPr>
              <w:t>). 编写Java应用程序实现如下功能：创建工作线程，模拟银行现金账户取款操作。多个线程同时执行取款操作时，如果不使用同步处理，会造成账户余额混乱，要求使用syncrhonized关键字同步代码块，以保证多个线程同时执行取款操作时，银行现金账户取款的有效和一致。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25</w:t>
            </w:r>
            <w:r>
              <w:rPr>
                <w:rFonts w:hint="eastAsia" w:cs="宋体"/>
                <w:bCs/>
              </w:rPr>
              <w:t>分）</w:t>
            </w:r>
          </w:p>
          <w:p>
            <w:pPr>
              <w:ind w:firstLine="420" w:firstLineChars="200"/>
              <w:rPr>
                <w:rFonts w:cs="宋体"/>
                <w:bCs/>
              </w:rPr>
            </w:pPr>
          </w:p>
          <w:p>
            <w:pPr>
              <w:ind w:firstLine="420" w:firstLineChars="200"/>
              <w:rPr>
                <w:rFonts w:hint="eastAsia" w:cs="宋体"/>
                <w:bCs/>
              </w:rPr>
            </w:pPr>
            <w:r>
              <w:rPr>
                <w:rFonts w:hint="eastAsia" w:cs="宋体"/>
                <w:bCs/>
              </w:rPr>
              <w:t>(</w:t>
            </w:r>
            <w:r>
              <w:rPr>
                <w:rFonts w:cs="宋体"/>
                <w:bCs/>
              </w:rPr>
              <w:t>4</w:t>
            </w:r>
            <w:r>
              <w:rPr>
                <w:rFonts w:hint="eastAsia" w:cs="宋体"/>
                <w:bCs/>
              </w:rPr>
              <w:t>).</w:t>
            </w:r>
            <w:r>
              <w:rPr>
                <w:rFonts w:cs="宋体"/>
                <w:bCs/>
              </w:rPr>
              <w:t xml:space="preserve"> </w:t>
            </w:r>
            <w:r>
              <w:rPr>
                <w:rFonts w:hint="eastAsia" w:cs="宋体"/>
                <w:bCs/>
              </w:rPr>
              <w:t>有一座东西向的桥，只能容纳一个人，桥的东边有</w:t>
            </w:r>
            <w:r>
              <w:rPr>
                <w:rFonts w:cs="宋体"/>
                <w:bCs/>
              </w:rPr>
              <w:t>20</w:t>
            </w:r>
            <w:r>
              <w:rPr>
                <w:rFonts w:hint="eastAsia" w:cs="宋体"/>
                <w:bCs/>
              </w:rPr>
              <w:t>个人（记为E</w:t>
            </w:r>
            <w:r>
              <w:rPr>
                <w:rFonts w:cs="宋体"/>
                <w:bCs/>
              </w:rPr>
              <w:t>1,E2,…,E20</w:t>
            </w:r>
            <w:r>
              <w:rPr>
                <w:rFonts w:hint="eastAsia" w:cs="宋体"/>
                <w:bCs/>
              </w:rPr>
              <w:t>）和桥的西边有</w:t>
            </w:r>
            <w:r>
              <w:rPr>
                <w:rFonts w:cs="宋体"/>
                <w:bCs/>
              </w:rPr>
              <w:t>20</w:t>
            </w:r>
            <w:r>
              <w:rPr>
                <w:rFonts w:hint="eastAsia" w:cs="宋体"/>
                <w:bCs/>
              </w:rPr>
              <w:t>个人（记为W</w:t>
            </w:r>
            <w:r>
              <w:rPr>
                <w:rFonts w:cs="宋体"/>
                <w:bCs/>
              </w:rPr>
              <w:t>1,W2,…,W20</w:t>
            </w:r>
            <w:r>
              <w:rPr>
                <w:rFonts w:hint="eastAsia" w:cs="宋体"/>
                <w:bCs/>
              </w:rPr>
              <w:t>），编写Java应用程序让这些人到达对岸，每个人用一个线程表示，桥为共享资源，在过桥的过程中输出谁正在过桥（不同人之间用逗号隔开）。运行1</w:t>
            </w:r>
            <w:r>
              <w:rPr>
                <w:rFonts w:cs="宋体"/>
                <w:bCs/>
              </w:rPr>
              <w:t>0</w:t>
            </w:r>
            <w:r>
              <w:rPr>
                <w:rFonts w:hint="eastAsia" w:cs="宋体"/>
                <w:bCs/>
              </w:rPr>
              <w:t>次，分别统计东边和西边的2</w:t>
            </w:r>
            <w:r>
              <w:rPr>
                <w:rFonts w:cs="宋体"/>
                <w:bCs/>
              </w:rPr>
              <w:t>0</w:t>
            </w:r>
            <w:r>
              <w:rPr>
                <w:rFonts w:hint="eastAsia" w:cs="宋体"/>
                <w:bCs/>
              </w:rPr>
              <w:t>人先到达对岸的次数。要求采用实现Runnable接口和T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25</w:t>
            </w:r>
            <w:r>
              <w:rPr>
                <w:rFonts w:hint="eastAsia" w:cs="宋体"/>
                <w:bCs/>
              </w:rPr>
              <w:t>分）</w:t>
            </w:r>
          </w:p>
          <w:p>
            <w:pPr>
              <w:ind w:firstLine="420" w:firstLineChars="200"/>
              <w:rPr>
                <w:rFonts w:cs="宋体"/>
                <w:bCs/>
              </w:rPr>
            </w:pPr>
          </w:p>
          <w:p>
            <w:pPr>
              <w:ind w:firstLine="420" w:firstLineChars="200"/>
              <w:rPr>
                <w:rFonts w:cs="宋体"/>
                <w:bCs/>
              </w:rPr>
            </w:pPr>
            <w:r>
              <w:rPr>
                <w:rFonts w:hint="eastAsia" w:cs="宋体"/>
                <w:bCs/>
              </w:rPr>
              <w:t>报告写作。要求：主要思路有明确的说明，重点代码有详细的注释，行文逻辑清晰可读性强，报告整体写作较为专业。（</w:t>
            </w:r>
            <w:r>
              <w:rPr>
                <w:rFonts w:cs="宋体"/>
                <w:bCs/>
              </w:rPr>
              <w:t>20</w:t>
            </w:r>
            <w:r>
              <w:rPr>
                <w:rFonts w:hint="eastAsia" w:cs="宋体"/>
                <w:bCs/>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）本次实验课作业满分为</w:t>
            </w:r>
            <w:r>
              <w:t>100</w:t>
            </w:r>
            <w:r>
              <w:rPr>
                <w:rFonts w:hint="eastAsia" w:cs="宋体"/>
              </w:rPr>
              <w:t>分，占总成绩的</w:t>
            </w:r>
            <w:r>
              <w:rPr>
                <w:rFonts w:hint="eastAsia"/>
              </w:rPr>
              <w:t>比例（待定）</w:t>
            </w:r>
            <w:r>
              <w:rPr>
                <w:rFonts w:hint="eastAsia" w:cs="宋体"/>
              </w:rPr>
              <w:t>。</w:t>
            </w:r>
          </w:p>
          <w:p>
            <w:pPr>
              <w:ind w:firstLine="315" w:firstLineChars="150"/>
            </w:pPr>
            <w:r>
              <w:rPr>
                <w:rFonts w:hint="eastAsia" w:cs="宋体"/>
              </w:rPr>
              <w:t>（</w:t>
            </w:r>
            <w:r>
              <w:t>2</w:t>
            </w:r>
            <w:r>
              <w:rPr>
                <w:rFonts w:hint="eastAsia" w:cs="宋体"/>
              </w:rPr>
              <w:t>）本次实验课作业截至时间</w:t>
            </w:r>
            <w:r>
              <w:rPr>
                <w:rFonts w:hint="eastAsia"/>
              </w:rPr>
              <w:t>2021年12月1日（周三）</w:t>
            </w:r>
            <w:r>
              <w:t>21:59</w:t>
            </w:r>
            <w:r>
              <w:rPr>
                <w:rFonts w:hint="eastAsia" w:cs="宋体"/>
              </w:rPr>
              <w:t>。</w:t>
            </w:r>
          </w:p>
          <w:p>
            <w:pPr>
              <w:ind w:firstLine="315" w:firstLineChars="150"/>
              <w:rPr>
                <w:rFonts w:cs="宋体"/>
              </w:rPr>
            </w:pPr>
            <w:r>
              <w:rPr>
                <w:rFonts w:hint="eastAsia" w:cs="宋体"/>
              </w:rPr>
              <w:t>（</w:t>
            </w:r>
            <w:r>
              <w:t>3</w:t>
            </w:r>
            <w:r>
              <w:rPr>
                <w:rFonts w:hint="eastAsia" w:cs="宋体"/>
              </w:rPr>
              <w:t>）报告正文：请在</w:t>
            </w:r>
            <w:r>
              <w:rPr>
                <w:rFonts w:hint="eastAsia" w:cs="宋体"/>
                <w:color w:val="FF0000"/>
              </w:rPr>
              <w:t>指定位置填写</w:t>
            </w:r>
            <w:r>
              <w:rPr>
                <w:rFonts w:hint="eastAsia" w:cs="宋体"/>
              </w:rPr>
              <w:t>，本次实验</w:t>
            </w:r>
            <w:r>
              <w:rPr>
                <w:rFonts w:hint="eastAsia" w:cs="宋体"/>
                <w:b/>
                <w:bCs/>
                <w:color w:val="FF0000"/>
                <w:highlight w:val="yellow"/>
              </w:rPr>
              <w:t>需要单独提交源程序文件</w:t>
            </w:r>
            <w:r>
              <w:rPr>
                <w:rFonts w:hint="eastAsia" w:cs="宋体"/>
                <w:color w:val="FF0000"/>
              </w:rPr>
              <w:t>（源程序单独</w:t>
            </w:r>
            <w:r>
              <w:rPr>
                <w:rFonts w:cs="宋体"/>
                <w:color w:val="FF0000"/>
              </w:rPr>
              <w:t>打包</w:t>
            </w:r>
            <w:r>
              <w:rPr>
                <w:rFonts w:hint="eastAsia" w:cs="宋体"/>
                <w:color w:val="FF0000"/>
              </w:rPr>
              <w:t>在</w:t>
            </w:r>
            <w:r>
              <w:rPr>
                <w:rFonts w:cs="宋体"/>
                <w:color w:val="FF0000"/>
              </w:rPr>
              <w:t>Blackboard</w:t>
            </w:r>
            <w:r>
              <w:rPr>
                <w:rFonts w:hint="eastAsia" w:cs="宋体"/>
                <w:color w:val="FF0000"/>
              </w:rPr>
              <w:t>中</w:t>
            </w:r>
            <w:r>
              <w:rPr>
                <w:rFonts w:cs="宋体"/>
                <w:color w:val="FF0000"/>
              </w:rPr>
              <w:t>上传</w:t>
            </w:r>
            <w:r>
              <w:rPr>
                <w:rFonts w:hint="eastAsia" w:cs="宋体"/>
                <w:color w:val="FF0000"/>
              </w:rPr>
              <w:t>，不要包含外部导入的包</w:t>
            </w:r>
            <w:r>
              <w:rPr>
                <w:rFonts w:cs="宋体"/>
                <w:color w:val="FF0000"/>
              </w:rPr>
              <w:t>）</w:t>
            </w:r>
            <w:r>
              <w:rPr>
                <w:rFonts w:hint="eastAsia" w:cs="宋体"/>
              </w:rPr>
              <w:t>。</w:t>
            </w:r>
          </w:p>
          <w:p>
            <w:pPr>
              <w:ind w:firstLine="315" w:firstLineChars="150"/>
              <w:rPr>
                <w:rFonts w:cs="宋体"/>
              </w:rPr>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color w:val="FF0000"/>
              </w:rPr>
              <w:t>姓名</w:t>
            </w:r>
            <w:r>
              <w:rPr>
                <w:rFonts w:hint="eastAsia" w:cs="宋体"/>
              </w:rPr>
              <w:t>和</w:t>
            </w:r>
            <w:r>
              <w:rPr>
                <w:rFonts w:hint="eastAsia" w:cs="宋体"/>
                <w:color w:val="FF0000"/>
              </w:rPr>
              <w:t>学号</w:t>
            </w:r>
            <w:r>
              <w:rPr>
                <w:rFonts w:hint="eastAsia" w:cs="宋体"/>
              </w:rPr>
              <w:t>；实验报告的首页，</w:t>
            </w:r>
            <w:r>
              <w:rPr>
                <w:rFonts w:hint="eastAsia" w:cs="宋体"/>
                <w:color w:val="FF0000"/>
              </w:rPr>
              <w:t>请准确填写“学院”、“专业”、“报告人”、“学号”、“班级”、“实验报告提交时间”等信息</w:t>
            </w:r>
            <w:r>
              <w:rPr>
                <w:rFonts w:hint="eastAsia" w:cs="宋体"/>
              </w:rPr>
              <w:t>。</w:t>
            </w:r>
          </w:p>
          <w:p>
            <w:pPr>
              <w:ind w:firstLine="315" w:firstLineChars="150"/>
            </w:pPr>
            <w:r>
              <w:rPr>
                <w:rFonts w:hint="eastAsia" w:ascii="宋体" w:hAnsi="宋体"/>
              </w:rPr>
              <w:t>（</w:t>
            </w:r>
            <w:r>
              <w:t>5</w:t>
            </w:r>
            <w:r>
              <w:rPr>
                <w:rFonts w:hint="eastAsia" w:ascii="宋体" w:hAnsi="宋体"/>
              </w:rPr>
              <w:t>）提交方式：截至时间前，请在</w:t>
            </w:r>
            <w:r>
              <w:t>Blackboard</w:t>
            </w:r>
            <w:r>
              <w:rPr>
                <w:rFonts w:hint="eastAsia" w:ascii="宋体" w:hAnsi="宋体"/>
              </w:rPr>
              <w:t>平台中提交。</w:t>
            </w:r>
          </w:p>
          <w:p>
            <w:pPr>
              <w:ind w:firstLine="315" w:firstLineChars="150"/>
              <w:rPr>
                <w:rFonts w:cs="宋体"/>
              </w:rPr>
            </w:pPr>
            <w:r>
              <w:rPr>
                <w:rFonts w:hint="eastAsia" w:ascii="宋体" w:hAnsi="宋体"/>
              </w:rPr>
              <w:t>（</w:t>
            </w:r>
            <w:r>
              <w:t>6</w:t>
            </w:r>
            <w:r>
              <w:rPr>
                <w:rFonts w:hint="eastAsia" w:ascii="宋体" w:hAnsi="宋体"/>
              </w:rPr>
              <w:t>）发现抄袭（包括复制</w:t>
            </w:r>
            <w:r>
              <w:t>&amp;</w:t>
            </w:r>
            <w:r>
              <w:rPr>
                <w:rFonts w:hint="eastAsia" w:ascii="宋体" w:hAnsi="宋体"/>
              </w:rPr>
              <w:t>粘贴整句话、</w:t>
            </w:r>
            <w:r>
              <w:rPr>
                <w:rFonts w:hint="eastAsia" w:ascii="宋体" w:hAnsi="宋体" w:cs="宋体"/>
              </w:rPr>
              <w:t>整张图</w:t>
            </w:r>
            <w:r>
              <w:rPr>
                <w:rFonts w:hint="eastAsia" w:ascii="宋体" w:hAnsi="宋体"/>
              </w:rPr>
              <w:t>），</w:t>
            </w:r>
            <w:r>
              <w:rPr>
                <w:rFonts w:hint="eastAsia" w:cs="宋体"/>
                <w:b/>
                <w:color w:val="FF0000"/>
                <w:highlight w:val="yellow"/>
              </w:rPr>
              <w:t>抄袭者</w:t>
            </w:r>
            <w:r>
              <w:rPr>
                <w:rFonts w:cs="宋体"/>
                <w:b/>
                <w:color w:val="FF0000"/>
                <w:highlight w:val="yellow"/>
              </w:rPr>
              <w:t>和被抄袭者</w:t>
            </w:r>
            <w:r>
              <w:rPr>
                <w:rFonts w:hint="eastAsia" w:cs="宋体"/>
                <w:b/>
                <w:color w:val="FF0000"/>
                <w:highlight w:val="yellow"/>
              </w:rPr>
              <w:t>的</w:t>
            </w:r>
            <w:r>
              <w:rPr>
                <w:rFonts w:cs="宋体"/>
                <w:b/>
                <w:color w:val="FF0000"/>
                <w:highlight w:val="yellow"/>
              </w:rPr>
              <w:t>成绩记零分</w:t>
            </w:r>
            <w:r>
              <w:rPr>
                <w:rFonts w:hint="eastAsia" w:cs="宋体"/>
                <w:b/>
                <w:color w:val="FF0000"/>
                <w:highlight w:val="yellow"/>
              </w:rPr>
              <w:t>（含抄袭往届同学的作业）</w:t>
            </w:r>
            <w:r>
              <w:rPr>
                <w:rFonts w:hint="eastAsia" w:cs="宋体"/>
                <w:b/>
              </w:rPr>
              <w:t>。</w:t>
            </w:r>
          </w:p>
          <w:p>
            <w:pPr>
              <w:ind w:firstLine="315" w:firstLineChars="150"/>
              <w:rPr>
                <w:rFonts w:cs="宋体"/>
              </w:rPr>
            </w:pPr>
            <w:r>
              <w:rPr>
                <w:rFonts w:hint="eastAsia" w:ascii="宋体" w:hAnsi="宋体"/>
              </w:rPr>
              <w:t>（</w:t>
            </w:r>
            <w:r>
              <w:rPr>
                <w:rFonts w:hint="eastAsia"/>
              </w:rPr>
              <w:t>7</w:t>
            </w:r>
            <w:r>
              <w:rPr>
                <w:rFonts w:hint="eastAsia" w:ascii="宋体" w:hAnsi="宋体"/>
              </w:rPr>
              <w:t>）延迟提交，不得分；如有特殊情况，请于截至日期之后的</w:t>
            </w:r>
            <w:r>
              <w:rPr>
                <w:rFonts w:hint="eastAsia" w:ascii="宋体" w:hAnsi="宋体"/>
                <w:color w:val="FF0000"/>
              </w:rPr>
              <w:t>48小时内</w:t>
            </w:r>
            <w:r>
              <w:rPr>
                <w:rFonts w:hint="eastAsia" w:ascii="宋体" w:hAnsi="宋体"/>
              </w:rPr>
              <w:t>发邮件到</w:t>
            </w:r>
            <w:r>
              <w:t>panweike@szu.edu.cn</w:t>
            </w:r>
            <w:r>
              <w:rPr>
                <w:rFonts w:hint="eastAsia" w:ascii="宋体" w:hAnsi="宋体"/>
              </w:rPr>
              <w:t>，并在邮件中注明课程名称、作业名称、姓名、学号等信息，以及特殊情况的说明，我收到后会及时回复。</w:t>
            </w:r>
          </w:p>
          <w:p>
            <w:pPr>
              <w:ind w:firstLine="315" w:firstLineChars="150"/>
            </w:pPr>
            <w:r>
              <w:rPr>
                <w:rFonts w:hint="eastAsia" w:ascii="宋体" w:hAnsi="宋体"/>
              </w:rPr>
              <w:t>（</w:t>
            </w:r>
            <w:r>
              <w:rPr>
                <w:rFonts w:cs="宋体"/>
              </w:rPr>
              <w:t>8</w:t>
            </w:r>
            <w:r>
              <w:rPr>
                <w:rFonts w:ascii="宋体" w:hAnsi="宋体" w:cs="宋体"/>
              </w:rPr>
              <w:t>）</w:t>
            </w:r>
            <w:r>
              <w:rPr>
                <w:rFonts w:hint="eastAsia" w:ascii="宋体" w:hAnsi="宋体"/>
              </w:rPr>
              <w:t>期末考试阶段补交无效。</w:t>
            </w:r>
          </w:p>
        </w:tc>
      </w:tr>
    </w:tbl>
    <w:p>
      <w:r>
        <w:rPr>
          <w:color w:val="auto"/>
        </w:rP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rPr>
                <w:rFonts w:cs="宋体"/>
                <w:bCs/>
              </w:rPr>
            </w:pPr>
            <w:r>
              <w:rPr>
                <w:rFonts w:hint="eastAsia" w:cs="宋体"/>
                <w:bCs/>
              </w:rPr>
              <w:t>(1). 运行以下三个程序（要求每个程序运行</w:t>
            </w:r>
            <w:r>
              <w:rPr>
                <w:rFonts w:cs="宋体"/>
                <w:bCs/>
              </w:rPr>
              <w:t>10</w:t>
            </w:r>
            <w:r>
              <w:rPr>
                <w:rFonts w:hint="eastAsia" w:cs="宋体"/>
                <w:bCs/>
              </w:rPr>
              <w:t>次），并对输出结果给出分析。在报告中附上程序截图和详细的文字说明。（15分）</w:t>
            </w:r>
          </w:p>
          <w:p>
            <w:pPr>
              <w:rPr>
                <w:rFonts w:cs="宋体"/>
                <w:bCs/>
              </w:rPr>
            </w:pPr>
          </w:p>
          <w:p>
            <w:pPr>
              <w:rPr>
                <w:rFonts w:cs="宋体"/>
                <w:bCs/>
              </w:rPr>
            </w:pPr>
          </w:p>
          <w:p>
            <w:pPr>
              <w:rPr>
                <w:rFonts w:cs="宋体"/>
                <w:b/>
                <w:bCs/>
              </w:rPr>
            </w:pPr>
            <w:r>
              <w:rPr>
                <w:rFonts w:hint="eastAsia" w:cs="宋体"/>
                <w:b/>
                <w:bCs/>
              </w:rPr>
              <w:t>程序1:</w:t>
            </w:r>
          </w:p>
          <w:p>
            <w:pPr>
              <w:rPr>
                <w:rFonts w:hint="eastAsia" w:cs="宋体"/>
                <w:bCs/>
                <w:lang w:val="en-US" w:eastAsia="zh-CN"/>
              </w:rPr>
            </w:pPr>
            <w:r>
              <w:rPr>
                <w:rFonts w:hint="eastAsia" w:cs="宋体"/>
                <w:bCs/>
                <w:lang w:val="en-US" w:eastAsia="zh-CN"/>
              </w:rPr>
              <w:t>第一次：</w:t>
            </w:r>
          </w:p>
          <w:p>
            <w:pPr>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aaa 1 2bbbbbbbbbbbbbbb 3aaaaa 4bbbbbbbbbbbbbbb 5 6 7 8aaaaaaaaaaa 9 10bbbbbbbbbbbbb 11 12 13aaaaaaaaaaaaaaaaaa 14bbbbbbbbbbbbbbb 15 16 17aaaaaaaaaaaaa 18bbbbbbbbbbbbbbbbbbbbbbbbbbbbbbbbbbbbbbbbbb 19aaaaaaaaaaaaaaaaaaaaaaaaaaaaaaaaaaaaaaaaaaaaaaaaaa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cs="宋体"/>
                <w:bCs/>
                <w:lang w:val="en-US" w:eastAsia="zh-CN"/>
              </w:rPr>
            </w:pPr>
            <w:r>
              <w:rPr>
                <w:rFonts w:hint="eastAsia" w:cs="宋体"/>
                <w:bCs/>
                <w:lang w:val="en-US" w:eastAsia="zh-CN"/>
              </w:rPr>
              <w:t>第二次：</w:t>
            </w:r>
          </w:p>
          <w:p>
            <w:pPr>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aaaaaaaaaaaaaaaaaaaaaaaaaaaaaaaaaaaaaaaaaaaaa 1b 2aaaaaaaaaaaaaaaaaaaaaaaaaaaaaaaaaaaaaaaaaaaaaaaaaaaaaaa 3bbbbbbbbbbbbbbbbbbbbbbbbbbbbbbbbbbbbbbbbbbbbbbbbbbbbbbbbbbbbbbbbbbbbbbbbbbbbbbbbbbbbbbbbbbbbbbbbbbb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cs="宋体"/>
                <w:bCs/>
                <w:lang w:val="en-US" w:eastAsia="zh-CN"/>
              </w:rPr>
            </w:pPr>
            <w:r>
              <w:rPr>
                <w:rFonts w:hint="eastAsia" w:cs="宋体"/>
                <w:bCs/>
                <w:lang w:val="en-US" w:eastAsia="zh-CN"/>
              </w:rPr>
              <w:t>第三次：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aaaaaaaaaaaaaaaaaaaaaaaaaaaaaaaaaaaaaaaaaaaaaa 1 2bbbbbbbbbbbbbbbbbbbbbbbbbbbbbbbbbbbbbbbbbbbbbbbbbbbbbbbbbbbbbbbbbbbbbbbbbbbbbbbbbbbbbbbbbbbbbbbb 3aaaa 4bbbb 5aaaaaaaaaaaaaaaaaaaaaaaaaaaaaaaaaaaaaaaaaaaaaaaaaa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cs="宋体"/>
                <w:bCs/>
                <w:lang w:val="en-US" w:eastAsia="zh-CN"/>
              </w:rPr>
            </w:pPr>
          </w:p>
          <w:p>
            <w:pPr>
              <w:rPr>
                <w:rFonts w:hint="eastAsia" w:cs="宋体"/>
                <w:bCs/>
                <w:lang w:val="en-US" w:eastAsia="zh-CN"/>
              </w:rPr>
            </w:pPr>
            <w:r>
              <w:rPr>
                <w:rFonts w:hint="eastAsia" w:cs="宋体"/>
                <w:bCs/>
                <w:lang w:val="en-US" w:eastAsia="zh-CN"/>
              </w:rPr>
              <w:t>第四次：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aaaaaaaaaaaaa 1 2 3bbbb 4aaaaaa 5bbb 6 7 8 9aaaaaaaaaaaaaaaaaaa 10 11bbbbbbbbbbbbbbbbbbbbbbb 12aaaaaaaaaaaaaaaaaaaaaaaaaaaaaaaaaaaaaaaaaaaaaaaaaaaaaaaaaa 13bbbbbbbbbbbbbbbbbbbbbbbbbbbbbbbbbbbbbbbbbbbbbbbbbbbbbbbbbbbbbbbbbbbbbb 14aaaa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cs="宋体"/>
                <w:bCs/>
                <w:lang w:val="en-US" w:eastAsia="zh-CN"/>
              </w:rPr>
            </w:pPr>
          </w:p>
          <w:p>
            <w:pPr>
              <w:rPr>
                <w:rFonts w:hint="eastAsia" w:cs="宋体"/>
                <w:bCs/>
                <w:lang w:val="en-US" w:eastAsia="zh-CN"/>
              </w:rPr>
            </w:pPr>
            <w:r>
              <w:rPr>
                <w:rFonts w:hint="eastAsia" w:cs="宋体"/>
                <w:bCs/>
                <w:lang w:val="en-US" w:eastAsia="zh-CN"/>
              </w:rPr>
              <w:t>第五次：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bbbbbbbbbbbbbbbbbbbbbbbbbbbbbbbbbbbbbbbbbbbbbb 1 2aaaaaaaaaaaaaaaaaaaaaaaaaaaaaaaaaaaaaaaaaaaaaaaaaaaaaaaaaaaaaaaaaaaaaaaaaaaaaaaa 3bbbb 4aaaaaaaaaaaaaaa 5bbbbbbbbbbbbbbbbbbbbbbbbbbbbbbbbbbbbbbbbbbbbbbbbbb 6aaaaa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第六次：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 1 2bbbbbbbbbbbbbbbbbbbbbbbbbbbbbbbbbbbbbbbbbbb 3 4 5aaaaaaaaaaaaaaaaaaaaaaaaaaaaaaaaaaaaaaaaaa 6bbbbbb 7aaaaaaa 8bbbb 9aaaaaaaaaaaaaaaaaa 10bbbbb 11 12 13aaaaaaaaaaaaaaaaaaaaaaaaaaaaaaaa 14bbbbbbbbbbbbbbbbbbbbbbbbbbbbbbbbbbbbbb 15bbbb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第七次：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aaa 1 2 3 4bbbbbbbbbbbbbbbbbbbbbbbbbbbbbbbbbbbbbbb 5 6 7a 8 9 10 11 12 13 14bbbbbbbbbbbbbbb 15 16 17 18aaaaaaaaaaaaaaaaaaaaaaaaaaaaaaaaaaaaaaaaaaaaaaaaaaaaaaaaaaaaaaaaaaaaaaaaaaaaaaaaaaaaaaaaaaaaaaaa 19bbbbbbbbbbbbbbbbbbbbbbbbbbbbbbbbbbbbbbbbbbbbbb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第八次：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 1aabbbbbbbbbbbbbbbbbbbbbbbbbbbbbbbbbbbbbbbbbbaaaaaaaaaaaaaaaaaaaaaaaaaaaaaaaaaaaaaaaaaaaaaaaaaaaaaaaaaaaaaaaaaaaaaaaaaaaaaaaaaaaaaaaaaaaaa 2aaaabbbbbbbb 3bbbbbbbbbbbbbbbbbbbbbbbbbbbbbbbbbbbbbbbbbbbbbbbbbb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第九次：</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aaaaaaaaaaaaaaaaaaaaaaaaaaaaaaaaaaaaaaaaaaaaaa 1 2bbbbbbbbbbbbbbbb 3aaaa 4bbbbbbbbbbbbbbbbbbbbbbbbbbbbbbbbbbbbbbbbbbbbbbbbbbbbbbbbbbbbbbbbbbbbbbbbbbbbbbbb 5aaaaaaaaaaaaaaaaaaaaaaaaaa 6bbbb 7aaaaaaaaaaaaaaaaaaaaaaaa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第十次：</w:t>
            </w:r>
          </w:p>
          <w:p>
            <w:pPr>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aaaaaaaaaaaaaaaaaaaaaaaaaaaaaaaaaaaaaaaaaaaaaa 1 2bbbbbbbbbbbbbbbbbbbbbbbbbbbbbbbbbbbbbbbbbbbbbbbbbbbbbbbbbbbbbbbbbbbbbbbbbbbbbbbbbbbbbbbbbbbbbbbb 3aaaaaaaaaaaaaaaaaaaaaaaaaaaaaaaaaaaaaaaaaaaaaaaaaaaaaa 4bbbb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rPr>
            </w:pPr>
          </w:p>
          <w:p>
            <w:pPr>
              <w:ind w:firstLine="420" w:firstLineChars="200"/>
              <w:rPr>
                <w:rFonts w:hint="default" w:ascii="宋体" w:hAnsi="宋体" w:eastAsia="宋体" w:cs="宋体"/>
                <w:b w:val="0"/>
                <w:bCs w:val="0"/>
                <w:color w:val="auto"/>
                <w:sz w:val="21"/>
                <w:szCs w:val="21"/>
                <w:lang w:val="en-US" w:eastAsia="zh-CN"/>
              </w:rPr>
            </w:pPr>
            <w:r>
              <w:rPr>
                <w:rFonts w:hint="eastAsia" w:ascii="宋体" w:hAnsi="宋体" w:cs="宋体"/>
                <w:b w:val="0"/>
                <w:bCs w:val="0"/>
                <w:color w:val="auto"/>
                <w:sz w:val="21"/>
                <w:szCs w:val="21"/>
                <w:lang w:val="en-US" w:eastAsia="zh-CN"/>
              </w:rPr>
              <w:t>该程序分别用PrintChar和PrintNum类实现Runnable接口，分别用三个对应的实例对象依次创建三个线程并依次启动。输出结果各不相同，取决于运行时刻CPU状态。</w:t>
            </w:r>
          </w:p>
          <w:p>
            <w:pPr>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rPr>
            </w:pPr>
          </w:p>
          <w:p>
            <w:pPr>
              <w:rPr>
                <w:rFonts w:hint="eastAsia" w:ascii="宋体" w:hAnsi="宋体" w:eastAsia="宋体" w:cs="宋体"/>
                <w:b w:val="0"/>
                <w:bCs w:val="0"/>
                <w:color w:val="auto"/>
                <w:sz w:val="21"/>
                <w:szCs w:val="21"/>
              </w:rPr>
            </w:pPr>
          </w:p>
          <w:p>
            <w:pPr>
              <w:rPr>
                <w:rFonts w:hint="eastAsia" w:ascii="宋体" w:hAnsi="宋体" w:eastAsia="宋体" w:cs="宋体"/>
                <w:b/>
                <w:bCs/>
                <w:color w:val="auto"/>
                <w:sz w:val="21"/>
                <w:szCs w:val="21"/>
              </w:rPr>
            </w:pPr>
            <w:r>
              <w:rPr>
                <w:rFonts w:hint="eastAsia" w:ascii="宋体" w:hAnsi="宋体" w:eastAsia="宋体" w:cs="宋体"/>
                <w:b/>
                <w:bCs/>
                <w:color w:val="auto"/>
                <w:sz w:val="21"/>
                <w:szCs w:val="21"/>
              </w:rPr>
              <w:t>程序2:</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第一次：</w:t>
            </w:r>
          </w:p>
          <w:p>
            <w:pPr>
              <w:rPr>
                <w:rFonts w:hint="eastAsia" w:ascii="宋体" w:hAnsi="宋体" w:eastAsia="宋体" w:cs="宋体"/>
                <w:bCs/>
                <w:lang w:val="en-US" w:eastAsia="zh-CN"/>
              </w:rPr>
            </w:pPr>
            <w:r>
              <w:rPr>
                <w:rFonts w:hint="eastAsia" w:ascii="宋体" w:hAnsi="宋体" w:eastAsia="宋体" w:cs="宋体"/>
                <w:bCs/>
                <w:lang w:val="en-US" w:eastAsia="zh-CN"/>
              </w:rPr>
              <w:t>aaaaaaaaaaaaaaaaaaaaaaaaaaaaaaaaaaaaaaaaaaaabbbbbbbbbbbbbbbbbbbbbbbbbbbbbbbbbbbbbbbbbbbbbbbbbbbbbbbbbbbbbbbbbbbbbbbbbbbbbbbbbbaaaaaa 1aaaaaaaaaaaaaaaaaaaaaaaaaaaaaaaaaaaaaaaaaaaaabbbbbbbbbbbbbaaaaa 2bbbbb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第二次：</w:t>
            </w:r>
          </w:p>
          <w:p>
            <w:pPr>
              <w:rPr>
                <w:rFonts w:hint="eastAsia" w:ascii="宋体" w:hAnsi="宋体" w:eastAsia="宋体" w:cs="宋体"/>
                <w:bCs/>
                <w:lang w:val="en-US" w:eastAsia="zh-CN"/>
              </w:rPr>
            </w:pPr>
            <w:r>
              <w:rPr>
                <w:rFonts w:hint="eastAsia" w:ascii="宋体" w:hAnsi="宋体" w:eastAsia="宋体" w:cs="宋体"/>
                <w:bCs/>
                <w:lang w:val="en-US" w:eastAsia="zh-CN"/>
              </w:rPr>
              <w:t>aaaaaaaaaaaaaaaaaaaaaaaaaaaaaaaabaaaaaaaaaaa 1aaaaaaabbbbbbbbbbbbbbbbbbbbbbbbbaaaaaaaaaaaaaaaaaaaaaaaaaaaaaaaaaaaaaaaaaaaaaaaaaa 2bbbb 3 4 5 6 7 8 9 10 11 12 13 14bbbbbbbbbbbbbbbbbbbbbbbbbbbbbbbbbbbbbbbbbbbbbbbbbbbbbbbbbbbbbbbbb 15bbbbb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第三次：</w:t>
            </w:r>
          </w:p>
          <w:p>
            <w:pPr>
              <w:rPr>
                <w:rFonts w:hint="eastAsia" w:ascii="宋体" w:hAnsi="宋体" w:eastAsia="宋体" w:cs="宋体"/>
                <w:bCs/>
                <w:lang w:val="en-US" w:eastAsia="zh-CN"/>
              </w:rPr>
            </w:pPr>
            <w:r>
              <w:rPr>
                <w:rFonts w:hint="eastAsia" w:ascii="宋体" w:hAnsi="宋体" w:eastAsia="宋体" w:cs="宋体"/>
                <w:bCs/>
                <w:lang w:val="en-US" w:eastAsia="zh-CN"/>
              </w:rPr>
              <w:t>aaaaaaaaaaaaaaaaaaaaaaaaaaaaaaaaaaaaaaaaaaaabbbbbbbbbbbbbbbbbbbbbbbbbbbbbbbbbbbbbbbbbbbbbbbbbbbbbbbbbbbbbbbbbbbbbbbbbbbbbbbbbbaaaaaa 1aaaaaaaaaaaaaaaaaaaaaaaaaaaaaaaaaaaaaaaaaaaaaaaaaabbbbbbbbbbbbbb 2bbbb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第四次：</w:t>
            </w:r>
          </w:p>
          <w:p>
            <w:pPr>
              <w:rPr>
                <w:rFonts w:hint="eastAsia" w:ascii="宋体" w:hAnsi="宋体" w:eastAsia="宋体" w:cs="宋体"/>
                <w:bCs/>
                <w:lang w:val="en-US" w:eastAsia="zh-CN"/>
              </w:rPr>
            </w:pPr>
            <w:r>
              <w:rPr>
                <w:rFonts w:hint="eastAsia" w:ascii="宋体" w:hAnsi="宋体" w:eastAsia="宋体" w:cs="宋体"/>
                <w:bCs/>
                <w:lang w:val="en-US" w:eastAsia="zh-CN"/>
              </w:rPr>
              <w:t>aaaaaaaaaaaaaaaaaaaaaaaaaaaaaaaaaaaaaaaaaaaabbbbbbbbbbbbbbbbbbbbbbbbbbbbbbbbbbbbbbbbbbbbbbbbbbbbbbbbbbbbbbbbbbbbbbbbbbbbbbbbbbbbbbbbbbbbbbbbbbbbaaaaaa 1aaaaaaaaaaaaaaaaaaaaaaaaaaaaaaaaaaaaaaaaaaaaaaaaaa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第五次：</w:t>
            </w:r>
          </w:p>
          <w:p>
            <w:pPr>
              <w:rPr>
                <w:rFonts w:hint="eastAsia" w:ascii="宋体" w:hAnsi="宋体" w:eastAsia="宋体" w:cs="宋体"/>
                <w:bCs/>
                <w:lang w:val="en-US" w:eastAsia="zh-CN"/>
              </w:rPr>
            </w:pPr>
            <w:r>
              <w:rPr>
                <w:rFonts w:hint="eastAsia" w:ascii="宋体" w:hAnsi="宋体" w:eastAsia="宋体" w:cs="宋体"/>
                <w:bCs/>
                <w:lang w:val="en-US" w:eastAsia="zh-CN"/>
              </w:rPr>
              <w:t>aaabbbbbbbbbbbbbbbbbbbbbbbbbbbbbbbbbbbbbaaaabbbbbbbbbbbbbbbbbbbbbbbbbbbbbbbbbbbbbbbbbbbbbbbbbbbbbbbbbbbbbbb 1aaaaaaaaaaaaaaaaaaaaaaaaaaaaaaaaaaaaaaaaaaa 2aaaaaaaaaaaaaaaaaaaaaaaaaaaaaaaaaaaaaaaaaaaaaaaaaa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第六次：</w:t>
            </w:r>
          </w:p>
          <w:p>
            <w:pPr>
              <w:rPr>
                <w:rFonts w:hint="eastAsia" w:ascii="宋体" w:hAnsi="宋体" w:eastAsia="宋体" w:cs="宋体"/>
                <w:bCs/>
                <w:lang w:val="en-US" w:eastAsia="zh-CN"/>
              </w:rPr>
            </w:pPr>
            <w:r>
              <w:rPr>
                <w:rFonts w:hint="eastAsia" w:ascii="宋体" w:hAnsi="宋体" w:eastAsia="宋体" w:cs="宋体"/>
                <w:bCs/>
                <w:lang w:val="en-US" w:eastAsia="zh-CN"/>
              </w:rPr>
              <w:t>aaaaaaaaaaaaaaaaaaaaaaaaaa 1bbbbbbbbbbbbbbbbbbbbbbbbbbbbbbbbbbbbbb 2aaaaaaaaaaaaaaaaaaaaaaaa 3bbbbbbbbbbbbbbbbbbbbbbbbbbbbbbbbbbbbbb 4aaaaaaaaaaaaaaaaaaaaaaaaaaaaaaaaaaaaaaaaaaaaaaaaaa 5bbbbbbbbbbbbbbbbbbb 6bbbbb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第七次：</w:t>
            </w:r>
          </w:p>
          <w:p>
            <w:pPr>
              <w:rPr>
                <w:rFonts w:hint="eastAsia" w:ascii="宋体" w:hAnsi="宋体" w:eastAsia="宋体" w:cs="宋体"/>
                <w:bCs/>
                <w:lang w:val="en-US" w:eastAsia="zh-CN"/>
              </w:rPr>
            </w:pPr>
            <w:r>
              <w:rPr>
                <w:rFonts w:hint="eastAsia" w:ascii="宋体" w:hAnsi="宋体" w:eastAsia="宋体" w:cs="宋体"/>
                <w:bCs/>
                <w:lang w:val="en-US" w:eastAsia="zh-CN"/>
              </w:rPr>
              <w:t>aaabbbbbbbbbbbaaaaaaaaaaaaaaaaaaaaaaaaaabbbaaaaaaaaaaaaaaaaaaaaa 1aaaaaaaaaaaabbbbbbbbbbbbbbbbbbbbbbbbbbbbbbbbbbbbbbbbbbbbbbbbaa 2aaaaaaaaaaaaaaaaaaaaaaaaaaaaaaaaaaaabbbbbbbbbbbbbbbbbbbbbbbbbbbbbbbbbb 3bbbb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第八次：</w:t>
            </w:r>
          </w:p>
          <w:p>
            <w:pPr>
              <w:rPr>
                <w:rFonts w:hint="eastAsia" w:ascii="宋体" w:hAnsi="宋体" w:eastAsia="宋体" w:cs="宋体"/>
                <w:bCs/>
                <w:lang w:val="en-US" w:eastAsia="zh-CN"/>
              </w:rPr>
            </w:pPr>
            <w:r>
              <w:rPr>
                <w:rFonts w:hint="eastAsia" w:ascii="宋体" w:hAnsi="宋体" w:eastAsia="宋体" w:cs="宋体"/>
                <w:bCs/>
                <w:lang w:val="en-US" w:eastAsia="zh-CN"/>
              </w:rPr>
              <w:t xml:space="preserve">aaaaaaaaaaaaaaaaaaaaaaaaaaaaaaaaaaaaaaaaaaaabbbbbbbbbbbbbbbbbbbbbbbbbbbbbbbbbbbbbbbbbbbbbbbbbbbbbbbbbbbbbbbbbbbbbbbbbbbbbbbbbbbbbbbbbbbbbbbbbbbbaaaaaa 1aaaaaaaaaaaaaaaaaaaaaaaaaaaaaaaaaaaaaaaaaaaaaaaaaa 2 3 4 5 6 7 8 9 10 11 12 13 14 15 16 17 18 19 20 21 22 23 24 25 26 27 28 29 30 31 32 33 34 35 36 37 38 39 40 41 42 43 44 45 46 47 48 49 50 51 52 53 54 55 56 57 58 59 60 61 62 63 64 65 66 67 68 69 70 71 72 73 74 75 76 77 78 79 80 81 82 83 84 85 86 87 88 89 90 91 </w:t>
            </w:r>
          </w:p>
          <w:p>
            <w:pPr>
              <w:rPr>
                <w:rFonts w:hint="eastAsia" w:ascii="宋体" w:hAnsi="宋体" w:eastAsia="宋体" w:cs="宋体"/>
                <w:bCs/>
                <w:lang w:val="en-US" w:eastAsia="zh-CN"/>
              </w:rPr>
            </w:pPr>
            <w:r>
              <w:rPr>
                <w:rFonts w:hint="eastAsia" w:ascii="宋体" w:hAnsi="宋体" w:eastAsia="宋体" w:cs="宋体"/>
                <w:bCs/>
                <w:lang w:val="en-US" w:eastAsia="zh-CN"/>
              </w:rPr>
              <w:t>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第九次：</w:t>
            </w:r>
          </w:p>
          <w:p>
            <w:pPr>
              <w:rPr>
                <w:rFonts w:hint="eastAsia" w:ascii="宋体" w:hAnsi="宋体" w:eastAsia="宋体" w:cs="宋体"/>
                <w:bCs/>
                <w:lang w:val="en-US" w:eastAsia="zh-CN"/>
              </w:rPr>
            </w:pPr>
            <w:r>
              <w:rPr>
                <w:rFonts w:hint="eastAsia" w:ascii="宋体" w:hAnsi="宋体" w:eastAsia="宋体" w:cs="宋体"/>
                <w:bCs/>
                <w:lang w:val="en-US" w:eastAsia="zh-CN"/>
              </w:rPr>
              <w:t>aaabbbbbbbbbbbbbbbbbbbbbbbaaaaaaaaaaaaaaaaaabbbb 1bbbbbbbbbaaaaaaaaaaaaaaaaaaaaaaaaaaaaabbbb 2bbbaaaaaaaaaaaaaaaaaaaaaaaaaaaaaaaaaaaaaaaaaaaaaaaaaabbbbbbbbbbbbbbb 3bbbb 4bbbb 5bbbb 6bbbbbb 7bbbbb 8 9bbbbbbbbbb 10bbbb 11bbbb 12b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rPr>
                <w:rFonts w:hint="eastAsia" w:ascii="宋体" w:hAnsi="宋体" w:eastAsia="宋体" w:cs="宋体"/>
                <w:bCs/>
                <w:lang w:val="en-US" w:eastAsia="zh-CN"/>
              </w:rPr>
            </w:pPr>
          </w:p>
          <w:p>
            <w:pPr>
              <w:rPr>
                <w:rFonts w:hint="eastAsia" w:ascii="宋体" w:hAnsi="宋体" w:eastAsia="宋体" w:cs="宋体"/>
                <w:bCs/>
                <w:lang w:val="en-US" w:eastAsia="zh-CN"/>
              </w:rPr>
            </w:pPr>
            <w:r>
              <w:rPr>
                <w:rFonts w:hint="eastAsia" w:ascii="宋体" w:hAnsi="宋体" w:eastAsia="宋体" w:cs="宋体"/>
                <w:bCs/>
                <w:lang w:val="en-US" w:eastAsia="zh-CN"/>
              </w:rPr>
              <w:t>第十次：</w:t>
            </w:r>
          </w:p>
          <w:p>
            <w:pPr>
              <w:rPr>
                <w:rFonts w:hint="eastAsia" w:ascii="宋体" w:hAnsi="宋体" w:eastAsia="宋体" w:cs="宋体"/>
              </w:rPr>
            </w:pPr>
            <w:r>
              <w:rPr>
                <w:rFonts w:hint="eastAsia" w:ascii="宋体" w:hAnsi="宋体" w:eastAsia="宋体" w:cs="宋体"/>
                <w:bCs/>
                <w:lang w:val="en-US" w:eastAsia="zh-CN"/>
              </w:rPr>
              <w:t>aaabbbbbbbbbbbbbbbbbbbbbbbbbbbbbbbbaaaaaaaaabbbbbbbbbbbbbbbbbbbbbbbbbbbbbbbbbbbbbbbbbbbbbbbbbbbbbbbbbbbbbbbbbbbb 1aaaaaaaaaaaaaaaaaaaaaaaaaaaaaaaaaaaaaa 2aaaaaaaaaaaaaaaaaaaaaaaaaaaaaaaaaaaaaaaaaaaaaaaaaa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
            <w:pPr>
              <w:ind w:firstLine="420" w:firstLineChars="200"/>
              <w:rPr>
                <w:rFonts w:hint="default" w:eastAsia="宋体"/>
                <w:lang w:val="en-US" w:eastAsia="zh-CN"/>
              </w:rPr>
            </w:pPr>
            <w:r>
              <w:rPr>
                <w:rFonts w:hint="eastAsia"/>
                <w:lang w:val="en-US" w:eastAsia="zh-CN"/>
              </w:rPr>
              <w:t>该程序首先创建一个参数为3的线程池，后向其添加三个与程序相同的线程。此时三个线程并行运行，结果取决于运行是CPU状态。</w:t>
            </w:r>
          </w:p>
          <w:p/>
          <w:p>
            <w:pPr>
              <w:rPr>
                <w:rFonts w:cs="宋体"/>
                <w:b/>
                <w:bCs/>
              </w:rPr>
            </w:pPr>
            <w:r>
              <w:rPr>
                <w:rFonts w:hint="eastAsia" w:cs="宋体"/>
                <w:b/>
                <w:bCs/>
              </w:rPr>
              <w:t>程序3:</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第一次：</w:t>
            </w:r>
          </w:p>
          <w:p>
            <w:pPr>
              <w:rPr>
                <w:rFonts w:hint="eastAsia" w:ascii="宋体" w:hAnsi="宋体" w:eastAsia="宋体" w:cs="宋体"/>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第二次：</w:t>
            </w:r>
          </w:p>
          <w:p>
            <w:pPr>
              <w:rPr>
                <w:rFonts w:hint="eastAsia" w:ascii="宋体" w:hAnsi="宋体" w:eastAsia="宋体" w:cs="宋体"/>
                <w:lang w:val="en-US" w:eastAsia="zh-CN"/>
              </w:rPr>
            </w:pPr>
            <w:r>
              <w:rPr>
                <w:rFonts w:hint="eastAsia" w:ascii="宋体" w:hAnsi="宋体" w:eastAsia="宋体" w:cs="宋体"/>
              </w:rPr>
              <w:t>What is balance? 2</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第三次：</w:t>
            </w:r>
          </w:p>
          <w:p>
            <w:pPr>
              <w:rPr>
                <w:rFonts w:hint="eastAsia" w:ascii="宋体" w:hAnsi="宋体" w:eastAsia="宋体" w:cs="宋体"/>
                <w:lang w:val="en-US" w:eastAsia="zh-CN"/>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第四次：</w:t>
            </w:r>
          </w:p>
          <w:p>
            <w:pPr>
              <w:rPr>
                <w:rFonts w:hint="eastAsia" w:ascii="宋体" w:hAnsi="宋体" w:eastAsia="宋体" w:cs="宋体"/>
                <w:lang w:val="en-US" w:eastAsia="zh-CN"/>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第五次：</w:t>
            </w:r>
          </w:p>
          <w:p>
            <w:pPr>
              <w:rPr>
                <w:rFonts w:hint="eastAsia" w:ascii="宋体" w:hAnsi="宋体" w:eastAsia="宋体" w:cs="宋体"/>
              </w:rPr>
            </w:pPr>
            <w:r>
              <w:rPr>
                <w:rFonts w:hint="eastAsia" w:ascii="宋体" w:hAnsi="宋体" w:eastAsia="宋体" w:cs="宋体"/>
              </w:rPr>
              <w:t>What is balance? 2</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第六次：</w:t>
            </w:r>
          </w:p>
          <w:p>
            <w:pPr>
              <w:rPr>
                <w:rFonts w:hint="eastAsia" w:ascii="宋体" w:hAnsi="宋体" w:eastAsia="宋体" w:cs="宋体"/>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第七次：</w:t>
            </w:r>
          </w:p>
          <w:p>
            <w:pPr>
              <w:rPr>
                <w:rFonts w:hint="eastAsia" w:ascii="宋体" w:hAnsi="宋体" w:eastAsia="宋体" w:cs="宋体"/>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第八次：</w:t>
            </w:r>
          </w:p>
          <w:p>
            <w:pPr>
              <w:rPr>
                <w:rFonts w:hint="eastAsia" w:ascii="宋体" w:hAnsi="宋体" w:eastAsia="宋体" w:cs="宋体"/>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第九次：</w:t>
            </w:r>
          </w:p>
          <w:p>
            <w:pPr>
              <w:rPr>
                <w:rFonts w:hint="eastAsia" w:ascii="宋体" w:hAnsi="宋体" w:eastAsia="宋体" w:cs="宋体"/>
              </w:rPr>
            </w:pPr>
            <w:r>
              <w:rPr>
                <w:rFonts w:hint="eastAsia" w:ascii="宋体" w:hAnsi="宋体" w:eastAsia="宋体" w:cs="宋体"/>
              </w:rPr>
              <w:t>What is balance? 1</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第十次：</w:t>
            </w:r>
          </w:p>
          <w:p>
            <w:pPr>
              <w:rPr>
                <w:rFonts w:hint="eastAsia" w:ascii="宋体" w:hAnsi="宋体" w:eastAsia="宋体" w:cs="宋体"/>
              </w:rPr>
            </w:pPr>
            <w:r>
              <w:rPr>
                <w:rFonts w:hint="eastAsia" w:ascii="宋体" w:hAnsi="宋体" w:eastAsia="宋体" w:cs="宋体"/>
              </w:rPr>
              <w:t>What is balance? 1</w:t>
            </w:r>
          </w:p>
          <w:p/>
          <w:p>
            <w:pPr>
              <w:ind w:firstLine="420" w:firstLineChars="200"/>
              <w:rPr>
                <w:rFonts w:hint="default" w:eastAsia="宋体"/>
                <w:lang w:val="en-US" w:eastAsia="zh-CN"/>
              </w:rPr>
            </w:pPr>
            <w:r>
              <w:rPr>
                <w:rFonts w:hint="eastAsia"/>
                <w:lang w:val="en-US" w:eastAsia="zh-CN"/>
              </w:rPr>
              <w:t>该程序创建一个不限大小的线程池，后向其添加一百个相同线程。由于该100个线程并行运行，导致大部分情况下每个线程运行时得到的初值相同，进而使得大部分情况下输出结果为1；然而个别线程没能及时得到CPU资源的情况偶尔出现，让部分情况下输出结果不为1。</w:t>
            </w:r>
          </w:p>
          <w:p/>
          <w:p/>
          <w:p/>
          <w:p/>
          <w:p>
            <w:pPr>
              <w:ind w:firstLine="420" w:firstLineChars="200"/>
              <w:rPr>
                <w:rFonts w:cs="宋体"/>
                <w:bCs/>
              </w:rPr>
            </w:pPr>
            <w:r>
              <w:rPr>
                <w:rFonts w:hint="eastAsia" w:cs="宋体"/>
                <w:bCs/>
              </w:rPr>
              <w:t>(</w:t>
            </w:r>
            <w:r>
              <w:rPr>
                <w:rFonts w:cs="宋体"/>
                <w:bCs/>
              </w:rPr>
              <w:t>2</w:t>
            </w:r>
            <w:r>
              <w:rPr>
                <w:rFonts w:hint="eastAsia" w:cs="宋体"/>
                <w:bCs/>
              </w:rPr>
              <w:t>). 编写Java应用程序实现如下功能：第一个线程输出数字1</w:t>
            </w:r>
            <w:r>
              <w:rPr>
                <w:rFonts w:cs="宋体"/>
                <w:bCs/>
              </w:rPr>
              <w:t>,2,..,12</w:t>
            </w:r>
            <w:r>
              <w:rPr>
                <w:rFonts w:hint="eastAsia" w:cs="宋体"/>
                <w:bCs/>
              </w:rPr>
              <w:t>，第二个线程输出英文单词数字和月份</w:t>
            </w:r>
            <w:r>
              <w:rPr>
                <w:rFonts w:cs="宋体"/>
                <w:bCs/>
              </w:rPr>
              <w:t>One January, Two February, …, Twelve December</w:t>
            </w:r>
            <w:r>
              <w:rPr>
                <w:rFonts w:hint="eastAsia" w:cs="宋体"/>
                <w:bCs/>
              </w:rPr>
              <w:t>，输出的顺序和格式为1</w:t>
            </w:r>
            <w:r>
              <w:rPr>
                <w:rFonts w:cs="宋体"/>
                <w:bCs/>
              </w:rPr>
              <w:t>O</w:t>
            </w:r>
            <w:r>
              <w:rPr>
                <w:rFonts w:hint="eastAsia" w:cs="宋体"/>
                <w:bCs/>
              </w:rPr>
              <w:t>ne</w:t>
            </w:r>
            <w:r>
              <w:rPr>
                <w:rFonts w:cs="宋体"/>
                <w:bCs/>
              </w:rPr>
              <w:t>January2TwoFebruary</w:t>
            </w:r>
            <w:r>
              <w:rPr>
                <w:rFonts w:hint="eastAsia" w:cs="宋体"/>
                <w:bCs/>
              </w:rPr>
              <w:t>...</w:t>
            </w:r>
            <w:r>
              <w:rPr>
                <w:rFonts w:cs="宋体"/>
                <w:bCs/>
              </w:rPr>
              <w:t>12TwelveDecember</w:t>
            </w:r>
            <w:r>
              <w:rPr>
                <w:rFonts w:hint="eastAsia" w:cs="宋体"/>
                <w:bCs/>
              </w:rPr>
              <w:t>，即每1个数字紧跟着2个英文单词的方式。要求线程间实现通信。要求采用实现Runnable接口和T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15</w:t>
            </w:r>
            <w:r>
              <w:rPr>
                <w:rFonts w:hint="eastAsia" w:cs="宋体"/>
                <w:bCs/>
              </w:rPr>
              <w:t>分）</w:t>
            </w:r>
          </w:p>
          <w:p>
            <w:pPr>
              <w:rPr>
                <w:rFonts w:cs="宋体"/>
                <w:bCs/>
              </w:rPr>
            </w:pPr>
            <w:r>
              <w:pict>
                <v:shape id="_x0000_i1032" o:spt="75" type="#_x0000_t75" style="height:136.8pt;width:372.6pt;" filled="f" stroked="f" coordsize="21600,21600">
                  <v:path/>
                  <v:fill on="f" focussize="0,0"/>
                  <v:stroke on="f"/>
                  <v:imagedata r:id="rId10" o:title=""/>
                  <o:lock v:ext="edit" aspectratio="t"/>
                  <w10:wrap type="none"/>
                  <w10:anchorlock/>
                </v:shape>
              </w:pict>
            </w:r>
          </w:p>
          <w:p>
            <w:pPr>
              <w:ind w:firstLine="420" w:firstLineChars="200"/>
              <w:rPr>
                <w:rFonts w:hint="eastAsia" w:cs="宋体"/>
                <w:bCs/>
                <w:lang w:val="en-US" w:eastAsia="zh-CN"/>
              </w:rPr>
            </w:pPr>
            <w:r>
              <w:rPr>
                <w:rFonts w:hint="eastAsia" w:cs="宋体"/>
                <w:bCs/>
                <w:lang w:val="en-US" w:eastAsia="zh-CN"/>
              </w:rPr>
              <w:t>如图定义PrintMonth类实现Runnable接口，String数组month存储十二个月份的英文表达。</w:t>
            </w:r>
          </w:p>
          <w:p>
            <w:pPr>
              <w:ind w:firstLine="420" w:firstLineChars="200"/>
              <w:rPr>
                <w:rFonts w:hint="eastAsia" w:cs="宋体"/>
                <w:bCs/>
                <w:lang w:val="en-US" w:eastAsia="zh-CN"/>
              </w:rPr>
            </w:pPr>
          </w:p>
          <w:p>
            <w:pPr>
              <w:ind w:firstLine="420" w:firstLineChars="200"/>
              <w:rPr>
                <w:rFonts w:hint="eastAsia" w:cs="宋体"/>
                <w:bCs/>
                <w:lang w:val="en-US" w:eastAsia="zh-CN"/>
              </w:rPr>
            </w:pPr>
            <w:r>
              <w:rPr>
                <w:rFonts w:hint="eastAsia" w:cs="宋体"/>
                <w:bCs/>
                <w:lang w:val="en-US" w:eastAsia="zh-CN"/>
              </w:rPr>
              <w:t>show()方法实现如下：</w:t>
            </w:r>
          </w:p>
          <w:p>
            <w:pPr>
              <w:rPr>
                <w:rFonts w:hint="default" w:cs="宋体"/>
                <w:bCs/>
                <w:lang w:val="en-US" w:eastAsia="zh-CN"/>
              </w:rPr>
            </w:pPr>
            <w:r>
              <w:pict>
                <v:shape id="_x0000_i1033" o:spt="75" type="#_x0000_t75" style="height:375.4pt;width:400.8pt;" filled="f" o:preferrelative="t" stroked="f" coordsize="21600,21600">
                  <v:path/>
                  <v:fill on="f" focussize="0,0"/>
                  <v:stroke on="f"/>
                  <v:imagedata r:id="rId11" o:title=""/>
                  <o:lock v:ext="edit" aspectratio="t"/>
                  <w10:wrap type="none"/>
                  <w10:anchorlock/>
                </v:shape>
              </w:pict>
            </w:r>
          </w:p>
          <w:p>
            <w:pPr>
              <w:ind w:firstLine="420" w:firstLineChars="200"/>
              <w:rPr>
                <w:rFonts w:hint="eastAsia" w:cs="宋体"/>
                <w:bCs/>
                <w:lang w:val="en-US" w:eastAsia="zh-CN"/>
              </w:rPr>
            </w:pPr>
            <w:r>
              <w:rPr>
                <w:rFonts w:hint="eastAsia" w:cs="宋体"/>
                <w:bCs/>
                <w:lang w:val="en-US" w:eastAsia="zh-CN"/>
              </w:rPr>
              <w:t>接收参数n0代表当前应当输出的月份。判断当前线程的name变量，若为</w:t>
            </w:r>
            <w:r>
              <w:rPr>
                <w:rFonts w:hint="default" w:cs="宋体"/>
                <w:bCs/>
                <w:lang w:val="en-US" w:eastAsia="zh-CN"/>
              </w:rPr>
              <w:t>”</w:t>
            </w:r>
            <w:r>
              <w:rPr>
                <w:rFonts w:hint="eastAsia" w:cs="宋体"/>
                <w:bCs/>
                <w:lang w:val="en-US" w:eastAsia="zh-CN"/>
              </w:rPr>
              <w:t>N</w:t>
            </w:r>
            <w:r>
              <w:rPr>
                <w:rFonts w:hint="default" w:cs="宋体"/>
                <w:bCs/>
                <w:lang w:val="en-US" w:eastAsia="zh-CN"/>
              </w:rPr>
              <w:t>”</w:t>
            </w:r>
            <w:r>
              <w:rPr>
                <w:rFonts w:hint="eastAsia" w:cs="宋体"/>
                <w:bCs/>
                <w:lang w:val="en-US" w:eastAsia="zh-CN"/>
              </w:rPr>
              <w:t>，则输出数字并提醒所有线程，然后中断自己的运行；若为</w:t>
            </w:r>
            <w:r>
              <w:rPr>
                <w:rFonts w:hint="default" w:cs="宋体"/>
                <w:bCs/>
                <w:lang w:val="en-US" w:eastAsia="zh-CN"/>
              </w:rPr>
              <w:t>”</w:t>
            </w:r>
            <w:r>
              <w:rPr>
                <w:rFonts w:hint="eastAsia" w:cs="宋体"/>
                <w:bCs/>
                <w:lang w:val="en-US" w:eastAsia="zh-CN"/>
              </w:rPr>
              <w:t>S</w:t>
            </w:r>
            <w:r>
              <w:rPr>
                <w:rFonts w:hint="default" w:cs="宋体"/>
                <w:bCs/>
                <w:lang w:val="en-US" w:eastAsia="zh-CN"/>
              </w:rPr>
              <w:t>”</w:t>
            </w:r>
            <w:r>
              <w:rPr>
                <w:rFonts w:hint="eastAsia" w:cs="宋体"/>
                <w:bCs/>
                <w:lang w:val="en-US" w:eastAsia="zh-CN"/>
              </w:rPr>
              <w:t>，则输出对应字符串，进行同样的处理。</w:t>
            </w:r>
          </w:p>
          <w:p>
            <w:pPr>
              <w:ind w:firstLine="420" w:firstLineChars="200"/>
              <w:rPr>
                <w:rFonts w:hint="eastAsia" w:cs="宋体"/>
                <w:bCs/>
                <w:lang w:val="en-US" w:eastAsia="zh-CN"/>
              </w:rPr>
            </w:pPr>
          </w:p>
          <w:p>
            <w:pPr>
              <w:ind w:firstLine="420" w:firstLineChars="200"/>
              <w:rPr>
                <w:rFonts w:hint="default" w:cs="宋体"/>
                <w:bCs/>
                <w:lang w:val="en-US" w:eastAsia="zh-CN"/>
              </w:rPr>
            </w:pPr>
          </w:p>
          <w:p>
            <w:pPr>
              <w:rPr>
                <w:rFonts w:cs="宋体"/>
                <w:bCs/>
              </w:rPr>
            </w:pPr>
            <w:r>
              <w:rPr>
                <w:sz w:val="21"/>
              </w:rPr>
              <w:pict>
                <v:shape id="_x0000_s1026" o:spid="_x0000_s1026" o:spt="202" type="#_x0000_t202" style="position:absolute;left:0pt;margin-left:244pt;margin-top:5.85pt;height:175.1pt;width:160.9pt;z-index:251659264;mso-width-relative:page;mso-height-relative:page;" fillcolor="#FFFFFF" filled="t" stroked="f" coordsize="21600,21600">
                  <v:path/>
                  <v:fill on="t" focussize="0,0"/>
                  <v:stroke on="f"/>
                  <v:imagedata o:title=""/>
                  <o:lock v:ext="edit" aspectratio="f"/>
                  <v:textbox>
                    <w:txbxContent>
                      <w:p>
                        <w:pPr>
                          <w:ind w:firstLine="420" w:firstLineChars="200"/>
                          <w:rPr>
                            <w:rFonts w:hint="default" w:eastAsia="宋体"/>
                            <w:lang w:val="en-US" w:eastAsia="zh-CN"/>
                          </w:rPr>
                        </w:pPr>
                        <w:r>
                          <w:rPr>
                            <w:rFonts w:hint="eastAsia"/>
                            <w:lang w:val="en-US" w:eastAsia="zh-CN"/>
                          </w:rPr>
                          <w:t>主方法实现如图：先创建一个PrintMonth实例ptr，后以此为参数创建两个线程，分别将其name变量设置为</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代表该线程仅输出数字或字符串。接着依次启动。</w:t>
                        </w:r>
                      </w:p>
                    </w:txbxContent>
                  </v:textbox>
                </v:shape>
              </w:pict>
            </w:r>
            <w:r>
              <w:pict>
                <v:shape id="_x0000_i1034" o:spt="75" type="#_x0000_t75" style="height:174.6pt;width:244.2pt;" filled="f" stroked="f" coordsize="21600,21600">
                  <v:path/>
                  <v:fill on="f" focussize="0,0"/>
                  <v:stroke on="f"/>
                  <v:imagedata r:id="rId12" o:title=""/>
                  <o:lock v:ext="edit" aspectratio="t"/>
                  <w10:wrap type="none"/>
                  <w10:anchorlock/>
                </v:shape>
              </w:pict>
            </w:r>
          </w:p>
          <w:p>
            <w:pPr>
              <w:ind w:firstLine="420" w:firstLineChars="200"/>
              <w:rPr>
                <w:rFonts w:hint="eastAsia" w:cs="宋体"/>
                <w:bCs/>
                <w:lang w:val="en-US" w:eastAsia="zh-CN"/>
              </w:rPr>
            </w:pPr>
            <w:r>
              <w:rPr>
                <w:rFonts w:hint="eastAsia" w:cs="宋体"/>
                <w:bCs/>
                <w:lang w:val="en-US" w:eastAsia="zh-CN"/>
              </w:rPr>
              <w:t>结果如下：</w:t>
            </w:r>
          </w:p>
          <w:p>
            <w:pPr>
              <w:rPr>
                <w:rFonts w:hint="eastAsia" w:cs="宋体"/>
                <w:bCs/>
                <w:lang w:val="en-US" w:eastAsia="zh-CN"/>
              </w:rPr>
            </w:pPr>
            <w:r>
              <w:pict>
                <v:shape id="_x0000_i1035" o:spt="75" type="#_x0000_t75" style="height:110.55pt;width:400.15pt;" filled="f" stroked="f" coordsize="21600,21600">
                  <v:path/>
                  <v:fill on="f" focussize="0,0"/>
                  <v:stroke on="f"/>
                  <v:imagedata r:id="rId13" o:title=""/>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numPr>
                <w:ilvl w:val="0"/>
                <w:numId w:val="1"/>
              </w:numPr>
              <w:ind w:firstLine="420" w:firstLineChars="200"/>
              <w:rPr>
                <w:rFonts w:hint="eastAsia" w:cs="宋体"/>
                <w:bCs/>
              </w:rPr>
            </w:pPr>
            <w:r>
              <w:rPr>
                <w:rFonts w:hint="eastAsia" w:cs="宋体"/>
                <w:bCs/>
              </w:rPr>
              <w:t>. 编写Java应用程序实现如下功能：创建工作线程，模拟银行现金账户取款操作。多个线程同时执行取款操作时，如果不使用同步处理，会造成账户余额混乱，要求使用syncrhonized关键字同步代码块，以保证多个线程同时执行取款操作时，银行现金账户取款的有效和一致。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25</w:t>
            </w:r>
            <w:r>
              <w:rPr>
                <w:rFonts w:hint="eastAsia" w:cs="宋体"/>
                <w:bCs/>
              </w:rPr>
              <w:t>分）</w:t>
            </w:r>
          </w:p>
          <w:p>
            <w:pPr>
              <w:widowControl w:val="0"/>
              <w:numPr>
                <w:ilvl w:val="0"/>
                <w:numId w:val="0"/>
              </w:numPr>
              <w:jc w:val="both"/>
              <w:rPr>
                <w:rFonts w:hint="eastAsia" w:cs="宋体"/>
                <w:bCs/>
              </w:rPr>
            </w:pPr>
          </w:p>
          <w:p>
            <w:pPr>
              <w:widowControl w:val="0"/>
              <w:numPr>
                <w:ilvl w:val="0"/>
                <w:numId w:val="0"/>
              </w:numPr>
              <w:jc w:val="both"/>
              <w:rPr>
                <w:rFonts w:hint="eastAsia" w:cs="宋体"/>
                <w:bCs/>
              </w:rPr>
            </w:pPr>
          </w:p>
          <w:p>
            <w:pPr>
              <w:rPr>
                <w:rFonts w:cs="宋体"/>
                <w:bCs/>
              </w:rPr>
            </w:pPr>
            <w:r>
              <w:pict>
                <v:shape id="_x0000_i1036" o:spt="75" type="#_x0000_t75" style="height:217.8pt;width:343.2pt;" filled="f" stroked="f" coordsize="21600,21600">
                  <v:path/>
                  <v:fill on="f" focussize="0,0"/>
                  <v:stroke on="f"/>
                  <v:imagedata r:id="rId14" o:title=""/>
                  <o:lock v:ext="edit" aspectratio="t"/>
                  <w10:wrap type="none"/>
                  <w10:anchorlock/>
                </v:shape>
              </w:pict>
            </w:r>
          </w:p>
          <w:p>
            <w:pPr>
              <w:ind w:firstLine="420" w:firstLineChars="200"/>
              <w:rPr>
                <w:rFonts w:hint="eastAsia" w:cs="宋体"/>
                <w:bCs/>
                <w:lang w:val="en-US" w:eastAsia="zh-CN"/>
              </w:rPr>
            </w:pPr>
            <w:r>
              <w:rPr>
                <w:rFonts w:hint="eastAsia" w:cs="宋体"/>
                <w:bCs/>
                <w:lang w:val="en-US" w:eastAsia="zh-CN"/>
              </w:rPr>
              <w:t>如图定义Bank类实现Runnable接口：构造方法接收参数b初始化账户余额，run()方法则以100为参数调用synchronized方法withdraw()代表取款100。run()方法处理余额后输出当前余额。</w:t>
            </w:r>
          </w:p>
          <w:p>
            <w:pPr>
              <w:ind w:firstLine="420" w:firstLineChars="200"/>
              <w:rPr>
                <w:rFonts w:hint="eastAsia" w:cs="宋体"/>
                <w:bCs/>
                <w:lang w:val="en-US" w:eastAsia="zh-CN"/>
              </w:rPr>
            </w:pPr>
          </w:p>
          <w:p>
            <w:pPr>
              <w:ind w:firstLine="420" w:firstLineChars="200"/>
              <w:rPr>
                <w:rFonts w:hint="default" w:cs="宋体"/>
                <w:bCs/>
                <w:lang w:val="en-US" w:eastAsia="zh-CN"/>
              </w:rPr>
            </w:pPr>
          </w:p>
          <w:p>
            <w:pPr>
              <w:ind w:firstLine="420" w:firstLineChars="200"/>
              <w:rPr>
                <w:rFonts w:hint="eastAsia" w:cs="宋体"/>
                <w:bCs/>
                <w:lang w:val="en-US" w:eastAsia="zh-CN"/>
              </w:rPr>
            </w:pPr>
            <w:r>
              <w:rPr>
                <w:rFonts w:hint="eastAsia" w:cs="宋体"/>
                <w:bCs/>
                <w:lang w:val="en-US" w:eastAsia="zh-CN"/>
              </w:rPr>
              <w:t>主方法如下：</w:t>
            </w:r>
          </w:p>
          <w:p>
            <w:pPr>
              <w:rPr>
                <w:rFonts w:hint="default" w:cs="宋体"/>
                <w:bCs/>
                <w:lang w:val="en-US" w:eastAsia="zh-CN"/>
              </w:rPr>
            </w:pPr>
            <w:r>
              <w:rPr>
                <w:sz w:val="21"/>
              </w:rPr>
              <w:pict>
                <v:shape id="_x0000_s1028" o:spid="_x0000_s1028" o:spt="202" type="#_x0000_t202" style="position:absolute;left:0pt;margin-left:251.65pt;margin-top:2.35pt;height:160.4pt;width:153.8pt;z-index:251660288;mso-width-relative:page;mso-height-relative:page;" fillcolor="#FFFFFF" filled="t" stroked="f" coordsize="21600,21600">
                  <v:path/>
                  <v:fill on="t" focussize="0,0"/>
                  <v:stroke on="f"/>
                  <v:imagedata o:title=""/>
                  <o:lock v:ext="edit" aspectratio="f"/>
                  <v:textbox>
                    <w:txbxContent>
                      <w:p>
                        <w:pPr>
                          <w:ind w:firstLine="420" w:firstLineChars="200"/>
                          <w:rPr>
                            <w:rFonts w:hint="default" w:eastAsia="宋体"/>
                            <w:lang w:val="en-US" w:eastAsia="zh-CN"/>
                          </w:rPr>
                        </w:pPr>
                        <w:r>
                          <w:rPr>
                            <w:rFonts w:hint="eastAsia"/>
                            <w:lang w:val="en-US" w:eastAsia="zh-CN"/>
                          </w:rPr>
                          <w:t>创建一个余额为10000的Bank实例，并以此为参数创建三个线程，接着依次启动。</w:t>
                        </w:r>
                      </w:p>
                    </w:txbxContent>
                  </v:textbox>
                </v:shape>
              </w:pict>
            </w:r>
            <w:r>
              <w:pict>
                <v:shape id="_x0000_i1037" o:spt="75" type="#_x0000_t75" style="height:160.2pt;width:252.6pt;" filled="f" stroked="f" coordsize="21600,21600">
                  <v:path/>
                  <v:fill on="f" focussize="0,0"/>
                  <v:stroke on="f"/>
                  <v:imagedata r:id="rId15" o:title=""/>
                  <o:lock v:ext="edit" aspectratio="t"/>
                  <w10:wrap type="none"/>
                  <w10:anchorlock/>
                </v:shape>
              </w:pict>
            </w:r>
          </w:p>
          <w:p>
            <w:pPr>
              <w:ind w:firstLine="420" w:firstLineChars="200"/>
              <w:rPr>
                <w:rFonts w:cs="宋体"/>
                <w:bCs/>
              </w:rPr>
            </w:pPr>
          </w:p>
          <w:p>
            <w:pPr>
              <w:ind w:firstLine="420" w:firstLineChars="200"/>
              <w:rPr>
                <w:rFonts w:hint="eastAsia" w:cs="宋体"/>
                <w:bCs/>
                <w:lang w:val="en-US" w:eastAsia="zh-CN"/>
              </w:rPr>
            </w:pPr>
            <w:r>
              <w:rPr>
                <w:rFonts w:hint="eastAsia" w:cs="宋体"/>
                <w:bCs/>
                <w:lang w:val="en-US" w:eastAsia="zh-CN"/>
              </w:rPr>
              <w:t>结果如下：</w:t>
            </w:r>
          </w:p>
          <w:p>
            <w:r>
              <w:pict>
                <v:shape id="_x0000_i1038" o:spt="75" type="#_x0000_t75" style="height:49.05pt;width:400.2pt;" filled="f" o:preferrelative="t" stroked="f" coordsize="21600,21600">
                  <v:path/>
                  <v:fill on="f" focussize="0,0"/>
                  <v:stroke on="f"/>
                  <v:imagedata r:id="rId16" o:title=""/>
                  <o:lock v:ext="edit" aspectratio="t"/>
                  <w10:wrap type="none"/>
                  <w10:anchorlock/>
                </v:shape>
              </w:pict>
            </w:r>
          </w:p>
          <w:p/>
          <w:p/>
          <w:p/>
          <w:p/>
          <w:p/>
          <w:p/>
          <w:p/>
          <w:p/>
          <w:p/>
          <w:p/>
          <w:p/>
          <w:p/>
          <w:p/>
          <w:p/>
          <w:p/>
          <w:p/>
          <w:p/>
          <w:p/>
          <w:p/>
          <w:p/>
          <w:p/>
          <w:p/>
          <w:p/>
          <w:p/>
          <w:p>
            <w:pPr>
              <w:rPr>
                <w:rFonts w:cs="宋体"/>
                <w:bCs/>
              </w:rPr>
            </w:pPr>
          </w:p>
          <w:p>
            <w:pPr>
              <w:numPr>
                <w:ilvl w:val="0"/>
                <w:numId w:val="1"/>
              </w:numPr>
              <w:ind w:left="0" w:leftChars="0" w:firstLine="420" w:firstLineChars="200"/>
              <w:rPr>
                <w:rFonts w:hint="eastAsia" w:cs="宋体"/>
                <w:bCs/>
              </w:rPr>
            </w:pPr>
            <w:r>
              <w:rPr>
                <w:rFonts w:hint="eastAsia" w:cs="宋体"/>
                <w:bCs/>
              </w:rPr>
              <w:t>.</w:t>
            </w:r>
            <w:r>
              <w:rPr>
                <w:rFonts w:cs="宋体"/>
                <w:bCs/>
              </w:rPr>
              <w:t xml:space="preserve"> </w:t>
            </w:r>
            <w:r>
              <w:rPr>
                <w:rFonts w:hint="eastAsia" w:cs="宋体"/>
                <w:bCs/>
              </w:rPr>
              <w:t>有一座东西向的桥，只能容纳一个人，桥的东边有</w:t>
            </w:r>
            <w:r>
              <w:rPr>
                <w:rFonts w:cs="宋体"/>
                <w:bCs/>
              </w:rPr>
              <w:t>20</w:t>
            </w:r>
            <w:r>
              <w:rPr>
                <w:rFonts w:hint="eastAsia" w:cs="宋体"/>
                <w:bCs/>
              </w:rPr>
              <w:t>个人（记为E</w:t>
            </w:r>
            <w:r>
              <w:rPr>
                <w:rFonts w:cs="宋体"/>
                <w:bCs/>
              </w:rPr>
              <w:t>1,E2,…,E20</w:t>
            </w:r>
            <w:r>
              <w:rPr>
                <w:rFonts w:hint="eastAsia" w:cs="宋体"/>
                <w:bCs/>
              </w:rPr>
              <w:t>）和桥的西边有</w:t>
            </w:r>
            <w:r>
              <w:rPr>
                <w:rFonts w:cs="宋体"/>
                <w:bCs/>
              </w:rPr>
              <w:t>20</w:t>
            </w:r>
            <w:r>
              <w:rPr>
                <w:rFonts w:hint="eastAsia" w:cs="宋体"/>
                <w:bCs/>
              </w:rPr>
              <w:t>个人（记为W</w:t>
            </w:r>
            <w:r>
              <w:rPr>
                <w:rFonts w:cs="宋体"/>
                <w:bCs/>
              </w:rPr>
              <w:t>1,W2,…,W20</w:t>
            </w:r>
            <w:r>
              <w:rPr>
                <w:rFonts w:hint="eastAsia" w:cs="宋体"/>
                <w:bCs/>
              </w:rPr>
              <w:t>），编写Java应用程序让这些人到达对岸，每个人用一个线程表示，桥为共享资源，在过桥的过程中输出谁正在过桥（不同人之间用逗号隔开）。运行1</w:t>
            </w:r>
            <w:r>
              <w:rPr>
                <w:rFonts w:cs="宋体"/>
                <w:bCs/>
              </w:rPr>
              <w:t>0</w:t>
            </w:r>
            <w:r>
              <w:rPr>
                <w:rFonts w:hint="eastAsia" w:cs="宋体"/>
                <w:bCs/>
              </w:rPr>
              <w:t>次，分别统计东边和西边的2</w:t>
            </w:r>
            <w:r>
              <w:rPr>
                <w:rFonts w:cs="宋体"/>
                <w:bCs/>
              </w:rPr>
              <w:t>0</w:t>
            </w:r>
            <w:r>
              <w:rPr>
                <w:rFonts w:hint="eastAsia" w:cs="宋体"/>
                <w:bCs/>
              </w:rPr>
              <w:t>人先到达对岸的次数。要求采用实现Runnable接口和T</w:t>
            </w:r>
            <w:r>
              <w:rPr>
                <w:rFonts w:cs="宋体"/>
                <w:bCs/>
              </w:rPr>
              <w:t>hread类的构造方法的方式</w:t>
            </w:r>
            <w:r>
              <w:rPr>
                <w:rFonts w:hint="eastAsia" w:cs="宋体"/>
                <w:bCs/>
              </w:rPr>
              <w:t>创建线程，而不是通过Thread类的子类的方式。在报告中附上程序截图、运行结果截图和详细的文字说明。（</w:t>
            </w:r>
            <w:r>
              <w:rPr>
                <w:rFonts w:cs="宋体"/>
                <w:bCs/>
              </w:rPr>
              <w:t>25</w:t>
            </w:r>
            <w:r>
              <w:rPr>
                <w:rFonts w:hint="eastAsia" w:cs="宋体"/>
                <w:bCs/>
              </w:rPr>
              <w:t>分）</w:t>
            </w:r>
          </w:p>
          <w:p>
            <w:pPr>
              <w:numPr>
                <w:ilvl w:val="0"/>
                <w:numId w:val="0"/>
              </w:numPr>
              <w:rPr>
                <w:rFonts w:hint="eastAsia" w:cs="宋体"/>
                <w:bCs/>
              </w:rPr>
            </w:pPr>
          </w:p>
          <w:p>
            <w:pPr>
              <w:rPr>
                <w:rFonts w:cs="宋体"/>
                <w:bCs/>
              </w:rPr>
            </w:pPr>
            <w:r>
              <w:pict>
                <v:shape id="_x0000_i1039" o:spt="75" type="#_x0000_t75" style="height:114.5pt;width:400.1pt;" filled="f" stroked="f" coordsize="21600,21600">
                  <v:path/>
                  <v:fill on="f" focussize="0,0"/>
                  <v:stroke on="f"/>
                  <v:imagedata r:id="rId17" o:title=""/>
                  <o:lock v:ext="edit" aspectratio="t"/>
                  <w10:wrap type="none"/>
                  <w10:anchorlock/>
                </v:shape>
              </w:pict>
            </w:r>
          </w:p>
          <w:p>
            <w:pPr>
              <w:ind w:firstLine="420" w:firstLineChars="200"/>
              <w:rPr>
                <w:rFonts w:hint="eastAsia" w:cs="宋体"/>
                <w:bCs/>
                <w:lang w:val="en-US" w:eastAsia="zh-CN"/>
              </w:rPr>
            </w:pPr>
            <w:r>
              <w:rPr>
                <w:rFonts w:hint="eastAsia" w:cs="宋体"/>
                <w:bCs/>
                <w:lang w:val="en-US" w:eastAsia="zh-CN"/>
              </w:rPr>
              <w:t>定义Bridge类实现Runnable接口：在run()方法中调用synchronized方法Cross()输出当前正在过桥的村民，并确保同时只有一个村民过桥（即一个线程获得CPU资源）。</w:t>
            </w:r>
          </w:p>
          <w:p>
            <w:pPr>
              <w:ind w:firstLine="420" w:firstLineChars="200"/>
              <w:rPr>
                <w:rFonts w:hint="eastAsia" w:cs="宋体"/>
                <w:bCs/>
                <w:lang w:val="en-US" w:eastAsia="zh-CN"/>
              </w:rPr>
            </w:pPr>
          </w:p>
          <w:p>
            <w:pPr>
              <w:ind w:firstLine="420" w:firstLineChars="200"/>
              <w:rPr>
                <w:rFonts w:hint="eastAsia" w:cs="宋体"/>
                <w:bCs/>
                <w:lang w:val="en-US" w:eastAsia="zh-CN"/>
              </w:rPr>
            </w:pPr>
            <w:r>
              <w:rPr>
                <w:rFonts w:hint="eastAsia" w:cs="宋体"/>
                <w:bCs/>
                <w:lang w:val="en-US" w:eastAsia="zh-CN"/>
              </w:rPr>
              <w:t>主方法如下：</w:t>
            </w:r>
          </w:p>
          <w:p>
            <w:r>
              <w:rPr>
                <w:sz w:val="21"/>
              </w:rPr>
              <w:pict>
                <v:shape id="_x0000_s1029" o:spid="_x0000_s1029" o:spt="202" type="#_x0000_t202" style="position:absolute;left:0pt;margin-left:210.7pt;margin-top:2.4pt;height:206.8pt;width:182.8pt;z-index:251661312;mso-width-relative:page;mso-height-relative:page;" fillcolor="#FFFFFF" filled="t" stroked="f" coordsize="21600,21600">
                  <v:path/>
                  <v:fill on="t" focussize="0,0"/>
                  <v:stroke on="f"/>
                  <v:imagedata o:title=""/>
                  <o:lock v:ext="edit" aspectratio="f"/>
                  <v:textbox>
                    <w:txbxContent>
                      <w:p>
                        <w:pPr>
                          <w:rPr>
                            <w:rFonts w:hint="default" w:eastAsia="宋体"/>
                            <w:lang w:val="en-US" w:eastAsia="zh-CN"/>
                          </w:rPr>
                        </w:pPr>
                        <w:r>
                          <w:rPr>
                            <w:rFonts w:hint="eastAsia"/>
                            <w:lang w:val="en-US" w:eastAsia="zh-CN"/>
                          </w:rPr>
                          <w:t>创建Bridge实例B，以此为参数创建两个线程数组a和b，分别将其name变量设置为村民名字，接着依次启动。</w:t>
                        </w:r>
                      </w:p>
                    </w:txbxContent>
                  </v:textbox>
                </v:shape>
              </w:pict>
            </w:r>
            <w:r>
              <w:pict>
                <v:shape id="_x0000_i1040" o:spt="75" type="#_x0000_t75" style="height:212.9pt;width:209.15pt;" filled="f" o:preferrelative="t" stroked="f" coordsize="21600,21600">
                  <v:path/>
                  <v:fill on="f" focussize="0,0"/>
                  <v:stroke on="f"/>
                  <v:imagedata r:id="rId18" o:title=""/>
                  <o:lock v:ext="edit" aspectratio="t"/>
                  <w10:wrap type="none"/>
                  <w10:anchorlock/>
                </v:shape>
              </w:pict>
            </w:r>
          </w:p>
          <w:p>
            <w:pPr>
              <w:rPr>
                <w:rFonts w:hint="eastAsia"/>
                <w:lang w:val="en-US" w:eastAsia="zh-CN"/>
              </w:rPr>
            </w:pPr>
            <w:r>
              <w:rPr>
                <w:sz w:val="21"/>
              </w:rPr>
              <w:pict>
                <v:shape id="_x0000_s1030" o:spid="_x0000_s1030" o:spt="202" type="#_x0000_t202" style="position:absolute;left:0pt;margin-left:157.25pt;margin-top:4.6pt;height:160.35pt;width:240pt;z-index:251662336;mso-width-relative:page;mso-height-relative:page;" fillcolor="#FFFFFF" filled="t" stroked="f" coordsize="21600,21600">
                  <v:path/>
                  <v:fill on="t" focussize="0,0"/>
                  <v:stroke on="f"/>
                  <v:imagedata o:title=""/>
                  <o:lock v:ext="edit" aspectratio="f"/>
                  <v:textbox>
                    <w:txbxContent>
                      <w:p>
                        <w:pPr>
                          <w:rPr>
                            <w:rFonts w:hint="default" w:eastAsia="宋体"/>
                            <w:lang w:val="en-US" w:eastAsia="zh-CN"/>
                          </w:rPr>
                        </w:pPr>
                        <w:r>
                          <w:rPr>
                            <w:rFonts w:hint="eastAsia"/>
                            <w:lang w:val="en-US" w:eastAsia="zh-CN"/>
                          </w:rPr>
                          <w:t>运行10次中东边先过桥次数为：7，西边先过桥次数为：3.</w:t>
                        </w:r>
                      </w:p>
                    </w:txbxContent>
                  </v:textbox>
                </v:shape>
              </w:pict>
            </w:r>
            <w:r>
              <w:rPr>
                <w:rFonts w:hint="eastAsia"/>
                <w:lang w:val="en-US" w:eastAsia="zh-CN"/>
              </w:rPr>
              <w:t>单次运行结果如下：</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E3 is crossing the bridge. </w:t>
            </w:r>
          </w:p>
          <w:p>
            <w:pPr>
              <w:shd w:val="clea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E4 is crossing the bridge. </w:t>
            </w:r>
          </w:p>
          <w:p>
            <w:pPr>
              <w:shd w:val="clea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W2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E2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W4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W3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E6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W5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E7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E5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W8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E8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W9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W7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E11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W11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W6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W12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E13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E12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W10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E10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E9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E14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W13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E15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W14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E16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W15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W16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E17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W17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W18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E19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E18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W20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E20 is crossing the bridge. </w:t>
            </w:r>
          </w:p>
          <w:p>
            <w:pPr>
              <w:spacing w:beforeLines="0" w:afterLine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W19 is crossing the bridge. </w:t>
            </w:r>
          </w:p>
          <w:p>
            <w:pPr>
              <w:rPr>
                <w:rFonts w:hint="default"/>
                <w:lang w:val="en-US" w:eastAsia="zh-CN"/>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ind w:firstLine="420" w:firstLineChars="200"/>
              <w:rPr>
                <w:rFonts w:cs="宋体"/>
                <w:bCs/>
              </w:rPr>
            </w:pPr>
          </w:p>
          <w:p>
            <w:pPr>
              <w:rPr>
                <w:rFonts w:cs="宋体"/>
                <w:bCs/>
              </w:rPr>
            </w:pPr>
          </w:p>
          <w:p>
            <w:pPr>
              <w:rPr>
                <w:rFonts w:cs="宋体"/>
                <w:bCs/>
              </w:rPr>
            </w:pPr>
          </w:p>
          <w:p>
            <w:r>
              <w:rPr>
                <w:rFonts w:hint="eastAsia"/>
              </w:rPr>
              <w:t>+</w:t>
            </w:r>
            <w:r>
              <w:t>+++++++++++++++++++++++++++++++++++++++++++++++++++++</w:t>
            </w:r>
          </w:p>
          <w:p>
            <w:pPr>
              <w:rPr>
                <w:b/>
                <w:bCs/>
              </w:rPr>
            </w:pPr>
            <w:r>
              <w:rPr>
                <w:rFonts w:hint="eastAsia" w:cs="宋体"/>
                <w:b/>
                <w:bCs/>
              </w:rPr>
              <w:t>其他（例如感想、建议等等）。</w:t>
            </w:r>
          </w:p>
          <w:p/>
          <w:p/>
          <w:p/>
          <w:p/>
          <w:p/>
          <w:p/>
          <w:p/>
          <w:p/>
          <w:p>
            <w:pPr>
              <w:rPr>
                <w:b/>
                <w:bCs/>
              </w:rPr>
            </w:pPr>
          </w:p>
        </w:tc>
      </w:tr>
    </w:tbl>
    <w:p/>
    <w:p/>
    <w:p>
      <w:r>
        <w:rPr>
          <w:rFonts w:hint="eastAsia" w:cs="宋体"/>
        </w:rPr>
        <w:t>深圳大学学生实验报告用纸</w:t>
      </w:r>
    </w:p>
    <w:p/>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p>
            <w:pPr>
              <w:rPr>
                <w:rFonts w:cs="宋体"/>
              </w:rPr>
            </w:pPr>
            <w:r>
              <w:rPr>
                <w:rFonts w:hint="eastAsia" w:cs="宋体"/>
              </w:rPr>
              <w:t>指导教师签字：</w:t>
            </w:r>
          </w:p>
          <w:p/>
          <w:p>
            <w:pPr>
              <w:ind w:firstLine="5355" w:firstLineChars="2550"/>
            </w:pPr>
            <w:r>
              <w:rPr>
                <w:rFonts w:hint="eastAsia" w:cs="宋体"/>
              </w:rPr>
              <w:t>202</w:t>
            </w:r>
            <w:r>
              <w:rPr>
                <w:rFonts w:cs="宋体"/>
              </w:rPr>
              <w:t>1</w:t>
            </w:r>
            <w:r>
              <w:rPr>
                <w:rFonts w:hint="eastAsia" w:cs="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r>
        <w:rPr>
          <w:rFonts w:hint="eastAsia" w:cs="宋体"/>
        </w:rPr>
        <w:t>注：</w:t>
      </w:r>
      <w:r>
        <w:t>1</w:t>
      </w:r>
      <w:r>
        <w:rPr>
          <w:rFonts w:hint="eastAsia" w:cs="宋体"/>
        </w:rPr>
        <w:t>、报告内的项目或内容设置，可根据实际情况加以调整和补充。</w:t>
      </w:r>
    </w:p>
    <w:p>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B1B14"/>
    <w:multiLevelType w:val="singleLevel"/>
    <w:tmpl w:val="9D4B1B14"/>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2B3"/>
    <w:rsid w:val="000039A8"/>
    <w:rsid w:val="00005116"/>
    <w:rsid w:val="00011E38"/>
    <w:rsid w:val="00012888"/>
    <w:rsid w:val="00013F09"/>
    <w:rsid w:val="0003756B"/>
    <w:rsid w:val="00037DF6"/>
    <w:rsid w:val="0004068F"/>
    <w:rsid w:val="00041D55"/>
    <w:rsid w:val="00044DE3"/>
    <w:rsid w:val="00056726"/>
    <w:rsid w:val="00067CA0"/>
    <w:rsid w:val="0007447E"/>
    <w:rsid w:val="00075738"/>
    <w:rsid w:val="00080359"/>
    <w:rsid w:val="0008159F"/>
    <w:rsid w:val="00081D7E"/>
    <w:rsid w:val="0008447A"/>
    <w:rsid w:val="00090997"/>
    <w:rsid w:val="00090B6E"/>
    <w:rsid w:val="00090FF5"/>
    <w:rsid w:val="00091F5D"/>
    <w:rsid w:val="000938EE"/>
    <w:rsid w:val="00095594"/>
    <w:rsid w:val="00096447"/>
    <w:rsid w:val="00097B06"/>
    <w:rsid w:val="000A0552"/>
    <w:rsid w:val="000A0631"/>
    <w:rsid w:val="000A1DB2"/>
    <w:rsid w:val="000A7865"/>
    <w:rsid w:val="000B2DBD"/>
    <w:rsid w:val="000B5844"/>
    <w:rsid w:val="000C6ECC"/>
    <w:rsid w:val="000D50A7"/>
    <w:rsid w:val="000D766B"/>
    <w:rsid w:val="000E273F"/>
    <w:rsid w:val="000E3543"/>
    <w:rsid w:val="000E467A"/>
    <w:rsid w:val="000F12E9"/>
    <w:rsid w:val="000F4FB2"/>
    <w:rsid w:val="000F5E46"/>
    <w:rsid w:val="000F5F14"/>
    <w:rsid w:val="00103D87"/>
    <w:rsid w:val="001053B5"/>
    <w:rsid w:val="001101BF"/>
    <w:rsid w:val="0011363A"/>
    <w:rsid w:val="00115113"/>
    <w:rsid w:val="00127C22"/>
    <w:rsid w:val="0013671E"/>
    <w:rsid w:val="00141759"/>
    <w:rsid w:val="00142778"/>
    <w:rsid w:val="00143066"/>
    <w:rsid w:val="00147CDB"/>
    <w:rsid w:val="00150CB9"/>
    <w:rsid w:val="001565D4"/>
    <w:rsid w:val="00157FB4"/>
    <w:rsid w:val="00160153"/>
    <w:rsid w:val="00161390"/>
    <w:rsid w:val="00163CDF"/>
    <w:rsid w:val="00170431"/>
    <w:rsid w:val="00171A00"/>
    <w:rsid w:val="00173142"/>
    <w:rsid w:val="001734F5"/>
    <w:rsid w:val="00173E09"/>
    <w:rsid w:val="00180FAD"/>
    <w:rsid w:val="001812DC"/>
    <w:rsid w:val="00187E48"/>
    <w:rsid w:val="00197231"/>
    <w:rsid w:val="001A4685"/>
    <w:rsid w:val="001B33DE"/>
    <w:rsid w:val="001C00E6"/>
    <w:rsid w:val="001C067F"/>
    <w:rsid w:val="001C2248"/>
    <w:rsid w:val="001C3D65"/>
    <w:rsid w:val="001D267D"/>
    <w:rsid w:val="001D4506"/>
    <w:rsid w:val="001E3E54"/>
    <w:rsid w:val="001E41C4"/>
    <w:rsid w:val="001E447D"/>
    <w:rsid w:val="001F044B"/>
    <w:rsid w:val="001F0B59"/>
    <w:rsid w:val="001F2994"/>
    <w:rsid w:val="001F50DB"/>
    <w:rsid w:val="001F5139"/>
    <w:rsid w:val="001F627D"/>
    <w:rsid w:val="00200361"/>
    <w:rsid w:val="002020D5"/>
    <w:rsid w:val="00202571"/>
    <w:rsid w:val="002044A0"/>
    <w:rsid w:val="00206809"/>
    <w:rsid w:val="00211059"/>
    <w:rsid w:val="00216688"/>
    <w:rsid w:val="00220244"/>
    <w:rsid w:val="00232F40"/>
    <w:rsid w:val="00233124"/>
    <w:rsid w:val="00235A15"/>
    <w:rsid w:val="00237389"/>
    <w:rsid w:val="00240FC5"/>
    <w:rsid w:val="00244525"/>
    <w:rsid w:val="00246848"/>
    <w:rsid w:val="0025102B"/>
    <w:rsid w:val="0025347C"/>
    <w:rsid w:val="00257353"/>
    <w:rsid w:val="0026279E"/>
    <w:rsid w:val="0027508F"/>
    <w:rsid w:val="00277990"/>
    <w:rsid w:val="00283085"/>
    <w:rsid w:val="0028764B"/>
    <w:rsid w:val="00292E82"/>
    <w:rsid w:val="00297C7C"/>
    <w:rsid w:val="002A4F5C"/>
    <w:rsid w:val="002B02D0"/>
    <w:rsid w:val="002B5224"/>
    <w:rsid w:val="002C200C"/>
    <w:rsid w:val="002D0EA5"/>
    <w:rsid w:val="002E0BDE"/>
    <w:rsid w:val="002E1010"/>
    <w:rsid w:val="002E2685"/>
    <w:rsid w:val="002F138F"/>
    <w:rsid w:val="002F33B6"/>
    <w:rsid w:val="002F698C"/>
    <w:rsid w:val="002F789F"/>
    <w:rsid w:val="00304AF7"/>
    <w:rsid w:val="00307D2A"/>
    <w:rsid w:val="00320977"/>
    <w:rsid w:val="00321719"/>
    <w:rsid w:val="00324310"/>
    <w:rsid w:val="00325E53"/>
    <w:rsid w:val="00330637"/>
    <w:rsid w:val="0033264A"/>
    <w:rsid w:val="003334C8"/>
    <w:rsid w:val="00342501"/>
    <w:rsid w:val="00342B95"/>
    <w:rsid w:val="00343760"/>
    <w:rsid w:val="00351E1D"/>
    <w:rsid w:val="003523C1"/>
    <w:rsid w:val="0035489D"/>
    <w:rsid w:val="0035698D"/>
    <w:rsid w:val="00357F3B"/>
    <w:rsid w:val="00360F15"/>
    <w:rsid w:val="00366B34"/>
    <w:rsid w:val="003723C9"/>
    <w:rsid w:val="00376F2C"/>
    <w:rsid w:val="00377738"/>
    <w:rsid w:val="00377FF1"/>
    <w:rsid w:val="003964D4"/>
    <w:rsid w:val="003968DC"/>
    <w:rsid w:val="003A2860"/>
    <w:rsid w:val="003A4861"/>
    <w:rsid w:val="003A64AD"/>
    <w:rsid w:val="003B0583"/>
    <w:rsid w:val="003D265C"/>
    <w:rsid w:val="003D6BD5"/>
    <w:rsid w:val="003E1AA9"/>
    <w:rsid w:val="003F709E"/>
    <w:rsid w:val="00403245"/>
    <w:rsid w:val="00406EE9"/>
    <w:rsid w:val="004120E5"/>
    <w:rsid w:val="00413697"/>
    <w:rsid w:val="004215EB"/>
    <w:rsid w:val="00423044"/>
    <w:rsid w:val="004243DE"/>
    <w:rsid w:val="004256B7"/>
    <w:rsid w:val="004279C1"/>
    <w:rsid w:val="00433FC7"/>
    <w:rsid w:val="00450DA8"/>
    <w:rsid w:val="00452F74"/>
    <w:rsid w:val="00453F91"/>
    <w:rsid w:val="004721B8"/>
    <w:rsid w:val="00474FE5"/>
    <w:rsid w:val="00477E24"/>
    <w:rsid w:val="0048011C"/>
    <w:rsid w:val="004825CB"/>
    <w:rsid w:val="0048587B"/>
    <w:rsid w:val="004870ED"/>
    <w:rsid w:val="00492BA7"/>
    <w:rsid w:val="00495FD9"/>
    <w:rsid w:val="004A627A"/>
    <w:rsid w:val="004B08BE"/>
    <w:rsid w:val="004C06C2"/>
    <w:rsid w:val="004D078F"/>
    <w:rsid w:val="004D40C2"/>
    <w:rsid w:val="004D7B1D"/>
    <w:rsid w:val="004E234E"/>
    <w:rsid w:val="004E3533"/>
    <w:rsid w:val="004E4D52"/>
    <w:rsid w:val="004E7C8E"/>
    <w:rsid w:val="004F280C"/>
    <w:rsid w:val="004F34EA"/>
    <w:rsid w:val="00500324"/>
    <w:rsid w:val="00504730"/>
    <w:rsid w:val="005137EF"/>
    <w:rsid w:val="00516C18"/>
    <w:rsid w:val="00520B34"/>
    <w:rsid w:val="00524BB4"/>
    <w:rsid w:val="00524F1B"/>
    <w:rsid w:val="0053124E"/>
    <w:rsid w:val="0053216D"/>
    <w:rsid w:val="005323E1"/>
    <w:rsid w:val="005340D9"/>
    <w:rsid w:val="00536244"/>
    <w:rsid w:val="005371B6"/>
    <w:rsid w:val="00537B2E"/>
    <w:rsid w:val="00544182"/>
    <w:rsid w:val="00545BB2"/>
    <w:rsid w:val="0055535A"/>
    <w:rsid w:val="00555DF1"/>
    <w:rsid w:val="0056106D"/>
    <w:rsid w:val="005717A7"/>
    <w:rsid w:val="00581926"/>
    <w:rsid w:val="00581A91"/>
    <w:rsid w:val="00591FEE"/>
    <w:rsid w:val="005A0067"/>
    <w:rsid w:val="005A0FD7"/>
    <w:rsid w:val="005A3CF4"/>
    <w:rsid w:val="005A5387"/>
    <w:rsid w:val="005A76C4"/>
    <w:rsid w:val="005B0375"/>
    <w:rsid w:val="005C765B"/>
    <w:rsid w:val="005E368C"/>
    <w:rsid w:val="005F2465"/>
    <w:rsid w:val="005F3E77"/>
    <w:rsid w:val="00601A85"/>
    <w:rsid w:val="00613335"/>
    <w:rsid w:val="006138B4"/>
    <w:rsid w:val="00622075"/>
    <w:rsid w:val="0062549C"/>
    <w:rsid w:val="0062732A"/>
    <w:rsid w:val="00627B7B"/>
    <w:rsid w:val="006322B0"/>
    <w:rsid w:val="00640A91"/>
    <w:rsid w:val="006617A8"/>
    <w:rsid w:val="00664E9F"/>
    <w:rsid w:val="006854B9"/>
    <w:rsid w:val="00695556"/>
    <w:rsid w:val="00697809"/>
    <w:rsid w:val="006A3876"/>
    <w:rsid w:val="006B5819"/>
    <w:rsid w:val="006C425B"/>
    <w:rsid w:val="006C5418"/>
    <w:rsid w:val="006C682D"/>
    <w:rsid w:val="006D267A"/>
    <w:rsid w:val="006E49D5"/>
    <w:rsid w:val="006E5C5D"/>
    <w:rsid w:val="006F219D"/>
    <w:rsid w:val="00702903"/>
    <w:rsid w:val="00710BE6"/>
    <w:rsid w:val="00712461"/>
    <w:rsid w:val="0071270D"/>
    <w:rsid w:val="00717E14"/>
    <w:rsid w:val="00721BCB"/>
    <w:rsid w:val="00727A0A"/>
    <w:rsid w:val="007309FC"/>
    <w:rsid w:val="00734A1A"/>
    <w:rsid w:val="00735527"/>
    <w:rsid w:val="0073698D"/>
    <w:rsid w:val="00744BEB"/>
    <w:rsid w:val="00750258"/>
    <w:rsid w:val="00755574"/>
    <w:rsid w:val="00761F09"/>
    <w:rsid w:val="007727C9"/>
    <w:rsid w:val="0077696B"/>
    <w:rsid w:val="0079140A"/>
    <w:rsid w:val="0079253E"/>
    <w:rsid w:val="00793728"/>
    <w:rsid w:val="007951A1"/>
    <w:rsid w:val="007958AB"/>
    <w:rsid w:val="00796741"/>
    <w:rsid w:val="007A1749"/>
    <w:rsid w:val="007A2D15"/>
    <w:rsid w:val="007A35B3"/>
    <w:rsid w:val="007A4111"/>
    <w:rsid w:val="007B26B0"/>
    <w:rsid w:val="007B4234"/>
    <w:rsid w:val="007B4B0C"/>
    <w:rsid w:val="007C7260"/>
    <w:rsid w:val="007D2839"/>
    <w:rsid w:val="007D2A88"/>
    <w:rsid w:val="007D3DE1"/>
    <w:rsid w:val="007D3EF0"/>
    <w:rsid w:val="007D4409"/>
    <w:rsid w:val="007D53C0"/>
    <w:rsid w:val="007D6043"/>
    <w:rsid w:val="007E2074"/>
    <w:rsid w:val="007E5F12"/>
    <w:rsid w:val="007E7B37"/>
    <w:rsid w:val="007F31BA"/>
    <w:rsid w:val="007F484F"/>
    <w:rsid w:val="007F4E05"/>
    <w:rsid w:val="007F53E7"/>
    <w:rsid w:val="00802240"/>
    <w:rsid w:val="00806B3F"/>
    <w:rsid w:val="00820235"/>
    <w:rsid w:val="00820602"/>
    <w:rsid w:val="008238D4"/>
    <w:rsid w:val="0083006C"/>
    <w:rsid w:val="00830919"/>
    <w:rsid w:val="00832F73"/>
    <w:rsid w:val="008447EC"/>
    <w:rsid w:val="00845D46"/>
    <w:rsid w:val="00846AD0"/>
    <w:rsid w:val="00854594"/>
    <w:rsid w:val="008576A2"/>
    <w:rsid w:val="00860295"/>
    <w:rsid w:val="00885127"/>
    <w:rsid w:val="00886F48"/>
    <w:rsid w:val="00890392"/>
    <w:rsid w:val="00890E2C"/>
    <w:rsid w:val="00892633"/>
    <w:rsid w:val="00896C82"/>
    <w:rsid w:val="008A1069"/>
    <w:rsid w:val="008B1AFF"/>
    <w:rsid w:val="008B3CAF"/>
    <w:rsid w:val="008C38B9"/>
    <w:rsid w:val="008D217C"/>
    <w:rsid w:val="008D3023"/>
    <w:rsid w:val="008E57C1"/>
    <w:rsid w:val="008E6282"/>
    <w:rsid w:val="008F233C"/>
    <w:rsid w:val="008F5D4E"/>
    <w:rsid w:val="00900A1A"/>
    <w:rsid w:val="0090242D"/>
    <w:rsid w:val="00920845"/>
    <w:rsid w:val="009250E8"/>
    <w:rsid w:val="009310C4"/>
    <w:rsid w:val="00933E03"/>
    <w:rsid w:val="0093403A"/>
    <w:rsid w:val="00940482"/>
    <w:rsid w:val="00954E3C"/>
    <w:rsid w:val="00960DF4"/>
    <w:rsid w:val="00961A0D"/>
    <w:rsid w:val="00964003"/>
    <w:rsid w:val="00964516"/>
    <w:rsid w:val="00967AA8"/>
    <w:rsid w:val="0097344D"/>
    <w:rsid w:val="00975D73"/>
    <w:rsid w:val="00976699"/>
    <w:rsid w:val="00980983"/>
    <w:rsid w:val="00982025"/>
    <w:rsid w:val="009833D2"/>
    <w:rsid w:val="009903CB"/>
    <w:rsid w:val="00992FA4"/>
    <w:rsid w:val="009941DB"/>
    <w:rsid w:val="009B444A"/>
    <w:rsid w:val="009C0AAB"/>
    <w:rsid w:val="009C6480"/>
    <w:rsid w:val="009C64BF"/>
    <w:rsid w:val="009D06BB"/>
    <w:rsid w:val="009D2E9A"/>
    <w:rsid w:val="009E176D"/>
    <w:rsid w:val="009E1A8D"/>
    <w:rsid w:val="009E34BF"/>
    <w:rsid w:val="009E4AB7"/>
    <w:rsid w:val="009F0B3C"/>
    <w:rsid w:val="00A044FB"/>
    <w:rsid w:val="00A04FFD"/>
    <w:rsid w:val="00A053B8"/>
    <w:rsid w:val="00A27F68"/>
    <w:rsid w:val="00A41C32"/>
    <w:rsid w:val="00A438CF"/>
    <w:rsid w:val="00A45499"/>
    <w:rsid w:val="00A47DA0"/>
    <w:rsid w:val="00A54E42"/>
    <w:rsid w:val="00A71C04"/>
    <w:rsid w:val="00A736E8"/>
    <w:rsid w:val="00A828C5"/>
    <w:rsid w:val="00A82EC0"/>
    <w:rsid w:val="00A834EA"/>
    <w:rsid w:val="00A8610F"/>
    <w:rsid w:val="00A866B9"/>
    <w:rsid w:val="00A941B9"/>
    <w:rsid w:val="00A96F0F"/>
    <w:rsid w:val="00AA3623"/>
    <w:rsid w:val="00AC7393"/>
    <w:rsid w:val="00AD12E1"/>
    <w:rsid w:val="00AD42E2"/>
    <w:rsid w:val="00AD7788"/>
    <w:rsid w:val="00AE3BDF"/>
    <w:rsid w:val="00B00555"/>
    <w:rsid w:val="00B058CE"/>
    <w:rsid w:val="00B1087D"/>
    <w:rsid w:val="00B143CC"/>
    <w:rsid w:val="00B23ADC"/>
    <w:rsid w:val="00B33E69"/>
    <w:rsid w:val="00B372FB"/>
    <w:rsid w:val="00B432C0"/>
    <w:rsid w:val="00B50ED8"/>
    <w:rsid w:val="00B55897"/>
    <w:rsid w:val="00B55D5B"/>
    <w:rsid w:val="00B56070"/>
    <w:rsid w:val="00B620B0"/>
    <w:rsid w:val="00B6690B"/>
    <w:rsid w:val="00B71C68"/>
    <w:rsid w:val="00B75189"/>
    <w:rsid w:val="00B7626E"/>
    <w:rsid w:val="00B769B6"/>
    <w:rsid w:val="00B83409"/>
    <w:rsid w:val="00B903D0"/>
    <w:rsid w:val="00BC097B"/>
    <w:rsid w:val="00BC0B7B"/>
    <w:rsid w:val="00BC1E83"/>
    <w:rsid w:val="00BC3EF9"/>
    <w:rsid w:val="00BC638E"/>
    <w:rsid w:val="00BD1DA0"/>
    <w:rsid w:val="00BD304E"/>
    <w:rsid w:val="00BD32A9"/>
    <w:rsid w:val="00BD4C07"/>
    <w:rsid w:val="00BF3130"/>
    <w:rsid w:val="00C038C5"/>
    <w:rsid w:val="00C10FD4"/>
    <w:rsid w:val="00C21960"/>
    <w:rsid w:val="00C303F1"/>
    <w:rsid w:val="00C30AED"/>
    <w:rsid w:val="00C528A8"/>
    <w:rsid w:val="00C53DEF"/>
    <w:rsid w:val="00C56E0F"/>
    <w:rsid w:val="00C66AE5"/>
    <w:rsid w:val="00C75A7B"/>
    <w:rsid w:val="00C7689B"/>
    <w:rsid w:val="00C912AB"/>
    <w:rsid w:val="00C94879"/>
    <w:rsid w:val="00CB66E7"/>
    <w:rsid w:val="00CB75A3"/>
    <w:rsid w:val="00CF3946"/>
    <w:rsid w:val="00D04E6B"/>
    <w:rsid w:val="00D0665F"/>
    <w:rsid w:val="00D10071"/>
    <w:rsid w:val="00D1684D"/>
    <w:rsid w:val="00D23E0B"/>
    <w:rsid w:val="00D24E70"/>
    <w:rsid w:val="00D2678F"/>
    <w:rsid w:val="00D30F3C"/>
    <w:rsid w:val="00D32996"/>
    <w:rsid w:val="00D33BDD"/>
    <w:rsid w:val="00D353AF"/>
    <w:rsid w:val="00D364E8"/>
    <w:rsid w:val="00D37F41"/>
    <w:rsid w:val="00D51C3C"/>
    <w:rsid w:val="00D576D2"/>
    <w:rsid w:val="00D62B7F"/>
    <w:rsid w:val="00D653D4"/>
    <w:rsid w:val="00D67A0C"/>
    <w:rsid w:val="00D70FE3"/>
    <w:rsid w:val="00D755FF"/>
    <w:rsid w:val="00D7615E"/>
    <w:rsid w:val="00D8092C"/>
    <w:rsid w:val="00D81287"/>
    <w:rsid w:val="00D81ACA"/>
    <w:rsid w:val="00D81E2F"/>
    <w:rsid w:val="00D82994"/>
    <w:rsid w:val="00D82B6B"/>
    <w:rsid w:val="00D86FC3"/>
    <w:rsid w:val="00D90028"/>
    <w:rsid w:val="00D92800"/>
    <w:rsid w:val="00D952A0"/>
    <w:rsid w:val="00D966F1"/>
    <w:rsid w:val="00DA4D0E"/>
    <w:rsid w:val="00DA612E"/>
    <w:rsid w:val="00DB12EE"/>
    <w:rsid w:val="00DB3A10"/>
    <w:rsid w:val="00DB476E"/>
    <w:rsid w:val="00DC2D6D"/>
    <w:rsid w:val="00DC5FFC"/>
    <w:rsid w:val="00DC673B"/>
    <w:rsid w:val="00DC7D19"/>
    <w:rsid w:val="00DD7E54"/>
    <w:rsid w:val="00DF2177"/>
    <w:rsid w:val="00E00EB7"/>
    <w:rsid w:val="00E03DD7"/>
    <w:rsid w:val="00E11CC5"/>
    <w:rsid w:val="00E123A2"/>
    <w:rsid w:val="00E131F8"/>
    <w:rsid w:val="00E16178"/>
    <w:rsid w:val="00E1763B"/>
    <w:rsid w:val="00E23782"/>
    <w:rsid w:val="00E25FFA"/>
    <w:rsid w:val="00E31E18"/>
    <w:rsid w:val="00E44080"/>
    <w:rsid w:val="00E52E5D"/>
    <w:rsid w:val="00E61673"/>
    <w:rsid w:val="00E624B9"/>
    <w:rsid w:val="00E6583E"/>
    <w:rsid w:val="00E6688A"/>
    <w:rsid w:val="00E74BA6"/>
    <w:rsid w:val="00E80062"/>
    <w:rsid w:val="00E862A9"/>
    <w:rsid w:val="00E86338"/>
    <w:rsid w:val="00E95DFF"/>
    <w:rsid w:val="00EA302D"/>
    <w:rsid w:val="00EA41B8"/>
    <w:rsid w:val="00EA5AAC"/>
    <w:rsid w:val="00EA704D"/>
    <w:rsid w:val="00EB2DF3"/>
    <w:rsid w:val="00EB586A"/>
    <w:rsid w:val="00EC1439"/>
    <w:rsid w:val="00EC40DF"/>
    <w:rsid w:val="00ED09C0"/>
    <w:rsid w:val="00ED3097"/>
    <w:rsid w:val="00EF7438"/>
    <w:rsid w:val="00F0050D"/>
    <w:rsid w:val="00F04B54"/>
    <w:rsid w:val="00F157C0"/>
    <w:rsid w:val="00F216A6"/>
    <w:rsid w:val="00F21ED7"/>
    <w:rsid w:val="00F22BA2"/>
    <w:rsid w:val="00F41894"/>
    <w:rsid w:val="00F4512C"/>
    <w:rsid w:val="00F50F64"/>
    <w:rsid w:val="00F50FE3"/>
    <w:rsid w:val="00F73012"/>
    <w:rsid w:val="00F81F7F"/>
    <w:rsid w:val="00F822F0"/>
    <w:rsid w:val="00F82DC4"/>
    <w:rsid w:val="00F85BE1"/>
    <w:rsid w:val="00FA21C1"/>
    <w:rsid w:val="00FA4CC8"/>
    <w:rsid w:val="00FB08BD"/>
    <w:rsid w:val="00FB4092"/>
    <w:rsid w:val="00FC65B2"/>
    <w:rsid w:val="00FD3E10"/>
    <w:rsid w:val="00FD40DA"/>
    <w:rsid w:val="00FD6142"/>
    <w:rsid w:val="00FF1151"/>
    <w:rsid w:val="00FF40AE"/>
    <w:rsid w:val="00FF52E1"/>
    <w:rsid w:val="00FF71BB"/>
    <w:rsid w:val="01F825BC"/>
    <w:rsid w:val="0922513F"/>
    <w:rsid w:val="16325743"/>
    <w:rsid w:val="19AC0E87"/>
    <w:rsid w:val="3EBE2B64"/>
    <w:rsid w:val="52D62F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
    <w:name w:val="页眉 字符"/>
    <w:link w:val="3"/>
    <w:qFormat/>
    <w:uiPriority w:val="99"/>
    <w:rPr>
      <w:sz w:val="18"/>
      <w:szCs w:val="18"/>
    </w:rPr>
  </w:style>
  <w:style w:type="character" w:customStyle="1" w:styleId="8">
    <w:name w:val="页脚 字符"/>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AppData/Roaming/Tencent/Users/1926768129/QQ/WinTemp/RichOle/%252525255dLKDQS~54D1LNKJ%252525255b%252525255dV%2525252560O92G.pn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697</Words>
  <Characters>3973</Characters>
  <Lines>33</Lines>
  <Paragraphs>9</Paragraphs>
  <TotalTime>15</TotalTime>
  <ScaleCrop>false</ScaleCrop>
  <LinksUpToDate>false</LinksUpToDate>
  <CharactersWithSpaces>4661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WPS_1528105996</cp:lastModifiedBy>
  <cp:lastPrinted>2014-03-22T07:24:00Z</cp:lastPrinted>
  <dcterms:modified xsi:type="dcterms:W3CDTF">2021-11-29T15:33:55Z</dcterms:modified>
  <dc:title>大 学 实 验 报 告</dc:title>
  <cp:revision>442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524302613B1E4F2D9AE17C187FAB7910</vt:lpwstr>
  </property>
</Properties>
</file>