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5E92" w14:textId="219CCEBC" w:rsidR="00B766E9" w:rsidRPr="007F0A82" w:rsidRDefault="000E7539">
      <w:pPr>
        <w:rPr>
          <w:rFonts w:ascii="Calibri" w:hAnsi="Calibri" w:cs="Calibri"/>
          <w:b/>
          <w:bCs/>
          <w:sz w:val="24"/>
          <w:szCs w:val="24"/>
          <w:u w:val="single"/>
        </w:rPr>
      </w:pPr>
      <w:bookmarkStart w:id="0" w:name="_Hlk181717070"/>
      <w:bookmarkEnd w:id="0"/>
      <w:r w:rsidRPr="007F0A82">
        <w:rPr>
          <w:rFonts w:ascii="Calibri" w:hAnsi="Calibri" w:cs="Calibri"/>
          <w:b/>
          <w:bCs/>
          <w:sz w:val="24"/>
          <w:szCs w:val="24"/>
          <w:u w:val="single"/>
        </w:rPr>
        <w:t>Question 1: Dynamic programming</w:t>
      </w:r>
    </w:p>
    <w:p w14:paraId="1EC47369" w14:textId="772CAD5A" w:rsidR="000E7539" w:rsidRPr="007F0A82" w:rsidRDefault="000E7539" w:rsidP="00C35553">
      <w:pPr>
        <w:pStyle w:val="ListParagraph"/>
        <w:numPr>
          <w:ilvl w:val="0"/>
          <w:numId w:val="1"/>
        </w:numPr>
        <w:rPr>
          <w:rFonts w:ascii="Calibri" w:hAnsi="Calibri" w:cs="Calibri"/>
          <w:b/>
          <w:bCs/>
        </w:rPr>
      </w:pPr>
      <w:r w:rsidRPr="007F0A82">
        <w:rPr>
          <w:rFonts w:ascii="Calibri" w:hAnsi="Calibri" w:cs="Calibri"/>
          <w:b/>
          <w:bCs/>
        </w:rPr>
        <w:t xml:space="preserve">State which method you choose to solve the problem. Give and justify any parameters that you set. </w:t>
      </w:r>
    </w:p>
    <w:p w14:paraId="1E39A37D" w14:textId="0FDE97DC" w:rsidR="00C35553" w:rsidRPr="007F0A82" w:rsidRDefault="00C35553" w:rsidP="003F4E1C">
      <w:pPr>
        <w:ind w:firstLine="360"/>
        <w:rPr>
          <w:rFonts w:ascii="Calibri" w:hAnsi="Calibri" w:cs="Calibri"/>
        </w:rPr>
      </w:pPr>
      <w:r w:rsidRPr="007F0A82">
        <w:rPr>
          <w:rFonts w:ascii="Calibri" w:hAnsi="Calibri" w:cs="Calibri"/>
        </w:rPr>
        <w:t>Method chosen: value iteration</w:t>
      </w:r>
    </w:p>
    <w:p w14:paraId="3EA3E207" w14:textId="21479030" w:rsidR="00C35553" w:rsidRPr="007F0A82" w:rsidRDefault="00C35553" w:rsidP="003F4E1C">
      <w:pPr>
        <w:ind w:firstLine="360"/>
        <w:rPr>
          <w:rFonts w:ascii="Calibri" w:hAnsi="Calibri" w:cs="Calibri"/>
        </w:rPr>
      </w:pPr>
      <w:r w:rsidRPr="007F0A82">
        <w:rPr>
          <w:rFonts w:ascii="Calibri" w:hAnsi="Calibri" w:cs="Calibri"/>
        </w:rPr>
        <w:t>Parameter</w:t>
      </w:r>
      <w:r w:rsidR="00E72370" w:rsidRPr="007F0A82">
        <w:rPr>
          <w:rFonts w:ascii="Calibri" w:hAnsi="Calibri" w:cs="Calibri"/>
        </w:rPr>
        <w:t xml:space="preserve"> chosen and justification:</w:t>
      </w:r>
    </w:p>
    <w:p w14:paraId="52112457" w14:textId="77777777" w:rsidR="00E72370" w:rsidRPr="007F0A82" w:rsidRDefault="00C35553" w:rsidP="00E72370">
      <w:pPr>
        <w:pStyle w:val="ListParagraph"/>
        <w:numPr>
          <w:ilvl w:val="0"/>
          <w:numId w:val="2"/>
        </w:numPr>
        <w:rPr>
          <w:rFonts w:ascii="Calibri" w:hAnsi="Calibri" w:cs="Calibri"/>
        </w:rPr>
      </w:pPr>
      <w:r w:rsidRPr="007F0A82">
        <w:rPr>
          <w:rFonts w:ascii="Calibri" w:hAnsi="Calibri" w:cs="Calibri"/>
        </w:rPr>
        <w:t>Threshold = 0.0001</w:t>
      </w:r>
    </w:p>
    <w:p w14:paraId="1936BE22" w14:textId="24455444" w:rsidR="00C35553" w:rsidRPr="007F0A82" w:rsidRDefault="00E72370" w:rsidP="009A3307">
      <w:pPr>
        <w:pStyle w:val="ListParagraph"/>
        <w:numPr>
          <w:ilvl w:val="0"/>
          <w:numId w:val="6"/>
        </w:numPr>
        <w:rPr>
          <w:rFonts w:ascii="Calibri" w:hAnsi="Calibri" w:cs="Calibri"/>
        </w:rPr>
      </w:pPr>
      <w:r w:rsidRPr="007F0A82">
        <w:rPr>
          <w:rFonts w:ascii="Calibri" w:hAnsi="Calibri" w:cs="Calibri"/>
        </w:rPr>
        <w:t xml:space="preserve">The threshold value determines when the value iteration should stop. In particular, when delta (changes in value between iterations) becomes smaller than the set threshold, we stop the updates. Since value function converges to its true values, a small threshold value (0.0001) means the resulting value functions are sufficiently close to the true value of the system. The value of 0.0001 also balances the trade-off between accuracy of state value and computation time. Values smaller than this would require longer training time. </w:t>
      </w:r>
    </w:p>
    <w:p w14:paraId="54C02EE8" w14:textId="77777777" w:rsidR="003F4E1C" w:rsidRPr="007F0A82" w:rsidRDefault="003F4E1C" w:rsidP="003F4E1C">
      <w:pPr>
        <w:rPr>
          <w:rFonts w:ascii="Calibri" w:hAnsi="Calibri" w:cs="Calibri"/>
        </w:rPr>
      </w:pPr>
    </w:p>
    <w:p w14:paraId="3073AA45" w14:textId="27ED2820" w:rsidR="003F4E1C" w:rsidRPr="007F0A82" w:rsidRDefault="000E7539" w:rsidP="00163F42">
      <w:pPr>
        <w:pStyle w:val="ListParagraph"/>
        <w:numPr>
          <w:ilvl w:val="0"/>
          <w:numId w:val="1"/>
        </w:numPr>
        <w:rPr>
          <w:rFonts w:ascii="Calibri" w:hAnsi="Calibri" w:cs="Calibri"/>
          <w:b/>
          <w:bCs/>
        </w:rPr>
      </w:pPr>
      <w:r w:rsidRPr="007F0A82">
        <w:rPr>
          <w:rFonts w:ascii="Calibri" w:hAnsi="Calibri" w:cs="Calibri"/>
          <w:b/>
          <w:bCs/>
        </w:rPr>
        <w:t xml:space="preserve">Provide the graphical representation of your optimal policy and optimal value, which can be generated with the provided code to visualise policies and value functions. – 2 pts </w:t>
      </w:r>
    </w:p>
    <w:p w14:paraId="543C78F8" w14:textId="6EB52BA2" w:rsidR="003F4E1C" w:rsidRPr="007F0A82" w:rsidRDefault="00E607A6" w:rsidP="00163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1F1F1F"/>
          <w:kern w:val="0"/>
          <w:sz w:val="20"/>
          <w:szCs w:val="20"/>
          <w:lang w:eastAsia="zh-CN"/>
          <w14:ligatures w14:val="none"/>
        </w:rPr>
      </w:pPr>
      <w:r w:rsidRPr="007F0A82">
        <w:rPr>
          <w:rFonts w:ascii="Calibri" w:eastAsia="Times New Roman" w:hAnsi="Calibri" w:cs="Calibri"/>
          <w:color w:val="1F1F1F"/>
          <w:kern w:val="0"/>
          <w:sz w:val="20"/>
          <w:szCs w:val="20"/>
          <w:lang w:eastAsia="en-GB"/>
          <w14:ligatures w14:val="none"/>
        </w:rPr>
        <w:t xml:space="preserve">  </w:t>
      </w:r>
      <w:r w:rsidR="007F0A82">
        <w:rPr>
          <w:rFonts w:ascii="Calibri" w:hAnsi="Calibri" w:cs="Calibri" w:hint="eastAsia"/>
          <w:color w:val="1F1F1F"/>
          <w:kern w:val="0"/>
          <w:sz w:val="20"/>
          <w:szCs w:val="20"/>
          <w:lang w:eastAsia="zh-CN"/>
          <w14:ligatures w14:val="none"/>
        </w:rPr>
        <w:t xml:space="preserve">   </w:t>
      </w:r>
      <w:r w:rsidR="003F4E1C" w:rsidRPr="007F0A82">
        <w:rPr>
          <w:rFonts w:ascii="Calibri" w:eastAsia="Times New Roman" w:hAnsi="Calibri" w:cs="Calibri"/>
          <w:color w:val="1F1F1F"/>
          <w:kern w:val="0"/>
          <w:sz w:val="20"/>
          <w:szCs w:val="20"/>
          <w:lang w:eastAsia="en-GB"/>
          <w14:ligatures w14:val="none"/>
        </w:rPr>
        <w:t>Optimal Policy</w:t>
      </w:r>
      <w:r w:rsidR="00163F42" w:rsidRPr="007F0A82">
        <w:rPr>
          <w:rFonts w:ascii="Calibri" w:eastAsia="Times New Roman" w:hAnsi="Calibri" w:cs="Calibri"/>
          <w:color w:val="1F1F1F"/>
          <w:kern w:val="0"/>
          <w:sz w:val="20"/>
          <w:szCs w:val="20"/>
          <w:lang w:eastAsia="en-GB"/>
          <w14:ligatures w14:val="none"/>
        </w:rPr>
        <w:tab/>
      </w:r>
      <w:r w:rsidR="00163F42" w:rsidRPr="007F0A82">
        <w:rPr>
          <w:rFonts w:ascii="Calibri" w:eastAsia="Times New Roman" w:hAnsi="Calibri" w:cs="Calibri"/>
          <w:color w:val="1F1F1F"/>
          <w:kern w:val="0"/>
          <w:sz w:val="20"/>
          <w:szCs w:val="20"/>
          <w:lang w:eastAsia="en-GB"/>
          <w14:ligatures w14:val="none"/>
        </w:rPr>
        <w:tab/>
      </w:r>
      <w:r w:rsidR="00163F42" w:rsidRPr="007F0A82">
        <w:rPr>
          <w:rFonts w:ascii="Calibri" w:eastAsia="Times New Roman" w:hAnsi="Calibri" w:cs="Calibri"/>
          <w:color w:val="1F1F1F"/>
          <w:kern w:val="0"/>
          <w:sz w:val="20"/>
          <w:szCs w:val="20"/>
          <w:lang w:eastAsia="en-GB"/>
          <w14:ligatures w14:val="none"/>
        </w:rPr>
        <w:tab/>
      </w:r>
      <w:r w:rsidRPr="007F0A82">
        <w:rPr>
          <w:rFonts w:ascii="Calibri" w:eastAsia="Times New Roman" w:hAnsi="Calibri" w:cs="Calibri"/>
          <w:color w:val="1F1F1F"/>
          <w:kern w:val="0"/>
          <w:sz w:val="20"/>
          <w:szCs w:val="20"/>
          <w:lang w:eastAsia="en-GB"/>
          <w14:ligatures w14:val="none"/>
        </w:rPr>
        <w:t xml:space="preserve">  </w:t>
      </w:r>
      <w:r w:rsidR="007F0A82">
        <w:rPr>
          <w:rFonts w:ascii="Calibri" w:hAnsi="Calibri" w:cs="Calibri" w:hint="eastAsia"/>
          <w:color w:val="1F1F1F"/>
          <w:kern w:val="0"/>
          <w:sz w:val="20"/>
          <w:szCs w:val="20"/>
          <w:lang w:eastAsia="zh-CN"/>
          <w14:ligatures w14:val="none"/>
        </w:rPr>
        <w:t xml:space="preserve">                       </w:t>
      </w:r>
      <w:r w:rsidR="00163F42" w:rsidRPr="007F0A82">
        <w:rPr>
          <w:rFonts w:ascii="Calibri" w:eastAsia="Times New Roman" w:hAnsi="Calibri" w:cs="Calibri"/>
          <w:color w:val="1F1F1F"/>
          <w:kern w:val="0"/>
          <w:sz w:val="20"/>
          <w:szCs w:val="20"/>
          <w:lang w:eastAsia="en-GB"/>
          <w14:ligatures w14:val="none"/>
        </w:rPr>
        <w:t>Optimal Values</w:t>
      </w:r>
    </w:p>
    <w:p w14:paraId="3D02EE10" w14:textId="3CB1090E" w:rsidR="003F4E1C" w:rsidRPr="007F0A82" w:rsidRDefault="00342080" w:rsidP="00163F42">
      <w:pPr>
        <w:rPr>
          <w:rFonts w:ascii="Calibri" w:hAnsi="Calibri" w:cs="Calibri"/>
        </w:rPr>
      </w:pPr>
      <w:r>
        <w:rPr>
          <w:noProof/>
        </w:rPr>
        <w:drawing>
          <wp:anchor distT="0" distB="0" distL="114300" distR="114300" simplePos="0" relativeHeight="251640320" behindDoc="0" locked="0" layoutInCell="1" allowOverlap="1" wp14:anchorId="1439A9C0" wp14:editId="421E990A">
            <wp:simplePos x="0" y="0"/>
            <wp:positionH relativeFrom="column">
              <wp:posOffset>2892425</wp:posOffset>
            </wp:positionH>
            <wp:positionV relativeFrom="paragraph">
              <wp:posOffset>192</wp:posOffset>
            </wp:positionV>
            <wp:extent cx="2860675" cy="3635375"/>
            <wp:effectExtent l="0" t="0" r="0" b="3175"/>
            <wp:wrapTopAndBottom/>
            <wp:docPr id="1915911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3635375"/>
                    </a:xfrm>
                    <a:prstGeom prst="rect">
                      <a:avLst/>
                    </a:prstGeom>
                    <a:noFill/>
                    <a:ln>
                      <a:noFill/>
                    </a:ln>
                  </pic:spPr>
                </pic:pic>
              </a:graphicData>
            </a:graphic>
          </wp:anchor>
        </w:drawing>
      </w:r>
      <w:r w:rsidR="008E676B">
        <w:rPr>
          <w:noProof/>
        </w:rPr>
        <w:drawing>
          <wp:anchor distT="0" distB="0" distL="114300" distR="114300" simplePos="0" relativeHeight="251634176" behindDoc="0" locked="0" layoutInCell="1" allowOverlap="1" wp14:anchorId="6E3DD672" wp14:editId="30E5CF81">
            <wp:simplePos x="0" y="0"/>
            <wp:positionH relativeFrom="column">
              <wp:posOffset>0</wp:posOffset>
            </wp:positionH>
            <wp:positionV relativeFrom="paragraph">
              <wp:posOffset>0</wp:posOffset>
            </wp:positionV>
            <wp:extent cx="2861000" cy="3636000"/>
            <wp:effectExtent l="0" t="0" r="0" b="3175"/>
            <wp:wrapTopAndBottom/>
            <wp:docPr id="20352071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000" cy="3636000"/>
                    </a:xfrm>
                    <a:prstGeom prst="rect">
                      <a:avLst/>
                    </a:prstGeom>
                    <a:noFill/>
                    <a:ln>
                      <a:noFill/>
                    </a:ln>
                  </pic:spPr>
                </pic:pic>
              </a:graphicData>
            </a:graphic>
          </wp:anchor>
        </w:drawing>
      </w:r>
      <w:r w:rsidR="00342BEB" w:rsidRPr="007F0A82">
        <w:rPr>
          <w:rFonts w:ascii="Calibri" w:hAnsi="Calibri" w:cs="Calibri"/>
        </w:rPr>
        <w:t xml:space="preserve"> </w:t>
      </w:r>
    </w:p>
    <w:p w14:paraId="3A3FE1E5" w14:textId="6230FF08" w:rsidR="00C35553" w:rsidRPr="007F0A82" w:rsidRDefault="000E7539" w:rsidP="003F4E1C">
      <w:pPr>
        <w:pStyle w:val="ListParagraph"/>
        <w:numPr>
          <w:ilvl w:val="0"/>
          <w:numId w:val="1"/>
        </w:numPr>
        <w:rPr>
          <w:rFonts w:ascii="Calibri" w:hAnsi="Calibri" w:cs="Calibri"/>
          <w:b/>
          <w:bCs/>
        </w:rPr>
      </w:pPr>
      <w:r w:rsidRPr="007F0A82">
        <w:rPr>
          <w:rFonts w:ascii="Calibri" w:hAnsi="Calibri" w:cs="Calibri"/>
          <w:b/>
          <w:bCs/>
        </w:rPr>
        <w:t xml:space="preserve">What is the effect on the optimal policy and value function when rewards are scaled by a factor of 2? – 2 pts </w:t>
      </w:r>
    </w:p>
    <w:p w14:paraId="2123EA34" w14:textId="49E541EF" w:rsidR="003F4E1C" w:rsidRPr="007F0A82" w:rsidRDefault="003F4E1C" w:rsidP="003F4E1C">
      <w:pPr>
        <w:rPr>
          <w:rFonts w:ascii="Calibri" w:hAnsi="Calibri" w:cs="Calibri"/>
        </w:rPr>
      </w:pPr>
      <w:r w:rsidRPr="007F0A82">
        <w:rPr>
          <w:rFonts w:ascii="Calibri" w:hAnsi="Calibri" w:cs="Calibri"/>
        </w:rPr>
        <w:t xml:space="preserve">The optimal policy will remain </w:t>
      </w:r>
      <w:r w:rsidR="00B35E0D" w:rsidRPr="007F0A82">
        <w:rPr>
          <w:rFonts w:ascii="Calibri" w:hAnsi="Calibri" w:cs="Calibri"/>
        </w:rPr>
        <w:t>unchanged,</w:t>
      </w:r>
      <w:r w:rsidRPr="007F0A82">
        <w:rPr>
          <w:rFonts w:ascii="Calibri" w:hAnsi="Calibri" w:cs="Calibri"/>
        </w:rPr>
        <w:t xml:space="preserve"> but the value function will be scaled by a factor of 2. This is because</w:t>
      </w:r>
      <w:r w:rsidR="00544571" w:rsidRPr="007F0A82">
        <w:rPr>
          <w:rFonts w:ascii="Calibri" w:hAnsi="Calibri" w:cs="Calibri"/>
        </w:rPr>
        <w:t xml:space="preserve"> in value iteration method,</w:t>
      </w:r>
      <w:r w:rsidRPr="007F0A82">
        <w:rPr>
          <w:rFonts w:ascii="Calibri" w:hAnsi="Calibri" w:cs="Calibri"/>
        </w:rPr>
        <w:t xml:space="preserve"> </w:t>
      </w:r>
      <w:r w:rsidR="00544571" w:rsidRPr="007F0A82">
        <w:rPr>
          <w:rFonts w:ascii="Calibri" w:hAnsi="Calibri" w:cs="Calibri"/>
        </w:rPr>
        <w:t>value functions are set to the maximum of total rewards (rewards from action and discounted value of the next state, subject to transition probabilities).</w:t>
      </w:r>
      <w:r w:rsidR="002D3E54" w:rsidRPr="007F0A82">
        <w:rPr>
          <w:rFonts w:ascii="Calibri" w:hAnsi="Calibri" w:cs="Calibri"/>
          <w:lang w:eastAsia="zh-CN"/>
        </w:rPr>
        <w:t xml:space="preserve"> </w:t>
      </w:r>
      <w:r w:rsidR="00544571" w:rsidRPr="007F0A82">
        <w:rPr>
          <w:rFonts w:ascii="Calibri" w:hAnsi="Calibri" w:cs="Calibri"/>
        </w:rPr>
        <w:lastRenderedPageBreak/>
        <w:t>When the total reward*2, the value function will be scaled by 2 as well. However, this does not affect the relative value of each state, therefore the optimal policy will remain the same.</w:t>
      </w:r>
    </w:p>
    <w:p w14:paraId="3DE602F4" w14:textId="77777777" w:rsidR="00C35553" w:rsidRPr="007F0A82" w:rsidRDefault="000E7539">
      <w:pPr>
        <w:rPr>
          <w:rFonts w:ascii="Calibri" w:hAnsi="Calibri" w:cs="Calibri"/>
          <w:b/>
          <w:bCs/>
        </w:rPr>
      </w:pPr>
      <w:r w:rsidRPr="007F0A82">
        <w:rPr>
          <w:rFonts w:ascii="Calibri" w:hAnsi="Calibri" w:cs="Calibri"/>
          <w:b/>
          <w:bCs/>
        </w:rPr>
        <w:t xml:space="preserve">d. Suppose you now wish to design the reward function such that, for any </w:t>
      </w:r>
      <w:proofErr w:type="spellStart"/>
      <w:r w:rsidRPr="007F0A82">
        <w:rPr>
          <w:rFonts w:ascii="Calibri" w:hAnsi="Calibri" w:cs="Calibri"/>
          <w:b/>
          <w:bCs/>
        </w:rPr>
        <w:t>state s</w:t>
      </w:r>
      <w:proofErr w:type="spellEnd"/>
      <w:r w:rsidRPr="007F0A82">
        <w:rPr>
          <w:rFonts w:ascii="Calibri" w:hAnsi="Calibri" w:cs="Calibri"/>
          <w:b/>
          <w:bCs/>
        </w:rPr>
        <w:t xml:space="preserve">, the value for that state is equal to the probability of eventually reaching the goal state, when starting in </w:t>
      </w:r>
      <w:proofErr w:type="spellStart"/>
      <w:r w:rsidRPr="007F0A82">
        <w:rPr>
          <w:rFonts w:ascii="Calibri" w:hAnsi="Calibri" w:cs="Calibri"/>
          <w:b/>
          <w:bCs/>
        </w:rPr>
        <w:t>state s</w:t>
      </w:r>
      <w:proofErr w:type="spellEnd"/>
      <w:r w:rsidRPr="007F0A82">
        <w:rPr>
          <w:rFonts w:ascii="Calibri" w:hAnsi="Calibri" w:cs="Calibri"/>
          <w:b/>
          <w:bCs/>
        </w:rPr>
        <w:t xml:space="preserve">. Specifically, you are tasked with finding an appropriate choice of: </w:t>
      </w:r>
    </w:p>
    <w:p w14:paraId="02026D9A" w14:textId="212B8F8B" w:rsidR="00C35553" w:rsidRPr="007F0A82" w:rsidRDefault="000E7539" w:rsidP="0C62A153">
      <w:pPr>
        <w:rPr>
          <w:rFonts w:ascii="Calibri" w:hAnsi="Calibri" w:cs="Calibri"/>
          <w:b/>
          <w:bCs/>
          <w:color w:val="5B9BD5" w:themeColor="accent5"/>
        </w:rPr>
      </w:pPr>
      <w:r w:rsidRPr="007F0A82">
        <w:rPr>
          <w:rFonts w:ascii="Calibri" w:hAnsi="Calibri" w:cs="Calibri"/>
          <w:b/>
          <w:bCs/>
        </w:rPr>
        <w:t>• discount factor γ</w:t>
      </w:r>
      <w:r w:rsidR="67ACFE3E" w:rsidRPr="007F0A82">
        <w:rPr>
          <w:rFonts w:ascii="Calibri" w:hAnsi="Calibri" w:cs="Calibri"/>
          <w:b/>
          <w:bCs/>
        </w:rPr>
        <w:t xml:space="preserve"> </w:t>
      </w:r>
    </w:p>
    <w:p w14:paraId="7682D25D" w14:textId="704115A0" w:rsidR="00C35553" w:rsidRPr="007F0A82" w:rsidRDefault="000E7539">
      <w:pPr>
        <w:rPr>
          <w:rFonts w:ascii="Calibri" w:hAnsi="Calibri" w:cs="Calibri"/>
          <w:b/>
          <w:bCs/>
        </w:rPr>
      </w:pPr>
      <w:r w:rsidRPr="007F0A82">
        <w:rPr>
          <w:rFonts w:ascii="Calibri" w:hAnsi="Calibri" w:cs="Calibri"/>
          <w:b/>
          <w:bCs/>
        </w:rPr>
        <w:t xml:space="preserve">• reward for steps that don’t reach a terminal state </w:t>
      </w:r>
    </w:p>
    <w:p w14:paraId="43BAAAB5" w14:textId="77777777" w:rsidR="00C35553" w:rsidRPr="007F0A82" w:rsidRDefault="000E7539">
      <w:pPr>
        <w:rPr>
          <w:rFonts w:ascii="Calibri" w:hAnsi="Calibri" w:cs="Calibri"/>
          <w:b/>
          <w:bCs/>
        </w:rPr>
      </w:pPr>
      <w:r w:rsidRPr="007F0A82">
        <w:rPr>
          <w:rFonts w:ascii="Calibri" w:hAnsi="Calibri" w:cs="Calibri"/>
          <w:b/>
          <w:bCs/>
        </w:rPr>
        <w:t xml:space="preserve">• reward for reaching the goal state </w:t>
      </w:r>
    </w:p>
    <w:p w14:paraId="3C00D8C3" w14:textId="77777777" w:rsidR="00C35553" w:rsidRPr="007F0A82" w:rsidRDefault="000E7539">
      <w:pPr>
        <w:rPr>
          <w:rFonts w:ascii="Calibri" w:hAnsi="Calibri" w:cs="Calibri"/>
          <w:b/>
          <w:bCs/>
        </w:rPr>
      </w:pPr>
      <w:r w:rsidRPr="007F0A82">
        <w:rPr>
          <w:rFonts w:ascii="Calibri" w:hAnsi="Calibri" w:cs="Calibri"/>
          <w:b/>
          <w:bCs/>
        </w:rPr>
        <w:t xml:space="preserve">• reward for reaching other terminal states </w:t>
      </w:r>
    </w:p>
    <w:p w14:paraId="69390A1C" w14:textId="6B33C45B" w:rsidR="000E7539" w:rsidRPr="007F0A82" w:rsidRDefault="000E7539">
      <w:pPr>
        <w:rPr>
          <w:rFonts w:ascii="Calibri" w:hAnsi="Calibri" w:cs="Calibri"/>
          <w:b/>
          <w:bCs/>
        </w:rPr>
      </w:pPr>
      <w:r w:rsidRPr="007F0A82">
        <w:rPr>
          <w:rFonts w:ascii="Calibri" w:hAnsi="Calibri" w:cs="Calibri"/>
          <w:b/>
          <w:bCs/>
        </w:rPr>
        <w:t>that would result in such a value function. – 3 pts</w:t>
      </w:r>
    </w:p>
    <w:p w14:paraId="1D076901" w14:textId="38FA9572" w:rsidR="55A5875D" w:rsidRPr="007F0A82" w:rsidRDefault="55A5875D" w:rsidP="0C62A153">
      <w:pPr>
        <w:rPr>
          <w:rFonts w:ascii="Calibri" w:hAnsi="Calibri" w:cs="Calibri"/>
        </w:rPr>
      </w:pPr>
      <w:r w:rsidRPr="007F0A82">
        <w:rPr>
          <w:rFonts w:ascii="Calibri" w:hAnsi="Calibri" w:cs="Calibri"/>
        </w:rPr>
        <w:t>γ = 1</w:t>
      </w:r>
    </w:p>
    <w:p w14:paraId="36C93B4C" w14:textId="4A94469B" w:rsidR="20EBE71B" w:rsidRPr="007F0A82" w:rsidRDefault="20EBE71B" w:rsidP="0C62A153">
      <w:pPr>
        <w:rPr>
          <w:rFonts w:ascii="Calibri" w:hAnsi="Calibri" w:cs="Calibri"/>
        </w:rPr>
      </w:pPr>
      <w:r w:rsidRPr="007F0A82">
        <w:rPr>
          <w:rFonts w:ascii="Calibri" w:hAnsi="Calibri" w:cs="Calibri"/>
        </w:rPr>
        <w:t>Reward for steps that don’t reach a terminal state = -1</w:t>
      </w:r>
    </w:p>
    <w:p w14:paraId="40805A95" w14:textId="6036A949" w:rsidR="20EBE71B" w:rsidRPr="007F0A82" w:rsidRDefault="20EBE71B" w:rsidP="0C62A153">
      <w:pPr>
        <w:rPr>
          <w:rFonts w:ascii="Calibri" w:hAnsi="Calibri" w:cs="Calibri"/>
        </w:rPr>
      </w:pPr>
      <w:r w:rsidRPr="007F0A82">
        <w:rPr>
          <w:rFonts w:ascii="Calibri" w:hAnsi="Calibri" w:cs="Calibri"/>
        </w:rPr>
        <w:t>Reward for reaching the goal state = 1</w:t>
      </w:r>
    </w:p>
    <w:p w14:paraId="57E91F3C" w14:textId="1431726B" w:rsidR="20EBE71B" w:rsidRPr="007F0A82" w:rsidRDefault="20EBE71B" w:rsidP="0C62A153">
      <w:pPr>
        <w:rPr>
          <w:rFonts w:ascii="Calibri" w:hAnsi="Calibri" w:cs="Calibri"/>
        </w:rPr>
      </w:pPr>
      <w:r w:rsidRPr="007F0A82">
        <w:rPr>
          <w:rFonts w:ascii="Calibri" w:hAnsi="Calibri" w:cs="Calibri"/>
        </w:rPr>
        <w:t>Reward for reaching other terminal states = -1</w:t>
      </w:r>
    </w:p>
    <w:p w14:paraId="236668B2" w14:textId="0F5853C4" w:rsidR="381E7093" w:rsidRPr="007F0A82" w:rsidRDefault="381E7093" w:rsidP="0C62A153">
      <w:pPr>
        <w:rPr>
          <w:rFonts w:ascii="Calibri" w:hAnsi="Calibri" w:cs="Calibri"/>
        </w:rPr>
      </w:pPr>
      <w:r w:rsidRPr="007F0A82">
        <w:rPr>
          <w:rFonts w:ascii="Calibri" w:hAnsi="Calibri" w:cs="Calibri"/>
        </w:rPr>
        <w:t xml:space="preserve">Setting the value of a state to be the probability of eventually reaching the goal state from that state means that </w:t>
      </w:r>
      <w:r w:rsidR="3DFE5B7F" w:rsidRPr="007F0A82">
        <w:rPr>
          <w:rFonts w:ascii="Calibri" w:hAnsi="Calibri" w:cs="Calibri"/>
        </w:rPr>
        <w:t xml:space="preserve">we want the value of the </w:t>
      </w:r>
      <w:proofErr w:type="spellStart"/>
      <w:r w:rsidR="3DFE5B7F" w:rsidRPr="007F0A82">
        <w:rPr>
          <w:rFonts w:ascii="Calibri" w:hAnsi="Calibri" w:cs="Calibri"/>
        </w:rPr>
        <w:t>state s</w:t>
      </w:r>
      <w:proofErr w:type="spellEnd"/>
      <w:r w:rsidR="3DFE5B7F" w:rsidRPr="007F0A82">
        <w:rPr>
          <w:rFonts w:ascii="Calibri" w:hAnsi="Calibri" w:cs="Calibri"/>
        </w:rPr>
        <w:t xml:space="preserve"> to be high </w:t>
      </w:r>
      <w:r w:rsidRPr="007F0A82">
        <w:rPr>
          <w:rFonts w:ascii="Calibri" w:hAnsi="Calibri" w:cs="Calibri"/>
        </w:rPr>
        <w:t xml:space="preserve">if it is highly likely that the agent will reach the goal state from a </w:t>
      </w:r>
      <w:proofErr w:type="spellStart"/>
      <w:r w:rsidRPr="007F0A82">
        <w:rPr>
          <w:rFonts w:ascii="Calibri" w:hAnsi="Calibri" w:cs="Calibri"/>
        </w:rPr>
        <w:t>state s</w:t>
      </w:r>
      <w:proofErr w:type="spellEnd"/>
      <w:r w:rsidR="064AEDEA" w:rsidRPr="007F0A82">
        <w:rPr>
          <w:rFonts w:ascii="Calibri" w:hAnsi="Calibri" w:cs="Calibri"/>
        </w:rPr>
        <w:t xml:space="preserve">. Since the value of a </w:t>
      </w:r>
      <w:proofErr w:type="spellStart"/>
      <w:r w:rsidR="064AEDEA" w:rsidRPr="007F0A82">
        <w:rPr>
          <w:rFonts w:ascii="Calibri" w:hAnsi="Calibri" w:cs="Calibri"/>
        </w:rPr>
        <w:t>state s</w:t>
      </w:r>
      <w:proofErr w:type="spellEnd"/>
      <w:r w:rsidR="064AEDEA" w:rsidRPr="007F0A82">
        <w:rPr>
          <w:rFonts w:ascii="Calibri" w:hAnsi="Calibri" w:cs="Calibri"/>
        </w:rPr>
        <w:t xml:space="preserve"> is the expected return from this state, </w:t>
      </w:r>
      <w:r w:rsidR="171C2AA2" w:rsidRPr="007F0A82">
        <w:rPr>
          <w:rFonts w:ascii="Calibri" w:hAnsi="Calibri" w:cs="Calibri"/>
        </w:rPr>
        <w:t xml:space="preserve">which is the sum of immediate reward and discounted future rewards. The value </w:t>
      </w:r>
      <w:r w:rsidR="171C2AA2" w:rsidRPr="007F0A82">
        <w:rPr>
          <w:rFonts w:ascii="Calibri" w:hAnsi="Calibri" w:cs="Calibri"/>
          <w:b/>
          <w:bCs/>
        </w:rPr>
        <w:t xml:space="preserve">γ </w:t>
      </w:r>
      <w:r w:rsidR="171C2AA2" w:rsidRPr="007F0A82">
        <w:rPr>
          <w:rFonts w:ascii="Calibri" w:hAnsi="Calibri" w:cs="Calibri"/>
        </w:rPr>
        <w:t>reflects how much future rewards are valued in comparison to immediate rewards. S</w:t>
      </w:r>
      <w:r w:rsidR="3A4223C1" w:rsidRPr="007F0A82">
        <w:rPr>
          <w:rFonts w:ascii="Calibri" w:hAnsi="Calibri" w:cs="Calibri"/>
        </w:rPr>
        <w:t xml:space="preserve">etting </w:t>
      </w:r>
      <w:r w:rsidR="3A4223C1" w:rsidRPr="007F0A82">
        <w:rPr>
          <w:rFonts w:ascii="Calibri" w:hAnsi="Calibri" w:cs="Calibri"/>
          <w:b/>
          <w:bCs/>
        </w:rPr>
        <w:t xml:space="preserve">γ = 1 </w:t>
      </w:r>
      <w:r w:rsidR="3A4223C1" w:rsidRPr="007F0A82">
        <w:rPr>
          <w:rFonts w:ascii="Calibri" w:hAnsi="Calibri" w:cs="Calibri"/>
        </w:rPr>
        <w:t xml:space="preserve">means we value </w:t>
      </w:r>
      <w:r w:rsidR="01C5A009" w:rsidRPr="007F0A82">
        <w:rPr>
          <w:rFonts w:ascii="Calibri" w:hAnsi="Calibri" w:cs="Calibri"/>
        </w:rPr>
        <w:t xml:space="preserve">long term outcomes heavily, which means that the overall value function </w:t>
      </w:r>
      <w:r w:rsidR="1775FD9A" w:rsidRPr="007F0A82">
        <w:rPr>
          <w:rFonts w:ascii="Calibri" w:hAnsi="Calibri" w:cs="Calibri"/>
        </w:rPr>
        <w:t>focus heavily on the likelihood of eventually reaching the goal rather than focusing only on the immediate rewards of taking the current step.</w:t>
      </w:r>
    </w:p>
    <w:p w14:paraId="6A27EF1B" w14:textId="45139733" w:rsidR="1775FD9A" w:rsidRPr="007F0A82" w:rsidRDefault="1775FD9A" w:rsidP="0C62A153">
      <w:pPr>
        <w:rPr>
          <w:rFonts w:ascii="Calibri" w:hAnsi="Calibri" w:cs="Calibri"/>
        </w:rPr>
      </w:pPr>
      <w:r w:rsidRPr="007F0A82">
        <w:rPr>
          <w:rFonts w:ascii="Calibri" w:hAnsi="Calibri" w:cs="Calibri"/>
        </w:rPr>
        <w:t xml:space="preserve">Since we want the agent to reach the goal state eventually, we would set the reward of any steps taken or any state reached that does not result in reaching goal as –1. </w:t>
      </w:r>
      <w:r w:rsidR="0983D1D7" w:rsidRPr="007F0A82">
        <w:rPr>
          <w:rFonts w:ascii="Calibri" w:hAnsi="Calibri" w:cs="Calibri"/>
        </w:rPr>
        <w:t xml:space="preserve">And we set the reward of reaching the goal to be a positive value 1. This combination encourages the agent to continue navigating to the goal state </w:t>
      </w:r>
      <w:r w:rsidR="2D613593" w:rsidRPr="007F0A82">
        <w:rPr>
          <w:rFonts w:ascii="Calibri" w:hAnsi="Calibri" w:cs="Calibri"/>
        </w:rPr>
        <w:t xml:space="preserve">and discourage any unnecessary steps </w:t>
      </w:r>
      <w:r w:rsidR="0983D1D7" w:rsidRPr="007F0A82">
        <w:rPr>
          <w:rFonts w:ascii="Calibri" w:hAnsi="Calibri" w:cs="Calibri"/>
        </w:rPr>
        <w:t xml:space="preserve">and achieve a high reward. </w:t>
      </w:r>
    </w:p>
    <w:p w14:paraId="38EEA6F2" w14:textId="24F1E5DB" w:rsidR="0983D1D7" w:rsidRPr="007F0A82" w:rsidRDefault="0983D1D7" w:rsidP="0C62A153">
      <w:pPr>
        <w:rPr>
          <w:rFonts w:ascii="Calibri" w:hAnsi="Calibri" w:cs="Calibri"/>
        </w:rPr>
      </w:pPr>
      <w:r w:rsidRPr="007F0A82">
        <w:rPr>
          <w:rFonts w:ascii="Calibri" w:hAnsi="Calibri" w:cs="Calibri"/>
        </w:rPr>
        <w:t>Mathematically, suppose we start at goal state, then V(s) =1. But V(s) = R + γ*V(s’)</w:t>
      </w:r>
      <w:r w:rsidR="03126E2F" w:rsidRPr="007F0A82">
        <w:rPr>
          <w:rFonts w:ascii="Calibri" w:hAnsi="Calibri" w:cs="Calibri"/>
        </w:rPr>
        <w:t>, where R is the immediate reward of moving, and V(s’) is the reward of next state. If the agent stays at terminal, then we have R + γ*V(s’) = 0 + 1*1 = 1 = V(s).</w:t>
      </w:r>
      <w:r w:rsidR="60E6210A" w:rsidRPr="007F0A82">
        <w:rPr>
          <w:rFonts w:ascii="Calibri" w:hAnsi="Calibri" w:cs="Calibri"/>
        </w:rPr>
        <w:t xml:space="preserve"> If the agent navigates away from terminal state, then R + γ*V(s’) = -1 + 1*(-1) = -2 &lt; 1. This means that the optimal policy w</w:t>
      </w:r>
      <w:r w:rsidR="3B370F9A" w:rsidRPr="007F0A82">
        <w:rPr>
          <w:rFonts w:ascii="Calibri" w:hAnsi="Calibri" w:cs="Calibri"/>
        </w:rPr>
        <w:t xml:space="preserve">ould be to stay at terminal state. </w:t>
      </w:r>
    </w:p>
    <w:p w14:paraId="5B5EF702" w14:textId="73206493" w:rsidR="0C62A153" w:rsidRPr="007F0A82" w:rsidRDefault="0C62A153" w:rsidP="0C62A153">
      <w:pPr>
        <w:rPr>
          <w:rFonts w:ascii="Calibri" w:hAnsi="Calibri" w:cs="Calibri"/>
          <w:b/>
          <w:bCs/>
        </w:rPr>
      </w:pPr>
    </w:p>
    <w:p w14:paraId="26E28236" w14:textId="464243B7" w:rsidR="0C62A153" w:rsidRPr="007F0A82" w:rsidRDefault="0069742A" w:rsidP="0C62A153">
      <w:pPr>
        <w:rPr>
          <w:rFonts w:ascii="Calibri" w:hAnsi="Calibri" w:cs="Calibri"/>
          <w:b/>
          <w:bCs/>
        </w:rPr>
      </w:pPr>
      <w:r w:rsidRPr="007F0A82">
        <w:rPr>
          <w:rFonts w:ascii="Calibri" w:hAnsi="Calibri" w:cs="Calibri"/>
          <w:b/>
          <w:bCs/>
          <w:sz w:val="24"/>
          <w:szCs w:val="24"/>
          <w:u w:val="single"/>
        </w:rPr>
        <w:t>Question 2: Monte-Carlo Reinforcement Learning</w:t>
      </w:r>
    </w:p>
    <w:p w14:paraId="7DB49915" w14:textId="77777777" w:rsidR="0034036A" w:rsidRPr="007F0A82" w:rsidRDefault="0034036A" w:rsidP="0C62A153">
      <w:pPr>
        <w:rPr>
          <w:rFonts w:ascii="Calibri" w:hAnsi="Calibri" w:cs="Calibri"/>
          <w:b/>
          <w:bCs/>
          <w:lang w:eastAsia="zh-CN"/>
        </w:rPr>
      </w:pPr>
      <w:r w:rsidRPr="007F0A82">
        <w:rPr>
          <w:rFonts w:ascii="Calibri" w:hAnsi="Calibri" w:cs="Calibri"/>
          <w:b/>
          <w:bCs/>
          <w:lang w:eastAsia="zh-CN"/>
        </w:rPr>
        <w:t xml:space="preserve">a. State which particular MC algorithm you choose to solve the problem. Give and justify the value of any parameters that you </w:t>
      </w:r>
      <w:proofErr w:type="gramStart"/>
      <w:r w:rsidRPr="007F0A82">
        <w:rPr>
          <w:rFonts w:ascii="Calibri" w:hAnsi="Calibri" w:cs="Calibri"/>
          <w:b/>
          <w:bCs/>
          <w:lang w:eastAsia="zh-CN"/>
        </w:rPr>
        <w:t>set.–</w:t>
      </w:r>
      <w:proofErr w:type="gramEnd"/>
      <w:r w:rsidRPr="007F0A82">
        <w:rPr>
          <w:rFonts w:ascii="Calibri" w:hAnsi="Calibri" w:cs="Calibri"/>
          <w:b/>
          <w:bCs/>
          <w:lang w:eastAsia="zh-CN"/>
        </w:rPr>
        <w:t xml:space="preserve"> 3 pts </w:t>
      </w:r>
    </w:p>
    <w:p w14:paraId="0C969303" w14:textId="06112C41" w:rsidR="0034036A" w:rsidRPr="007F0A82" w:rsidRDefault="00704E64" w:rsidP="0C62A153">
      <w:pPr>
        <w:rPr>
          <w:rFonts w:ascii="Calibri" w:hAnsi="Calibri" w:cs="Calibri"/>
          <w:lang w:eastAsia="zh-CN"/>
        </w:rPr>
      </w:pPr>
      <w:r w:rsidRPr="007F0A82">
        <w:rPr>
          <w:rFonts w:ascii="Calibri" w:hAnsi="Calibri" w:cs="Calibri"/>
          <w:lang w:eastAsia="zh-CN"/>
        </w:rPr>
        <w:t xml:space="preserve">MC algorithm chosen: On-policy </w:t>
      </w:r>
      <w:r w:rsidR="00C465C5" w:rsidRPr="007F0A82">
        <w:rPr>
          <w:rFonts w:ascii="Calibri" w:hAnsi="Calibri" w:cs="Calibri"/>
          <w:lang w:eastAsia="zh-CN"/>
        </w:rPr>
        <w:t>every-visit Monte Carlo control with epsilon</w:t>
      </w:r>
      <w:r w:rsidR="006C466D" w:rsidRPr="007F0A82">
        <w:rPr>
          <w:rFonts w:ascii="Calibri" w:hAnsi="Calibri" w:cs="Calibri"/>
          <w:lang w:eastAsia="zh-CN"/>
        </w:rPr>
        <w:t>-greedy policy</w:t>
      </w:r>
    </w:p>
    <w:p w14:paraId="69455A46" w14:textId="77777777" w:rsidR="006C466D" w:rsidRPr="007F0A82" w:rsidRDefault="006C466D" w:rsidP="006C466D">
      <w:pPr>
        <w:rPr>
          <w:rFonts w:ascii="Calibri" w:hAnsi="Calibri" w:cs="Calibri"/>
        </w:rPr>
      </w:pPr>
      <w:r w:rsidRPr="007F0A82">
        <w:rPr>
          <w:rFonts w:ascii="Calibri" w:hAnsi="Calibri" w:cs="Calibri"/>
        </w:rPr>
        <w:t>Parameter chosen and justification:</w:t>
      </w:r>
    </w:p>
    <w:p w14:paraId="3FA01D97" w14:textId="77777777" w:rsidR="00567CD4" w:rsidRPr="007F0A82" w:rsidRDefault="009D3260" w:rsidP="000947BB">
      <w:pPr>
        <w:pStyle w:val="ListParagraph"/>
        <w:numPr>
          <w:ilvl w:val="0"/>
          <w:numId w:val="3"/>
        </w:numPr>
        <w:rPr>
          <w:rFonts w:ascii="Calibri" w:hAnsi="Calibri" w:cs="Calibri"/>
          <w:lang w:eastAsia="zh-CN"/>
        </w:rPr>
      </w:pPr>
      <w:r w:rsidRPr="007F0A82">
        <w:rPr>
          <w:rFonts w:ascii="Calibri" w:hAnsi="Calibri" w:cs="Calibri"/>
          <w:lang w:eastAsia="zh-CN"/>
        </w:rPr>
        <w:t>epsilon_0 = 1</w:t>
      </w:r>
    </w:p>
    <w:p w14:paraId="2E6D3EC6" w14:textId="1360A68E" w:rsidR="001E2B7D" w:rsidRPr="002137E8" w:rsidRDefault="00DE6CF2" w:rsidP="002137E8">
      <w:pPr>
        <w:pStyle w:val="ListParagraph"/>
        <w:numPr>
          <w:ilvl w:val="0"/>
          <w:numId w:val="3"/>
        </w:numPr>
        <w:rPr>
          <w:rFonts w:ascii="Calibri" w:hAnsi="Calibri" w:cs="Calibri"/>
          <w:lang w:eastAsia="zh-CN"/>
        </w:rPr>
      </w:pPr>
      <w:proofErr w:type="spellStart"/>
      <w:r w:rsidRPr="007F0A82">
        <w:rPr>
          <w:rFonts w:ascii="Calibri" w:hAnsi="Calibri" w:cs="Calibri"/>
          <w:lang w:eastAsia="zh-CN"/>
        </w:rPr>
        <w:lastRenderedPageBreak/>
        <w:t>decay_factor</w:t>
      </w:r>
      <w:proofErr w:type="spellEnd"/>
      <w:r w:rsidRPr="007F0A82">
        <w:rPr>
          <w:rFonts w:ascii="Calibri" w:hAnsi="Calibri" w:cs="Calibri"/>
          <w:lang w:eastAsia="zh-CN"/>
        </w:rPr>
        <w:t xml:space="preserve"> = 1000</w:t>
      </w:r>
    </w:p>
    <w:p w14:paraId="4D7EAD3F" w14:textId="336CB4CA" w:rsidR="00030FF2" w:rsidRPr="007F0A82" w:rsidRDefault="00C66BF8" w:rsidP="00567CD4">
      <w:pPr>
        <w:pStyle w:val="ListParagraph"/>
        <w:numPr>
          <w:ilvl w:val="0"/>
          <w:numId w:val="6"/>
        </w:numPr>
        <w:rPr>
          <w:rFonts w:ascii="Calibri" w:hAnsi="Calibri" w:cs="Calibri"/>
          <w:lang w:eastAsia="zh-CN"/>
        </w:rPr>
      </w:pPr>
      <w:r w:rsidRPr="007F0A82">
        <w:rPr>
          <w:rFonts w:ascii="Calibri" w:hAnsi="Calibri" w:cs="Calibri"/>
          <w:lang w:eastAsia="zh-CN"/>
        </w:rPr>
        <w:t>epsilon_0</w:t>
      </w:r>
      <w:r w:rsidR="009B629C" w:rsidRPr="007F0A82">
        <w:rPr>
          <w:rFonts w:ascii="Calibri" w:hAnsi="Calibri" w:cs="Calibri"/>
          <w:lang w:eastAsia="zh-CN"/>
        </w:rPr>
        <w:t xml:space="preserve"> is</w:t>
      </w:r>
      <w:r w:rsidR="00F36B98" w:rsidRPr="007F0A82">
        <w:rPr>
          <w:rFonts w:ascii="Calibri" w:hAnsi="Calibri" w:cs="Calibri"/>
          <w:lang w:eastAsia="zh-CN"/>
        </w:rPr>
        <w:t xml:space="preserve"> the starting epsilon value</w:t>
      </w:r>
      <w:r w:rsidRPr="007F0A82">
        <w:rPr>
          <w:rFonts w:ascii="Calibri" w:hAnsi="Calibri" w:cs="Calibri"/>
          <w:lang w:eastAsia="zh-CN"/>
        </w:rPr>
        <w:t xml:space="preserve"> and </w:t>
      </w:r>
      <w:proofErr w:type="spellStart"/>
      <w:r w:rsidRPr="007F0A82">
        <w:rPr>
          <w:rFonts w:ascii="Calibri" w:hAnsi="Calibri" w:cs="Calibri"/>
          <w:lang w:eastAsia="zh-CN"/>
        </w:rPr>
        <w:t>decay_factor</w:t>
      </w:r>
      <w:proofErr w:type="spellEnd"/>
      <w:r w:rsidRPr="007F0A82">
        <w:rPr>
          <w:rFonts w:ascii="Calibri" w:hAnsi="Calibri" w:cs="Calibri"/>
          <w:lang w:eastAsia="zh-CN"/>
        </w:rPr>
        <w:t xml:space="preserve"> is the speed</w:t>
      </w:r>
      <w:r w:rsidR="00607240">
        <w:rPr>
          <w:rFonts w:ascii="Calibri" w:hAnsi="Calibri" w:cs="Calibri" w:hint="eastAsia"/>
          <w:lang w:eastAsia="zh-CN"/>
        </w:rPr>
        <w:t xml:space="preserve"> of </w:t>
      </w:r>
      <w:r w:rsidRPr="007F0A82">
        <w:rPr>
          <w:rFonts w:ascii="Calibri" w:hAnsi="Calibri" w:cs="Calibri"/>
          <w:lang w:eastAsia="zh-CN"/>
        </w:rPr>
        <w:t>epsilon decrease. For this MC agent,</w:t>
      </w:r>
      <w:r w:rsidR="00F36B98" w:rsidRPr="007F0A82">
        <w:rPr>
          <w:rFonts w:ascii="Calibri" w:hAnsi="Calibri" w:cs="Calibri"/>
          <w:lang w:eastAsia="zh-CN"/>
        </w:rPr>
        <w:t xml:space="preserve"> I have set </w:t>
      </w:r>
      <w:r w:rsidR="00EC4BFC" w:rsidRPr="007F0A82">
        <w:rPr>
          <w:rFonts w:ascii="Calibri" w:hAnsi="Calibri" w:cs="Calibri"/>
          <w:lang w:eastAsia="zh-CN"/>
        </w:rPr>
        <w:t xml:space="preserve">a decaying epsilon so that at the beginning, the agent always chooses </w:t>
      </w:r>
      <w:r w:rsidR="0039040C" w:rsidRPr="007F0A82">
        <w:rPr>
          <w:rFonts w:ascii="Calibri" w:hAnsi="Calibri" w:cs="Calibri"/>
          <w:lang w:eastAsia="zh-CN"/>
        </w:rPr>
        <w:t xml:space="preserve">actions randomly. But </w:t>
      </w:r>
      <w:r w:rsidR="00C95DC1">
        <w:rPr>
          <w:rFonts w:ascii="Calibri" w:hAnsi="Calibri" w:cs="Calibri" w:hint="eastAsia"/>
          <w:lang w:eastAsia="zh-CN"/>
        </w:rPr>
        <w:t xml:space="preserve">as we progress through </w:t>
      </w:r>
      <w:r w:rsidR="0039040C" w:rsidRPr="007F0A82">
        <w:rPr>
          <w:rFonts w:ascii="Calibri" w:hAnsi="Calibri" w:cs="Calibri"/>
          <w:lang w:eastAsia="zh-CN"/>
        </w:rPr>
        <w:t>more episodes, the epsilon value decreases based on this formula</w:t>
      </w:r>
      <w:r w:rsidR="00030FF2" w:rsidRPr="007F0A82">
        <w:rPr>
          <w:rFonts w:ascii="Calibri" w:hAnsi="Calibri" w:cs="Calibri"/>
          <w:lang w:eastAsia="zh-CN"/>
        </w:rPr>
        <w:t>:</w:t>
      </w:r>
    </w:p>
    <w:p w14:paraId="066B5FE6" w14:textId="60150F3F" w:rsidR="001E2B7D" w:rsidRPr="007F0A82" w:rsidRDefault="001A2BE6" w:rsidP="000947BB">
      <w:pPr>
        <w:ind w:left="720" w:firstLine="66"/>
        <w:rPr>
          <w:rFonts w:ascii="Calibri" w:hAnsi="Calibri" w:cs="Calibri"/>
          <w:lang w:eastAsia="zh-CN"/>
        </w:rPr>
      </w:pPr>
      <w:r w:rsidRPr="007F0A82">
        <w:rPr>
          <w:rFonts w:ascii="Calibri" w:eastAsia="Times New Roman" w:hAnsi="Calibri" w:cs="Calibri"/>
          <w:color w:val="000000"/>
          <w:kern w:val="0"/>
          <w:sz w:val="21"/>
          <w:szCs w:val="21"/>
          <w:lang w:eastAsia="en-GB"/>
          <w14:ligatures w14:val="none"/>
        </w:rPr>
        <w:t>epsilon = epsilon_0 / (</w:t>
      </w:r>
      <w:r w:rsidRPr="007F0A82">
        <w:rPr>
          <w:rFonts w:ascii="Calibri" w:eastAsia="Times New Roman" w:hAnsi="Calibri" w:cs="Calibri"/>
          <w:color w:val="116644"/>
          <w:kern w:val="0"/>
          <w:sz w:val="21"/>
          <w:szCs w:val="21"/>
          <w:lang w:eastAsia="en-GB"/>
          <w14:ligatures w14:val="none"/>
        </w:rPr>
        <w:t>1</w:t>
      </w:r>
      <w:r w:rsidRPr="007F0A82">
        <w:rPr>
          <w:rFonts w:ascii="Calibri" w:eastAsia="Times New Roman" w:hAnsi="Calibri" w:cs="Calibri"/>
          <w:color w:val="000000"/>
          <w:kern w:val="0"/>
          <w:sz w:val="21"/>
          <w:szCs w:val="21"/>
          <w:lang w:eastAsia="en-GB"/>
          <w14:ligatures w14:val="none"/>
        </w:rPr>
        <w:t xml:space="preserve"> + </w:t>
      </w:r>
      <w:proofErr w:type="spellStart"/>
      <w:r w:rsidRPr="007F0A82">
        <w:rPr>
          <w:rFonts w:ascii="Calibri" w:eastAsia="Times New Roman" w:hAnsi="Calibri" w:cs="Calibri"/>
          <w:color w:val="000000"/>
          <w:kern w:val="0"/>
          <w:sz w:val="21"/>
          <w:szCs w:val="21"/>
          <w:lang w:eastAsia="en-GB"/>
          <w14:ligatures w14:val="none"/>
        </w:rPr>
        <w:t>episode_num</w:t>
      </w:r>
      <w:proofErr w:type="spellEnd"/>
      <w:r w:rsidRPr="007F0A82">
        <w:rPr>
          <w:rFonts w:ascii="Calibri" w:eastAsia="Times New Roman" w:hAnsi="Calibri" w:cs="Calibri"/>
          <w:color w:val="000000"/>
          <w:kern w:val="0"/>
          <w:sz w:val="21"/>
          <w:szCs w:val="21"/>
          <w:lang w:eastAsia="en-GB"/>
          <w14:ligatures w14:val="none"/>
        </w:rPr>
        <w:t xml:space="preserve"> / </w:t>
      </w:r>
      <w:proofErr w:type="spellStart"/>
      <w:r w:rsidRPr="007F0A82">
        <w:rPr>
          <w:rFonts w:ascii="Calibri" w:eastAsia="Times New Roman" w:hAnsi="Calibri" w:cs="Calibri"/>
          <w:color w:val="000000"/>
          <w:kern w:val="0"/>
          <w:sz w:val="21"/>
          <w:szCs w:val="21"/>
          <w:lang w:eastAsia="en-GB"/>
          <w14:ligatures w14:val="none"/>
        </w:rPr>
        <w:t>decay_factor</w:t>
      </w:r>
      <w:proofErr w:type="spellEnd"/>
      <w:r w:rsidRPr="007F0A82">
        <w:rPr>
          <w:rFonts w:ascii="Calibri" w:eastAsia="Times New Roman" w:hAnsi="Calibri" w:cs="Calibri"/>
          <w:color w:val="000000"/>
          <w:kern w:val="0"/>
          <w:sz w:val="21"/>
          <w:szCs w:val="21"/>
          <w:lang w:eastAsia="en-GB"/>
          <w14:ligatures w14:val="none"/>
        </w:rPr>
        <w:t>)</w:t>
      </w:r>
    </w:p>
    <w:p w14:paraId="32BDA30E" w14:textId="37E7654C" w:rsidR="009C684F" w:rsidRPr="007F0A82" w:rsidRDefault="00030FF2" w:rsidP="00675E8C">
      <w:pPr>
        <w:pStyle w:val="ListParagraph"/>
        <w:rPr>
          <w:rFonts w:ascii="Calibri" w:hAnsi="Calibri" w:cs="Calibri"/>
          <w:lang w:eastAsia="zh-CN"/>
        </w:rPr>
      </w:pPr>
      <w:r w:rsidRPr="007F0A82">
        <w:rPr>
          <w:rFonts w:ascii="Calibri" w:hAnsi="Calibri" w:cs="Calibri"/>
          <w:lang w:eastAsia="zh-CN"/>
        </w:rPr>
        <w:t xml:space="preserve">This set up </w:t>
      </w:r>
      <w:r w:rsidR="005F6E26" w:rsidRPr="007F0A82">
        <w:rPr>
          <w:rFonts w:ascii="Calibri" w:hAnsi="Calibri" w:cs="Calibri"/>
          <w:lang w:eastAsia="zh-CN"/>
        </w:rPr>
        <w:t>satisfies GLIE conditions</w:t>
      </w:r>
      <w:r w:rsidR="002A6FF9" w:rsidRPr="007F0A82">
        <w:rPr>
          <w:rFonts w:ascii="Calibri" w:hAnsi="Calibri" w:cs="Calibri"/>
          <w:lang w:eastAsia="zh-CN"/>
        </w:rPr>
        <w:t>, this ensures</w:t>
      </w:r>
      <w:r w:rsidR="00642882" w:rsidRPr="007F0A82">
        <w:rPr>
          <w:rFonts w:ascii="Calibri" w:hAnsi="Calibri" w:cs="Calibri"/>
          <w:lang w:eastAsia="zh-CN"/>
        </w:rPr>
        <w:t xml:space="preserve"> the MC algorithm</w:t>
      </w:r>
      <w:r w:rsidR="002A6FF9" w:rsidRPr="007F0A82">
        <w:rPr>
          <w:rFonts w:ascii="Calibri" w:hAnsi="Calibri" w:cs="Calibri"/>
          <w:lang w:eastAsia="zh-CN"/>
        </w:rPr>
        <w:t xml:space="preserve"> converge</w:t>
      </w:r>
      <w:r w:rsidR="00642882" w:rsidRPr="007F0A82">
        <w:rPr>
          <w:rFonts w:ascii="Calibri" w:hAnsi="Calibri" w:cs="Calibri"/>
          <w:lang w:eastAsia="zh-CN"/>
        </w:rPr>
        <w:t>s</w:t>
      </w:r>
      <w:r w:rsidR="002A6FF9" w:rsidRPr="007F0A82">
        <w:rPr>
          <w:rFonts w:ascii="Calibri" w:hAnsi="Calibri" w:cs="Calibri"/>
          <w:lang w:eastAsia="zh-CN"/>
        </w:rPr>
        <w:t xml:space="preserve"> </w:t>
      </w:r>
      <w:r w:rsidR="004F6EEE" w:rsidRPr="007F0A82">
        <w:rPr>
          <w:rFonts w:ascii="Calibri" w:hAnsi="Calibri" w:cs="Calibri"/>
          <w:lang w:eastAsia="zh-CN"/>
        </w:rPr>
        <w:t>to optimal action-value</w:t>
      </w:r>
      <w:r w:rsidR="00642882" w:rsidRPr="007F0A82">
        <w:rPr>
          <w:rFonts w:ascii="Calibri" w:hAnsi="Calibri" w:cs="Calibri"/>
          <w:lang w:eastAsia="zh-CN"/>
        </w:rPr>
        <w:t xml:space="preserve"> function</w:t>
      </w:r>
      <w:r w:rsidR="004013A1" w:rsidRPr="007F0A82">
        <w:rPr>
          <w:rFonts w:ascii="Calibri" w:hAnsi="Calibri" w:cs="Calibri"/>
          <w:lang w:eastAsia="zh-CN"/>
        </w:rPr>
        <w:t>:</w:t>
      </w:r>
    </w:p>
    <w:p w14:paraId="51485668" w14:textId="77777777" w:rsidR="00675E8C" w:rsidRDefault="005F6E26" w:rsidP="00675E8C">
      <w:pPr>
        <w:pStyle w:val="ListParagraph"/>
        <w:numPr>
          <w:ilvl w:val="0"/>
          <w:numId w:val="9"/>
        </w:numPr>
        <w:rPr>
          <w:rFonts w:ascii="Calibri" w:hAnsi="Calibri" w:cs="Calibri"/>
          <w:lang w:eastAsia="zh-CN"/>
        </w:rPr>
      </w:pPr>
      <w:r w:rsidRPr="007F0A82">
        <w:rPr>
          <w:rFonts w:ascii="Calibri" w:hAnsi="Calibri" w:cs="Calibri"/>
          <w:lang w:eastAsia="zh-CN"/>
        </w:rPr>
        <w:t>All the state-action pairs are explored infinitely many times</w:t>
      </w:r>
      <w:r w:rsidR="00EE404B" w:rsidRPr="007F0A82">
        <w:rPr>
          <w:rFonts w:ascii="Calibri" w:hAnsi="Calibri" w:cs="Calibri"/>
          <w:lang w:eastAsia="zh-CN"/>
        </w:rPr>
        <w:t>:</w:t>
      </w:r>
    </w:p>
    <w:p w14:paraId="50E33AB7" w14:textId="1582F379" w:rsidR="00C729D5" w:rsidRPr="00675E8C" w:rsidRDefault="008A4B0E" w:rsidP="00675E8C">
      <w:pPr>
        <w:pStyle w:val="ListParagraph"/>
        <w:ind w:left="1080"/>
        <w:rPr>
          <w:rFonts w:ascii="Calibri" w:hAnsi="Calibri" w:cs="Calibri" w:hint="eastAsia"/>
          <w:lang w:eastAsia="zh-CN"/>
        </w:rPr>
      </w:pPr>
      <w:r w:rsidRPr="00675E8C">
        <w:rPr>
          <w:rFonts w:ascii="Calibri" w:hAnsi="Calibri" w:cs="Calibri"/>
          <w:lang w:eastAsia="zh-CN"/>
        </w:rPr>
        <w:t xml:space="preserve">The decay factor is </w:t>
      </w:r>
      <w:r w:rsidR="00C729D5" w:rsidRPr="00675E8C">
        <w:rPr>
          <w:rFonts w:ascii="Calibri" w:hAnsi="Calibri" w:cs="Calibri"/>
          <w:lang w:eastAsia="zh-CN"/>
        </w:rPr>
        <w:t xml:space="preserve">set to be a large value (1000), which means the epsilon decreases slowly as we go through more episodes. This allows the agent </w:t>
      </w:r>
      <w:r w:rsidR="00923662" w:rsidRPr="00675E8C">
        <w:rPr>
          <w:rFonts w:ascii="Calibri" w:hAnsi="Calibri" w:cs="Calibri"/>
          <w:lang w:eastAsia="zh-CN"/>
        </w:rPr>
        <w:t xml:space="preserve">to </w:t>
      </w:r>
      <w:r w:rsidR="00C729D5" w:rsidRPr="00675E8C">
        <w:rPr>
          <w:rFonts w:ascii="Calibri" w:hAnsi="Calibri" w:cs="Calibri"/>
          <w:lang w:eastAsia="zh-CN"/>
        </w:rPr>
        <w:t xml:space="preserve">explore </w:t>
      </w:r>
      <w:r w:rsidR="00923662" w:rsidRPr="00675E8C">
        <w:rPr>
          <w:rFonts w:ascii="Calibri" w:hAnsi="Calibri" w:cs="Calibri"/>
          <w:lang w:eastAsia="zh-CN"/>
        </w:rPr>
        <w:t>more state-action pairs</w:t>
      </w:r>
      <w:r w:rsidR="00C729D5" w:rsidRPr="00675E8C">
        <w:rPr>
          <w:rFonts w:ascii="Calibri" w:hAnsi="Calibri" w:cs="Calibri"/>
          <w:lang w:eastAsia="zh-CN"/>
        </w:rPr>
        <w:t xml:space="preserve"> </w:t>
      </w:r>
      <w:r w:rsidR="00923662" w:rsidRPr="00675E8C">
        <w:rPr>
          <w:rFonts w:ascii="Calibri" w:hAnsi="Calibri" w:cs="Calibri"/>
          <w:lang w:eastAsia="zh-CN"/>
        </w:rPr>
        <w:t xml:space="preserve">during the learning process. </w:t>
      </w:r>
      <w:r w:rsidR="00C729D5" w:rsidRPr="00675E8C">
        <w:rPr>
          <w:rFonts w:ascii="Calibri" w:hAnsi="Calibri" w:cs="Calibri"/>
          <w:lang w:eastAsia="zh-CN"/>
        </w:rPr>
        <w:t>(i.e. takes random actions sufficient number of times)</w:t>
      </w:r>
      <w:r w:rsidR="006F527C">
        <w:rPr>
          <w:rFonts w:ascii="Calibri" w:hAnsi="Calibri" w:cs="Calibri" w:hint="eastAsia"/>
          <w:lang w:eastAsia="zh-CN"/>
        </w:rPr>
        <w:t xml:space="preserve">. Eventually all state-agent pairs will be </w:t>
      </w:r>
      <w:r w:rsidR="00F74BAB">
        <w:rPr>
          <w:rFonts w:ascii="Calibri" w:hAnsi="Calibri" w:cs="Calibri" w:hint="eastAsia"/>
          <w:lang w:eastAsia="zh-CN"/>
        </w:rPr>
        <w:t>explored infinitely many times.</w:t>
      </w:r>
    </w:p>
    <w:p w14:paraId="32E72E82" w14:textId="77777777" w:rsidR="00675E8C" w:rsidRDefault="000048C3" w:rsidP="00675E8C">
      <w:pPr>
        <w:pStyle w:val="ListParagraph"/>
        <w:numPr>
          <w:ilvl w:val="0"/>
          <w:numId w:val="9"/>
        </w:numPr>
        <w:rPr>
          <w:rFonts w:ascii="Calibri" w:hAnsi="Calibri" w:cs="Calibri"/>
          <w:lang w:eastAsia="zh-CN"/>
        </w:rPr>
      </w:pPr>
      <w:r w:rsidRPr="007F0A82">
        <w:rPr>
          <w:rFonts w:ascii="Calibri" w:hAnsi="Calibri" w:cs="Calibri"/>
          <w:lang w:eastAsia="zh-CN"/>
        </w:rPr>
        <w:t>The policy converges on a greedy policy</w:t>
      </w:r>
      <w:r w:rsidR="00EE404B" w:rsidRPr="007F0A82">
        <w:rPr>
          <w:rFonts w:ascii="Calibri" w:hAnsi="Calibri" w:cs="Calibri"/>
          <w:lang w:eastAsia="zh-CN"/>
        </w:rPr>
        <w:t>:</w:t>
      </w:r>
    </w:p>
    <w:p w14:paraId="4B2B8BA5" w14:textId="04862840" w:rsidR="007C7965" w:rsidRDefault="000872DF" w:rsidP="002137E8">
      <w:pPr>
        <w:pStyle w:val="ListParagraph"/>
        <w:ind w:left="1080"/>
        <w:rPr>
          <w:rFonts w:ascii="Calibri" w:hAnsi="Calibri" w:cs="Calibri"/>
          <w:lang w:eastAsia="zh-CN"/>
        </w:rPr>
      </w:pPr>
      <w:r w:rsidRPr="00675E8C">
        <w:rPr>
          <w:rFonts w:ascii="Calibri" w:hAnsi="Calibri" w:cs="Calibri"/>
          <w:lang w:eastAsia="zh-CN"/>
        </w:rPr>
        <w:t xml:space="preserve">For very large </w:t>
      </w:r>
      <w:proofErr w:type="spellStart"/>
      <w:r w:rsidRPr="00675E8C">
        <w:rPr>
          <w:rFonts w:ascii="Calibri" w:hAnsi="Calibri" w:cs="Calibri"/>
          <w:lang w:eastAsia="zh-CN"/>
        </w:rPr>
        <w:t>episode_num</w:t>
      </w:r>
      <w:proofErr w:type="spellEnd"/>
      <w:r w:rsidRPr="00675E8C">
        <w:rPr>
          <w:rFonts w:ascii="Calibri" w:hAnsi="Calibri" w:cs="Calibri"/>
          <w:lang w:eastAsia="zh-CN"/>
        </w:rPr>
        <w:t xml:space="preserve">, the epsilon value </w:t>
      </w:r>
      <w:proofErr w:type="gramStart"/>
      <w:r w:rsidRPr="00675E8C">
        <w:rPr>
          <w:rFonts w:ascii="Calibri" w:hAnsi="Calibri" w:cs="Calibri"/>
          <w:lang w:eastAsia="zh-CN"/>
        </w:rPr>
        <w:t>tend</w:t>
      </w:r>
      <w:proofErr w:type="gramEnd"/>
      <w:r w:rsidRPr="00675E8C">
        <w:rPr>
          <w:rFonts w:ascii="Calibri" w:hAnsi="Calibri" w:cs="Calibri"/>
          <w:lang w:eastAsia="zh-CN"/>
        </w:rPr>
        <w:t xml:space="preserve"> to 0. This means that eventually, the agent will always take greedy policy.</w:t>
      </w:r>
    </w:p>
    <w:p w14:paraId="700ADA99" w14:textId="77777777" w:rsidR="002137E8" w:rsidRPr="002137E8" w:rsidRDefault="002137E8" w:rsidP="002137E8">
      <w:pPr>
        <w:pStyle w:val="ListParagraph"/>
        <w:ind w:left="1080"/>
        <w:rPr>
          <w:rFonts w:ascii="Calibri" w:hAnsi="Calibri" w:cs="Calibri" w:hint="eastAsia"/>
          <w:lang w:eastAsia="zh-CN"/>
        </w:rPr>
      </w:pPr>
    </w:p>
    <w:p w14:paraId="5458099E" w14:textId="3EC0E44A" w:rsidR="007F6BEE" w:rsidRPr="007F0A82" w:rsidRDefault="007F6BEE" w:rsidP="007F6BEE">
      <w:pPr>
        <w:pStyle w:val="ListParagraph"/>
        <w:numPr>
          <w:ilvl w:val="0"/>
          <w:numId w:val="3"/>
        </w:numPr>
        <w:rPr>
          <w:rFonts w:ascii="Calibri" w:hAnsi="Calibri" w:cs="Calibri"/>
          <w:lang w:eastAsia="zh-CN"/>
        </w:rPr>
      </w:pPr>
      <w:r w:rsidRPr="007F0A82">
        <w:rPr>
          <w:rFonts w:ascii="Calibri" w:hAnsi="Calibri" w:cs="Calibri"/>
          <w:lang w:eastAsia="zh-CN"/>
        </w:rPr>
        <w:t xml:space="preserve"> episodes = 500</w:t>
      </w:r>
    </w:p>
    <w:p w14:paraId="3A02C2BE" w14:textId="4AF2FAA5" w:rsidR="0034036A" w:rsidRDefault="007F6BEE" w:rsidP="0C62A153">
      <w:pPr>
        <w:pStyle w:val="ListParagraph"/>
        <w:numPr>
          <w:ilvl w:val="0"/>
          <w:numId w:val="6"/>
        </w:numPr>
        <w:rPr>
          <w:rFonts w:ascii="Calibri" w:hAnsi="Calibri" w:cs="Calibri"/>
          <w:lang w:eastAsia="zh-CN"/>
        </w:rPr>
      </w:pPr>
      <w:r w:rsidRPr="007F0A82">
        <w:rPr>
          <w:rFonts w:ascii="Calibri" w:hAnsi="Calibri" w:cs="Calibri"/>
          <w:lang w:eastAsia="zh-CN"/>
        </w:rPr>
        <w:t xml:space="preserve">Number of </w:t>
      </w:r>
      <w:proofErr w:type="gramStart"/>
      <w:r w:rsidRPr="007F0A82">
        <w:rPr>
          <w:rFonts w:ascii="Calibri" w:hAnsi="Calibri" w:cs="Calibri"/>
          <w:lang w:eastAsia="zh-CN"/>
        </w:rPr>
        <w:t>episode</w:t>
      </w:r>
      <w:proofErr w:type="gramEnd"/>
      <w:r w:rsidRPr="007F0A82">
        <w:rPr>
          <w:rFonts w:ascii="Calibri" w:hAnsi="Calibri" w:cs="Calibri"/>
          <w:lang w:eastAsia="zh-CN"/>
        </w:rPr>
        <w:t xml:space="preserve"> is set to be 500 as it both captures convergence</w:t>
      </w:r>
      <w:r w:rsidR="007C7965">
        <w:rPr>
          <w:rFonts w:ascii="Calibri" w:hAnsi="Calibri" w:cs="Calibri" w:hint="eastAsia"/>
          <w:lang w:eastAsia="zh-CN"/>
        </w:rPr>
        <w:t xml:space="preserve"> pattern</w:t>
      </w:r>
      <w:r w:rsidRPr="007F0A82">
        <w:rPr>
          <w:rFonts w:ascii="Calibri" w:hAnsi="Calibri" w:cs="Calibri"/>
          <w:lang w:eastAsia="zh-CN"/>
        </w:rPr>
        <w:t xml:space="preserve"> and does not extend the running time significantly. A smaller episode number doesn’t fully capture the convergence as the total reward is still increasing after the last episode. A large episode led to very long and inefficient running time.</w:t>
      </w:r>
    </w:p>
    <w:p w14:paraId="6CF73E1C" w14:textId="77777777" w:rsidR="002137E8" w:rsidRPr="002137E8" w:rsidRDefault="002137E8" w:rsidP="002137E8">
      <w:pPr>
        <w:pStyle w:val="ListParagraph"/>
        <w:rPr>
          <w:rFonts w:ascii="Calibri" w:hAnsi="Calibri" w:cs="Calibri"/>
          <w:lang w:eastAsia="zh-CN"/>
        </w:rPr>
      </w:pPr>
    </w:p>
    <w:p w14:paraId="364AF2D7" w14:textId="7F719F6B" w:rsidR="0099311A" w:rsidRPr="007F0A82" w:rsidRDefault="002137E8" w:rsidP="0C62A153">
      <w:pPr>
        <w:rPr>
          <w:rFonts w:ascii="Calibri" w:hAnsi="Calibri" w:cs="Calibri"/>
          <w:b/>
          <w:bCs/>
          <w:lang w:eastAsia="zh-CN"/>
        </w:rPr>
      </w:pPr>
      <w:r>
        <w:rPr>
          <w:noProof/>
        </w:rPr>
        <w:drawing>
          <wp:anchor distT="0" distB="0" distL="114300" distR="114300" simplePos="0" relativeHeight="251690496" behindDoc="0" locked="0" layoutInCell="1" allowOverlap="1" wp14:anchorId="220CFF3C" wp14:editId="55C69527">
            <wp:simplePos x="0" y="0"/>
            <wp:positionH relativeFrom="column">
              <wp:posOffset>2860409</wp:posOffset>
            </wp:positionH>
            <wp:positionV relativeFrom="paragraph">
              <wp:posOffset>657609</wp:posOffset>
            </wp:positionV>
            <wp:extent cx="2860675" cy="3635375"/>
            <wp:effectExtent l="0" t="0" r="0" b="3175"/>
            <wp:wrapThrough wrapText="bothSides">
              <wp:wrapPolygon edited="0">
                <wp:start x="0" y="0"/>
                <wp:lineTo x="0" y="21506"/>
                <wp:lineTo x="21432" y="21506"/>
                <wp:lineTo x="21432" y="0"/>
                <wp:lineTo x="0" y="0"/>
              </wp:wrapPolygon>
            </wp:wrapThrough>
            <wp:docPr id="932146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3635375"/>
                    </a:xfrm>
                    <a:prstGeom prst="rect">
                      <a:avLst/>
                    </a:prstGeom>
                    <a:noFill/>
                    <a:ln>
                      <a:noFill/>
                    </a:ln>
                  </pic:spPr>
                </pic:pic>
              </a:graphicData>
            </a:graphic>
          </wp:anchor>
        </w:drawing>
      </w:r>
      <w:r w:rsidR="0034036A" w:rsidRPr="007F0A82">
        <w:rPr>
          <w:rFonts w:ascii="Calibri" w:hAnsi="Calibri" w:cs="Calibri"/>
          <w:b/>
          <w:bCs/>
          <w:lang w:eastAsia="zh-CN"/>
        </w:rPr>
        <w:t xml:space="preserve">b. Provide the graphical representation of your optimal policy and optimal value function, which can be generated with the provided code to visualise policies and value </w:t>
      </w:r>
      <w:proofErr w:type="gramStart"/>
      <w:r w:rsidR="0034036A" w:rsidRPr="007F0A82">
        <w:rPr>
          <w:rFonts w:ascii="Calibri" w:hAnsi="Calibri" w:cs="Calibri"/>
          <w:b/>
          <w:bCs/>
          <w:lang w:eastAsia="zh-CN"/>
        </w:rPr>
        <w:t>functions.–</w:t>
      </w:r>
      <w:proofErr w:type="gramEnd"/>
      <w:r w:rsidR="0034036A" w:rsidRPr="007F0A82">
        <w:rPr>
          <w:rFonts w:ascii="Calibri" w:hAnsi="Calibri" w:cs="Calibri"/>
          <w:b/>
          <w:bCs/>
          <w:lang w:eastAsia="zh-CN"/>
        </w:rPr>
        <w:t xml:space="preserve"> 2 pts</w:t>
      </w:r>
    </w:p>
    <w:p w14:paraId="2AFAAE3B" w14:textId="706B6D3D" w:rsidR="0099311A" w:rsidRPr="002137E8" w:rsidRDefault="002137E8" w:rsidP="0C62A153">
      <w:pPr>
        <w:rPr>
          <w:rFonts w:ascii="Calibri" w:hAnsi="Calibri" w:cs="Calibri"/>
          <w:color w:val="1F1F1F"/>
          <w:kern w:val="0"/>
          <w:sz w:val="20"/>
          <w:szCs w:val="20"/>
          <w:lang w:eastAsia="zh-CN"/>
          <w14:ligatures w14:val="none"/>
        </w:rPr>
      </w:pPr>
      <w:r>
        <w:rPr>
          <w:noProof/>
        </w:rPr>
        <w:drawing>
          <wp:anchor distT="0" distB="0" distL="114300" distR="114300" simplePos="0" relativeHeight="251665920" behindDoc="0" locked="0" layoutInCell="1" allowOverlap="1" wp14:anchorId="4FFC0463" wp14:editId="74A9AE5F">
            <wp:simplePos x="0" y="0"/>
            <wp:positionH relativeFrom="column">
              <wp:posOffset>0</wp:posOffset>
            </wp:positionH>
            <wp:positionV relativeFrom="paragraph">
              <wp:posOffset>187709</wp:posOffset>
            </wp:positionV>
            <wp:extent cx="2860675" cy="3635375"/>
            <wp:effectExtent l="0" t="0" r="0" b="3175"/>
            <wp:wrapThrough wrapText="bothSides">
              <wp:wrapPolygon edited="0">
                <wp:start x="0" y="0"/>
                <wp:lineTo x="0" y="21506"/>
                <wp:lineTo x="21432" y="21506"/>
                <wp:lineTo x="21432" y="0"/>
                <wp:lineTo x="0" y="0"/>
              </wp:wrapPolygon>
            </wp:wrapThrough>
            <wp:docPr id="3383871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3635375"/>
                    </a:xfrm>
                    <a:prstGeom prst="rect">
                      <a:avLst/>
                    </a:prstGeom>
                    <a:noFill/>
                    <a:ln>
                      <a:noFill/>
                    </a:ln>
                  </pic:spPr>
                </pic:pic>
              </a:graphicData>
            </a:graphic>
          </wp:anchor>
        </w:drawing>
      </w:r>
      <w:r w:rsidR="00E607A6" w:rsidRPr="007F0A82">
        <w:rPr>
          <w:rFonts w:ascii="Calibri" w:eastAsia="Times New Roman" w:hAnsi="Calibri" w:cs="Calibri"/>
          <w:color w:val="1F1F1F"/>
          <w:kern w:val="0"/>
          <w:sz w:val="20"/>
          <w:szCs w:val="20"/>
          <w:lang w:eastAsia="en-GB"/>
          <w14:ligatures w14:val="none"/>
        </w:rPr>
        <w:t xml:space="preserve"> </w:t>
      </w:r>
      <w:r>
        <w:rPr>
          <w:rFonts w:ascii="Calibri" w:hAnsi="Calibri" w:cs="Calibri" w:hint="eastAsia"/>
          <w:color w:val="1F1F1F"/>
          <w:kern w:val="0"/>
          <w:sz w:val="20"/>
          <w:szCs w:val="20"/>
          <w:lang w:eastAsia="zh-CN"/>
          <w14:ligatures w14:val="none"/>
        </w:rPr>
        <w:t xml:space="preserve">   </w:t>
      </w:r>
      <w:r w:rsidR="00E607A6" w:rsidRPr="007F0A82">
        <w:rPr>
          <w:rFonts w:ascii="Calibri" w:eastAsia="Times New Roman" w:hAnsi="Calibri" w:cs="Calibri"/>
          <w:color w:val="1F1F1F"/>
          <w:kern w:val="0"/>
          <w:sz w:val="20"/>
          <w:szCs w:val="20"/>
          <w:lang w:eastAsia="en-GB"/>
          <w14:ligatures w14:val="none"/>
        </w:rPr>
        <w:t xml:space="preserve"> </w:t>
      </w:r>
      <w:r>
        <w:rPr>
          <w:rFonts w:ascii="Calibri" w:hAnsi="Calibri" w:cs="Calibri" w:hint="eastAsia"/>
          <w:color w:val="1F1F1F"/>
          <w:kern w:val="0"/>
          <w:sz w:val="20"/>
          <w:szCs w:val="20"/>
          <w:lang w:eastAsia="zh-CN"/>
          <w14:ligatures w14:val="none"/>
        </w:rPr>
        <w:t xml:space="preserve"> </w:t>
      </w:r>
      <w:r w:rsidR="00163F42" w:rsidRPr="007F0A82">
        <w:rPr>
          <w:rFonts w:ascii="Calibri" w:eastAsia="Times New Roman" w:hAnsi="Calibri" w:cs="Calibri"/>
          <w:color w:val="1F1F1F"/>
          <w:kern w:val="0"/>
          <w:sz w:val="20"/>
          <w:szCs w:val="20"/>
          <w:lang w:eastAsia="en-GB"/>
          <w14:ligatures w14:val="none"/>
        </w:rPr>
        <w:t>Optimal Policy</w:t>
      </w:r>
      <w:r w:rsidR="00163F42" w:rsidRPr="007F0A82">
        <w:rPr>
          <w:rFonts w:ascii="Calibri" w:eastAsia="Times New Roman" w:hAnsi="Calibri" w:cs="Calibri"/>
          <w:color w:val="1F1F1F"/>
          <w:kern w:val="0"/>
          <w:sz w:val="20"/>
          <w:szCs w:val="20"/>
          <w:lang w:eastAsia="en-GB"/>
          <w14:ligatures w14:val="none"/>
        </w:rPr>
        <w:tab/>
      </w:r>
      <w:r w:rsidR="00163F42" w:rsidRPr="007F0A82">
        <w:rPr>
          <w:rFonts w:ascii="Calibri" w:eastAsia="Times New Roman" w:hAnsi="Calibri" w:cs="Calibri"/>
          <w:color w:val="1F1F1F"/>
          <w:kern w:val="0"/>
          <w:sz w:val="20"/>
          <w:szCs w:val="20"/>
          <w:lang w:eastAsia="en-GB"/>
          <w14:ligatures w14:val="none"/>
        </w:rPr>
        <w:tab/>
      </w:r>
      <w:r w:rsidR="00163F42" w:rsidRPr="007F0A82">
        <w:rPr>
          <w:rFonts w:ascii="Calibri" w:eastAsia="Times New Roman" w:hAnsi="Calibri" w:cs="Calibri"/>
          <w:color w:val="1F1F1F"/>
          <w:kern w:val="0"/>
          <w:sz w:val="20"/>
          <w:szCs w:val="20"/>
          <w:lang w:eastAsia="en-GB"/>
          <w14:ligatures w14:val="none"/>
        </w:rPr>
        <w:tab/>
      </w:r>
      <w:r w:rsidR="00163F42" w:rsidRPr="007F0A82">
        <w:rPr>
          <w:rFonts w:ascii="Calibri" w:eastAsia="Times New Roman" w:hAnsi="Calibri" w:cs="Calibri"/>
          <w:color w:val="1F1F1F"/>
          <w:kern w:val="0"/>
          <w:sz w:val="20"/>
          <w:szCs w:val="20"/>
          <w:lang w:eastAsia="en-GB"/>
          <w14:ligatures w14:val="none"/>
        </w:rPr>
        <w:tab/>
      </w:r>
      <w:r w:rsidR="00E607A6" w:rsidRPr="007F0A82">
        <w:rPr>
          <w:rFonts w:ascii="Calibri" w:eastAsia="Times New Roman" w:hAnsi="Calibri" w:cs="Calibri"/>
          <w:color w:val="1F1F1F"/>
          <w:kern w:val="0"/>
          <w:sz w:val="20"/>
          <w:szCs w:val="20"/>
          <w:lang w:eastAsia="en-GB"/>
          <w14:ligatures w14:val="none"/>
        </w:rPr>
        <w:t xml:space="preserve">    </w:t>
      </w:r>
      <w:r>
        <w:rPr>
          <w:rFonts w:ascii="Calibri" w:hAnsi="Calibri" w:cs="Calibri" w:hint="eastAsia"/>
          <w:color w:val="1F1F1F"/>
          <w:kern w:val="0"/>
          <w:sz w:val="20"/>
          <w:szCs w:val="20"/>
          <w:lang w:eastAsia="zh-CN"/>
          <w14:ligatures w14:val="none"/>
        </w:rPr>
        <w:t xml:space="preserve">     </w:t>
      </w:r>
      <w:r w:rsidR="00163F42" w:rsidRPr="007F0A82">
        <w:rPr>
          <w:rFonts w:ascii="Calibri" w:eastAsia="Times New Roman" w:hAnsi="Calibri" w:cs="Calibri"/>
          <w:color w:val="1F1F1F"/>
          <w:kern w:val="0"/>
          <w:sz w:val="20"/>
          <w:szCs w:val="20"/>
          <w:lang w:eastAsia="en-GB"/>
          <w14:ligatures w14:val="none"/>
        </w:rPr>
        <w:t>Optimal Values</w:t>
      </w:r>
    </w:p>
    <w:p w14:paraId="30FD61A9" w14:textId="644AA708" w:rsidR="002D63AB" w:rsidRDefault="0034036A" w:rsidP="0C62A153">
      <w:pPr>
        <w:rPr>
          <w:rFonts w:ascii="Calibri" w:hAnsi="Calibri" w:cs="Calibri"/>
          <w:noProof/>
          <w:lang w:eastAsia="zh-CN"/>
        </w:rPr>
      </w:pPr>
      <w:r w:rsidRPr="007F0A82">
        <w:rPr>
          <w:rFonts w:ascii="Calibri" w:hAnsi="Calibri" w:cs="Calibri"/>
          <w:b/>
          <w:bCs/>
          <w:lang w:eastAsia="zh-CN"/>
        </w:rPr>
        <w:lastRenderedPageBreak/>
        <w:t xml:space="preserve">c. Plot the learning curve of your agent: the total non-discounted sum of rewards (vertical axis) against the number of episodes (horizontal axis). The figure should show the mean and shaded standard deviation on the same graph across 25 training </w:t>
      </w:r>
      <w:proofErr w:type="gramStart"/>
      <w:r w:rsidRPr="007F0A82">
        <w:rPr>
          <w:rFonts w:ascii="Calibri" w:hAnsi="Calibri" w:cs="Calibri"/>
          <w:b/>
          <w:bCs/>
          <w:lang w:eastAsia="zh-CN"/>
        </w:rPr>
        <w:t>runs.–</w:t>
      </w:r>
      <w:proofErr w:type="gramEnd"/>
      <w:r w:rsidRPr="007F0A82">
        <w:rPr>
          <w:rFonts w:ascii="Calibri" w:hAnsi="Calibri" w:cs="Calibri"/>
          <w:b/>
          <w:bCs/>
          <w:lang w:eastAsia="zh-CN"/>
        </w:rPr>
        <w:t xml:space="preserve"> 2 pts </w:t>
      </w:r>
    </w:p>
    <w:p w14:paraId="56FBF3F7" w14:textId="46D54B88" w:rsidR="002137E8" w:rsidRPr="007F0A82" w:rsidRDefault="002137E8" w:rsidP="0C62A153">
      <w:pPr>
        <w:rPr>
          <w:rFonts w:ascii="Calibri" w:hAnsi="Calibri" w:cs="Calibri"/>
          <w:b/>
          <w:bCs/>
          <w:lang w:eastAsia="zh-CN"/>
        </w:rPr>
      </w:pPr>
      <w:r>
        <w:rPr>
          <w:noProof/>
        </w:rPr>
        <w:drawing>
          <wp:inline distT="0" distB="0" distL="0" distR="0" wp14:anchorId="297B01BD" wp14:editId="410C0B25">
            <wp:extent cx="5731510" cy="3634105"/>
            <wp:effectExtent l="0" t="0" r="2540" b="4445"/>
            <wp:docPr id="20203914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5C005FBF" w14:textId="6ED4ECB6" w:rsidR="0034036A" w:rsidRPr="007F0A82" w:rsidRDefault="0034036A" w:rsidP="0C62A153">
      <w:pPr>
        <w:rPr>
          <w:rFonts w:ascii="Calibri" w:hAnsi="Calibri" w:cs="Calibri"/>
          <w:lang w:eastAsia="zh-CN"/>
        </w:rPr>
      </w:pPr>
      <w:r w:rsidRPr="007F0A82">
        <w:rPr>
          <w:rFonts w:ascii="Calibri" w:hAnsi="Calibri" w:cs="Calibri"/>
          <w:b/>
          <w:bCs/>
          <w:lang w:eastAsia="zh-CN"/>
        </w:rPr>
        <w:t xml:space="preserve">d. </w:t>
      </w:r>
      <w:r w:rsidR="00504535" w:rsidRPr="007F0A82">
        <w:rPr>
          <w:rFonts w:ascii="Calibri" w:hAnsi="Calibri" w:cs="Calibri"/>
          <w:b/>
          <w:bCs/>
        </w:rPr>
        <w:t>Consider an implementation which ignores trajectories that don’t reach terminal states within 500 steps. In what ways would this affect the MC estimate of the value function compared to an implementation that does not impose a step limit per episode? You do not need to run experiments or provide plots, instead answer and give your reasoning based on your understanding of the lecture material. – 3 pt</w:t>
      </w:r>
    </w:p>
    <w:p w14:paraId="21232645" w14:textId="339BF1F2" w:rsidR="00C322A7" w:rsidRPr="007F0A82" w:rsidRDefault="00C322A7" w:rsidP="0C62A153">
      <w:pPr>
        <w:rPr>
          <w:rFonts w:ascii="Calibri" w:hAnsi="Calibri" w:cs="Calibri"/>
        </w:rPr>
      </w:pPr>
      <w:r w:rsidRPr="007F0A82">
        <w:rPr>
          <w:rFonts w:ascii="Calibri" w:hAnsi="Calibri" w:cs="Calibri"/>
        </w:rPr>
        <w:t xml:space="preserve">The MC estimate of value function will be </w:t>
      </w:r>
      <w:r w:rsidR="00766986">
        <w:rPr>
          <w:rFonts w:ascii="Calibri" w:hAnsi="Calibri" w:cs="Calibri" w:hint="eastAsia"/>
          <w:lang w:eastAsia="zh-CN"/>
        </w:rPr>
        <w:t>too high</w:t>
      </w:r>
      <w:r w:rsidRPr="007F0A82">
        <w:rPr>
          <w:rFonts w:ascii="Calibri" w:hAnsi="Calibri" w:cs="Calibri"/>
        </w:rPr>
        <w:t xml:space="preserve"> if the specified trajectories are ignored. Those trajectories where the terminal state was not reached within 500 steps will incur lots of negative returns. As value functions are the mean of returns</w:t>
      </w:r>
      <w:r w:rsidR="00046220" w:rsidRPr="007F0A82">
        <w:rPr>
          <w:rFonts w:ascii="Calibri" w:hAnsi="Calibri" w:cs="Calibri"/>
        </w:rPr>
        <w:t>,</w:t>
      </w:r>
      <w:r w:rsidRPr="007F0A82">
        <w:rPr>
          <w:rFonts w:ascii="Calibri" w:hAnsi="Calibri" w:cs="Calibri"/>
        </w:rPr>
        <w:t xml:space="preserve"> </w:t>
      </w:r>
      <w:r w:rsidR="00046220" w:rsidRPr="007F0A82">
        <w:rPr>
          <w:rFonts w:ascii="Calibri" w:hAnsi="Calibri" w:cs="Calibri"/>
        </w:rPr>
        <w:t>i</w:t>
      </w:r>
      <w:r w:rsidRPr="007F0A82">
        <w:rPr>
          <w:rFonts w:ascii="Calibri" w:hAnsi="Calibri" w:cs="Calibri"/>
        </w:rPr>
        <w:t>gnoring these trajectories with low returns means the overall value function will be overestimated.</w:t>
      </w:r>
      <w:r w:rsidR="00046220" w:rsidRPr="007F0A82">
        <w:rPr>
          <w:rFonts w:ascii="Calibri" w:hAnsi="Calibri" w:cs="Calibri"/>
        </w:rPr>
        <w:t xml:space="preserve"> Also, </w:t>
      </w:r>
      <w:r w:rsidR="00162FE7" w:rsidRPr="007F0A82">
        <w:rPr>
          <w:rFonts w:ascii="Calibri" w:hAnsi="Calibri" w:cs="Calibri"/>
        </w:rPr>
        <w:t xml:space="preserve">ignoring such trajectories might means that we </w:t>
      </w:r>
      <w:r w:rsidR="00036CF0">
        <w:rPr>
          <w:rFonts w:ascii="Calibri" w:hAnsi="Calibri" w:cs="Calibri" w:hint="eastAsia"/>
          <w:lang w:eastAsia="zh-CN"/>
        </w:rPr>
        <w:t>might be</w:t>
      </w:r>
      <w:r w:rsidR="00162FE7" w:rsidRPr="007F0A82">
        <w:rPr>
          <w:rFonts w:ascii="Calibri" w:hAnsi="Calibri" w:cs="Calibri"/>
        </w:rPr>
        <w:t xml:space="preserve"> overestimating the likelihood of reaching terminal states from some states, if those states have lots of trajectories longer than 500 steps</w:t>
      </w:r>
      <w:r w:rsidR="004E3B5A" w:rsidRPr="007F0A82">
        <w:rPr>
          <w:rFonts w:ascii="Calibri" w:hAnsi="Calibri" w:cs="Calibri"/>
        </w:rPr>
        <w:t xml:space="preserve"> </w:t>
      </w:r>
      <w:r w:rsidR="00F96D9C">
        <w:rPr>
          <w:rFonts w:ascii="Calibri" w:hAnsi="Calibri" w:cs="Calibri" w:hint="eastAsia"/>
          <w:lang w:eastAsia="zh-CN"/>
        </w:rPr>
        <w:t>which</w:t>
      </w:r>
      <w:r w:rsidR="004E3B5A" w:rsidRPr="007F0A82">
        <w:rPr>
          <w:rFonts w:ascii="Calibri" w:hAnsi="Calibri" w:cs="Calibri"/>
        </w:rPr>
        <w:t xml:space="preserve"> are disregarded. This also leads to overestimation of values for these states.</w:t>
      </w:r>
    </w:p>
    <w:p w14:paraId="766CD7A9" w14:textId="148F37B7" w:rsidR="0034036A" w:rsidRPr="007F0A82" w:rsidRDefault="0084473F" w:rsidP="0C62A153">
      <w:pPr>
        <w:rPr>
          <w:rFonts w:ascii="Calibri" w:hAnsi="Calibri" w:cs="Calibri"/>
          <w:lang w:eastAsia="zh-CN"/>
        </w:rPr>
      </w:pPr>
      <w:r w:rsidRPr="007F0A82">
        <w:rPr>
          <w:rFonts w:ascii="Calibri" w:hAnsi="Calibri" w:cs="Calibri"/>
          <w:lang w:eastAsia="zh-CN"/>
        </w:rPr>
        <w:t xml:space="preserve">The MC estimate </w:t>
      </w:r>
      <w:r w:rsidR="00880B96" w:rsidRPr="007F0A82">
        <w:rPr>
          <w:rFonts w:ascii="Calibri" w:hAnsi="Calibri" w:cs="Calibri"/>
          <w:lang w:eastAsia="zh-CN"/>
        </w:rPr>
        <w:t>of value function</w:t>
      </w:r>
      <w:r w:rsidR="008836B3" w:rsidRPr="007F0A82">
        <w:rPr>
          <w:rFonts w:ascii="Calibri" w:hAnsi="Calibri" w:cs="Calibri"/>
          <w:lang w:eastAsia="zh-CN"/>
        </w:rPr>
        <w:t xml:space="preserve"> convergence will </w:t>
      </w:r>
      <w:r w:rsidR="00C322A7" w:rsidRPr="007F0A82">
        <w:rPr>
          <w:rFonts w:ascii="Calibri" w:hAnsi="Calibri" w:cs="Calibri"/>
          <w:lang w:eastAsia="zh-CN"/>
        </w:rPr>
        <w:t xml:space="preserve">also </w:t>
      </w:r>
      <w:r w:rsidR="008836B3" w:rsidRPr="007F0A82">
        <w:rPr>
          <w:rFonts w:ascii="Calibri" w:hAnsi="Calibri" w:cs="Calibri"/>
          <w:lang w:eastAsia="zh-CN"/>
        </w:rPr>
        <w:t>be smoother</w:t>
      </w:r>
      <w:r w:rsidR="00CA04C9" w:rsidRPr="007F0A82">
        <w:rPr>
          <w:rFonts w:ascii="Calibri" w:hAnsi="Calibri" w:cs="Calibri"/>
          <w:lang w:eastAsia="zh-CN"/>
        </w:rPr>
        <w:t xml:space="preserve">. </w:t>
      </w:r>
      <w:r w:rsidR="00823045" w:rsidRPr="007F0A82">
        <w:rPr>
          <w:rFonts w:ascii="Calibri" w:hAnsi="Calibri" w:cs="Calibri"/>
          <w:lang w:eastAsia="zh-CN"/>
        </w:rPr>
        <w:t xml:space="preserve">These disregarded episodes </w:t>
      </w:r>
      <w:r w:rsidR="003F670D">
        <w:rPr>
          <w:rFonts w:ascii="Calibri" w:hAnsi="Calibri" w:cs="Calibri" w:hint="eastAsia"/>
          <w:lang w:eastAsia="zh-CN"/>
        </w:rPr>
        <w:t>would have lower values</w:t>
      </w:r>
      <w:r w:rsidR="00F71376" w:rsidRPr="007F0A82">
        <w:rPr>
          <w:rFonts w:ascii="Calibri" w:hAnsi="Calibri" w:cs="Calibri"/>
          <w:lang w:eastAsia="zh-CN"/>
        </w:rPr>
        <w:t xml:space="preserve">. </w:t>
      </w:r>
      <w:r w:rsidR="002A0C87" w:rsidRPr="007F0A82">
        <w:rPr>
          <w:rFonts w:ascii="Calibri" w:hAnsi="Calibri" w:cs="Calibri"/>
          <w:lang w:eastAsia="zh-CN"/>
        </w:rPr>
        <w:t xml:space="preserve">The total rewards for these episodes will be lower in comparison to those </w:t>
      </w:r>
      <w:r w:rsidR="00253D2A" w:rsidRPr="007F0A82">
        <w:rPr>
          <w:rFonts w:ascii="Calibri" w:hAnsi="Calibri" w:cs="Calibri"/>
          <w:lang w:eastAsia="zh-CN"/>
        </w:rPr>
        <w:t xml:space="preserve">reaching terminal states within 500 steps. </w:t>
      </w:r>
      <w:r w:rsidR="00A94633" w:rsidRPr="007F0A82">
        <w:rPr>
          <w:rFonts w:ascii="Calibri" w:hAnsi="Calibri" w:cs="Calibri"/>
          <w:lang w:eastAsia="zh-CN"/>
        </w:rPr>
        <w:t>Ignoring these episodes means that the</w:t>
      </w:r>
      <w:r w:rsidR="008836B3" w:rsidRPr="007F0A82">
        <w:rPr>
          <w:rFonts w:ascii="Calibri" w:hAnsi="Calibri" w:cs="Calibri"/>
          <w:lang w:eastAsia="zh-CN"/>
        </w:rPr>
        <w:t xml:space="preserve">re will be less </w:t>
      </w:r>
      <w:r w:rsidR="00167701" w:rsidRPr="007F0A82">
        <w:rPr>
          <w:rFonts w:ascii="Calibri" w:hAnsi="Calibri" w:cs="Calibri"/>
          <w:lang w:eastAsia="zh-CN"/>
        </w:rPr>
        <w:t xml:space="preserve">‘large </w:t>
      </w:r>
      <w:r w:rsidR="008A44C5" w:rsidRPr="007F0A82">
        <w:rPr>
          <w:rFonts w:ascii="Calibri" w:hAnsi="Calibri" w:cs="Calibri"/>
          <w:lang w:eastAsia="zh-CN"/>
        </w:rPr>
        <w:t>negative spikes</w:t>
      </w:r>
      <w:r w:rsidR="00167701" w:rsidRPr="007F0A82">
        <w:rPr>
          <w:rFonts w:ascii="Calibri" w:hAnsi="Calibri" w:cs="Calibri"/>
          <w:lang w:eastAsia="zh-CN"/>
        </w:rPr>
        <w:t>’</w:t>
      </w:r>
      <w:r w:rsidR="00F159EE">
        <w:rPr>
          <w:rFonts w:ascii="Calibri" w:hAnsi="Calibri" w:cs="Calibri" w:hint="eastAsia"/>
          <w:lang w:eastAsia="zh-CN"/>
        </w:rPr>
        <w:t xml:space="preserve"> in</w:t>
      </w:r>
      <w:r w:rsidR="00167701" w:rsidRPr="007F0A82">
        <w:rPr>
          <w:rFonts w:ascii="Calibri" w:hAnsi="Calibri" w:cs="Calibri"/>
          <w:lang w:eastAsia="zh-CN"/>
        </w:rPr>
        <w:t xml:space="preserve"> total reward values. The MC estimate of the value function will converge </w:t>
      </w:r>
      <w:r w:rsidR="00F14741" w:rsidRPr="007F0A82">
        <w:rPr>
          <w:rFonts w:ascii="Calibri" w:hAnsi="Calibri" w:cs="Calibri"/>
          <w:lang w:eastAsia="zh-CN"/>
        </w:rPr>
        <w:t>smoother</w:t>
      </w:r>
      <w:r w:rsidR="00167701" w:rsidRPr="007F0A82">
        <w:rPr>
          <w:rFonts w:ascii="Calibri" w:hAnsi="Calibri" w:cs="Calibri"/>
          <w:lang w:eastAsia="zh-CN"/>
        </w:rPr>
        <w:t>.</w:t>
      </w:r>
    </w:p>
    <w:p w14:paraId="4B1A5609" w14:textId="77777777" w:rsidR="0099311A" w:rsidRPr="007F0A82" w:rsidRDefault="0099311A" w:rsidP="0C62A153">
      <w:pPr>
        <w:rPr>
          <w:rFonts w:ascii="Calibri" w:hAnsi="Calibri" w:cs="Calibri"/>
          <w:b/>
          <w:bCs/>
          <w:lang w:eastAsia="zh-CN"/>
        </w:rPr>
      </w:pPr>
    </w:p>
    <w:p w14:paraId="1F1683EA" w14:textId="585FA56C" w:rsidR="0099311A" w:rsidRPr="00B16CC1" w:rsidRDefault="0099311A" w:rsidP="0C62A153">
      <w:pPr>
        <w:rPr>
          <w:rFonts w:ascii="Calibri" w:hAnsi="Calibri" w:cs="Calibri"/>
          <w:b/>
          <w:bCs/>
          <w:sz w:val="24"/>
          <w:szCs w:val="24"/>
          <w:u w:val="single"/>
        </w:rPr>
      </w:pPr>
      <w:r w:rsidRPr="00B16CC1">
        <w:rPr>
          <w:rFonts w:ascii="Calibri" w:hAnsi="Calibri" w:cs="Calibri"/>
          <w:b/>
          <w:bCs/>
          <w:sz w:val="24"/>
          <w:szCs w:val="24"/>
          <w:u w:val="single"/>
        </w:rPr>
        <w:t>Question 3: Temporal Difference Reinforcement Learning– 15 pts</w:t>
      </w:r>
    </w:p>
    <w:p w14:paraId="144B2F3D" w14:textId="77777777" w:rsidR="0099311A" w:rsidRPr="007F0A82" w:rsidRDefault="0099311A" w:rsidP="0C62A153">
      <w:pPr>
        <w:rPr>
          <w:rFonts w:ascii="Calibri" w:hAnsi="Calibri" w:cs="Calibri"/>
          <w:b/>
          <w:bCs/>
          <w:lang w:eastAsia="zh-CN"/>
        </w:rPr>
      </w:pPr>
      <w:r w:rsidRPr="007F0A82">
        <w:rPr>
          <w:rFonts w:ascii="Calibri" w:hAnsi="Calibri" w:cs="Calibri"/>
          <w:b/>
          <w:bCs/>
          <w:lang w:eastAsia="zh-CN"/>
        </w:rPr>
        <w:t xml:space="preserve">a. State which particular TD learning algorithm you choose to solve the problem. Give and justify the value of any parameters that you </w:t>
      </w:r>
      <w:proofErr w:type="gramStart"/>
      <w:r w:rsidRPr="007F0A82">
        <w:rPr>
          <w:rFonts w:ascii="Calibri" w:hAnsi="Calibri" w:cs="Calibri"/>
          <w:b/>
          <w:bCs/>
          <w:lang w:eastAsia="zh-CN"/>
        </w:rPr>
        <w:t>set.–</w:t>
      </w:r>
      <w:proofErr w:type="gramEnd"/>
      <w:r w:rsidRPr="007F0A82">
        <w:rPr>
          <w:rFonts w:ascii="Calibri" w:hAnsi="Calibri" w:cs="Calibri"/>
          <w:b/>
          <w:bCs/>
          <w:lang w:eastAsia="zh-CN"/>
        </w:rPr>
        <w:t xml:space="preserve"> 3 pts </w:t>
      </w:r>
    </w:p>
    <w:p w14:paraId="357F156F" w14:textId="21D11D36" w:rsidR="0099311A" w:rsidRPr="007F0A82" w:rsidRDefault="00070BCF" w:rsidP="0C62A153">
      <w:pPr>
        <w:rPr>
          <w:rFonts w:ascii="Calibri" w:hAnsi="Calibri" w:cs="Calibri"/>
          <w:lang w:eastAsia="zh-CN"/>
        </w:rPr>
      </w:pPr>
      <w:r w:rsidRPr="007F0A82">
        <w:rPr>
          <w:rFonts w:ascii="Calibri" w:hAnsi="Calibri" w:cs="Calibri"/>
          <w:lang w:eastAsia="zh-CN"/>
        </w:rPr>
        <w:lastRenderedPageBreak/>
        <w:t xml:space="preserve">TD learning algorithm chosen: </w:t>
      </w:r>
      <w:r w:rsidR="00C4271F" w:rsidRPr="007F0A82">
        <w:rPr>
          <w:rFonts w:ascii="Calibri" w:hAnsi="Calibri" w:cs="Calibri"/>
          <w:lang w:eastAsia="zh-CN"/>
        </w:rPr>
        <w:t>Q-learning</w:t>
      </w:r>
    </w:p>
    <w:p w14:paraId="792483D4" w14:textId="77777777" w:rsidR="00C4271F" w:rsidRPr="007F0A82" w:rsidRDefault="00C4271F" w:rsidP="00C4271F">
      <w:pPr>
        <w:rPr>
          <w:rFonts w:ascii="Calibri" w:hAnsi="Calibri" w:cs="Calibri"/>
        </w:rPr>
      </w:pPr>
      <w:r w:rsidRPr="007F0A82">
        <w:rPr>
          <w:rFonts w:ascii="Calibri" w:hAnsi="Calibri" w:cs="Calibri"/>
        </w:rPr>
        <w:t>Parameter chosen and justification:</w:t>
      </w:r>
    </w:p>
    <w:p w14:paraId="371DA8D4" w14:textId="77777777" w:rsidR="00043225" w:rsidRPr="007F0A82" w:rsidRDefault="00043225" w:rsidP="00043225">
      <w:pPr>
        <w:pStyle w:val="ListParagraph"/>
        <w:numPr>
          <w:ilvl w:val="0"/>
          <w:numId w:val="3"/>
        </w:numPr>
        <w:rPr>
          <w:rFonts w:ascii="Calibri" w:hAnsi="Calibri" w:cs="Calibri"/>
          <w:lang w:eastAsia="zh-CN"/>
        </w:rPr>
      </w:pPr>
      <w:r w:rsidRPr="007F0A82">
        <w:rPr>
          <w:rFonts w:ascii="Calibri" w:hAnsi="Calibri" w:cs="Calibri"/>
          <w:lang w:eastAsia="zh-CN"/>
        </w:rPr>
        <w:t>epsilon = 0.5</w:t>
      </w:r>
    </w:p>
    <w:p w14:paraId="26809712" w14:textId="2FFDD8F8" w:rsidR="00A91C11" w:rsidRPr="007F0A82" w:rsidRDefault="00A91C11" w:rsidP="00A91C11">
      <w:pPr>
        <w:pStyle w:val="ListParagraph"/>
        <w:numPr>
          <w:ilvl w:val="0"/>
          <w:numId w:val="6"/>
        </w:numPr>
        <w:rPr>
          <w:rFonts w:ascii="Calibri" w:hAnsi="Calibri" w:cs="Calibri"/>
          <w:lang w:eastAsia="zh-CN"/>
        </w:rPr>
      </w:pPr>
      <w:r w:rsidRPr="007F0A82">
        <w:rPr>
          <w:rFonts w:ascii="Calibri" w:hAnsi="Calibri" w:cs="Calibri"/>
          <w:lang w:eastAsia="zh-CN"/>
        </w:rPr>
        <w:t>epsilon is set to be constant 0.5 so that throughout the training process, the agent</w:t>
      </w:r>
      <w:r w:rsidR="00CE1474" w:rsidRPr="007F0A82">
        <w:rPr>
          <w:rFonts w:ascii="Calibri" w:hAnsi="Calibri" w:cs="Calibri"/>
          <w:lang w:eastAsia="zh-CN"/>
        </w:rPr>
        <w:t xml:space="preserve"> will choose actions randomly half of the time and act greedily the other half of the time. </w:t>
      </w:r>
      <w:r w:rsidR="002F2510" w:rsidRPr="007F0A82">
        <w:rPr>
          <w:rFonts w:ascii="Calibri" w:hAnsi="Calibri" w:cs="Calibri"/>
          <w:lang w:eastAsia="zh-CN"/>
        </w:rPr>
        <w:t xml:space="preserve">This choice ensures sufficient exploration </w:t>
      </w:r>
      <w:r w:rsidR="00C35AB5" w:rsidRPr="007F0A82">
        <w:rPr>
          <w:rFonts w:ascii="Calibri" w:hAnsi="Calibri" w:cs="Calibri"/>
          <w:lang w:eastAsia="zh-CN"/>
        </w:rPr>
        <w:t>of the space</w:t>
      </w:r>
      <w:r w:rsidR="00AD537A" w:rsidRPr="007F0A82">
        <w:rPr>
          <w:rFonts w:ascii="Calibri" w:hAnsi="Calibri" w:cs="Calibri"/>
          <w:lang w:eastAsia="zh-CN"/>
        </w:rPr>
        <w:t>, as well as</w:t>
      </w:r>
      <w:r w:rsidR="001D0176" w:rsidRPr="007F0A82">
        <w:rPr>
          <w:rFonts w:ascii="Calibri" w:hAnsi="Calibri" w:cs="Calibri"/>
          <w:lang w:eastAsia="zh-CN"/>
        </w:rPr>
        <w:t xml:space="preserve"> exploitation</w:t>
      </w:r>
      <w:r w:rsidR="00C35AB5" w:rsidRPr="007F0A82">
        <w:rPr>
          <w:rFonts w:ascii="Calibri" w:hAnsi="Calibri" w:cs="Calibri"/>
          <w:lang w:eastAsia="zh-CN"/>
        </w:rPr>
        <w:t xml:space="preserve"> of optimal actions</w:t>
      </w:r>
      <w:r w:rsidR="00AD537A" w:rsidRPr="007F0A82">
        <w:rPr>
          <w:rFonts w:ascii="Calibri" w:hAnsi="Calibri" w:cs="Calibri"/>
          <w:lang w:eastAsia="zh-CN"/>
        </w:rPr>
        <w:t>.</w:t>
      </w:r>
    </w:p>
    <w:p w14:paraId="3F72EB59" w14:textId="77777777" w:rsidR="00D95049" w:rsidRPr="007F0A82" w:rsidRDefault="00D95049" w:rsidP="00D95049">
      <w:pPr>
        <w:pStyle w:val="ListParagraph"/>
        <w:rPr>
          <w:rFonts w:ascii="Calibri" w:hAnsi="Calibri" w:cs="Calibri"/>
          <w:lang w:eastAsia="zh-CN"/>
        </w:rPr>
      </w:pPr>
    </w:p>
    <w:p w14:paraId="07E28BBC" w14:textId="2F7E5474" w:rsidR="00043225" w:rsidRPr="007F0A82" w:rsidRDefault="00043225" w:rsidP="00043225">
      <w:pPr>
        <w:pStyle w:val="ListParagraph"/>
        <w:numPr>
          <w:ilvl w:val="0"/>
          <w:numId w:val="3"/>
        </w:numPr>
        <w:rPr>
          <w:rFonts w:ascii="Calibri" w:hAnsi="Calibri" w:cs="Calibri"/>
          <w:lang w:eastAsia="zh-CN"/>
        </w:rPr>
      </w:pPr>
      <w:r w:rsidRPr="007F0A82">
        <w:rPr>
          <w:rFonts w:ascii="Calibri" w:hAnsi="Calibri" w:cs="Calibri"/>
          <w:lang w:eastAsia="zh-CN"/>
        </w:rPr>
        <w:t>episodes = 500</w:t>
      </w:r>
    </w:p>
    <w:p w14:paraId="162A4134" w14:textId="4F581281" w:rsidR="001D0176" w:rsidRPr="007F0A82" w:rsidRDefault="001D0176" w:rsidP="001D0176">
      <w:pPr>
        <w:pStyle w:val="ListParagraph"/>
        <w:numPr>
          <w:ilvl w:val="0"/>
          <w:numId w:val="6"/>
        </w:numPr>
        <w:rPr>
          <w:rFonts w:ascii="Calibri" w:hAnsi="Calibri" w:cs="Calibri"/>
          <w:lang w:eastAsia="zh-CN"/>
        </w:rPr>
      </w:pPr>
      <w:r w:rsidRPr="007F0A82">
        <w:rPr>
          <w:rFonts w:ascii="Calibri" w:hAnsi="Calibri" w:cs="Calibri"/>
          <w:lang w:eastAsia="zh-CN"/>
        </w:rPr>
        <w:t xml:space="preserve">Number of </w:t>
      </w:r>
      <w:proofErr w:type="gramStart"/>
      <w:r w:rsidRPr="007F0A82">
        <w:rPr>
          <w:rFonts w:ascii="Calibri" w:hAnsi="Calibri" w:cs="Calibri"/>
          <w:lang w:eastAsia="zh-CN"/>
        </w:rPr>
        <w:t>episode</w:t>
      </w:r>
      <w:proofErr w:type="gramEnd"/>
      <w:r w:rsidRPr="007F0A82">
        <w:rPr>
          <w:rFonts w:ascii="Calibri" w:hAnsi="Calibri" w:cs="Calibri"/>
          <w:lang w:eastAsia="zh-CN"/>
        </w:rPr>
        <w:t xml:space="preserve"> is set to be 500 as it both captures convergence and does not extend the running time significantly. A smaller episode number doesn’t fully capture the convergence as the total reward is still increasing after the last episode. A large episode led to very long and inefficient running time.</w:t>
      </w:r>
    </w:p>
    <w:p w14:paraId="422BFF9E" w14:textId="77777777" w:rsidR="001D0176" w:rsidRPr="007F0A82" w:rsidRDefault="001D0176" w:rsidP="00D95049">
      <w:pPr>
        <w:pStyle w:val="ListParagraph"/>
        <w:rPr>
          <w:rFonts w:ascii="Calibri" w:hAnsi="Calibri" w:cs="Calibri"/>
          <w:lang w:eastAsia="zh-CN"/>
        </w:rPr>
      </w:pPr>
    </w:p>
    <w:p w14:paraId="1DAEA7FC" w14:textId="16A1B97F" w:rsidR="00C4271F" w:rsidRPr="007F0A82" w:rsidRDefault="00043225" w:rsidP="00043225">
      <w:pPr>
        <w:pStyle w:val="ListParagraph"/>
        <w:numPr>
          <w:ilvl w:val="0"/>
          <w:numId w:val="3"/>
        </w:numPr>
        <w:rPr>
          <w:rFonts w:ascii="Calibri" w:hAnsi="Calibri" w:cs="Calibri"/>
          <w:lang w:eastAsia="zh-CN"/>
        </w:rPr>
      </w:pPr>
      <w:r w:rsidRPr="007F0A82">
        <w:rPr>
          <w:rFonts w:ascii="Calibri" w:hAnsi="Calibri" w:cs="Calibri"/>
          <w:lang w:eastAsia="zh-CN"/>
        </w:rPr>
        <w:t>alpha = 0.1</w:t>
      </w:r>
    </w:p>
    <w:p w14:paraId="52DE6CEA" w14:textId="0EF6567E" w:rsidR="0099311A" w:rsidRPr="0076489A" w:rsidRDefault="00D95049" w:rsidP="00E33B4A">
      <w:pPr>
        <w:pStyle w:val="ListParagraph"/>
        <w:numPr>
          <w:ilvl w:val="0"/>
          <w:numId w:val="6"/>
        </w:numPr>
        <w:rPr>
          <w:rFonts w:ascii="Calibri" w:hAnsi="Calibri" w:cs="Calibri"/>
          <w:b/>
          <w:bCs/>
          <w:lang w:eastAsia="zh-CN"/>
        </w:rPr>
      </w:pPr>
      <w:r w:rsidRPr="007F0A82">
        <w:rPr>
          <w:rFonts w:ascii="Calibri" w:hAnsi="Calibri" w:cs="Calibri"/>
          <w:lang w:eastAsia="zh-CN"/>
        </w:rPr>
        <w:t>alpha is set to be the learning rate</w:t>
      </w:r>
      <w:r w:rsidR="00515F66" w:rsidRPr="007F0A82">
        <w:rPr>
          <w:rFonts w:ascii="Calibri" w:hAnsi="Calibri" w:cs="Calibri"/>
          <w:lang w:eastAsia="zh-CN"/>
        </w:rPr>
        <w:t xml:space="preserve">. </w:t>
      </w:r>
      <w:r w:rsidR="00532F81" w:rsidRPr="007F0A82">
        <w:rPr>
          <w:rFonts w:ascii="Calibri" w:hAnsi="Calibri" w:cs="Calibri"/>
          <w:lang w:eastAsia="zh-CN"/>
        </w:rPr>
        <w:t xml:space="preserve">It controls the rate at which Q value is updated </w:t>
      </w:r>
      <w:r w:rsidR="00D00D17" w:rsidRPr="007F0A82">
        <w:rPr>
          <w:rFonts w:ascii="Calibri" w:hAnsi="Calibri" w:cs="Calibri"/>
          <w:lang w:eastAsia="zh-CN"/>
        </w:rPr>
        <w:t xml:space="preserve">with new </w:t>
      </w:r>
      <w:r w:rsidR="00EA37E0" w:rsidRPr="007F0A82">
        <w:rPr>
          <w:rFonts w:ascii="Calibri" w:hAnsi="Calibri" w:cs="Calibri"/>
          <w:lang w:eastAsia="zh-CN"/>
        </w:rPr>
        <w:t xml:space="preserve">rewards and </w:t>
      </w:r>
      <w:r w:rsidR="007C3162" w:rsidRPr="007F0A82">
        <w:rPr>
          <w:rFonts w:ascii="Calibri" w:hAnsi="Calibri" w:cs="Calibri"/>
          <w:lang w:eastAsia="zh-CN"/>
        </w:rPr>
        <w:t>value of next state</w:t>
      </w:r>
      <w:r w:rsidR="00D00D17" w:rsidRPr="007F0A82">
        <w:rPr>
          <w:rFonts w:ascii="Calibri" w:hAnsi="Calibri" w:cs="Calibri"/>
          <w:lang w:eastAsia="zh-CN"/>
        </w:rPr>
        <w:t xml:space="preserve">. With a relatively lower learning rate (0.1), </w:t>
      </w:r>
      <w:r w:rsidR="007C3162" w:rsidRPr="007F0A82">
        <w:rPr>
          <w:rFonts w:ascii="Calibri" w:hAnsi="Calibri" w:cs="Calibri"/>
          <w:lang w:eastAsia="zh-CN"/>
        </w:rPr>
        <w:t xml:space="preserve">the Q value is updated </w:t>
      </w:r>
      <w:r w:rsidR="00247D04" w:rsidRPr="007F0A82">
        <w:rPr>
          <w:rFonts w:ascii="Calibri" w:hAnsi="Calibri" w:cs="Calibri"/>
          <w:lang w:eastAsia="zh-CN"/>
        </w:rPr>
        <w:t xml:space="preserve">only by small amount each time. This gives a relatively stable </w:t>
      </w:r>
      <w:r w:rsidR="005970A8" w:rsidRPr="007F0A82">
        <w:rPr>
          <w:rFonts w:ascii="Calibri" w:hAnsi="Calibri" w:cs="Calibri"/>
          <w:lang w:eastAsia="zh-CN"/>
        </w:rPr>
        <w:t>movement towards convergence of Q value, meaning that it is less sensitive to fluctuations in individual episodes.</w:t>
      </w:r>
    </w:p>
    <w:p w14:paraId="72942C57" w14:textId="77777777" w:rsidR="0076489A" w:rsidRPr="0076489A" w:rsidRDefault="0076489A" w:rsidP="0076489A">
      <w:pPr>
        <w:rPr>
          <w:rFonts w:ascii="Calibri" w:hAnsi="Calibri" w:cs="Calibri"/>
          <w:b/>
          <w:bCs/>
          <w:lang w:eastAsia="zh-CN"/>
        </w:rPr>
      </w:pPr>
    </w:p>
    <w:p w14:paraId="7179B278" w14:textId="13588599" w:rsidR="0099311A" w:rsidRPr="007F0A82" w:rsidRDefault="0099311A" w:rsidP="0C62A153">
      <w:pPr>
        <w:rPr>
          <w:rFonts w:ascii="Calibri" w:hAnsi="Calibri" w:cs="Calibri"/>
          <w:b/>
          <w:bCs/>
          <w:lang w:eastAsia="zh-CN"/>
        </w:rPr>
      </w:pPr>
      <w:r w:rsidRPr="007F0A82">
        <w:rPr>
          <w:rFonts w:ascii="Calibri" w:hAnsi="Calibri" w:cs="Calibri"/>
          <w:b/>
          <w:bCs/>
          <w:lang w:eastAsia="zh-CN"/>
        </w:rPr>
        <w:t xml:space="preserve">b. Provide the graphical representation of your optimal policy and optimal value function, which can be generated with the provided code to visualise policies and value </w:t>
      </w:r>
      <w:proofErr w:type="gramStart"/>
      <w:r w:rsidRPr="007F0A82">
        <w:rPr>
          <w:rFonts w:ascii="Calibri" w:hAnsi="Calibri" w:cs="Calibri"/>
          <w:b/>
          <w:bCs/>
          <w:lang w:eastAsia="zh-CN"/>
        </w:rPr>
        <w:t>functions.–</w:t>
      </w:r>
      <w:proofErr w:type="gramEnd"/>
      <w:r w:rsidRPr="007F0A82">
        <w:rPr>
          <w:rFonts w:ascii="Calibri" w:hAnsi="Calibri" w:cs="Calibri"/>
          <w:b/>
          <w:bCs/>
          <w:lang w:eastAsia="zh-CN"/>
        </w:rPr>
        <w:t xml:space="preserve"> 2 pts </w:t>
      </w:r>
    </w:p>
    <w:p w14:paraId="6A61955B" w14:textId="4C2F7298" w:rsidR="00E607A6" w:rsidRPr="007F0A82" w:rsidRDefault="009504C3" w:rsidP="0C62A153">
      <w:pPr>
        <w:rPr>
          <w:rFonts w:ascii="Calibri" w:hAnsi="Calibri" w:cs="Calibri"/>
          <w:b/>
          <w:bCs/>
          <w:lang w:eastAsia="zh-CN"/>
        </w:rPr>
      </w:pPr>
      <w:r>
        <w:rPr>
          <w:rFonts w:ascii="Calibri" w:hAnsi="Calibri" w:cs="Calibri" w:hint="eastAsia"/>
          <w:color w:val="1F1F1F"/>
          <w:kern w:val="0"/>
          <w:sz w:val="20"/>
          <w:szCs w:val="20"/>
          <w:lang w:eastAsia="zh-CN"/>
          <w14:ligatures w14:val="none"/>
        </w:rPr>
        <w:t xml:space="preserve">     </w:t>
      </w:r>
      <w:r w:rsidR="00E607A6" w:rsidRPr="007F0A82">
        <w:rPr>
          <w:rFonts w:ascii="Calibri" w:eastAsia="Times New Roman" w:hAnsi="Calibri" w:cs="Calibri"/>
          <w:color w:val="1F1F1F"/>
          <w:kern w:val="0"/>
          <w:sz w:val="20"/>
          <w:szCs w:val="20"/>
          <w:lang w:eastAsia="en-GB"/>
          <w14:ligatures w14:val="none"/>
        </w:rPr>
        <w:t>Optimal Policy</w:t>
      </w:r>
      <w:r w:rsidR="00E607A6" w:rsidRPr="007F0A82">
        <w:rPr>
          <w:rFonts w:ascii="Calibri" w:eastAsia="Times New Roman" w:hAnsi="Calibri" w:cs="Calibri"/>
          <w:color w:val="1F1F1F"/>
          <w:kern w:val="0"/>
          <w:sz w:val="20"/>
          <w:szCs w:val="20"/>
          <w:lang w:eastAsia="en-GB"/>
          <w14:ligatures w14:val="none"/>
        </w:rPr>
        <w:tab/>
      </w:r>
      <w:r w:rsidR="00E607A6" w:rsidRPr="007F0A82">
        <w:rPr>
          <w:rFonts w:ascii="Calibri" w:eastAsia="Times New Roman" w:hAnsi="Calibri" w:cs="Calibri"/>
          <w:color w:val="1F1F1F"/>
          <w:kern w:val="0"/>
          <w:sz w:val="20"/>
          <w:szCs w:val="20"/>
          <w:lang w:eastAsia="en-GB"/>
          <w14:ligatures w14:val="none"/>
        </w:rPr>
        <w:tab/>
      </w:r>
      <w:r w:rsidR="00E607A6" w:rsidRPr="007F0A82">
        <w:rPr>
          <w:rFonts w:ascii="Calibri" w:eastAsia="Times New Roman" w:hAnsi="Calibri" w:cs="Calibri"/>
          <w:color w:val="1F1F1F"/>
          <w:kern w:val="0"/>
          <w:sz w:val="20"/>
          <w:szCs w:val="20"/>
          <w:lang w:eastAsia="en-GB"/>
          <w14:ligatures w14:val="none"/>
        </w:rPr>
        <w:tab/>
      </w:r>
      <w:r w:rsidR="00E607A6" w:rsidRPr="007F0A82">
        <w:rPr>
          <w:rFonts w:ascii="Calibri" w:eastAsia="Times New Roman" w:hAnsi="Calibri" w:cs="Calibri"/>
          <w:color w:val="1F1F1F"/>
          <w:kern w:val="0"/>
          <w:sz w:val="20"/>
          <w:szCs w:val="20"/>
          <w:lang w:eastAsia="en-GB"/>
          <w14:ligatures w14:val="none"/>
        </w:rPr>
        <w:tab/>
        <w:t xml:space="preserve">    </w:t>
      </w:r>
      <w:r>
        <w:rPr>
          <w:rFonts w:ascii="Calibri" w:hAnsi="Calibri" w:cs="Calibri" w:hint="eastAsia"/>
          <w:color w:val="1F1F1F"/>
          <w:kern w:val="0"/>
          <w:sz w:val="20"/>
          <w:szCs w:val="20"/>
          <w:lang w:eastAsia="zh-CN"/>
          <w14:ligatures w14:val="none"/>
        </w:rPr>
        <w:t xml:space="preserve">                     </w:t>
      </w:r>
      <w:r w:rsidR="00E607A6" w:rsidRPr="007F0A82">
        <w:rPr>
          <w:rFonts w:ascii="Calibri" w:eastAsia="Times New Roman" w:hAnsi="Calibri" w:cs="Calibri"/>
          <w:color w:val="1F1F1F"/>
          <w:kern w:val="0"/>
          <w:sz w:val="20"/>
          <w:szCs w:val="20"/>
          <w:lang w:eastAsia="en-GB"/>
          <w14:ligatures w14:val="none"/>
        </w:rPr>
        <w:t>Optimal Values</w:t>
      </w:r>
    </w:p>
    <w:p w14:paraId="404877E5" w14:textId="39074EE2" w:rsidR="0099311A" w:rsidRPr="007F0A82" w:rsidRDefault="009504C3" w:rsidP="0C62A153">
      <w:pPr>
        <w:rPr>
          <w:rFonts w:ascii="Calibri" w:hAnsi="Calibri" w:cs="Calibri"/>
          <w:b/>
          <w:bCs/>
          <w:lang w:eastAsia="zh-CN"/>
        </w:rPr>
      </w:pPr>
      <w:r>
        <w:rPr>
          <w:noProof/>
        </w:rPr>
        <w:drawing>
          <wp:anchor distT="0" distB="0" distL="114300" distR="114300" simplePos="0" relativeHeight="251694592" behindDoc="0" locked="0" layoutInCell="1" allowOverlap="1" wp14:anchorId="5904ADB2" wp14:editId="0EA0F0CD">
            <wp:simplePos x="0" y="0"/>
            <wp:positionH relativeFrom="column">
              <wp:posOffset>2857500</wp:posOffset>
            </wp:positionH>
            <wp:positionV relativeFrom="paragraph">
              <wp:posOffset>0</wp:posOffset>
            </wp:positionV>
            <wp:extent cx="2857500" cy="3635375"/>
            <wp:effectExtent l="0" t="0" r="0" b="3175"/>
            <wp:wrapTopAndBottom/>
            <wp:docPr id="7642006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635375"/>
                    </a:xfrm>
                    <a:prstGeom prst="rect">
                      <a:avLst/>
                    </a:prstGeom>
                    <a:noFill/>
                    <a:ln>
                      <a:noFill/>
                    </a:ln>
                  </pic:spPr>
                </pic:pic>
              </a:graphicData>
            </a:graphic>
          </wp:anchor>
        </w:drawing>
      </w:r>
      <w:r>
        <w:rPr>
          <w:noProof/>
        </w:rPr>
        <w:drawing>
          <wp:anchor distT="0" distB="0" distL="114300" distR="114300" simplePos="0" relativeHeight="251692544" behindDoc="0" locked="0" layoutInCell="1" allowOverlap="1" wp14:anchorId="711E5CE5" wp14:editId="40ECF490">
            <wp:simplePos x="0" y="0"/>
            <wp:positionH relativeFrom="column">
              <wp:posOffset>0</wp:posOffset>
            </wp:positionH>
            <wp:positionV relativeFrom="paragraph">
              <wp:posOffset>0</wp:posOffset>
            </wp:positionV>
            <wp:extent cx="2857513" cy="3636000"/>
            <wp:effectExtent l="0" t="0" r="0" b="3175"/>
            <wp:wrapTopAndBottom/>
            <wp:docPr id="20131594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13" cy="3636000"/>
                    </a:xfrm>
                    <a:prstGeom prst="rect">
                      <a:avLst/>
                    </a:prstGeom>
                    <a:noFill/>
                    <a:ln>
                      <a:noFill/>
                    </a:ln>
                  </pic:spPr>
                </pic:pic>
              </a:graphicData>
            </a:graphic>
          </wp:anchor>
        </w:drawing>
      </w:r>
      <w:r w:rsidRPr="009504C3">
        <w:t xml:space="preserve"> </w:t>
      </w:r>
    </w:p>
    <w:p w14:paraId="3CDD37E2" w14:textId="5711E008" w:rsidR="0099311A" w:rsidRPr="007F0A82" w:rsidRDefault="0099311A" w:rsidP="0C62A153">
      <w:pPr>
        <w:rPr>
          <w:rFonts w:ascii="Calibri" w:hAnsi="Calibri" w:cs="Calibri"/>
          <w:b/>
          <w:bCs/>
          <w:lang w:eastAsia="zh-CN"/>
        </w:rPr>
      </w:pPr>
      <w:r w:rsidRPr="007F0A82">
        <w:rPr>
          <w:rFonts w:ascii="Calibri" w:hAnsi="Calibri" w:cs="Calibri"/>
          <w:b/>
          <w:bCs/>
          <w:lang w:eastAsia="zh-CN"/>
        </w:rPr>
        <w:lastRenderedPageBreak/>
        <w:t xml:space="preserve">c. Plot the learning curve of your agent: the total non-discounted sum of rewards (vertical axis) against the number of episodes (horizontal axis). The figure should show the mean and shaded standard deviation on the same graph across 25 training </w:t>
      </w:r>
      <w:proofErr w:type="gramStart"/>
      <w:r w:rsidRPr="007F0A82">
        <w:rPr>
          <w:rFonts w:ascii="Calibri" w:hAnsi="Calibri" w:cs="Calibri"/>
          <w:b/>
          <w:bCs/>
          <w:lang w:eastAsia="zh-CN"/>
        </w:rPr>
        <w:t>runs.–</w:t>
      </w:r>
      <w:proofErr w:type="gramEnd"/>
      <w:r w:rsidRPr="007F0A82">
        <w:rPr>
          <w:rFonts w:ascii="Calibri" w:hAnsi="Calibri" w:cs="Calibri"/>
          <w:b/>
          <w:bCs/>
          <w:lang w:eastAsia="zh-CN"/>
        </w:rPr>
        <w:t xml:space="preserve"> 2 pts </w:t>
      </w:r>
    </w:p>
    <w:p w14:paraId="0B20A172" w14:textId="60CB2771" w:rsidR="0099311A" w:rsidRPr="007F0A82" w:rsidRDefault="009504C3" w:rsidP="0C62A153">
      <w:pPr>
        <w:rPr>
          <w:rFonts w:ascii="Calibri" w:hAnsi="Calibri" w:cs="Calibri"/>
          <w:b/>
          <w:bCs/>
          <w:lang w:eastAsia="zh-CN"/>
        </w:rPr>
      </w:pPr>
      <w:r>
        <w:rPr>
          <w:noProof/>
        </w:rPr>
        <w:drawing>
          <wp:inline distT="0" distB="0" distL="0" distR="0" wp14:anchorId="3DD8869A" wp14:editId="6FE49466">
            <wp:extent cx="5731510" cy="3634105"/>
            <wp:effectExtent l="0" t="0" r="2540" b="4445"/>
            <wp:docPr id="14431490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5573933F" w14:textId="77777777" w:rsidR="0099311A" w:rsidRPr="007F0A82" w:rsidRDefault="0099311A" w:rsidP="0C62A153">
      <w:pPr>
        <w:rPr>
          <w:rFonts w:ascii="Calibri" w:hAnsi="Calibri" w:cs="Calibri"/>
          <w:b/>
          <w:bCs/>
          <w:lang w:eastAsia="zh-CN"/>
        </w:rPr>
      </w:pPr>
    </w:p>
    <w:p w14:paraId="61765E92" w14:textId="40EB9396" w:rsidR="0099311A" w:rsidRPr="007F0A82" w:rsidRDefault="0099311A" w:rsidP="0C62A153">
      <w:pPr>
        <w:rPr>
          <w:rFonts w:ascii="Calibri" w:hAnsi="Calibri" w:cs="Calibri"/>
          <w:b/>
          <w:bCs/>
        </w:rPr>
      </w:pPr>
      <w:r w:rsidRPr="007F0A82">
        <w:rPr>
          <w:rFonts w:ascii="Calibri" w:hAnsi="Calibri" w:cs="Calibri"/>
          <w:b/>
          <w:bCs/>
          <w:lang w:eastAsia="zh-CN"/>
        </w:rPr>
        <w:t xml:space="preserve">d. </w:t>
      </w:r>
      <w:r w:rsidR="00567CD4" w:rsidRPr="007F0A82">
        <w:rPr>
          <w:rFonts w:ascii="Calibri" w:hAnsi="Calibri" w:cs="Calibri"/>
          <w:b/>
          <w:bCs/>
        </w:rPr>
        <w:t>Do off-policy algorithms need to be greedy in the limit with infinite exploration (GLIE), in order to guarantee that the optimal action-value function is learned? You do not need to run experiments or provide plots, instead answer and give your reasoning based on your understanding of the lecture material. – 3 pts</w:t>
      </w:r>
    </w:p>
    <w:p w14:paraId="0799E88A" w14:textId="4023E0B5" w:rsidR="00D70ECC" w:rsidRPr="007F0A82" w:rsidRDefault="00D35489" w:rsidP="0C62A153">
      <w:pPr>
        <w:rPr>
          <w:rFonts w:ascii="Calibri" w:hAnsi="Calibri" w:cs="Calibri"/>
          <w:lang w:eastAsia="zh-CN"/>
        </w:rPr>
      </w:pPr>
      <w:r w:rsidRPr="007F0A82">
        <w:rPr>
          <w:rFonts w:ascii="Calibri" w:hAnsi="Calibri" w:cs="Calibri"/>
          <w:lang w:eastAsia="zh-CN"/>
        </w:rPr>
        <w:t xml:space="preserve">No. Off-policy algorithms such as Q-learning </w:t>
      </w:r>
      <w:r w:rsidR="00704EFE" w:rsidRPr="007F0A82">
        <w:rPr>
          <w:rFonts w:ascii="Calibri" w:hAnsi="Calibri" w:cs="Calibri"/>
          <w:lang w:eastAsia="zh-CN"/>
        </w:rPr>
        <w:t>separate</w:t>
      </w:r>
      <w:r w:rsidR="00C56115" w:rsidRPr="007F0A82">
        <w:rPr>
          <w:rFonts w:ascii="Calibri" w:hAnsi="Calibri" w:cs="Calibri"/>
          <w:lang w:eastAsia="zh-CN"/>
        </w:rPr>
        <w:t>s</w:t>
      </w:r>
      <w:r w:rsidR="00704EFE" w:rsidRPr="007F0A82">
        <w:rPr>
          <w:rFonts w:ascii="Calibri" w:hAnsi="Calibri" w:cs="Calibri"/>
          <w:lang w:eastAsia="zh-CN"/>
        </w:rPr>
        <w:t xml:space="preserve"> out target policy </w:t>
      </w:r>
      <w:r w:rsidR="00704EFE" w:rsidRPr="007F0A82">
        <w:rPr>
          <w:rFonts w:ascii="Calibri" w:hAnsi="Calibri" w:cs="Calibri"/>
          <w:lang w:eastAsia="zh-CN"/>
        </w:rPr>
        <w:sym w:font="Symbol" w:char="F070"/>
      </w:r>
      <w:r w:rsidR="00704EFE" w:rsidRPr="007F0A82">
        <w:rPr>
          <w:rFonts w:ascii="Calibri" w:hAnsi="Calibri" w:cs="Calibri"/>
          <w:lang w:eastAsia="zh-CN"/>
        </w:rPr>
        <w:t xml:space="preserve"> and behavioural policy </w:t>
      </w:r>
      <w:r w:rsidR="00704EFE" w:rsidRPr="007F0A82">
        <w:rPr>
          <w:rFonts w:ascii="Calibri" w:hAnsi="Calibri" w:cs="Calibri"/>
          <w:lang w:eastAsia="zh-CN"/>
        </w:rPr>
        <w:sym w:font="Symbol" w:char="F070"/>
      </w:r>
      <w:r w:rsidR="00704EFE" w:rsidRPr="007F0A82">
        <w:rPr>
          <w:rFonts w:ascii="Calibri" w:hAnsi="Calibri" w:cs="Calibri"/>
          <w:lang w:eastAsia="zh-CN"/>
        </w:rPr>
        <w:t xml:space="preserve">’. </w:t>
      </w:r>
      <w:r w:rsidR="00C56115" w:rsidRPr="007F0A82">
        <w:rPr>
          <w:rFonts w:ascii="Calibri" w:hAnsi="Calibri" w:cs="Calibri"/>
          <w:lang w:eastAsia="zh-CN"/>
        </w:rPr>
        <w:t xml:space="preserve">The behavioural </w:t>
      </w:r>
      <w:r w:rsidR="00030B61" w:rsidRPr="007F0A82">
        <w:rPr>
          <w:rFonts w:ascii="Calibri" w:hAnsi="Calibri" w:cs="Calibri"/>
          <w:lang w:eastAsia="zh-CN"/>
        </w:rPr>
        <w:t>policy is set to explore the environment</w:t>
      </w:r>
      <w:r w:rsidR="001F5655" w:rsidRPr="007F0A82">
        <w:rPr>
          <w:rFonts w:ascii="Calibri" w:hAnsi="Calibri" w:cs="Calibri"/>
          <w:lang w:eastAsia="zh-CN"/>
        </w:rPr>
        <w:t xml:space="preserve"> </w:t>
      </w:r>
      <w:r w:rsidR="00996276" w:rsidRPr="007F0A82">
        <w:rPr>
          <w:rFonts w:ascii="Calibri" w:hAnsi="Calibri" w:cs="Calibri"/>
          <w:lang w:eastAsia="zh-CN"/>
        </w:rPr>
        <w:t>but it’</w:t>
      </w:r>
      <w:r w:rsidR="00153EB4" w:rsidRPr="007F0A82">
        <w:rPr>
          <w:rFonts w:ascii="Calibri" w:hAnsi="Calibri" w:cs="Calibri"/>
          <w:lang w:eastAsia="zh-CN"/>
        </w:rPr>
        <w:t xml:space="preserve">s not necessarily greedy in the long term (as we accumulate more episodes). </w:t>
      </w:r>
      <w:r w:rsidR="00DE1D88" w:rsidRPr="007F0A82">
        <w:rPr>
          <w:rFonts w:ascii="Calibri" w:hAnsi="Calibri" w:cs="Calibri"/>
          <w:lang w:eastAsia="zh-CN"/>
        </w:rPr>
        <w:t xml:space="preserve">Since target policy </w:t>
      </w:r>
      <w:r w:rsidR="00DE1D88" w:rsidRPr="007F0A82">
        <w:rPr>
          <w:rFonts w:ascii="Calibri" w:hAnsi="Calibri" w:cs="Calibri"/>
          <w:lang w:eastAsia="zh-CN"/>
        </w:rPr>
        <w:sym w:font="Symbol" w:char="F070"/>
      </w:r>
      <w:r w:rsidR="00DE1D88" w:rsidRPr="007F0A82">
        <w:rPr>
          <w:rFonts w:ascii="Calibri" w:hAnsi="Calibri" w:cs="Calibri"/>
          <w:lang w:eastAsia="zh-CN"/>
        </w:rPr>
        <w:t xml:space="preserve"> is always greedy with respect to Q(</w:t>
      </w:r>
      <w:proofErr w:type="spellStart"/>
      <w:proofErr w:type="gramStart"/>
      <w:r w:rsidR="00DE1D88" w:rsidRPr="007F0A82">
        <w:rPr>
          <w:rFonts w:ascii="Calibri" w:hAnsi="Calibri" w:cs="Calibri"/>
          <w:lang w:eastAsia="zh-CN"/>
        </w:rPr>
        <w:t>s,a</w:t>
      </w:r>
      <w:proofErr w:type="spellEnd"/>
      <w:proofErr w:type="gramEnd"/>
      <w:r w:rsidR="00DE1D88" w:rsidRPr="007F0A82">
        <w:rPr>
          <w:rFonts w:ascii="Calibri" w:hAnsi="Calibri" w:cs="Calibri"/>
          <w:lang w:eastAsia="zh-CN"/>
        </w:rPr>
        <w:t>),</w:t>
      </w:r>
      <w:r w:rsidR="00D70ECC" w:rsidRPr="007F0A82">
        <w:rPr>
          <w:rFonts w:ascii="Calibri" w:hAnsi="Calibri" w:cs="Calibri"/>
          <w:lang w:eastAsia="zh-CN"/>
        </w:rPr>
        <w:t xml:space="preserve"> we are </w:t>
      </w:r>
      <w:r w:rsidR="00D70ECC" w:rsidRPr="007F0A82">
        <w:rPr>
          <w:rFonts w:ascii="Calibri" w:hAnsi="Calibri" w:cs="Calibri"/>
          <w:lang w:eastAsia="zh-CN"/>
        </w:rPr>
        <w:t xml:space="preserve">constantly </w:t>
      </w:r>
      <w:r w:rsidR="00D70ECC" w:rsidRPr="007F0A82">
        <w:rPr>
          <w:rFonts w:ascii="Calibri" w:hAnsi="Calibri" w:cs="Calibri"/>
          <w:lang w:eastAsia="zh-CN"/>
        </w:rPr>
        <w:t xml:space="preserve">moving Q value toward the optimal Q* using </w:t>
      </w:r>
      <w:r w:rsidR="00D70ECC" w:rsidRPr="007F0A82">
        <w:rPr>
          <w:rFonts w:ascii="Calibri" w:hAnsi="Calibri" w:cs="Calibri"/>
          <w:lang w:eastAsia="zh-CN"/>
        </w:rPr>
        <w:t>the best possible Q value in the next state.</w:t>
      </w:r>
      <w:r w:rsidR="00884471" w:rsidRPr="007F0A82">
        <w:rPr>
          <w:rFonts w:ascii="Calibri" w:hAnsi="Calibri" w:cs="Calibri"/>
          <w:lang w:eastAsia="zh-CN"/>
        </w:rPr>
        <w:t xml:space="preserve"> </w:t>
      </w:r>
      <w:r w:rsidR="00D209A4" w:rsidRPr="007F0A82">
        <w:rPr>
          <w:rFonts w:ascii="Calibri" w:hAnsi="Calibri" w:cs="Calibri"/>
          <w:lang w:eastAsia="zh-CN"/>
        </w:rPr>
        <w:t>Therefore, Q eventually converge to Q* even if the second condition of GLIE is not met.</w:t>
      </w:r>
    </w:p>
    <w:sectPr w:rsidR="00D70ECC" w:rsidRPr="007F0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957C6"/>
    <w:multiLevelType w:val="hybridMultilevel"/>
    <w:tmpl w:val="1AAA474A"/>
    <w:lvl w:ilvl="0" w:tplc="534ACAAE">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 w15:restartNumberingAfterBreak="0">
    <w:nsid w:val="27244BCD"/>
    <w:multiLevelType w:val="hybridMultilevel"/>
    <w:tmpl w:val="9E12A254"/>
    <w:lvl w:ilvl="0" w:tplc="E366741A">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A6BEB"/>
    <w:multiLevelType w:val="hybridMultilevel"/>
    <w:tmpl w:val="BF884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556043"/>
    <w:multiLevelType w:val="hybridMultilevel"/>
    <w:tmpl w:val="3292666A"/>
    <w:lvl w:ilvl="0" w:tplc="FD7C0D58">
      <w:start w:val="1"/>
      <w:numFmt w:val="decimal"/>
      <w:lvlText w:val="%1."/>
      <w:lvlJc w:val="left"/>
      <w:pPr>
        <w:ind w:left="1494" w:hanging="360"/>
      </w:pPr>
      <w:rPr>
        <w:rFonts w:hint="default"/>
      </w:r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553D519C"/>
    <w:multiLevelType w:val="hybridMultilevel"/>
    <w:tmpl w:val="216ED7BA"/>
    <w:lvl w:ilvl="0" w:tplc="18CA72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6A23D3D"/>
    <w:multiLevelType w:val="hybridMultilevel"/>
    <w:tmpl w:val="215060C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F1B95"/>
    <w:multiLevelType w:val="hybridMultilevel"/>
    <w:tmpl w:val="3DD81810"/>
    <w:lvl w:ilvl="0" w:tplc="77CAE2E0">
      <w:start w:val="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3D70517"/>
    <w:multiLevelType w:val="hybridMultilevel"/>
    <w:tmpl w:val="F2369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286B79"/>
    <w:multiLevelType w:val="hybridMultilevel"/>
    <w:tmpl w:val="D108B9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771126583">
    <w:abstractNumId w:val="5"/>
  </w:num>
  <w:num w:numId="2" w16cid:durableId="1525899275">
    <w:abstractNumId w:val="2"/>
  </w:num>
  <w:num w:numId="3" w16cid:durableId="2083259040">
    <w:abstractNumId w:val="7"/>
  </w:num>
  <w:num w:numId="4" w16cid:durableId="1989627045">
    <w:abstractNumId w:val="8"/>
  </w:num>
  <w:num w:numId="5" w16cid:durableId="1701540969">
    <w:abstractNumId w:val="6"/>
  </w:num>
  <w:num w:numId="6" w16cid:durableId="409815100">
    <w:abstractNumId w:val="1"/>
  </w:num>
  <w:num w:numId="7" w16cid:durableId="553080296">
    <w:abstractNumId w:val="3"/>
  </w:num>
  <w:num w:numId="8" w16cid:durableId="913583080">
    <w:abstractNumId w:val="0"/>
  </w:num>
  <w:num w:numId="9" w16cid:durableId="873736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39"/>
    <w:rsid w:val="000048C3"/>
    <w:rsid w:val="00030B61"/>
    <w:rsid w:val="00030FF2"/>
    <w:rsid w:val="00036CF0"/>
    <w:rsid w:val="000370C0"/>
    <w:rsid w:val="00043225"/>
    <w:rsid w:val="00046220"/>
    <w:rsid w:val="00070BCF"/>
    <w:rsid w:val="000872DF"/>
    <w:rsid w:val="0009389E"/>
    <w:rsid w:val="000947BB"/>
    <w:rsid w:val="000E7539"/>
    <w:rsid w:val="00120F65"/>
    <w:rsid w:val="001257ED"/>
    <w:rsid w:val="00145D7D"/>
    <w:rsid w:val="001479BE"/>
    <w:rsid w:val="00153EB4"/>
    <w:rsid w:val="00162FE7"/>
    <w:rsid w:val="00163F42"/>
    <w:rsid w:val="00167701"/>
    <w:rsid w:val="001A2BE6"/>
    <w:rsid w:val="001A6337"/>
    <w:rsid w:val="001B30CD"/>
    <w:rsid w:val="001D0176"/>
    <w:rsid w:val="001D46A4"/>
    <w:rsid w:val="001E2B7D"/>
    <w:rsid w:val="001F5655"/>
    <w:rsid w:val="002137E8"/>
    <w:rsid w:val="00230DDA"/>
    <w:rsid w:val="00243182"/>
    <w:rsid w:val="00247D04"/>
    <w:rsid w:val="00253D2A"/>
    <w:rsid w:val="00257B26"/>
    <w:rsid w:val="002653C2"/>
    <w:rsid w:val="0026551F"/>
    <w:rsid w:val="00284F28"/>
    <w:rsid w:val="002A0C87"/>
    <w:rsid w:val="002A6FF9"/>
    <w:rsid w:val="002B2A9F"/>
    <w:rsid w:val="002B6378"/>
    <w:rsid w:val="002D3E54"/>
    <w:rsid w:val="002D63AB"/>
    <w:rsid w:val="002F2510"/>
    <w:rsid w:val="0033305F"/>
    <w:rsid w:val="0034036A"/>
    <w:rsid w:val="00342080"/>
    <w:rsid w:val="00342BEB"/>
    <w:rsid w:val="0039040C"/>
    <w:rsid w:val="003F48CF"/>
    <w:rsid w:val="003F4E1C"/>
    <w:rsid w:val="003F670D"/>
    <w:rsid w:val="004013A1"/>
    <w:rsid w:val="004C232E"/>
    <w:rsid w:val="004D56E1"/>
    <w:rsid w:val="004E3B5A"/>
    <w:rsid w:val="004F34D1"/>
    <w:rsid w:val="004F6EEE"/>
    <w:rsid w:val="00504535"/>
    <w:rsid w:val="00515F66"/>
    <w:rsid w:val="00532F81"/>
    <w:rsid w:val="00544571"/>
    <w:rsid w:val="00546712"/>
    <w:rsid w:val="00567CD4"/>
    <w:rsid w:val="005970A8"/>
    <w:rsid w:val="005B33A0"/>
    <w:rsid w:val="005E1C58"/>
    <w:rsid w:val="005F6E26"/>
    <w:rsid w:val="00607240"/>
    <w:rsid w:val="0063711B"/>
    <w:rsid w:val="00642882"/>
    <w:rsid w:val="00675E8C"/>
    <w:rsid w:val="00676DF1"/>
    <w:rsid w:val="0069742A"/>
    <w:rsid w:val="006C466D"/>
    <w:rsid w:val="006F527C"/>
    <w:rsid w:val="00704E64"/>
    <w:rsid w:val="00704EFE"/>
    <w:rsid w:val="00710AF6"/>
    <w:rsid w:val="00755ABD"/>
    <w:rsid w:val="0076489A"/>
    <w:rsid w:val="00766986"/>
    <w:rsid w:val="00770E25"/>
    <w:rsid w:val="007933B3"/>
    <w:rsid w:val="007B487C"/>
    <w:rsid w:val="007C3162"/>
    <w:rsid w:val="007C7965"/>
    <w:rsid w:val="007F0A82"/>
    <w:rsid w:val="007F66C6"/>
    <w:rsid w:val="007F6BEE"/>
    <w:rsid w:val="00823045"/>
    <w:rsid w:val="0084473F"/>
    <w:rsid w:val="0087056E"/>
    <w:rsid w:val="00880B96"/>
    <w:rsid w:val="008836B3"/>
    <w:rsid w:val="00884471"/>
    <w:rsid w:val="008874DE"/>
    <w:rsid w:val="008A44C5"/>
    <w:rsid w:val="008A4B0E"/>
    <w:rsid w:val="008C45B6"/>
    <w:rsid w:val="008D53F3"/>
    <w:rsid w:val="008E2CD3"/>
    <w:rsid w:val="008E676B"/>
    <w:rsid w:val="00923662"/>
    <w:rsid w:val="009504C3"/>
    <w:rsid w:val="009751E3"/>
    <w:rsid w:val="0099311A"/>
    <w:rsid w:val="00996276"/>
    <w:rsid w:val="009A3307"/>
    <w:rsid w:val="009B5200"/>
    <w:rsid w:val="009B629C"/>
    <w:rsid w:val="009B75CE"/>
    <w:rsid w:val="009C684F"/>
    <w:rsid w:val="009D3260"/>
    <w:rsid w:val="00A121DE"/>
    <w:rsid w:val="00A14095"/>
    <w:rsid w:val="00A55341"/>
    <w:rsid w:val="00A60292"/>
    <w:rsid w:val="00A74CE6"/>
    <w:rsid w:val="00A91C11"/>
    <w:rsid w:val="00A94633"/>
    <w:rsid w:val="00AA4224"/>
    <w:rsid w:val="00AD4F17"/>
    <w:rsid w:val="00AD537A"/>
    <w:rsid w:val="00B16CC1"/>
    <w:rsid w:val="00B35E0D"/>
    <w:rsid w:val="00B36D6B"/>
    <w:rsid w:val="00B73206"/>
    <w:rsid w:val="00B766E9"/>
    <w:rsid w:val="00C14FE3"/>
    <w:rsid w:val="00C24F52"/>
    <w:rsid w:val="00C322A7"/>
    <w:rsid w:val="00C35553"/>
    <w:rsid w:val="00C35AB5"/>
    <w:rsid w:val="00C4271F"/>
    <w:rsid w:val="00C465C5"/>
    <w:rsid w:val="00C53C6C"/>
    <w:rsid w:val="00C56115"/>
    <w:rsid w:val="00C66BF8"/>
    <w:rsid w:val="00C729D5"/>
    <w:rsid w:val="00C95DC1"/>
    <w:rsid w:val="00C961D0"/>
    <w:rsid w:val="00CA04C9"/>
    <w:rsid w:val="00CD2FBC"/>
    <w:rsid w:val="00CE1474"/>
    <w:rsid w:val="00D00D17"/>
    <w:rsid w:val="00D209A4"/>
    <w:rsid w:val="00D35489"/>
    <w:rsid w:val="00D5154F"/>
    <w:rsid w:val="00D55B44"/>
    <w:rsid w:val="00D57DCB"/>
    <w:rsid w:val="00D70ECC"/>
    <w:rsid w:val="00D95049"/>
    <w:rsid w:val="00DE1D88"/>
    <w:rsid w:val="00DE3E38"/>
    <w:rsid w:val="00DE6CF2"/>
    <w:rsid w:val="00E10817"/>
    <w:rsid w:val="00E37266"/>
    <w:rsid w:val="00E53186"/>
    <w:rsid w:val="00E607A6"/>
    <w:rsid w:val="00E6519F"/>
    <w:rsid w:val="00E72370"/>
    <w:rsid w:val="00EA37E0"/>
    <w:rsid w:val="00EB3A8C"/>
    <w:rsid w:val="00EC4BFC"/>
    <w:rsid w:val="00EE404B"/>
    <w:rsid w:val="00EF0B1F"/>
    <w:rsid w:val="00F14741"/>
    <w:rsid w:val="00F159EE"/>
    <w:rsid w:val="00F2521B"/>
    <w:rsid w:val="00F36B98"/>
    <w:rsid w:val="00F71376"/>
    <w:rsid w:val="00F74BAB"/>
    <w:rsid w:val="00F75EEA"/>
    <w:rsid w:val="00F96D9C"/>
    <w:rsid w:val="00F97C32"/>
    <w:rsid w:val="01486DDB"/>
    <w:rsid w:val="01C5A009"/>
    <w:rsid w:val="02104F02"/>
    <w:rsid w:val="03126E2F"/>
    <w:rsid w:val="055202E7"/>
    <w:rsid w:val="05630C75"/>
    <w:rsid w:val="064AEDEA"/>
    <w:rsid w:val="09451AC9"/>
    <w:rsid w:val="0983D1D7"/>
    <w:rsid w:val="0AB4A2B6"/>
    <w:rsid w:val="0C62A153"/>
    <w:rsid w:val="1182F4E3"/>
    <w:rsid w:val="13B1AAE9"/>
    <w:rsid w:val="163CD052"/>
    <w:rsid w:val="171C2AA2"/>
    <w:rsid w:val="1775FD9A"/>
    <w:rsid w:val="185B66AC"/>
    <w:rsid w:val="1933178A"/>
    <w:rsid w:val="19468FC6"/>
    <w:rsid w:val="20EBE71B"/>
    <w:rsid w:val="21A6BCA7"/>
    <w:rsid w:val="27BD18F4"/>
    <w:rsid w:val="2ADA49C8"/>
    <w:rsid w:val="2CEE5346"/>
    <w:rsid w:val="2D613593"/>
    <w:rsid w:val="342D22AB"/>
    <w:rsid w:val="35FD24E8"/>
    <w:rsid w:val="381E7093"/>
    <w:rsid w:val="3A4223C1"/>
    <w:rsid w:val="3AAAC1CD"/>
    <w:rsid w:val="3AFF71B7"/>
    <w:rsid w:val="3B370F9A"/>
    <w:rsid w:val="3DFE5B7F"/>
    <w:rsid w:val="3F6B3F27"/>
    <w:rsid w:val="410B3109"/>
    <w:rsid w:val="47CC950F"/>
    <w:rsid w:val="4C73B0AD"/>
    <w:rsid w:val="5094ED43"/>
    <w:rsid w:val="51F4225A"/>
    <w:rsid w:val="55A5875D"/>
    <w:rsid w:val="56806377"/>
    <w:rsid w:val="5C7F6442"/>
    <w:rsid w:val="60E6210A"/>
    <w:rsid w:val="62079FA6"/>
    <w:rsid w:val="62BCE847"/>
    <w:rsid w:val="649AB4EA"/>
    <w:rsid w:val="67ACFE3E"/>
    <w:rsid w:val="6825B902"/>
    <w:rsid w:val="682FDC26"/>
    <w:rsid w:val="6AB6F1B5"/>
    <w:rsid w:val="6CB1A2A6"/>
    <w:rsid w:val="6CD63D39"/>
    <w:rsid w:val="6ECF6FAD"/>
    <w:rsid w:val="6F6401C0"/>
    <w:rsid w:val="77E197FA"/>
    <w:rsid w:val="7889402F"/>
    <w:rsid w:val="791849BA"/>
    <w:rsid w:val="797B9855"/>
    <w:rsid w:val="7AC45BE3"/>
    <w:rsid w:val="7FED54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BCEB"/>
  <w15:chartTrackingRefBased/>
  <w15:docId w15:val="{AE760AA5-832B-40FE-B939-4049C55C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553"/>
    <w:pPr>
      <w:ind w:left="720"/>
      <w:contextualSpacing/>
    </w:pPr>
  </w:style>
  <w:style w:type="paragraph" w:styleId="HTMLPreformatted">
    <w:name w:val="HTML Preformatted"/>
    <w:basedOn w:val="Normal"/>
    <w:link w:val="HTMLPreformattedChar"/>
    <w:uiPriority w:val="99"/>
    <w:semiHidden/>
    <w:unhideWhenUsed/>
    <w:rsid w:val="003F4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F4E1C"/>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semiHidden/>
    <w:unhideWhenUsed/>
    <w:rsid w:val="00C322A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PlaceholderText">
    <w:name w:val="Placeholder Text"/>
    <w:basedOn w:val="DefaultParagraphFont"/>
    <w:uiPriority w:val="99"/>
    <w:semiHidden/>
    <w:rsid w:val="00D354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057050">
      <w:bodyDiv w:val="1"/>
      <w:marLeft w:val="0"/>
      <w:marRight w:val="0"/>
      <w:marTop w:val="0"/>
      <w:marBottom w:val="0"/>
      <w:divBdr>
        <w:top w:val="none" w:sz="0" w:space="0" w:color="auto"/>
        <w:left w:val="none" w:sz="0" w:space="0" w:color="auto"/>
        <w:bottom w:val="none" w:sz="0" w:space="0" w:color="auto"/>
        <w:right w:val="none" w:sz="0" w:space="0" w:color="auto"/>
      </w:divBdr>
      <w:divsChild>
        <w:div w:id="691885513">
          <w:marLeft w:val="0"/>
          <w:marRight w:val="0"/>
          <w:marTop w:val="0"/>
          <w:marBottom w:val="0"/>
          <w:divBdr>
            <w:top w:val="none" w:sz="0" w:space="0" w:color="auto"/>
            <w:left w:val="none" w:sz="0" w:space="0" w:color="auto"/>
            <w:bottom w:val="none" w:sz="0" w:space="0" w:color="auto"/>
            <w:right w:val="none" w:sz="0" w:space="0" w:color="auto"/>
          </w:divBdr>
          <w:divsChild>
            <w:div w:id="882868048">
              <w:marLeft w:val="0"/>
              <w:marRight w:val="0"/>
              <w:marTop w:val="0"/>
              <w:marBottom w:val="0"/>
              <w:divBdr>
                <w:top w:val="none" w:sz="0" w:space="0" w:color="auto"/>
                <w:left w:val="none" w:sz="0" w:space="0" w:color="auto"/>
                <w:bottom w:val="none" w:sz="0" w:space="0" w:color="auto"/>
                <w:right w:val="none" w:sz="0" w:space="0" w:color="auto"/>
              </w:divBdr>
            </w:div>
            <w:div w:id="1479689872">
              <w:marLeft w:val="0"/>
              <w:marRight w:val="0"/>
              <w:marTop w:val="0"/>
              <w:marBottom w:val="0"/>
              <w:divBdr>
                <w:top w:val="none" w:sz="0" w:space="0" w:color="auto"/>
                <w:left w:val="none" w:sz="0" w:space="0" w:color="auto"/>
                <w:bottom w:val="none" w:sz="0" w:space="0" w:color="auto"/>
                <w:right w:val="none" w:sz="0" w:space="0" w:color="auto"/>
              </w:divBdr>
            </w:div>
            <w:div w:id="446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803">
      <w:bodyDiv w:val="1"/>
      <w:marLeft w:val="0"/>
      <w:marRight w:val="0"/>
      <w:marTop w:val="0"/>
      <w:marBottom w:val="0"/>
      <w:divBdr>
        <w:top w:val="none" w:sz="0" w:space="0" w:color="auto"/>
        <w:left w:val="none" w:sz="0" w:space="0" w:color="auto"/>
        <w:bottom w:val="none" w:sz="0" w:space="0" w:color="auto"/>
        <w:right w:val="none" w:sz="0" w:space="0" w:color="auto"/>
      </w:divBdr>
      <w:divsChild>
        <w:div w:id="805051576">
          <w:marLeft w:val="0"/>
          <w:marRight w:val="0"/>
          <w:marTop w:val="0"/>
          <w:marBottom w:val="0"/>
          <w:divBdr>
            <w:top w:val="none" w:sz="0" w:space="0" w:color="auto"/>
            <w:left w:val="none" w:sz="0" w:space="0" w:color="auto"/>
            <w:bottom w:val="none" w:sz="0" w:space="0" w:color="auto"/>
            <w:right w:val="none" w:sz="0" w:space="0" w:color="auto"/>
          </w:divBdr>
          <w:divsChild>
            <w:div w:id="114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43">
      <w:bodyDiv w:val="1"/>
      <w:marLeft w:val="0"/>
      <w:marRight w:val="0"/>
      <w:marTop w:val="0"/>
      <w:marBottom w:val="0"/>
      <w:divBdr>
        <w:top w:val="none" w:sz="0" w:space="0" w:color="auto"/>
        <w:left w:val="none" w:sz="0" w:space="0" w:color="auto"/>
        <w:bottom w:val="none" w:sz="0" w:space="0" w:color="auto"/>
        <w:right w:val="none" w:sz="0" w:space="0" w:color="auto"/>
      </w:divBdr>
      <w:divsChild>
        <w:div w:id="1982810973">
          <w:marLeft w:val="0"/>
          <w:marRight w:val="0"/>
          <w:marTop w:val="0"/>
          <w:marBottom w:val="0"/>
          <w:divBdr>
            <w:top w:val="none" w:sz="0" w:space="0" w:color="auto"/>
            <w:left w:val="none" w:sz="0" w:space="0" w:color="auto"/>
            <w:bottom w:val="none" w:sz="0" w:space="0" w:color="auto"/>
            <w:right w:val="none" w:sz="0" w:space="0" w:color="auto"/>
          </w:divBdr>
          <w:divsChild>
            <w:div w:id="13949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6037">
      <w:bodyDiv w:val="1"/>
      <w:marLeft w:val="0"/>
      <w:marRight w:val="0"/>
      <w:marTop w:val="0"/>
      <w:marBottom w:val="0"/>
      <w:divBdr>
        <w:top w:val="none" w:sz="0" w:space="0" w:color="auto"/>
        <w:left w:val="none" w:sz="0" w:space="0" w:color="auto"/>
        <w:bottom w:val="none" w:sz="0" w:space="0" w:color="auto"/>
        <w:right w:val="none" w:sz="0" w:space="0" w:color="auto"/>
      </w:divBdr>
    </w:div>
    <w:div w:id="1990137020">
      <w:bodyDiv w:val="1"/>
      <w:marLeft w:val="0"/>
      <w:marRight w:val="0"/>
      <w:marTop w:val="0"/>
      <w:marBottom w:val="0"/>
      <w:divBdr>
        <w:top w:val="none" w:sz="0" w:space="0" w:color="auto"/>
        <w:left w:val="none" w:sz="0" w:space="0" w:color="auto"/>
        <w:bottom w:val="none" w:sz="0" w:space="0" w:color="auto"/>
        <w:right w:val="none" w:sz="0" w:space="0" w:color="auto"/>
      </w:divBdr>
      <w:divsChild>
        <w:div w:id="1888032518">
          <w:marLeft w:val="0"/>
          <w:marRight w:val="0"/>
          <w:marTop w:val="0"/>
          <w:marBottom w:val="0"/>
          <w:divBdr>
            <w:top w:val="none" w:sz="0" w:space="0" w:color="auto"/>
            <w:left w:val="none" w:sz="0" w:space="0" w:color="auto"/>
            <w:bottom w:val="none" w:sz="0" w:space="0" w:color="auto"/>
            <w:right w:val="none" w:sz="0" w:space="0" w:color="auto"/>
          </w:divBdr>
          <w:divsChild>
            <w:div w:id="3754869">
              <w:marLeft w:val="0"/>
              <w:marRight w:val="0"/>
              <w:marTop w:val="0"/>
              <w:marBottom w:val="0"/>
              <w:divBdr>
                <w:top w:val="none" w:sz="0" w:space="0" w:color="auto"/>
                <w:left w:val="none" w:sz="0" w:space="0" w:color="auto"/>
                <w:bottom w:val="none" w:sz="0" w:space="0" w:color="auto"/>
                <w:right w:val="none" w:sz="0" w:space="0" w:color="auto"/>
              </w:divBdr>
            </w:div>
          </w:divsChild>
        </w:div>
        <w:div w:id="1369454925">
          <w:marLeft w:val="0"/>
          <w:marRight w:val="0"/>
          <w:marTop w:val="0"/>
          <w:marBottom w:val="0"/>
          <w:divBdr>
            <w:top w:val="none" w:sz="0" w:space="0" w:color="auto"/>
            <w:left w:val="none" w:sz="0" w:space="0" w:color="auto"/>
            <w:bottom w:val="none" w:sz="0" w:space="0" w:color="auto"/>
            <w:right w:val="none" w:sz="0" w:space="0" w:color="auto"/>
          </w:divBdr>
          <w:divsChild>
            <w:div w:id="1395008647">
              <w:marLeft w:val="0"/>
              <w:marRight w:val="0"/>
              <w:marTop w:val="0"/>
              <w:marBottom w:val="0"/>
              <w:divBdr>
                <w:top w:val="none" w:sz="0" w:space="0" w:color="auto"/>
                <w:left w:val="none" w:sz="0" w:space="0" w:color="auto"/>
                <w:bottom w:val="none" w:sz="0" w:space="0" w:color="auto"/>
                <w:right w:val="none" w:sz="0" w:space="0" w:color="auto"/>
              </w:divBdr>
            </w:div>
          </w:divsChild>
        </w:div>
        <w:div w:id="461197842">
          <w:marLeft w:val="0"/>
          <w:marRight w:val="0"/>
          <w:marTop w:val="0"/>
          <w:marBottom w:val="0"/>
          <w:divBdr>
            <w:top w:val="none" w:sz="0" w:space="0" w:color="auto"/>
            <w:left w:val="none" w:sz="0" w:space="0" w:color="auto"/>
            <w:bottom w:val="none" w:sz="0" w:space="0" w:color="auto"/>
            <w:right w:val="none" w:sz="0" w:space="0" w:color="auto"/>
          </w:divBdr>
          <w:divsChild>
            <w:div w:id="1199775153">
              <w:marLeft w:val="0"/>
              <w:marRight w:val="0"/>
              <w:marTop w:val="0"/>
              <w:marBottom w:val="0"/>
              <w:divBdr>
                <w:top w:val="none" w:sz="0" w:space="0" w:color="auto"/>
                <w:left w:val="none" w:sz="0" w:space="0" w:color="auto"/>
                <w:bottom w:val="none" w:sz="0" w:space="0" w:color="auto"/>
                <w:right w:val="none" w:sz="0" w:space="0" w:color="auto"/>
              </w:divBdr>
            </w:div>
          </w:divsChild>
        </w:div>
        <w:div w:id="1277256490">
          <w:marLeft w:val="0"/>
          <w:marRight w:val="0"/>
          <w:marTop w:val="0"/>
          <w:marBottom w:val="0"/>
          <w:divBdr>
            <w:top w:val="none" w:sz="0" w:space="0" w:color="auto"/>
            <w:left w:val="none" w:sz="0" w:space="0" w:color="auto"/>
            <w:bottom w:val="none" w:sz="0" w:space="0" w:color="auto"/>
            <w:right w:val="none" w:sz="0" w:space="0" w:color="auto"/>
          </w:divBdr>
          <w:divsChild>
            <w:div w:id="568199464">
              <w:marLeft w:val="0"/>
              <w:marRight w:val="0"/>
              <w:marTop w:val="0"/>
              <w:marBottom w:val="0"/>
              <w:divBdr>
                <w:top w:val="none" w:sz="0" w:space="0" w:color="auto"/>
                <w:left w:val="none" w:sz="0" w:space="0" w:color="auto"/>
                <w:bottom w:val="none" w:sz="0" w:space="0" w:color="auto"/>
                <w:right w:val="none" w:sz="0" w:space="0" w:color="auto"/>
              </w:divBdr>
            </w:div>
          </w:divsChild>
        </w:div>
        <w:div w:id="22556888">
          <w:marLeft w:val="0"/>
          <w:marRight w:val="0"/>
          <w:marTop w:val="0"/>
          <w:marBottom w:val="0"/>
          <w:divBdr>
            <w:top w:val="none" w:sz="0" w:space="0" w:color="auto"/>
            <w:left w:val="none" w:sz="0" w:space="0" w:color="auto"/>
            <w:bottom w:val="none" w:sz="0" w:space="0" w:color="auto"/>
            <w:right w:val="none" w:sz="0" w:space="0" w:color="auto"/>
          </w:divBdr>
          <w:divsChild>
            <w:div w:id="1790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58D76-2648-4466-B7A8-0C3A93CF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Huazhen</dc:creator>
  <cp:keywords/>
  <dc:description/>
  <cp:lastModifiedBy>Xu, Huazhen</cp:lastModifiedBy>
  <cp:revision>2</cp:revision>
  <dcterms:created xsi:type="dcterms:W3CDTF">2024-11-05T23:48:00Z</dcterms:created>
  <dcterms:modified xsi:type="dcterms:W3CDTF">2024-11-05T23:48:00Z</dcterms:modified>
</cp:coreProperties>
</file>