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306B" w14:textId="77777777" w:rsidR="00FF636E" w:rsidRDefault="00FF636E" w:rsidP="00FF636E">
      <w:pPr>
        <w:spacing w:after="220" w:line="256" w:lineRule="auto"/>
        <w:ind w:left="7" w:firstLine="0"/>
      </w:pPr>
    </w:p>
    <w:p w14:paraId="7FD657BA" w14:textId="77777777" w:rsidR="00FF636E" w:rsidRDefault="00FF636E" w:rsidP="00FF636E">
      <w:pPr>
        <w:spacing w:after="218" w:line="256" w:lineRule="auto"/>
        <w:ind w:left="7" w:firstLine="0"/>
      </w:pPr>
      <w:r>
        <w:t xml:space="preserve"> </w:t>
      </w:r>
    </w:p>
    <w:p w14:paraId="5CF07946" w14:textId="77777777" w:rsidR="00FF636E" w:rsidRDefault="00FF636E" w:rsidP="00FF636E">
      <w:pPr>
        <w:spacing w:after="218" w:line="256" w:lineRule="auto"/>
        <w:ind w:left="7" w:firstLine="0"/>
      </w:pPr>
      <w:r>
        <w:t xml:space="preserve"> </w:t>
      </w:r>
    </w:p>
    <w:p w14:paraId="10695244" w14:textId="77777777" w:rsidR="00FF636E" w:rsidRDefault="00FF636E" w:rsidP="00FF636E">
      <w:pPr>
        <w:spacing w:after="218" w:line="256" w:lineRule="auto"/>
        <w:ind w:left="7" w:firstLine="0"/>
      </w:pPr>
      <w:r>
        <w:t xml:space="preserve"> </w:t>
      </w:r>
    </w:p>
    <w:p w14:paraId="3385BA65" w14:textId="77777777" w:rsidR="00FF636E" w:rsidRDefault="00FF636E" w:rsidP="00FF636E">
      <w:pPr>
        <w:spacing w:after="218" w:line="256" w:lineRule="auto"/>
        <w:ind w:left="7" w:firstLine="0"/>
      </w:pPr>
      <w:r>
        <w:t xml:space="preserve"> </w:t>
      </w:r>
    </w:p>
    <w:p w14:paraId="2C4C774E" w14:textId="77777777" w:rsidR="00FF636E" w:rsidRDefault="00FF636E" w:rsidP="00FF636E">
      <w:pPr>
        <w:spacing w:after="218" w:line="256" w:lineRule="auto"/>
        <w:ind w:left="7" w:firstLine="0"/>
      </w:pPr>
      <w:r>
        <w:t xml:space="preserve"> </w:t>
      </w:r>
    </w:p>
    <w:p w14:paraId="0C89B12C" w14:textId="77777777" w:rsidR="00FF636E" w:rsidRDefault="00FF636E" w:rsidP="00FF636E">
      <w:pPr>
        <w:spacing w:after="218" w:line="256" w:lineRule="auto"/>
        <w:ind w:left="7" w:firstLine="0"/>
      </w:pPr>
      <w:r>
        <w:t xml:space="preserve"> </w:t>
      </w:r>
    </w:p>
    <w:p w14:paraId="195EA38D" w14:textId="77777777" w:rsidR="00FF636E" w:rsidRDefault="00FF636E" w:rsidP="00FF636E">
      <w:pPr>
        <w:spacing w:after="504" w:line="256" w:lineRule="auto"/>
        <w:ind w:left="7" w:firstLine="0"/>
      </w:pPr>
      <w:r>
        <w:t xml:space="preserve"> </w:t>
      </w:r>
    </w:p>
    <w:p w14:paraId="5EB52566" w14:textId="77777777" w:rsidR="00FF636E" w:rsidRDefault="00FF636E" w:rsidP="00FF636E">
      <w:pPr>
        <w:spacing w:after="0" w:line="237" w:lineRule="auto"/>
        <w:ind w:left="1353" w:right="1234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>Техническое задание «Заказы фирмы разработки ПО»</w:t>
      </w:r>
    </w:p>
    <w:p w14:paraId="66689757" w14:textId="2C07F166" w:rsidR="00FF636E" w:rsidRDefault="00FF636E" w:rsidP="00FF636E">
      <w:pPr>
        <w:spacing w:after="343" w:line="256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5A9D0E1" wp14:editId="69A9A410">
                <wp:extent cx="5977890" cy="12065"/>
                <wp:effectExtent l="0" t="0" r="381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890" cy="12065"/>
                          <a:chOff x="0" y="0"/>
                          <a:chExt cx="59780" cy="121"/>
                        </a:xfrm>
                      </wpg:grpSpPr>
                      <wps:wsp>
                        <wps:cNvPr id="3" name="Shape 565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780" cy="121"/>
                          </a:xfrm>
                          <a:custGeom>
                            <a:avLst/>
                            <a:gdLst>
                              <a:gd name="T0" fmla="*/ 0 w 5978018"/>
                              <a:gd name="T1" fmla="*/ 0 h 12192"/>
                              <a:gd name="T2" fmla="*/ 5978018 w 5978018"/>
                              <a:gd name="T3" fmla="*/ 0 h 12192"/>
                              <a:gd name="T4" fmla="*/ 5978018 w 5978018"/>
                              <a:gd name="T5" fmla="*/ 12192 h 12192"/>
                              <a:gd name="T6" fmla="*/ 0 w 5978018"/>
                              <a:gd name="T7" fmla="*/ 12192 h 12192"/>
                              <a:gd name="T8" fmla="*/ 0 w 5978018"/>
                              <a:gd name="T9" fmla="*/ 0 h 12192"/>
                              <a:gd name="T10" fmla="*/ 0 w 5978018"/>
                              <a:gd name="T11" fmla="*/ 0 h 12192"/>
                              <a:gd name="T12" fmla="*/ 5978018 w 597801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EDEC5" id="Группа 2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xpdgMAAIsJAAAOAAAAZHJzL2Uyb0RvYy54bWykVltu2zgU/R+geyD0WWAiybFjW4hTzDST&#10;YID0AdSzAJqiHhhJ1JC05fSrQJfQjXQH3UK7o55LPSIncCaTgQGZ1D28vPfcl85f7cuC7aQ2uapW&#10;XngSeExWQsV5la68v9ZXvy48ZiyvYl6oSq68W2m8Vxcvfjlv6khOVKaKWGoGJZWJmnrlZdbWke8b&#10;kcmSmxNVywrCROmSW2x16seaN9BeFv4kCM78Rum41kpIY/D2shV6F05/kkhh3yWJkZYVKw+2WffU&#10;7rmhp39xzqNU8zrLRWcGf4YVJc8rXDqouuSWs63OH6gqc6GVUYk9Ear0VZLkQjof4E0Y3PPmWqtt&#10;7XxJoyatB5pA7T2enq1WvN291yyPV97EYxUvEaLvX358+vH5+zf8vrIJMdTUaQTgta4/1O916yaW&#10;N0r8bSD278tpn7ZgtmneqBha+dYqx9A+0SWpgO9s7wJxOwRC7i0TeDlbzueLJeIlIAsnwdmsDZTI&#10;EM0Hp0T2x925xXAqpDM+j9oLnZGdUeQR0s3cMWr+H6MfMl5LFyhDRHWMnvaMOjGbnc1OnU10OVA9&#10;l2ZM5EhCMAO+n03hMSp4JLbGXkvl4sB3N8a2ZRBj5aIbd6mwBplJWaAiXvosYA1DYBZBuOjKZoCF&#10;B7CMhZNw6TIHBTGAkGCDrk7PcY3gbgAH7IjG6Qj0rxpnI7Cz75jWsxHwEZ/nI9ij+tABR64c5XB5&#10;ADvicfjUgDwpIuF/Ckk4jskDj1FoaZ8/POtTSuyrLqewYpyGQuC6QK0M1TElGEp83dcqUJSAR8Aw&#10;l8CnXWE/DkZyENh1Dhj3OBgxJ/D8SZoRUAIvx+D2hs5XjbFDA2dN4cLIWYcIB4bOmgjH2FmDSldx&#10;NbdEFblMS9a41ucqjGXU+aiMSFqqnVwrh7P3+h9uvpMW1RjVVyuZ60YdsD2i/6+dvjGyvbXtnT2q&#10;/2/RbdCeiju8GSaQq64zD+4Te6OWZFSRx1d5UZDDRqeb14VmOw5Gp1eL8PfLjvgDWOESp1J0rLfd&#10;jaa2ibYtf6PiWzRUrdrvAHy3YJEp/dFjDb4BVp75Z8u19FjxZ4WRsAynU4qg20xn8wk2eizZjCW8&#10;ElC18qyHRKfla4sdjmxrnacZbgpdLCv1G2ZhklPTxVQyUWtVt8FUcis38bE6+KQY7x3q7hvq4icA&#10;AAD//wMAUEsDBBQABgAIAAAAIQCOsPyK2gAAAAMBAAAPAAAAZHJzL2Rvd25yZXYueG1sTI9BS8NA&#10;EIXvgv9hGcGb3USr2JhNKUU9FcFWEG/T7DQJzc6G7DZJ/72jF708GN7jvW/y5eRaNVAfGs8G0lkC&#10;irj0tuHKwMfu5eYRVIjIFlvPZOBMAZbF5UWOmfUjv9OwjZWSEg4ZGqhj7DKtQ1mTwzDzHbF4B987&#10;jHL2lbY9jlLuWn2bJA/aYcOyUGNH65rK4/bkDLyOOK7u0udhczysz1+7+7fPTUrGXF9NqydQkab4&#10;F4YffEGHQpj2/sQ2qNaAPBJ/VbzFPJ2D2ktoAbrI9X/24hsAAP//AwBQSwECLQAUAAYACAAAACEA&#10;toM4kv4AAADhAQAAEwAAAAAAAAAAAAAAAAAAAAAAW0NvbnRlbnRfVHlwZXNdLnhtbFBLAQItABQA&#10;BgAIAAAAIQA4/SH/1gAAAJQBAAALAAAAAAAAAAAAAAAAAC8BAABfcmVscy8ucmVsc1BLAQItABQA&#10;BgAIAAAAIQB+NJxpdgMAAIsJAAAOAAAAAAAAAAAAAAAAAC4CAABkcnMvZTJvRG9jLnhtbFBLAQIt&#10;ABQABgAIAAAAIQCOsPyK2gAAAAMBAAAPAAAAAAAAAAAAAAAAANAFAABkcnMvZG93bnJldi54bWxQ&#10;SwUGAAAAAAQABADzAAAA1wYA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ZhgwgAAANoAAAAPAAAAZHJzL2Rvd25yZXYueG1sRI9Ba8JA&#10;FITvQv/D8gq96cYGRKKriBLoxRaj3h/ZZxLNvo27q6b99d1CweMwM98w82VvWnEn5xvLCsajBARx&#10;aXXDlYLDPh9OQfiArLG1TAq+ycNy8TKYY6btg3d0L0IlIoR9hgrqELpMSl/WZNCPbEccvZN1BkOU&#10;rpLa4SPCTSvfk2QiDTYcF2rsaF1TeSluRoHdVvlE95/Xwqf5Jj268+7r/KPU22u/moEI1Idn+L/9&#10;oRWk8Hcl3gC5+AUAAP//AwBQSwECLQAUAAYACAAAACEA2+H2y+4AAACFAQAAEwAAAAAAAAAAAAAA&#10;AAAAAAAAW0NvbnRlbnRfVHlwZXNdLnhtbFBLAQItABQABgAIAAAAIQBa9CxbvwAAABUBAAALAAAA&#10;AAAAAAAAAAAAAB8BAABfcmVscy8ucmVsc1BLAQItABQABgAIAAAAIQAw7ZhgwgAAANoAAAAPAAAA&#10;AAAAAAAAAAAAAAcCAABkcnMvZG93bnJldi54bWxQSwUGAAAAAAMAAwC3AAAA9gIAAAAA&#10;" path="m,l5978018,r,12192l,12192,,e" fillcolor="#4f81bd" stroked="f" strokeweight="0">
                  <v:stroke miterlimit="83231f" joinstyle="miter"/>
                  <v:path arrowok="t" o:connecttype="custom" o:connectlocs="0,0;59780,0;59780,121;0,121;0,0" o:connectangles="0,0,0,0,0" textboxrect="0,0,5978018,12192"/>
                </v:shape>
                <w10:anchorlock/>
              </v:group>
            </w:pict>
          </mc:Fallback>
        </mc:AlternateContent>
      </w:r>
    </w:p>
    <w:p w14:paraId="5582C3EA" w14:textId="77777777" w:rsidR="00FF636E" w:rsidRDefault="00FF636E" w:rsidP="00FF636E">
      <w:pPr>
        <w:spacing w:after="218" w:line="256" w:lineRule="auto"/>
        <w:ind w:right="-6"/>
        <w:jc w:val="right"/>
      </w:pPr>
    </w:p>
    <w:p w14:paraId="14A2C3A6" w14:textId="77777777" w:rsidR="00FF636E" w:rsidRDefault="00FF636E" w:rsidP="00FF636E">
      <w:pPr>
        <w:spacing w:after="218" w:line="256" w:lineRule="auto"/>
        <w:ind w:left="7" w:firstLine="0"/>
      </w:pPr>
      <w:r>
        <w:t xml:space="preserve"> </w:t>
      </w:r>
    </w:p>
    <w:p w14:paraId="43387066" w14:textId="77777777" w:rsidR="00FF636E" w:rsidRDefault="00FF636E" w:rsidP="00FF636E">
      <w:pPr>
        <w:spacing w:after="218" w:line="256" w:lineRule="auto"/>
        <w:ind w:left="7" w:firstLine="0"/>
      </w:pPr>
      <w:r>
        <w:t xml:space="preserve"> </w:t>
      </w:r>
    </w:p>
    <w:p w14:paraId="673CE2A0" w14:textId="77777777" w:rsidR="00FF636E" w:rsidRDefault="00FF636E" w:rsidP="00FF636E">
      <w:pPr>
        <w:spacing w:after="0" w:line="256" w:lineRule="auto"/>
        <w:ind w:left="7" w:firstLine="0"/>
      </w:pPr>
      <w:r>
        <w:t xml:space="preserve"> </w:t>
      </w:r>
    </w:p>
    <w:p w14:paraId="25CF11B5" w14:textId="77777777" w:rsidR="00FF636E" w:rsidRDefault="00FF636E" w:rsidP="00FF636E">
      <w:pPr>
        <w:spacing w:after="554" w:line="256" w:lineRule="auto"/>
        <w:ind w:left="7" w:firstLine="0"/>
      </w:pPr>
      <w:r>
        <w:t xml:space="preserve"> </w:t>
      </w:r>
    </w:p>
    <w:p w14:paraId="13E710B8" w14:textId="77777777" w:rsidR="00FF636E" w:rsidRDefault="00FF636E" w:rsidP="00FF636E">
      <w:pPr>
        <w:spacing w:after="0" w:line="256" w:lineRule="auto"/>
        <w:ind w:left="-5" w:hanging="3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Оглавление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680889610"/>
        <w:docPartObj>
          <w:docPartGallery w:val="Table of Contents"/>
          <w:docPartUnique/>
        </w:docPartObj>
      </w:sdtPr>
      <w:sdtContent>
        <w:p w14:paraId="22790CA8" w14:textId="77777777" w:rsidR="00FF636E" w:rsidRDefault="00FF636E" w:rsidP="00FF636E">
          <w:pPr>
            <w:pStyle w:val="a4"/>
          </w:pPr>
          <w:r>
            <w:t>Оглавление</w:t>
          </w:r>
        </w:p>
        <w:p w14:paraId="18E74A26" w14:textId="77777777" w:rsidR="00FF636E" w:rsidRDefault="00FF636E" w:rsidP="00FF636E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4" w:anchor="_Toc124429458" w:history="1">
            <w:r>
              <w:rPr>
                <w:rStyle w:val="a3"/>
                <w:noProof/>
              </w:rPr>
              <w:t>1.</w:t>
            </w:r>
            <w:r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>
              <w:rPr>
                <w:rStyle w:val="a3"/>
                <w:noProof/>
              </w:rPr>
              <w:t>Общие положения</w:t>
            </w:r>
            <w:r>
              <w:rPr>
                <w:rStyle w:val="a3"/>
                <w:noProof/>
                <w:webHidden/>
                <w:color w:val="000000"/>
              </w:rPr>
              <w:tab/>
            </w:r>
            <w:r>
              <w:rPr>
                <w:rStyle w:val="a3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noProof/>
                <w:webHidden/>
                <w:color w:val="000000"/>
              </w:rPr>
              <w:instrText xml:space="preserve"> PAGEREF _Toc124429458 \h </w:instrText>
            </w:r>
            <w:r>
              <w:rPr>
                <w:rStyle w:val="a3"/>
                <w:noProof/>
                <w:webHidden/>
                <w:color w:val="000000"/>
              </w:rPr>
            </w:r>
            <w:r>
              <w:rPr>
                <w:rStyle w:val="a3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noProof/>
                <w:webHidden/>
                <w:color w:val="000000"/>
              </w:rPr>
              <w:t>3</w:t>
            </w:r>
            <w:r>
              <w:rPr>
                <w:rStyle w:val="a3"/>
                <w:noProof/>
                <w:webHidden/>
                <w:color w:val="000000"/>
              </w:rPr>
              <w:fldChar w:fldCharType="end"/>
            </w:r>
          </w:hyperlink>
        </w:p>
        <w:p w14:paraId="7C14415C" w14:textId="77777777" w:rsidR="00FF636E" w:rsidRDefault="00FF636E" w:rsidP="00FF636E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5" w:anchor="_Toc124429459" w:history="1">
            <w:r>
              <w:rPr>
                <w:rStyle w:val="a3"/>
                <w:noProof/>
              </w:rPr>
              <w:t>1.1.</w:t>
            </w:r>
            <w:r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>
              <w:rPr>
                <w:rStyle w:val="a3"/>
                <w:noProof/>
              </w:rPr>
              <w:t>Назначение документа</w:t>
            </w:r>
            <w:r>
              <w:rPr>
                <w:rStyle w:val="a3"/>
                <w:noProof/>
                <w:webHidden/>
                <w:color w:val="000000"/>
              </w:rPr>
              <w:tab/>
            </w:r>
            <w:r>
              <w:rPr>
                <w:rStyle w:val="a3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noProof/>
                <w:webHidden/>
                <w:color w:val="000000"/>
              </w:rPr>
              <w:instrText xml:space="preserve"> PAGEREF _Toc124429459 \h </w:instrText>
            </w:r>
            <w:r>
              <w:rPr>
                <w:rStyle w:val="a3"/>
                <w:noProof/>
                <w:webHidden/>
                <w:color w:val="000000"/>
              </w:rPr>
            </w:r>
            <w:r>
              <w:rPr>
                <w:rStyle w:val="a3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noProof/>
                <w:webHidden/>
                <w:color w:val="000000"/>
              </w:rPr>
              <w:t>3</w:t>
            </w:r>
            <w:r>
              <w:rPr>
                <w:rStyle w:val="a3"/>
                <w:noProof/>
                <w:webHidden/>
                <w:color w:val="000000"/>
              </w:rPr>
              <w:fldChar w:fldCharType="end"/>
            </w:r>
          </w:hyperlink>
        </w:p>
        <w:p w14:paraId="301C510C" w14:textId="77777777" w:rsidR="00FF636E" w:rsidRDefault="00FF636E" w:rsidP="00FF636E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6" w:anchor="_Toc124429460" w:history="1">
            <w:r>
              <w:rPr>
                <w:rStyle w:val="a3"/>
                <w:noProof/>
              </w:rPr>
              <w:t>1.2.</w:t>
            </w:r>
            <w:r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>
              <w:rPr>
                <w:rStyle w:val="a3"/>
                <w:noProof/>
              </w:rPr>
              <w:t>Цели создания Системы</w:t>
            </w:r>
            <w:r>
              <w:rPr>
                <w:rStyle w:val="a3"/>
                <w:noProof/>
                <w:webHidden/>
                <w:color w:val="000000"/>
              </w:rPr>
              <w:tab/>
            </w:r>
            <w:r>
              <w:rPr>
                <w:rStyle w:val="a3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noProof/>
                <w:webHidden/>
                <w:color w:val="000000"/>
              </w:rPr>
              <w:instrText xml:space="preserve"> PAGEREF _Toc124429460 \h </w:instrText>
            </w:r>
            <w:r>
              <w:rPr>
                <w:rStyle w:val="a3"/>
                <w:noProof/>
                <w:webHidden/>
                <w:color w:val="000000"/>
              </w:rPr>
            </w:r>
            <w:r>
              <w:rPr>
                <w:rStyle w:val="a3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noProof/>
                <w:webHidden/>
                <w:color w:val="000000"/>
              </w:rPr>
              <w:t>3</w:t>
            </w:r>
            <w:r>
              <w:rPr>
                <w:rStyle w:val="a3"/>
                <w:noProof/>
                <w:webHidden/>
                <w:color w:val="000000"/>
              </w:rPr>
              <w:fldChar w:fldCharType="end"/>
            </w:r>
          </w:hyperlink>
        </w:p>
        <w:p w14:paraId="495DFF1E" w14:textId="77777777" w:rsidR="00FF636E" w:rsidRDefault="00FF636E" w:rsidP="00FF636E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7" w:anchor="_Toc124429461" w:history="1">
            <w:r>
              <w:rPr>
                <w:rStyle w:val="a3"/>
                <w:noProof/>
              </w:rPr>
              <w:t>1.3.</w:t>
            </w:r>
            <w:r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>
              <w:rPr>
                <w:rStyle w:val="a3"/>
                <w:noProof/>
              </w:rPr>
              <w:t>Основные функциональные возможности Системы</w:t>
            </w:r>
            <w:r>
              <w:rPr>
                <w:rStyle w:val="a3"/>
                <w:noProof/>
                <w:webHidden/>
                <w:color w:val="000000"/>
              </w:rPr>
              <w:tab/>
            </w:r>
            <w:r>
              <w:rPr>
                <w:rStyle w:val="a3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noProof/>
                <w:webHidden/>
                <w:color w:val="000000"/>
              </w:rPr>
              <w:instrText xml:space="preserve"> PAGEREF _Toc124429461 \h </w:instrText>
            </w:r>
            <w:r>
              <w:rPr>
                <w:rStyle w:val="a3"/>
                <w:noProof/>
                <w:webHidden/>
                <w:color w:val="000000"/>
              </w:rPr>
            </w:r>
            <w:r>
              <w:rPr>
                <w:rStyle w:val="a3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noProof/>
                <w:webHidden/>
                <w:color w:val="000000"/>
              </w:rPr>
              <w:t>3</w:t>
            </w:r>
            <w:r>
              <w:rPr>
                <w:rStyle w:val="a3"/>
                <w:noProof/>
                <w:webHidden/>
                <w:color w:val="000000"/>
              </w:rPr>
              <w:fldChar w:fldCharType="end"/>
            </w:r>
          </w:hyperlink>
        </w:p>
        <w:p w14:paraId="3610FFDC" w14:textId="77777777" w:rsidR="00FF636E" w:rsidRDefault="00FF636E" w:rsidP="00FF636E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8" w:anchor="_Toc124429462" w:history="1">
            <w:r>
              <w:rPr>
                <w:rStyle w:val="a3"/>
                <w:noProof/>
              </w:rPr>
              <w:t>2.</w:t>
            </w:r>
            <w:r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>
              <w:rPr>
                <w:rStyle w:val="a3"/>
                <w:noProof/>
              </w:rPr>
              <w:t>Функциональные требования</w:t>
            </w:r>
            <w:r>
              <w:rPr>
                <w:rStyle w:val="a3"/>
                <w:noProof/>
                <w:webHidden/>
                <w:color w:val="000000"/>
              </w:rPr>
              <w:tab/>
            </w:r>
            <w:r>
              <w:rPr>
                <w:rStyle w:val="a3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noProof/>
                <w:webHidden/>
                <w:color w:val="000000"/>
              </w:rPr>
              <w:instrText xml:space="preserve"> PAGEREF _Toc124429462 \h </w:instrText>
            </w:r>
            <w:r>
              <w:rPr>
                <w:rStyle w:val="a3"/>
                <w:noProof/>
                <w:webHidden/>
                <w:color w:val="000000"/>
              </w:rPr>
            </w:r>
            <w:r>
              <w:rPr>
                <w:rStyle w:val="a3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noProof/>
                <w:webHidden/>
                <w:color w:val="000000"/>
              </w:rPr>
              <w:t>3</w:t>
            </w:r>
            <w:r>
              <w:rPr>
                <w:rStyle w:val="a3"/>
                <w:noProof/>
                <w:webHidden/>
                <w:color w:val="000000"/>
              </w:rPr>
              <w:fldChar w:fldCharType="end"/>
            </w:r>
          </w:hyperlink>
        </w:p>
        <w:p w14:paraId="45346C38" w14:textId="77777777" w:rsidR="00FF636E" w:rsidRDefault="00FF636E" w:rsidP="00FF636E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9" w:anchor="_Toc124429463" w:history="1">
            <w:r>
              <w:rPr>
                <w:rStyle w:val="a3"/>
                <w:noProof/>
              </w:rPr>
              <w:t>2.1.</w:t>
            </w:r>
            <w:r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>
              <w:rPr>
                <w:rStyle w:val="a3"/>
                <w:noProof/>
              </w:rPr>
              <w:t>Диаграммы Вариантов Использования</w:t>
            </w:r>
            <w:r>
              <w:rPr>
                <w:rStyle w:val="a3"/>
                <w:noProof/>
                <w:webHidden/>
                <w:color w:val="000000"/>
              </w:rPr>
              <w:tab/>
            </w:r>
            <w:r>
              <w:rPr>
                <w:rStyle w:val="a3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noProof/>
                <w:webHidden/>
                <w:color w:val="000000"/>
              </w:rPr>
              <w:instrText xml:space="preserve"> PAGEREF _Toc124429463 \h </w:instrText>
            </w:r>
            <w:r>
              <w:rPr>
                <w:rStyle w:val="a3"/>
                <w:noProof/>
                <w:webHidden/>
                <w:color w:val="000000"/>
              </w:rPr>
            </w:r>
            <w:r>
              <w:rPr>
                <w:rStyle w:val="a3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noProof/>
                <w:webHidden/>
                <w:color w:val="000000"/>
              </w:rPr>
              <w:t>3</w:t>
            </w:r>
            <w:r>
              <w:rPr>
                <w:rStyle w:val="a3"/>
                <w:noProof/>
                <w:webHidden/>
                <w:color w:val="000000"/>
              </w:rPr>
              <w:fldChar w:fldCharType="end"/>
            </w:r>
          </w:hyperlink>
        </w:p>
        <w:p w14:paraId="07287D42" w14:textId="77777777" w:rsidR="00FF636E" w:rsidRDefault="00FF636E" w:rsidP="00FF636E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0" w:anchor="_Toc124429464" w:history="1">
            <w:r>
              <w:rPr>
                <w:rStyle w:val="a3"/>
                <w:noProof/>
              </w:rPr>
              <w:t>2.2.</w:t>
            </w:r>
            <w:r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>
              <w:rPr>
                <w:rStyle w:val="a3"/>
                <w:noProof/>
              </w:rPr>
              <w:t>Описание Вариантов Использования</w:t>
            </w:r>
            <w:r>
              <w:rPr>
                <w:rStyle w:val="a3"/>
                <w:noProof/>
                <w:webHidden/>
                <w:color w:val="000000"/>
              </w:rPr>
              <w:tab/>
            </w:r>
            <w:r>
              <w:rPr>
                <w:rStyle w:val="a3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noProof/>
                <w:webHidden/>
                <w:color w:val="000000"/>
              </w:rPr>
              <w:instrText xml:space="preserve"> PAGEREF _Toc124429464 \h </w:instrText>
            </w:r>
            <w:r>
              <w:rPr>
                <w:rStyle w:val="a3"/>
                <w:noProof/>
                <w:webHidden/>
                <w:color w:val="000000"/>
              </w:rPr>
            </w:r>
            <w:r>
              <w:rPr>
                <w:rStyle w:val="a3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noProof/>
                <w:webHidden/>
                <w:color w:val="000000"/>
              </w:rPr>
              <w:t>4</w:t>
            </w:r>
            <w:r>
              <w:rPr>
                <w:rStyle w:val="a3"/>
                <w:noProof/>
                <w:webHidden/>
                <w:color w:val="000000"/>
              </w:rPr>
              <w:fldChar w:fldCharType="end"/>
            </w:r>
          </w:hyperlink>
        </w:p>
        <w:p w14:paraId="375A0972" w14:textId="77777777" w:rsidR="00FF636E" w:rsidRDefault="00FF636E" w:rsidP="00FF636E">
          <w:pPr>
            <w:pStyle w:val="3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1" w:anchor="_Toc124429465" w:history="1">
            <w:r>
              <w:rPr>
                <w:rStyle w:val="a3"/>
                <w:noProof/>
              </w:rPr>
              <w:t>2.2.1.</w:t>
            </w:r>
            <w:r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>
              <w:rPr>
                <w:rStyle w:val="a3"/>
                <w:noProof/>
              </w:rPr>
              <w:t>Вариант использования «Добавить проект»</w:t>
            </w:r>
            <w:r>
              <w:rPr>
                <w:rStyle w:val="a3"/>
                <w:noProof/>
                <w:webHidden/>
                <w:color w:val="000000"/>
              </w:rPr>
              <w:tab/>
            </w:r>
            <w:r>
              <w:rPr>
                <w:rStyle w:val="a3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noProof/>
                <w:webHidden/>
                <w:color w:val="000000"/>
              </w:rPr>
              <w:instrText xml:space="preserve"> PAGEREF _Toc124429465 \h </w:instrText>
            </w:r>
            <w:r>
              <w:rPr>
                <w:rStyle w:val="a3"/>
                <w:noProof/>
                <w:webHidden/>
                <w:color w:val="000000"/>
              </w:rPr>
            </w:r>
            <w:r>
              <w:rPr>
                <w:rStyle w:val="a3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noProof/>
                <w:webHidden/>
                <w:color w:val="000000"/>
              </w:rPr>
              <w:t>4</w:t>
            </w:r>
            <w:r>
              <w:rPr>
                <w:rStyle w:val="a3"/>
                <w:noProof/>
                <w:webHidden/>
                <w:color w:val="000000"/>
              </w:rPr>
              <w:fldChar w:fldCharType="end"/>
            </w:r>
          </w:hyperlink>
        </w:p>
        <w:p w14:paraId="1429244C" w14:textId="77777777" w:rsidR="00FF636E" w:rsidRDefault="00FF636E" w:rsidP="00FF636E">
          <w:pPr>
            <w:pStyle w:val="3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2" w:anchor="_Toc124429466" w:history="1">
            <w:r>
              <w:rPr>
                <w:rStyle w:val="a3"/>
                <w:noProof/>
              </w:rPr>
              <w:t>2.2.2.</w:t>
            </w:r>
            <w:r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>
              <w:rPr>
                <w:rStyle w:val="a3"/>
                <w:noProof/>
              </w:rPr>
              <w:t>Вариант использования «Отобразить все проекты»</w:t>
            </w:r>
            <w:r>
              <w:rPr>
                <w:rStyle w:val="a3"/>
                <w:noProof/>
                <w:webHidden/>
                <w:color w:val="000000"/>
              </w:rPr>
              <w:tab/>
            </w:r>
            <w:r>
              <w:rPr>
                <w:rStyle w:val="a3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noProof/>
                <w:webHidden/>
                <w:color w:val="000000"/>
              </w:rPr>
              <w:instrText xml:space="preserve"> PAGEREF _Toc124429466 \h </w:instrText>
            </w:r>
            <w:r>
              <w:rPr>
                <w:rStyle w:val="a3"/>
                <w:noProof/>
                <w:webHidden/>
                <w:color w:val="000000"/>
              </w:rPr>
            </w:r>
            <w:r>
              <w:rPr>
                <w:rStyle w:val="a3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noProof/>
                <w:webHidden/>
                <w:color w:val="000000"/>
              </w:rPr>
              <w:t>4</w:t>
            </w:r>
            <w:r>
              <w:rPr>
                <w:rStyle w:val="a3"/>
                <w:noProof/>
                <w:webHidden/>
                <w:color w:val="000000"/>
              </w:rPr>
              <w:fldChar w:fldCharType="end"/>
            </w:r>
          </w:hyperlink>
        </w:p>
        <w:p w14:paraId="09622ED6" w14:textId="77777777" w:rsidR="00FF636E" w:rsidRDefault="00FF636E" w:rsidP="00FF636E">
          <w:pPr>
            <w:pStyle w:val="3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3" w:anchor="_Toc124429467" w:history="1">
            <w:r>
              <w:rPr>
                <w:rStyle w:val="a3"/>
                <w:noProof/>
              </w:rPr>
              <w:t>2.2.3.</w:t>
            </w:r>
            <w:r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>
              <w:rPr>
                <w:rStyle w:val="a3"/>
                <w:noProof/>
              </w:rPr>
              <w:t>Вариант использования «Удалить проект»</w:t>
            </w:r>
            <w:r>
              <w:rPr>
                <w:rStyle w:val="a3"/>
                <w:noProof/>
                <w:webHidden/>
                <w:color w:val="000000"/>
              </w:rPr>
              <w:tab/>
            </w:r>
            <w:r>
              <w:rPr>
                <w:rStyle w:val="a3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noProof/>
                <w:webHidden/>
                <w:color w:val="000000"/>
              </w:rPr>
              <w:instrText xml:space="preserve"> PAGEREF _Toc124429467 \h </w:instrText>
            </w:r>
            <w:r>
              <w:rPr>
                <w:rStyle w:val="a3"/>
                <w:noProof/>
                <w:webHidden/>
                <w:color w:val="000000"/>
              </w:rPr>
            </w:r>
            <w:r>
              <w:rPr>
                <w:rStyle w:val="a3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noProof/>
                <w:webHidden/>
                <w:color w:val="000000"/>
              </w:rPr>
              <w:t>4</w:t>
            </w:r>
            <w:r>
              <w:rPr>
                <w:rStyle w:val="a3"/>
                <w:noProof/>
                <w:webHidden/>
                <w:color w:val="000000"/>
              </w:rPr>
              <w:fldChar w:fldCharType="end"/>
            </w:r>
          </w:hyperlink>
        </w:p>
        <w:p w14:paraId="16AB7633" w14:textId="77777777" w:rsidR="00FF636E" w:rsidRDefault="00FF636E" w:rsidP="00FF636E">
          <w:r>
            <w:rPr>
              <w:b/>
              <w:bCs/>
            </w:rPr>
            <w:fldChar w:fldCharType="end"/>
          </w:r>
        </w:p>
      </w:sdtContent>
    </w:sdt>
    <w:p w14:paraId="4AE24DAE" w14:textId="77777777" w:rsidR="00FF636E" w:rsidRDefault="00FF636E" w:rsidP="00FF636E">
      <w:pPr>
        <w:spacing w:after="0" w:line="256" w:lineRule="auto"/>
        <w:ind w:left="0" w:firstLine="0"/>
        <w:sectPr w:rsidR="00FF636E">
          <w:pgSz w:w="11906" w:h="16838"/>
          <w:pgMar w:top="1173" w:right="846" w:bottom="1768" w:left="1695" w:header="720" w:footer="947" w:gutter="0"/>
          <w:cols w:space="720"/>
        </w:sectPr>
      </w:pPr>
    </w:p>
    <w:p w14:paraId="66CAED2B" w14:textId="77777777" w:rsidR="00FF636E" w:rsidRDefault="00FF636E" w:rsidP="00FF636E">
      <w:pPr>
        <w:pStyle w:val="1"/>
        <w:spacing w:after="237"/>
        <w:ind w:left="-5"/>
      </w:pPr>
      <w:bookmarkStart w:id="0" w:name="_Toc124429458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Общие положения</w:t>
      </w:r>
      <w:bookmarkEnd w:id="0"/>
      <w:r>
        <w:t xml:space="preserve"> </w:t>
      </w:r>
    </w:p>
    <w:p w14:paraId="11F9661D" w14:textId="77777777" w:rsidR="00FF636E" w:rsidRDefault="00FF636E" w:rsidP="00FF636E">
      <w:pPr>
        <w:pStyle w:val="2"/>
        <w:ind w:left="-5"/>
      </w:pPr>
      <w:bookmarkStart w:id="1" w:name="_Toc124429459"/>
      <w:r>
        <w:t>1.1.</w:t>
      </w:r>
      <w:r>
        <w:rPr>
          <w:rFonts w:ascii="Arial" w:eastAsia="Arial" w:hAnsi="Arial" w:cs="Arial"/>
        </w:rPr>
        <w:t xml:space="preserve"> </w:t>
      </w:r>
      <w:r>
        <w:t>Назначение документа</w:t>
      </w:r>
      <w:bookmarkEnd w:id="1"/>
      <w:r>
        <w:t xml:space="preserve"> </w:t>
      </w:r>
    </w:p>
    <w:p w14:paraId="27CF11B2" w14:textId="77777777" w:rsidR="00FF636E" w:rsidRDefault="00FF636E" w:rsidP="00FF636E">
      <w:pPr>
        <w:spacing w:after="203"/>
        <w:ind w:left="2" w:right="4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14:paraId="4DE6A51E" w14:textId="77777777" w:rsidR="00FF636E" w:rsidRDefault="00FF636E" w:rsidP="00FF636E">
      <w:pPr>
        <w:pStyle w:val="2"/>
        <w:ind w:left="-5"/>
      </w:pPr>
      <w:bookmarkStart w:id="2" w:name="_Toc124429460"/>
      <w:r>
        <w:t>1.2.</w:t>
      </w:r>
      <w:r>
        <w:rPr>
          <w:rFonts w:ascii="Arial" w:eastAsia="Arial" w:hAnsi="Arial" w:cs="Arial"/>
        </w:rPr>
        <w:t xml:space="preserve"> </w:t>
      </w:r>
      <w:r>
        <w:t>Цели создания Системы</w:t>
      </w:r>
      <w:bookmarkEnd w:id="2"/>
      <w:r>
        <w:t xml:space="preserve"> </w:t>
      </w:r>
    </w:p>
    <w:p w14:paraId="2459465E" w14:textId="77777777" w:rsidR="00FF636E" w:rsidRDefault="00FF636E" w:rsidP="00FF636E">
      <w:pPr>
        <w:ind w:left="2" w:right="4"/>
      </w:pPr>
      <w:r>
        <w:t>2.2.1.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создателей Системы: </w:t>
      </w:r>
    </w:p>
    <w:p w14:paraId="0FED4F28" w14:textId="77777777" w:rsidR="00FF636E" w:rsidRDefault="00FF636E" w:rsidP="00FF636E">
      <w:pPr>
        <w:ind w:left="2" w:right="4"/>
        <w:rPr>
          <w:color w:val="FF0000"/>
        </w:rPr>
      </w:pPr>
      <w:r>
        <w:tab/>
      </w:r>
      <w:r>
        <w:tab/>
      </w:r>
      <w:r>
        <w:rPr>
          <w:color w:val="auto"/>
        </w:rPr>
        <w:t>2.2.1.1.</w:t>
      </w:r>
      <w:r>
        <w:rPr>
          <w:color w:val="auto"/>
        </w:rPr>
        <w:tab/>
        <w:t>Сформировать базу разработки ПО</w:t>
      </w:r>
    </w:p>
    <w:p w14:paraId="1E025E31" w14:textId="77777777" w:rsidR="00FF636E" w:rsidRDefault="00FF636E" w:rsidP="00FF636E">
      <w:pPr>
        <w:spacing w:after="11" w:line="256" w:lineRule="auto"/>
        <w:ind w:left="7" w:firstLine="0"/>
      </w:pPr>
      <w:r>
        <w:t>2.2.3.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14:paraId="5BE43B2A" w14:textId="77777777" w:rsidR="00FF636E" w:rsidRDefault="00FF636E" w:rsidP="00FF636E">
      <w:pPr>
        <w:spacing w:after="11" w:line="256" w:lineRule="auto"/>
        <w:ind w:left="7" w:firstLine="0"/>
      </w:pPr>
      <w:r>
        <w:tab/>
        <w:t>2.2.3.1.</w:t>
      </w:r>
      <w:r>
        <w:rPr>
          <w:rFonts w:ascii="Arial" w:eastAsia="Arial" w:hAnsi="Arial" w:cs="Arial"/>
        </w:rPr>
        <w:t xml:space="preserve"> </w:t>
      </w:r>
      <w:r>
        <w:t>Упростить ведение документации для разработки ПО</w:t>
      </w:r>
    </w:p>
    <w:p w14:paraId="5DBEB164" w14:textId="77777777" w:rsidR="00FF636E" w:rsidRDefault="00FF636E" w:rsidP="00FF636E">
      <w:pPr>
        <w:pStyle w:val="2"/>
        <w:ind w:left="-5"/>
      </w:pPr>
      <w:bookmarkStart w:id="3" w:name="_Toc124429461"/>
      <w:r>
        <w:t>1.3.</w:t>
      </w:r>
      <w:r>
        <w:rPr>
          <w:rFonts w:ascii="Arial" w:eastAsia="Arial" w:hAnsi="Arial" w:cs="Arial"/>
        </w:rPr>
        <w:t xml:space="preserve"> </w:t>
      </w:r>
      <w:r>
        <w:t>Основные функциональные возможности Системы</w:t>
      </w:r>
      <w:bookmarkEnd w:id="3"/>
      <w:r>
        <w:t xml:space="preserve"> </w:t>
      </w:r>
    </w:p>
    <w:p w14:paraId="77A8422F" w14:textId="77777777" w:rsidR="00FF636E" w:rsidRDefault="00FF636E" w:rsidP="00FF636E">
      <w:pPr>
        <w:ind w:left="2" w:right="4"/>
      </w:pPr>
      <w:r>
        <w:t>2.3.1.</w:t>
      </w:r>
      <w:r>
        <w:rPr>
          <w:rFonts w:ascii="Arial" w:eastAsia="Arial" w:hAnsi="Arial" w:cs="Arial"/>
        </w:rPr>
        <w:t xml:space="preserve"> </w:t>
      </w:r>
      <w:r>
        <w:t xml:space="preserve">Фронт (для клиентов организаций) </w:t>
      </w:r>
    </w:p>
    <w:p w14:paraId="0D0004C1" w14:textId="77777777" w:rsidR="00FF636E" w:rsidRDefault="00FF636E" w:rsidP="00FF636E">
      <w:pPr>
        <w:ind w:left="2" w:right="4"/>
      </w:pPr>
      <w:r>
        <w:tab/>
      </w:r>
      <w:r>
        <w:tab/>
        <w:t>2.3.1.1.</w:t>
      </w:r>
      <w:r>
        <w:rPr>
          <w:rFonts w:ascii="Arial" w:eastAsia="Arial" w:hAnsi="Arial" w:cs="Arial"/>
        </w:rPr>
        <w:t xml:space="preserve"> </w:t>
      </w:r>
      <w:r>
        <w:t>Записать новый проект</w:t>
      </w:r>
    </w:p>
    <w:p w14:paraId="54C3275F" w14:textId="77777777" w:rsidR="00FF636E" w:rsidRDefault="00FF636E" w:rsidP="00FF636E">
      <w:pPr>
        <w:ind w:left="2" w:right="4"/>
      </w:pPr>
      <w:r>
        <w:tab/>
      </w:r>
      <w:r>
        <w:tab/>
        <w:t>2.3.1.2.</w:t>
      </w:r>
      <w:r>
        <w:rPr>
          <w:rFonts w:ascii="Arial" w:eastAsia="Arial" w:hAnsi="Arial" w:cs="Arial"/>
        </w:rPr>
        <w:t xml:space="preserve"> </w:t>
      </w:r>
      <w:r>
        <w:t>Посмотреть список текущих проектов в файле или вывести в терминал</w:t>
      </w:r>
    </w:p>
    <w:p w14:paraId="5DCA3762" w14:textId="77777777" w:rsidR="00FF636E" w:rsidRDefault="00FF636E" w:rsidP="00FF636E">
      <w:pPr>
        <w:ind w:left="2" w:right="4"/>
      </w:pPr>
      <w:r>
        <w:tab/>
      </w:r>
      <w:r>
        <w:tab/>
        <w:t>2.3.1.3.</w:t>
      </w:r>
      <w:r>
        <w:rPr>
          <w:rFonts w:ascii="Arial" w:eastAsia="Arial" w:hAnsi="Arial" w:cs="Arial"/>
        </w:rPr>
        <w:t xml:space="preserve"> </w:t>
      </w:r>
      <w:r>
        <w:t>Удалить проект</w:t>
      </w:r>
    </w:p>
    <w:p w14:paraId="31BB9C92" w14:textId="77777777" w:rsidR="00FF636E" w:rsidRDefault="00FF636E" w:rsidP="00FF636E">
      <w:pPr>
        <w:pStyle w:val="1"/>
        <w:spacing w:after="237"/>
        <w:ind w:left="-5"/>
      </w:pPr>
      <w:bookmarkStart w:id="4" w:name="_Toc124429462"/>
      <w:r>
        <w:t>2.</w:t>
      </w:r>
      <w:r>
        <w:rPr>
          <w:rFonts w:ascii="Arial" w:eastAsia="Arial" w:hAnsi="Arial" w:cs="Arial"/>
        </w:rPr>
        <w:t xml:space="preserve"> </w:t>
      </w:r>
      <w:r>
        <w:t>Функциональные требования</w:t>
      </w:r>
      <w:bookmarkEnd w:id="4"/>
      <w:r>
        <w:t xml:space="preserve"> </w:t>
      </w:r>
    </w:p>
    <w:p w14:paraId="05724B15" w14:textId="77777777" w:rsidR="00FF636E" w:rsidRDefault="00FF636E" w:rsidP="00FF636E">
      <w:pPr>
        <w:pStyle w:val="2"/>
        <w:ind w:left="-5"/>
      </w:pPr>
      <w:bookmarkStart w:id="5" w:name="_Toc124429463"/>
      <w:r>
        <w:t>2.1.</w:t>
      </w:r>
      <w:r>
        <w:rPr>
          <w:rFonts w:ascii="Arial" w:eastAsia="Arial" w:hAnsi="Arial" w:cs="Arial"/>
        </w:rPr>
        <w:t xml:space="preserve"> </w:t>
      </w:r>
      <w:r>
        <w:t>Диаграммы Вариантов Использования</w:t>
      </w:r>
      <w:bookmarkEnd w:id="5"/>
      <w:r>
        <w:t xml:space="preserve"> </w:t>
      </w:r>
    </w:p>
    <w:p w14:paraId="0CB72765" w14:textId="77777777" w:rsidR="00FF636E" w:rsidRDefault="00FF636E" w:rsidP="00FF636E">
      <w:pPr>
        <w:spacing w:after="232" w:line="256" w:lineRule="auto"/>
        <w:ind w:left="2"/>
      </w:pPr>
      <w:r>
        <w:rPr>
          <w:b/>
          <w:sz w:val="20"/>
        </w:rPr>
        <w:t>Диаграмма 1. Работа с программой</w:t>
      </w:r>
    </w:p>
    <w:p w14:paraId="696EFB19" w14:textId="77777777" w:rsidR="00FF636E" w:rsidRDefault="00FF636E" w:rsidP="00FF636E">
      <w:pPr>
        <w:spacing w:after="6"/>
        <w:ind w:left="2" w:right="4"/>
      </w:pPr>
      <w:r>
        <w:t>На данной диаграмме представлены основные варианты использования программы.</w:t>
      </w:r>
    </w:p>
    <w:p w14:paraId="61A3CAC4" w14:textId="6F6B9828" w:rsidR="00FF636E" w:rsidRDefault="00FF636E" w:rsidP="00FF636E">
      <w:pPr>
        <w:spacing w:after="0" w:line="256" w:lineRule="auto"/>
        <w:ind w:left="43" w:right="-99" w:firstLine="0"/>
      </w:pPr>
      <w:r>
        <w:rPr>
          <w:noProof/>
        </w:rPr>
        <w:drawing>
          <wp:inline distT="0" distB="0" distL="0" distR="0" wp14:anchorId="04D143F1" wp14:editId="7A49771D">
            <wp:extent cx="320040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B57D" w14:textId="77777777" w:rsidR="00FF636E" w:rsidRDefault="00FF636E" w:rsidP="00FF636E">
      <w:pPr>
        <w:spacing w:after="0" w:line="256" w:lineRule="auto"/>
        <w:ind w:left="0" w:firstLine="0"/>
        <w:sectPr w:rsidR="00FF636E">
          <w:pgSz w:w="11906" w:h="16838"/>
          <w:pgMar w:top="1173" w:right="846" w:bottom="1768" w:left="1695" w:header="720" w:footer="947" w:gutter="0"/>
          <w:cols w:space="720"/>
        </w:sectPr>
      </w:pPr>
    </w:p>
    <w:p w14:paraId="0D8D7905" w14:textId="77777777" w:rsidR="00FF636E" w:rsidRDefault="00FF636E" w:rsidP="00FF636E">
      <w:pPr>
        <w:spacing w:after="291" w:line="256" w:lineRule="auto"/>
        <w:ind w:left="0" w:firstLine="0"/>
      </w:pPr>
    </w:p>
    <w:p w14:paraId="07686AEB" w14:textId="77777777" w:rsidR="00FF636E" w:rsidRDefault="00FF636E" w:rsidP="00FF636E">
      <w:pPr>
        <w:pStyle w:val="2"/>
        <w:spacing w:after="286"/>
        <w:ind w:left="-5"/>
      </w:pPr>
      <w:bookmarkStart w:id="6" w:name="_Toc124429464"/>
      <w:r>
        <w:t>2.2.</w:t>
      </w:r>
      <w:r>
        <w:rPr>
          <w:rFonts w:ascii="Arial" w:eastAsia="Arial" w:hAnsi="Arial" w:cs="Arial"/>
        </w:rPr>
        <w:t xml:space="preserve"> </w:t>
      </w:r>
      <w:r>
        <w:t>Описание Вариантов Использования</w:t>
      </w:r>
      <w:bookmarkEnd w:id="6"/>
      <w:r>
        <w:t xml:space="preserve"> </w:t>
      </w:r>
    </w:p>
    <w:p w14:paraId="4BDA7264" w14:textId="77777777" w:rsidR="00FF636E" w:rsidRDefault="00FF636E" w:rsidP="00FF636E">
      <w:pPr>
        <w:pStyle w:val="3"/>
        <w:ind w:left="2"/>
      </w:pPr>
      <w:bookmarkStart w:id="7" w:name="_Toc124429465"/>
      <w:r>
        <w:t>2.2.1.</w:t>
      </w:r>
      <w:r>
        <w:rPr>
          <w:rFonts w:ascii="Arial" w:eastAsia="Arial" w:hAnsi="Arial" w:cs="Arial"/>
        </w:rPr>
        <w:t xml:space="preserve"> </w:t>
      </w:r>
      <w:r>
        <w:t>Вариант использования «Добавить проект»</w:t>
      </w:r>
      <w:bookmarkEnd w:id="7"/>
      <w:r>
        <w:t xml:space="preserve"> </w:t>
      </w:r>
    </w:p>
    <w:p w14:paraId="166348F0" w14:textId="77777777" w:rsidR="00FF636E" w:rsidRDefault="00FF636E" w:rsidP="00FF636E">
      <w:pPr>
        <w:spacing w:after="19" w:line="256" w:lineRule="auto"/>
        <w:ind w:left="2"/>
      </w:pPr>
      <w:r>
        <w:rPr>
          <w:b/>
        </w:rPr>
        <w:t>2.2.1.1.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Описание варианта использования</w:t>
      </w:r>
    </w:p>
    <w:p w14:paraId="79F1D429" w14:textId="77777777" w:rsidR="00FF636E" w:rsidRDefault="00FF636E" w:rsidP="00FF636E">
      <w:pPr>
        <w:spacing w:after="240"/>
        <w:ind w:left="2" w:right="4"/>
      </w:pPr>
      <w:r>
        <w:t>Пользователь может добавить проект.</w:t>
      </w:r>
    </w:p>
    <w:p w14:paraId="4D6512D8" w14:textId="77777777" w:rsidR="00FF636E" w:rsidRDefault="00FF636E" w:rsidP="00FF636E">
      <w:pPr>
        <w:pStyle w:val="4"/>
        <w:ind w:left="2"/>
      </w:pPr>
      <w:r>
        <w:t>2.2.1.2.</w:t>
      </w:r>
      <w:r>
        <w:rPr>
          <w:rFonts w:ascii="Arial" w:eastAsia="Arial" w:hAnsi="Arial" w:cs="Arial"/>
        </w:rPr>
        <w:t xml:space="preserve"> </w:t>
      </w:r>
      <w:r>
        <w:t xml:space="preserve">Основной поток действий для Клиента </w:t>
      </w:r>
    </w:p>
    <w:p w14:paraId="3990BC50" w14:textId="77777777" w:rsidR="00FF636E" w:rsidRDefault="00FF636E" w:rsidP="00FF636E">
      <w:r>
        <w:t>2.2.1.2.1 В открывающемся меню в терминале пользователь вводит цифру «1».</w:t>
      </w:r>
    </w:p>
    <w:p w14:paraId="00952CB9" w14:textId="77777777" w:rsidR="00FF636E" w:rsidRDefault="00FF636E" w:rsidP="00FF636E">
      <w:r>
        <w:t>2.2.1.2.2 Пользователь заполняет отображаемые системой поля для создания проекта.</w:t>
      </w:r>
    </w:p>
    <w:p w14:paraId="75E158A5" w14:textId="77777777" w:rsidR="00FF636E" w:rsidRDefault="00FF636E" w:rsidP="00FF636E">
      <w:r>
        <w:t>2.2.1.3.4 Система добавляет грузоперевозку в файл «</w:t>
      </w:r>
      <w:r>
        <w:rPr>
          <w:lang w:val="en-US"/>
        </w:rPr>
        <w:t>base</w:t>
      </w:r>
      <w:r>
        <w:t>.</w:t>
      </w:r>
      <w:proofErr w:type="spellStart"/>
      <w:r>
        <w:t>txt</w:t>
      </w:r>
      <w:proofErr w:type="spellEnd"/>
      <w:r>
        <w:t>».</w:t>
      </w:r>
    </w:p>
    <w:p w14:paraId="6112AEEC" w14:textId="77777777" w:rsidR="00FF636E" w:rsidRDefault="00FF636E" w:rsidP="00FF636E">
      <w:pPr>
        <w:pStyle w:val="4"/>
        <w:ind w:left="2"/>
      </w:pPr>
      <w:r>
        <w:t>2.2.1.4.</w:t>
      </w:r>
      <w:r>
        <w:rPr>
          <w:rFonts w:ascii="Arial" w:eastAsia="Arial" w:hAnsi="Arial" w:cs="Arial"/>
        </w:rPr>
        <w:t xml:space="preserve"> </w:t>
      </w:r>
      <w:r>
        <w:t xml:space="preserve">Альтернативные потоки действий для Клиента </w:t>
      </w:r>
    </w:p>
    <w:p w14:paraId="24CD7837" w14:textId="77777777" w:rsidR="00FF636E" w:rsidRDefault="00FF636E" w:rsidP="00FF636E">
      <w:r>
        <w:t>2.2.1.4.1.</w:t>
      </w:r>
      <w:r>
        <w:rPr>
          <w:rFonts w:ascii="Arial" w:eastAsia="Arial" w:hAnsi="Arial" w:cs="Arial"/>
        </w:rPr>
        <w:t xml:space="preserve"> </w:t>
      </w:r>
      <w:r>
        <w:t>Пользователь создает или редактирует существующий файл «</w:t>
      </w:r>
      <w:r>
        <w:rPr>
          <w:lang w:val="en-US"/>
        </w:rPr>
        <w:t>base</w:t>
      </w:r>
      <w:r>
        <w:t>.</w:t>
      </w:r>
      <w:r>
        <w:rPr>
          <w:lang w:val="en-US"/>
        </w:rPr>
        <w:t>txt</w:t>
      </w:r>
      <w:r>
        <w:t>».</w:t>
      </w:r>
    </w:p>
    <w:p w14:paraId="79899FB5" w14:textId="77777777" w:rsidR="00FF636E" w:rsidRDefault="00FF636E" w:rsidP="00FF636E">
      <w:r>
        <w:t>3.2.1.4.2 Данные добавляются в систему при запуске.</w:t>
      </w:r>
    </w:p>
    <w:p w14:paraId="2FC0D8C4" w14:textId="77777777" w:rsidR="00FF636E" w:rsidRDefault="00FF636E" w:rsidP="00FF636E">
      <w:pPr>
        <w:pStyle w:val="3"/>
        <w:ind w:left="2"/>
      </w:pPr>
      <w:bookmarkStart w:id="8" w:name="_Toc124429466"/>
      <w:r>
        <w:t>2.2.2.</w:t>
      </w:r>
      <w:r>
        <w:rPr>
          <w:rFonts w:ascii="Arial" w:eastAsia="Arial" w:hAnsi="Arial" w:cs="Arial"/>
        </w:rPr>
        <w:t xml:space="preserve"> </w:t>
      </w:r>
      <w:r>
        <w:t>Вариант использования «Отобразить все проекты»</w:t>
      </w:r>
      <w:bookmarkEnd w:id="8"/>
      <w:r>
        <w:t xml:space="preserve"> </w:t>
      </w:r>
    </w:p>
    <w:p w14:paraId="1448B458" w14:textId="77777777" w:rsidR="00FF636E" w:rsidRDefault="00FF636E" w:rsidP="00FF636E">
      <w:pPr>
        <w:spacing w:after="22" w:line="256" w:lineRule="auto"/>
        <w:ind w:left="2"/>
      </w:pPr>
      <w:r>
        <w:rPr>
          <w:b/>
        </w:rPr>
        <w:t>2.2.2.1.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ВИ </w:t>
      </w:r>
    </w:p>
    <w:p w14:paraId="443B3EFA" w14:textId="77777777" w:rsidR="00FF636E" w:rsidRDefault="00FF636E" w:rsidP="00FF636E">
      <w:pPr>
        <w:spacing w:after="240"/>
        <w:ind w:left="2" w:right="4"/>
      </w:pPr>
      <w:r>
        <w:t>Пользователь может отобразить все существующие проекты в терминале.</w:t>
      </w:r>
    </w:p>
    <w:p w14:paraId="2FEBE0B3" w14:textId="77777777" w:rsidR="00FF636E" w:rsidRDefault="00FF636E" w:rsidP="00FF636E">
      <w:pPr>
        <w:spacing w:after="16" w:line="256" w:lineRule="auto"/>
        <w:ind w:left="2"/>
      </w:pPr>
      <w:r>
        <w:rPr>
          <w:b/>
        </w:rPr>
        <w:t>2.2.2.2.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Предусловия </w:t>
      </w:r>
    </w:p>
    <w:p w14:paraId="071811BE" w14:textId="77777777" w:rsidR="00FF636E" w:rsidRDefault="00FF636E" w:rsidP="00FF636E">
      <w:pPr>
        <w:spacing w:after="284"/>
        <w:ind w:left="2" w:right="4"/>
      </w:pPr>
      <w:r>
        <w:t>В файле «</w:t>
      </w:r>
      <w:r>
        <w:rPr>
          <w:lang w:val="en-US"/>
        </w:rPr>
        <w:t>base</w:t>
      </w:r>
      <w:r>
        <w:t>.</w:t>
      </w:r>
      <w:r>
        <w:rPr>
          <w:lang w:val="en-US"/>
        </w:rPr>
        <w:t>txt</w:t>
      </w:r>
      <w:r>
        <w:t>» или в системе должен быть хотя бы один проект, иначе система выведет сообщение о том, что ни одного проекта не существует.</w:t>
      </w:r>
    </w:p>
    <w:p w14:paraId="416D49EA" w14:textId="77777777" w:rsidR="00FF636E" w:rsidRDefault="00FF636E" w:rsidP="00FF636E">
      <w:pPr>
        <w:pStyle w:val="4"/>
        <w:ind w:left="2"/>
      </w:pPr>
      <w:r>
        <w:t>2.2.2.3.</w:t>
      </w:r>
      <w:r>
        <w:rPr>
          <w:rFonts w:ascii="Arial" w:eastAsia="Arial" w:hAnsi="Arial" w:cs="Arial"/>
        </w:rPr>
        <w:t xml:space="preserve"> </w:t>
      </w:r>
      <w:r>
        <w:t xml:space="preserve">Основной поток действий для Организации </w:t>
      </w:r>
    </w:p>
    <w:p w14:paraId="18B97013" w14:textId="77777777" w:rsidR="00FF636E" w:rsidRDefault="00FF636E" w:rsidP="00FF636E">
      <w:r>
        <w:t>2.2.2.3.1 В открывающемся меню в терминале пользователь вводит цифру «2».</w:t>
      </w:r>
    </w:p>
    <w:p w14:paraId="1D0D491E" w14:textId="77777777" w:rsidR="00FF636E" w:rsidRDefault="00FF636E" w:rsidP="00FF636E">
      <w:pPr>
        <w:ind w:left="844" w:right="4" w:hanging="852"/>
      </w:pPr>
      <w:r>
        <w:t>2.2.2.3.2.</w:t>
      </w:r>
      <w:r>
        <w:rPr>
          <w:rFonts w:ascii="Arial" w:eastAsia="Arial" w:hAnsi="Arial" w:cs="Arial"/>
        </w:rPr>
        <w:t xml:space="preserve"> </w:t>
      </w:r>
      <w:r>
        <w:t xml:space="preserve">Система выводит все существующие проекты в терминале. </w:t>
      </w:r>
    </w:p>
    <w:p w14:paraId="21BAD0ED" w14:textId="77777777" w:rsidR="00FF636E" w:rsidRDefault="00FF636E" w:rsidP="00FF636E">
      <w:pPr>
        <w:spacing w:after="256" w:line="256" w:lineRule="auto"/>
        <w:ind w:left="2"/>
      </w:pPr>
      <w:r>
        <w:rPr>
          <w:b/>
        </w:rPr>
        <w:t>2.2.2.4.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Альтернативные потоки действий для Организации </w:t>
      </w:r>
    </w:p>
    <w:p w14:paraId="16EDE373" w14:textId="77777777" w:rsidR="00FF636E" w:rsidRDefault="00FF636E" w:rsidP="00FF636E">
      <w:pPr>
        <w:spacing w:after="256" w:line="256" w:lineRule="auto"/>
        <w:ind w:left="0" w:firstLine="0"/>
      </w:pPr>
      <w:r>
        <w:t>2.2.2.4.1 Пользователь открывает файл «</w:t>
      </w:r>
      <w:r>
        <w:rPr>
          <w:lang w:val="en-US"/>
        </w:rPr>
        <w:t>base</w:t>
      </w:r>
      <w:r>
        <w:t>.</w:t>
      </w:r>
      <w:r>
        <w:rPr>
          <w:lang w:val="en-US"/>
        </w:rPr>
        <w:t>txt</w:t>
      </w:r>
      <w:r>
        <w:t>».</w:t>
      </w:r>
    </w:p>
    <w:p w14:paraId="3F3B73F7" w14:textId="77777777" w:rsidR="00FF636E" w:rsidRDefault="00FF636E" w:rsidP="00FF636E">
      <w:pPr>
        <w:pStyle w:val="3"/>
        <w:ind w:left="2"/>
      </w:pPr>
      <w:bookmarkStart w:id="9" w:name="_Toc124429467"/>
      <w:r>
        <w:t>2.2.3.</w:t>
      </w:r>
      <w:r>
        <w:rPr>
          <w:rFonts w:ascii="Arial" w:eastAsia="Arial" w:hAnsi="Arial" w:cs="Arial"/>
        </w:rPr>
        <w:t xml:space="preserve"> </w:t>
      </w:r>
      <w:r>
        <w:t>Вариант использования «Удалить проект»</w:t>
      </w:r>
      <w:bookmarkEnd w:id="9"/>
      <w:r>
        <w:t xml:space="preserve"> </w:t>
      </w:r>
    </w:p>
    <w:p w14:paraId="66DCA59E" w14:textId="77777777" w:rsidR="00FF636E" w:rsidRDefault="00FF636E" w:rsidP="00FF636E">
      <w:pPr>
        <w:spacing w:after="21" w:line="256" w:lineRule="auto"/>
        <w:ind w:left="2"/>
      </w:pPr>
      <w:r>
        <w:rPr>
          <w:b/>
        </w:rPr>
        <w:t>2.2.3.1.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ВИ </w:t>
      </w:r>
    </w:p>
    <w:p w14:paraId="39CA84E7" w14:textId="77777777" w:rsidR="00FF636E" w:rsidRDefault="00FF636E" w:rsidP="00FF636E">
      <w:pPr>
        <w:spacing w:after="240"/>
        <w:ind w:left="2" w:right="4"/>
      </w:pPr>
      <w:r>
        <w:t>Пользователь может удалить проект</w:t>
      </w:r>
    </w:p>
    <w:p w14:paraId="295957FA" w14:textId="77777777" w:rsidR="00FF636E" w:rsidRDefault="00FF636E" w:rsidP="00FF636E">
      <w:pPr>
        <w:pStyle w:val="4"/>
        <w:ind w:left="2"/>
      </w:pPr>
      <w:r>
        <w:t>2.2.3.2.</w:t>
      </w:r>
      <w:r>
        <w:rPr>
          <w:rFonts w:ascii="Arial" w:eastAsia="Arial" w:hAnsi="Arial" w:cs="Arial"/>
        </w:rPr>
        <w:t xml:space="preserve"> </w:t>
      </w:r>
      <w:r>
        <w:t xml:space="preserve">Предусловия </w:t>
      </w:r>
    </w:p>
    <w:p w14:paraId="6390E54A" w14:textId="77777777" w:rsidR="00FF636E" w:rsidRDefault="00FF636E" w:rsidP="00FF636E">
      <w:r>
        <w:t>Должен существовать хотя бы один проект</w:t>
      </w:r>
    </w:p>
    <w:p w14:paraId="48B92F0F" w14:textId="77777777" w:rsidR="00FF636E" w:rsidRDefault="00FF636E" w:rsidP="00FF636E">
      <w:pPr>
        <w:pStyle w:val="4"/>
        <w:ind w:left="2"/>
      </w:pPr>
      <w:r>
        <w:t>2.2.3.3.</w:t>
      </w:r>
      <w:r>
        <w:rPr>
          <w:rFonts w:ascii="Arial" w:eastAsia="Arial" w:hAnsi="Arial" w:cs="Arial"/>
        </w:rPr>
        <w:t xml:space="preserve"> </w:t>
      </w:r>
      <w:r>
        <w:t xml:space="preserve">Основной поток действий </w:t>
      </w:r>
    </w:p>
    <w:p w14:paraId="034F30DD" w14:textId="77777777" w:rsidR="00FF636E" w:rsidRDefault="00FF636E" w:rsidP="00FF636E">
      <w:r>
        <w:t>2.2.3.3.1 В открывающемся меню в терминале пользователь вводит цифру «3».</w:t>
      </w:r>
    </w:p>
    <w:p w14:paraId="10123CAB" w14:textId="77777777" w:rsidR="00FF636E" w:rsidRDefault="00FF636E" w:rsidP="00FF636E">
      <w:r>
        <w:t>2.2.3.3.2 Система выводит все существующие проекты</w:t>
      </w:r>
    </w:p>
    <w:p w14:paraId="26AE304F" w14:textId="77777777" w:rsidR="00FF636E" w:rsidRDefault="00FF636E" w:rsidP="00FF636E">
      <w:r>
        <w:t>2.2.3.3.3 Пользователь вводит номер проекта для удаления</w:t>
      </w:r>
    </w:p>
    <w:p w14:paraId="03801C6C" w14:textId="77777777" w:rsidR="00FF636E" w:rsidRDefault="00FF636E" w:rsidP="00FF636E">
      <w:r>
        <w:t>2.2.3.3.4 Система удаляет проект из своей памяти и из файла.</w:t>
      </w:r>
    </w:p>
    <w:p w14:paraId="64CF06EA" w14:textId="77777777" w:rsidR="00FF636E" w:rsidRDefault="00FF636E" w:rsidP="00FF636E">
      <w:pPr>
        <w:pStyle w:val="4"/>
        <w:ind w:left="2"/>
      </w:pPr>
      <w:r>
        <w:t>2.2.3.4.</w:t>
      </w:r>
      <w:r>
        <w:rPr>
          <w:rFonts w:ascii="Arial" w:eastAsia="Arial" w:hAnsi="Arial" w:cs="Arial"/>
        </w:rPr>
        <w:t xml:space="preserve"> </w:t>
      </w:r>
      <w:r>
        <w:t xml:space="preserve">Альтернативные потоки действий </w:t>
      </w:r>
    </w:p>
    <w:p w14:paraId="75493B3C" w14:textId="77777777" w:rsidR="00FF636E" w:rsidRDefault="00FF636E" w:rsidP="00FF636E">
      <w:r>
        <w:t>2.2.3.4.1Пользователь удаляет проект из файла «</w:t>
      </w:r>
      <w:r>
        <w:rPr>
          <w:lang w:val="en-US"/>
        </w:rPr>
        <w:t>base</w:t>
      </w:r>
      <w:r>
        <w:t>.</w:t>
      </w:r>
      <w:r>
        <w:rPr>
          <w:lang w:val="en-US"/>
        </w:rPr>
        <w:t>txt</w:t>
      </w:r>
      <w:r>
        <w:t>»</w:t>
      </w:r>
    </w:p>
    <w:p w14:paraId="68DA36F4" w14:textId="77777777" w:rsidR="00B55206" w:rsidRDefault="00B55206"/>
    <w:sectPr w:rsidR="00B55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C6"/>
    <w:rsid w:val="007B0EC6"/>
    <w:rsid w:val="00B55206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CED5C-5623-4F21-95A7-724A8893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36E"/>
    <w:pPr>
      <w:spacing w:after="41" w:line="268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FF636E"/>
    <w:pPr>
      <w:keepNext/>
      <w:keepLines/>
      <w:spacing w:after="0" w:line="256" w:lineRule="auto"/>
      <w:ind w:left="10" w:hanging="3"/>
      <w:outlineLvl w:val="0"/>
    </w:pPr>
    <w:rPr>
      <w:rFonts w:ascii="Cambria" w:eastAsia="Cambria" w:hAnsi="Cambria" w:cs="Cambria"/>
      <w:b/>
      <w:color w:val="365F91"/>
      <w:sz w:val="28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FF636E"/>
    <w:pPr>
      <w:keepNext/>
      <w:keepLines/>
      <w:spacing w:after="5" w:line="264" w:lineRule="auto"/>
      <w:ind w:left="10" w:hanging="10"/>
      <w:outlineLvl w:val="1"/>
    </w:pPr>
    <w:rPr>
      <w:rFonts w:ascii="Cambria" w:eastAsia="Cambria" w:hAnsi="Cambria" w:cs="Cambria"/>
      <w:b/>
      <w:color w:val="4F81BD"/>
      <w:sz w:val="26"/>
      <w:lang w:eastAsia="ru-RU"/>
    </w:rPr>
  </w:style>
  <w:style w:type="paragraph" w:styleId="3">
    <w:name w:val="heading 3"/>
    <w:next w:val="a"/>
    <w:link w:val="30"/>
    <w:uiPriority w:val="9"/>
    <w:semiHidden/>
    <w:unhideWhenUsed/>
    <w:qFormat/>
    <w:rsid w:val="00FF636E"/>
    <w:pPr>
      <w:keepNext/>
      <w:keepLines/>
      <w:spacing w:after="75" w:line="256" w:lineRule="auto"/>
      <w:ind w:left="17" w:hanging="10"/>
      <w:outlineLvl w:val="2"/>
    </w:pPr>
    <w:rPr>
      <w:rFonts w:ascii="Cambria" w:eastAsia="Cambria" w:hAnsi="Cambria" w:cs="Cambria"/>
      <w:b/>
      <w:color w:val="000000"/>
      <w:sz w:val="26"/>
      <w:lang w:eastAsia="ru-RU"/>
    </w:rPr>
  </w:style>
  <w:style w:type="paragraph" w:styleId="4">
    <w:name w:val="heading 4"/>
    <w:next w:val="a"/>
    <w:link w:val="40"/>
    <w:uiPriority w:val="9"/>
    <w:semiHidden/>
    <w:unhideWhenUsed/>
    <w:qFormat/>
    <w:rsid w:val="00FF636E"/>
    <w:pPr>
      <w:keepNext/>
      <w:keepLines/>
      <w:spacing w:after="51" w:line="256" w:lineRule="auto"/>
      <w:ind w:left="17" w:hanging="10"/>
      <w:outlineLvl w:val="3"/>
    </w:pPr>
    <w:rPr>
      <w:rFonts w:ascii="Calibri" w:eastAsia="Calibri" w:hAnsi="Calibri" w:cs="Calibri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36E"/>
    <w:rPr>
      <w:rFonts w:ascii="Cambria" w:eastAsia="Cambria" w:hAnsi="Cambria" w:cs="Cambria"/>
      <w:b/>
      <w:color w:val="365F9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636E"/>
    <w:rPr>
      <w:rFonts w:ascii="Cambria" w:eastAsia="Cambria" w:hAnsi="Cambria" w:cs="Cambria"/>
      <w:b/>
      <w:color w:val="4F81BD"/>
      <w:sz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F636E"/>
    <w:rPr>
      <w:rFonts w:ascii="Cambria" w:eastAsia="Cambria" w:hAnsi="Cambria" w:cs="Cambria"/>
      <w:b/>
      <w:color w:val="000000"/>
      <w:sz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636E"/>
    <w:rPr>
      <w:rFonts w:ascii="Calibri" w:eastAsia="Calibri" w:hAnsi="Calibri" w:cs="Calibri"/>
      <w:b/>
      <w:color w:val="000000"/>
      <w:lang w:eastAsia="ru-RU"/>
    </w:rPr>
  </w:style>
  <w:style w:type="character" w:styleId="a3">
    <w:name w:val="Hyperlink"/>
    <w:basedOn w:val="a0"/>
    <w:uiPriority w:val="99"/>
    <w:semiHidden/>
    <w:unhideWhenUsed/>
    <w:rsid w:val="00FF636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F636E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semiHidden/>
    <w:unhideWhenUsed/>
    <w:rsid w:val="00FF63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FF636E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FF636E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kxi\Desktop\TZ.docx" TargetMode="External"/><Relationship Id="rId13" Type="http://schemas.openxmlformats.org/officeDocument/2006/relationships/hyperlink" Target="file:///C:\Users\jkxi\Desktop\TZ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kxi\Desktop\TZ.docx" TargetMode="External"/><Relationship Id="rId12" Type="http://schemas.openxmlformats.org/officeDocument/2006/relationships/hyperlink" Target="file:///C:\Users\jkxi\Desktop\TZ.doc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jkxi\Desktop\TZ.docx" TargetMode="External"/><Relationship Id="rId11" Type="http://schemas.openxmlformats.org/officeDocument/2006/relationships/hyperlink" Target="file:///C:\Users\jkxi\Desktop\TZ.docx" TargetMode="External"/><Relationship Id="rId5" Type="http://schemas.openxmlformats.org/officeDocument/2006/relationships/hyperlink" Target="file:///C:\Users\jkxi\Desktop\TZ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jkxi\Desktop\TZ.docx" TargetMode="External"/><Relationship Id="rId4" Type="http://schemas.openxmlformats.org/officeDocument/2006/relationships/hyperlink" Target="file:///C:\Users\jkxi\Desktop\TZ.docx" TargetMode="External"/><Relationship Id="rId9" Type="http://schemas.openxmlformats.org/officeDocument/2006/relationships/hyperlink" Target="file:///C:\Users\jkxi\Desktop\TZ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jkxi</dc:creator>
  <cp:keywords/>
  <dc:description/>
  <cp:lastModifiedBy>jkxi</cp:lastModifiedBy>
  <cp:revision>2</cp:revision>
  <dcterms:created xsi:type="dcterms:W3CDTF">2023-01-12T08:30:00Z</dcterms:created>
  <dcterms:modified xsi:type="dcterms:W3CDTF">2023-01-12T08:30:00Z</dcterms:modified>
</cp:coreProperties>
</file>