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7CF" w:rsidRPr="003B66D2" w:rsidRDefault="00406F56" w:rsidP="00DE682D">
      <w:pPr>
        <w:pStyle w:val="1"/>
        <w:jc w:val="center"/>
      </w:pPr>
      <w:r>
        <w:rPr>
          <w:rFonts w:hint="eastAsia"/>
        </w:rPr>
        <w:t>旅行社管理系统</w:t>
      </w:r>
      <w:r w:rsidR="00126975" w:rsidRPr="003B66D2">
        <w:rPr>
          <w:rFonts w:hint="eastAsia"/>
        </w:rPr>
        <w:t>开发与设计</w:t>
      </w:r>
    </w:p>
    <w:p w:rsidR="00CA4C0F" w:rsidRDefault="00E7246B" w:rsidP="009A3820">
      <w:pPr>
        <w:pStyle w:val="2"/>
        <w:rPr>
          <w:rFonts w:ascii="黑体" w:eastAsia="黑体" w:hAnsi="黑体"/>
          <w:sz w:val="36"/>
          <w:szCs w:val="36"/>
        </w:rPr>
      </w:pPr>
      <w:r w:rsidRPr="00976D3D">
        <w:rPr>
          <w:rFonts w:ascii="黑体" w:eastAsia="黑体" w:hAnsi="黑体" w:hint="eastAsia"/>
          <w:sz w:val="36"/>
          <w:szCs w:val="36"/>
        </w:rPr>
        <w:t>摘要</w:t>
      </w:r>
      <w:r w:rsidR="00A1660D">
        <w:rPr>
          <w:rFonts w:ascii="黑体" w:eastAsia="黑体" w:hAnsi="黑体" w:hint="eastAsia"/>
          <w:sz w:val="36"/>
          <w:szCs w:val="36"/>
        </w:rPr>
        <w:t>：</w:t>
      </w:r>
    </w:p>
    <w:p w:rsidR="00A1660D" w:rsidRPr="00930198" w:rsidRDefault="00A1660D" w:rsidP="00A1660D">
      <w:pPr>
        <w:rPr>
          <w:sz w:val="24"/>
          <w:szCs w:val="24"/>
        </w:rPr>
      </w:pPr>
      <w:r w:rsidRPr="00930198">
        <w:rPr>
          <w:rFonts w:hint="eastAsia"/>
          <w:sz w:val="24"/>
          <w:szCs w:val="24"/>
        </w:rPr>
        <w:t>三打哈染发剂大煞风景看得十分遗憾的是健康</w:t>
      </w:r>
    </w:p>
    <w:p w:rsidR="008932E7" w:rsidRPr="00826808" w:rsidRDefault="008932E7" w:rsidP="009A3820">
      <w:pPr>
        <w:pStyle w:val="2"/>
        <w:rPr>
          <w:rFonts w:ascii="黑体" w:eastAsia="黑体" w:hAnsi="黑体"/>
          <w:sz w:val="24"/>
          <w:szCs w:val="24"/>
        </w:rPr>
      </w:pPr>
      <w:r w:rsidRPr="00826808">
        <w:rPr>
          <w:rFonts w:ascii="黑体" w:eastAsia="黑体" w:hAnsi="黑体" w:hint="eastAsia"/>
          <w:sz w:val="24"/>
          <w:szCs w:val="24"/>
        </w:rPr>
        <w:t>关键字</w:t>
      </w:r>
      <w:r w:rsidR="00212F3D">
        <w:rPr>
          <w:rFonts w:ascii="黑体" w:eastAsia="黑体" w:hAnsi="黑体" w:hint="eastAsia"/>
          <w:sz w:val="24"/>
          <w:szCs w:val="24"/>
        </w:rPr>
        <w:t>：</w:t>
      </w:r>
      <w:r w:rsidR="00212F3D" w:rsidRPr="005A1859">
        <w:rPr>
          <w:rFonts w:asciiTheme="minorEastAsia" w:eastAsiaTheme="minorEastAsia" w:hAnsiTheme="minorEastAsia" w:hint="eastAsia"/>
          <w:b w:val="0"/>
          <w:sz w:val="24"/>
          <w:szCs w:val="24"/>
        </w:rPr>
        <w:t>PHP 信息系统 智慧旅游</w:t>
      </w:r>
    </w:p>
    <w:p w:rsidR="00A55154" w:rsidRPr="009A3820" w:rsidRDefault="00BA3875" w:rsidP="009A3820">
      <w:pPr>
        <w:pStyle w:val="2"/>
      </w:pPr>
      <w:r w:rsidRPr="00951B98">
        <w:rPr>
          <w:rFonts w:ascii="黑体" w:eastAsia="黑体" w:hAnsi="黑体" w:hint="eastAsia"/>
          <w:sz w:val="36"/>
          <w:szCs w:val="36"/>
        </w:rPr>
        <w:t>目录</w:t>
      </w:r>
      <w:r w:rsidR="00634F6A" w:rsidRPr="00951B98">
        <w:rPr>
          <w:rFonts w:ascii="黑体" w:eastAsia="黑体" w:hAnsi="黑体" w:hint="eastAsia"/>
          <w:sz w:val="36"/>
          <w:szCs w:val="36"/>
        </w:rPr>
        <w:t>：</w:t>
      </w:r>
    </w:p>
    <w:p w:rsidR="00140138" w:rsidRDefault="00140138" w:rsidP="009A3820">
      <w:pPr>
        <w:pStyle w:val="2"/>
        <w:rPr>
          <w:rFonts w:ascii="黑体" w:eastAsia="黑体" w:hAnsi="黑体"/>
          <w:sz w:val="36"/>
          <w:szCs w:val="36"/>
        </w:rPr>
      </w:pPr>
      <w:r w:rsidRPr="00403ECD">
        <w:rPr>
          <w:rFonts w:ascii="黑体" w:eastAsia="黑体" w:hAnsi="黑体" w:hint="eastAsia"/>
          <w:sz w:val="36"/>
          <w:szCs w:val="36"/>
        </w:rPr>
        <w:t>正文</w:t>
      </w:r>
      <w:r w:rsidR="00200188" w:rsidRPr="00403ECD">
        <w:rPr>
          <w:rFonts w:ascii="黑体" w:eastAsia="黑体" w:hAnsi="黑体" w:hint="eastAsia"/>
          <w:sz w:val="36"/>
          <w:szCs w:val="36"/>
        </w:rPr>
        <w:t>：</w:t>
      </w:r>
    </w:p>
    <w:p w:rsidR="00840268" w:rsidRDefault="00840268" w:rsidP="00840268"/>
    <w:p w:rsidR="00AC6C19" w:rsidRPr="00840268" w:rsidRDefault="00AC6C19" w:rsidP="00840268"/>
    <w:p w:rsidR="00406F56" w:rsidRPr="00F356A7" w:rsidRDefault="00406F56" w:rsidP="00406F56">
      <w:pPr>
        <w:rPr>
          <w:b/>
          <w:sz w:val="22"/>
        </w:rPr>
      </w:pPr>
      <w:r w:rsidRPr="00F356A7">
        <w:rPr>
          <w:rFonts w:hint="eastAsia"/>
          <w:b/>
          <w:sz w:val="22"/>
        </w:rPr>
        <w:t>1</w:t>
      </w:r>
      <w:r w:rsidRPr="00F356A7">
        <w:rPr>
          <w:rFonts w:hint="eastAsia"/>
          <w:b/>
          <w:sz w:val="22"/>
        </w:rPr>
        <w:t>、用户主体：游客、导游、线路管理员</w:t>
      </w:r>
      <w:r w:rsidR="007324D2">
        <w:rPr>
          <w:rFonts w:hint="eastAsia"/>
          <w:b/>
          <w:sz w:val="22"/>
        </w:rPr>
        <w:t>、超级管理员</w:t>
      </w:r>
    </w:p>
    <w:p w:rsidR="006B7EE4" w:rsidRDefault="00406F56" w:rsidP="00406F56">
      <w:pPr>
        <w:rPr>
          <w:b/>
          <w:sz w:val="22"/>
        </w:rPr>
      </w:pPr>
      <w:r w:rsidRPr="00F356A7">
        <w:rPr>
          <w:rFonts w:hint="eastAsia"/>
          <w:b/>
          <w:sz w:val="22"/>
        </w:rPr>
        <w:t>2</w:t>
      </w:r>
      <w:r w:rsidR="00EA5F6D" w:rsidRPr="00F356A7">
        <w:rPr>
          <w:rFonts w:hint="eastAsia"/>
          <w:b/>
          <w:sz w:val="22"/>
        </w:rPr>
        <w:t>、各主体权限：</w:t>
      </w:r>
    </w:p>
    <w:p w:rsidR="00406F56" w:rsidRPr="00962130" w:rsidRDefault="00406F56" w:rsidP="0097747E">
      <w:pPr>
        <w:ind w:firstLineChars="98" w:firstLine="216"/>
        <w:rPr>
          <w:sz w:val="22"/>
        </w:rPr>
      </w:pPr>
      <w:r w:rsidRPr="00F356A7">
        <w:rPr>
          <w:rFonts w:hint="eastAsia"/>
          <w:b/>
          <w:sz w:val="22"/>
        </w:rPr>
        <w:t>游客</w:t>
      </w:r>
      <w:r w:rsidR="00552EF2">
        <w:rPr>
          <w:rFonts w:hint="eastAsia"/>
          <w:b/>
          <w:sz w:val="22"/>
        </w:rPr>
        <w:t>（登录后）</w:t>
      </w:r>
      <w:r w:rsidRPr="00F356A7">
        <w:rPr>
          <w:rFonts w:hint="eastAsia"/>
          <w:b/>
          <w:sz w:val="22"/>
        </w:rPr>
        <w:t>：</w:t>
      </w:r>
      <w:r w:rsidRPr="00962130">
        <w:rPr>
          <w:rFonts w:hint="eastAsia"/>
          <w:sz w:val="22"/>
        </w:rPr>
        <w:t>查看导游信息，查看线路信息</w:t>
      </w:r>
    </w:p>
    <w:p w:rsidR="00406F56" w:rsidRPr="00962130" w:rsidRDefault="00406F56" w:rsidP="0097747E">
      <w:pPr>
        <w:ind w:firstLineChars="98" w:firstLine="216"/>
        <w:rPr>
          <w:sz w:val="22"/>
        </w:rPr>
      </w:pPr>
      <w:r w:rsidRPr="00F356A7">
        <w:rPr>
          <w:rFonts w:hint="eastAsia"/>
          <w:b/>
          <w:sz w:val="22"/>
        </w:rPr>
        <w:t>导游</w:t>
      </w:r>
      <w:r w:rsidR="007D32C9">
        <w:rPr>
          <w:rFonts w:hint="eastAsia"/>
          <w:b/>
          <w:sz w:val="22"/>
        </w:rPr>
        <w:t>（登陆后）</w:t>
      </w:r>
      <w:r w:rsidRPr="00F356A7">
        <w:rPr>
          <w:rFonts w:hint="eastAsia"/>
          <w:b/>
          <w:sz w:val="22"/>
        </w:rPr>
        <w:t>：</w:t>
      </w:r>
      <w:r w:rsidRPr="00962130">
        <w:rPr>
          <w:rFonts w:hint="eastAsia"/>
          <w:sz w:val="22"/>
        </w:rPr>
        <w:t>查看导游信息</w:t>
      </w:r>
      <w:r w:rsidR="00A00245">
        <w:rPr>
          <w:rFonts w:hint="eastAsia"/>
          <w:sz w:val="22"/>
        </w:rPr>
        <w:t>，</w:t>
      </w:r>
      <w:r w:rsidRPr="00962130">
        <w:rPr>
          <w:rFonts w:hint="eastAsia"/>
          <w:sz w:val="22"/>
        </w:rPr>
        <w:t>查看线路信息</w:t>
      </w:r>
      <w:r w:rsidR="00A00245">
        <w:rPr>
          <w:rFonts w:hint="eastAsia"/>
          <w:sz w:val="22"/>
        </w:rPr>
        <w:t>，</w:t>
      </w:r>
      <w:r w:rsidRPr="00962130">
        <w:rPr>
          <w:rFonts w:hint="eastAsia"/>
          <w:sz w:val="22"/>
        </w:rPr>
        <w:t>添加导游信息</w:t>
      </w:r>
      <w:r w:rsidR="00A00245">
        <w:rPr>
          <w:rFonts w:hint="eastAsia"/>
          <w:sz w:val="22"/>
        </w:rPr>
        <w:t>，</w:t>
      </w:r>
      <w:r w:rsidRPr="00962130">
        <w:rPr>
          <w:rFonts w:hint="eastAsia"/>
          <w:sz w:val="22"/>
        </w:rPr>
        <w:t>修改导游信息</w:t>
      </w:r>
      <w:r w:rsidR="00A00245">
        <w:rPr>
          <w:rFonts w:hint="eastAsia"/>
          <w:sz w:val="22"/>
        </w:rPr>
        <w:t>，</w:t>
      </w:r>
      <w:r w:rsidRPr="00962130">
        <w:rPr>
          <w:rFonts w:hint="eastAsia"/>
          <w:sz w:val="22"/>
        </w:rPr>
        <w:t>删除导游信息</w:t>
      </w:r>
    </w:p>
    <w:p w:rsidR="00406F56" w:rsidRDefault="00406F56" w:rsidP="0097747E">
      <w:pPr>
        <w:ind w:firstLineChars="98" w:firstLine="216"/>
        <w:rPr>
          <w:sz w:val="22"/>
        </w:rPr>
      </w:pPr>
      <w:r w:rsidRPr="00F356A7">
        <w:rPr>
          <w:rFonts w:hint="eastAsia"/>
          <w:b/>
          <w:sz w:val="22"/>
        </w:rPr>
        <w:t>线路管理员</w:t>
      </w:r>
      <w:r w:rsidR="001B050E">
        <w:rPr>
          <w:rFonts w:hint="eastAsia"/>
          <w:b/>
          <w:sz w:val="22"/>
        </w:rPr>
        <w:t>（登陆后）</w:t>
      </w:r>
      <w:r w:rsidRPr="00F356A7">
        <w:rPr>
          <w:rFonts w:hint="eastAsia"/>
          <w:b/>
          <w:sz w:val="22"/>
        </w:rPr>
        <w:t>：</w:t>
      </w:r>
      <w:r w:rsidRPr="00962130">
        <w:rPr>
          <w:rFonts w:hint="eastAsia"/>
          <w:sz w:val="22"/>
        </w:rPr>
        <w:t>查看线路信息，添加线路信息，删除线路信息，修改线路信息</w:t>
      </w:r>
    </w:p>
    <w:p w:rsidR="004C35F3" w:rsidRPr="0033650C" w:rsidRDefault="004C35F3" w:rsidP="0097747E">
      <w:pPr>
        <w:ind w:firstLineChars="98" w:firstLine="216"/>
        <w:rPr>
          <w:sz w:val="22"/>
        </w:rPr>
      </w:pPr>
      <w:r w:rsidRPr="006329DD">
        <w:rPr>
          <w:rFonts w:hint="eastAsia"/>
          <w:b/>
          <w:sz w:val="22"/>
        </w:rPr>
        <w:t>超级管理员</w:t>
      </w:r>
      <w:r w:rsidR="008F0F65">
        <w:rPr>
          <w:rFonts w:hint="eastAsia"/>
          <w:b/>
          <w:sz w:val="22"/>
        </w:rPr>
        <w:t>（登陆后）</w:t>
      </w:r>
      <w:r w:rsidR="00D67A0F">
        <w:rPr>
          <w:rFonts w:hint="eastAsia"/>
          <w:b/>
          <w:sz w:val="22"/>
        </w:rPr>
        <w:t>：</w:t>
      </w:r>
      <w:r w:rsidR="004551DD" w:rsidRPr="0033650C">
        <w:rPr>
          <w:rFonts w:hint="eastAsia"/>
          <w:sz w:val="22"/>
        </w:rPr>
        <w:t>对游客、导游、线路管理员三者的</w:t>
      </w:r>
      <w:r w:rsidR="00305C05" w:rsidRPr="0033650C">
        <w:rPr>
          <w:rFonts w:hint="eastAsia"/>
          <w:sz w:val="22"/>
        </w:rPr>
        <w:t>身份权限及基本信息的增删改</w:t>
      </w:r>
    </w:p>
    <w:p w:rsidR="003B1738" w:rsidRDefault="003B1738" w:rsidP="0088401F">
      <w:pPr>
        <w:rPr>
          <w:sz w:val="22"/>
        </w:rPr>
      </w:pPr>
      <w:r w:rsidRPr="0088401F">
        <w:rPr>
          <w:rFonts w:hint="eastAsia"/>
          <w:b/>
          <w:sz w:val="22"/>
        </w:rPr>
        <w:t>3</w:t>
      </w:r>
      <w:r w:rsidRPr="0088401F">
        <w:rPr>
          <w:rFonts w:hint="eastAsia"/>
          <w:b/>
          <w:sz w:val="22"/>
        </w:rPr>
        <w:t>、公共功能模块</w:t>
      </w:r>
      <w:r w:rsidR="0088401F" w:rsidRPr="00577214">
        <w:rPr>
          <w:rFonts w:hint="eastAsia"/>
          <w:sz w:val="22"/>
        </w:rPr>
        <w:t>：</w:t>
      </w:r>
    </w:p>
    <w:p w:rsidR="005A5D31" w:rsidRDefault="005A5D31" w:rsidP="00A0710D">
      <w:pPr>
        <w:ind w:firstLineChars="150" w:firstLine="330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）系统设置</w:t>
      </w:r>
      <w:r w:rsidR="00C06EE1">
        <w:rPr>
          <w:rFonts w:hint="eastAsia"/>
          <w:sz w:val="22"/>
        </w:rPr>
        <w:t>（</w:t>
      </w:r>
      <w:r w:rsidR="008877DC">
        <w:rPr>
          <w:rFonts w:hint="eastAsia"/>
          <w:sz w:val="22"/>
        </w:rPr>
        <w:t>登录</w:t>
      </w:r>
      <w:r w:rsidR="00C06EE1">
        <w:rPr>
          <w:rFonts w:hint="eastAsia"/>
          <w:sz w:val="22"/>
        </w:rPr>
        <w:t>用户</w:t>
      </w:r>
      <w:r w:rsidR="00982028">
        <w:rPr>
          <w:rFonts w:hint="eastAsia"/>
          <w:sz w:val="22"/>
        </w:rPr>
        <w:t>自身</w:t>
      </w:r>
      <w:r w:rsidR="00C06EE1">
        <w:rPr>
          <w:rFonts w:hint="eastAsia"/>
          <w:sz w:val="22"/>
        </w:rPr>
        <w:t>基本信息修改</w:t>
      </w:r>
      <w:r w:rsidR="0038396D">
        <w:rPr>
          <w:rFonts w:hint="eastAsia"/>
          <w:sz w:val="22"/>
        </w:rPr>
        <w:t>，</w:t>
      </w:r>
      <w:r w:rsidR="00C06EE1">
        <w:rPr>
          <w:rFonts w:hint="eastAsia"/>
          <w:sz w:val="22"/>
        </w:rPr>
        <w:t>）</w:t>
      </w:r>
    </w:p>
    <w:p w:rsidR="00A0710D" w:rsidRDefault="00A0710D" w:rsidP="005A5D31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="00A5337E">
        <w:rPr>
          <w:rFonts w:hint="eastAsia"/>
          <w:sz w:val="22"/>
        </w:rPr>
        <w:t>新闻发布</w:t>
      </w:r>
      <w:r w:rsidR="0010779D">
        <w:rPr>
          <w:rFonts w:hint="eastAsia"/>
          <w:sz w:val="22"/>
        </w:rPr>
        <w:t>、</w:t>
      </w:r>
      <w:r w:rsidR="00AA250E">
        <w:rPr>
          <w:rFonts w:hint="eastAsia"/>
          <w:sz w:val="22"/>
        </w:rPr>
        <w:t>显示</w:t>
      </w:r>
      <w:r w:rsidR="006A1080">
        <w:rPr>
          <w:rFonts w:hint="eastAsia"/>
          <w:sz w:val="22"/>
        </w:rPr>
        <w:t>、</w:t>
      </w:r>
      <w:r w:rsidR="00416CFB">
        <w:rPr>
          <w:rFonts w:hint="eastAsia"/>
          <w:sz w:val="22"/>
        </w:rPr>
        <w:t>维护</w:t>
      </w:r>
      <w:r w:rsidR="00A5337E">
        <w:rPr>
          <w:rFonts w:hint="eastAsia"/>
          <w:sz w:val="22"/>
        </w:rPr>
        <w:t>模块</w:t>
      </w:r>
    </w:p>
    <w:p w:rsidR="00F242EE" w:rsidRPr="00BE7799" w:rsidRDefault="00F242EE" w:rsidP="00F242EE">
      <w:pPr>
        <w:rPr>
          <w:b/>
          <w:sz w:val="22"/>
        </w:rPr>
      </w:pPr>
      <w:r w:rsidRPr="00BE7799">
        <w:rPr>
          <w:rFonts w:hint="eastAsia"/>
          <w:b/>
          <w:sz w:val="22"/>
        </w:rPr>
        <w:t>4</w:t>
      </w:r>
      <w:r w:rsidR="007D4CAA" w:rsidRPr="00BE7799">
        <w:rPr>
          <w:rFonts w:hint="eastAsia"/>
          <w:b/>
          <w:sz w:val="22"/>
        </w:rPr>
        <w:t>、页面设计</w:t>
      </w:r>
      <w:r w:rsidR="00355E02" w:rsidRPr="00BE7799">
        <w:rPr>
          <w:rFonts w:hint="eastAsia"/>
          <w:b/>
          <w:sz w:val="22"/>
        </w:rPr>
        <w:t>：</w:t>
      </w:r>
      <w:r w:rsidR="002B6E6F">
        <w:rPr>
          <w:rFonts w:hint="eastAsia"/>
          <w:b/>
          <w:sz w:val="22"/>
        </w:rPr>
        <w:t>主页面</w:t>
      </w:r>
      <w:r w:rsidR="00EE6AB4">
        <w:rPr>
          <w:rFonts w:hint="eastAsia"/>
          <w:b/>
          <w:sz w:val="22"/>
        </w:rPr>
        <w:t>（游客）</w:t>
      </w:r>
      <w:r w:rsidR="00F949DC">
        <w:rPr>
          <w:rFonts w:hint="eastAsia"/>
          <w:b/>
          <w:sz w:val="22"/>
        </w:rPr>
        <w:t>，后台管理界面</w:t>
      </w:r>
      <w:r w:rsidR="005C1FD1">
        <w:rPr>
          <w:rFonts w:hint="eastAsia"/>
          <w:b/>
          <w:sz w:val="22"/>
        </w:rPr>
        <w:t>（导游、线路管理员</w:t>
      </w:r>
      <w:r w:rsidR="00B05ED3">
        <w:rPr>
          <w:rFonts w:hint="eastAsia"/>
          <w:b/>
          <w:sz w:val="22"/>
        </w:rPr>
        <w:t>、超级管理员</w:t>
      </w:r>
      <w:r w:rsidR="005C1FD1">
        <w:rPr>
          <w:rFonts w:hint="eastAsia"/>
          <w:b/>
          <w:sz w:val="22"/>
        </w:rPr>
        <w:t>）</w:t>
      </w:r>
    </w:p>
    <w:p w:rsidR="00762B1E" w:rsidRDefault="00BC1F2C" w:rsidP="00406F56">
      <w:pPr>
        <w:rPr>
          <w:b/>
          <w:sz w:val="22"/>
        </w:rPr>
      </w:pPr>
      <w:r>
        <w:rPr>
          <w:rFonts w:hint="eastAsia"/>
          <w:b/>
          <w:sz w:val="22"/>
        </w:rPr>
        <w:t>5</w:t>
      </w:r>
      <w:r>
        <w:rPr>
          <w:rFonts w:hint="eastAsia"/>
          <w:b/>
          <w:sz w:val="22"/>
        </w:rPr>
        <w:t>、主页面模块设计</w:t>
      </w:r>
      <w:r w:rsidR="004A149E">
        <w:rPr>
          <w:rFonts w:hint="eastAsia"/>
          <w:b/>
          <w:sz w:val="22"/>
        </w:rPr>
        <w:t>（</w:t>
      </w:r>
      <w:r w:rsidR="006E602F">
        <w:rPr>
          <w:rFonts w:hint="eastAsia"/>
          <w:b/>
          <w:sz w:val="22"/>
        </w:rPr>
        <w:t>初</w:t>
      </w:r>
      <w:r w:rsidR="004A149E">
        <w:rPr>
          <w:rFonts w:hint="eastAsia"/>
          <w:b/>
          <w:sz w:val="22"/>
        </w:rPr>
        <w:t>）</w:t>
      </w:r>
      <w:r w:rsidR="00E720F6">
        <w:rPr>
          <w:rFonts w:hint="eastAsia"/>
          <w:b/>
          <w:sz w:val="22"/>
        </w:rPr>
        <w:t>：</w:t>
      </w:r>
    </w:p>
    <w:p w:rsidR="00205220" w:rsidRPr="00E81A38" w:rsidRDefault="0056499F" w:rsidP="0056499F">
      <w:pPr>
        <w:jc w:val="center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>
            <wp:extent cx="2806811" cy="4341614"/>
            <wp:effectExtent l="0" t="0" r="0" b="1905"/>
            <wp:docPr id="1" name="图片 1" descr="C:\Users\luo\Desktop\旅游社管理系统前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\Desktop\旅游社管理系统前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85" cy="434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DD" w:rsidRDefault="004F15DD" w:rsidP="00406F56">
      <w:pPr>
        <w:rPr>
          <w:b/>
          <w:sz w:val="22"/>
        </w:rPr>
      </w:pPr>
      <w:r>
        <w:rPr>
          <w:rFonts w:hint="eastAsia"/>
          <w:b/>
          <w:sz w:val="22"/>
        </w:rPr>
        <w:t>6</w:t>
      </w:r>
      <w:r>
        <w:rPr>
          <w:rFonts w:hint="eastAsia"/>
          <w:b/>
          <w:sz w:val="22"/>
        </w:rPr>
        <w:t>、后台管理页面模块设计</w:t>
      </w:r>
      <w:r w:rsidR="00E81A38">
        <w:rPr>
          <w:rFonts w:hint="eastAsia"/>
          <w:b/>
          <w:sz w:val="22"/>
        </w:rPr>
        <w:t>（</w:t>
      </w:r>
      <w:r w:rsidR="006E602F">
        <w:rPr>
          <w:rFonts w:hint="eastAsia"/>
          <w:b/>
          <w:sz w:val="22"/>
        </w:rPr>
        <w:t>初</w:t>
      </w:r>
      <w:r w:rsidR="00E81A38">
        <w:rPr>
          <w:rFonts w:hint="eastAsia"/>
          <w:b/>
          <w:sz w:val="22"/>
        </w:rPr>
        <w:t>）</w:t>
      </w:r>
      <w:r w:rsidR="00FA568B">
        <w:rPr>
          <w:rFonts w:hint="eastAsia"/>
          <w:b/>
          <w:sz w:val="22"/>
        </w:rPr>
        <w:t>：</w:t>
      </w:r>
    </w:p>
    <w:p w:rsidR="002F6C9D" w:rsidRDefault="0072234E" w:rsidP="006C1782">
      <w:pPr>
        <w:jc w:val="center"/>
        <w:rPr>
          <w:rFonts w:hint="eastAsia"/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2830664" cy="2335488"/>
            <wp:effectExtent l="0" t="0" r="8255" b="8255"/>
            <wp:docPr id="3" name="图片 3" descr="C:\Users\luo\Desktop\后台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o\Desktop\后台管理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23" cy="233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21F" w:rsidRDefault="0065021F" w:rsidP="00BD333F">
      <w:pPr>
        <w:jc w:val="left"/>
        <w:rPr>
          <w:b/>
          <w:sz w:val="22"/>
        </w:rPr>
      </w:pPr>
    </w:p>
    <w:p w:rsidR="002F6C9D" w:rsidRDefault="002F6C9D" w:rsidP="00406F56">
      <w:pPr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1F4D5D">
        <w:rPr>
          <w:rFonts w:hint="eastAsia"/>
          <w:b/>
          <w:sz w:val="22"/>
        </w:rPr>
        <w:t>（难点）</w:t>
      </w:r>
      <w:r w:rsidR="00166ECF">
        <w:rPr>
          <w:rFonts w:hint="eastAsia"/>
          <w:b/>
          <w:sz w:val="22"/>
        </w:rPr>
        <w:t>：</w:t>
      </w:r>
      <w:r w:rsidR="00166ECF" w:rsidRPr="005A101B">
        <w:rPr>
          <w:rFonts w:hint="eastAsia"/>
          <w:sz w:val="22"/>
        </w:rPr>
        <w:t>相应的导游对应相应自己的</w:t>
      </w:r>
      <w:r w:rsidR="006A11DD" w:rsidRPr="005A101B">
        <w:rPr>
          <w:rFonts w:hint="eastAsia"/>
          <w:sz w:val="22"/>
        </w:rPr>
        <w:t>旅游</w:t>
      </w:r>
      <w:r w:rsidR="00166ECF" w:rsidRPr="005A101B">
        <w:rPr>
          <w:rFonts w:hint="eastAsia"/>
          <w:sz w:val="22"/>
        </w:rPr>
        <w:t>线路</w:t>
      </w:r>
      <w:r w:rsidR="00065ED1" w:rsidRPr="005A101B">
        <w:rPr>
          <w:rFonts w:hint="eastAsia"/>
          <w:sz w:val="22"/>
        </w:rPr>
        <w:t>，用户可在首页下单</w:t>
      </w:r>
      <w:r w:rsidR="00725352" w:rsidRPr="005A101B">
        <w:rPr>
          <w:rFonts w:hint="eastAsia"/>
          <w:sz w:val="22"/>
        </w:rPr>
        <w:t>（下单页面显示相应的</w:t>
      </w:r>
      <w:r w:rsidR="00725352" w:rsidRPr="005A101B">
        <w:rPr>
          <w:rFonts w:hint="eastAsia"/>
          <w:color w:val="FF0000"/>
          <w:sz w:val="22"/>
        </w:rPr>
        <w:t>线路信息</w:t>
      </w:r>
      <w:r w:rsidR="00725352" w:rsidRPr="005A101B">
        <w:rPr>
          <w:rFonts w:hint="eastAsia"/>
          <w:sz w:val="22"/>
        </w:rPr>
        <w:t>）</w:t>
      </w:r>
      <w:r w:rsidR="001F6A57" w:rsidRPr="005A101B">
        <w:rPr>
          <w:rFonts w:hint="eastAsia"/>
          <w:sz w:val="22"/>
        </w:rPr>
        <w:t>，是否需要付款页面</w:t>
      </w:r>
      <w:r w:rsidR="00117C47" w:rsidRPr="005A101B">
        <w:rPr>
          <w:rFonts w:hint="eastAsia"/>
          <w:sz w:val="22"/>
        </w:rPr>
        <w:t>?</w:t>
      </w:r>
      <w:r w:rsidR="007F17A1" w:rsidRPr="005A101B">
        <w:rPr>
          <w:rFonts w:hint="eastAsia"/>
          <w:sz w:val="22"/>
        </w:rPr>
        <w:t>?</w:t>
      </w:r>
      <w:r w:rsidR="00FC172A" w:rsidRPr="005A101B">
        <w:rPr>
          <w:rFonts w:hint="eastAsia"/>
          <w:sz w:val="22"/>
        </w:rPr>
        <w:t>，下单之后将相应的</w:t>
      </w:r>
      <w:r w:rsidR="008D4579" w:rsidRPr="005A101B">
        <w:rPr>
          <w:rFonts w:hint="eastAsia"/>
          <w:sz w:val="22"/>
        </w:rPr>
        <w:t>信息提交到后台导游的管理界面</w:t>
      </w:r>
      <w:r w:rsidR="002226A0" w:rsidRPr="005A101B">
        <w:rPr>
          <w:rFonts w:hint="eastAsia"/>
          <w:sz w:val="22"/>
        </w:rPr>
        <w:t>，并更新线路信息中的</w:t>
      </w:r>
      <w:r w:rsidR="002226A0" w:rsidRPr="005A101B">
        <w:rPr>
          <w:rFonts w:hint="eastAsia"/>
          <w:color w:val="FF0000"/>
          <w:sz w:val="22"/>
        </w:rPr>
        <w:t>报名人数</w:t>
      </w:r>
      <w:r w:rsidR="002226A0" w:rsidRPr="005A101B">
        <w:rPr>
          <w:rFonts w:hint="eastAsia"/>
          <w:sz w:val="22"/>
        </w:rPr>
        <w:t>一栏</w:t>
      </w:r>
    </w:p>
    <w:p w:rsidR="0017263A" w:rsidRDefault="0017263A" w:rsidP="00406F56">
      <w:pPr>
        <w:rPr>
          <w:b/>
          <w:sz w:val="22"/>
        </w:rPr>
      </w:pPr>
      <w:r>
        <w:rPr>
          <w:rFonts w:hint="eastAsia"/>
          <w:b/>
          <w:sz w:val="22"/>
        </w:rPr>
        <w:t>设计逻辑</w:t>
      </w:r>
      <w:r w:rsidR="0082784B">
        <w:rPr>
          <w:rFonts w:hint="eastAsia"/>
          <w:b/>
          <w:sz w:val="22"/>
        </w:rPr>
        <w:t>：</w:t>
      </w:r>
      <w:r w:rsidR="00AC6DD3" w:rsidRPr="004B075B">
        <w:rPr>
          <w:rFonts w:hint="eastAsia"/>
          <w:sz w:val="22"/>
        </w:rPr>
        <w:t>游客</w:t>
      </w:r>
      <w:r w:rsidR="008F6D2E" w:rsidRPr="004B075B">
        <w:rPr>
          <w:rFonts w:hint="eastAsia"/>
          <w:sz w:val="22"/>
        </w:rPr>
        <w:t>：</w:t>
      </w:r>
      <w:r w:rsidR="00AE6B71" w:rsidRPr="004B075B">
        <w:rPr>
          <w:rFonts w:hint="eastAsia"/>
          <w:sz w:val="22"/>
        </w:rPr>
        <w:t>游客浏览网站首页</w:t>
      </w:r>
      <w:r w:rsidR="007A53EF" w:rsidRPr="004B075B">
        <w:rPr>
          <w:rFonts w:hint="eastAsia"/>
          <w:sz w:val="22"/>
        </w:rPr>
        <w:t>，找到感兴趣旅游线路</w:t>
      </w:r>
      <w:r w:rsidR="005F4FF3" w:rsidRPr="004B075B">
        <w:rPr>
          <w:rFonts w:hint="eastAsia"/>
          <w:sz w:val="22"/>
        </w:rPr>
        <w:t>，查看线路信息</w:t>
      </w:r>
      <w:r w:rsidR="00714A08" w:rsidRPr="004B075B">
        <w:rPr>
          <w:rFonts w:hint="eastAsia"/>
          <w:sz w:val="22"/>
        </w:rPr>
        <w:t>，</w:t>
      </w:r>
      <w:r w:rsidR="000C459F" w:rsidRPr="004B075B">
        <w:rPr>
          <w:rFonts w:hint="eastAsia"/>
          <w:sz w:val="22"/>
        </w:rPr>
        <w:t>查看导游信息</w:t>
      </w:r>
      <w:r w:rsidR="005F4FF3" w:rsidRPr="004B075B">
        <w:rPr>
          <w:rFonts w:hint="eastAsia"/>
          <w:sz w:val="22"/>
        </w:rPr>
        <w:t>，</w:t>
      </w:r>
      <w:r w:rsidR="008F19AA" w:rsidRPr="004B075B">
        <w:rPr>
          <w:rFonts w:hint="eastAsia"/>
          <w:sz w:val="22"/>
        </w:rPr>
        <w:t>注册后可</w:t>
      </w:r>
      <w:r w:rsidR="00DB4505" w:rsidRPr="004B075B">
        <w:rPr>
          <w:rFonts w:hint="eastAsia"/>
          <w:sz w:val="22"/>
        </w:rPr>
        <w:t>给相应线路对应导游</w:t>
      </w:r>
      <w:r w:rsidR="008F19AA" w:rsidRPr="004B075B">
        <w:rPr>
          <w:rFonts w:hint="eastAsia"/>
          <w:sz w:val="22"/>
        </w:rPr>
        <w:t>留言</w:t>
      </w:r>
      <w:r w:rsidR="00100B25" w:rsidRPr="004B075B">
        <w:rPr>
          <w:rFonts w:hint="eastAsia"/>
          <w:sz w:val="22"/>
        </w:rPr>
        <w:t>或在线</w:t>
      </w:r>
      <w:r w:rsidR="00743C8D" w:rsidRPr="004B075B">
        <w:rPr>
          <w:rFonts w:hint="eastAsia"/>
          <w:sz w:val="22"/>
        </w:rPr>
        <w:t>联系</w:t>
      </w:r>
      <w:r w:rsidR="005D4BDD" w:rsidRPr="004B075B">
        <w:rPr>
          <w:rFonts w:hint="eastAsia"/>
          <w:sz w:val="22"/>
        </w:rPr>
        <w:t>（</w:t>
      </w:r>
      <w:r w:rsidR="005D4BDD" w:rsidRPr="004B075B">
        <w:rPr>
          <w:rFonts w:hint="eastAsia"/>
          <w:sz w:val="22"/>
        </w:rPr>
        <w:t>QQ</w:t>
      </w:r>
      <w:r w:rsidR="005D4BDD" w:rsidRPr="004B075B">
        <w:rPr>
          <w:rFonts w:hint="eastAsia"/>
          <w:sz w:val="22"/>
        </w:rPr>
        <w:t>联系接口</w:t>
      </w:r>
      <w:r w:rsidR="009E0431" w:rsidRPr="004B075B">
        <w:rPr>
          <w:rFonts w:hint="eastAsia"/>
          <w:sz w:val="22"/>
        </w:rPr>
        <w:t>、电话</w:t>
      </w:r>
      <w:r w:rsidR="00ED76BE" w:rsidRPr="004B075B">
        <w:rPr>
          <w:rFonts w:hint="eastAsia"/>
          <w:sz w:val="22"/>
        </w:rPr>
        <w:t>、</w:t>
      </w:r>
      <w:proofErr w:type="gramStart"/>
      <w:r w:rsidR="0001113B" w:rsidRPr="004B075B">
        <w:rPr>
          <w:rFonts w:hint="eastAsia"/>
          <w:sz w:val="22"/>
        </w:rPr>
        <w:t>微信信息</w:t>
      </w:r>
      <w:proofErr w:type="gramEnd"/>
      <w:r w:rsidR="005D4BDD" w:rsidRPr="004B075B">
        <w:rPr>
          <w:rFonts w:hint="eastAsia"/>
          <w:sz w:val="22"/>
        </w:rPr>
        <w:t>）</w:t>
      </w:r>
      <w:r w:rsidR="00F81595" w:rsidRPr="004B075B">
        <w:rPr>
          <w:rFonts w:hint="eastAsia"/>
          <w:sz w:val="22"/>
        </w:rPr>
        <w:t>，</w:t>
      </w:r>
      <w:r w:rsidR="00555E26">
        <w:rPr>
          <w:rFonts w:hint="eastAsia"/>
          <w:sz w:val="22"/>
        </w:rPr>
        <w:t>预定</w:t>
      </w:r>
      <w:r w:rsidR="00685C4F">
        <w:rPr>
          <w:rFonts w:hint="eastAsia"/>
          <w:sz w:val="22"/>
        </w:rPr>
        <w:t>或购买</w:t>
      </w:r>
      <w:r w:rsidR="00555E26">
        <w:rPr>
          <w:rFonts w:hint="eastAsia"/>
          <w:sz w:val="22"/>
        </w:rPr>
        <w:t>线路</w:t>
      </w:r>
      <w:r w:rsidR="008D0543" w:rsidRPr="004B075B">
        <w:rPr>
          <w:rFonts w:hint="eastAsia"/>
          <w:sz w:val="22"/>
        </w:rPr>
        <w:t>，</w:t>
      </w:r>
      <w:r w:rsidR="00334ED8" w:rsidRPr="004B075B">
        <w:rPr>
          <w:rFonts w:hint="eastAsia"/>
          <w:sz w:val="22"/>
        </w:rPr>
        <w:t>查看订单</w:t>
      </w:r>
      <w:r w:rsidR="00DD1A96" w:rsidRPr="004B075B">
        <w:rPr>
          <w:rFonts w:hint="eastAsia"/>
          <w:sz w:val="22"/>
        </w:rPr>
        <w:t>，修改订单</w:t>
      </w:r>
      <w:r w:rsidR="00ED1DEA" w:rsidRPr="004B075B">
        <w:rPr>
          <w:rFonts w:hint="eastAsia"/>
          <w:sz w:val="22"/>
        </w:rPr>
        <w:t>，取消订单</w:t>
      </w:r>
      <w:r w:rsidR="00234F71" w:rsidRPr="004B075B">
        <w:rPr>
          <w:rFonts w:hint="eastAsia"/>
          <w:sz w:val="22"/>
        </w:rPr>
        <w:t>（条件</w:t>
      </w:r>
      <w:r w:rsidR="00852982" w:rsidRPr="004B075B">
        <w:rPr>
          <w:rFonts w:hint="eastAsia"/>
          <w:sz w:val="22"/>
        </w:rPr>
        <w:t>限制</w:t>
      </w:r>
      <w:r w:rsidR="00234F71" w:rsidRPr="004B075B">
        <w:rPr>
          <w:rFonts w:hint="eastAsia"/>
          <w:sz w:val="22"/>
        </w:rPr>
        <w:t>）</w:t>
      </w:r>
      <w:r w:rsidR="001F50F2" w:rsidRPr="004B075B">
        <w:rPr>
          <w:rFonts w:hint="eastAsia"/>
          <w:sz w:val="22"/>
        </w:rPr>
        <w:t>；</w:t>
      </w:r>
    </w:p>
    <w:p w:rsidR="00B36CA3" w:rsidRPr="00024291" w:rsidRDefault="00B36CA3" w:rsidP="00A67E86">
      <w:pPr>
        <w:ind w:firstLineChars="98" w:firstLine="216"/>
        <w:rPr>
          <w:sz w:val="22"/>
        </w:rPr>
      </w:pPr>
      <w:r>
        <w:rPr>
          <w:rFonts w:hint="eastAsia"/>
          <w:b/>
          <w:sz w:val="22"/>
        </w:rPr>
        <w:t>导游</w:t>
      </w:r>
      <w:r w:rsidR="00086F77">
        <w:rPr>
          <w:rFonts w:hint="eastAsia"/>
          <w:b/>
          <w:sz w:val="22"/>
        </w:rPr>
        <w:t>：</w:t>
      </w:r>
      <w:r w:rsidR="000A69A6" w:rsidRPr="00024291">
        <w:rPr>
          <w:rFonts w:hint="eastAsia"/>
          <w:sz w:val="22"/>
        </w:rPr>
        <w:t>登录后台系统管理</w:t>
      </w:r>
      <w:r w:rsidR="00723CE4" w:rsidRPr="00024291">
        <w:rPr>
          <w:rFonts w:hint="eastAsia"/>
          <w:sz w:val="22"/>
        </w:rPr>
        <w:t>页面</w:t>
      </w:r>
      <w:r w:rsidR="00026BBD">
        <w:rPr>
          <w:rFonts w:hint="eastAsia"/>
          <w:sz w:val="22"/>
        </w:rPr>
        <w:t>，查看与自己相关的订单</w:t>
      </w:r>
      <w:r w:rsidR="00AC1822">
        <w:rPr>
          <w:rFonts w:hint="eastAsia"/>
          <w:sz w:val="22"/>
        </w:rPr>
        <w:t>（预定或购买</w:t>
      </w:r>
      <w:r w:rsidR="009622CB">
        <w:rPr>
          <w:rFonts w:hint="eastAsia"/>
          <w:sz w:val="22"/>
        </w:rPr>
        <w:t>两种状态</w:t>
      </w:r>
      <w:r w:rsidR="00AC1822">
        <w:rPr>
          <w:rFonts w:hint="eastAsia"/>
          <w:sz w:val="22"/>
        </w:rPr>
        <w:t>）</w:t>
      </w:r>
      <w:r w:rsidR="00026BBD">
        <w:rPr>
          <w:rFonts w:hint="eastAsia"/>
          <w:sz w:val="22"/>
        </w:rPr>
        <w:t>、留言信息</w:t>
      </w:r>
      <w:r w:rsidR="00DB433A">
        <w:rPr>
          <w:rFonts w:hint="eastAsia"/>
          <w:sz w:val="22"/>
        </w:rPr>
        <w:t>、</w:t>
      </w:r>
      <w:r w:rsidR="00F02280">
        <w:rPr>
          <w:rFonts w:hint="eastAsia"/>
          <w:sz w:val="22"/>
        </w:rPr>
        <w:t>增删改自身导游信息</w:t>
      </w:r>
    </w:p>
    <w:p w:rsidR="00F755C8" w:rsidRDefault="00F755C8" w:rsidP="00A67E86">
      <w:pPr>
        <w:ind w:firstLineChars="98" w:firstLine="216"/>
        <w:rPr>
          <w:b/>
          <w:sz w:val="22"/>
        </w:rPr>
      </w:pPr>
      <w:r>
        <w:rPr>
          <w:rFonts w:hint="eastAsia"/>
          <w:b/>
          <w:sz w:val="22"/>
        </w:rPr>
        <w:lastRenderedPageBreak/>
        <w:t>线路管理员</w:t>
      </w:r>
      <w:r w:rsidR="00991D7A">
        <w:rPr>
          <w:rFonts w:hint="eastAsia"/>
          <w:b/>
          <w:sz w:val="22"/>
        </w:rPr>
        <w:t>：</w:t>
      </w:r>
      <w:r w:rsidR="007F6368" w:rsidRPr="00962130">
        <w:rPr>
          <w:rFonts w:hint="eastAsia"/>
          <w:sz w:val="22"/>
        </w:rPr>
        <w:t>查看线路信息，添加线路信息，删除线路信息，修改线路信息</w:t>
      </w:r>
      <w:r w:rsidR="00AF7A09">
        <w:rPr>
          <w:rFonts w:hint="eastAsia"/>
          <w:sz w:val="22"/>
        </w:rPr>
        <w:t>；相应的线路信息修改后前台页面需要更新</w:t>
      </w:r>
      <w:r w:rsidR="0068061C">
        <w:rPr>
          <w:rFonts w:hint="eastAsia"/>
          <w:sz w:val="22"/>
        </w:rPr>
        <w:t>；</w:t>
      </w:r>
    </w:p>
    <w:p w:rsidR="00A47F59" w:rsidRDefault="00A47F59" w:rsidP="00A67E86">
      <w:pPr>
        <w:ind w:firstLineChars="98" w:firstLine="216"/>
        <w:rPr>
          <w:b/>
          <w:sz w:val="22"/>
        </w:rPr>
      </w:pPr>
      <w:r>
        <w:rPr>
          <w:rFonts w:hint="eastAsia"/>
          <w:b/>
          <w:sz w:val="22"/>
        </w:rPr>
        <w:t>超级管理员</w:t>
      </w:r>
      <w:r w:rsidR="00237F69">
        <w:rPr>
          <w:rFonts w:hint="eastAsia"/>
          <w:b/>
          <w:sz w:val="22"/>
        </w:rPr>
        <w:t>：</w:t>
      </w:r>
      <w:r w:rsidR="00237F69" w:rsidRPr="00291F64">
        <w:rPr>
          <w:rFonts w:hint="eastAsia"/>
          <w:sz w:val="22"/>
        </w:rPr>
        <w:t>拥有一切权力</w:t>
      </w:r>
    </w:p>
    <w:p w:rsidR="002F67F5" w:rsidRDefault="002F67F5" w:rsidP="00406F56">
      <w:pPr>
        <w:rPr>
          <w:b/>
          <w:sz w:val="22"/>
        </w:rPr>
      </w:pPr>
    </w:p>
    <w:p w:rsidR="00911A5E" w:rsidRDefault="00911A5E" w:rsidP="00406F56">
      <w:pPr>
        <w:rPr>
          <w:b/>
          <w:sz w:val="22"/>
        </w:rPr>
      </w:pPr>
    </w:p>
    <w:p w:rsidR="00911A5E" w:rsidRDefault="00911A5E" w:rsidP="00406F56">
      <w:pPr>
        <w:rPr>
          <w:b/>
          <w:sz w:val="22"/>
        </w:rPr>
      </w:pPr>
    </w:p>
    <w:p w:rsidR="00911A5E" w:rsidRDefault="00911A5E" w:rsidP="00406F56">
      <w:pPr>
        <w:rPr>
          <w:b/>
          <w:sz w:val="22"/>
        </w:rPr>
      </w:pPr>
    </w:p>
    <w:p w:rsidR="0074220C" w:rsidRDefault="0074220C" w:rsidP="00406F56">
      <w:pPr>
        <w:rPr>
          <w:b/>
          <w:sz w:val="22"/>
        </w:rPr>
      </w:pPr>
    </w:p>
    <w:p w:rsidR="0074220C" w:rsidRPr="00911A5E" w:rsidRDefault="0074220C" w:rsidP="00406F56">
      <w:pPr>
        <w:rPr>
          <w:b/>
          <w:sz w:val="22"/>
        </w:rPr>
      </w:pPr>
    </w:p>
    <w:p w:rsidR="00373DE3" w:rsidRPr="00F356A7" w:rsidRDefault="00373DE3" w:rsidP="00406F56">
      <w:pPr>
        <w:rPr>
          <w:b/>
          <w:sz w:val="22"/>
        </w:rPr>
      </w:pPr>
    </w:p>
    <w:p w:rsidR="00EE39B4" w:rsidRPr="00EE39B4" w:rsidRDefault="00EE39B4" w:rsidP="00EE39B4">
      <w:r>
        <w:rPr>
          <w:rFonts w:hint="eastAsia"/>
        </w:rPr>
        <w:t>1</w:t>
      </w:r>
      <w:r>
        <w:rPr>
          <w:rFonts w:hint="eastAsia"/>
        </w:rPr>
        <w:t>、系统分析</w:t>
      </w:r>
    </w:p>
    <w:p w:rsidR="00057BA6" w:rsidRDefault="00057BA6" w:rsidP="00057BA6">
      <w:r>
        <w:rPr>
          <w:rFonts w:hint="eastAsia"/>
        </w:rPr>
        <w:t>1.1</w:t>
      </w:r>
      <w:r>
        <w:rPr>
          <w:rFonts w:hint="eastAsia"/>
        </w:rPr>
        <w:t>选题背景、目的及意义</w:t>
      </w:r>
    </w:p>
    <w:p w:rsidR="00025557" w:rsidRDefault="00025557" w:rsidP="00057BA6">
      <w:r>
        <w:rPr>
          <w:rFonts w:hint="eastAsia"/>
        </w:rPr>
        <w:t>1.2</w:t>
      </w:r>
      <w:r w:rsidR="0022241C">
        <w:rPr>
          <w:rFonts w:hint="eastAsia"/>
        </w:rPr>
        <w:t>系统可行性分析与抉择</w:t>
      </w:r>
    </w:p>
    <w:p w:rsidR="005160D7" w:rsidRDefault="005160D7" w:rsidP="00057BA6">
      <w:r>
        <w:rPr>
          <w:rFonts w:hint="eastAsia"/>
        </w:rPr>
        <w:t>1.3</w:t>
      </w:r>
      <w:r w:rsidR="002A38D8">
        <w:rPr>
          <w:rFonts w:hint="eastAsia"/>
        </w:rPr>
        <w:t>系统需求分析</w:t>
      </w:r>
    </w:p>
    <w:p w:rsidR="00A12B31" w:rsidRDefault="00ED3DE1" w:rsidP="00057BA6">
      <w:r>
        <w:rPr>
          <w:rFonts w:hint="eastAsia"/>
        </w:rPr>
        <w:t>2</w:t>
      </w:r>
      <w:r>
        <w:rPr>
          <w:rFonts w:hint="eastAsia"/>
        </w:rPr>
        <w:t>、</w:t>
      </w:r>
      <w:r w:rsidR="00F26BF2">
        <w:rPr>
          <w:rFonts w:hint="eastAsia"/>
        </w:rPr>
        <w:t>系统概要设计</w:t>
      </w:r>
    </w:p>
    <w:p w:rsidR="00935190" w:rsidRDefault="00935190" w:rsidP="00057BA6">
      <w:r>
        <w:rPr>
          <w:rFonts w:hint="eastAsia"/>
        </w:rPr>
        <w:t>2.1</w:t>
      </w:r>
      <w:r>
        <w:rPr>
          <w:rFonts w:hint="eastAsia"/>
        </w:rPr>
        <w:t>系统功能概述</w:t>
      </w:r>
    </w:p>
    <w:p w:rsidR="0034116D" w:rsidRDefault="0034116D" w:rsidP="00057BA6">
      <w:r>
        <w:rPr>
          <w:rFonts w:hint="eastAsia"/>
        </w:rPr>
        <w:t>2.1.1</w:t>
      </w:r>
    </w:p>
    <w:p w:rsidR="0034116D" w:rsidRDefault="0034116D" w:rsidP="00057BA6">
      <w:r>
        <w:rPr>
          <w:rFonts w:hint="eastAsia"/>
        </w:rPr>
        <w:t>2.1.2</w:t>
      </w:r>
    </w:p>
    <w:p w:rsidR="0034116D" w:rsidRDefault="0034116D" w:rsidP="00057BA6">
      <w:r>
        <w:rPr>
          <w:rFonts w:hint="eastAsia"/>
        </w:rPr>
        <w:t>2.1.3</w:t>
      </w:r>
    </w:p>
    <w:p w:rsidR="0034116D" w:rsidRDefault="0034116D" w:rsidP="00057BA6">
      <w:r>
        <w:rPr>
          <w:rFonts w:hint="eastAsia"/>
        </w:rPr>
        <w:t>2.1.4</w:t>
      </w:r>
    </w:p>
    <w:p w:rsidR="00132820" w:rsidRPr="00057BA6" w:rsidRDefault="00132820" w:rsidP="00057BA6">
      <w:r>
        <w:rPr>
          <w:rFonts w:hint="eastAsia"/>
        </w:rPr>
        <w:t>2.2</w:t>
      </w:r>
      <w:r>
        <w:rPr>
          <w:rFonts w:hint="eastAsia"/>
        </w:rPr>
        <w:t>系统功能结构图</w:t>
      </w:r>
    </w:p>
    <w:p w:rsidR="00200188" w:rsidRPr="00403ECD" w:rsidRDefault="00C86243" w:rsidP="009A3820">
      <w:pPr>
        <w:pStyle w:val="2"/>
        <w:rPr>
          <w:rFonts w:ascii="黑体" w:eastAsia="黑体" w:hAnsi="黑体"/>
          <w:sz w:val="36"/>
          <w:szCs w:val="36"/>
        </w:rPr>
      </w:pPr>
      <w:r w:rsidRPr="00403ECD">
        <w:rPr>
          <w:rFonts w:ascii="黑体" w:eastAsia="黑体" w:hAnsi="黑体" w:hint="eastAsia"/>
          <w:sz w:val="36"/>
          <w:szCs w:val="36"/>
        </w:rPr>
        <w:t>中外文参考文献</w:t>
      </w:r>
      <w:r w:rsidR="00130F3D" w:rsidRPr="00403ECD">
        <w:rPr>
          <w:rFonts w:ascii="黑体" w:eastAsia="黑体" w:hAnsi="黑体" w:hint="eastAsia"/>
          <w:sz w:val="36"/>
          <w:szCs w:val="36"/>
        </w:rPr>
        <w:t>：</w:t>
      </w:r>
    </w:p>
    <w:p w:rsidR="00274938" w:rsidRPr="00403ECD" w:rsidRDefault="00274938" w:rsidP="009A3820">
      <w:pPr>
        <w:pStyle w:val="2"/>
        <w:rPr>
          <w:rFonts w:ascii="黑体" w:eastAsia="黑体" w:hAnsi="黑体"/>
          <w:sz w:val="36"/>
          <w:szCs w:val="36"/>
        </w:rPr>
      </w:pPr>
      <w:r w:rsidRPr="00403ECD">
        <w:rPr>
          <w:rFonts w:ascii="黑体" w:eastAsia="黑体" w:hAnsi="黑体" w:hint="eastAsia"/>
          <w:sz w:val="36"/>
          <w:szCs w:val="36"/>
        </w:rPr>
        <w:t>致谢：</w:t>
      </w:r>
    </w:p>
    <w:p w:rsidR="006D75DC" w:rsidRPr="00403ECD" w:rsidRDefault="006D75DC" w:rsidP="009A3820">
      <w:pPr>
        <w:pStyle w:val="2"/>
        <w:rPr>
          <w:rFonts w:ascii="黑体" w:eastAsia="黑体" w:hAnsi="黑体"/>
          <w:sz w:val="36"/>
          <w:szCs w:val="36"/>
        </w:rPr>
      </w:pPr>
      <w:r w:rsidRPr="00403ECD">
        <w:rPr>
          <w:rFonts w:ascii="黑体" w:eastAsia="黑体" w:hAnsi="黑体" w:hint="eastAsia"/>
          <w:sz w:val="36"/>
          <w:szCs w:val="36"/>
        </w:rPr>
        <w:t>附录：</w:t>
      </w:r>
    </w:p>
    <w:sectPr w:rsidR="006D75DC" w:rsidRPr="00403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0D2" w:rsidRDefault="003600D2" w:rsidP="00126975">
      <w:r>
        <w:separator/>
      </w:r>
    </w:p>
  </w:endnote>
  <w:endnote w:type="continuationSeparator" w:id="0">
    <w:p w:rsidR="003600D2" w:rsidRDefault="003600D2" w:rsidP="0012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0D2" w:rsidRDefault="003600D2" w:rsidP="00126975">
      <w:r>
        <w:separator/>
      </w:r>
    </w:p>
  </w:footnote>
  <w:footnote w:type="continuationSeparator" w:id="0">
    <w:p w:rsidR="003600D2" w:rsidRDefault="003600D2" w:rsidP="00126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0A"/>
    <w:rsid w:val="0001113B"/>
    <w:rsid w:val="00013ED5"/>
    <w:rsid w:val="0002104E"/>
    <w:rsid w:val="00024291"/>
    <w:rsid w:val="00025557"/>
    <w:rsid w:val="00026BBD"/>
    <w:rsid w:val="000478D5"/>
    <w:rsid w:val="00057BA6"/>
    <w:rsid w:val="00065ED1"/>
    <w:rsid w:val="00086F77"/>
    <w:rsid w:val="000A69A6"/>
    <w:rsid w:val="000C459F"/>
    <w:rsid w:val="000D7632"/>
    <w:rsid w:val="00100B25"/>
    <w:rsid w:val="0010779D"/>
    <w:rsid w:val="00117C47"/>
    <w:rsid w:val="00126975"/>
    <w:rsid w:val="00130F3D"/>
    <w:rsid w:val="00132820"/>
    <w:rsid w:val="001370B7"/>
    <w:rsid w:val="00140138"/>
    <w:rsid w:val="00155FB0"/>
    <w:rsid w:val="00166ECF"/>
    <w:rsid w:val="0017263A"/>
    <w:rsid w:val="00175926"/>
    <w:rsid w:val="0018570A"/>
    <w:rsid w:val="001B050E"/>
    <w:rsid w:val="001B2725"/>
    <w:rsid w:val="001F2F1F"/>
    <w:rsid w:val="001F4D5D"/>
    <w:rsid w:val="001F50F2"/>
    <w:rsid w:val="001F6A57"/>
    <w:rsid w:val="00200188"/>
    <w:rsid w:val="00205220"/>
    <w:rsid w:val="00212F3D"/>
    <w:rsid w:val="0022241C"/>
    <w:rsid w:val="002226A0"/>
    <w:rsid w:val="00231A6F"/>
    <w:rsid w:val="00234F71"/>
    <w:rsid w:val="00237F69"/>
    <w:rsid w:val="002440FE"/>
    <w:rsid w:val="00274938"/>
    <w:rsid w:val="00277167"/>
    <w:rsid w:val="00291F64"/>
    <w:rsid w:val="002A38D8"/>
    <w:rsid w:val="002B6E6F"/>
    <w:rsid w:val="002C27B0"/>
    <w:rsid w:val="002D2B2C"/>
    <w:rsid w:val="002F67F5"/>
    <w:rsid w:val="002F6C9D"/>
    <w:rsid w:val="00305C05"/>
    <w:rsid w:val="00321999"/>
    <w:rsid w:val="00334ED8"/>
    <w:rsid w:val="0033650C"/>
    <w:rsid w:val="00340303"/>
    <w:rsid w:val="0034116D"/>
    <w:rsid w:val="00355E02"/>
    <w:rsid w:val="003600D2"/>
    <w:rsid w:val="00373DE3"/>
    <w:rsid w:val="0038396D"/>
    <w:rsid w:val="00384618"/>
    <w:rsid w:val="00387F02"/>
    <w:rsid w:val="003B1738"/>
    <w:rsid w:val="003B66D2"/>
    <w:rsid w:val="003D44E4"/>
    <w:rsid w:val="003F048F"/>
    <w:rsid w:val="003F5813"/>
    <w:rsid w:val="00400161"/>
    <w:rsid w:val="00403ECD"/>
    <w:rsid w:val="00406F56"/>
    <w:rsid w:val="00416CFB"/>
    <w:rsid w:val="00440AA4"/>
    <w:rsid w:val="004551DD"/>
    <w:rsid w:val="004A149E"/>
    <w:rsid w:val="004B075B"/>
    <w:rsid w:val="004C35F3"/>
    <w:rsid w:val="004F15DD"/>
    <w:rsid w:val="005160D7"/>
    <w:rsid w:val="00531E09"/>
    <w:rsid w:val="00552EF2"/>
    <w:rsid w:val="00555E26"/>
    <w:rsid w:val="005622BD"/>
    <w:rsid w:val="0056499F"/>
    <w:rsid w:val="005679D0"/>
    <w:rsid w:val="00577214"/>
    <w:rsid w:val="005A101B"/>
    <w:rsid w:val="005A1859"/>
    <w:rsid w:val="005A5D31"/>
    <w:rsid w:val="005C1FD1"/>
    <w:rsid w:val="005D4BDD"/>
    <w:rsid w:val="005F3A0A"/>
    <w:rsid w:val="005F3A6F"/>
    <w:rsid w:val="005F3F1F"/>
    <w:rsid w:val="005F4FF3"/>
    <w:rsid w:val="006329DD"/>
    <w:rsid w:val="00634F6A"/>
    <w:rsid w:val="00640826"/>
    <w:rsid w:val="0065021F"/>
    <w:rsid w:val="006605F0"/>
    <w:rsid w:val="0068061C"/>
    <w:rsid w:val="00685C4F"/>
    <w:rsid w:val="006A1080"/>
    <w:rsid w:val="006A11DD"/>
    <w:rsid w:val="006B125F"/>
    <w:rsid w:val="006B5864"/>
    <w:rsid w:val="006B7EE4"/>
    <w:rsid w:val="006C1782"/>
    <w:rsid w:val="006D75DC"/>
    <w:rsid w:val="006E5F71"/>
    <w:rsid w:val="006E602F"/>
    <w:rsid w:val="00710FA4"/>
    <w:rsid w:val="00714A08"/>
    <w:rsid w:val="0072234E"/>
    <w:rsid w:val="00723CE4"/>
    <w:rsid w:val="00725352"/>
    <w:rsid w:val="007324D2"/>
    <w:rsid w:val="00741BC7"/>
    <w:rsid w:val="0074220C"/>
    <w:rsid w:val="00743C8D"/>
    <w:rsid w:val="00762B1E"/>
    <w:rsid w:val="0077404C"/>
    <w:rsid w:val="007A53EF"/>
    <w:rsid w:val="007B03C7"/>
    <w:rsid w:val="007D32C9"/>
    <w:rsid w:val="007D4CAA"/>
    <w:rsid w:val="007F17A1"/>
    <w:rsid w:val="007F6368"/>
    <w:rsid w:val="00826808"/>
    <w:rsid w:val="0082784B"/>
    <w:rsid w:val="00840268"/>
    <w:rsid w:val="00852982"/>
    <w:rsid w:val="008623CC"/>
    <w:rsid w:val="00872320"/>
    <w:rsid w:val="0088401F"/>
    <w:rsid w:val="008877DC"/>
    <w:rsid w:val="00892CFC"/>
    <w:rsid w:val="008932E7"/>
    <w:rsid w:val="008A3B18"/>
    <w:rsid w:val="008B0B29"/>
    <w:rsid w:val="008D0475"/>
    <w:rsid w:val="008D0543"/>
    <w:rsid w:val="008D4579"/>
    <w:rsid w:val="008D76DA"/>
    <w:rsid w:val="008F0F65"/>
    <w:rsid w:val="008F19AA"/>
    <w:rsid w:val="008F6D2E"/>
    <w:rsid w:val="00911A5E"/>
    <w:rsid w:val="00930198"/>
    <w:rsid w:val="00935190"/>
    <w:rsid w:val="00951B98"/>
    <w:rsid w:val="00962130"/>
    <w:rsid w:val="009622CB"/>
    <w:rsid w:val="00976D3D"/>
    <w:rsid w:val="0097747E"/>
    <w:rsid w:val="00982028"/>
    <w:rsid w:val="00991D7A"/>
    <w:rsid w:val="009A3820"/>
    <w:rsid w:val="009A5529"/>
    <w:rsid w:val="009A78D9"/>
    <w:rsid w:val="009B74EA"/>
    <w:rsid w:val="009E0431"/>
    <w:rsid w:val="00A00245"/>
    <w:rsid w:val="00A0277A"/>
    <w:rsid w:val="00A0710D"/>
    <w:rsid w:val="00A12B31"/>
    <w:rsid w:val="00A1660D"/>
    <w:rsid w:val="00A35747"/>
    <w:rsid w:val="00A47F59"/>
    <w:rsid w:val="00A5337E"/>
    <w:rsid w:val="00A55154"/>
    <w:rsid w:val="00A61BBB"/>
    <w:rsid w:val="00A6222F"/>
    <w:rsid w:val="00A67E86"/>
    <w:rsid w:val="00A821B4"/>
    <w:rsid w:val="00A938D0"/>
    <w:rsid w:val="00AA250E"/>
    <w:rsid w:val="00AA77CF"/>
    <w:rsid w:val="00AC1822"/>
    <w:rsid w:val="00AC6C19"/>
    <w:rsid w:val="00AC6DD3"/>
    <w:rsid w:val="00AE6B71"/>
    <w:rsid w:val="00AF7A09"/>
    <w:rsid w:val="00B05ED3"/>
    <w:rsid w:val="00B36CA3"/>
    <w:rsid w:val="00BA3875"/>
    <w:rsid w:val="00BC1F2C"/>
    <w:rsid w:val="00BD333F"/>
    <w:rsid w:val="00BD725C"/>
    <w:rsid w:val="00BE19BE"/>
    <w:rsid w:val="00BE7799"/>
    <w:rsid w:val="00C06EE1"/>
    <w:rsid w:val="00C45DC9"/>
    <w:rsid w:val="00C4627B"/>
    <w:rsid w:val="00C86243"/>
    <w:rsid w:val="00CA4C0F"/>
    <w:rsid w:val="00CC3874"/>
    <w:rsid w:val="00D1607F"/>
    <w:rsid w:val="00D67A0F"/>
    <w:rsid w:val="00D85303"/>
    <w:rsid w:val="00DB433A"/>
    <w:rsid w:val="00DB4505"/>
    <w:rsid w:val="00DD1A96"/>
    <w:rsid w:val="00DE682D"/>
    <w:rsid w:val="00DF3FD4"/>
    <w:rsid w:val="00DF7C86"/>
    <w:rsid w:val="00E10FD4"/>
    <w:rsid w:val="00E37A01"/>
    <w:rsid w:val="00E425BB"/>
    <w:rsid w:val="00E720F6"/>
    <w:rsid w:val="00E7246B"/>
    <w:rsid w:val="00E81A38"/>
    <w:rsid w:val="00E86F53"/>
    <w:rsid w:val="00EA5F6D"/>
    <w:rsid w:val="00EC21BC"/>
    <w:rsid w:val="00ED1DEA"/>
    <w:rsid w:val="00ED383C"/>
    <w:rsid w:val="00ED3DE1"/>
    <w:rsid w:val="00ED76BE"/>
    <w:rsid w:val="00EE39B4"/>
    <w:rsid w:val="00EE6AB4"/>
    <w:rsid w:val="00F02280"/>
    <w:rsid w:val="00F242EE"/>
    <w:rsid w:val="00F26BF2"/>
    <w:rsid w:val="00F27A72"/>
    <w:rsid w:val="00F356A7"/>
    <w:rsid w:val="00F37C80"/>
    <w:rsid w:val="00F65648"/>
    <w:rsid w:val="00F7446D"/>
    <w:rsid w:val="00F755C8"/>
    <w:rsid w:val="00F81595"/>
    <w:rsid w:val="00F949DC"/>
    <w:rsid w:val="00FA1CF5"/>
    <w:rsid w:val="00FA259E"/>
    <w:rsid w:val="00FA568B"/>
    <w:rsid w:val="00FC172A"/>
    <w:rsid w:val="00FD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9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9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2C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38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34116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4116D"/>
  </w:style>
  <w:style w:type="paragraph" w:styleId="a6">
    <w:name w:val="Balloon Text"/>
    <w:basedOn w:val="a"/>
    <w:link w:val="Char2"/>
    <w:uiPriority w:val="99"/>
    <w:semiHidden/>
    <w:unhideWhenUsed/>
    <w:rsid w:val="0056499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649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9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9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2C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38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34116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4116D"/>
  </w:style>
  <w:style w:type="paragraph" w:styleId="a6">
    <w:name w:val="Balloon Text"/>
    <w:basedOn w:val="a"/>
    <w:link w:val="Char2"/>
    <w:uiPriority w:val="99"/>
    <w:semiHidden/>
    <w:unhideWhenUsed/>
    <w:rsid w:val="0056499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64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245</cp:revision>
  <dcterms:created xsi:type="dcterms:W3CDTF">2017-08-10T03:18:00Z</dcterms:created>
  <dcterms:modified xsi:type="dcterms:W3CDTF">2017-08-13T13:28:00Z</dcterms:modified>
</cp:coreProperties>
</file>