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7C61E" w14:textId="5954DD8B" w:rsidR="00471B2E" w:rsidRPr="0082787B" w:rsidRDefault="00471B2E" w:rsidP="00471B2E">
      <w:pPr>
        <w:pStyle w:val="Heading2"/>
        <w:spacing w:before="0" w:after="120"/>
        <w:rPr>
          <w:rFonts w:asciiTheme="minorHAnsi" w:hAnsiTheme="minorHAnsi" w:cstheme="minorHAnsi"/>
          <w:color w:val="000000"/>
          <w:sz w:val="24"/>
          <w:szCs w:val="24"/>
        </w:rPr>
      </w:pPr>
      <w:r w:rsidRPr="0082787B">
        <w:rPr>
          <w:rFonts w:asciiTheme="minorHAnsi" w:hAnsiTheme="minorHAnsi" w:cstheme="minorHAnsi"/>
          <w:color w:val="000000"/>
          <w:sz w:val="24"/>
          <w:szCs w:val="24"/>
        </w:rPr>
        <w:t xml:space="preserve">Team Assignment </w:t>
      </w:r>
      <w:r>
        <w:rPr>
          <w:rFonts w:asciiTheme="minorHAnsi" w:hAnsiTheme="minorHAnsi" w:cstheme="minorHAnsi"/>
          <w:color w:val="000000"/>
          <w:sz w:val="24"/>
          <w:szCs w:val="24"/>
        </w:rPr>
        <w:t>2</w:t>
      </w:r>
    </w:p>
    <w:p w14:paraId="2655D480" w14:textId="77777777" w:rsidR="00471B2E" w:rsidRPr="0082787B" w:rsidRDefault="00471B2E" w:rsidP="00471B2E">
      <w:pPr>
        <w:pStyle w:val="Heading2"/>
        <w:spacing w:before="0" w:after="120"/>
        <w:rPr>
          <w:rFonts w:asciiTheme="minorHAnsi" w:hAnsiTheme="minorHAnsi" w:cstheme="minorHAnsi"/>
          <w:color w:val="000000"/>
          <w:sz w:val="24"/>
          <w:szCs w:val="24"/>
        </w:rPr>
      </w:pPr>
      <w:r w:rsidRPr="0082787B">
        <w:rPr>
          <w:rFonts w:asciiTheme="minorHAnsi" w:hAnsiTheme="minorHAnsi" w:cstheme="minorHAnsi"/>
          <w:color w:val="000000"/>
          <w:sz w:val="24"/>
          <w:szCs w:val="24"/>
        </w:rPr>
        <w:t xml:space="preserve">Case: </w:t>
      </w:r>
      <w:r>
        <w:rPr>
          <w:rFonts w:asciiTheme="minorHAnsi" w:hAnsiTheme="minorHAnsi" w:cstheme="minorHAnsi"/>
          <w:color w:val="000000"/>
          <w:sz w:val="24"/>
          <w:szCs w:val="24"/>
        </w:rPr>
        <w:t>Toyota Motor Manufacturing, USA, Inc.</w:t>
      </w:r>
    </w:p>
    <w:p w14:paraId="251E8829" w14:textId="26602230" w:rsidR="00544B60" w:rsidRPr="0082787B" w:rsidRDefault="00544B60" w:rsidP="00544B60">
      <w:pPr>
        <w:pStyle w:val="Heading2"/>
        <w:spacing w:before="0" w:after="120"/>
        <w:rPr>
          <w:rFonts w:asciiTheme="minorHAnsi" w:hAnsiTheme="minorHAnsi" w:cstheme="minorHAnsi"/>
          <w:color w:val="000000"/>
          <w:sz w:val="24"/>
          <w:szCs w:val="24"/>
        </w:rPr>
      </w:pPr>
      <w:r w:rsidRPr="0082787B">
        <w:rPr>
          <w:rFonts w:asciiTheme="minorHAnsi" w:hAnsiTheme="minorHAnsi" w:cstheme="minorHAnsi"/>
          <w:color w:val="000000"/>
          <w:sz w:val="24"/>
          <w:szCs w:val="24"/>
        </w:rPr>
        <w:t>Available in case packet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(PDF file)</w:t>
      </w:r>
      <w:r w:rsidRPr="0082787B">
        <w:rPr>
          <w:rFonts w:asciiTheme="minorHAnsi" w:hAnsiTheme="minorHAnsi" w:cstheme="minorHAnsi"/>
          <w:color w:val="000000"/>
          <w:sz w:val="24"/>
          <w:szCs w:val="24"/>
        </w:rPr>
        <w:t xml:space="preserve">; </w:t>
      </w:r>
      <w:r>
        <w:rPr>
          <w:rFonts w:asciiTheme="minorHAnsi" w:hAnsiTheme="minorHAnsi" w:cstheme="minorHAnsi"/>
          <w:color w:val="000000"/>
          <w:sz w:val="24"/>
          <w:szCs w:val="24"/>
        </w:rPr>
        <w:t>video of the Toyota plant is available</w:t>
      </w:r>
      <w:r w:rsidRPr="0082787B">
        <w:rPr>
          <w:rFonts w:asciiTheme="minorHAnsi" w:hAnsiTheme="minorHAnsi" w:cstheme="minorHAnsi"/>
          <w:color w:val="000000"/>
          <w:sz w:val="24"/>
          <w:szCs w:val="24"/>
        </w:rPr>
        <w:t xml:space="preserve"> under “Supplementary Materials”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82787B">
        <w:rPr>
          <w:rFonts w:asciiTheme="minorHAnsi" w:hAnsiTheme="minorHAnsi" w:cstheme="minorHAnsi"/>
          <w:color w:val="000000"/>
          <w:sz w:val="24"/>
          <w:szCs w:val="24"/>
        </w:rPr>
        <w:t xml:space="preserve">link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that can be found </w:t>
      </w:r>
      <w:r w:rsidRPr="0082787B">
        <w:rPr>
          <w:rFonts w:asciiTheme="minorHAnsi" w:hAnsiTheme="minorHAnsi" w:cstheme="minorHAnsi"/>
          <w:color w:val="000000"/>
          <w:sz w:val="24"/>
          <w:szCs w:val="24"/>
        </w:rPr>
        <w:t xml:space="preserve">below the link for the </w:t>
      </w:r>
      <w:r>
        <w:rPr>
          <w:rFonts w:asciiTheme="minorHAnsi" w:hAnsiTheme="minorHAnsi" w:cstheme="minorHAnsi"/>
          <w:color w:val="000000"/>
          <w:sz w:val="24"/>
          <w:szCs w:val="24"/>
        </w:rPr>
        <w:t>PDF file</w:t>
      </w:r>
      <w:r w:rsidRPr="0082787B">
        <w:rPr>
          <w:rFonts w:asciiTheme="minorHAnsi" w:hAnsiTheme="minorHAnsi" w:cstheme="minorHAnsi"/>
          <w:color w:val="000000"/>
          <w:sz w:val="24"/>
          <w:szCs w:val="24"/>
        </w:rPr>
        <w:t>.</w:t>
      </w:r>
    </w:p>
    <w:p w14:paraId="4854A318" w14:textId="731FA586" w:rsidR="00471B2E" w:rsidRPr="0082787B" w:rsidRDefault="00471B2E" w:rsidP="00471B2E">
      <w:pPr>
        <w:pStyle w:val="Heading2"/>
        <w:spacing w:before="0" w:after="120"/>
        <w:rPr>
          <w:rFonts w:asciiTheme="minorHAnsi" w:hAnsiTheme="minorHAnsi" w:cstheme="minorHAnsi"/>
          <w:color w:val="000000"/>
          <w:sz w:val="24"/>
          <w:szCs w:val="24"/>
        </w:rPr>
      </w:pPr>
      <w:r w:rsidRPr="0055159A">
        <w:rPr>
          <w:rFonts w:asciiTheme="minorHAnsi" w:hAnsiTheme="minorHAnsi" w:cstheme="minorHAnsi"/>
          <w:color w:val="000000"/>
          <w:sz w:val="24"/>
          <w:szCs w:val="24"/>
        </w:rPr>
        <w:t xml:space="preserve">This </w:t>
      </w:r>
      <w:r>
        <w:rPr>
          <w:rFonts w:asciiTheme="minorHAnsi" w:hAnsiTheme="minorHAnsi" w:cstheme="minorHAnsi"/>
          <w:color w:val="000000"/>
          <w:sz w:val="24"/>
          <w:szCs w:val="24"/>
        </w:rPr>
        <w:t>assignment</w:t>
      </w:r>
      <w:r w:rsidRPr="0055159A">
        <w:rPr>
          <w:rFonts w:asciiTheme="minorHAnsi" w:hAnsiTheme="minorHAnsi" w:cstheme="minorHAnsi"/>
          <w:color w:val="000000"/>
          <w:sz w:val="24"/>
          <w:szCs w:val="24"/>
        </w:rPr>
        <w:t xml:space="preserve"> does not assume knowledge of </w:t>
      </w:r>
      <w:r w:rsidR="00544B60">
        <w:rPr>
          <w:rFonts w:asciiTheme="minorHAnsi" w:hAnsiTheme="minorHAnsi" w:cstheme="minorHAnsi"/>
          <w:color w:val="000000"/>
          <w:sz w:val="24"/>
          <w:szCs w:val="24"/>
        </w:rPr>
        <w:t>“Measurement and Analysis”</w:t>
      </w:r>
      <w:r w:rsidRPr="0055159A">
        <w:rPr>
          <w:rFonts w:asciiTheme="minorHAnsi" w:hAnsiTheme="minorHAnsi" w:cstheme="minorHAnsi"/>
          <w:color w:val="000000"/>
          <w:sz w:val="24"/>
          <w:szCs w:val="24"/>
        </w:rPr>
        <w:t xml:space="preserve"> concepts (Module </w:t>
      </w:r>
      <w:r w:rsidR="00544B60">
        <w:rPr>
          <w:rFonts w:asciiTheme="minorHAnsi" w:hAnsiTheme="minorHAnsi" w:cstheme="minorHAnsi"/>
          <w:color w:val="000000"/>
          <w:sz w:val="24"/>
          <w:szCs w:val="24"/>
        </w:rPr>
        <w:t>3 of the Process Improvement Coursera MOOC, and Module 7 of this University of Illinois course</w:t>
      </w:r>
      <w:r w:rsidRPr="0055159A">
        <w:rPr>
          <w:rFonts w:asciiTheme="minorHAnsi" w:hAnsiTheme="minorHAnsi" w:cstheme="minorHAnsi"/>
          <w:color w:val="000000"/>
          <w:sz w:val="24"/>
          <w:szCs w:val="24"/>
        </w:rPr>
        <w:t>).</w:t>
      </w:r>
    </w:p>
    <w:p w14:paraId="0623775E" w14:textId="0834AC01" w:rsidR="00BE73C4" w:rsidRPr="0082787B" w:rsidRDefault="0082787B" w:rsidP="007F7BDB">
      <w:pPr>
        <w:pStyle w:val="Heading2"/>
        <w:spacing w:before="0" w:after="12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General </w:t>
      </w:r>
      <w:r w:rsidR="00BE73C4" w:rsidRPr="0082787B">
        <w:rPr>
          <w:rFonts w:asciiTheme="minorHAnsi" w:hAnsiTheme="minorHAnsi" w:cstheme="minorHAnsi"/>
          <w:color w:val="000000"/>
          <w:sz w:val="24"/>
          <w:szCs w:val="24"/>
        </w:rPr>
        <w:t>Guidelines</w:t>
      </w:r>
    </w:p>
    <w:p w14:paraId="1816BBA4" w14:textId="3843218E" w:rsidR="008E5009" w:rsidRPr="0082787B" w:rsidRDefault="008E5009" w:rsidP="007F7BDB">
      <w:pPr>
        <w:pStyle w:val="ListParagraph"/>
        <w:numPr>
          <w:ilvl w:val="0"/>
          <w:numId w:val="14"/>
        </w:numPr>
        <w:spacing w:after="120" w:line="240" w:lineRule="auto"/>
        <w:rPr>
          <w:rFonts w:cstheme="minorHAnsi"/>
          <w:bCs/>
          <w:sz w:val="24"/>
          <w:szCs w:val="24"/>
        </w:rPr>
      </w:pPr>
      <w:r w:rsidRPr="0082787B">
        <w:rPr>
          <w:rFonts w:cstheme="minorHAnsi"/>
          <w:bCs/>
          <w:sz w:val="24"/>
          <w:szCs w:val="24"/>
        </w:rPr>
        <w:t>This team assignment is worth 100 out of 1000 points, so 10% of your course grade.</w:t>
      </w:r>
    </w:p>
    <w:p w14:paraId="4D00DAB8" w14:textId="44489425" w:rsidR="008E5009" w:rsidRPr="0082787B" w:rsidRDefault="008E5009" w:rsidP="007F7BDB">
      <w:pPr>
        <w:pStyle w:val="ListParagraph"/>
        <w:numPr>
          <w:ilvl w:val="0"/>
          <w:numId w:val="14"/>
        </w:numPr>
        <w:spacing w:after="120" w:line="240" w:lineRule="auto"/>
        <w:rPr>
          <w:rFonts w:cstheme="minorHAnsi"/>
          <w:bCs/>
          <w:sz w:val="24"/>
          <w:szCs w:val="24"/>
        </w:rPr>
      </w:pPr>
      <w:r w:rsidRPr="0082787B">
        <w:rPr>
          <w:rFonts w:cstheme="minorHAnsi"/>
          <w:bCs/>
          <w:sz w:val="24"/>
          <w:szCs w:val="24"/>
        </w:rPr>
        <w:t xml:space="preserve">Please work with your assigned team to analyze this case and to submit one </w:t>
      </w:r>
      <w:r w:rsidR="00025F1E" w:rsidRPr="0082787B">
        <w:rPr>
          <w:rFonts w:cstheme="minorHAnsi"/>
          <w:bCs/>
          <w:sz w:val="24"/>
          <w:szCs w:val="24"/>
        </w:rPr>
        <w:t xml:space="preserve">team </w:t>
      </w:r>
      <w:r w:rsidRPr="0082787B">
        <w:rPr>
          <w:rFonts w:cstheme="minorHAnsi"/>
          <w:bCs/>
          <w:sz w:val="24"/>
          <w:szCs w:val="24"/>
        </w:rPr>
        <w:t>report</w:t>
      </w:r>
      <w:r w:rsidR="00097E58">
        <w:rPr>
          <w:rFonts w:cstheme="minorHAnsi"/>
          <w:bCs/>
          <w:sz w:val="24"/>
          <w:szCs w:val="24"/>
        </w:rPr>
        <w:t xml:space="preserve"> (one team member submits for the whole team)</w:t>
      </w:r>
      <w:r w:rsidR="00025F1E" w:rsidRPr="0082787B">
        <w:rPr>
          <w:rFonts w:cstheme="minorHAnsi"/>
          <w:bCs/>
          <w:sz w:val="24"/>
          <w:szCs w:val="24"/>
        </w:rPr>
        <w:t>.</w:t>
      </w:r>
    </w:p>
    <w:p w14:paraId="1A5265EE" w14:textId="39D15528" w:rsidR="008E5009" w:rsidRPr="0082787B" w:rsidRDefault="00357E75" w:rsidP="007F7BDB">
      <w:pPr>
        <w:pStyle w:val="ListParagraph"/>
        <w:numPr>
          <w:ilvl w:val="0"/>
          <w:numId w:val="14"/>
        </w:numPr>
        <w:spacing w:after="12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Each</w:t>
      </w:r>
      <w:r w:rsidRPr="0082787B">
        <w:rPr>
          <w:rFonts w:cstheme="minorHAnsi"/>
          <w:bCs/>
          <w:sz w:val="24"/>
          <w:szCs w:val="24"/>
        </w:rPr>
        <w:t xml:space="preserve"> </w:t>
      </w:r>
      <w:r w:rsidR="008E5009" w:rsidRPr="0082787B">
        <w:rPr>
          <w:rFonts w:cstheme="minorHAnsi"/>
          <w:bCs/>
          <w:sz w:val="24"/>
          <w:szCs w:val="24"/>
        </w:rPr>
        <w:t xml:space="preserve">team member will have the opportunity to </w:t>
      </w:r>
      <w:r>
        <w:rPr>
          <w:rFonts w:cstheme="minorHAnsi"/>
          <w:bCs/>
          <w:sz w:val="24"/>
          <w:szCs w:val="24"/>
        </w:rPr>
        <w:t>evaluate</w:t>
      </w:r>
      <w:r w:rsidRPr="0082787B"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 xml:space="preserve">the </w:t>
      </w:r>
      <w:r w:rsidR="008E5009" w:rsidRPr="0082787B">
        <w:rPr>
          <w:rFonts w:cstheme="minorHAnsi"/>
          <w:bCs/>
          <w:sz w:val="24"/>
          <w:szCs w:val="24"/>
        </w:rPr>
        <w:t xml:space="preserve">participation </w:t>
      </w:r>
      <w:r>
        <w:rPr>
          <w:rFonts w:cstheme="minorHAnsi"/>
          <w:bCs/>
          <w:sz w:val="24"/>
          <w:szCs w:val="24"/>
        </w:rPr>
        <w:t xml:space="preserve">of other team members </w:t>
      </w:r>
      <w:r w:rsidR="008E5009" w:rsidRPr="0082787B">
        <w:rPr>
          <w:rFonts w:cstheme="minorHAnsi"/>
          <w:bCs/>
          <w:sz w:val="24"/>
          <w:szCs w:val="24"/>
        </w:rPr>
        <w:t>at the end of the course.</w:t>
      </w:r>
    </w:p>
    <w:p w14:paraId="1BD1B7DB" w14:textId="2EBCA37E" w:rsidR="00196C6E" w:rsidRPr="0082787B" w:rsidRDefault="00196C6E" w:rsidP="007F7BDB">
      <w:pPr>
        <w:pStyle w:val="ListParagraph"/>
        <w:numPr>
          <w:ilvl w:val="0"/>
          <w:numId w:val="14"/>
        </w:numPr>
        <w:spacing w:after="120" w:line="240" w:lineRule="auto"/>
        <w:rPr>
          <w:rFonts w:cstheme="minorHAnsi"/>
          <w:bCs/>
          <w:sz w:val="24"/>
          <w:szCs w:val="24"/>
        </w:rPr>
      </w:pPr>
      <w:r w:rsidRPr="0082787B">
        <w:rPr>
          <w:rFonts w:cstheme="minorHAnsi"/>
          <w:bCs/>
          <w:sz w:val="24"/>
          <w:szCs w:val="24"/>
        </w:rPr>
        <w:t xml:space="preserve">In evaluating </w:t>
      </w:r>
      <w:r w:rsidR="00357E75">
        <w:rPr>
          <w:rFonts w:cstheme="minorHAnsi"/>
          <w:bCs/>
          <w:sz w:val="24"/>
          <w:szCs w:val="24"/>
        </w:rPr>
        <w:t>this team assignment</w:t>
      </w:r>
      <w:r w:rsidRPr="0082787B">
        <w:rPr>
          <w:rFonts w:cstheme="minorHAnsi"/>
          <w:bCs/>
          <w:sz w:val="24"/>
          <w:szCs w:val="24"/>
        </w:rPr>
        <w:t>, we will consider the following aspects:</w:t>
      </w:r>
    </w:p>
    <w:p w14:paraId="193DDB3A" w14:textId="17D440EA" w:rsidR="0082787B" w:rsidRPr="0082787B" w:rsidRDefault="0082787B" w:rsidP="007F7BDB">
      <w:pPr>
        <w:pStyle w:val="ListParagraph"/>
        <w:numPr>
          <w:ilvl w:val="0"/>
          <w:numId w:val="15"/>
        </w:numPr>
        <w:spacing w:after="120" w:line="240" w:lineRule="auto"/>
        <w:rPr>
          <w:rFonts w:cstheme="minorHAnsi"/>
          <w:bCs/>
          <w:sz w:val="24"/>
          <w:szCs w:val="24"/>
        </w:rPr>
      </w:pPr>
      <w:r w:rsidRPr="0082787B">
        <w:rPr>
          <w:rFonts w:cstheme="minorHAnsi"/>
          <w:bCs/>
          <w:sz w:val="24"/>
          <w:szCs w:val="24"/>
        </w:rPr>
        <w:t xml:space="preserve">Clear communication and organization </w:t>
      </w:r>
      <w:r w:rsidR="00357E75">
        <w:rPr>
          <w:rFonts w:cstheme="minorHAnsi"/>
          <w:bCs/>
          <w:sz w:val="24"/>
          <w:szCs w:val="24"/>
        </w:rPr>
        <w:t xml:space="preserve">(you </w:t>
      </w:r>
      <w:r w:rsidRPr="0082787B">
        <w:rPr>
          <w:rFonts w:cstheme="minorHAnsi"/>
          <w:bCs/>
          <w:sz w:val="24"/>
          <w:szCs w:val="24"/>
        </w:rPr>
        <w:t>may include tables</w:t>
      </w:r>
      <w:r w:rsidR="003F6997">
        <w:rPr>
          <w:rFonts w:cstheme="minorHAnsi"/>
          <w:bCs/>
          <w:sz w:val="24"/>
          <w:szCs w:val="24"/>
        </w:rPr>
        <w:t>,</w:t>
      </w:r>
      <w:r w:rsidRPr="0082787B">
        <w:rPr>
          <w:rFonts w:cstheme="minorHAnsi"/>
          <w:bCs/>
          <w:sz w:val="24"/>
          <w:szCs w:val="24"/>
        </w:rPr>
        <w:t xml:space="preserve"> figures</w:t>
      </w:r>
      <w:r w:rsidR="003F6997">
        <w:rPr>
          <w:rFonts w:cstheme="minorHAnsi"/>
          <w:bCs/>
          <w:sz w:val="24"/>
          <w:szCs w:val="24"/>
        </w:rPr>
        <w:t>, and bulleted lists</w:t>
      </w:r>
      <w:r w:rsidRPr="0082787B">
        <w:rPr>
          <w:rFonts w:cstheme="minorHAnsi"/>
          <w:bCs/>
          <w:sz w:val="24"/>
          <w:szCs w:val="24"/>
        </w:rPr>
        <w:t xml:space="preserve"> as needed</w:t>
      </w:r>
      <w:r w:rsidR="00357E75">
        <w:rPr>
          <w:rFonts w:cstheme="minorHAnsi"/>
          <w:bCs/>
          <w:sz w:val="24"/>
          <w:szCs w:val="24"/>
        </w:rPr>
        <w:t>)</w:t>
      </w:r>
      <w:r w:rsidRPr="0082787B">
        <w:rPr>
          <w:rFonts w:cstheme="minorHAnsi"/>
          <w:bCs/>
          <w:sz w:val="24"/>
          <w:szCs w:val="24"/>
        </w:rPr>
        <w:t xml:space="preserve">. </w:t>
      </w:r>
    </w:p>
    <w:p w14:paraId="750FFC89" w14:textId="77777777" w:rsidR="0082787B" w:rsidRPr="0082787B" w:rsidRDefault="0082787B" w:rsidP="007F7BDB">
      <w:pPr>
        <w:pStyle w:val="ListParagraph"/>
        <w:numPr>
          <w:ilvl w:val="0"/>
          <w:numId w:val="15"/>
        </w:numPr>
        <w:spacing w:after="120" w:line="240" w:lineRule="auto"/>
        <w:rPr>
          <w:rFonts w:cstheme="minorHAnsi"/>
          <w:bCs/>
          <w:sz w:val="24"/>
          <w:szCs w:val="24"/>
        </w:rPr>
      </w:pPr>
      <w:r w:rsidRPr="0082787B">
        <w:rPr>
          <w:rFonts w:cstheme="minorHAnsi"/>
          <w:bCs/>
          <w:sz w:val="24"/>
          <w:szCs w:val="24"/>
        </w:rPr>
        <w:t xml:space="preserve">Use of proper grammar and absence of any slang. </w:t>
      </w:r>
    </w:p>
    <w:p w14:paraId="3E756DED" w14:textId="02F3BB63" w:rsidR="008E5009" w:rsidRPr="00E20378" w:rsidRDefault="008162C7" w:rsidP="00E20378">
      <w:pPr>
        <w:pStyle w:val="ListParagraph"/>
        <w:numPr>
          <w:ilvl w:val="0"/>
          <w:numId w:val="15"/>
        </w:numPr>
        <w:spacing w:after="120" w:line="240" w:lineRule="auto"/>
        <w:rPr>
          <w:rFonts w:cstheme="minorHAnsi"/>
          <w:bCs/>
          <w:sz w:val="24"/>
          <w:szCs w:val="24"/>
        </w:rPr>
      </w:pPr>
      <w:r w:rsidRPr="007F7BDB">
        <w:rPr>
          <w:rFonts w:cstheme="minorHAnsi"/>
          <w:bCs/>
          <w:sz w:val="24"/>
          <w:szCs w:val="24"/>
        </w:rPr>
        <w:t xml:space="preserve">Application of concepts that we have discussed in this class </w:t>
      </w:r>
      <w:r w:rsidR="00357E75" w:rsidRPr="007F7BDB">
        <w:rPr>
          <w:rFonts w:cstheme="minorHAnsi"/>
          <w:bCs/>
          <w:sz w:val="24"/>
          <w:szCs w:val="24"/>
        </w:rPr>
        <w:t>up to this point</w:t>
      </w:r>
      <w:r w:rsidR="00025F1E" w:rsidRPr="007F7BDB">
        <w:rPr>
          <w:rFonts w:cstheme="minorHAnsi"/>
          <w:bCs/>
          <w:sz w:val="24"/>
          <w:szCs w:val="24"/>
        </w:rPr>
        <w:t>.</w:t>
      </w:r>
      <w:r w:rsidR="003F6997" w:rsidRPr="007F7BDB">
        <w:rPr>
          <w:rFonts w:cstheme="minorHAnsi"/>
          <w:bCs/>
          <w:sz w:val="24"/>
          <w:szCs w:val="24"/>
        </w:rPr>
        <w:t xml:space="preserve"> </w:t>
      </w:r>
    </w:p>
    <w:p w14:paraId="0413A90F" w14:textId="77777777" w:rsidR="0082787B" w:rsidRPr="0082787B" w:rsidRDefault="0082787B" w:rsidP="007F7BDB">
      <w:pPr>
        <w:pStyle w:val="Heading2"/>
        <w:spacing w:before="0" w:after="120"/>
        <w:rPr>
          <w:rFonts w:asciiTheme="minorHAnsi" w:hAnsiTheme="minorHAnsi" w:cstheme="minorHAnsi"/>
          <w:color w:val="000000"/>
          <w:sz w:val="24"/>
          <w:szCs w:val="24"/>
        </w:rPr>
      </w:pPr>
      <w:r w:rsidRPr="0082787B">
        <w:rPr>
          <w:rFonts w:asciiTheme="minorHAnsi" w:hAnsiTheme="minorHAnsi" w:cstheme="minorHAnsi"/>
          <w:color w:val="000000"/>
          <w:sz w:val="24"/>
          <w:szCs w:val="24"/>
        </w:rPr>
        <w:t>Case Specific Guidelines</w:t>
      </w:r>
    </w:p>
    <w:p w14:paraId="463C6B5F" w14:textId="70CE0A4B" w:rsidR="0045308E" w:rsidRPr="00374297" w:rsidRDefault="00A05744" w:rsidP="007F7BDB">
      <w:pPr>
        <w:spacing w:after="120" w:line="240" w:lineRule="auto"/>
        <w:rPr>
          <w:rFonts w:cstheme="minorHAnsi"/>
          <w:bCs/>
        </w:rPr>
      </w:pPr>
      <w:r w:rsidRPr="00374297">
        <w:rPr>
          <w:rFonts w:cstheme="minorHAnsi"/>
          <w:bCs/>
        </w:rPr>
        <w:t xml:space="preserve">Your objective is to </w:t>
      </w:r>
      <w:r w:rsidR="003359F8" w:rsidRPr="00374297">
        <w:rPr>
          <w:rFonts w:cstheme="minorHAnsi"/>
          <w:bCs/>
        </w:rPr>
        <w:t xml:space="preserve">describe and analyze the background and current situation for Toyota Motor Manufacturing (TMM) as described in the case reading. </w:t>
      </w:r>
      <w:r w:rsidR="0045308E" w:rsidRPr="00374297">
        <w:rPr>
          <w:rFonts w:cstheme="minorHAnsi"/>
          <w:bCs/>
        </w:rPr>
        <w:t xml:space="preserve">The guideline for this report is </w:t>
      </w:r>
      <w:r w:rsidR="007669E6" w:rsidRPr="00374297">
        <w:rPr>
          <w:rFonts w:cstheme="minorHAnsi"/>
          <w:bCs/>
        </w:rPr>
        <w:t>1,</w:t>
      </w:r>
      <w:r w:rsidR="002B2530" w:rsidRPr="00374297">
        <w:rPr>
          <w:rFonts w:cstheme="minorHAnsi"/>
          <w:bCs/>
        </w:rPr>
        <w:t>6</w:t>
      </w:r>
      <w:r w:rsidR="007669E6" w:rsidRPr="00374297">
        <w:rPr>
          <w:rFonts w:cstheme="minorHAnsi"/>
          <w:bCs/>
        </w:rPr>
        <w:t>00</w:t>
      </w:r>
      <w:r w:rsidR="00DC41C0" w:rsidRPr="00374297">
        <w:rPr>
          <w:rFonts w:cstheme="minorHAnsi"/>
          <w:bCs/>
        </w:rPr>
        <w:t xml:space="preserve"> </w:t>
      </w:r>
      <w:r w:rsidR="001558A2" w:rsidRPr="00374297">
        <w:rPr>
          <w:rFonts w:cstheme="minorHAnsi"/>
          <w:bCs/>
        </w:rPr>
        <w:t xml:space="preserve">– 2,000 </w:t>
      </w:r>
      <w:r w:rsidR="00DC41C0" w:rsidRPr="00374297">
        <w:rPr>
          <w:rFonts w:cstheme="minorHAnsi"/>
          <w:bCs/>
        </w:rPr>
        <w:t>words</w:t>
      </w:r>
      <w:r w:rsidR="00025F1E" w:rsidRPr="00374297">
        <w:rPr>
          <w:rFonts w:cstheme="minorHAnsi"/>
          <w:bCs/>
        </w:rPr>
        <w:t>,</w:t>
      </w:r>
      <w:r w:rsidR="0045308E" w:rsidRPr="00374297">
        <w:rPr>
          <w:rFonts w:cstheme="minorHAnsi"/>
          <w:bCs/>
        </w:rPr>
        <w:t xml:space="preserve"> </w:t>
      </w:r>
      <w:r w:rsidR="001558A2" w:rsidRPr="00374297">
        <w:rPr>
          <w:rFonts w:cstheme="minorHAnsi"/>
          <w:bCs/>
        </w:rPr>
        <w:t>in</w:t>
      </w:r>
      <w:r w:rsidR="007669E6" w:rsidRPr="00374297">
        <w:rPr>
          <w:rFonts w:cstheme="minorHAnsi"/>
          <w:bCs/>
        </w:rPr>
        <w:t>cluding</w:t>
      </w:r>
      <w:r w:rsidR="0045308E" w:rsidRPr="00374297">
        <w:rPr>
          <w:rFonts w:cstheme="minorHAnsi"/>
          <w:bCs/>
        </w:rPr>
        <w:t xml:space="preserve"> </w:t>
      </w:r>
      <w:r w:rsidR="00487AD2" w:rsidRPr="00374297">
        <w:rPr>
          <w:rFonts w:cstheme="minorHAnsi"/>
          <w:bCs/>
        </w:rPr>
        <w:t xml:space="preserve">any </w:t>
      </w:r>
      <w:r w:rsidR="0045308E" w:rsidRPr="00374297">
        <w:rPr>
          <w:rFonts w:cstheme="minorHAnsi"/>
          <w:bCs/>
        </w:rPr>
        <w:t xml:space="preserve">figures and tables </w:t>
      </w:r>
      <w:r w:rsidR="005B0D45" w:rsidRPr="00374297">
        <w:rPr>
          <w:rFonts w:cstheme="minorHAnsi"/>
          <w:bCs/>
        </w:rPr>
        <w:t xml:space="preserve">you include </w:t>
      </w:r>
      <w:r w:rsidR="0045308E" w:rsidRPr="00374297">
        <w:rPr>
          <w:rFonts w:cstheme="minorHAnsi"/>
          <w:bCs/>
        </w:rPr>
        <w:t xml:space="preserve">(as </w:t>
      </w:r>
      <w:r w:rsidR="005B0D45" w:rsidRPr="00374297">
        <w:rPr>
          <w:rFonts w:cstheme="minorHAnsi"/>
          <w:bCs/>
        </w:rPr>
        <w:t>needed</w:t>
      </w:r>
      <w:r w:rsidR="0045308E" w:rsidRPr="00374297">
        <w:rPr>
          <w:rFonts w:cstheme="minorHAnsi"/>
          <w:bCs/>
        </w:rPr>
        <w:t>)</w:t>
      </w:r>
      <w:r w:rsidR="00DC41C0" w:rsidRPr="00374297">
        <w:rPr>
          <w:rFonts w:cstheme="minorHAnsi"/>
          <w:bCs/>
        </w:rPr>
        <w:t xml:space="preserve"> and </w:t>
      </w:r>
      <w:r w:rsidR="00025F1E" w:rsidRPr="00374297">
        <w:rPr>
          <w:rFonts w:cstheme="minorHAnsi"/>
          <w:bCs/>
        </w:rPr>
        <w:t>1-inch</w:t>
      </w:r>
      <w:r w:rsidR="00DC41C0" w:rsidRPr="00374297">
        <w:rPr>
          <w:rFonts w:cstheme="minorHAnsi"/>
          <w:bCs/>
        </w:rPr>
        <w:t xml:space="preserve"> margins all around. </w:t>
      </w:r>
      <w:r w:rsidR="00AF1146" w:rsidRPr="00374297">
        <w:rPr>
          <w:rFonts w:cstheme="minorHAnsi"/>
          <w:bCs/>
        </w:rPr>
        <w:t xml:space="preserve">Use 2 line spacing. </w:t>
      </w:r>
      <w:r w:rsidR="00DC41C0" w:rsidRPr="00374297">
        <w:rPr>
          <w:rFonts w:cstheme="minorHAnsi"/>
          <w:bCs/>
          <w:u w:val="single"/>
        </w:rPr>
        <w:t>The length is a guideline and not a requirement or limit</w:t>
      </w:r>
      <w:r w:rsidR="00DC41C0" w:rsidRPr="00374297">
        <w:rPr>
          <w:rFonts w:cstheme="minorHAnsi"/>
          <w:bCs/>
        </w:rPr>
        <w:t xml:space="preserve">. </w:t>
      </w:r>
      <w:r w:rsidR="003B52AA" w:rsidRPr="00374297">
        <w:rPr>
          <w:rFonts w:cstheme="minorHAnsi"/>
          <w:bCs/>
        </w:rPr>
        <w:t>Please</w:t>
      </w:r>
      <w:r w:rsidR="00DC41C0" w:rsidRPr="00374297">
        <w:rPr>
          <w:rFonts w:cstheme="minorHAnsi"/>
          <w:bCs/>
        </w:rPr>
        <w:t xml:space="preserve"> list names of team members in alphabetical order of last name at the end of your report.</w:t>
      </w:r>
    </w:p>
    <w:p w14:paraId="5BFC5478" w14:textId="2994D844" w:rsidR="008A7179" w:rsidRPr="00527CF4" w:rsidRDefault="008A7179" w:rsidP="007F7BDB">
      <w:pPr>
        <w:spacing w:after="120" w:line="240" w:lineRule="auto"/>
        <w:rPr>
          <w:rFonts w:cstheme="minorHAnsi"/>
          <w:bCs/>
          <w:u w:val="single"/>
        </w:rPr>
      </w:pPr>
      <w:r w:rsidRPr="00374297">
        <w:rPr>
          <w:rFonts w:cstheme="minorHAnsi"/>
          <w:bCs/>
        </w:rPr>
        <w:t xml:space="preserve">Please address the four </w:t>
      </w:r>
      <w:r w:rsidR="004D5210" w:rsidRPr="00374297">
        <w:rPr>
          <w:rFonts w:cstheme="minorHAnsi"/>
          <w:bCs/>
        </w:rPr>
        <w:t xml:space="preserve">equally weighted prompts </w:t>
      </w:r>
      <w:r w:rsidR="00286212" w:rsidRPr="00374297">
        <w:rPr>
          <w:rFonts w:cstheme="minorHAnsi"/>
          <w:bCs/>
        </w:rPr>
        <w:t xml:space="preserve">(numbered 1 through 4 below) </w:t>
      </w:r>
      <w:r w:rsidR="004D5210" w:rsidRPr="00374297">
        <w:rPr>
          <w:rFonts w:cstheme="minorHAnsi"/>
          <w:bCs/>
        </w:rPr>
        <w:t>in your report</w:t>
      </w:r>
      <w:r w:rsidR="00286212" w:rsidRPr="00374297">
        <w:rPr>
          <w:rFonts w:cstheme="minorHAnsi"/>
          <w:bCs/>
        </w:rPr>
        <w:t xml:space="preserve">, </w:t>
      </w:r>
      <w:r w:rsidR="004D5210" w:rsidRPr="00374297">
        <w:rPr>
          <w:rFonts w:cstheme="minorHAnsi"/>
          <w:bCs/>
        </w:rPr>
        <w:t>ensur</w:t>
      </w:r>
      <w:r w:rsidR="00286212" w:rsidRPr="00374297">
        <w:rPr>
          <w:rFonts w:cstheme="minorHAnsi"/>
          <w:bCs/>
        </w:rPr>
        <w:t>ing</w:t>
      </w:r>
      <w:r w:rsidR="004D5210" w:rsidRPr="00374297">
        <w:rPr>
          <w:rFonts w:cstheme="minorHAnsi"/>
          <w:bCs/>
        </w:rPr>
        <w:t xml:space="preserve"> that your report addresses each sub question </w:t>
      </w:r>
      <w:r w:rsidR="00286212" w:rsidRPr="00374297">
        <w:rPr>
          <w:rFonts w:cstheme="minorHAnsi"/>
          <w:bCs/>
        </w:rPr>
        <w:t xml:space="preserve">(numbered a through c) </w:t>
      </w:r>
      <w:r w:rsidR="004D5210" w:rsidRPr="00374297">
        <w:rPr>
          <w:rFonts w:cstheme="minorHAnsi"/>
          <w:bCs/>
        </w:rPr>
        <w:t>for each prompt</w:t>
      </w:r>
      <w:r w:rsidR="00286212" w:rsidRPr="00374297">
        <w:rPr>
          <w:rFonts w:cstheme="minorHAnsi"/>
          <w:bCs/>
        </w:rPr>
        <w:t>. M</w:t>
      </w:r>
      <w:r w:rsidR="003359F8" w:rsidRPr="00374297">
        <w:rPr>
          <w:rFonts w:cstheme="minorHAnsi"/>
          <w:bCs/>
        </w:rPr>
        <w:t xml:space="preserve">ark your responses with </w:t>
      </w:r>
      <w:r w:rsidR="00286212" w:rsidRPr="00374297">
        <w:rPr>
          <w:rFonts w:cstheme="minorHAnsi"/>
          <w:bCs/>
        </w:rPr>
        <w:t xml:space="preserve">headings (1-4) and </w:t>
      </w:r>
      <w:r w:rsidR="003359F8" w:rsidRPr="00374297">
        <w:rPr>
          <w:rFonts w:cstheme="minorHAnsi"/>
          <w:bCs/>
        </w:rPr>
        <w:t>subheadings</w:t>
      </w:r>
      <w:r w:rsidR="00286212" w:rsidRPr="00374297">
        <w:rPr>
          <w:rFonts w:cstheme="minorHAnsi"/>
          <w:bCs/>
        </w:rPr>
        <w:t xml:space="preserve"> (a-c)</w:t>
      </w:r>
      <w:r w:rsidR="003359F8" w:rsidRPr="00374297">
        <w:rPr>
          <w:rFonts w:cstheme="minorHAnsi"/>
          <w:bCs/>
        </w:rPr>
        <w:t xml:space="preserve">. </w:t>
      </w:r>
      <w:r w:rsidR="001E6B42" w:rsidRPr="00527CF4">
        <w:rPr>
          <w:rFonts w:cstheme="minorHAnsi"/>
          <w:bCs/>
          <w:u w:val="single"/>
        </w:rPr>
        <w:t xml:space="preserve">Although the length of each of the four main prompts </w:t>
      </w:r>
      <w:r w:rsidR="00286212" w:rsidRPr="00527CF4">
        <w:rPr>
          <w:rFonts w:cstheme="minorHAnsi"/>
          <w:bCs/>
          <w:u w:val="single"/>
        </w:rPr>
        <w:t xml:space="preserve">(1-4) </w:t>
      </w:r>
      <w:r w:rsidR="001E6B42" w:rsidRPr="00527CF4">
        <w:rPr>
          <w:rFonts w:cstheme="minorHAnsi"/>
          <w:bCs/>
          <w:u w:val="single"/>
        </w:rPr>
        <w:t>is expected to be roughly equal, t</w:t>
      </w:r>
      <w:r w:rsidR="003359F8" w:rsidRPr="00527CF4">
        <w:rPr>
          <w:rFonts w:cstheme="minorHAnsi"/>
          <w:bCs/>
          <w:u w:val="single"/>
        </w:rPr>
        <w:t>he length for each of the sub questions</w:t>
      </w:r>
      <w:r w:rsidR="001E6B42" w:rsidRPr="00527CF4">
        <w:rPr>
          <w:rFonts w:cstheme="minorHAnsi"/>
          <w:bCs/>
          <w:u w:val="single"/>
        </w:rPr>
        <w:t xml:space="preserve"> </w:t>
      </w:r>
      <w:r w:rsidR="00286212" w:rsidRPr="00527CF4">
        <w:rPr>
          <w:rFonts w:cstheme="minorHAnsi"/>
          <w:bCs/>
          <w:u w:val="single"/>
        </w:rPr>
        <w:t xml:space="preserve">(a-c) </w:t>
      </w:r>
      <w:r w:rsidR="001E6B42" w:rsidRPr="00527CF4">
        <w:rPr>
          <w:rFonts w:cstheme="minorHAnsi"/>
          <w:bCs/>
          <w:u w:val="single"/>
        </w:rPr>
        <w:t>within each prompt need not</w:t>
      </w:r>
      <w:r w:rsidR="003359F8" w:rsidRPr="00527CF4">
        <w:rPr>
          <w:rFonts w:cstheme="minorHAnsi"/>
          <w:bCs/>
          <w:u w:val="single"/>
        </w:rPr>
        <w:t xml:space="preserve"> be equal.</w:t>
      </w:r>
    </w:p>
    <w:p w14:paraId="02B9B176" w14:textId="555BA215" w:rsidR="00F3248B" w:rsidRPr="00374297" w:rsidRDefault="00F3248B" w:rsidP="007F7BDB">
      <w:pPr>
        <w:spacing w:after="120" w:line="240" w:lineRule="auto"/>
        <w:rPr>
          <w:rFonts w:cstheme="minorHAnsi"/>
          <w:bCs/>
        </w:rPr>
      </w:pPr>
      <w:r w:rsidRPr="00374297">
        <w:rPr>
          <w:rFonts w:cstheme="minorHAnsi"/>
          <w:bCs/>
        </w:rPr>
        <w:t>In framing responses, paraphrase in your own words rather than quoting text directly from the case</w:t>
      </w:r>
      <w:r w:rsidR="0008399C" w:rsidRPr="00374297">
        <w:rPr>
          <w:rFonts w:cstheme="minorHAnsi"/>
          <w:bCs/>
        </w:rPr>
        <w:t xml:space="preserve"> reading</w:t>
      </w:r>
      <w:r w:rsidRPr="00374297">
        <w:rPr>
          <w:rFonts w:cstheme="minorHAnsi"/>
          <w:bCs/>
        </w:rPr>
        <w:t>.</w:t>
      </w:r>
    </w:p>
    <w:p w14:paraId="0D1E8575" w14:textId="59F211AC" w:rsidR="00422B27" w:rsidRPr="00374297" w:rsidRDefault="00422B27" w:rsidP="007F7BDB">
      <w:pPr>
        <w:spacing w:after="120" w:line="240" w:lineRule="auto"/>
        <w:rPr>
          <w:rFonts w:cstheme="minorHAnsi"/>
          <w:b/>
        </w:rPr>
      </w:pPr>
      <w:r w:rsidRPr="00374297">
        <w:rPr>
          <w:rFonts w:cstheme="minorHAnsi"/>
          <w:b/>
        </w:rPr>
        <w:t>Prompts to include in your report</w:t>
      </w:r>
    </w:p>
    <w:p w14:paraId="792508E1" w14:textId="77777777" w:rsidR="008A7179" w:rsidRPr="00374297" w:rsidRDefault="008A7179" w:rsidP="007F7BDB">
      <w:pPr>
        <w:pStyle w:val="ListParagraph"/>
        <w:numPr>
          <w:ilvl w:val="0"/>
          <w:numId w:val="16"/>
        </w:numPr>
        <w:spacing w:after="0" w:line="360" w:lineRule="auto"/>
        <w:rPr>
          <w:rFonts w:cstheme="minorHAnsi"/>
          <w:bCs/>
        </w:rPr>
      </w:pPr>
      <w:r w:rsidRPr="00374297">
        <w:rPr>
          <w:rFonts w:cstheme="minorHAnsi"/>
          <w:bCs/>
        </w:rPr>
        <w:t>Toyota Production System (TPS)</w:t>
      </w:r>
    </w:p>
    <w:p w14:paraId="5671AF37" w14:textId="2BDBCFAD" w:rsidR="005D4617" w:rsidRPr="00374297" w:rsidRDefault="001E6B42" w:rsidP="007F7BDB">
      <w:pPr>
        <w:pStyle w:val="ListParagraph"/>
        <w:numPr>
          <w:ilvl w:val="1"/>
          <w:numId w:val="16"/>
        </w:numPr>
        <w:spacing w:after="0" w:line="360" w:lineRule="auto"/>
        <w:rPr>
          <w:rFonts w:cstheme="minorHAnsi"/>
          <w:bCs/>
        </w:rPr>
      </w:pPr>
      <w:r w:rsidRPr="00374297">
        <w:rPr>
          <w:rFonts w:cstheme="minorHAnsi"/>
          <w:bCs/>
        </w:rPr>
        <w:t>Based on the case reading, connect</w:t>
      </w:r>
      <w:r w:rsidR="009A7EA8" w:rsidRPr="00374297">
        <w:rPr>
          <w:rFonts w:cstheme="minorHAnsi"/>
          <w:bCs/>
        </w:rPr>
        <w:t xml:space="preserve"> the conditions in Japan </w:t>
      </w:r>
      <w:r w:rsidRPr="00374297">
        <w:rPr>
          <w:rFonts w:cstheme="minorHAnsi"/>
          <w:bCs/>
        </w:rPr>
        <w:t xml:space="preserve">to </w:t>
      </w:r>
      <w:r w:rsidR="009A7EA8" w:rsidRPr="00374297">
        <w:rPr>
          <w:rFonts w:cstheme="minorHAnsi"/>
          <w:bCs/>
        </w:rPr>
        <w:t>the birth of the “Toyota Production System” and its unique aspects.</w:t>
      </w:r>
      <w:r w:rsidR="00E7497D" w:rsidRPr="00374297">
        <w:rPr>
          <w:rFonts w:cstheme="minorHAnsi"/>
          <w:bCs/>
        </w:rPr>
        <w:t xml:space="preserve"> </w:t>
      </w:r>
      <w:bookmarkStart w:id="0" w:name="_Hlk85918513"/>
    </w:p>
    <w:p w14:paraId="734499FB" w14:textId="664F6F3A" w:rsidR="005D4617" w:rsidRPr="00374297" w:rsidRDefault="00817A54" w:rsidP="007F7BDB">
      <w:pPr>
        <w:pStyle w:val="ListParagraph"/>
        <w:numPr>
          <w:ilvl w:val="1"/>
          <w:numId w:val="16"/>
        </w:numPr>
        <w:spacing w:after="0" w:line="360" w:lineRule="auto"/>
        <w:rPr>
          <w:rFonts w:cstheme="minorHAnsi"/>
          <w:bCs/>
        </w:rPr>
      </w:pPr>
      <w:r w:rsidRPr="00374297">
        <w:rPr>
          <w:rFonts w:cstheme="minorHAnsi"/>
          <w:bCs/>
        </w:rPr>
        <w:t>I</w:t>
      </w:r>
      <w:r w:rsidR="009A7EA8" w:rsidRPr="00374297">
        <w:rPr>
          <w:rFonts w:cstheme="minorHAnsi"/>
          <w:bCs/>
        </w:rPr>
        <w:t xml:space="preserve">n your explanation, </w:t>
      </w:r>
      <w:r w:rsidRPr="00374297">
        <w:rPr>
          <w:rFonts w:cstheme="minorHAnsi"/>
          <w:bCs/>
        </w:rPr>
        <w:t xml:space="preserve">include </w:t>
      </w:r>
      <w:r w:rsidR="009A7EA8" w:rsidRPr="00374297">
        <w:rPr>
          <w:rFonts w:cstheme="minorHAnsi"/>
          <w:bCs/>
        </w:rPr>
        <w:t xml:space="preserve">your team’s understanding of the two guiding principles of Just in Time and </w:t>
      </w:r>
      <w:proofErr w:type="spellStart"/>
      <w:r w:rsidR="009A7EA8" w:rsidRPr="00374297">
        <w:rPr>
          <w:rFonts w:cstheme="minorHAnsi"/>
          <w:bCs/>
        </w:rPr>
        <w:t>Jidoka</w:t>
      </w:r>
      <w:proofErr w:type="spellEnd"/>
      <w:r w:rsidR="009A7EA8" w:rsidRPr="00374297">
        <w:rPr>
          <w:rFonts w:cstheme="minorHAnsi"/>
          <w:bCs/>
        </w:rPr>
        <w:t xml:space="preserve"> and the </w:t>
      </w:r>
      <w:r w:rsidR="00E20378" w:rsidRPr="00374297">
        <w:rPr>
          <w:rFonts w:cstheme="minorHAnsi"/>
          <w:bCs/>
        </w:rPr>
        <w:t>two</w:t>
      </w:r>
      <w:r w:rsidR="009C33F2" w:rsidRPr="00374297">
        <w:rPr>
          <w:rFonts w:cstheme="minorHAnsi"/>
          <w:bCs/>
        </w:rPr>
        <w:t xml:space="preserve"> assumptions of unpredictability and problems in the production environment. </w:t>
      </w:r>
    </w:p>
    <w:p w14:paraId="65A9FFB4" w14:textId="7BA6E817" w:rsidR="00E7497D" w:rsidRPr="00374297" w:rsidRDefault="003A0C33" w:rsidP="007F7BDB">
      <w:pPr>
        <w:pStyle w:val="ListParagraph"/>
        <w:numPr>
          <w:ilvl w:val="1"/>
          <w:numId w:val="16"/>
        </w:numPr>
        <w:spacing w:after="0" w:line="360" w:lineRule="auto"/>
        <w:rPr>
          <w:rFonts w:cstheme="minorHAnsi"/>
          <w:bCs/>
        </w:rPr>
      </w:pPr>
      <w:r w:rsidRPr="00374297">
        <w:rPr>
          <w:rFonts w:cstheme="minorHAnsi"/>
          <w:bCs/>
        </w:rPr>
        <w:lastRenderedPageBreak/>
        <w:t>A</w:t>
      </w:r>
      <w:r w:rsidR="005D4617" w:rsidRPr="00374297">
        <w:rPr>
          <w:rFonts w:cstheme="minorHAnsi"/>
          <w:bCs/>
        </w:rPr>
        <w:t>nalyze h</w:t>
      </w:r>
      <w:r w:rsidR="009C33F2" w:rsidRPr="00374297">
        <w:rPr>
          <w:rFonts w:cstheme="minorHAnsi"/>
          <w:bCs/>
        </w:rPr>
        <w:t xml:space="preserve">ow these </w:t>
      </w:r>
      <w:r w:rsidR="00763339" w:rsidRPr="00374297">
        <w:rPr>
          <w:rFonts w:cstheme="minorHAnsi"/>
          <w:bCs/>
        </w:rPr>
        <w:t xml:space="preserve">two </w:t>
      </w:r>
      <w:r w:rsidR="009C33F2" w:rsidRPr="00374297">
        <w:rPr>
          <w:rFonts w:cstheme="minorHAnsi"/>
          <w:bCs/>
        </w:rPr>
        <w:t>things –</w:t>
      </w:r>
      <w:r w:rsidR="00763339" w:rsidRPr="00374297">
        <w:rPr>
          <w:rFonts w:cstheme="minorHAnsi"/>
          <w:bCs/>
        </w:rPr>
        <w:t xml:space="preserve"> </w:t>
      </w:r>
      <w:r w:rsidR="009C33F2" w:rsidRPr="00374297">
        <w:rPr>
          <w:rFonts w:cstheme="minorHAnsi"/>
          <w:bCs/>
        </w:rPr>
        <w:t>the two main principles of TPS</w:t>
      </w:r>
      <w:r w:rsidR="00527CF4">
        <w:rPr>
          <w:rFonts w:cstheme="minorHAnsi"/>
          <w:bCs/>
        </w:rPr>
        <w:t xml:space="preserve"> (JIT and </w:t>
      </w:r>
      <w:proofErr w:type="spellStart"/>
      <w:r w:rsidR="00527CF4">
        <w:rPr>
          <w:rFonts w:cstheme="minorHAnsi"/>
          <w:bCs/>
        </w:rPr>
        <w:t>Jidoka</w:t>
      </w:r>
      <w:proofErr w:type="spellEnd"/>
      <w:r w:rsidR="00527CF4">
        <w:rPr>
          <w:rFonts w:cstheme="minorHAnsi"/>
          <w:bCs/>
        </w:rPr>
        <w:t>)</w:t>
      </w:r>
      <w:r w:rsidR="009C33F2" w:rsidRPr="00374297">
        <w:rPr>
          <w:rFonts w:cstheme="minorHAnsi"/>
          <w:bCs/>
        </w:rPr>
        <w:t xml:space="preserve"> and the assumptions about the production environment </w:t>
      </w:r>
      <w:r w:rsidR="00527CF4">
        <w:rPr>
          <w:rFonts w:cstheme="minorHAnsi"/>
          <w:bCs/>
        </w:rPr>
        <w:t xml:space="preserve">(unpredictability and problems) </w:t>
      </w:r>
      <w:r w:rsidR="009C33F2" w:rsidRPr="00374297">
        <w:rPr>
          <w:rFonts w:cstheme="minorHAnsi"/>
          <w:bCs/>
        </w:rPr>
        <w:t>–</w:t>
      </w:r>
      <w:r w:rsidR="00286212" w:rsidRPr="00374297">
        <w:rPr>
          <w:rFonts w:cstheme="minorHAnsi"/>
          <w:bCs/>
        </w:rPr>
        <w:t xml:space="preserve"> </w:t>
      </w:r>
      <w:r w:rsidR="001E6B42" w:rsidRPr="00374297">
        <w:rPr>
          <w:rFonts w:cstheme="minorHAnsi"/>
          <w:bCs/>
        </w:rPr>
        <w:t>are</w:t>
      </w:r>
      <w:r w:rsidR="005D4617" w:rsidRPr="00374297">
        <w:rPr>
          <w:rFonts w:cstheme="minorHAnsi"/>
          <w:bCs/>
        </w:rPr>
        <w:t xml:space="preserve"> </w:t>
      </w:r>
      <w:r w:rsidR="00527CF4">
        <w:rPr>
          <w:rFonts w:cstheme="minorHAnsi"/>
          <w:bCs/>
        </w:rPr>
        <w:t>related</w:t>
      </w:r>
      <w:r w:rsidR="00763339" w:rsidRPr="00374297">
        <w:rPr>
          <w:rFonts w:cstheme="minorHAnsi"/>
          <w:bCs/>
        </w:rPr>
        <w:t xml:space="preserve"> </w:t>
      </w:r>
      <w:r w:rsidR="001E6B42" w:rsidRPr="00374297">
        <w:rPr>
          <w:rFonts w:cstheme="minorHAnsi"/>
          <w:bCs/>
        </w:rPr>
        <w:t>in TPS</w:t>
      </w:r>
      <w:r w:rsidRPr="00374297">
        <w:rPr>
          <w:rFonts w:cstheme="minorHAnsi"/>
          <w:bCs/>
        </w:rPr>
        <w:t>.</w:t>
      </w:r>
    </w:p>
    <w:p w14:paraId="0A48244C" w14:textId="5327FD68" w:rsidR="008A7179" w:rsidRPr="00374297" w:rsidRDefault="008A7179" w:rsidP="007F7BDB">
      <w:pPr>
        <w:pStyle w:val="ListParagraph"/>
        <w:numPr>
          <w:ilvl w:val="0"/>
          <w:numId w:val="16"/>
        </w:numPr>
        <w:spacing w:after="0" w:line="360" w:lineRule="auto"/>
        <w:rPr>
          <w:rFonts w:cstheme="minorHAnsi"/>
          <w:bCs/>
        </w:rPr>
      </w:pPr>
      <w:bookmarkStart w:id="1" w:name="_Hlk86720655"/>
      <w:bookmarkEnd w:id="0"/>
      <w:r w:rsidRPr="00374297">
        <w:rPr>
          <w:rFonts w:cstheme="minorHAnsi"/>
          <w:bCs/>
        </w:rPr>
        <w:t xml:space="preserve">Exporting TPS </w:t>
      </w:r>
      <w:r w:rsidR="001558A2" w:rsidRPr="00374297">
        <w:rPr>
          <w:rFonts w:cstheme="minorHAnsi"/>
          <w:bCs/>
        </w:rPr>
        <w:t>from Japan to the US</w:t>
      </w:r>
    </w:p>
    <w:p w14:paraId="566010D2" w14:textId="2C84A59B" w:rsidR="00605B1B" w:rsidRPr="00374297" w:rsidRDefault="00763339" w:rsidP="007F7BDB">
      <w:pPr>
        <w:pStyle w:val="ListParagraph"/>
        <w:numPr>
          <w:ilvl w:val="1"/>
          <w:numId w:val="16"/>
        </w:numPr>
        <w:spacing w:after="0" w:line="360" w:lineRule="auto"/>
        <w:rPr>
          <w:rFonts w:cstheme="minorHAnsi"/>
          <w:bCs/>
        </w:rPr>
      </w:pPr>
      <w:r w:rsidRPr="00374297">
        <w:rPr>
          <w:rFonts w:cstheme="minorHAnsi"/>
          <w:bCs/>
        </w:rPr>
        <w:t>Toyota was making its entry into US manufacturing in the 1980s with t</w:t>
      </w:r>
      <w:r w:rsidR="009C33F2" w:rsidRPr="00374297">
        <w:rPr>
          <w:rFonts w:cstheme="minorHAnsi"/>
          <w:bCs/>
        </w:rPr>
        <w:t>he new plant in Georgetown Kentucky</w:t>
      </w:r>
      <w:r w:rsidRPr="00374297">
        <w:rPr>
          <w:rFonts w:cstheme="minorHAnsi"/>
          <w:bCs/>
        </w:rPr>
        <w:t xml:space="preserve">. </w:t>
      </w:r>
      <w:r w:rsidR="009C33F2" w:rsidRPr="00374297">
        <w:rPr>
          <w:rFonts w:cstheme="minorHAnsi"/>
          <w:bCs/>
        </w:rPr>
        <w:t xml:space="preserve">Describe the </w:t>
      </w:r>
      <w:r w:rsidRPr="00374297">
        <w:rPr>
          <w:rFonts w:cstheme="minorHAnsi"/>
          <w:bCs/>
        </w:rPr>
        <w:t>company’s actions for setting up the plant, highlighting what stands out as notable aspects of the ramp up.</w:t>
      </w:r>
    </w:p>
    <w:p w14:paraId="4CF12DE3" w14:textId="464AE97E" w:rsidR="005D4617" w:rsidRPr="00374297" w:rsidRDefault="005D4617" w:rsidP="007F7BDB">
      <w:pPr>
        <w:pStyle w:val="ListParagraph"/>
        <w:numPr>
          <w:ilvl w:val="1"/>
          <w:numId w:val="16"/>
        </w:numPr>
        <w:spacing w:after="0" w:line="360" w:lineRule="auto"/>
        <w:rPr>
          <w:rFonts w:cstheme="minorHAnsi"/>
          <w:bCs/>
        </w:rPr>
      </w:pPr>
      <w:r w:rsidRPr="00374297">
        <w:rPr>
          <w:rFonts w:cstheme="minorHAnsi"/>
          <w:bCs/>
        </w:rPr>
        <w:t xml:space="preserve">Include in your description what your team believes Toyota was trying to achieve with the way it was “developing human </w:t>
      </w:r>
      <w:r w:rsidR="00232AEB" w:rsidRPr="00374297">
        <w:rPr>
          <w:rFonts w:cstheme="minorHAnsi"/>
          <w:bCs/>
        </w:rPr>
        <w:t>infrastructure</w:t>
      </w:r>
      <w:r w:rsidRPr="00374297">
        <w:rPr>
          <w:rFonts w:cstheme="minorHAnsi"/>
          <w:bCs/>
        </w:rPr>
        <w:t>”</w:t>
      </w:r>
      <w:r w:rsidR="00527CF4">
        <w:rPr>
          <w:rFonts w:cstheme="minorHAnsi"/>
          <w:bCs/>
        </w:rPr>
        <w:t>.</w:t>
      </w:r>
    </w:p>
    <w:p w14:paraId="5E543D10" w14:textId="37794687" w:rsidR="00232AEB" w:rsidRPr="00374297" w:rsidRDefault="00232AEB" w:rsidP="007F7BDB">
      <w:pPr>
        <w:pStyle w:val="ListParagraph"/>
        <w:numPr>
          <w:ilvl w:val="1"/>
          <w:numId w:val="16"/>
        </w:numPr>
        <w:spacing w:after="0" w:line="360" w:lineRule="auto"/>
        <w:rPr>
          <w:rFonts w:cstheme="minorHAnsi"/>
          <w:bCs/>
        </w:rPr>
      </w:pPr>
      <w:r w:rsidRPr="00374297">
        <w:rPr>
          <w:rFonts w:cstheme="minorHAnsi"/>
          <w:bCs/>
        </w:rPr>
        <w:t xml:space="preserve">How does </w:t>
      </w:r>
      <w:r w:rsidR="0008399C" w:rsidRPr="00374297">
        <w:rPr>
          <w:rFonts w:cstheme="minorHAnsi"/>
          <w:bCs/>
        </w:rPr>
        <w:t xml:space="preserve">the vision of </w:t>
      </w:r>
      <w:r w:rsidRPr="00374297">
        <w:rPr>
          <w:rFonts w:cstheme="minorHAnsi"/>
          <w:bCs/>
        </w:rPr>
        <w:t>then president of TMM, Fuji Cho</w:t>
      </w:r>
      <w:r w:rsidR="0008399C" w:rsidRPr="00374297">
        <w:rPr>
          <w:rFonts w:cstheme="minorHAnsi"/>
          <w:bCs/>
        </w:rPr>
        <w:t xml:space="preserve">, </w:t>
      </w:r>
      <w:r w:rsidRPr="00374297">
        <w:rPr>
          <w:rFonts w:cstheme="minorHAnsi"/>
          <w:bCs/>
        </w:rPr>
        <w:t xml:space="preserve">relate to the concept of competitive priorities (cost, quality…) from operations </w:t>
      </w:r>
      <w:r w:rsidR="00AA144F" w:rsidRPr="00374297">
        <w:rPr>
          <w:rFonts w:cstheme="minorHAnsi"/>
          <w:bCs/>
        </w:rPr>
        <w:t xml:space="preserve">and supply chain </w:t>
      </w:r>
      <w:r w:rsidRPr="00374297">
        <w:rPr>
          <w:rFonts w:cstheme="minorHAnsi"/>
          <w:bCs/>
        </w:rPr>
        <w:t>management?</w:t>
      </w:r>
    </w:p>
    <w:p w14:paraId="45158AA2" w14:textId="671E2AF6" w:rsidR="008A7179" w:rsidRPr="00374297" w:rsidRDefault="008A7179" w:rsidP="007F7BDB">
      <w:pPr>
        <w:pStyle w:val="ListParagraph"/>
        <w:numPr>
          <w:ilvl w:val="0"/>
          <w:numId w:val="16"/>
        </w:numPr>
        <w:spacing w:after="0" w:line="360" w:lineRule="auto"/>
        <w:rPr>
          <w:rFonts w:cstheme="minorHAnsi"/>
          <w:bCs/>
        </w:rPr>
      </w:pPr>
      <w:r w:rsidRPr="00374297">
        <w:rPr>
          <w:rFonts w:cstheme="minorHAnsi"/>
          <w:bCs/>
        </w:rPr>
        <w:t>TPS techniques</w:t>
      </w:r>
      <w:r w:rsidR="00374297" w:rsidRPr="00374297">
        <w:rPr>
          <w:rFonts w:cstheme="minorHAnsi"/>
          <w:bCs/>
        </w:rPr>
        <w:t xml:space="preserve"> </w:t>
      </w:r>
    </w:p>
    <w:p w14:paraId="79408BC7" w14:textId="494C50A9" w:rsidR="00CE7365" w:rsidRPr="00374297" w:rsidRDefault="00232AEB" w:rsidP="00374297">
      <w:pPr>
        <w:spacing w:after="0" w:line="360" w:lineRule="auto"/>
        <w:ind w:left="360"/>
        <w:rPr>
          <w:rFonts w:cstheme="minorHAnsi"/>
          <w:bCs/>
        </w:rPr>
      </w:pPr>
      <w:r w:rsidRPr="00374297">
        <w:rPr>
          <w:rFonts w:cstheme="minorHAnsi"/>
          <w:bCs/>
        </w:rPr>
        <w:t xml:space="preserve">The glossary </w:t>
      </w:r>
      <w:r w:rsidR="00B32615" w:rsidRPr="00374297">
        <w:rPr>
          <w:rFonts w:cstheme="minorHAnsi"/>
          <w:bCs/>
        </w:rPr>
        <w:t xml:space="preserve">toward the end of the case reading </w:t>
      </w:r>
      <w:r w:rsidRPr="00374297">
        <w:rPr>
          <w:rFonts w:cstheme="minorHAnsi"/>
          <w:bCs/>
        </w:rPr>
        <w:t xml:space="preserve">provides a description of some of the techniques that are commonly associated with the </w:t>
      </w:r>
      <w:r w:rsidR="0008399C" w:rsidRPr="00374297">
        <w:rPr>
          <w:rFonts w:cstheme="minorHAnsi"/>
          <w:bCs/>
        </w:rPr>
        <w:t>Toyota</w:t>
      </w:r>
      <w:r w:rsidRPr="00374297">
        <w:rPr>
          <w:rFonts w:cstheme="minorHAnsi"/>
          <w:bCs/>
        </w:rPr>
        <w:t xml:space="preserve"> Production System (TPS) and the text of the case describes their usage. </w:t>
      </w:r>
      <w:r w:rsidR="00CE7365" w:rsidRPr="00374297">
        <w:rPr>
          <w:rFonts w:cstheme="minorHAnsi"/>
          <w:bCs/>
        </w:rPr>
        <w:t xml:space="preserve">Please look for information from </w:t>
      </w:r>
      <w:r w:rsidR="00527CF4">
        <w:rPr>
          <w:rFonts w:cstheme="minorHAnsi"/>
          <w:bCs/>
        </w:rPr>
        <w:t>external</w:t>
      </w:r>
      <w:r w:rsidR="00CE7365" w:rsidRPr="00374297">
        <w:rPr>
          <w:rFonts w:cstheme="minorHAnsi"/>
          <w:bCs/>
        </w:rPr>
        <w:t xml:space="preserve"> sources and provide a brief description, like the ones provided in the case, for three additional techniques used by Toyota</w:t>
      </w:r>
      <w:r w:rsidR="00374297" w:rsidRPr="00374297">
        <w:rPr>
          <w:rFonts w:cstheme="minorHAnsi"/>
          <w:bCs/>
        </w:rPr>
        <w:t xml:space="preserve"> listed below. </w:t>
      </w:r>
      <w:r w:rsidR="00CE7365" w:rsidRPr="00374297">
        <w:rPr>
          <w:rFonts w:cstheme="minorHAnsi"/>
          <w:bCs/>
        </w:rPr>
        <w:t xml:space="preserve">Note that you may find different spellings for these Japanese words because they are based on pronunciations of Japanese characters. </w:t>
      </w:r>
      <w:r w:rsidR="00B32615" w:rsidRPr="00374297">
        <w:rPr>
          <w:rFonts w:cstheme="minorHAnsi"/>
          <w:bCs/>
        </w:rPr>
        <w:t xml:space="preserve">Describe your team’s understanding of these </w:t>
      </w:r>
      <w:r w:rsidR="00CE7365" w:rsidRPr="00374297">
        <w:rPr>
          <w:rFonts w:cstheme="minorHAnsi"/>
          <w:bCs/>
        </w:rPr>
        <w:t>three</w:t>
      </w:r>
      <w:r w:rsidR="00B32615" w:rsidRPr="00374297">
        <w:rPr>
          <w:rFonts w:cstheme="minorHAnsi"/>
          <w:bCs/>
        </w:rPr>
        <w:t xml:space="preserve"> techniques.</w:t>
      </w:r>
      <w:r w:rsidR="00CE7365" w:rsidRPr="00374297">
        <w:rPr>
          <w:rFonts w:cstheme="minorHAnsi"/>
          <w:bCs/>
        </w:rPr>
        <w:t xml:space="preserve"> You may even find slightly different interpretations of these terms because they are loose translations of hard-to-translate concepts. </w:t>
      </w:r>
      <w:r w:rsidR="00374297" w:rsidRPr="00374297">
        <w:rPr>
          <w:rFonts w:cstheme="minorHAnsi"/>
          <w:bCs/>
        </w:rPr>
        <w:t>Please remember to cite your sources for this information and provide a reference (details of the publication or address of webpage).</w:t>
      </w:r>
    </w:p>
    <w:p w14:paraId="6213E653" w14:textId="0156E8B0" w:rsidR="00374297" w:rsidRPr="00374297" w:rsidRDefault="00374297" w:rsidP="00374297">
      <w:pPr>
        <w:pStyle w:val="ListParagraph"/>
        <w:numPr>
          <w:ilvl w:val="1"/>
          <w:numId w:val="16"/>
        </w:numPr>
        <w:spacing w:after="0" w:line="360" w:lineRule="auto"/>
        <w:rPr>
          <w:rFonts w:cstheme="minorHAnsi"/>
          <w:bCs/>
        </w:rPr>
      </w:pPr>
      <w:r w:rsidRPr="00374297">
        <w:rPr>
          <w:rFonts w:cstheme="minorHAnsi"/>
          <w:bCs/>
          <w:i/>
          <w:iCs/>
        </w:rPr>
        <w:t xml:space="preserve">Genchi </w:t>
      </w:r>
      <w:proofErr w:type="spellStart"/>
      <w:r w:rsidRPr="00374297">
        <w:rPr>
          <w:rFonts w:cstheme="minorHAnsi"/>
          <w:bCs/>
          <w:i/>
          <w:iCs/>
        </w:rPr>
        <w:t>Genbutsu</w:t>
      </w:r>
      <w:proofErr w:type="spellEnd"/>
    </w:p>
    <w:p w14:paraId="1CFB2551" w14:textId="77777777" w:rsidR="00374297" w:rsidRPr="00374297" w:rsidRDefault="00374297" w:rsidP="00374297">
      <w:pPr>
        <w:pStyle w:val="ListParagraph"/>
        <w:numPr>
          <w:ilvl w:val="1"/>
          <w:numId w:val="16"/>
        </w:numPr>
        <w:spacing w:after="0" w:line="360" w:lineRule="auto"/>
        <w:rPr>
          <w:rFonts w:cstheme="minorHAnsi"/>
          <w:bCs/>
        </w:rPr>
      </w:pPr>
      <w:proofErr w:type="spellStart"/>
      <w:r w:rsidRPr="00374297">
        <w:rPr>
          <w:rFonts w:cstheme="minorHAnsi"/>
          <w:bCs/>
          <w:i/>
          <w:iCs/>
        </w:rPr>
        <w:t>Poka</w:t>
      </w:r>
      <w:proofErr w:type="spellEnd"/>
      <w:r w:rsidRPr="00374297">
        <w:rPr>
          <w:rFonts w:cstheme="minorHAnsi"/>
          <w:bCs/>
          <w:i/>
          <w:iCs/>
        </w:rPr>
        <w:t xml:space="preserve"> Yoke</w:t>
      </w:r>
    </w:p>
    <w:p w14:paraId="0DA67B33" w14:textId="7E294C20" w:rsidR="00374297" w:rsidRPr="00374297" w:rsidRDefault="00374297" w:rsidP="00374297">
      <w:pPr>
        <w:pStyle w:val="ListParagraph"/>
        <w:numPr>
          <w:ilvl w:val="1"/>
          <w:numId w:val="16"/>
        </w:numPr>
        <w:spacing w:after="0" w:line="360" w:lineRule="auto"/>
        <w:rPr>
          <w:rFonts w:cstheme="minorHAnsi"/>
          <w:bCs/>
        </w:rPr>
      </w:pPr>
      <w:r w:rsidRPr="00374297">
        <w:rPr>
          <w:rFonts w:cstheme="minorHAnsi"/>
          <w:bCs/>
          <w:i/>
          <w:iCs/>
        </w:rPr>
        <w:t xml:space="preserve">Hoshin </w:t>
      </w:r>
      <w:proofErr w:type="spellStart"/>
      <w:r w:rsidRPr="00374297">
        <w:rPr>
          <w:rFonts w:cstheme="minorHAnsi"/>
          <w:bCs/>
          <w:i/>
          <w:iCs/>
        </w:rPr>
        <w:t>Kanri</w:t>
      </w:r>
      <w:proofErr w:type="spellEnd"/>
    </w:p>
    <w:p w14:paraId="3F8D6184" w14:textId="7EEE6F9F" w:rsidR="00B32615" w:rsidRPr="00374297" w:rsidRDefault="002B2530" w:rsidP="007F7BDB">
      <w:pPr>
        <w:pStyle w:val="ListParagraph"/>
        <w:numPr>
          <w:ilvl w:val="0"/>
          <w:numId w:val="16"/>
        </w:numPr>
        <w:spacing w:after="0" w:line="360" w:lineRule="auto"/>
        <w:rPr>
          <w:rFonts w:cstheme="minorHAnsi"/>
          <w:bCs/>
        </w:rPr>
      </w:pPr>
      <w:r w:rsidRPr="00374297">
        <w:rPr>
          <w:rFonts w:cstheme="minorHAnsi"/>
          <w:bCs/>
        </w:rPr>
        <w:t>D</w:t>
      </w:r>
      <w:r w:rsidR="00BD464A" w:rsidRPr="00374297">
        <w:rPr>
          <w:rFonts w:cstheme="minorHAnsi"/>
          <w:bCs/>
        </w:rPr>
        <w:t xml:space="preserve">efective seats </w:t>
      </w:r>
    </w:p>
    <w:p w14:paraId="1F9C419D" w14:textId="01182839" w:rsidR="00BD464A" w:rsidRPr="00374297" w:rsidRDefault="00BD464A" w:rsidP="007F7BDB">
      <w:pPr>
        <w:pStyle w:val="ListParagraph"/>
        <w:numPr>
          <w:ilvl w:val="1"/>
          <w:numId w:val="16"/>
        </w:numPr>
        <w:spacing w:after="0" w:line="360" w:lineRule="auto"/>
        <w:rPr>
          <w:rFonts w:cstheme="minorHAnsi"/>
          <w:bCs/>
        </w:rPr>
      </w:pPr>
      <w:r w:rsidRPr="00374297">
        <w:rPr>
          <w:rFonts w:cstheme="minorHAnsi"/>
          <w:bCs/>
        </w:rPr>
        <w:t>What effect has this problem had on the operations of the plant?</w:t>
      </w:r>
    </w:p>
    <w:p w14:paraId="16CBCFED" w14:textId="4956613E" w:rsidR="00BD464A" w:rsidRPr="00374297" w:rsidRDefault="00BD464A" w:rsidP="007F7BDB">
      <w:pPr>
        <w:pStyle w:val="ListParagraph"/>
        <w:numPr>
          <w:ilvl w:val="1"/>
          <w:numId w:val="16"/>
        </w:numPr>
        <w:spacing w:after="0" w:line="360" w:lineRule="auto"/>
        <w:rPr>
          <w:rFonts w:cstheme="minorHAnsi"/>
          <w:bCs/>
        </w:rPr>
      </w:pPr>
      <w:r w:rsidRPr="00374297">
        <w:rPr>
          <w:rFonts w:cstheme="minorHAnsi"/>
          <w:bCs/>
        </w:rPr>
        <w:t>What are the potential causes of the problem?</w:t>
      </w:r>
    </w:p>
    <w:p w14:paraId="04B645BA" w14:textId="7F286D0E" w:rsidR="008B1E24" w:rsidRPr="00374297" w:rsidRDefault="008B1E24" w:rsidP="007F7BDB">
      <w:pPr>
        <w:pStyle w:val="ListParagraph"/>
        <w:numPr>
          <w:ilvl w:val="1"/>
          <w:numId w:val="16"/>
        </w:numPr>
        <w:spacing w:after="0" w:line="360" w:lineRule="auto"/>
        <w:rPr>
          <w:rFonts w:cstheme="minorHAnsi"/>
          <w:bCs/>
        </w:rPr>
      </w:pPr>
      <w:r w:rsidRPr="00374297">
        <w:rPr>
          <w:rFonts w:cstheme="minorHAnsi"/>
          <w:bCs/>
        </w:rPr>
        <w:t xml:space="preserve">What do you </w:t>
      </w:r>
      <w:r w:rsidR="00A3781F" w:rsidRPr="00374297">
        <w:rPr>
          <w:rFonts w:cstheme="minorHAnsi"/>
          <w:bCs/>
        </w:rPr>
        <w:t>believe</w:t>
      </w:r>
      <w:r w:rsidRPr="00374297">
        <w:rPr>
          <w:rFonts w:cstheme="minorHAnsi"/>
          <w:bCs/>
        </w:rPr>
        <w:t xml:space="preserve"> </w:t>
      </w:r>
      <w:r w:rsidR="00A3781F" w:rsidRPr="00374297">
        <w:rPr>
          <w:rFonts w:cstheme="minorHAnsi"/>
          <w:bCs/>
        </w:rPr>
        <w:t>could</w:t>
      </w:r>
      <w:r w:rsidRPr="00374297">
        <w:rPr>
          <w:rFonts w:cstheme="minorHAnsi"/>
          <w:bCs/>
        </w:rPr>
        <w:t xml:space="preserve"> have been done </w:t>
      </w:r>
      <w:r w:rsidR="00A3781F" w:rsidRPr="00374297">
        <w:rPr>
          <w:rFonts w:cstheme="minorHAnsi"/>
          <w:bCs/>
        </w:rPr>
        <w:t xml:space="preserve">differently so far and/or </w:t>
      </w:r>
      <w:r w:rsidR="008A7179" w:rsidRPr="00374297">
        <w:rPr>
          <w:rFonts w:cstheme="minorHAnsi"/>
          <w:bCs/>
        </w:rPr>
        <w:t xml:space="preserve">what should they do now (with “now” defined as when the case </w:t>
      </w:r>
      <w:r w:rsidR="00BE3311" w:rsidRPr="00374297">
        <w:rPr>
          <w:rFonts w:cstheme="minorHAnsi"/>
          <w:bCs/>
        </w:rPr>
        <w:t>was</w:t>
      </w:r>
      <w:r w:rsidR="008A7179" w:rsidRPr="00374297">
        <w:rPr>
          <w:rFonts w:cstheme="minorHAnsi"/>
          <w:bCs/>
        </w:rPr>
        <w:t xml:space="preserve"> written)?</w:t>
      </w:r>
      <w:bookmarkEnd w:id="1"/>
    </w:p>
    <w:sectPr w:rsidR="008B1E24" w:rsidRPr="0037429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ABCB4" w14:textId="77777777" w:rsidR="000637BC" w:rsidRDefault="000637BC" w:rsidP="009A6943">
      <w:pPr>
        <w:spacing w:after="0" w:line="240" w:lineRule="auto"/>
      </w:pPr>
      <w:r>
        <w:separator/>
      </w:r>
    </w:p>
  </w:endnote>
  <w:endnote w:type="continuationSeparator" w:id="0">
    <w:p w14:paraId="04F70F66" w14:textId="77777777" w:rsidR="000637BC" w:rsidRDefault="000637BC" w:rsidP="009A6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11330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0590C2" w14:textId="4A934F9A" w:rsidR="009A6943" w:rsidRDefault="009A694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4026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8F1D12" w14:textId="77777777" w:rsidR="009A6943" w:rsidRDefault="009A69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A823B" w14:textId="77777777" w:rsidR="000637BC" w:rsidRDefault="000637BC" w:rsidP="009A6943">
      <w:pPr>
        <w:spacing w:after="0" w:line="240" w:lineRule="auto"/>
      </w:pPr>
      <w:r>
        <w:separator/>
      </w:r>
    </w:p>
  </w:footnote>
  <w:footnote w:type="continuationSeparator" w:id="0">
    <w:p w14:paraId="23375E53" w14:textId="77777777" w:rsidR="000637BC" w:rsidRDefault="000637BC" w:rsidP="009A69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C526E"/>
    <w:multiLevelType w:val="hybridMultilevel"/>
    <w:tmpl w:val="93D4D5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2F26CB"/>
    <w:multiLevelType w:val="hybridMultilevel"/>
    <w:tmpl w:val="1AA4616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E046DEE"/>
    <w:multiLevelType w:val="hybridMultilevel"/>
    <w:tmpl w:val="45E6D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42CF6"/>
    <w:multiLevelType w:val="hybridMultilevel"/>
    <w:tmpl w:val="41C0E3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 w15:restartNumberingAfterBreak="0">
    <w:nsid w:val="30D63CC6"/>
    <w:multiLevelType w:val="multilevel"/>
    <w:tmpl w:val="530C4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E611B6"/>
    <w:multiLevelType w:val="hybridMultilevel"/>
    <w:tmpl w:val="565A50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88173A1"/>
    <w:multiLevelType w:val="hybridMultilevel"/>
    <w:tmpl w:val="49DA82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831DFB"/>
    <w:multiLevelType w:val="hybridMultilevel"/>
    <w:tmpl w:val="302EE4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E810EDE"/>
    <w:multiLevelType w:val="multilevel"/>
    <w:tmpl w:val="530C4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844104"/>
    <w:multiLevelType w:val="hybridMultilevel"/>
    <w:tmpl w:val="19705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2970E5"/>
    <w:multiLevelType w:val="hybridMultilevel"/>
    <w:tmpl w:val="5F5E35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7AE1EBC"/>
    <w:multiLevelType w:val="hybridMultilevel"/>
    <w:tmpl w:val="8D4C0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31124E"/>
    <w:multiLevelType w:val="hybridMultilevel"/>
    <w:tmpl w:val="7E5870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17B2A91"/>
    <w:multiLevelType w:val="hybridMultilevel"/>
    <w:tmpl w:val="E6748CA4"/>
    <w:lvl w:ilvl="0" w:tplc="E17863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564D01AC"/>
    <w:multiLevelType w:val="hybridMultilevel"/>
    <w:tmpl w:val="942263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8D7054"/>
    <w:multiLevelType w:val="multilevel"/>
    <w:tmpl w:val="24B46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F342BC0"/>
    <w:multiLevelType w:val="multilevel"/>
    <w:tmpl w:val="530C4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22F58A6"/>
    <w:multiLevelType w:val="multilevel"/>
    <w:tmpl w:val="32843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57C73BE"/>
    <w:multiLevelType w:val="hybridMultilevel"/>
    <w:tmpl w:val="311AFCFA"/>
    <w:lvl w:ilvl="0" w:tplc="CDAE4B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AECF880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F560E97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3" w:tplc="F666353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BCCD008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63F06BEA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6" w:tplc="63C4ACF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8282544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EA707B0E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cs="Times New Roman"/>
      </w:rPr>
    </w:lvl>
  </w:abstractNum>
  <w:abstractNum w:abstractNumId="19" w15:restartNumberingAfterBreak="0">
    <w:nsid w:val="75965DE2"/>
    <w:multiLevelType w:val="multilevel"/>
    <w:tmpl w:val="530C4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A7705CA"/>
    <w:multiLevelType w:val="hybridMultilevel"/>
    <w:tmpl w:val="AC6AF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0107536">
    <w:abstractNumId w:val="7"/>
  </w:num>
  <w:num w:numId="2" w16cid:durableId="1353654983">
    <w:abstractNumId w:val="17"/>
  </w:num>
  <w:num w:numId="3" w16cid:durableId="828402629">
    <w:abstractNumId w:val="16"/>
  </w:num>
  <w:num w:numId="4" w16cid:durableId="576090104">
    <w:abstractNumId w:val="4"/>
  </w:num>
  <w:num w:numId="5" w16cid:durableId="1334723675">
    <w:abstractNumId w:val="19"/>
  </w:num>
  <w:num w:numId="6" w16cid:durableId="254830507">
    <w:abstractNumId w:val="8"/>
  </w:num>
  <w:num w:numId="7" w16cid:durableId="1589582094">
    <w:abstractNumId w:val="18"/>
  </w:num>
  <w:num w:numId="8" w16cid:durableId="712507625">
    <w:abstractNumId w:val="20"/>
  </w:num>
  <w:num w:numId="9" w16cid:durableId="1803886423">
    <w:abstractNumId w:val="2"/>
  </w:num>
  <w:num w:numId="10" w16cid:durableId="2062052057">
    <w:abstractNumId w:val="15"/>
  </w:num>
  <w:num w:numId="11" w16cid:durableId="176239990">
    <w:abstractNumId w:val="11"/>
  </w:num>
  <w:num w:numId="12" w16cid:durableId="1905603699">
    <w:abstractNumId w:val="3"/>
  </w:num>
  <w:num w:numId="13" w16cid:durableId="1371880347">
    <w:abstractNumId w:val="1"/>
  </w:num>
  <w:num w:numId="14" w16cid:durableId="236943351">
    <w:abstractNumId w:val="0"/>
  </w:num>
  <w:num w:numId="15" w16cid:durableId="1276792718">
    <w:abstractNumId w:val="6"/>
  </w:num>
  <w:num w:numId="16" w16cid:durableId="938370587">
    <w:abstractNumId w:val="10"/>
  </w:num>
  <w:num w:numId="17" w16cid:durableId="1329597612">
    <w:abstractNumId w:val="9"/>
  </w:num>
  <w:num w:numId="18" w16cid:durableId="81029811">
    <w:abstractNumId w:val="12"/>
  </w:num>
  <w:num w:numId="19" w16cid:durableId="1955869512">
    <w:abstractNumId w:val="14"/>
  </w:num>
  <w:num w:numId="20" w16cid:durableId="182936341">
    <w:abstractNumId w:val="5"/>
  </w:num>
  <w:num w:numId="21" w16cid:durableId="110372308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0B1C"/>
    <w:rsid w:val="00025F1E"/>
    <w:rsid w:val="00026836"/>
    <w:rsid w:val="000540BE"/>
    <w:rsid w:val="000637BC"/>
    <w:rsid w:val="0008399C"/>
    <w:rsid w:val="00097E58"/>
    <w:rsid w:val="000A1AE1"/>
    <w:rsid w:val="000B6161"/>
    <w:rsid w:val="000E44D0"/>
    <w:rsid w:val="000F6B21"/>
    <w:rsid w:val="00100B3F"/>
    <w:rsid w:val="00143D7A"/>
    <w:rsid w:val="001558A2"/>
    <w:rsid w:val="001722E1"/>
    <w:rsid w:val="00196C6E"/>
    <w:rsid w:val="001C2B5D"/>
    <w:rsid w:val="001D27A2"/>
    <w:rsid w:val="001E6B42"/>
    <w:rsid w:val="00223E0A"/>
    <w:rsid w:val="00232AEB"/>
    <w:rsid w:val="00240266"/>
    <w:rsid w:val="00245D52"/>
    <w:rsid w:val="00286212"/>
    <w:rsid w:val="002B2530"/>
    <w:rsid w:val="002C761F"/>
    <w:rsid w:val="002E164A"/>
    <w:rsid w:val="002E6E2D"/>
    <w:rsid w:val="00306DBB"/>
    <w:rsid w:val="00323DC0"/>
    <w:rsid w:val="003359F8"/>
    <w:rsid w:val="00335D0D"/>
    <w:rsid w:val="00337E06"/>
    <w:rsid w:val="00337E5A"/>
    <w:rsid w:val="00344A49"/>
    <w:rsid w:val="00346C2F"/>
    <w:rsid w:val="00351BD2"/>
    <w:rsid w:val="00357E75"/>
    <w:rsid w:val="00374297"/>
    <w:rsid w:val="003960F4"/>
    <w:rsid w:val="003A0C33"/>
    <w:rsid w:val="003B52AA"/>
    <w:rsid w:val="003C0E60"/>
    <w:rsid w:val="003C1FA3"/>
    <w:rsid w:val="003E7D3B"/>
    <w:rsid w:val="003F1BAC"/>
    <w:rsid w:val="003F6997"/>
    <w:rsid w:val="00415314"/>
    <w:rsid w:val="00422B27"/>
    <w:rsid w:val="0045308E"/>
    <w:rsid w:val="004639B0"/>
    <w:rsid w:val="00471B2E"/>
    <w:rsid w:val="004825ED"/>
    <w:rsid w:val="00482B97"/>
    <w:rsid w:val="0048361E"/>
    <w:rsid w:val="00487AD2"/>
    <w:rsid w:val="004A28CD"/>
    <w:rsid w:val="004A414E"/>
    <w:rsid w:val="004A6BD8"/>
    <w:rsid w:val="004D3A43"/>
    <w:rsid w:val="004D5210"/>
    <w:rsid w:val="004D6FE9"/>
    <w:rsid w:val="004E1027"/>
    <w:rsid w:val="004E1B62"/>
    <w:rsid w:val="004F18FC"/>
    <w:rsid w:val="00512FF1"/>
    <w:rsid w:val="005175E6"/>
    <w:rsid w:val="00523B9F"/>
    <w:rsid w:val="00527CF4"/>
    <w:rsid w:val="00532E59"/>
    <w:rsid w:val="00544B60"/>
    <w:rsid w:val="00544D76"/>
    <w:rsid w:val="005544EC"/>
    <w:rsid w:val="005753FA"/>
    <w:rsid w:val="005B0D45"/>
    <w:rsid w:val="005B1842"/>
    <w:rsid w:val="005D4617"/>
    <w:rsid w:val="00605B1B"/>
    <w:rsid w:val="00626812"/>
    <w:rsid w:val="006427FB"/>
    <w:rsid w:val="00655C67"/>
    <w:rsid w:val="0065746C"/>
    <w:rsid w:val="00661CAE"/>
    <w:rsid w:val="006E4670"/>
    <w:rsid w:val="00704513"/>
    <w:rsid w:val="007072AF"/>
    <w:rsid w:val="007568F2"/>
    <w:rsid w:val="00763339"/>
    <w:rsid w:val="007669E6"/>
    <w:rsid w:val="00790ED0"/>
    <w:rsid w:val="007C7586"/>
    <w:rsid w:val="007D0B1C"/>
    <w:rsid w:val="007F7BDB"/>
    <w:rsid w:val="00801D9D"/>
    <w:rsid w:val="008162C7"/>
    <w:rsid w:val="0081636C"/>
    <w:rsid w:val="00817A54"/>
    <w:rsid w:val="00822E02"/>
    <w:rsid w:val="0082787B"/>
    <w:rsid w:val="00837872"/>
    <w:rsid w:val="00841A32"/>
    <w:rsid w:val="00863F54"/>
    <w:rsid w:val="00891D08"/>
    <w:rsid w:val="00897E56"/>
    <w:rsid w:val="008A7179"/>
    <w:rsid w:val="008B1E24"/>
    <w:rsid w:val="008C0E0A"/>
    <w:rsid w:val="008C2ABF"/>
    <w:rsid w:val="008D459C"/>
    <w:rsid w:val="008E5009"/>
    <w:rsid w:val="009223A3"/>
    <w:rsid w:val="00944954"/>
    <w:rsid w:val="0098411E"/>
    <w:rsid w:val="00996E28"/>
    <w:rsid w:val="009A6943"/>
    <w:rsid w:val="009A7EA8"/>
    <w:rsid w:val="009C33F2"/>
    <w:rsid w:val="00A04538"/>
    <w:rsid w:val="00A05744"/>
    <w:rsid w:val="00A3781F"/>
    <w:rsid w:val="00A93858"/>
    <w:rsid w:val="00AA144F"/>
    <w:rsid w:val="00AB1B6C"/>
    <w:rsid w:val="00AF1146"/>
    <w:rsid w:val="00B16324"/>
    <w:rsid w:val="00B32260"/>
    <w:rsid w:val="00B32615"/>
    <w:rsid w:val="00B42ECF"/>
    <w:rsid w:val="00B55DDF"/>
    <w:rsid w:val="00B563EF"/>
    <w:rsid w:val="00B60052"/>
    <w:rsid w:val="00B61C24"/>
    <w:rsid w:val="00BD464A"/>
    <w:rsid w:val="00BE3311"/>
    <w:rsid w:val="00BE5E7D"/>
    <w:rsid w:val="00BE73C4"/>
    <w:rsid w:val="00C163B9"/>
    <w:rsid w:val="00C21D4E"/>
    <w:rsid w:val="00C21E22"/>
    <w:rsid w:val="00C7057E"/>
    <w:rsid w:val="00CB0445"/>
    <w:rsid w:val="00CB2282"/>
    <w:rsid w:val="00CD2093"/>
    <w:rsid w:val="00CE7365"/>
    <w:rsid w:val="00D229C5"/>
    <w:rsid w:val="00D42C17"/>
    <w:rsid w:val="00D70CAD"/>
    <w:rsid w:val="00D77A5C"/>
    <w:rsid w:val="00D83570"/>
    <w:rsid w:val="00DC41C0"/>
    <w:rsid w:val="00DC7900"/>
    <w:rsid w:val="00DF01B9"/>
    <w:rsid w:val="00DF4DD4"/>
    <w:rsid w:val="00E20378"/>
    <w:rsid w:val="00E529FB"/>
    <w:rsid w:val="00E7497D"/>
    <w:rsid w:val="00EF0AE0"/>
    <w:rsid w:val="00F05D01"/>
    <w:rsid w:val="00F07613"/>
    <w:rsid w:val="00F109C3"/>
    <w:rsid w:val="00F223AF"/>
    <w:rsid w:val="00F3248B"/>
    <w:rsid w:val="00F427AC"/>
    <w:rsid w:val="00F75BE1"/>
    <w:rsid w:val="00FD6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A52F5"/>
  <w15:chartTrackingRefBased/>
  <w15:docId w15:val="{289373EE-663E-4343-A1BC-38C00DA2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E73C4"/>
    <w:pPr>
      <w:spacing w:before="240" w:after="240" w:line="240" w:lineRule="auto"/>
      <w:outlineLvl w:val="1"/>
    </w:pPr>
    <w:rPr>
      <w:rFonts w:ascii="Times New Roman" w:eastAsia="Times New Roman" w:hAnsi="Times New Roman" w:cs="Times New Roman"/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5ED"/>
    <w:pPr>
      <w:ind w:left="720"/>
      <w:contextualSpacing/>
    </w:pPr>
  </w:style>
  <w:style w:type="character" w:customStyle="1" w:styleId="mceitemhiddenspellword1">
    <w:name w:val="mceitemhiddenspellword1"/>
    <w:basedOn w:val="DefaultParagraphFont"/>
    <w:rsid w:val="00346C2F"/>
  </w:style>
  <w:style w:type="character" w:customStyle="1" w:styleId="Heading2Char">
    <w:name w:val="Heading 2 Char"/>
    <w:basedOn w:val="DefaultParagraphFont"/>
    <w:link w:val="Heading2"/>
    <w:uiPriority w:val="9"/>
    <w:rsid w:val="00BE73C4"/>
    <w:rPr>
      <w:rFonts w:ascii="Times New Roman" w:eastAsia="Times New Roman" w:hAnsi="Times New Roman" w:cs="Times New Roman"/>
      <w:b/>
      <w:bCs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BE73C4"/>
    <w:rPr>
      <w:strike w:val="0"/>
      <w:dstrike w:val="0"/>
      <w:color w:val="000099"/>
      <w:u w:val="none"/>
      <w:effect w:val="none"/>
    </w:rPr>
  </w:style>
  <w:style w:type="character" w:styleId="Strong">
    <w:name w:val="Strong"/>
    <w:basedOn w:val="DefaultParagraphFont"/>
    <w:uiPriority w:val="22"/>
    <w:qFormat/>
    <w:rsid w:val="00BE73C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E73C4"/>
    <w:pPr>
      <w:spacing w:before="100" w:beforeAutospacing="1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A69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6943"/>
  </w:style>
  <w:style w:type="paragraph" w:styleId="Footer">
    <w:name w:val="footer"/>
    <w:basedOn w:val="Normal"/>
    <w:link w:val="FooterChar"/>
    <w:uiPriority w:val="99"/>
    <w:unhideWhenUsed/>
    <w:rsid w:val="009A69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6943"/>
  </w:style>
  <w:style w:type="paragraph" w:styleId="BalloonText">
    <w:name w:val="Balloon Text"/>
    <w:basedOn w:val="Normal"/>
    <w:link w:val="BalloonTextChar"/>
    <w:uiPriority w:val="99"/>
    <w:semiHidden/>
    <w:unhideWhenUsed/>
    <w:rsid w:val="006268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81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97E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0A1A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1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07656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Anand, Gopesh Jankinath</dc:creator>
  <cp:keywords/>
  <dc:description/>
  <cp:lastModifiedBy>Anand, Gopesh</cp:lastModifiedBy>
  <cp:revision>2</cp:revision>
  <dcterms:created xsi:type="dcterms:W3CDTF">2022-12-30T21:27:00Z</dcterms:created>
  <dcterms:modified xsi:type="dcterms:W3CDTF">2022-12-30T21:27:00Z</dcterms:modified>
</cp:coreProperties>
</file>