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269B" w14:textId="11349FCC" w:rsidR="00A52B6A" w:rsidRDefault="00A52B6A" w:rsidP="00A52B6A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B91984">
        <w:rPr>
          <w:rFonts w:ascii="Arial" w:hAnsi="Arial" w:cs="Arial"/>
          <w:b/>
        </w:rPr>
        <w:t>ECON528, Microeconomics for Business</w:t>
      </w:r>
      <w:r w:rsidRPr="00B91984">
        <w:rPr>
          <w:rFonts w:ascii="Arial" w:hAnsi="Arial" w:cs="Arial"/>
          <w:b/>
        </w:rPr>
        <w:br/>
      </w:r>
      <w:bookmarkStart w:id="0" w:name="_Hlk97638187"/>
      <w:r w:rsidR="004E62B0">
        <w:rPr>
          <w:rFonts w:ascii="Arial" w:hAnsi="Arial" w:cs="Arial"/>
        </w:rPr>
        <w:t>Spring 2022</w:t>
      </w:r>
    </w:p>
    <w:p w14:paraId="557A7F78" w14:textId="00839726" w:rsidR="00BF3749" w:rsidRPr="00B91984" w:rsidRDefault="00BF3749" w:rsidP="00A52B6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4E62B0">
        <w:rPr>
          <w:rFonts w:ascii="Arial" w:hAnsi="Arial" w:cs="Arial"/>
          <w:highlight w:val="yellow"/>
        </w:rPr>
        <w:t xml:space="preserve">Due Saturday, </w:t>
      </w:r>
      <w:r w:rsidR="004E62B0" w:rsidRPr="004E62B0">
        <w:rPr>
          <w:rFonts w:ascii="Arial" w:hAnsi="Arial" w:cs="Arial"/>
          <w:highlight w:val="yellow"/>
        </w:rPr>
        <w:t>March 19, 2022</w:t>
      </w:r>
    </w:p>
    <w:bookmarkEnd w:id="0"/>
    <w:p w14:paraId="492E00C8" w14:textId="105CEFDA" w:rsidR="00A52B6A" w:rsidRPr="00B91984" w:rsidRDefault="00A52B6A" w:rsidP="00A52B6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3FE93DAC" w14:textId="4F74BFDB" w:rsidR="00E87174" w:rsidRPr="00B91984" w:rsidRDefault="001E3DE0" w:rsidP="00A5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B91984">
        <w:rPr>
          <w:rFonts w:ascii="Arial" w:hAnsi="Arial" w:cs="Arial"/>
          <w:b/>
        </w:rPr>
        <w:t>High-Engagement Individual Assignment 1 (Module 1)</w:t>
      </w:r>
      <w:r w:rsidR="00A52B6A" w:rsidRPr="00B91984">
        <w:rPr>
          <w:rFonts w:ascii="Arial" w:hAnsi="Arial" w:cs="Arial"/>
          <w:b/>
        </w:rPr>
        <w:t xml:space="preserve"> (</w:t>
      </w:r>
      <w:r w:rsidR="00BF3749">
        <w:rPr>
          <w:rFonts w:ascii="Arial" w:hAnsi="Arial" w:cs="Arial"/>
          <w:b/>
        </w:rPr>
        <w:t>1</w:t>
      </w:r>
      <w:r w:rsidR="00A52B6A" w:rsidRPr="00B91984">
        <w:rPr>
          <w:rFonts w:ascii="Arial" w:hAnsi="Arial" w:cs="Arial"/>
          <w:b/>
        </w:rPr>
        <w:t>0 points</w:t>
      </w:r>
      <w:r w:rsidR="00BF3749">
        <w:rPr>
          <w:rFonts w:ascii="Arial" w:hAnsi="Arial" w:cs="Arial"/>
          <w:b/>
        </w:rPr>
        <w:t>; extra credit</w:t>
      </w:r>
      <w:r w:rsidR="00A52B6A" w:rsidRPr="00B91984">
        <w:rPr>
          <w:rFonts w:ascii="Arial" w:hAnsi="Arial" w:cs="Arial"/>
          <w:b/>
        </w:rPr>
        <w:t>)</w:t>
      </w:r>
    </w:p>
    <w:p w14:paraId="71EFC114" w14:textId="04E0C576" w:rsidR="00FB3325" w:rsidRPr="00B91984" w:rsidRDefault="00FB3325" w:rsidP="00A52B6A">
      <w:pPr>
        <w:spacing w:after="0" w:line="240" w:lineRule="auto"/>
        <w:contextualSpacing/>
        <w:rPr>
          <w:rFonts w:ascii="Arial" w:hAnsi="Arial" w:cs="Arial"/>
        </w:rPr>
      </w:pPr>
    </w:p>
    <w:p w14:paraId="7DD9FB12" w14:textId="581E9AAE" w:rsidR="00E70395" w:rsidRPr="00E70395" w:rsidRDefault="00E70395" w:rsidP="00E70395">
      <w:pPr>
        <w:spacing w:after="0" w:line="240" w:lineRule="auto"/>
        <w:contextualSpacing/>
        <w:rPr>
          <w:rFonts w:ascii="Arial" w:hAnsi="Arial" w:cs="Arial"/>
          <w:color w:val="FF0000"/>
        </w:rPr>
      </w:pPr>
      <w:r w:rsidRPr="00861917">
        <w:rPr>
          <w:rFonts w:ascii="Arial" w:hAnsi="Arial" w:cs="Arial"/>
          <w:color w:val="FF0000"/>
        </w:rPr>
        <w:t xml:space="preserve">Please do not share with anyone else. Distribution of this document </w:t>
      </w:r>
      <w:r>
        <w:rPr>
          <w:rFonts w:ascii="Arial" w:hAnsi="Arial" w:cs="Arial"/>
          <w:color w:val="FF0000"/>
        </w:rPr>
        <w:t>to</w:t>
      </w:r>
      <w:r w:rsidRPr="00861917">
        <w:rPr>
          <w:rFonts w:ascii="Arial" w:hAnsi="Arial" w:cs="Arial"/>
          <w:color w:val="FF0000"/>
        </w:rPr>
        <w:t xml:space="preserve"> anyone outside of this course, as well as sharing of this document through any distribution channels, is a violation of the University of Illinois Student Code.</w:t>
      </w:r>
      <w:r w:rsidR="00434BD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Please review the </w:t>
      </w:r>
      <w:r w:rsidRPr="00F558B5">
        <w:rPr>
          <w:rFonts w:ascii="Arial" w:hAnsi="Arial" w:cs="Arial"/>
          <w:b/>
          <w:bCs/>
          <w:color w:val="FF0000"/>
        </w:rPr>
        <w:t>Expectations for Group Work and Collaboration with Others</w:t>
      </w:r>
      <w:r>
        <w:rPr>
          <w:rFonts w:ascii="Arial" w:hAnsi="Arial" w:cs="Arial"/>
          <w:color w:val="FF0000"/>
        </w:rPr>
        <w:t xml:space="preserve"> and </w:t>
      </w:r>
      <w:r w:rsidRPr="00F558B5">
        <w:rPr>
          <w:rFonts w:ascii="Arial" w:hAnsi="Arial" w:cs="Arial"/>
          <w:b/>
          <w:bCs/>
          <w:color w:val="FF0000"/>
        </w:rPr>
        <w:t xml:space="preserve">University Honor </w:t>
      </w:r>
      <w:r>
        <w:rPr>
          <w:rFonts w:ascii="Arial" w:hAnsi="Arial" w:cs="Arial"/>
          <w:b/>
          <w:bCs/>
          <w:color w:val="FF0000"/>
        </w:rPr>
        <w:t>C</w:t>
      </w:r>
      <w:r w:rsidRPr="00F558B5">
        <w:rPr>
          <w:rFonts w:ascii="Arial" w:hAnsi="Arial" w:cs="Arial"/>
          <w:b/>
          <w:bCs/>
          <w:color w:val="FF0000"/>
        </w:rPr>
        <w:t>ode</w:t>
      </w:r>
      <w:r>
        <w:rPr>
          <w:rFonts w:ascii="Arial" w:hAnsi="Arial" w:cs="Arial"/>
          <w:color w:val="FF0000"/>
        </w:rPr>
        <w:t xml:space="preserve"> sections of ECON52</w:t>
      </w:r>
      <w:r w:rsidR="00715BA4">
        <w:rPr>
          <w:rFonts w:ascii="Arial" w:hAnsi="Arial" w:cs="Arial"/>
          <w:color w:val="FF0000"/>
        </w:rPr>
        <w:t>8</w:t>
      </w:r>
      <w:r>
        <w:rPr>
          <w:rFonts w:ascii="Arial" w:hAnsi="Arial" w:cs="Arial"/>
          <w:color w:val="FF0000"/>
        </w:rPr>
        <w:t xml:space="preserve"> syllabus to understand the standards that every student in this course will be held to. </w:t>
      </w:r>
    </w:p>
    <w:p w14:paraId="4975D3E8" w14:textId="77777777" w:rsidR="00E70395" w:rsidRDefault="00E70395" w:rsidP="00A52B6A">
      <w:pPr>
        <w:spacing w:after="0" w:line="240" w:lineRule="auto"/>
        <w:contextualSpacing/>
        <w:jc w:val="both"/>
        <w:rPr>
          <w:rFonts w:ascii="Arial" w:hAnsi="Arial" w:cs="Arial"/>
          <w:i/>
        </w:rPr>
      </w:pPr>
    </w:p>
    <w:p w14:paraId="3E03FA50" w14:textId="2F4F8F97" w:rsidR="00A52B6A" w:rsidRPr="00B91984" w:rsidRDefault="00A52B6A" w:rsidP="00A52B6A">
      <w:pPr>
        <w:spacing w:after="0" w:line="240" w:lineRule="auto"/>
        <w:contextualSpacing/>
        <w:jc w:val="both"/>
        <w:rPr>
          <w:rFonts w:ascii="Arial" w:hAnsi="Arial" w:cs="Arial"/>
          <w:i/>
        </w:rPr>
      </w:pPr>
      <w:r w:rsidRPr="00B91984">
        <w:rPr>
          <w:rFonts w:ascii="Arial" w:hAnsi="Arial" w:cs="Arial"/>
          <w:i/>
        </w:rPr>
        <w:t xml:space="preserve">Please follow all directions provided in </w:t>
      </w:r>
      <w:r w:rsidR="004C5D38">
        <w:rPr>
          <w:rFonts w:ascii="Arial" w:hAnsi="Arial" w:cs="Arial"/>
          <w:i/>
        </w:rPr>
        <w:t>Canvas</w:t>
      </w:r>
      <w:r w:rsidRPr="00B91984">
        <w:rPr>
          <w:rFonts w:ascii="Arial" w:hAnsi="Arial" w:cs="Arial"/>
          <w:i/>
        </w:rPr>
        <w:t xml:space="preserve"> for submission of this assignment. You must submit your work in the form of </w:t>
      </w:r>
      <w:r w:rsidRPr="00B91984">
        <w:rPr>
          <w:rFonts w:ascii="Arial" w:hAnsi="Arial" w:cs="Arial"/>
          <w:b/>
          <w:i/>
        </w:rPr>
        <w:t>either</w:t>
      </w:r>
      <w:r w:rsidRPr="00B91984">
        <w:rPr>
          <w:rFonts w:ascii="Arial" w:hAnsi="Arial" w:cs="Arial"/>
          <w:i/>
        </w:rPr>
        <w:t xml:space="preserve"> a Microsoft Word document </w:t>
      </w:r>
      <w:r w:rsidRPr="00B91984">
        <w:rPr>
          <w:rFonts w:ascii="Arial" w:hAnsi="Arial" w:cs="Arial"/>
          <w:b/>
          <w:i/>
        </w:rPr>
        <w:t>or</w:t>
      </w:r>
      <w:r w:rsidRPr="00B91984">
        <w:rPr>
          <w:rFonts w:ascii="Arial" w:hAnsi="Arial" w:cs="Arial"/>
          <w:i/>
        </w:rPr>
        <w:t xml:space="preserve"> a PDF file, </w:t>
      </w:r>
      <w:r w:rsidRPr="00B91984">
        <w:rPr>
          <w:rFonts w:ascii="Arial" w:hAnsi="Arial" w:cs="Arial"/>
          <w:b/>
          <w:i/>
        </w:rPr>
        <w:t>one file only</w:t>
      </w:r>
      <w:r w:rsidRPr="00B91984">
        <w:rPr>
          <w:rFonts w:ascii="Arial" w:hAnsi="Arial" w:cs="Arial"/>
          <w:i/>
        </w:rPr>
        <w:t xml:space="preserve">. </w:t>
      </w:r>
      <w:r w:rsidRPr="00B91984">
        <w:rPr>
          <w:rFonts w:ascii="Arial" w:hAnsi="Arial" w:cs="Arial"/>
          <w:b/>
          <w:i/>
        </w:rPr>
        <w:t>No other formats will be accepted.</w:t>
      </w:r>
      <w:r w:rsidRPr="00B91984">
        <w:rPr>
          <w:rFonts w:ascii="Arial" w:hAnsi="Arial" w:cs="Arial"/>
          <w:i/>
        </w:rPr>
        <w:t xml:space="preserve">  </w:t>
      </w:r>
      <w:r w:rsidR="00434BD6">
        <w:rPr>
          <w:rFonts w:ascii="Arial" w:hAnsi="Arial" w:cs="Arial"/>
          <w:i/>
        </w:rPr>
        <w:t>You are welcome to use this document and the graph below as a template for your response.</w:t>
      </w:r>
    </w:p>
    <w:p w14:paraId="15CF150E" w14:textId="77777777" w:rsidR="00FB3325" w:rsidRPr="00B91984" w:rsidRDefault="00FB3325" w:rsidP="00A52B6A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B78DB1A" w14:textId="77777777" w:rsidR="00A52B6A" w:rsidRPr="00B91984" w:rsidRDefault="00A52B6A" w:rsidP="00A52B6A">
      <w:pPr>
        <w:spacing w:after="0" w:line="240" w:lineRule="auto"/>
        <w:contextualSpacing/>
        <w:jc w:val="both"/>
        <w:rPr>
          <w:rFonts w:ascii="Arial" w:hAnsi="Arial" w:cs="Arial"/>
          <w:u w:val="single"/>
        </w:rPr>
      </w:pPr>
      <w:r w:rsidRPr="00B91984">
        <w:rPr>
          <w:rFonts w:ascii="Arial" w:hAnsi="Arial" w:cs="Arial"/>
          <w:u w:val="single"/>
        </w:rPr>
        <w:t>Assumptions:</w:t>
      </w:r>
    </w:p>
    <w:p w14:paraId="1B1FB1B0" w14:textId="4E4C6ECE" w:rsidR="00A52B6A" w:rsidRPr="00B91984" w:rsidRDefault="001E3DE0" w:rsidP="00A52B6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B91984">
        <w:rPr>
          <w:rFonts w:ascii="Arial" w:hAnsi="Arial" w:cs="Arial"/>
        </w:rPr>
        <w:t>In the graph below</w:t>
      </w:r>
      <w:r w:rsidR="00FB3325" w:rsidRPr="00B91984">
        <w:rPr>
          <w:rFonts w:ascii="Arial" w:hAnsi="Arial" w:cs="Arial"/>
        </w:rPr>
        <w:t>, assume that the original demand and supply curves are given by D</w:t>
      </w:r>
      <w:r w:rsidR="00FB3325" w:rsidRPr="00B91984">
        <w:rPr>
          <w:rFonts w:ascii="Arial" w:hAnsi="Arial" w:cs="Arial"/>
          <w:position w:val="-6"/>
          <w:vertAlign w:val="subscript"/>
        </w:rPr>
        <w:t>1</w:t>
      </w:r>
      <w:r w:rsidR="00FB3325" w:rsidRPr="00B91984">
        <w:rPr>
          <w:rFonts w:ascii="Arial" w:hAnsi="Arial" w:cs="Arial"/>
        </w:rPr>
        <w:t xml:space="preserve"> and S</w:t>
      </w:r>
      <w:r w:rsidR="00FB3325" w:rsidRPr="00B91984">
        <w:rPr>
          <w:rFonts w:ascii="Arial" w:hAnsi="Arial" w:cs="Arial"/>
          <w:position w:val="-6"/>
          <w:vertAlign w:val="subscript"/>
        </w:rPr>
        <w:t>1</w:t>
      </w:r>
      <w:r w:rsidR="00FB3325" w:rsidRPr="00B91984">
        <w:rPr>
          <w:rFonts w:ascii="Arial" w:hAnsi="Arial" w:cs="Arial"/>
        </w:rPr>
        <w:t xml:space="preserve"> respectively.  </w:t>
      </w:r>
    </w:p>
    <w:p w14:paraId="07D49B7B" w14:textId="767A5360" w:rsidR="00A52B6A" w:rsidRPr="00B91984" w:rsidRDefault="00A52B6A" w:rsidP="00A52B6A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DDD8F66" w14:textId="269794FB" w:rsidR="00A52B6A" w:rsidRPr="00B91984" w:rsidRDefault="00A52B6A" w:rsidP="00A52B6A">
      <w:pPr>
        <w:spacing w:after="0" w:line="240" w:lineRule="auto"/>
        <w:contextualSpacing/>
        <w:jc w:val="both"/>
        <w:rPr>
          <w:rFonts w:ascii="Arial" w:hAnsi="Arial" w:cs="Arial"/>
          <w:u w:val="single"/>
        </w:rPr>
      </w:pPr>
      <w:r w:rsidRPr="00B91984">
        <w:rPr>
          <w:rFonts w:ascii="Arial" w:hAnsi="Arial" w:cs="Arial"/>
          <w:u w:val="single"/>
        </w:rPr>
        <w:t>Tasks:</w:t>
      </w:r>
    </w:p>
    <w:p w14:paraId="34E235CD" w14:textId="4310C2F8" w:rsidR="00B91984" w:rsidRPr="00B91984" w:rsidRDefault="00FB3325" w:rsidP="00A52B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91984">
        <w:rPr>
          <w:rFonts w:ascii="Arial" w:hAnsi="Arial" w:cs="Arial"/>
        </w:rPr>
        <w:t xml:space="preserve">Locate the </w:t>
      </w:r>
      <w:r w:rsidRPr="00B91984">
        <w:rPr>
          <w:rFonts w:ascii="Arial" w:hAnsi="Arial" w:cs="Arial"/>
          <w:b/>
        </w:rPr>
        <w:t>original equilibrium point</w:t>
      </w:r>
      <w:r w:rsidRPr="00B91984">
        <w:rPr>
          <w:rFonts w:ascii="Arial" w:hAnsi="Arial" w:cs="Arial"/>
        </w:rPr>
        <w:t xml:space="preserve">, </w:t>
      </w:r>
      <w:r w:rsidR="00B91984" w:rsidRPr="00B91984">
        <w:rPr>
          <w:rFonts w:ascii="Arial" w:hAnsi="Arial" w:cs="Arial"/>
        </w:rPr>
        <w:t xml:space="preserve">graphically </w:t>
      </w:r>
      <w:r w:rsidRPr="00B91984">
        <w:rPr>
          <w:rFonts w:ascii="Arial" w:hAnsi="Arial" w:cs="Arial"/>
        </w:rPr>
        <w:t>identifying both the original equilibrium price and qu</w:t>
      </w:r>
      <w:r w:rsidR="00463B41" w:rsidRPr="00B91984">
        <w:rPr>
          <w:rFonts w:ascii="Arial" w:hAnsi="Arial" w:cs="Arial"/>
        </w:rPr>
        <w:t>antity.</w:t>
      </w:r>
      <w:r w:rsidR="00A52B6A" w:rsidRPr="00B91984">
        <w:rPr>
          <w:rFonts w:ascii="Arial" w:hAnsi="Arial" w:cs="Arial"/>
        </w:rPr>
        <w:t xml:space="preserve"> </w:t>
      </w:r>
      <w:r w:rsidR="00B91984" w:rsidRPr="00B91984">
        <w:rPr>
          <w:rFonts w:ascii="Arial" w:hAnsi="Arial" w:cs="Arial"/>
        </w:rPr>
        <w:t>Clearly l</w:t>
      </w:r>
      <w:r w:rsidR="00A52B6A" w:rsidRPr="00B91984">
        <w:rPr>
          <w:rFonts w:ascii="Arial" w:hAnsi="Arial" w:cs="Arial"/>
        </w:rPr>
        <w:t>abel the equilibrium price as P</w:t>
      </w:r>
      <w:r w:rsidR="00B91984" w:rsidRPr="00B91984">
        <w:rPr>
          <w:rFonts w:ascii="Arial" w:hAnsi="Arial" w:cs="Arial"/>
          <w:vertAlign w:val="subscript"/>
        </w:rPr>
        <w:t>1</w:t>
      </w:r>
      <w:r w:rsidR="00B91984" w:rsidRPr="00B91984">
        <w:rPr>
          <w:rFonts w:ascii="Arial" w:hAnsi="Arial" w:cs="Arial"/>
        </w:rPr>
        <w:t xml:space="preserve"> and equilibrium quantity as Q</w:t>
      </w:r>
      <w:r w:rsidR="00B91984" w:rsidRPr="00B91984">
        <w:rPr>
          <w:rFonts w:ascii="Arial" w:hAnsi="Arial" w:cs="Arial"/>
          <w:vertAlign w:val="subscript"/>
        </w:rPr>
        <w:t>1</w:t>
      </w:r>
      <w:r w:rsidR="00B91984" w:rsidRPr="00B91984">
        <w:rPr>
          <w:rFonts w:ascii="Arial" w:hAnsi="Arial" w:cs="Arial"/>
        </w:rPr>
        <w:t>.</w:t>
      </w:r>
      <w:r w:rsidR="00463B41" w:rsidRPr="00B91984">
        <w:rPr>
          <w:rFonts w:ascii="Arial" w:hAnsi="Arial" w:cs="Arial"/>
        </w:rPr>
        <w:t xml:space="preserve">  </w:t>
      </w:r>
    </w:p>
    <w:p w14:paraId="2F7E839D" w14:textId="537B139D" w:rsidR="00B91984" w:rsidRPr="00B91984" w:rsidRDefault="00463B41" w:rsidP="00A52B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91984">
        <w:rPr>
          <w:rFonts w:ascii="Arial" w:hAnsi="Arial" w:cs="Arial"/>
        </w:rPr>
        <w:t xml:space="preserve">Now assume that </w:t>
      </w:r>
      <w:r w:rsidR="00434BD6">
        <w:rPr>
          <w:rFonts w:ascii="Arial" w:hAnsi="Arial" w:cs="Arial"/>
          <w:b/>
        </w:rPr>
        <w:t>supply de</w:t>
      </w:r>
      <w:r w:rsidRPr="00B91984">
        <w:rPr>
          <w:rFonts w:ascii="Arial" w:hAnsi="Arial" w:cs="Arial"/>
          <w:b/>
        </w:rPr>
        <w:t>cre</w:t>
      </w:r>
      <w:r w:rsidR="00FB3325" w:rsidRPr="00B91984">
        <w:rPr>
          <w:rFonts w:ascii="Arial" w:hAnsi="Arial" w:cs="Arial"/>
          <w:b/>
        </w:rPr>
        <w:t>ases</w:t>
      </w:r>
      <w:r w:rsidR="00FB3325" w:rsidRPr="00B91984">
        <w:rPr>
          <w:rFonts w:ascii="Arial" w:hAnsi="Arial" w:cs="Arial"/>
        </w:rPr>
        <w:t>.  How is this represented</w:t>
      </w:r>
      <w:r w:rsidRPr="00B91984">
        <w:rPr>
          <w:rFonts w:ascii="Arial" w:hAnsi="Arial" w:cs="Arial"/>
        </w:rPr>
        <w:t xml:space="preserve"> on the graph</w:t>
      </w:r>
      <w:r w:rsidR="00FB3325" w:rsidRPr="00B91984">
        <w:rPr>
          <w:rFonts w:ascii="Arial" w:hAnsi="Arial" w:cs="Arial"/>
        </w:rPr>
        <w:t>?</w:t>
      </w:r>
      <w:r w:rsidR="00B91984" w:rsidRPr="00B91984">
        <w:rPr>
          <w:rFonts w:ascii="Arial" w:hAnsi="Arial" w:cs="Arial"/>
        </w:rPr>
        <w:t xml:space="preserve"> Clearly show and label the changes. </w:t>
      </w:r>
      <w:r w:rsidR="00FB3325" w:rsidRPr="00B91984">
        <w:rPr>
          <w:rFonts w:ascii="Arial" w:hAnsi="Arial" w:cs="Arial"/>
        </w:rPr>
        <w:t xml:space="preserve">  </w:t>
      </w:r>
    </w:p>
    <w:p w14:paraId="0A45ACA3" w14:textId="3AD1E064" w:rsidR="00B91984" w:rsidRDefault="00FB3325" w:rsidP="00B91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91984">
        <w:rPr>
          <w:rFonts w:ascii="Arial" w:hAnsi="Arial" w:cs="Arial"/>
        </w:rPr>
        <w:t xml:space="preserve">Locate the </w:t>
      </w:r>
      <w:r w:rsidRPr="00B91984">
        <w:rPr>
          <w:rFonts w:ascii="Arial" w:hAnsi="Arial" w:cs="Arial"/>
          <w:b/>
        </w:rPr>
        <w:t>new equilibrium point</w:t>
      </w:r>
      <w:r w:rsidRPr="00B91984">
        <w:rPr>
          <w:rFonts w:ascii="Arial" w:hAnsi="Arial" w:cs="Arial"/>
        </w:rPr>
        <w:t xml:space="preserve">.  What happens to the equilibrium price when </w:t>
      </w:r>
      <w:r w:rsidR="00434BD6">
        <w:rPr>
          <w:rFonts w:ascii="Arial" w:hAnsi="Arial" w:cs="Arial"/>
        </w:rPr>
        <w:t>supply</w:t>
      </w:r>
      <w:r w:rsidR="00463B41" w:rsidRPr="00B91984">
        <w:rPr>
          <w:rFonts w:ascii="Arial" w:hAnsi="Arial" w:cs="Arial"/>
        </w:rPr>
        <w:t xml:space="preserve"> </w:t>
      </w:r>
      <w:r w:rsidR="00434BD6">
        <w:rPr>
          <w:rFonts w:ascii="Arial" w:hAnsi="Arial" w:cs="Arial"/>
        </w:rPr>
        <w:t>de</w:t>
      </w:r>
      <w:r w:rsidR="00463B41" w:rsidRPr="00B91984">
        <w:rPr>
          <w:rFonts w:ascii="Arial" w:hAnsi="Arial" w:cs="Arial"/>
        </w:rPr>
        <w:t>creases</w:t>
      </w:r>
      <w:r w:rsidRPr="00B91984">
        <w:rPr>
          <w:rFonts w:ascii="Arial" w:hAnsi="Arial" w:cs="Arial"/>
        </w:rPr>
        <w:t xml:space="preserve">?  What happens to the equilibrium quantity? </w:t>
      </w:r>
      <w:r w:rsidR="00B91984" w:rsidRPr="00B91984">
        <w:rPr>
          <w:rFonts w:ascii="Arial" w:hAnsi="Arial" w:cs="Arial"/>
        </w:rPr>
        <w:t>Clearly label the new equilibrium price as P</w:t>
      </w:r>
      <w:r w:rsidR="00B91984" w:rsidRPr="00B91984">
        <w:rPr>
          <w:rFonts w:ascii="Arial" w:hAnsi="Arial" w:cs="Arial"/>
          <w:vertAlign w:val="subscript"/>
        </w:rPr>
        <w:t>2</w:t>
      </w:r>
      <w:r w:rsidR="00B91984" w:rsidRPr="00B91984">
        <w:rPr>
          <w:rFonts w:ascii="Arial" w:hAnsi="Arial" w:cs="Arial"/>
        </w:rPr>
        <w:t xml:space="preserve"> and the new equilibrium quantity as Q</w:t>
      </w:r>
      <w:r w:rsidR="00B91984" w:rsidRPr="00B91984">
        <w:rPr>
          <w:rFonts w:ascii="Arial" w:hAnsi="Arial" w:cs="Arial"/>
          <w:vertAlign w:val="subscript"/>
        </w:rPr>
        <w:t>2</w:t>
      </w:r>
      <w:r w:rsidR="00B91984" w:rsidRPr="00B91984">
        <w:rPr>
          <w:rFonts w:ascii="Arial" w:hAnsi="Arial" w:cs="Arial"/>
        </w:rPr>
        <w:t xml:space="preserve">.  </w:t>
      </w:r>
    </w:p>
    <w:p w14:paraId="44676612" w14:textId="4E9D5923" w:rsidR="00FB3325" w:rsidRDefault="00FB3325" w:rsidP="00B91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91984">
        <w:rPr>
          <w:rFonts w:ascii="Arial" w:hAnsi="Arial" w:cs="Arial"/>
        </w:rPr>
        <w:t xml:space="preserve">Finally, discuss the idea of </w:t>
      </w:r>
      <w:r w:rsidRPr="00B91984">
        <w:rPr>
          <w:rFonts w:ascii="Arial" w:hAnsi="Arial" w:cs="Arial"/>
          <w:b/>
        </w:rPr>
        <w:t>price as a rationing device</w:t>
      </w:r>
      <w:r w:rsidRPr="00B91984">
        <w:rPr>
          <w:rFonts w:ascii="Arial" w:hAnsi="Arial" w:cs="Arial"/>
        </w:rPr>
        <w:t xml:space="preserve"> in the context of this exampl</w:t>
      </w:r>
      <w:r w:rsidR="00B91984" w:rsidRPr="00B91984">
        <w:rPr>
          <w:rFonts w:ascii="Arial" w:hAnsi="Arial" w:cs="Arial"/>
        </w:rPr>
        <w:t xml:space="preserve">e. </w:t>
      </w:r>
      <w:r w:rsidR="00B91984" w:rsidRPr="00B91984">
        <w:rPr>
          <w:rFonts w:ascii="Arial" w:hAnsi="Arial" w:cs="Arial"/>
          <w:i/>
        </w:rPr>
        <w:t>(Suggested response length: one paragraph or 3 to 4 sentences).</w:t>
      </w:r>
    </w:p>
    <w:p w14:paraId="4EEEA5A7" w14:textId="77777777" w:rsidR="00B91984" w:rsidRPr="00B91984" w:rsidRDefault="00B91984" w:rsidP="00B91984">
      <w:pPr>
        <w:spacing w:after="0" w:line="240" w:lineRule="auto"/>
        <w:jc w:val="both"/>
        <w:rPr>
          <w:rFonts w:ascii="Arial" w:hAnsi="Arial" w:cs="Arial"/>
        </w:rPr>
      </w:pPr>
    </w:p>
    <w:p w14:paraId="4DC38BEB" w14:textId="120F574B" w:rsidR="00FB3325" w:rsidRPr="00B91984" w:rsidRDefault="00FB3325" w:rsidP="00A52B6A">
      <w:pPr>
        <w:spacing w:after="0" w:line="240" w:lineRule="auto"/>
        <w:contextualSpacing/>
      </w:pPr>
    </w:p>
    <w:p w14:paraId="61DB85DE" w14:textId="77777777" w:rsidR="00FB3325" w:rsidRPr="00B91984" w:rsidRDefault="00FB3325" w:rsidP="00A52B6A">
      <w:pPr>
        <w:framePr w:hSpace="288" w:vSpace="288" w:wrap="auto" w:vAnchor="text" w:hAnchor="page" w:x="8678" w:y="1"/>
        <w:spacing w:after="0" w:line="240" w:lineRule="auto"/>
        <w:contextualSpacing/>
      </w:pPr>
    </w:p>
    <w:p w14:paraId="7905905C" w14:textId="719483B4" w:rsidR="00FB3325" w:rsidRDefault="00E70395" w:rsidP="00A52B6A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FA84E9" wp14:editId="65C5E04A">
            <wp:simplePos x="0" y="0"/>
            <wp:positionH relativeFrom="margin">
              <wp:posOffset>142875</wp:posOffset>
            </wp:positionH>
            <wp:positionV relativeFrom="paragraph">
              <wp:posOffset>-187960</wp:posOffset>
            </wp:positionV>
            <wp:extent cx="4181475" cy="2867395"/>
            <wp:effectExtent l="0" t="0" r="0" b="9525"/>
            <wp:wrapTight wrapText="bothSides">
              <wp:wrapPolygon edited="0">
                <wp:start x="0" y="0"/>
                <wp:lineTo x="0" y="21528"/>
                <wp:lineTo x="21452" y="21528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08" cy="28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3325" w:rsidSect="000A69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ABFC" w14:textId="77777777" w:rsidR="00750CD4" w:rsidRDefault="00750CD4" w:rsidP="00434BD6">
      <w:pPr>
        <w:spacing w:after="0" w:line="240" w:lineRule="auto"/>
      </w:pPr>
      <w:r>
        <w:separator/>
      </w:r>
    </w:p>
  </w:endnote>
  <w:endnote w:type="continuationSeparator" w:id="0">
    <w:p w14:paraId="7966DBC8" w14:textId="77777777" w:rsidR="00750CD4" w:rsidRDefault="00750CD4" w:rsidP="0043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152251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3531CF" w14:textId="7E33BFED" w:rsidR="00434BD6" w:rsidRPr="0018297D" w:rsidRDefault="00434BD6">
            <w:pPr>
              <w:pStyle w:val="Footer"/>
              <w:jc w:val="center"/>
              <w:rPr>
                <w:sz w:val="20"/>
                <w:szCs w:val="20"/>
              </w:rPr>
            </w:pPr>
            <w:r w:rsidRPr="0018297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8297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18297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8297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8297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72E7685" w14:textId="77777777" w:rsidR="00434BD6" w:rsidRDefault="00434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BE51" w14:textId="77777777" w:rsidR="00750CD4" w:rsidRDefault="00750CD4" w:rsidP="00434BD6">
      <w:pPr>
        <w:spacing w:after="0" w:line="240" w:lineRule="auto"/>
      </w:pPr>
      <w:r>
        <w:separator/>
      </w:r>
    </w:p>
  </w:footnote>
  <w:footnote w:type="continuationSeparator" w:id="0">
    <w:p w14:paraId="16915ABA" w14:textId="77777777" w:rsidR="00750CD4" w:rsidRDefault="00750CD4" w:rsidP="0043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CE54" w14:textId="7128BE78" w:rsidR="00434BD6" w:rsidRDefault="00434BD6" w:rsidP="00434BD6">
    <w:pPr>
      <w:pStyle w:val="Header"/>
      <w:jc w:val="center"/>
    </w:pPr>
    <w:r w:rsidRPr="00055080">
      <w:rPr>
        <w:rFonts w:ascii="Arial" w:hAnsi="Arial" w:cs="Arial"/>
        <w:color w:val="FF0000"/>
      </w:rPr>
      <w:t>This content is protected and may not be shared, uploaded, or distributed.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7B4A"/>
    <w:multiLevelType w:val="hybridMultilevel"/>
    <w:tmpl w:val="158E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25"/>
    <w:rsid w:val="000A69F9"/>
    <w:rsid w:val="000E6925"/>
    <w:rsid w:val="0018297D"/>
    <w:rsid w:val="001E3DE0"/>
    <w:rsid w:val="0028339B"/>
    <w:rsid w:val="003601EB"/>
    <w:rsid w:val="003A5040"/>
    <w:rsid w:val="00434BD6"/>
    <w:rsid w:val="00463B41"/>
    <w:rsid w:val="004C5D38"/>
    <w:rsid w:val="004E62B0"/>
    <w:rsid w:val="00585E59"/>
    <w:rsid w:val="00645518"/>
    <w:rsid w:val="00715BA4"/>
    <w:rsid w:val="00750CD4"/>
    <w:rsid w:val="00806AC3"/>
    <w:rsid w:val="00914F74"/>
    <w:rsid w:val="00982978"/>
    <w:rsid w:val="00985267"/>
    <w:rsid w:val="009E1CE5"/>
    <w:rsid w:val="00A52B6A"/>
    <w:rsid w:val="00AD54F2"/>
    <w:rsid w:val="00B1142B"/>
    <w:rsid w:val="00B91984"/>
    <w:rsid w:val="00BF3749"/>
    <w:rsid w:val="00E70395"/>
    <w:rsid w:val="00EA3B18"/>
    <w:rsid w:val="00F4132D"/>
    <w:rsid w:val="00F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DEF3"/>
  <w15:chartTrackingRefBased/>
  <w15:docId w15:val="{ED3FD446-175E-46BC-A050-ECE4D950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7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601EB"/>
    <w:pPr>
      <w:spacing w:after="0" w:line="240" w:lineRule="auto"/>
    </w:pPr>
    <w:rPr>
      <w:rFonts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1EB"/>
    <w:rPr>
      <w:rFonts w:ascii="Times New Roman" w:hAnsi="Times New Roman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4AFD-8443-479C-9BC8-7294AC18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DeBrock, Lawrence M</dc:creator>
  <cp:keywords/>
  <dc:description/>
  <cp:lastModifiedBy>Vlad Dolgopolov</cp:lastModifiedBy>
  <cp:revision>15</cp:revision>
  <cp:lastPrinted>2016-01-14T19:12:00Z</cp:lastPrinted>
  <dcterms:created xsi:type="dcterms:W3CDTF">2019-12-10T15:15:00Z</dcterms:created>
  <dcterms:modified xsi:type="dcterms:W3CDTF">2022-03-08T19:23:00Z</dcterms:modified>
</cp:coreProperties>
</file>