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6B916">
      <w:pPr>
        <w:pStyle w:val="4"/>
        <w:bidi w:val="0"/>
        <w:jc w:val="center"/>
        <w:rPr>
          <w:rFonts w:hint="eastAsia"/>
          <w:lang w:val="en-US" w:eastAsia="zh-CN"/>
        </w:rPr>
      </w:pPr>
      <w:r>
        <w:rPr>
          <w:rFonts w:hint="eastAsia"/>
          <w:lang w:val="en-US" w:eastAsia="zh-CN"/>
        </w:rPr>
        <w:t>路罗财务管理系统说明文档</w:t>
      </w:r>
    </w:p>
    <w:p w14:paraId="4D85F95C">
      <w:pPr>
        <w:keepNext w:val="0"/>
        <w:keepLines w:val="0"/>
        <w:pageBreakBefore w:val="0"/>
        <w:widowControl/>
        <w:kinsoku/>
        <w:wordWrap/>
        <w:overflowPunct/>
        <w:topLinePunct w:val="0"/>
        <w:autoSpaceDE/>
        <w:autoSpaceDN/>
        <w:bidi w:val="0"/>
        <w:adjustRightInd/>
        <w:snapToGrid/>
        <w:spacing w:before="157" w:beforeLines="50" w:after="157" w:afterLines="50"/>
        <w:jc w:val="center"/>
        <w:textAlignment w:val="auto"/>
        <w:rPr>
          <w:rFonts w:hint="eastAsia" w:ascii="Times New Roman" w:hAnsi="Times New Roman" w:eastAsia="宋体" w:cs="Times New Roman"/>
          <w:b/>
          <w:bCs/>
          <w:sz w:val="21"/>
          <w:szCs w:val="32"/>
          <w:lang w:val="en-US" w:eastAsia="zh-CN" w:bidi="ar"/>
        </w:rPr>
      </w:pPr>
      <w:r>
        <w:rPr>
          <w:rFonts w:hint="eastAsia" w:ascii="Times New Roman" w:hAnsi="Times New Roman" w:eastAsia="宋体" w:cs="Times New Roman"/>
          <w:b/>
          <w:bCs/>
          <w:sz w:val="21"/>
          <w:szCs w:val="32"/>
          <w:lang w:val="en-US" w:eastAsia="zh-CN" w:bidi="ar"/>
        </w:rPr>
        <w:t>目录</w:t>
      </w:r>
    </w:p>
    <w:p w14:paraId="417911DD">
      <w:pPr>
        <w:pStyle w:val="11"/>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TOC \o "1-4" \h \u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cs="Times New Roman"/>
          <w:b/>
          <w:bCs/>
          <w:sz w:val="21"/>
          <w:szCs w:val="28"/>
          <w:lang w:bidi="ar"/>
        </w:rPr>
        <w:fldChar w:fldCharType="begin"/>
      </w:r>
      <w:r>
        <w:rPr>
          <w:rFonts w:hint="eastAsia" w:ascii="Times New Roman" w:hAnsi="Times New Roman" w:eastAsia="宋体" w:cs="Times New Roman"/>
          <w:b/>
          <w:bCs/>
          <w:sz w:val="21"/>
          <w:szCs w:val="28"/>
          <w:lang w:bidi="ar"/>
        </w:rPr>
        <w:instrText xml:space="preserve"> HYPERLINK \l _Toc9709 </w:instrText>
      </w:r>
      <w:r>
        <w:rPr>
          <w:rFonts w:hint="eastAsia" w:ascii="Times New Roman" w:hAnsi="Times New Roman" w:eastAsia="宋体" w:cs="Times New Roman"/>
          <w:b/>
          <w:bCs/>
          <w:sz w:val="21"/>
          <w:szCs w:val="28"/>
          <w:lang w:bidi="ar"/>
        </w:rPr>
        <w:fldChar w:fldCharType="separate"/>
      </w:r>
      <w:r>
        <w:rPr>
          <w:rFonts w:hint="eastAsia" w:ascii="Times New Roman" w:hAnsi="Times New Roman" w:eastAsia="宋体"/>
          <w:b/>
          <w:bCs/>
          <w:sz w:val="21"/>
          <w:szCs w:val="32"/>
        </w:rPr>
        <w:t>1 财务系统介绍</w:t>
      </w:r>
      <w:r>
        <w:rPr>
          <w:rFonts w:ascii="Times New Roman" w:hAnsi="Times New Roman" w:eastAsia="宋体"/>
          <w:b/>
          <w:bCs/>
          <w:sz w:val="21"/>
        </w:rPr>
        <w:tab/>
      </w:r>
      <w:r>
        <w:rPr>
          <w:rFonts w:ascii="Times New Roman" w:hAnsi="Times New Roman" w:eastAsia="宋体"/>
          <w:b/>
          <w:bCs/>
          <w:sz w:val="21"/>
        </w:rPr>
        <w:fldChar w:fldCharType="begin"/>
      </w:r>
      <w:r>
        <w:rPr>
          <w:rFonts w:ascii="Times New Roman" w:hAnsi="Times New Roman" w:eastAsia="宋体"/>
          <w:b/>
          <w:bCs/>
          <w:sz w:val="21"/>
        </w:rPr>
        <w:instrText xml:space="preserve"> PAGEREF _Toc9709 \h </w:instrText>
      </w:r>
      <w:r>
        <w:rPr>
          <w:rFonts w:ascii="Times New Roman" w:hAnsi="Times New Roman" w:eastAsia="宋体"/>
          <w:b/>
          <w:bCs/>
          <w:sz w:val="21"/>
        </w:rPr>
        <w:fldChar w:fldCharType="separate"/>
      </w:r>
      <w:r>
        <w:rPr>
          <w:rFonts w:ascii="Times New Roman" w:hAnsi="Times New Roman" w:eastAsia="宋体"/>
          <w:b/>
          <w:bCs/>
          <w:sz w:val="21"/>
        </w:rPr>
        <w:t>3</w:t>
      </w:r>
      <w:r>
        <w:rPr>
          <w:rFonts w:ascii="Times New Roman" w:hAnsi="Times New Roman" w:eastAsia="宋体"/>
          <w:b/>
          <w:bCs/>
          <w:sz w:val="21"/>
        </w:rPr>
        <w:fldChar w:fldCharType="end"/>
      </w:r>
      <w:r>
        <w:rPr>
          <w:rFonts w:hint="eastAsia" w:ascii="Times New Roman" w:hAnsi="Times New Roman" w:eastAsia="宋体" w:cs="Times New Roman"/>
          <w:b/>
          <w:bCs/>
          <w:sz w:val="21"/>
          <w:szCs w:val="28"/>
          <w:lang w:bidi="ar"/>
        </w:rPr>
        <w:fldChar w:fldCharType="end"/>
      </w:r>
    </w:p>
    <w:p w14:paraId="4D1C65EA">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_Toc10277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1.1 功能结构设计</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_Toc10277 \h </w:instrText>
      </w:r>
      <w:r>
        <w:rPr>
          <w:rFonts w:ascii="Times New Roman" w:hAnsi="Times New Roman" w:eastAsia="宋体"/>
          <w:sz w:val="21"/>
        </w:rPr>
        <w:fldChar w:fldCharType="separate"/>
      </w:r>
      <w:r>
        <w:rPr>
          <w:rFonts w:ascii="Times New Roman" w:hAnsi="Times New Roman" w:eastAsia="宋体"/>
          <w:sz w:val="21"/>
        </w:rPr>
        <w:t>3</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669794F1">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_Toc21555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1.2 用户设置</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_Toc21555 \h </w:instrText>
      </w:r>
      <w:r>
        <w:rPr>
          <w:rFonts w:ascii="Times New Roman" w:hAnsi="Times New Roman" w:eastAsia="宋体"/>
          <w:sz w:val="21"/>
        </w:rPr>
        <w:fldChar w:fldCharType="separate"/>
      </w:r>
      <w:r>
        <w:rPr>
          <w:rFonts w:ascii="Times New Roman" w:hAnsi="Times New Roman" w:eastAsia="宋体"/>
          <w:sz w:val="21"/>
        </w:rPr>
        <w:t>4</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45435A13">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_Toc13460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 xml:space="preserve">1.3 </w:t>
      </w:r>
      <w:r>
        <w:rPr>
          <w:rFonts w:ascii="Times New Roman" w:hAnsi="Times New Roman" w:eastAsia="宋体"/>
          <w:bCs w:val="0"/>
          <w:sz w:val="21"/>
        </w:rPr>
        <w:t>业务处理</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_Toc13460 \h </w:instrText>
      </w:r>
      <w:r>
        <w:rPr>
          <w:rFonts w:ascii="Times New Roman" w:hAnsi="Times New Roman" w:eastAsia="宋体"/>
          <w:sz w:val="21"/>
        </w:rPr>
        <w:fldChar w:fldCharType="separate"/>
      </w:r>
      <w:r>
        <w:rPr>
          <w:rFonts w:ascii="Times New Roman" w:hAnsi="Times New Roman" w:eastAsia="宋体"/>
          <w:sz w:val="21"/>
        </w:rPr>
        <w:t>5</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71D05349">
      <w:pPr>
        <w:pStyle w:val="11"/>
        <w:tabs>
          <w:tab w:val="right" w:leader="dot" w:pos="8788"/>
        </w:tabs>
        <w:rPr>
          <w:rFonts w:ascii="Times New Roman" w:hAnsi="Times New Roman" w:eastAsia="宋体"/>
          <w:b/>
          <w:bCs/>
          <w:sz w:val="21"/>
        </w:rPr>
      </w:pPr>
      <w:r>
        <w:rPr>
          <w:rFonts w:hint="eastAsia" w:ascii="Times New Roman" w:hAnsi="Times New Roman" w:eastAsia="宋体" w:cs="Times New Roman"/>
          <w:b/>
          <w:bCs/>
          <w:sz w:val="21"/>
          <w:szCs w:val="28"/>
          <w:lang w:bidi="ar"/>
        </w:rPr>
        <w:fldChar w:fldCharType="begin"/>
      </w:r>
      <w:r>
        <w:rPr>
          <w:rFonts w:hint="eastAsia" w:ascii="Times New Roman" w:hAnsi="Times New Roman" w:eastAsia="宋体" w:cs="Times New Roman"/>
          <w:b/>
          <w:bCs/>
          <w:sz w:val="21"/>
          <w:szCs w:val="28"/>
          <w:lang w:bidi="ar"/>
        </w:rPr>
        <w:instrText xml:space="preserve"> HYPERLINK \l _Toc12229 </w:instrText>
      </w:r>
      <w:r>
        <w:rPr>
          <w:rFonts w:hint="eastAsia" w:ascii="Times New Roman" w:hAnsi="Times New Roman" w:eastAsia="宋体" w:cs="Times New Roman"/>
          <w:b/>
          <w:bCs/>
          <w:sz w:val="21"/>
          <w:szCs w:val="28"/>
          <w:lang w:bidi="ar"/>
        </w:rPr>
        <w:fldChar w:fldCharType="separate"/>
      </w:r>
      <w:r>
        <w:rPr>
          <w:rFonts w:hint="eastAsia" w:ascii="Times New Roman" w:hAnsi="Times New Roman" w:eastAsia="宋体"/>
          <w:b/>
          <w:bCs/>
          <w:sz w:val="21"/>
          <w:szCs w:val="32"/>
        </w:rPr>
        <w:t>2 财务系统使用说明</w:t>
      </w:r>
      <w:r>
        <w:rPr>
          <w:rFonts w:ascii="Times New Roman" w:hAnsi="Times New Roman" w:eastAsia="宋体"/>
          <w:b/>
          <w:bCs/>
          <w:sz w:val="21"/>
        </w:rPr>
        <w:tab/>
      </w:r>
      <w:r>
        <w:rPr>
          <w:rFonts w:ascii="Times New Roman" w:hAnsi="Times New Roman" w:eastAsia="宋体"/>
          <w:b/>
          <w:bCs/>
          <w:sz w:val="21"/>
        </w:rPr>
        <w:fldChar w:fldCharType="begin"/>
      </w:r>
      <w:r>
        <w:rPr>
          <w:rFonts w:ascii="Times New Roman" w:hAnsi="Times New Roman" w:eastAsia="宋体"/>
          <w:b/>
          <w:bCs/>
          <w:sz w:val="21"/>
        </w:rPr>
        <w:instrText xml:space="preserve"> PAGEREF _Toc12229 \h </w:instrText>
      </w:r>
      <w:r>
        <w:rPr>
          <w:rFonts w:ascii="Times New Roman" w:hAnsi="Times New Roman" w:eastAsia="宋体"/>
          <w:b/>
          <w:bCs/>
          <w:sz w:val="21"/>
        </w:rPr>
        <w:fldChar w:fldCharType="separate"/>
      </w:r>
      <w:r>
        <w:rPr>
          <w:rFonts w:ascii="Times New Roman" w:hAnsi="Times New Roman" w:eastAsia="宋体"/>
          <w:b/>
          <w:bCs/>
          <w:sz w:val="21"/>
        </w:rPr>
        <w:t>6</w:t>
      </w:r>
      <w:r>
        <w:rPr>
          <w:rFonts w:ascii="Times New Roman" w:hAnsi="Times New Roman" w:eastAsia="宋体"/>
          <w:b/>
          <w:bCs/>
          <w:sz w:val="21"/>
        </w:rPr>
        <w:fldChar w:fldCharType="end"/>
      </w:r>
      <w:r>
        <w:rPr>
          <w:rFonts w:hint="eastAsia" w:ascii="Times New Roman" w:hAnsi="Times New Roman" w:eastAsia="宋体" w:cs="Times New Roman"/>
          <w:b/>
          <w:bCs/>
          <w:sz w:val="21"/>
          <w:szCs w:val="28"/>
          <w:lang w:bidi="ar"/>
        </w:rPr>
        <w:fldChar w:fldCharType="end"/>
      </w:r>
    </w:p>
    <w:p w14:paraId="60E3CD6E">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_Toc19305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2.1 开始界面</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_Toc19305 \h </w:instrText>
      </w:r>
      <w:r>
        <w:rPr>
          <w:rFonts w:ascii="Times New Roman" w:hAnsi="Times New Roman" w:eastAsia="宋体"/>
          <w:sz w:val="21"/>
        </w:rPr>
        <w:fldChar w:fldCharType="separate"/>
      </w:r>
      <w:r>
        <w:rPr>
          <w:rFonts w:ascii="Times New Roman" w:hAnsi="Times New Roman" w:eastAsia="宋体"/>
          <w:sz w:val="21"/>
        </w:rPr>
        <w:t>6</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52F15A12">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_Toc27207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2.2 系统主页</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_Toc27207 \h </w:instrText>
      </w:r>
      <w:r>
        <w:rPr>
          <w:rFonts w:ascii="Times New Roman" w:hAnsi="Times New Roman" w:eastAsia="宋体"/>
          <w:sz w:val="21"/>
        </w:rPr>
        <w:fldChar w:fldCharType="separate"/>
      </w:r>
      <w:r>
        <w:rPr>
          <w:rFonts w:ascii="Times New Roman" w:hAnsi="Times New Roman" w:eastAsia="宋体"/>
          <w:sz w:val="21"/>
        </w:rPr>
        <w:t>7</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70D5456E">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_Toc11265 </w:instrText>
      </w:r>
      <w:r>
        <w:rPr>
          <w:rFonts w:hint="eastAsia" w:ascii="Times New Roman" w:hAnsi="Times New Roman" w:eastAsia="宋体" w:cs="Times New Roman"/>
          <w:sz w:val="21"/>
          <w:szCs w:val="28"/>
          <w:lang w:bidi="ar"/>
        </w:rPr>
        <w:fldChar w:fldCharType="separate"/>
      </w:r>
      <w:r>
        <w:rPr>
          <w:rFonts w:ascii="Times New Roman" w:hAnsi="Times New Roman" w:eastAsia="宋体"/>
          <w:bCs w:val="0"/>
          <w:sz w:val="21"/>
        </w:rPr>
        <w:t xml:space="preserve">2.3 </w:t>
      </w:r>
      <w:r>
        <w:rPr>
          <w:rFonts w:hint="eastAsia" w:ascii="Times New Roman" w:hAnsi="Times New Roman" w:eastAsia="宋体"/>
          <w:bCs w:val="0"/>
          <w:sz w:val="21"/>
        </w:rPr>
        <w:t>系统管理模块</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_Toc11265 \h </w:instrText>
      </w:r>
      <w:r>
        <w:rPr>
          <w:rFonts w:ascii="Times New Roman" w:hAnsi="Times New Roman" w:eastAsia="宋体"/>
          <w:sz w:val="21"/>
        </w:rPr>
        <w:fldChar w:fldCharType="separate"/>
      </w:r>
      <w:r>
        <w:rPr>
          <w:rFonts w:ascii="Times New Roman" w:hAnsi="Times New Roman" w:eastAsia="宋体"/>
          <w:sz w:val="21"/>
        </w:rPr>
        <w:t>7</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6864FAF4">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_Toc28870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2.3.1 用户管理</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_Toc28870 \h </w:instrText>
      </w:r>
      <w:r>
        <w:rPr>
          <w:rFonts w:ascii="Times New Roman" w:hAnsi="Times New Roman" w:eastAsia="宋体"/>
          <w:sz w:val="21"/>
        </w:rPr>
        <w:fldChar w:fldCharType="separate"/>
      </w:r>
      <w:r>
        <w:rPr>
          <w:rFonts w:ascii="Times New Roman" w:hAnsi="Times New Roman" w:eastAsia="宋体"/>
          <w:sz w:val="21"/>
        </w:rPr>
        <w:t>7</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1145C90A">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_Toc5583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2.3.2 导出账套</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_Toc5583 \h </w:instrText>
      </w:r>
      <w:r>
        <w:rPr>
          <w:rFonts w:ascii="Times New Roman" w:hAnsi="Times New Roman" w:eastAsia="宋体"/>
          <w:sz w:val="21"/>
        </w:rPr>
        <w:fldChar w:fldCharType="separate"/>
      </w:r>
      <w:r>
        <w:rPr>
          <w:rFonts w:ascii="Times New Roman" w:hAnsi="Times New Roman" w:eastAsia="宋体"/>
          <w:sz w:val="21"/>
        </w:rPr>
        <w:t>12</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2855D761">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_Toc22809 </w:instrText>
      </w:r>
      <w:r>
        <w:rPr>
          <w:rFonts w:hint="eastAsia" w:ascii="Times New Roman" w:hAnsi="Times New Roman" w:eastAsia="宋体" w:cs="Times New Roman"/>
          <w:sz w:val="21"/>
          <w:szCs w:val="28"/>
          <w:lang w:bidi="ar"/>
        </w:rPr>
        <w:fldChar w:fldCharType="separate"/>
      </w:r>
      <w:r>
        <w:rPr>
          <w:rFonts w:ascii="Times New Roman" w:hAnsi="Times New Roman" w:eastAsia="宋体"/>
          <w:bCs w:val="0"/>
          <w:sz w:val="21"/>
        </w:rPr>
        <w:t xml:space="preserve">2.4 </w:t>
      </w:r>
      <w:r>
        <w:rPr>
          <w:rFonts w:hint="eastAsia" w:ascii="Times New Roman" w:hAnsi="Times New Roman" w:eastAsia="宋体"/>
          <w:bCs w:val="0"/>
          <w:sz w:val="21"/>
        </w:rPr>
        <w:t>基础设置模块</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_Toc22809 \h </w:instrText>
      </w:r>
      <w:r>
        <w:rPr>
          <w:rFonts w:ascii="Times New Roman" w:hAnsi="Times New Roman" w:eastAsia="宋体"/>
          <w:sz w:val="21"/>
        </w:rPr>
        <w:fldChar w:fldCharType="separate"/>
      </w:r>
      <w:r>
        <w:rPr>
          <w:rFonts w:ascii="Times New Roman" w:hAnsi="Times New Roman" w:eastAsia="宋体"/>
          <w:sz w:val="21"/>
        </w:rPr>
        <w:t>13</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2E27CAD6">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_Toc4791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2.4.1 部门管理</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_Toc4791 \h </w:instrText>
      </w:r>
      <w:r>
        <w:rPr>
          <w:rFonts w:ascii="Times New Roman" w:hAnsi="Times New Roman" w:eastAsia="宋体"/>
          <w:sz w:val="21"/>
        </w:rPr>
        <w:fldChar w:fldCharType="separate"/>
      </w:r>
      <w:r>
        <w:rPr>
          <w:rFonts w:ascii="Times New Roman" w:hAnsi="Times New Roman" w:eastAsia="宋体"/>
          <w:sz w:val="21"/>
        </w:rPr>
        <w:t>13</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2B062CD5">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_Toc19292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2.4.2 人员管理</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_Toc19292 \h </w:instrText>
      </w:r>
      <w:r>
        <w:rPr>
          <w:rFonts w:ascii="Times New Roman" w:hAnsi="Times New Roman" w:eastAsia="宋体"/>
          <w:sz w:val="21"/>
        </w:rPr>
        <w:fldChar w:fldCharType="separate"/>
      </w:r>
      <w:r>
        <w:rPr>
          <w:rFonts w:ascii="Times New Roman" w:hAnsi="Times New Roman" w:eastAsia="宋体"/>
          <w:sz w:val="21"/>
        </w:rPr>
        <w:t>16</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512FA5DF">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_Toc24866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2.4.3 客户管理</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_Toc24866 \h </w:instrText>
      </w:r>
      <w:r>
        <w:rPr>
          <w:rFonts w:ascii="Times New Roman" w:hAnsi="Times New Roman" w:eastAsia="宋体"/>
          <w:sz w:val="21"/>
        </w:rPr>
        <w:fldChar w:fldCharType="separate"/>
      </w:r>
      <w:r>
        <w:rPr>
          <w:rFonts w:ascii="Times New Roman" w:hAnsi="Times New Roman" w:eastAsia="宋体"/>
          <w:sz w:val="21"/>
        </w:rPr>
        <w:t>20</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3F60FA14">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_Toc20511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2.4.4 供应商管理</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_Toc20511 \h </w:instrText>
      </w:r>
      <w:r>
        <w:rPr>
          <w:rFonts w:ascii="Times New Roman" w:hAnsi="Times New Roman" w:eastAsia="宋体"/>
          <w:sz w:val="21"/>
        </w:rPr>
        <w:fldChar w:fldCharType="separate"/>
      </w:r>
      <w:r>
        <w:rPr>
          <w:rFonts w:ascii="Times New Roman" w:hAnsi="Times New Roman" w:eastAsia="宋体"/>
          <w:sz w:val="21"/>
        </w:rPr>
        <w:t>23</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59649CD0">
      <w:pPr>
        <w:pStyle w:val="12"/>
        <w:tabs>
          <w:tab w:val="right" w:leader="dot" w:pos="8788"/>
        </w:tabs>
        <w:rPr>
          <w:rFonts w:ascii="Times New Roman" w:hAnsi="Times New Roman" w:eastAsia="宋体"/>
          <w:sz w:val="21"/>
        </w:rPr>
      </w:pPr>
      <w:bookmarkStart w:id="161" w:name="_GoBack"/>
      <w:bookmarkEnd w:id="161"/>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_Toc25575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2.4.5 会计科目</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_Toc25575 \h </w:instrText>
      </w:r>
      <w:r>
        <w:rPr>
          <w:rFonts w:ascii="Times New Roman" w:hAnsi="Times New Roman" w:eastAsia="宋体"/>
          <w:sz w:val="21"/>
        </w:rPr>
        <w:fldChar w:fldCharType="separate"/>
      </w:r>
      <w:r>
        <w:rPr>
          <w:rFonts w:ascii="Times New Roman" w:hAnsi="Times New Roman" w:eastAsia="宋体"/>
          <w:sz w:val="21"/>
        </w:rPr>
        <w:t>26</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6DE5E2F5">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_Toc28998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2.4.6 期初余额</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_Toc28998 \h </w:instrText>
      </w:r>
      <w:r>
        <w:rPr>
          <w:rFonts w:ascii="Times New Roman" w:hAnsi="Times New Roman" w:eastAsia="宋体"/>
          <w:sz w:val="21"/>
        </w:rPr>
        <w:fldChar w:fldCharType="separate"/>
      </w:r>
      <w:r>
        <w:rPr>
          <w:rFonts w:ascii="Times New Roman" w:hAnsi="Times New Roman" w:eastAsia="宋体"/>
          <w:sz w:val="21"/>
        </w:rPr>
        <w:t>32</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2E456DE4">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_Toc28215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2.5 业务处理模块</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_Toc28215 \h </w:instrText>
      </w:r>
      <w:r>
        <w:rPr>
          <w:rFonts w:ascii="Times New Roman" w:hAnsi="Times New Roman" w:eastAsia="宋体"/>
          <w:sz w:val="21"/>
        </w:rPr>
        <w:fldChar w:fldCharType="separate"/>
      </w:r>
      <w:r>
        <w:rPr>
          <w:rFonts w:ascii="Times New Roman" w:hAnsi="Times New Roman" w:eastAsia="宋体"/>
          <w:sz w:val="21"/>
        </w:rPr>
        <w:t>37</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48459873">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_Toc19113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2.5.1 填制凭证</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_Toc19113 \h </w:instrText>
      </w:r>
      <w:r>
        <w:rPr>
          <w:rFonts w:ascii="Times New Roman" w:hAnsi="Times New Roman" w:eastAsia="宋体"/>
          <w:sz w:val="21"/>
        </w:rPr>
        <w:fldChar w:fldCharType="separate"/>
      </w:r>
      <w:r>
        <w:rPr>
          <w:rFonts w:ascii="Times New Roman" w:hAnsi="Times New Roman" w:eastAsia="宋体"/>
          <w:sz w:val="21"/>
        </w:rPr>
        <w:t>38</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4879BAFF">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_Toc13359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rPr>
        <w:t xml:space="preserve">2.5.2 </w:t>
      </w:r>
      <w:r>
        <w:rPr>
          <w:rFonts w:hint="eastAsia" w:ascii="Times New Roman" w:hAnsi="Times New Roman" w:eastAsia="宋体"/>
          <w:bCs w:val="0"/>
          <w:sz w:val="21"/>
          <w:lang w:val="en-US" w:eastAsia="zh-CN"/>
        </w:rPr>
        <w:t>处理凭</w:t>
      </w:r>
      <w:r>
        <w:rPr>
          <w:rFonts w:hint="eastAsia" w:ascii="Times New Roman" w:hAnsi="Times New Roman" w:eastAsia="宋体"/>
          <w:bCs w:val="0"/>
          <w:sz w:val="21"/>
        </w:rPr>
        <w:t>证</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_Toc13359 \h </w:instrText>
      </w:r>
      <w:r>
        <w:rPr>
          <w:rFonts w:ascii="Times New Roman" w:hAnsi="Times New Roman" w:eastAsia="宋体"/>
          <w:sz w:val="21"/>
        </w:rPr>
        <w:fldChar w:fldCharType="separate"/>
      </w:r>
      <w:r>
        <w:rPr>
          <w:rFonts w:ascii="Times New Roman" w:hAnsi="Times New Roman" w:eastAsia="宋体"/>
          <w:sz w:val="21"/>
        </w:rPr>
        <w:t>43</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6AE93A64">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_Toc20727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2.5.3 </w:t>
      </w:r>
      <w:r>
        <w:rPr>
          <w:rFonts w:hint="eastAsia" w:ascii="Times New Roman" w:hAnsi="Times New Roman" w:eastAsia="宋体"/>
          <w:bCs w:val="0"/>
          <w:sz w:val="21"/>
          <w:lang w:val="en-US" w:eastAsia="zh-CN"/>
        </w:rPr>
        <w:t>记账和取消记账</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_Toc20727 \h </w:instrText>
      </w:r>
      <w:r>
        <w:rPr>
          <w:rFonts w:ascii="Times New Roman" w:hAnsi="Times New Roman" w:eastAsia="宋体"/>
          <w:sz w:val="21"/>
        </w:rPr>
        <w:fldChar w:fldCharType="separate"/>
      </w:r>
      <w:r>
        <w:rPr>
          <w:rFonts w:ascii="Times New Roman" w:hAnsi="Times New Roman" w:eastAsia="宋体"/>
          <w:sz w:val="21"/>
        </w:rPr>
        <w:t>49</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5CABA219">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_Toc11459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lang w:val="en-US" w:eastAsia="zh-CN"/>
        </w:rPr>
        <w:t>2.5.4 结账和取消结账</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_Toc11459 \h </w:instrText>
      </w:r>
      <w:r>
        <w:rPr>
          <w:rFonts w:ascii="Times New Roman" w:hAnsi="Times New Roman" w:eastAsia="宋体"/>
          <w:sz w:val="21"/>
        </w:rPr>
        <w:fldChar w:fldCharType="separate"/>
      </w:r>
      <w:r>
        <w:rPr>
          <w:rFonts w:ascii="Times New Roman" w:hAnsi="Times New Roman" w:eastAsia="宋体"/>
          <w:sz w:val="21"/>
        </w:rPr>
        <w:t>51</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3A1DB476">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_Toc2151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lang w:eastAsia="zh-CN"/>
        </w:rPr>
        <w:t xml:space="preserve">2.6 </w:t>
      </w:r>
      <w:r>
        <w:rPr>
          <w:rFonts w:hint="eastAsia" w:ascii="Times New Roman" w:hAnsi="Times New Roman" w:eastAsia="宋体"/>
          <w:bCs w:val="0"/>
          <w:sz w:val="21"/>
          <w:lang w:val="en-US" w:eastAsia="zh-CN"/>
        </w:rPr>
        <w:t>账表查询模块</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_Toc2151 \h </w:instrText>
      </w:r>
      <w:r>
        <w:rPr>
          <w:rFonts w:ascii="Times New Roman" w:hAnsi="Times New Roman" w:eastAsia="宋体"/>
          <w:sz w:val="21"/>
        </w:rPr>
        <w:fldChar w:fldCharType="separate"/>
      </w:r>
      <w:r>
        <w:rPr>
          <w:rFonts w:ascii="Times New Roman" w:hAnsi="Times New Roman" w:eastAsia="宋体"/>
          <w:sz w:val="21"/>
        </w:rPr>
        <w:t>53</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7E62C38E">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_Toc22546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lang w:val="en-US" w:eastAsia="zh-CN"/>
        </w:rPr>
        <w:t>2.6.1 月末损益结转</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_Toc22546 \h </w:instrText>
      </w:r>
      <w:r>
        <w:rPr>
          <w:rFonts w:ascii="Times New Roman" w:hAnsi="Times New Roman" w:eastAsia="宋体"/>
          <w:sz w:val="21"/>
        </w:rPr>
        <w:fldChar w:fldCharType="separate"/>
      </w:r>
      <w:r>
        <w:rPr>
          <w:rFonts w:ascii="Times New Roman" w:hAnsi="Times New Roman" w:eastAsia="宋体"/>
          <w:sz w:val="21"/>
        </w:rPr>
        <w:t>53</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1B7920EA">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_Toc29244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2.6.2 </w:t>
      </w:r>
      <w:r>
        <w:rPr>
          <w:rFonts w:hint="eastAsia" w:ascii="Times New Roman" w:hAnsi="Times New Roman" w:eastAsia="宋体"/>
          <w:bCs w:val="0"/>
          <w:sz w:val="21"/>
          <w:lang w:val="en-US" w:eastAsia="zh-CN"/>
        </w:rPr>
        <w:t>账表查询</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_Toc29244 \h </w:instrText>
      </w:r>
      <w:r>
        <w:rPr>
          <w:rFonts w:ascii="Times New Roman" w:hAnsi="Times New Roman" w:eastAsia="宋体"/>
          <w:sz w:val="21"/>
        </w:rPr>
        <w:fldChar w:fldCharType="separate"/>
      </w:r>
      <w:r>
        <w:rPr>
          <w:rFonts w:ascii="Times New Roman" w:hAnsi="Times New Roman" w:eastAsia="宋体"/>
          <w:sz w:val="21"/>
        </w:rPr>
        <w:t>54</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352D9BDB">
      <w:pPr>
        <w:pStyle w:val="11"/>
        <w:tabs>
          <w:tab w:val="right" w:leader="dot" w:pos="8788"/>
        </w:tabs>
        <w:rPr>
          <w:rFonts w:ascii="Times New Roman" w:hAnsi="Times New Roman" w:eastAsia="宋体"/>
          <w:b/>
          <w:bCs/>
          <w:sz w:val="21"/>
        </w:rPr>
      </w:pPr>
      <w:r>
        <w:rPr>
          <w:rFonts w:hint="eastAsia" w:ascii="Times New Roman" w:hAnsi="Times New Roman" w:eastAsia="宋体" w:cs="Times New Roman"/>
          <w:b/>
          <w:bCs/>
          <w:sz w:val="21"/>
          <w:szCs w:val="28"/>
          <w:lang w:bidi="ar"/>
        </w:rPr>
        <w:fldChar w:fldCharType="begin"/>
      </w:r>
      <w:r>
        <w:rPr>
          <w:rFonts w:hint="eastAsia" w:ascii="Times New Roman" w:hAnsi="Times New Roman" w:eastAsia="宋体" w:cs="Times New Roman"/>
          <w:b/>
          <w:bCs/>
          <w:sz w:val="21"/>
          <w:szCs w:val="28"/>
          <w:lang w:bidi="ar"/>
        </w:rPr>
        <w:instrText xml:space="preserve"> HYPERLINK \l _Toc13679 </w:instrText>
      </w:r>
      <w:r>
        <w:rPr>
          <w:rFonts w:hint="eastAsia" w:ascii="Times New Roman" w:hAnsi="Times New Roman" w:eastAsia="宋体" w:cs="Times New Roman"/>
          <w:b/>
          <w:bCs/>
          <w:sz w:val="21"/>
          <w:szCs w:val="28"/>
          <w:lang w:bidi="ar"/>
        </w:rPr>
        <w:fldChar w:fldCharType="separate"/>
      </w:r>
      <w:r>
        <w:rPr>
          <w:rFonts w:hint="default" w:ascii="Times New Roman" w:hAnsi="Times New Roman" w:eastAsia="宋体"/>
          <w:b/>
          <w:bCs/>
          <w:sz w:val="21"/>
          <w:lang w:val="en-US" w:eastAsia="zh-CN"/>
        </w:rPr>
        <w:t xml:space="preserve">3 </w:t>
      </w:r>
      <w:r>
        <w:rPr>
          <w:rFonts w:hint="eastAsia" w:ascii="Times New Roman" w:hAnsi="Times New Roman" w:eastAsia="宋体"/>
          <w:b/>
          <w:bCs/>
          <w:sz w:val="21"/>
          <w:lang w:val="en-US" w:eastAsia="zh-CN"/>
        </w:rPr>
        <w:t>特色与创新点</w:t>
      </w:r>
      <w:r>
        <w:rPr>
          <w:rFonts w:ascii="Times New Roman" w:hAnsi="Times New Roman" w:eastAsia="宋体"/>
          <w:b/>
          <w:bCs/>
          <w:sz w:val="21"/>
        </w:rPr>
        <w:tab/>
      </w:r>
      <w:r>
        <w:rPr>
          <w:rFonts w:ascii="Times New Roman" w:hAnsi="Times New Roman" w:eastAsia="宋体"/>
          <w:b/>
          <w:bCs/>
          <w:sz w:val="21"/>
        </w:rPr>
        <w:fldChar w:fldCharType="begin"/>
      </w:r>
      <w:r>
        <w:rPr>
          <w:rFonts w:ascii="Times New Roman" w:hAnsi="Times New Roman" w:eastAsia="宋体"/>
          <w:b/>
          <w:bCs/>
          <w:sz w:val="21"/>
        </w:rPr>
        <w:instrText xml:space="preserve"> PAGEREF _Toc13679 \h </w:instrText>
      </w:r>
      <w:r>
        <w:rPr>
          <w:rFonts w:ascii="Times New Roman" w:hAnsi="Times New Roman" w:eastAsia="宋体"/>
          <w:b/>
          <w:bCs/>
          <w:sz w:val="21"/>
        </w:rPr>
        <w:fldChar w:fldCharType="separate"/>
      </w:r>
      <w:r>
        <w:rPr>
          <w:rFonts w:ascii="Times New Roman" w:hAnsi="Times New Roman" w:eastAsia="宋体"/>
          <w:b/>
          <w:bCs/>
          <w:sz w:val="21"/>
        </w:rPr>
        <w:t>57</w:t>
      </w:r>
      <w:r>
        <w:rPr>
          <w:rFonts w:ascii="Times New Roman" w:hAnsi="Times New Roman" w:eastAsia="宋体"/>
          <w:b/>
          <w:bCs/>
          <w:sz w:val="21"/>
        </w:rPr>
        <w:fldChar w:fldCharType="end"/>
      </w:r>
      <w:r>
        <w:rPr>
          <w:rFonts w:hint="eastAsia" w:ascii="Times New Roman" w:hAnsi="Times New Roman" w:eastAsia="宋体" w:cs="Times New Roman"/>
          <w:b/>
          <w:bCs/>
          <w:sz w:val="21"/>
          <w:szCs w:val="28"/>
          <w:lang w:bidi="ar"/>
        </w:rPr>
        <w:fldChar w:fldCharType="end"/>
      </w:r>
    </w:p>
    <w:p w14:paraId="513445AC">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_Toc28460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lang w:val="en-US" w:eastAsia="zh-CN"/>
        </w:rPr>
        <w:t>3.1 系统设计</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_Toc28460 \h </w:instrText>
      </w:r>
      <w:r>
        <w:rPr>
          <w:rFonts w:ascii="Times New Roman" w:hAnsi="Times New Roman" w:eastAsia="宋体"/>
          <w:sz w:val="21"/>
        </w:rPr>
        <w:fldChar w:fldCharType="separate"/>
      </w:r>
      <w:r>
        <w:rPr>
          <w:rFonts w:ascii="Times New Roman" w:hAnsi="Times New Roman" w:eastAsia="宋体"/>
          <w:sz w:val="21"/>
        </w:rPr>
        <w:t>57</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5A664703">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_Toc20133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3.1.1 </w:t>
      </w:r>
      <w:r>
        <w:rPr>
          <w:rFonts w:hint="eastAsia" w:ascii="Times New Roman" w:hAnsi="Times New Roman" w:eastAsia="宋体"/>
          <w:bCs w:val="0"/>
          <w:sz w:val="21"/>
          <w:lang w:val="en-US" w:eastAsia="zh-CN"/>
        </w:rPr>
        <w:t>结构设计</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_Toc20133 \h </w:instrText>
      </w:r>
      <w:r>
        <w:rPr>
          <w:rFonts w:ascii="Times New Roman" w:hAnsi="Times New Roman" w:eastAsia="宋体"/>
          <w:sz w:val="21"/>
        </w:rPr>
        <w:fldChar w:fldCharType="separate"/>
      </w:r>
      <w:r>
        <w:rPr>
          <w:rFonts w:ascii="Times New Roman" w:hAnsi="Times New Roman" w:eastAsia="宋体"/>
          <w:sz w:val="21"/>
        </w:rPr>
        <w:t>57</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0E526116">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_Toc1568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3.1.2 </w:t>
      </w:r>
      <w:r>
        <w:rPr>
          <w:rFonts w:hint="eastAsia" w:ascii="Times New Roman" w:hAnsi="Times New Roman" w:eastAsia="宋体"/>
          <w:bCs w:val="0"/>
          <w:sz w:val="21"/>
          <w:lang w:val="en-US" w:eastAsia="zh-CN"/>
        </w:rPr>
        <w:t>窗体弹出设计</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_Toc1568 \h </w:instrText>
      </w:r>
      <w:r>
        <w:rPr>
          <w:rFonts w:ascii="Times New Roman" w:hAnsi="Times New Roman" w:eastAsia="宋体"/>
          <w:sz w:val="21"/>
        </w:rPr>
        <w:fldChar w:fldCharType="separate"/>
      </w:r>
      <w:r>
        <w:rPr>
          <w:rFonts w:ascii="Times New Roman" w:hAnsi="Times New Roman" w:eastAsia="宋体"/>
          <w:sz w:val="21"/>
        </w:rPr>
        <w:t>58</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4A7659EC">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_Toc10799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3.1.3 </w:t>
      </w:r>
      <w:r>
        <w:rPr>
          <w:rFonts w:hint="eastAsia" w:ascii="Times New Roman" w:hAnsi="Times New Roman" w:eastAsia="宋体"/>
          <w:bCs w:val="0"/>
          <w:sz w:val="21"/>
          <w:lang w:val="en-US" w:eastAsia="zh-CN"/>
        </w:rPr>
        <w:t>树状图和列表设计</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_Toc10799 \h </w:instrText>
      </w:r>
      <w:r>
        <w:rPr>
          <w:rFonts w:ascii="Times New Roman" w:hAnsi="Times New Roman" w:eastAsia="宋体"/>
          <w:sz w:val="21"/>
        </w:rPr>
        <w:fldChar w:fldCharType="separate"/>
      </w:r>
      <w:r>
        <w:rPr>
          <w:rFonts w:ascii="Times New Roman" w:hAnsi="Times New Roman" w:eastAsia="宋体"/>
          <w:sz w:val="21"/>
        </w:rPr>
        <w:t>58</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7E16CCB6">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_Toc14833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3.1.4 </w:t>
      </w:r>
      <w:r>
        <w:rPr>
          <w:rFonts w:hint="eastAsia" w:ascii="Times New Roman" w:hAnsi="Times New Roman" w:eastAsia="宋体"/>
          <w:bCs w:val="0"/>
          <w:sz w:val="21"/>
          <w:lang w:val="en-US" w:eastAsia="zh-CN"/>
        </w:rPr>
        <w:t>功能集成设计</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_Toc14833 \h </w:instrText>
      </w:r>
      <w:r>
        <w:rPr>
          <w:rFonts w:ascii="Times New Roman" w:hAnsi="Times New Roman" w:eastAsia="宋体"/>
          <w:sz w:val="21"/>
        </w:rPr>
        <w:fldChar w:fldCharType="separate"/>
      </w:r>
      <w:r>
        <w:rPr>
          <w:rFonts w:ascii="Times New Roman" w:hAnsi="Times New Roman" w:eastAsia="宋体"/>
          <w:sz w:val="21"/>
        </w:rPr>
        <w:t>59</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1EF21E68">
      <w:pPr>
        <w:pStyle w:val="8"/>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_Toc17546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lang w:val="en-US" w:eastAsia="zh-CN"/>
        </w:rPr>
        <w:t>3.2 便携功能设计</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_Toc17546 \h </w:instrText>
      </w:r>
      <w:r>
        <w:rPr>
          <w:rFonts w:ascii="Times New Roman" w:hAnsi="Times New Roman" w:eastAsia="宋体"/>
          <w:sz w:val="21"/>
        </w:rPr>
        <w:fldChar w:fldCharType="separate"/>
      </w:r>
      <w:r>
        <w:rPr>
          <w:rFonts w:ascii="Times New Roman" w:hAnsi="Times New Roman" w:eastAsia="宋体"/>
          <w:sz w:val="21"/>
        </w:rPr>
        <w:t>60</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00ADC5C7">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_Toc11789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3.2.1 </w:t>
      </w:r>
      <w:r>
        <w:rPr>
          <w:rFonts w:hint="eastAsia" w:ascii="Times New Roman" w:hAnsi="Times New Roman" w:eastAsia="宋体"/>
          <w:bCs w:val="0"/>
          <w:sz w:val="21"/>
          <w:lang w:val="en-US" w:eastAsia="zh-CN"/>
        </w:rPr>
        <w:t>重注册功能</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_Toc11789 \h </w:instrText>
      </w:r>
      <w:r>
        <w:rPr>
          <w:rFonts w:ascii="Times New Roman" w:hAnsi="Times New Roman" w:eastAsia="宋体"/>
          <w:sz w:val="21"/>
        </w:rPr>
        <w:fldChar w:fldCharType="separate"/>
      </w:r>
      <w:r>
        <w:rPr>
          <w:rFonts w:ascii="Times New Roman" w:hAnsi="Times New Roman" w:eastAsia="宋体"/>
          <w:sz w:val="21"/>
        </w:rPr>
        <w:t>60</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47F533A8">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_Toc28879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3.2.2 </w:t>
      </w:r>
      <w:r>
        <w:rPr>
          <w:rFonts w:hint="eastAsia" w:ascii="Times New Roman" w:hAnsi="Times New Roman" w:eastAsia="宋体"/>
          <w:bCs w:val="0"/>
          <w:sz w:val="21"/>
          <w:lang w:val="en-US" w:eastAsia="zh-CN"/>
        </w:rPr>
        <w:t>自动填充功能</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_Toc28879 \h </w:instrText>
      </w:r>
      <w:r>
        <w:rPr>
          <w:rFonts w:ascii="Times New Roman" w:hAnsi="Times New Roman" w:eastAsia="宋体"/>
          <w:sz w:val="21"/>
        </w:rPr>
        <w:fldChar w:fldCharType="separate"/>
      </w:r>
      <w:r>
        <w:rPr>
          <w:rFonts w:ascii="Times New Roman" w:hAnsi="Times New Roman" w:eastAsia="宋体"/>
          <w:sz w:val="21"/>
        </w:rPr>
        <w:t>61</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0602ECBF">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_Toc6429 </w:instrText>
      </w:r>
      <w:r>
        <w:rPr>
          <w:rFonts w:hint="eastAsia" w:ascii="Times New Roman" w:hAnsi="Times New Roman" w:eastAsia="宋体" w:cs="Times New Roman"/>
          <w:sz w:val="21"/>
          <w:szCs w:val="28"/>
          <w:lang w:bidi="ar"/>
        </w:rPr>
        <w:fldChar w:fldCharType="separate"/>
      </w:r>
      <w:r>
        <w:rPr>
          <w:rFonts w:hint="eastAsia" w:ascii="Times New Roman" w:hAnsi="Times New Roman" w:eastAsia="宋体"/>
          <w:bCs w:val="0"/>
          <w:sz w:val="21"/>
          <w:lang w:val="en-US" w:eastAsia="zh-CN"/>
        </w:rPr>
        <w:t>3.2.3 下拉框显示功能</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_Toc6429 \h </w:instrText>
      </w:r>
      <w:r>
        <w:rPr>
          <w:rFonts w:ascii="Times New Roman" w:hAnsi="Times New Roman" w:eastAsia="宋体"/>
          <w:sz w:val="21"/>
        </w:rPr>
        <w:fldChar w:fldCharType="separate"/>
      </w:r>
      <w:r>
        <w:rPr>
          <w:rFonts w:ascii="Times New Roman" w:hAnsi="Times New Roman" w:eastAsia="宋体"/>
          <w:sz w:val="21"/>
        </w:rPr>
        <w:t>61</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479227AD">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_Toc17186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3.2.4 </w:t>
      </w:r>
      <w:r>
        <w:rPr>
          <w:rFonts w:hint="eastAsia" w:ascii="Times New Roman" w:hAnsi="Times New Roman" w:eastAsia="宋体"/>
          <w:bCs w:val="0"/>
          <w:sz w:val="21"/>
          <w:lang w:val="en-US" w:eastAsia="zh-CN"/>
        </w:rPr>
        <w:t>模糊查询功能</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_Toc17186 \h </w:instrText>
      </w:r>
      <w:r>
        <w:rPr>
          <w:rFonts w:ascii="Times New Roman" w:hAnsi="Times New Roman" w:eastAsia="宋体"/>
          <w:sz w:val="21"/>
        </w:rPr>
        <w:fldChar w:fldCharType="separate"/>
      </w:r>
      <w:r>
        <w:rPr>
          <w:rFonts w:ascii="Times New Roman" w:hAnsi="Times New Roman" w:eastAsia="宋体"/>
          <w:sz w:val="21"/>
        </w:rPr>
        <w:t>62</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18FF4833">
      <w:pPr>
        <w:pStyle w:val="12"/>
        <w:tabs>
          <w:tab w:val="right" w:leader="dot" w:pos="8788"/>
        </w:tabs>
        <w:rPr>
          <w:rFonts w:ascii="Times New Roman" w:hAnsi="Times New Roman" w:eastAsia="宋体"/>
          <w:sz w:val="21"/>
        </w:rPr>
      </w:pPr>
      <w:r>
        <w:rPr>
          <w:rFonts w:hint="eastAsia" w:ascii="Times New Roman" w:hAnsi="Times New Roman" w:eastAsia="宋体" w:cs="Times New Roman"/>
          <w:sz w:val="21"/>
          <w:szCs w:val="28"/>
          <w:lang w:bidi="ar"/>
        </w:rPr>
        <w:fldChar w:fldCharType="begin"/>
      </w:r>
      <w:r>
        <w:rPr>
          <w:rFonts w:hint="eastAsia" w:ascii="Times New Roman" w:hAnsi="Times New Roman" w:eastAsia="宋体" w:cs="Times New Roman"/>
          <w:sz w:val="21"/>
          <w:szCs w:val="28"/>
          <w:lang w:bidi="ar"/>
        </w:rPr>
        <w:instrText xml:space="preserve"> HYPERLINK \l _Toc15923 </w:instrText>
      </w:r>
      <w:r>
        <w:rPr>
          <w:rFonts w:hint="eastAsia" w:ascii="Times New Roman" w:hAnsi="Times New Roman" w:eastAsia="宋体" w:cs="Times New Roman"/>
          <w:sz w:val="21"/>
          <w:szCs w:val="28"/>
          <w:lang w:bidi="ar"/>
        </w:rPr>
        <w:fldChar w:fldCharType="separate"/>
      </w:r>
      <w:r>
        <w:rPr>
          <w:rFonts w:hint="default" w:ascii="Times New Roman" w:hAnsi="Times New Roman" w:eastAsia="宋体"/>
          <w:bCs w:val="0"/>
          <w:sz w:val="21"/>
          <w:lang w:val="en-US" w:eastAsia="zh-CN"/>
        </w:rPr>
        <w:t xml:space="preserve">3.2.5 </w:t>
      </w:r>
      <w:r>
        <w:rPr>
          <w:rFonts w:hint="eastAsia" w:ascii="Times New Roman" w:hAnsi="Times New Roman" w:eastAsia="宋体"/>
          <w:bCs w:val="0"/>
          <w:sz w:val="21"/>
          <w:lang w:val="en-US" w:eastAsia="zh-CN"/>
        </w:rPr>
        <w:t>刷新功能</w:t>
      </w:r>
      <w:r>
        <w:rPr>
          <w:rFonts w:ascii="Times New Roman" w:hAnsi="Times New Roman" w:eastAsia="宋体"/>
          <w:sz w:val="21"/>
        </w:rPr>
        <w:tab/>
      </w:r>
      <w:r>
        <w:rPr>
          <w:rFonts w:ascii="Times New Roman" w:hAnsi="Times New Roman" w:eastAsia="宋体"/>
          <w:sz w:val="21"/>
        </w:rPr>
        <w:fldChar w:fldCharType="begin"/>
      </w:r>
      <w:r>
        <w:rPr>
          <w:rFonts w:ascii="Times New Roman" w:hAnsi="Times New Roman" w:eastAsia="宋体"/>
          <w:sz w:val="21"/>
        </w:rPr>
        <w:instrText xml:space="preserve"> PAGEREF _Toc15923 \h </w:instrText>
      </w:r>
      <w:r>
        <w:rPr>
          <w:rFonts w:ascii="Times New Roman" w:hAnsi="Times New Roman" w:eastAsia="宋体"/>
          <w:sz w:val="21"/>
        </w:rPr>
        <w:fldChar w:fldCharType="separate"/>
      </w:r>
      <w:r>
        <w:rPr>
          <w:rFonts w:ascii="Times New Roman" w:hAnsi="Times New Roman" w:eastAsia="宋体"/>
          <w:sz w:val="21"/>
        </w:rPr>
        <w:t>63</w:t>
      </w:r>
      <w:r>
        <w:rPr>
          <w:rFonts w:ascii="Times New Roman" w:hAnsi="Times New Roman" w:eastAsia="宋体"/>
          <w:sz w:val="21"/>
        </w:rPr>
        <w:fldChar w:fldCharType="end"/>
      </w:r>
      <w:r>
        <w:rPr>
          <w:rFonts w:hint="eastAsia" w:ascii="Times New Roman" w:hAnsi="Times New Roman" w:eastAsia="宋体" w:cs="Times New Roman"/>
          <w:sz w:val="21"/>
          <w:szCs w:val="28"/>
          <w:lang w:bidi="ar"/>
        </w:rPr>
        <w:fldChar w:fldCharType="end"/>
      </w:r>
    </w:p>
    <w:p w14:paraId="65EED6B0">
      <w:pPr>
        <w:pStyle w:val="12"/>
        <w:tabs>
          <w:tab w:val="right" w:leader="dot" w:pos="8788"/>
        </w:tabs>
      </w:pPr>
      <w:r>
        <w:rPr>
          <w:rFonts w:hint="eastAsia" w:ascii="Times New Roman" w:hAnsi="Times New Roman" w:eastAsia="宋体" w:cs="Times New Roman"/>
          <w:sz w:val="21"/>
          <w:szCs w:val="28"/>
          <w:lang w:bidi="ar"/>
        </w:rPr>
        <w:fldChar w:fldCharType="end"/>
      </w:r>
    </w:p>
    <w:p w14:paraId="16AF1C92">
      <w:pPr>
        <w:widowControl/>
      </w:pPr>
    </w:p>
    <w:p w14:paraId="56E7BF77">
      <w:pPr>
        <w:pStyle w:val="16"/>
        <w:keepNext/>
        <w:keepLines/>
        <w:pageBreakBefore w:val="0"/>
        <w:widowControl w:val="0"/>
        <w:kinsoku/>
        <w:wordWrap/>
        <w:overflowPunct/>
        <w:topLinePunct w:val="0"/>
        <w:autoSpaceDE/>
        <w:autoSpaceDN/>
        <w:bidi w:val="0"/>
        <w:adjustRightInd w:val="0"/>
        <w:snapToGrid w:val="0"/>
        <w:spacing w:before="157" w:beforeLines="50" w:after="157" w:afterLines="50"/>
        <w:jc w:val="center"/>
        <w:textAlignment w:val="auto"/>
        <w:rPr>
          <w:rFonts w:hint="eastAsia" w:ascii="Times New Roman" w:hAnsi="Times New Roman" w:eastAsia="宋体"/>
          <w:b/>
          <w:bCs/>
          <w:sz w:val="32"/>
          <w:szCs w:val="32"/>
        </w:rPr>
      </w:pPr>
      <w:bookmarkStart w:id="0" w:name="_Toc17926"/>
      <w:bookmarkStart w:id="1" w:name="_Toc17478"/>
      <w:bookmarkStart w:id="2" w:name="_Toc168704521"/>
      <w:bookmarkStart w:id="3" w:name="_Toc9709"/>
      <w:r>
        <w:rPr>
          <w:rFonts w:hint="eastAsia" w:ascii="Times New Roman" w:hAnsi="Times New Roman" w:eastAsia="宋体"/>
          <w:b/>
          <w:bCs/>
          <w:sz w:val="32"/>
          <w:szCs w:val="32"/>
        </w:rPr>
        <w:t>财务系统介绍</w:t>
      </w:r>
      <w:bookmarkEnd w:id="0"/>
      <w:bookmarkEnd w:id="1"/>
      <w:bookmarkEnd w:id="2"/>
      <w:bookmarkEnd w:id="3"/>
    </w:p>
    <w:p w14:paraId="13A91B70">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rPr>
      </w:pPr>
      <w:bookmarkStart w:id="4" w:name="_Toc168704522"/>
      <w:bookmarkStart w:id="5" w:name="_Toc10277"/>
      <w:bookmarkStart w:id="6" w:name="_Toc19442"/>
      <w:bookmarkStart w:id="7" w:name="_Hlk167182190"/>
      <w:r>
        <w:rPr>
          <w:rFonts w:hint="eastAsia" w:ascii="Times New Roman" w:hAnsi="Times New Roman" w:eastAsia="宋体"/>
          <w:b/>
          <w:bCs w:val="0"/>
          <w:sz w:val="28"/>
        </w:rPr>
        <w:t>功能结构设计</w:t>
      </w:r>
      <w:bookmarkEnd w:id="4"/>
      <w:bookmarkEnd w:id="5"/>
      <w:bookmarkEnd w:id="6"/>
    </w:p>
    <w:bookmarkEnd w:id="7"/>
    <w:p w14:paraId="598E5E0B">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sz w:val="24"/>
          <w:szCs w:val="24"/>
        </w:rPr>
      </w:pPr>
      <w:bookmarkStart w:id="8" w:name="_Hlk167175437"/>
      <w:r>
        <w:rPr>
          <w:rFonts w:hint="eastAsia" w:ascii="宋体" w:hAnsi="宋体" w:eastAsia="宋体" w:cs="宋体"/>
          <w:sz w:val="24"/>
          <w:szCs w:val="24"/>
        </w:rPr>
        <w:t>路罗财务管理系统于2025年5月开始搭建，于2025年6月2日完成。系统基于excel平台进行开发，所用语言为vba编程</w:t>
      </w:r>
      <w:bookmarkEnd w:id="8"/>
      <w:bookmarkStart w:id="9" w:name="_Toc16196"/>
      <w:r>
        <w:rPr>
          <w:rFonts w:hint="eastAsia" w:ascii="宋体" w:hAnsi="宋体" w:eastAsia="宋体" w:cs="宋体"/>
          <w:sz w:val="24"/>
          <w:szCs w:val="24"/>
        </w:rPr>
        <w:t>，涵盖系统管理、基础设置、业务处理、账表查询、</w:t>
      </w:r>
      <w:r>
        <w:rPr>
          <w:rFonts w:hint="eastAsia" w:cs="宋体"/>
          <w:sz w:val="24"/>
          <w:szCs w:val="24"/>
          <w:lang w:val="en-US" w:eastAsia="zh-CN"/>
        </w:rPr>
        <w:t>账</w:t>
      </w:r>
      <w:r>
        <w:rPr>
          <w:rFonts w:hint="eastAsia" w:ascii="宋体" w:hAnsi="宋体" w:eastAsia="宋体" w:cs="宋体"/>
          <w:sz w:val="24"/>
          <w:szCs w:val="24"/>
        </w:rPr>
        <w:t>表查询。实现了分用户角色对相应权限进行设置，不同角色对应相应模块功能。</w:t>
      </w:r>
      <w:bookmarkEnd w:id="9"/>
    </w:p>
    <w:p w14:paraId="45BABB57">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sz w:val="24"/>
          <w:szCs w:val="24"/>
        </w:rPr>
      </w:pPr>
      <w:r>
        <w:rPr>
          <w:rFonts w:hint="eastAsia" w:ascii="宋体" w:hAnsi="宋体" w:eastAsia="宋体" w:cs="宋体"/>
          <w:sz w:val="24"/>
          <w:szCs w:val="24"/>
        </w:rPr>
        <w:t>通过实验课上对用友U8平台的学习与使用，一个小型企业财务系统实现记账结账的基本操作需要经过会计生成凭证、通过账套主管审核之后经由出纳签字最后由主管对凭证进行记账，在月末还要进行损益结转，生成凭证进行审核记账，最后再结账。</w:t>
      </w:r>
    </w:p>
    <w:p w14:paraId="27B1CF4D">
      <w:pPr>
        <w:spacing w:after="240"/>
        <w:jc w:val="center"/>
        <w:rPr>
          <w:rFonts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4917440" cy="5062855"/>
            <wp:effectExtent l="0" t="0" r="10160" b="4445"/>
            <wp:docPr id="4" name="图片 4" descr="屏幕截图 2025-06-02 11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6-02 112510"/>
                    <pic:cNvPicPr>
                      <a:picLocks noChangeAspect="1"/>
                    </pic:cNvPicPr>
                  </pic:nvPicPr>
                  <pic:blipFill>
                    <a:blip r:embed="rId8"/>
                    <a:stretch>
                      <a:fillRect/>
                    </a:stretch>
                  </pic:blipFill>
                  <pic:spPr>
                    <a:xfrm>
                      <a:off x="0" y="0"/>
                      <a:ext cx="4917440" cy="5062855"/>
                    </a:xfrm>
                    <a:prstGeom prst="rect">
                      <a:avLst/>
                    </a:prstGeom>
                  </pic:spPr>
                </pic:pic>
              </a:graphicData>
            </a:graphic>
          </wp:inline>
        </w:drawing>
      </w:r>
    </w:p>
    <w:p w14:paraId="6B6A7684">
      <w:pPr>
        <w:pStyle w:val="6"/>
        <w:jc w:val="center"/>
      </w:pPr>
      <w:bookmarkStart w:id="10" w:name="_Toc168704659"/>
      <w:r>
        <w:t xml:space="preserve">图 </w:t>
      </w:r>
      <w:r>
        <w:fldChar w:fldCharType="begin"/>
      </w:r>
      <w:r>
        <w:instrText xml:space="preserve"> SEQ 图 \* ARABIC </w:instrText>
      </w:r>
      <w:r>
        <w:fldChar w:fldCharType="separate"/>
      </w:r>
      <w:r>
        <w:t>1</w:t>
      </w:r>
      <w:r>
        <w:fldChar w:fldCharType="end"/>
      </w:r>
      <w:r>
        <w:rPr>
          <w:rFonts w:hint="eastAsia"/>
        </w:rPr>
        <w:t>功能结构图</w:t>
      </w:r>
      <w:bookmarkEnd w:id="10"/>
    </w:p>
    <w:p w14:paraId="6E5192F9">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rPr>
      </w:pPr>
      <w:bookmarkStart w:id="11" w:name="_Toc19512"/>
      <w:bookmarkStart w:id="12" w:name="_Toc168704523"/>
      <w:bookmarkStart w:id="13" w:name="_Toc21555"/>
      <w:bookmarkStart w:id="14" w:name="_Hlk167175530"/>
      <w:r>
        <w:rPr>
          <w:rFonts w:hint="eastAsia" w:ascii="Times New Roman" w:hAnsi="Times New Roman" w:eastAsia="宋体"/>
          <w:b/>
          <w:bCs w:val="0"/>
          <w:sz w:val="28"/>
        </w:rPr>
        <w:t>用户设置</w:t>
      </w:r>
      <w:bookmarkEnd w:id="11"/>
      <w:bookmarkEnd w:id="12"/>
      <w:bookmarkEnd w:id="13"/>
    </w:p>
    <w:p w14:paraId="4A803F63">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sz w:val="24"/>
          <w:szCs w:val="24"/>
        </w:rPr>
      </w:pPr>
      <w:r>
        <w:rPr>
          <w:rFonts w:hint="eastAsia" w:ascii="宋体" w:hAnsi="宋体" w:eastAsia="宋体" w:cs="宋体"/>
          <w:sz w:val="24"/>
          <w:szCs w:val="24"/>
        </w:rPr>
        <w:t>系统初始设置了五个预设用户，角色分别为管理员、账套主管、总账会计、出纳与普通用户。如下表所示。会计流程是企业财务管理中的重要组成部分，确保财务数据的准确性和完整性。</w:t>
      </w:r>
    </w:p>
    <w:tbl>
      <w:tblPr>
        <w:tblStyle w:val="19"/>
        <w:tblW w:w="5698" w:type="dxa"/>
        <w:jc w:val="center"/>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Layout w:type="autofit"/>
        <w:tblCellMar>
          <w:top w:w="0" w:type="dxa"/>
          <w:left w:w="108" w:type="dxa"/>
          <w:bottom w:w="0" w:type="dxa"/>
          <w:right w:w="108" w:type="dxa"/>
        </w:tblCellMar>
      </w:tblPr>
      <w:tblGrid>
        <w:gridCol w:w="1410"/>
        <w:gridCol w:w="1410"/>
        <w:gridCol w:w="1111"/>
        <w:gridCol w:w="1767"/>
      </w:tblGrid>
      <w:tr w14:paraId="2FD2678F">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jc w:val="center"/>
        </w:trPr>
        <w:tc>
          <w:tcPr>
            <w:tcW w:w="1410" w:type="dxa"/>
            <w:shd w:val="clear" w:color="auto" w:fill="94E0E1"/>
            <w:vAlign w:val="center"/>
          </w:tcPr>
          <w:p w14:paraId="044EDFB0">
            <w:pPr>
              <w:keepNext w:val="0"/>
              <w:keepLines w:val="0"/>
              <w:suppressLineNumbers w:val="0"/>
              <w:spacing w:before="0" w:beforeAutospacing="0" w:after="0" w:afterAutospacing="0"/>
              <w:ind w:left="0" w:right="0"/>
              <w:jc w:val="center"/>
              <w:rPr>
                <w:rFonts w:hint="eastAsia" w:ascii="Arial" w:hAnsi="Arial" w:eastAsia="宋体" w:cs="Times New Roman"/>
                <w:b/>
                <w:bCs/>
                <w:sz w:val="22"/>
                <w:lang w:val="en-US" w:eastAsia="zh-CN"/>
              </w:rPr>
            </w:pPr>
            <w:r>
              <w:rPr>
                <w:rFonts w:hint="eastAsia" w:ascii="Arial" w:hAnsi="Arial" w:eastAsia="宋体" w:cs="Times New Roman"/>
                <w:b/>
                <w:bCs/>
                <w:sz w:val="22"/>
                <w:lang w:val="en-US" w:eastAsia="zh-CN"/>
              </w:rPr>
              <w:t>编号</w:t>
            </w:r>
          </w:p>
        </w:tc>
        <w:tc>
          <w:tcPr>
            <w:tcW w:w="1410" w:type="dxa"/>
            <w:shd w:val="clear" w:color="auto" w:fill="94E0E1"/>
            <w:vAlign w:val="center"/>
          </w:tcPr>
          <w:p w14:paraId="350C8638">
            <w:pPr>
              <w:keepNext w:val="0"/>
              <w:keepLines w:val="0"/>
              <w:suppressLineNumbers w:val="0"/>
              <w:spacing w:before="0" w:beforeAutospacing="0" w:after="0" w:afterAutospacing="0"/>
              <w:ind w:left="0" w:right="0"/>
              <w:jc w:val="center"/>
              <w:rPr>
                <w:rFonts w:hint="default" w:ascii="Arial" w:hAnsi="Arial" w:eastAsia="宋体" w:cs="Times New Roman"/>
                <w:b/>
                <w:bCs/>
                <w:sz w:val="22"/>
              </w:rPr>
            </w:pPr>
            <w:r>
              <w:rPr>
                <w:rFonts w:hint="eastAsia" w:ascii="Arial" w:hAnsi="Arial" w:eastAsia="宋体" w:cs="Times New Roman"/>
                <w:b/>
                <w:bCs/>
                <w:sz w:val="22"/>
              </w:rPr>
              <w:t>用户名</w:t>
            </w:r>
          </w:p>
        </w:tc>
        <w:tc>
          <w:tcPr>
            <w:tcW w:w="1111" w:type="dxa"/>
            <w:shd w:val="clear" w:color="auto" w:fill="94E0E1"/>
            <w:vAlign w:val="center"/>
          </w:tcPr>
          <w:p w14:paraId="3C85D03C">
            <w:pPr>
              <w:keepNext w:val="0"/>
              <w:keepLines w:val="0"/>
              <w:suppressLineNumbers w:val="0"/>
              <w:spacing w:before="0" w:beforeAutospacing="0" w:after="0" w:afterAutospacing="0"/>
              <w:ind w:left="0" w:right="0"/>
              <w:jc w:val="center"/>
              <w:rPr>
                <w:rFonts w:hint="default" w:ascii="Arial" w:hAnsi="Arial" w:eastAsia="宋体" w:cs="Times New Roman"/>
                <w:b/>
                <w:bCs/>
                <w:sz w:val="22"/>
              </w:rPr>
            </w:pPr>
            <w:r>
              <w:rPr>
                <w:rFonts w:hint="eastAsia" w:ascii="Arial" w:hAnsi="Arial" w:eastAsia="宋体" w:cs="Times New Roman"/>
                <w:b/>
                <w:bCs/>
                <w:sz w:val="22"/>
              </w:rPr>
              <w:t>密码</w:t>
            </w:r>
          </w:p>
        </w:tc>
        <w:tc>
          <w:tcPr>
            <w:tcW w:w="1767" w:type="dxa"/>
            <w:shd w:val="clear" w:color="auto" w:fill="94E0E1"/>
            <w:vAlign w:val="center"/>
          </w:tcPr>
          <w:p w14:paraId="749268FB">
            <w:pPr>
              <w:keepNext w:val="0"/>
              <w:keepLines w:val="0"/>
              <w:suppressLineNumbers w:val="0"/>
              <w:spacing w:before="0" w:beforeAutospacing="0" w:after="0" w:afterAutospacing="0"/>
              <w:ind w:left="0" w:right="0"/>
              <w:jc w:val="center"/>
              <w:rPr>
                <w:rFonts w:hint="default" w:ascii="Arial" w:hAnsi="Arial" w:eastAsia="宋体" w:cs="Times New Roman"/>
                <w:b/>
                <w:bCs/>
                <w:sz w:val="22"/>
              </w:rPr>
            </w:pPr>
            <w:r>
              <w:rPr>
                <w:rFonts w:hint="eastAsia" w:ascii="Arial" w:hAnsi="Arial" w:eastAsia="宋体" w:cs="Times New Roman"/>
                <w:b/>
                <w:bCs/>
                <w:sz w:val="22"/>
              </w:rPr>
              <w:t>身份</w:t>
            </w:r>
          </w:p>
        </w:tc>
      </w:tr>
      <w:tr w14:paraId="37FC4F39">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jc w:val="center"/>
        </w:trPr>
        <w:tc>
          <w:tcPr>
            <w:tcW w:w="1410" w:type="dxa"/>
            <w:vAlign w:val="center"/>
          </w:tcPr>
          <w:p w14:paraId="52A7E06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kern w:val="0"/>
                <w:sz w:val="22"/>
                <w:lang w:val="en-US" w:eastAsia="zh-CN" w:bidi="ar"/>
              </w:rPr>
            </w:pPr>
            <w:r>
              <w:rPr>
                <w:rFonts w:hint="eastAsia" w:ascii="宋体" w:hAnsi="宋体" w:eastAsia="宋体" w:cs="宋体"/>
                <w:color w:val="000000"/>
                <w:kern w:val="0"/>
                <w:sz w:val="22"/>
                <w:lang w:val="en-US" w:eastAsia="zh-CN" w:bidi="ar"/>
              </w:rPr>
              <w:t>1</w:t>
            </w:r>
          </w:p>
        </w:tc>
        <w:tc>
          <w:tcPr>
            <w:tcW w:w="1410" w:type="dxa"/>
            <w:vAlign w:val="center"/>
          </w:tcPr>
          <w:p w14:paraId="35DBB4E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admin</w:t>
            </w:r>
          </w:p>
        </w:tc>
        <w:tc>
          <w:tcPr>
            <w:tcW w:w="1111" w:type="dxa"/>
            <w:vAlign w:val="center"/>
          </w:tcPr>
          <w:p w14:paraId="48B73D6F">
            <w:pPr>
              <w:keepNext w:val="0"/>
              <w:keepLines w:val="0"/>
              <w:suppressLineNumbers w:val="0"/>
              <w:spacing w:before="0" w:beforeAutospacing="0" w:after="0" w:afterAutospacing="0"/>
              <w:ind w:left="0" w:right="0"/>
              <w:jc w:val="center"/>
              <w:rPr>
                <w:rFonts w:hint="default" w:ascii="Arial" w:hAnsi="Arial" w:eastAsia="宋体" w:cs="Times New Roman"/>
                <w:sz w:val="22"/>
              </w:rPr>
            </w:pPr>
            <w:r>
              <w:rPr>
                <w:rFonts w:hint="eastAsia" w:ascii="Arial" w:hAnsi="Arial" w:eastAsia="宋体" w:cs="Times New Roman"/>
                <w:sz w:val="22"/>
              </w:rPr>
              <w:t>000</w:t>
            </w:r>
          </w:p>
        </w:tc>
        <w:tc>
          <w:tcPr>
            <w:tcW w:w="1767" w:type="dxa"/>
            <w:vAlign w:val="center"/>
          </w:tcPr>
          <w:p w14:paraId="38BCA46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管理员</w:t>
            </w:r>
          </w:p>
        </w:tc>
      </w:tr>
      <w:tr w14:paraId="05D917D4">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jc w:val="center"/>
        </w:trPr>
        <w:tc>
          <w:tcPr>
            <w:tcW w:w="1410" w:type="dxa"/>
            <w:vAlign w:val="center"/>
          </w:tcPr>
          <w:p w14:paraId="1837FA1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kern w:val="0"/>
                <w:sz w:val="22"/>
                <w:lang w:val="en-US" w:eastAsia="zh-CN" w:bidi="ar"/>
              </w:rPr>
            </w:pPr>
            <w:r>
              <w:rPr>
                <w:rFonts w:hint="eastAsia" w:ascii="宋体" w:hAnsi="宋体" w:eastAsia="宋体" w:cs="宋体"/>
                <w:color w:val="000000"/>
                <w:kern w:val="0"/>
                <w:sz w:val="22"/>
                <w:lang w:val="en-US" w:eastAsia="zh-CN" w:bidi="ar"/>
              </w:rPr>
              <w:t>2</w:t>
            </w:r>
          </w:p>
        </w:tc>
        <w:tc>
          <w:tcPr>
            <w:tcW w:w="1410" w:type="dxa"/>
            <w:vAlign w:val="center"/>
          </w:tcPr>
          <w:p w14:paraId="657819F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周健</w:t>
            </w:r>
          </w:p>
        </w:tc>
        <w:tc>
          <w:tcPr>
            <w:tcW w:w="1111" w:type="dxa"/>
            <w:vAlign w:val="center"/>
          </w:tcPr>
          <w:p w14:paraId="4B882364">
            <w:pPr>
              <w:keepNext w:val="0"/>
              <w:keepLines w:val="0"/>
              <w:suppressLineNumbers w:val="0"/>
              <w:spacing w:before="0" w:beforeAutospacing="0" w:after="0" w:afterAutospacing="0"/>
              <w:ind w:left="0" w:right="0"/>
              <w:jc w:val="center"/>
              <w:rPr>
                <w:rFonts w:hint="default" w:ascii="Arial" w:hAnsi="Arial" w:eastAsia="宋体" w:cs="Times New Roman"/>
                <w:sz w:val="22"/>
              </w:rPr>
            </w:pPr>
            <w:r>
              <w:rPr>
                <w:rFonts w:hint="eastAsia" w:ascii="Arial" w:hAnsi="Arial" w:eastAsia="宋体" w:cs="Times New Roman"/>
                <w:sz w:val="22"/>
              </w:rPr>
              <w:t>001</w:t>
            </w:r>
          </w:p>
        </w:tc>
        <w:tc>
          <w:tcPr>
            <w:tcW w:w="1767" w:type="dxa"/>
            <w:vAlign w:val="center"/>
          </w:tcPr>
          <w:p w14:paraId="40C2A24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账套主管</w:t>
            </w:r>
          </w:p>
        </w:tc>
      </w:tr>
      <w:tr w14:paraId="5009AD2C">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jc w:val="center"/>
        </w:trPr>
        <w:tc>
          <w:tcPr>
            <w:tcW w:w="1410" w:type="dxa"/>
            <w:vAlign w:val="center"/>
          </w:tcPr>
          <w:p w14:paraId="61BD906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kern w:val="0"/>
                <w:sz w:val="22"/>
                <w:lang w:val="en-US" w:eastAsia="zh-CN" w:bidi="ar"/>
              </w:rPr>
            </w:pPr>
            <w:r>
              <w:rPr>
                <w:rFonts w:hint="eastAsia" w:ascii="宋体" w:hAnsi="宋体" w:eastAsia="宋体" w:cs="宋体"/>
                <w:color w:val="000000"/>
                <w:kern w:val="0"/>
                <w:sz w:val="22"/>
                <w:lang w:val="en-US" w:eastAsia="zh-CN" w:bidi="ar"/>
              </w:rPr>
              <w:t>3</w:t>
            </w:r>
          </w:p>
        </w:tc>
        <w:tc>
          <w:tcPr>
            <w:tcW w:w="1410" w:type="dxa"/>
            <w:vAlign w:val="center"/>
          </w:tcPr>
          <w:p w14:paraId="7473C7C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王五</w:t>
            </w:r>
          </w:p>
        </w:tc>
        <w:tc>
          <w:tcPr>
            <w:tcW w:w="1111" w:type="dxa"/>
            <w:vAlign w:val="center"/>
          </w:tcPr>
          <w:p w14:paraId="18C4EE9F">
            <w:pPr>
              <w:keepNext w:val="0"/>
              <w:keepLines w:val="0"/>
              <w:suppressLineNumbers w:val="0"/>
              <w:spacing w:before="0" w:beforeAutospacing="0" w:after="0" w:afterAutospacing="0"/>
              <w:ind w:left="0" w:right="0"/>
              <w:jc w:val="center"/>
              <w:rPr>
                <w:rFonts w:hint="default" w:ascii="Arial" w:hAnsi="Arial" w:eastAsia="宋体" w:cs="Times New Roman"/>
                <w:sz w:val="22"/>
              </w:rPr>
            </w:pPr>
            <w:r>
              <w:rPr>
                <w:rFonts w:hint="eastAsia" w:ascii="Arial" w:hAnsi="Arial" w:eastAsia="宋体" w:cs="Times New Roman"/>
                <w:sz w:val="22"/>
              </w:rPr>
              <w:t>002</w:t>
            </w:r>
          </w:p>
        </w:tc>
        <w:tc>
          <w:tcPr>
            <w:tcW w:w="1767" w:type="dxa"/>
            <w:vAlign w:val="center"/>
          </w:tcPr>
          <w:p w14:paraId="56031A0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会计人员</w:t>
            </w:r>
          </w:p>
        </w:tc>
      </w:tr>
      <w:tr w14:paraId="65F38E8C">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jc w:val="center"/>
        </w:trPr>
        <w:tc>
          <w:tcPr>
            <w:tcW w:w="1410" w:type="dxa"/>
            <w:vAlign w:val="center"/>
          </w:tcPr>
          <w:p w14:paraId="42CD3DA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kern w:val="0"/>
                <w:sz w:val="22"/>
                <w:lang w:val="en-US" w:eastAsia="zh-CN" w:bidi="ar"/>
              </w:rPr>
            </w:pPr>
            <w:r>
              <w:rPr>
                <w:rFonts w:hint="eastAsia" w:ascii="宋体" w:hAnsi="宋体" w:eastAsia="宋体" w:cs="宋体"/>
                <w:color w:val="000000"/>
                <w:kern w:val="0"/>
                <w:sz w:val="22"/>
                <w:lang w:val="en-US" w:eastAsia="zh-CN" w:bidi="ar"/>
              </w:rPr>
              <w:t>4</w:t>
            </w:r>
          </w:p>
        </w:tc>
        <w:tc>
          <w:tcPr>
            <w:tcW w:w="1410" w:type="dxa"/>
            <w:vAlign w:val="center"/>
          </w:tcPr>
          <w:p w14:paraId="1E4540C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李四</w:t>
            </w:r>
          </w:p>
        </w:tc>
        <w:tc>
          <w:tcPr>
            <w:tcW w:w="1111" w:type="dxa"/>
            <w:vAlign w:val="center"/>
          </w:tcPr>
          <w:p w14:paraId="61D323A7">
            <w:pPr>
              <w:keepNext w:val="0"/>
              <w:keepLines w:val="0"/>
              <w:suppressLineNumbers w:val="0"/>
              <w:spacing w:before="0" w:beforeAutospacing="0" w:after="0" w:afterAutospacing="0"/>
              <w:ind w:left="0" w:right="0"/>
              <w:jc w:val="center"/>
              <w:rPr>
                <w:rFonts w:hint="default" w:ascii="Arial" w:hAnsi="Arial" w:eastAsia="宋体" w:cs="Times New Roman"/>
                <w:sz w:val="22"/>
              </w:rPr>
            </w:pPr>
            <w:r>
              <w:rPr>
                <w:rFonts w:hint="eastAsia" w:ascii="Arial" w:hAnsi="Arial" w:eastAsia="宋体" w:cs="Times New Roman"/>
                <w:sz w:val="22"/>
              </w:rPr>
              <w:t>003</w:t>
            </w:r>
          </w:p>
        </w:tc>
        <w:tc>
          <w:tcPr>
            <w:tcW w:w="1767" w:type="dxa"/>
            <w:vAlign w:val="center"/>
          </w:tcPr>
          <w:p w14:paraId="7C0BA63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出纳人员</w:t>
            </w:r>
          </w:p>
        </w:tc>
      </w:tr>
      <w:tr w14:paraId="289A8A6D">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jc w:val="center"/>
        </w:trPr>
        <w:tc>
          <w:tcPr>
            <w:tcW w:w="1410" w:type="dxa"/>
            <w:vAlign w:val="center"/>
          </w:tcPr>
          <w:p w14:paraId="2004493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color w:val="000000"/>
                <w:kern w:val="0"/>
                <w:sz w:val="22"/>
                <w:lang w:val="en-US" w:eastAsia="zh-CN" w:bidi="ar"/>
              </w:rPr>
            </w:pPr>
            <w:r>
              <w:rPr>
                <w:rFonts w:hint="eastAsia" w:ascii="宋体" w:hAnsi="宋体" w:eastAsia="宋体" w:cs="宋体"/>
                <w:color w:val="000000"/>
                <w:kern w:val="0"/>
                <w:sz w:val="22"/>
                <w:lang w:val="en-US" w:eastAsia="zh-CN" w:bidi="ar"/>
              </w:rPr>
              <w:t>5</w:t>
            </w:r>
          </w:p>
        </w:tc>
        <w:tc>
          <w:tcPr>
            <w:tcW w:w="1410" w:type="dxa"/>
            <w:vAlign w:val="center"/>
          </w:tcPr>
          <w:p w14:paraId="4BB08EA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赵六</w:t>
            </w:r>
          </w:p>
        </w:tc>
        <w:tc>
          <w:tcPr>
            <w:tcW w:w="1111" w:type="dxa"/>
            <w:vAlign w:val="center"/>
          </w:tcPr>
          <w:p w14:paraId="4F5DE89F">
            <w:pPr>
              <w:keepNext w:val="0"/>
              <w:keepLines w:val="0"/>
              <w:suppressLineNumbers w:val="0"/>
              <w:spacing w:before="0" w:beforeAutospacing="0" w:after="0" w:afterAutospacing="0"/>
              <w:ind w:left="0" w:right="0"/>
              <w:jc w:val="center"/>
              <w:rPr>
                <w:rFonts w:hint="default" w:ascii="Arial" w:hAnsi="Arial" w:eastAsia="宋体" w:cs="Times New Roman"/>
                <w:sz w:val="22"/>
              </w:rPr>
            </w:pPr>
            <w:r>
              <w:rPr>
                <w:rFonts w:hint="eastAsia" w:ascii="Arial" w:hAnsi="Arial" w:eastAsia="宋体" w:cs="Times New Roman"/>
                <w:sz w:val="22"/>
              </w:rPr>
              <w:t>004</w:t>
            </w:r>
          </w:p>
        </w:tc>
        <w:tc>
          <w:tcPr>
            <w:tcW w:w="1767" w:type="dxa"/>
            <w:vAlign w:val="center"/>
          </w:tcPr>
          <w:p w14:paraId="60B205E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sz w:val="22"/>
              </w:rPr>
            </w:pPr>
            <w:r>
              <w:rPr>
                <w:rFonts w:hint="eastAsia" w:ascii="宋体" w:hAnsi="宋体" w:eastAsia="宋体" w:cs="宋体"/>
                <w:color w:val="000000"/>
                <w:kern w:val="0"/>
                <w:sz w:val="22"/>
                <w:lang w:bidi="ar"/>
              </w:rPr>
              <w:t>普通用户</w:t>
            </w:r>
          </w:p>
        </w:tc>
      </w:tr>
    </w:tbl>
    <w:p w14:paraId="4BBD40F4">
      <w:pPr>
        <w:pStyle w:val="6"/>
        <w:jc w:val="center"/>
      </w:pPr>
      <w:bookmarkStart w:id="15" w:name="_Toc168704755"/>
      <w:r>
        <w:t xml:space="preserve">表 </w:t>
      </w:r>
      <w:r>
        <w:fldChar w:fldCharType="begin"/>
      </w:r>
      <w:r>
        <w:instrText xml:space="preserve"> SEQ 表 \* ARABIC </w:instrText>
      </w:r>
      <w:r>
        <w:fldChar w:fldCharType="separate"/>
      </w:r>
      <w:r>
        <w:t>1</w:t>
      </w:r>
      <w:r>
        <w:fldChar w:fldCharType="end"/>
      </w:r>
      <w:r>
        <w:rPr>
          <w:rFonts w:hint="eastAsia"/>
        </w:rPr>
        <w:t>用户表</w:t>
      </w:r>
      <w:bookmarkEnd w:id="15"/>
    </w:p>
    <w:p w14:paraId="3671A3D0">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eastAsia="宋体" w:cs="宋体"/>
          <w:sz w:val="24"/>
          <w:szCs w:val="24"/>
        </w:rPr>
      </w:pPr>
      <w:r>
        <w:rPr>
          <w:rFonts w:hint="eastAsia" w:ascii="宋体" w:hAnsi="宋体" w:eastAsia="宋体" w:cs="宋体"/>
          <w:sz w:val="24"/>
          <w:szCs w:val="24"/>
        </w:rPr>
        <w:t>用户权限概览如下表所示。</w:t>
      </w:r>
    </w:p>
    <w:tbl>
      <w:tblPr>
        <w:tblStyle w:val="14"/>
        <w:tblW w:w="8436" w:type="dxa"/>
        <w:tblInd w:w="108" w:type="dxa"/>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Layout w:type="autofit"/>
        <w:tblCellMar>
          <w:top w:w="0" w:type="dxa"/>
          <w:left w:w="108" w:type="dxa"/>
          <w:bottom w:w="0" w:type="dxa"/>
          <w:right w:w="108" w:type="dxa"/>
        </w:tblCellMar>
      </w:tblPr>
      <w:tblGrid>
        <w:gridCol w:w="1287"/>
        <w:gridCol w:w="1317"/>
        <w:gridCol w:w="1001"/>
        <w:gridCol w:w="1287"/>
        <w:gridCol w:w="1286"/>
        <w:gridCol w:w="1117"/>
        <w:gridCol w:w="1141"/>
      </w:tblGrid>
      <w:tr w14:paraId="44D5DFC6">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460" w:hRule="atLeast"/>
        </w:trPr>
        <w:tc>
          <w:tcPr>
            <w:tcW w:w="1287" w:type="dxa"/>
            <w:shd w:val="clear" w:color="auto" w:fill="94E0E1"/>
          </w:tcPr>
          <w:p w14:paraId="40A62DDE">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317" w:type="dxa"/>
            <w:shd w:val="clear" w:color="auto" w:fill="94E0E1"/>
          </w:tcPr>
          <w:p w14:paraId="423A662E">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r>
              <w:rPr>
                <w:rFonts w:hint="eastAsia" w:ascii="宋体" w:hAnsi="宋体" w:eastAsia="宋体" w:cs="宋体"/>
                <w:b/>
                <w:bCs/>
                <w:sz w:val="18"/>
                <w:szCs w:val="18"/>
              </w:rPr>
              <w:t>功能</w:t>
            </w:r>
          </w:p>
        </w:tc>
        <w:tc>
          <w:tcPr>
            <w:tcW w:w="1001" w:type="dxa"/>
            <w:tcBorders>
              <w:bottom w:val="single" w:color="E7E6E6" w:themeColor="background2" w:sz="4" w:space="0"/>
            </w:tcBorders>
            <w:shd w:val="clear" w:color="auto" w:fill="94E0E1"/>
          </w:tcPr>
          <w:p w14:paraId="556EC5F5">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r>
              <w:rPr>
                <w:rFonts w:hint="eastAsia" w:ascii="宋体" w:hAnsi="宋体" w:eastAsia="宋体" w:cs="宋体"/>
                <w:b/>
                <w:bCs/>
                <w:sz w:val="18"/>
                <w:szCs w:val="18"/>
              </w:rPr>
              <w:t>管理员</w:t>
            </w:r>
          </w:p>
        </w:tc>
        <w:tc>
          <w:tcPr>
            <w:tcW w:w="1287" w:type="dxa"/>
            <w:tcBorders>
              <w:bottom w:val="single" w:color="E7E6E6" w:themeColor="background2" w:sz="4" w:space="0"/>
            </w:tcBorders>
            <w:shd w:val="clear" w:color="auto" w:fill="94E0E1"/>
          </w:tcPr>
          <w:p w14:paraId="15AD1A47">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r>
              <w:rPr>
                <w:rFonts w:hint="eastAsia" w:ascii="宋体" w:hAnsi="宋体" w:eastAsia="宋体" w:cs="宋体"/>
                <w:b/>
                <w:bCs/>
                <w:sz w:val="18"/>
                <w:szCs w:val="18"/>
              </w:rPr>
              <w:t>账套主管</w:t>
            </w:r>
          </w:p>
        </w:tc>
        <w:tc>
          <w:tcPr>
            <w:tcW w:w="1286" w:type="dxa"/>
            <w:tcBorders>
              <w:bottom w:val="single" w:color="E7E6E6" w:themeColor="background2" w:sz="4" w:space="0"/>
            </w:tcBorders>
            <w:shd w:val="clear" w:color="auto" w:fill="94E0E1"/>
          </w:tcPr>
          <w:p w14:paraId="2CD5DA34">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r>
              <w:rPr>
                <w:rFonts w:hint="eastAsia" w:ascii="宋体" w:hAnsi="宋体" w:eastAsia="宋体" w:cs="宋体"/>
                <w:b/>
                <w:bCs/>
                <w:sz w:val="18"/>
                <w:szCs w:val="18"/>
              </w:rPr>
              <w:t>会计人员</w:t>
            </w:r>
          </w:p>
        </w:tc>
        <w:tc>
          <w:tcPr>
            <w:tcW w:w="1117" w:type="dxa"/>
            <w:tcBorders>
              <w:bottom w:val="single" w:color="E7E6E6" w:themeColor="background2" w:sz="4" w:space="0"/>
            </w:tcBorders>
            <w:shd w:val="clear" w:color="auto" w:fill="94E0E1"/>
          </w:tcPr>
          <w:p w14:paraId="2320D083">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r>
              <w:rPr>
                <w:rFonts w:hint="eastAsia" w:ascii="宋体" w:hAnsi="宋体" w:eastAsia="宋体" w:cs="宋体"/>
                <w:b/>
                <w:bCs/>
                <w:sz w:val="18"/>
                <w:szCs w:val="18"/>
              </w:rPr>
              <w:t>出纳人员</w:t>
            </w:r>
          </w:p>
        </w:tc>
        <w:tc>
          <w:tcPr>
            <w:tcW w:w="1141" w:type="dxa"/>
            <w:tcBorders>
              <w:bottom w:val="single" w:color="E7E6E6" w:themeColor="background2" w:sz="4" w:space="0"/>
            </w:tcBorders>
            <w:shd w:val="clear" w:color="auto" w:fill="94E0E1"/>
          </w:tcPr>
          <w:p w14:paraId="3CEC0057">
            <w:pPr>
              <w:keepNext w:val="0"/>
              <w:keepLines w:val="0"/>
              <w:suppressLineNumbers w:val="0"/>
              <w:spacing w:before="0" w:beforeAutospacing="0" w:after="0" w:afterAutospacing="0"/>
              <w:ind w:left="0" w:right="0" w:firstLine="542" w:firstLineChars="300"/>
              <w:jc w:val="both"/>
              <w:rPr>
                <w:rFonts w:hint="eastAsia" w:ascii="宋体" w:hAnsi="宋体" w:eastAsia="宋体" w:cs="宋体"/>
                <w:b/>
                <w:bCs/>
                <w:sz w:val="18"/>
                <w:szCs w:val="18"/>
              </w:rPr>
            </w:pPr>
            <w:r>
              <w:rPr>
                <w:rFonts w:hint="eastAsia" w:ascii="宋体" w:hAnsi="宋体" w:eastAsia="宋体" w:cs="宋体"/>
                <w:b/>
                <w:bCs/>
                <w:sz w:val="18"/>
                <w:szCs w:val="18"/>
              </w:rPr>
              <w:t>普通用户</w:t>
            </w:r>
          </w:p>
        </w:tc>
      </w:tr>
      <w:tr w14:paraId="5C300D52">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restart"/>
            <w:shd w:val="clear" w:color="auto" w:fill="94E0E1"/>
            <w:vAlign w:val="center"/>
          </w:tcPr>
          <w:p w14:paraId="5BF6846C">
            <w:pPr>
              <w:keepNext w:val="0"/>
              <w:keepLines w:val="0"/>
              <w:suppressLineNumbers w:val="0"/>
              <w:spacing w:before="0" w:beforeAutospacing="0" w:after="0" w:afterAutospacing="0"/>
              <w:ind w:left="0" w:right="0"/>
              <w:jc w:val="both"/>
              <w:rPr>
                <w:rFonts w:hint="eastAsia" w:ascii="宋体" w:hAnsi="宋体" w:eastAsia="宋体" w:cs="宋体"/>
                <w:b/>
                <w:bCs/>
                <w:sz w:val="18"/>
                <w:szCs w:val="18"/>
              </w:rPr>
            </w:pPr>
            <w:r>
              <w:rPr>
                <w:rFonts w:hint="eastAsia" w:ascii="宋体" w:hAnsi="宋体" w:eastAsia="宋体" w:cs="宋体"/>
                <w:b/>
                <w:bCs/>
                <w:sz w:val="18"/>
                <w:szCs w:val="18"/>
              </w:rPr>
              <w:t>系统管理</w:t>
            </w:r>
          </w:p>
        </w:tc>
        <w:tc>
          <w:tcPr>
            <w:tcW w:w="1317" w:type="dxa"/>
            <w:tcBorders>
              <w:right w:val="single" w:color="E7E6E6" w:themeColor="background2" w:sz="4" w:space="0"/>
            </w:tcBorders>
            <w:shd w:val="clear" w:color="auto" w:fill="94E0E1"/>
            <w:vAlign w:val="center"/>
          </w:tcPr>
          <w:p w14:paraId="1B4306BE">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用户管理</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756662E3">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b/>
                <w:bCs/>
                <w:sz w:val="18"/>
                <w:szCs w:val="18"/>
              </w:rPr>
              <w:t>√</w:t>
            </w: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73ECA3AF">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8506F47">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20C9D6A1">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7A3B9E2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2057C11B">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3A7BEF10">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3F8EFE5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导出账套</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BC06563">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EFE64A0">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0672A11">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0C57CC8">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350DDC0">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6FD563EE">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restart"/>
            <w:shd w:val="clear" w:color="auto" w:fill="94E0E1"/>
            <w:vAlign w:val="center"/>
          </w:tcPr>
          <w:p w14:paraId="6197DEAE">
            <w:pPr>
              <w:keepNext w:val="0"/>
              <w:keepLines w:val="0"/>
              <w:suppressLineNumbers w:val="0"/>
              <w:spacing w:before="0" w:beforeAutospacing="0" w:after="0" w:afterAutospacing="0"/>
              <w:ind w:left="0" w:right="0"/>
              <w:jc w:val="both"/>
              <w:rPr>
                <w:rFonts w:hint="eastAsia" w:ascii="宋体" w:hAnsi="宋体" w:eastAsia="宋体" w:cs="宋体"/>
                <w:b/>
                <w:bCs/>
                <w:sz w:val="18"/>
                <w:szCs w:val="18"/>
              </w:rPr>
            </w:pPr>
            <w:r>
              <w:rPr>
                <w:rFonts w:hint="eastAsia" w:ascii="宋体" w:hAnsi="宋体" w:eastAsia="宋体" w:cs="宋体"/>
                <w:b/>
                <w:bCs/>
                <w:sz w:val="18"/>
                <w:szCs w:val="18"/>
              </w:rPr>
              <w:t>基础设置</w:t>
            </w:r>
          </w:p>
        </w:tc>
        <w:tc>
          <w:tcPr>
            <w:tcW w:w="1317" w:type="dxa"/>
            <w:tcBorders>
              <w:right w:val="single" w:color="E7E6E6" w:themeColor="background2" w:sz="4" w:space="0"/>
            </w:tcBorders>
            <w:shd w:val="clear" w:color="auto" w:fill="94E0E1"/>
            <w:vAlign w:val="center"/>
          </w:tcPr>
          <w:p w14:paraId="1A46AA0E">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部门管理</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23F6A3B2">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7F29784">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0AB711B">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C1EDD9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727E052">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693CC08D">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68679FDD">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6A6CCB9B">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人员管理</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ACBEFD8">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2CBD18F2">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D72CFE8">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89EE8DF">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3589AF0">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22B5B0EF">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5AB3D97B">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40AB31FA">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客户管理</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2A92C0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2F0B953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A690693">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A2E15D5">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50883D1">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6A75FDCE">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516" w:hRule="atLeast"/>
        </w:trPr>
        <w:tc>
          <w:tcPr>
            <w:tcW w:w="1287" w:type="dxa"/>
            <w:vMerge w:val="continue"/>
            <w:shd w:val="clear" w:color="auto" w:fill="94E0E1"/>
            <w:vAlign w:val="center"/>
          </w:tcPr>
          <w:p w14:paraId="2F5189A8">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661ABAC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供应商管理</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2A7C992C">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90CF2E5">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0CF00B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05BA8A0">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760DFC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28EFAF36">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4B96B53B">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6FB379C3">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会计科目</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3532C2B">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8D2510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777C3AFB">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73EFB886">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E86EAEF">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3FE6509D">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0E218309">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36ACB0A2">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期初余额</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A0111D1">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615460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92C8934">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C988A1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2F6C4B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51CD6E11">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restart"/>
            <w:shd w:val="clear" w:color="auto" w:fill="94E0E1"/>
            <w:vAlign w:val="center"/>
          </w:tcPr>
          <w:p w14:paraId="01AF7B98">
            <w:pPr>
              <w:keepNext w:val="0"/>
              <w:keepLines w:val="0"/>
              <w:suppressLineNumbers w:val="0"/>
              <w:spacing w:before="0" w:beforeAutospacing="0" w:after="0" w:afterAutospacing="0"/>
              <w:ind w:left="0" w:right="0"/>
              <w:jc w:val="both"/>
              <w:rPr>
                <w:rFonts w:hint="eastAsia" w:ascii="宋体" w:hAnsi="宋体" w:eastAsia="宋体" w:cs="宋体"/>
                <w:b/>
                <w:bCs/>
                <w:sz w:val="18"/>
                <w:szCs w:val="18"/>
              </w:rPr>
            </w:pPr>
            <w:r>
              <w:rPr>
                <w:rFonts w:hint="eastAsia" w:ascii="宋体" w:hAnsi="宋体" w:eastAsia="宋体" w:cs="宋体"/>
                <w:b/>
                <w:bCs/>
                <w:sz w:val="18"/>
                <w:szCs w:val="18"/>
              </w:rPr>
              <w:t>业务处理</w:t>
            </w:r>
          </w:p>
        </w:tc>
        <w:tc>
          <w:tcPr>
            <w:tcW w:w="1317" w:type="dxa"/>
            <w:tcBorders>
              <w:right w:val="single" w:color="E7E6E6" w:themeColor="background2" w:sz="4" w:space="0"/>
            </w:tcBorders>
            <w:shd w:val="clear" w:color="auto" w:fill="94E0E1"/>
            <w:vAlign w:val="center"/>
          </w:tcPr>
          <w:p w14:paraId="4425208E">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填制凭证</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F5EB31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F0A53F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A445BA3">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B7C5070">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B269275">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3696CD1E">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51045AAA">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2F171974">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处理凭证</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24384DFC">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F148408">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7119E552">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97F6065">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76A1C1DA">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1666C3AF">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5247DABA">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299F01D1">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记账</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4156626">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3FC949F">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BDE8948">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34549C0">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42B263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2D55F2AE">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7F6DDC06">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349ECF03">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取消记账</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B78713E">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69D387B">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88CA22C">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6364383">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6AC89DA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64056F8B">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554BC85D">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575278BE">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结账</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1EEEC84">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5F42F1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3C036F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00A5E61">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78D37A3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31A7FD50">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63" w:hRule="atLeast"/>
        </w:trPr>
        <w:tc>
          <w:tcPr>
            <w:tcW w:w="1287" w:type="dxa"/>
            <w:vMerge w:val="continue"/>
            <w:shd w:val="clear" w:color="auto" w:fill="94E0E1"/>
            <w:vAlign w:val="center"/>
          </w:tcPr>
          <w:p w14:paraId="3F950B3A">
            <w:pPr>
              <w:keepNext w:val="0"/>
              <w:keepLines w:val="0"/>
              <w:suppressLineNumbers w:val="0"/>
              <w:spacing w:before="0" w:beforeAutospacing="0" w:after="0" w:afterAutospacing="0"/>
              <w:ind w:left="0" w:right="0"/>
              <w:jc w:val="center"/>
              <w:rPr>
                <w:rFonts w:hint="eastAsia" w:ascii="宋体" w:hAnsi="宋体" w:eastAsia="宋体" w:cs="宋体"/>
                <w:b/>
                <w:bCs/>
                <w:sz w:val="18"/>
                <w:szCs w:val="18"/>
              </w:rPr>
            </w:pPr>
          </w:p>
        </w:tc>
        <w:tc>
          <w:tcPr>
            <w:tcW w:w="1317" w:type="dxa"/>
            <w:tcBorders>
              <w:right w:val="single" w:color="E7E6E6" w:themeColor="background2" w:sz="4" w:space="0"/>
            </w:tcBorders>
            <w:shd w:val="clear" w:color="auto" w:fill="94E0E1"/>
            <w:vAlign w:val="center"/>
          </w:tcPr>
          <w:p w14:paraId="53DC80D8">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取消结账</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D47B0F7">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shd w:val="clear" w:color="auto" w:fill="auto"/>
            <w:vAlign w:val="center"/>
          </w:tcPr>
          <w:p w14:paraId="525CCD0B">
            <w:pPr>
              <w:keepNext w:val="0"/>
              <w:keepLines w:val="0"/>
              <w:suppressLineNumbers w:val="0"/>
              <w:spacing w:before="0" w:beforeAutospacing="0" w:after="0" w:afterAutospacing="0"/>
              <w:ind w:left="0" w:right="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4D330C9E">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3A77D946">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22D71E09">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r w14:paraId="517F445C">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71" w:hRule="atLeast"/>
        </w:trPr>
        <w:tc>
          <w:tcPr>
            <w:tcW w:w="1287" w:type="dxa"/>
            <w:vMerge w:val="restart"/>
            <w:shd w:val="clear" w:color="auto" w:fill="94E0E1"/>
            <w:vAlign w:val="center"/>
          </w:tcPr>
          <w:p w14:paraId="14ADA8D4">
            <w:pPr>
              <w:keepNext w:val="0"/>
              <w:keepLines w:val="0"/>
              <w:suppressLineNumbers w:val="0"/>
              <w:spacing w:before="0" w:beforeAutospacing="0" w:after="0" w:afterAutospacing="0"/>
              <w:ind w:left="0" w:right="0"/>
              <w:jc w:val="both"/>
              <w:rPr>
                <w:rFonts w:hint="eastAsia" w:ascii="宋体" w:hAnsi="宋体" w:eastAsia="宋体" w:cs="宋体"/>
                <w:b/>
                <w:bCs/>
                <w:sz w:val="18"/>
                <w:szCs w:val="18"/>
              </w:rPr>
            </w:pPr>
            <w:r>
              <w:rPr>
                <w:rFonts w:hint="eastAsia" w:ascii="宋体" w:hAnsi="宋体" w:eastAsia="宋体" w:cs="宋体"/>
                <w:b/>
                <w:bCs/>
                <w:sz w:val="18"/>
                <w:szCs w:val="18"/>
                <w:lang w:val="en-US" w:eastAsia="zh-CN"/>
              </w:rPr>
              <w:t>账</w:t>
            </w:r>
            <w:r>
              <w:rPr>
                <w:rFonts w:hint="eastAsia" w:ascii="宋体" w:hAnsi="宋体" w:eastAsia="宋体" w:cs="宋体"/>
                <w:b/>
                <w:bCs/>
                <w:sz w:val="18"/>
                <w:szCs w:val="18"/>
              </w:rPr>
              <w:t>表查询</w:t>
            </w:r>
          </w:p>
        </w:tc>
        <w:tc>
          <w:tcPr>
            <w:tcW w:w="1317" w:type="dxa"/>
            <w:tcBorders>
              <w:right w:val="single" w:color="E7E6E6" w:themeColor="background2" w:sz="4" w:space="0"/>
            </w:tcBorders>
            <w:shd w:val="clear" w:color="auto" w:fill="94E0E1"/>
            <w:vAlign w:val="center"/>
          </w:tcPr>
          <w:p w14:paraId="65327A6C">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查看账表</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5C8F5DEB">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312F4AA">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940CDA4">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61DC2AE">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EC25D3A">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r>
              <w:rPr>
                <w:rFonts w:hint="eastAsia" w:ascii="宋体" w:hAnsi="宋体" w:eastAsia="宋体" w:cs="宋体"/>
                <w:sz w:val="18"/>
                <w:szCs w:val="18"/>
              </w:rPr>
              <w:t>√</w:t>
            </w:r>
          </w:p>
        </w:tc>
      </w:tr>
      <w:tr w14:paraId="5D2201EF">
        <w:tblPrEx>
          <w:tblBorders>
            <w:top w:val="single" w:color="2C769B" w:sz="4" w:space="0"/>
            <w:left w:val="single" w:color="2C769B" w:sz="4" w:space="0"/>
            <w:bottom w:val="single" w:color="2C769B" w:sz="4" w:space="0"/>
            <w:right w:val="single" w:color="2C769B" w:sz="4" w:space="0"/>
            <w:insideH w:val="single" w:color="2C769B" w:sz="4" w:space="0"/>
            <w:insideV w:val="single" w:color="2C769B" w:sz="4" w:space="0"/>
          </w:tblBorders>
          <w:tblCellMar>
            <w:top w:w="0" w:type="dxa"/>
            <w:left w:w="108" w:type="dxa"/>
            <w:bottom w:w="0" w:type="dxa"/>
            <w:right w:w="108" w:type="dxa"/>
          </w:tblCellMar>
        </w:tblPrEx>
        <w:trPr>
          <w:trHeight w:val="271" w:hRule="atLeast"/>
        </w:trPr>
        <w:tc>
          <w:tcPr>
            <w:tcW w:w="1287" w:type="dxa"/>
            <w:vMerge w:val="continue"/>
            <w:shd w:val="clear" w:color="auto" w:fill="94E0E1"/>
            <w:vAlign w:val="center"/>
          </w:tcPr>
          <w:p w14:paraId="1D9FB85E">
            <w:pPr>
              <w:keepNext w:val="0"/>
              <w:keepLines w:val="0"/>
              <w:suppressLineNumbers w:val="0"/>
              <w:spacing w:before="0" w:beforeAutospacing="0" w:after="0" w:afterAutospacing="0"/>
              <w:ind w:left="0" w:right="0"/>
              <w:jc w:val="center"/>
              <w:rPr>
                <w:rFonts w:hint="eastAsia" w:ascii="宋体" w:hAnsi="宋体" w:eastAsia="宋体" w:cs="宋体"/>
                <w:b/>
                <w:bCs/>
                <w:sz w:val="18"/>
                <w:szCs w:val="18"/>
                <w:lang w:val="en-US" w:eastAsia="zh-CN"/>
              </w:rPr>
            </w:pPr>
            <w:bookmarkStart w:id="16" w:name="_Toc168704756"/>
          </w:p>
        </w:tc>
        <w:tc>
          <w:tcPr>
            <w:tcW w:w="1317" w:type="dxa"/>
            <w:tcBorders>
              <w:right w:val="single" w:color="E7E6E6" w:themeColor="background2" w:sz="4" w:space="0"/>
            </w:tcBorders>
            <w:shd w:val="clear" w:color="auto" w:fill="94E0E1"/>
            <w:vAlign w:val="center"/>
          </w:tcPr>
          <w:p w14:paraId="5CC05628">
            <w:pPr>
              <w:keepNext w:val="0"/>
              <w:keepLines w:val="0"/>
              <w:suppressLineNumbers w:val="0"/>
              <w:spacing w:before="0" w:beforeAutospacing="0" w:after="0" w:afterAutospacing="0"/>
              <w:ind w:left="0" w:right="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月末损益结转</w:t>
            </w:r>
          </w:p>
        </w:tc>
        <w:tc>
          <w:tcPr>
            <w:tcW w:w="100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9CC1DB2">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28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shd w:val="clear" w:color="auto" w:fill="auto"/>
            <w:vAlign w:val="center"/>
          </w:tcPr>
          <w:p w14:paraId="593AF4C8">
            <w:pPr>
              <w:keepNext w:val="0"/>
              <w:keepLines w:val="0"/>
              <w:suppressLineNumbers w:val="0"/>
              <w:spacing w:before="0" w:beforeAutospacing="0" w:after="0" w:afterAutospacing="0"/>
              <w:ind w:left="0" w:right="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286"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shd w:val="clear" w:color="auto" w:fill="auto"/>
            <w:vAlign w:val="center"/>
          </w:tcPr>
          <w:p w14:paraId="4F7742E1">
            <w:pPr>
              <w:keepNext w:val="0"/>
              <w:keepLines w:val="0"/>
              <w:suppressLineNumbers w:val="0"/>
              <w:spacing w:before="0" w:beforeAutospacing="0" w:after="0" w:afterAutospacing="0"/>
              <w:ind w:left="0" w:right="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117"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04F62C0D">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c>
          <w:tcPr>
            <w:tcW w:w="1141" w:type="dxa"/>
            <w:tcBorders>
              <w:top w:val="single" w:color="E7E6E6" w:themeColor="background2" w:sz="4" w:space="0"/>
              <w:left w:val="single" w:color="E7E6E6" w:themeColor="background2" w:sz="4" w:space="0"/>
              <w:bottom w:val="single" w:color="E7E6E6" w:themeColor="background2" w:sz="4" w:space="0"/>
              <w:right w:val="single" w:color="E7E6E6" w:themeColor="background2" w:sz="4" w:space="0"/>
            </w:tcBorders>
            <w:vAlign w:val="center"/>
          </w:tcPr>
          <w:p w14:paraId="154D5188">
            <w:pPr>
              <w:keepNext w:val="0"/>
              <w:keepLines w:val="0"/>
              <w:suppressLineNumbers w:val="0"/>
              <w:spacing w:before="0" w:beforeAutospacing="0" w:after="0" w:afterAutospacing="0"/>
              <w:ind w:left="0" w:right="0"/>
              <w:jc w:val="center"/>
              <w:rPr>
                <w:rFonts w:hint="eastAsia" w:ascii="宋体" w:hAnsi="宋体" w:eastAsia="宋体" w:cs="宋体"/>
                <w:sz w:val="18"/>
                <w:szCs w:val="18"/>
              </w:rPr>
            </w:pPr>
          </w:p>
        </w:tc>
      </w:tr>
    </w:tbl>
    <w:p w14:paraId="1A6E6E27">
      <w:pPr>
        <w:pStyle w:val="6"/>
        <w:jc w:val="center"/>
        <w:rPr>
          <w:rFonts w:ascii="Calibri" w:hAnsi="Calibri" w:eastAsia="宋体" w:cs="Times New Roman"/>
          <w:sz w:val="24"/>
          <w:szCs w:val="24"/>
        </w:rPr>
      </w:pPr>
      <w:r>
        <w:t xml:space="preserve">表 </w:t>
      </w:r>
      <w:r>
        <w:fldChar w:fldCharType="begin"/>
      </w:r>
      <w:r>
        <w:instrText xml:space="preserve"> SEQ 表 \* ARABIC </w:instrText>
      </w:r>
      <w:r>
        <w:fldChar w:fldCharType="separate"/>
      </w:r>
      <w:r>
        <w:t>2</w:t>
      </w:r>
      <w:r>
        <w:fldChar w:fldCharType="end"/>
      </w:r>
      <w:r>
        <w:rPr>
          <w:rFonts w:hint="eastAsia"/>
        </w:rPr>
        <w:t>用户权限概览表</w:t>
      </w:r>
      <w:bookmarkEnd w:id="16"/>
    </w:p>
    <w:p w14:paraId="19849F8B">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rPr>
      </w:pPr>
      <w:bookmarkStart w:id="17" w:name="_Toc13067"/>
      <w:bookmarkStart w:id="18" w:name="_Toc13460"/>
      <w:bookmarkStart w:id="19" w:name="_Toc17013"/>
      <w:bookmarkStart w:id="20" w:name="_Toc168704524"/>
      <w:r>
        <w:rPr>
          <w:rFonts w:hint="eastAsia" w:ascii="Times New Roman" w:hAnsi="Times New Roman" w:eastAsia="宋体"/>
          <w:b/>
          <w:bCs w:val="0"/>
          <w:sz w:val="28"/>
        </w:rPr>
        <w:t>业务处理</w:t>
      </w:r>
      <w:bookmarkEnd w:id="17"/>
      <w:bookmarkEnd w:id="18"/>
      <w:bookmarkEnd w:id="19"/>
      <w:bookmarkEnd w:id="20"/>
    </w:p>
    <w:p w14:paraId="0FE95504">
      <w:pPr>
        <w:spacing w:before="312" w:beforeLines="100"/>
        <w:ind w:firstLine="420"/>
        <w:jc w:val="center"/>
        <w:rPr>
          <w:rFonts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5017135" cy="2131060"/>
            <wp:effectExtent l="0" t="0" r="12065" b="2540"/>
            <wp:docPr id="5" name="图片 5" descr="屏幕截图 2025-06-02 11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6-02 114158"/>
                    <pic:cNvPicPr>
                      <a:picLocks noChangeAspect="1"/>
                    </pic:cNvPicPr>
                  </pic:nvPicPr>
                  <pic:blipFill>
                    <a:blip r:embed="rId9"/>
                    <a:stretch>
                      <a:fillRect/>
                    </a:stretch>
                  </pic:blipFill>
                  <pic:spPr>
                    <a:xfrm>
                      <a:off x="0" y="0"/>
                      <a:ext cx="5017135" cy="2131060"/>
                    </a:xfrm>
                    <a:prstGeom prst="rect">
                      <a:avLst/>
                    </a:prstGeom>
                  </pic:spPr>
                </pic:pic>
              </a:graphicData>
            </a:graphic>
          </wp:inline>
        </w:drawing>
      </w:r>
    </w:p>
    <w:p w14:paraId="056F32CE">
      <w:pPr>
        <w:pStyle w:val="6"/>
        <w:jc w:val="center"/>
        <w:rPr>
          <w:rFonts w:ascii="Calibri" w:hAnsi="Calibri" w:eastAsia="华文中宋" w:cs="Times New Roman"/>
          <w:sz w:val="28"/>
          <w:szCs w:val="24"/>
        </w:rPr>
      </w:pPr>
      <w:bookmarkStart w:id="21" w:name="_Toc168704660"/>
      <w:r>
        <w:t xml:space="preserve">图 </w:t>
      </w:r>
      <w:r>
        <w:fldChar w:fldCharType="begin"/>
      </w:r>
      <w:r>
        <w:instrText xml:space="preserve"> SEQ 图 \* ARABIC </w:instrText>
      </w:r>
      <w:r>
        <w:fldChar w:fldCharType="separate"/>
      </w:r>
      <w:r>
        <w:t>2</w:t>
      </w:r>
      <w:r>
        <w:fldChar w:fldCharType="end"/>
      </w:r>
      <w:r>
        <w:rPr>
          <w:rFonts w:hint="eastAsia"/>
        </w:rPr>
        <w:t>业务流程图</w:t>
      </w:r>
      <w:bookmarkEnd w:id="21"/>
    </w:p>
    <w:p w14:paraId="15FCACB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流程图中展示了从设置会计科目到最终查看账表的会计流程，以下是结合流程图对会计流程的简单讲解：</w:t>
      </w:r>
    </w:p>
    <w:p w14:paraId="26C56E6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管理员登录</w:t>
      </w:r>
      <w:r>
        <w:rPr>
          <w:rFonts w:hint="eastAsia" w:cs="宋体"/>
          <w:sz w:val="24"/>
          <w:szCs w:val="24"/>
          <w:lang w:eastAsia="zh-CN"/>
        </w:rPr>
        <w:t>：</w:t>
      </w:r>
      <w:r>
        <w:rPr>
          <w:rFonts w:hint="eastAsia" w:ascii="宋体" w:hAnsi="宋体" w:eastAsia="宋体" w:cs="宋体"/>
          <w:sz w:val="24"/>
          <w:szCs w:val="24"/>
        </w:rPr>
        <w:t>管理员进行用户管理。</w:t>
      </w:r>
    </w:p>
    <w:p w14:paraId="12BF3F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账套主管登录</w:t>
      </w:r>
      <w:r>
        <w:rPr>
          <w:rFonts w:hint="eastAsia" w:cs="宋体"/>
          <w:sz w:val="24"/>
          <w:szCs w:val="24"/>
          <w:lang w:eastAsia="zh-CN"/>
        </w:rPr>
        <w:t>：</w:t>
      </w:r>
      <w:r>
        <w:rPr>
          <w:rFonts w:hint="eastAsia" w:ascii="宋体" w:hAnsi="宋体" w:eastAsia="宋体" w:cs="宋体"/>
          <w:sz w:val="24"/>
          <w:szCs w:val="24"/>
        </w:rPr>
        <w:t>账套主管进行部门管理、人员管理、客户管理、供应商管理、会计科目和期初余额的设置。</w:t>
      </w:r>
    </w:p>
    <w:p w14:paraId="3F392BC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填制凭证</w:t>
      </w:r>
      <w:r>
        <w:rPr>
          <w:rFonts w:hint="eastAsia" w:cs="宋体"/>
          <w:sz w:val="24"/>
          <w:szCs w:val="24"/>
          <w:lang w:eastAsia="zh-CN"/>
        </w:rPr>
        <w:t>：</w:t>
      </w:r>
      <w:r>
        <w:rPr>
          <w:rFonts w:hint="eastAsia" w:ascii="宋体" w:hAnsi="宋体" w:eastAsia="宋体" w:cs="宋体"/>
          <w:sz w:val="24"/>
          <w:szCs w:val="24"/>
        </w:rPr>
        <w:t xml:space="preserve">会计人员根据实际发生的经济业务活动，填制会计凭证。会计凭证详细记录了每笔交易的具体信息，包括日期、金额、涉及的会计科目等。 </w:t>
      </w:r>
    </w:p>
    <w:p w14:paraId="60824CF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审核凭证</w:t>
      </w:r>
      <w:r>
        <w:rPr>
          <w:rFonts w:hint="eastAsia" w:cs="宋体"/>
          <w:sz w:val="24"/>
          <w:szCs w:val="24"/>
          <w:lang w:eastAsia="zh-CN"/>
        </w:rPr>
        <w:t>：</w:t>
      </w:r>
      <w:r>
        <w:rPr>
          <w:rFonts w:hint="eastAsia" w:ascii="宋体" w:hAnsi="宋体" w:eastAsia="宋体" w:cs="宋体"/>
          <w:sz w:val="24"/>
          <w:szCs w:val="24"/>
        </w:rPr>
        <w:t>账套主管对会计凭证进行审核，以确保凭证的真实性、准确性和完整性。审核通过后，凭证才能进入下一步的记账环节。</w:t>
      </w:r>
    </w:p>
    <w:p w14:paraId="363A694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记账</w:t>
      </w:r>
      <w:r>
        <w:rPr>
          <w:rFonts w:hint="eastAsia" w:cs="宋体"/>
          <w:sz w:val="24"/>
          <w:szCs w:val="24"/>
          <w:lang w:eastAsia="zh-CN"/>
        </w:rPr>
        <w:t>：</w:t>
      </w:r>
      <w:r>
        <w:rPr>
          <w:rFonts w:hint="eastAsia" w:ascii="宋体" w:hAnsi="宋体" w:eastAsia="宋体" w:cs="宋体"/>
          <w:sz w:val="24"/>
          <w:szCs w:val="24"/>
        </w:rPr>
        <w:t>审核无误的会计凭证将被用来记账，即将凭证上的数据记录到相应的会计账簿中（如总账和明细账）。这一步骤是会计数据处理的核心部分。</w:t>
      </w:r>
    </w:p>
    <w:p w14:paraId="7A943E6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出纳签字</w:t>
      </w:r>
      <w:r>
        <w:rPr>
          <w:rFonts w:hint="eastAsia" w:cs="宋体"/>
          <w:sz w:val="24"/>
          <w:szCs w:val="24"/>
          <w:lang w:eastAsia="zh-CN"/>
        </w:rPr>
        <w:t>：</w:t>
      </w:r>
      <w:r>
        <w:rPr>
          <w:rFonts w:hint="eastAsia" w:ascii="宋体" w:hAnsi="宋体" w:eastAsia="宋体" w:cs="宋体"/>
          <w:sz w:val="24"/>
          <w:szCs w:val="24"/>
        </w:rPr>
        <w:t>出纳人员对账目进行核对，确保现金和银行存款的实际数额与账面数额一致。在确认无误后，出纳人员需要在相关凭证上签字。</w:t>
      </w:r>
    </w:p>
    <w:p w14:paraId="1C54C69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月末损益结转</w:t>
      </w:r>
      <w:r>
        <w:rPr>
          <w:rFonts w:hint="eastAsia" w:cs="宋体"/>
          <w:sz w:val="24"/>
          <w:szCs w:val="24"/>
          <w:lang w:eastAsia="zh-CN"/>
        </w:rPr>
        <w:t>：</w:t>
      </w:r>
      <w:r>
        <w:rPr>
          <w:rFonts w:hint="eastAsia" w:ascii="宋体" w:hAnsi="宋体" w:eastAsia="宋体" w:cs="宋体"/>
          <w:sz w:val="24"/>
          <w:szCs w:val="24"/>
        </w:rPr>
        <w:t>在每个月末，会计人员需要进行损益结转。将本月的收入和费用结转到损益表中，计算本月的净利润或亏损。</w:t>
      </w:r>
    </w:p>
    <w:p w14:paraId="3D4DF75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结账</w:t>
      </w:r>
      <w:r>
        <w:rPr>
          <w:rFonts w:hint="eastAsia" w:cs="宋体"/>
          <w:sz w:val="24"/>
          <w:szCs w:val="24"/>
          <w:lang w:eastAsia="zh-CN"/>
        </w:rPr>
        <w:t>：</w:t>
      </w:r>
      <w:r>
        <w:rPr>
          <w:rFonts w:hint="eastAsia" w:ascii="宋体" w:hAnsi="宋体" w:eastAsia="宋体" w:cs="宋体"/>
          <w:sz w:val="24"/>
          <w:szCs w:val="24"/>
        </w:rPr>
        <w:t>结账是在月末或年末进行的，完成本期会计账目的记录。会计人员核对所有账户，确保账目平衡，并准备生成财务报告。</w:t>
      </w:r>
    </w:p>
    <w:p w14:paraId="1A2703A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查看账表</w:t>
      </w:r>
      <w:r>
        <w:rPr>
          <w:rFonts w:hint="eastAsia" w:cs="宋体"/>
          <w:sz w:val="24"/>
          <w:szCs w:val="24"/>
          <w:lang w:eastAsia="zh-CN"/>
        </w:rPr>
        <w:t>：</w:t>
      </w:r>
      <w:r>
        <w:rPr>
          <w:rFonts w:hint="eastAsia" w:ascii="宋体" w:hAnsi="宋体" w:eastAsia="宋体" w:cs="宋体"/>
          <w:sz w:val="24"/>
          <w:szCs w:val="24"/>
        </w:rPr>
        <w:t>最终，各人员可以查看生成的报表（如资产负债表、利润表、现金流量表等），以了解企业的财务状况和经营成果。</w:t>
      </w:r>
    </w:p>
    <w:p w14:paraId="20F3EFE1">
      <w:pPr>
        <w:pStyle w:val="16"/>
        <w:keepNext/>
        <w:keepLines/>
        <w:pageBreakBefore w:val="0"/>
        <w:widowControl w:val="0"/>
        <w:kinsoku/>
        <w:wordWrap/>
        <w:overflowPunct/>
        <w:topLinePunct w:val="0"/>
        <w:autoSpaceDE/>
        <w:autoSpaceDN/>
        <w:bidi w:val="0"/>
        <w:adjustRightInd w:val="0"/>
        <w:snapToGrid w:val="0"/>
        <w:spacing w:before="157" w:beforeLines="50" w:after="157" w:afterLines="50"/>
        <w:jc w:val="center"/>
        <w:textAlignment w:val="auto"/>
        <w:rPr>
          <w:rFonts w:hint="eastAsia" w:ascii="Times New Roman" w:hAnsi="Times New Roman" w:eastAsia="宋体"/>
          <w:b/>
          <w:bCs/>
          <w:sz w:val="32"/>
          <w:szCs w:val="32"/>
        </w:rPr>
      </w:pPr>
      <w:bookmarkStart w:id="22" w:name="_Toc957"/>
      <w:bookmarkStart w:id="23" w:name="_Toc168704525"/>
      <w:bookmarkStart w:id="24" w:name="_Toc12229"/>
      <w:bookmarkStart w:id="25" w:name="_Toc1128"/>
      <w:bookmarkStart w:id="26" w:name="_Toc19968"/>
      <w:r>
        <w:rPr>
          <w:rFonts w:hint="eastAsia" w:ascii="Times New Roman" w:hAnsi="Times New Roman" w:eastAsia="宋体"/>
          <w:b/>
          <w:bCs/>
          <w:sz w:val="32"/>
          <w:szCs w:val="32"/>
        </w:rPr>
        <w:t>财务系统使用说明</w:t>
      </w:r>
      <w:bookmarkEnd w:id="22"/>
      <w:bookmarkEnd w:id="23"/>
      <w:bookmarkEnd w:id="24"/>
      <w:bookmarkEnd w:id="25"/>
    </w:p>
    <w:p w14:paraId="49464BDA">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rPr>
      </w:pPr>
      <w:bookmarkStart w:id="27" w:name="_Toc168704526"/>
      <w:bookmarkStart w:id="28" w:name="_Toc19305"/>
      <w:bookmarkStart w:id="29" w:name="_Toc30810"/>
      <w:r>
        <w:rPr>
          <w:rFonts w:hint="eastAsia" w:ascii="Times New Roman" w:hAnsi="Times New Roman" w:eastAsia="宋体"/>
          <w:b/>
          <w:bCs w:val="0"/>
          <w:sz w:val="28"/>
        </w:rPr>
        <w:t>开始界面</w:t>
      </w:r>
      <w:bookmarkEnd w:id="26"/>
      <w:bookmarkEnd w:id="27"/>
      <w:bookmarkEnd w:id="28"/>
      <w:bookmarkEnd w:id="29"/>
    </w:p>
    <w:p w14:paraId="28D8BE1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用户名有下拉框，可以选择已有的用户名。</w:t>
      </w:r>
    </w:p>
    <w:p w14:paraId="1E02492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密码可以选择明文显示或密文显示。</w:t>
      </w:r>
    </w:p>
    <w:p w14:paraId="5628AC61">
      <w:pPr>
        <w:ind w:left="480" w:hanging="480" w:hangingChars="200"/>
        <w:jc w:val="center"/>
        <w:rPr>
          <w:rFonts w:hint="eastAsia"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2573020" cy="1812925"/>
            <wp:effectExtent l="0" t="0" r="5080" b="3175"/>
            <wp:docPr id="6" name="图片 6" descr="屏幕截图 2025-06-02 11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06-02 115011"/>
                    <pic:cNvPicPr>
                      <a:picLocks noChangeAspect="1"/>
                    </pic:cNvPicPr>
                  </pic:nvPicPr>
                  <pic:blipFill>
                    <a:blip r:embed="rId10"/>
                    <a:stretch>
                      <a:fillRect/>
                    </a:stretch>
                  </pic:blipFill>
                  <pic:spPr>
                    <a:xfrm>
                      <a:off x="0" y="0"/>
                      <a:ext cx="2573020" cy="1812925"/>
                    </a:xfrm>
                    <a:prstGeom prst="rect">
                      <a:avLst/>
                    </a:prstGeom>
                  </pic:spPr>
                </pic:pic>
              </a:graphicData>
            </a:graphic>
          </wp:inline>
        </w:drawing>
      </w:r>
      <w:r>
        <w:rPr>
          <w:rFonts w:hint="eastAsia" w:ascii="Calibri" w:hAnsi="Calibri" w:eastAsia="宋体" w:cs="Times New Roman"/>
          <w:sz w:val="24"/>
          <w:szCs w:val="24"/>
        </w:rPr>
        <w:drawing>
          <wp:inline distT="0" distB="0" distL="114300" distR="114300">
            <wp:extent cx="2480945" cy="1824355"/>
            <wp:effectExtent l="0" t="0" r="8255" b="4445"/>
            <wp:docPr id="7" name="图片 7" descr="屏幕截图 2025-06-02 11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06-02 115019"/>
                    <pic:cNvPicPr>
                      <a:picLocks noChangeAspect="1"/>
                    </pic:cNvPicPr>
                  </pic:nvPicPr>
                  <pic:blipFill>
                    <a:blip r:embed="rId11"/>
                    <a:stretch>
                      <a:fillRect/>
                    </a:stretch>
                  </pic:blipFill>
                  <pic:spPr>
                    <a:xfrm>
                      <a:off x="0" y="0"/>
                      <a:ext cx="2480945" cy="1824355"/>
                    </a:xfrm>
                    <a:prstGeom prst="rect">
                      <a:avLst/>
                    </a:prstGeom>
                  </pic:spPr>
                </pic:pic>
              </a:graphicData>
            </a:graphic>
          </wp:inline>
        </w:drawing>
      </w:r>
    </w:p>
    <w:p w14:paraId="72B20923">
      <w:pPr>
        <w:pStyle w:val="6"/>
        <w:ind w:left="480" w:hanging="360" w:hangingChars="200"/>
        <w:jc w:val="center"/>
        <w:rPr>
          <w:rFonts w:hint="eastAsia" w:ascii="Calibri" w:hAnsi="Calibri" w:eastAsia="宋体" w:cs="Times New Roman"/>
          <w:sz w:val="24"/>
          <w:szCs w:val="24"/>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用户登录</w:t>
      </w:r>
    </w:p>
    <w:p w14:paraId="0D8F67BB">
      <w:pPr>
        <w:ind w:left="480" w:hanging="480" w:hangingChars="200"/>
        <w:jc w:val="center"/>
        <w:rPr>
          <w:rFonts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2508885" cy="1795780"/>
            <wp:effectExtent l="0" t="0" r="5715" b="7620"/>
            <wp:docPr id="8" name="图片 8" descr="屏幕截图 2025-06-02 11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06-02 115035"/>
                    <pic:cNvPicPr>
                      <a:picLocks noChangeAspect="1"/>
                    </pic:cNvPicPr>
                  </pic:nvPicPr>
                  <pic:blipFill>
                    <a:blip r:embed="rId12"/>
                    <a:stretch>
                      <a:fillRect/>
                    </a:stretch>
                  </pic:blipFill>
                  <pic:spPr>
                    <a:xfrm>
                      <a:off x="0" y="0"/>
                      <a:ext cx="2508885" cy="1795780"/>
                    </a:xfrm>
                    <a:prstGeom prst="rect">
                      <a:avLst/>
                    </a:prstGeom>
                  </pic:spPr>
                </pic:pic>
              </a:graphicData>
            </a:graphic>
          </wp:inline>
        </w:drawing>
      </w:r>
      <w:r>
        <w:rPr>
          <w:rFonts w:hint="eastAsia" w:ascii="Calibri" w:hAnsi="Calibri" w:eastAsia="宋体" w:cs="Times New Roman"/>
          <w:sz w:val="24"/>
          <w:szCs w:val="24"/>
        </w:rPr>
        <w:drawing>
          <wp:inline distT="0" distB="0" distL="114300" distR="114300">
            <wp:extent cx="2482850" cy="1810385"/>
            <wp:effectExtent l="0" t="0" r="6350" b="5715"/>
            <wp:docPr id="9" name="图片 9" descr="屏幕截图 2025-06-02 11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06-02 115050"/>
                    <pic:cNvPicPr>
                      <a:picLocks noChangeAspect="1"/>
                    </pic:cNvPicPr>
                  </pic:nvPicPr>
                  <pic:blipFill>
                    <a:blip r:embed="rId13"/>
                    <a:stretch>
                      <a:fillRect/>
                    </a:stretch>
                  </pic:blipFill>
                  <pic:spPr>
                    <a:xfrm>
                      <a:off x="0" y="0"/>
                      <a:ext cx="2482850" cy="1810385"/>
                    </a:xfrm>
                    <a:prstGeom prst="rect">
                      <a:avLst/>
                    </a:prstGeom>
                  </pic:spPr>
                </pic:pic>
              </a:graphicData>
            </a:graphic>
          </wp:inline>
        </w:drawing>
      </w:r>
    </w:p>
    <w:p w14:paraId="4C8D7F04">
      <w:pPr>
        <w:pStyle w:val="6"/>
        <w:jc w:val="center"/>
        <w:rPr>
          <w:rFonts w:ascii="Calibri" w:hAnsi="Calibri" w:eastAsia="华文中宋" w:cs="Times New Roman"/>
          <w:b/>
          <w:bCs/>
          <w:sz w:val="28"/>
          <w:szCs w:val="28"/>
        </w:rPr>
      </w:pPr>
      <w:bookmarkStart w:id="30" w:name="_Toc168704661"/>
      <w:r>
        <w:t xml:space="preserve">图 </w:t>
      </w:r>
      <w:r>
        <w:fldChar w:fldCharType="begin"/>
      </w:r>
      <w:r>
        <w:instrText xml:space="preserve"> SEQ 图 \* ARABIC </w:instrText>
      </w:r>
      <w:r>
        <w:fldChar w:fldCharType="separate"/>
      </w:r>
      <w:r>
        <w:t>4</w:t>
      </w:r>
      <w:r>
        <w:fldChar w:fldCharType="end"/>
      </w:r>
      <w:r>
        <w:rPr>
          <w:rFonts w:hint="eastAsia"/>
        </w:rPr>
        <w:t>用户登录界面</w:t>
      </w:r>
      <w:bookmarkEnd w:id="30"/>
    </w:p>
    <w:p w14:paraId="63E0C33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若用户名或密码为空，会弹出提示消息。</w:t>
      </w:r>
    </w:p>
    <w:p w14:paraId="40AE345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若用户名与密码不匹配，会弹出提示消息。</w:t>
      </w:r>
    </w:p>
    <w:p w14:paraId="761B47F2">
      <w:pPr>
        <w:rPr>
          <w:rFonts w:ascii="Calibri" w:hAnsi="Calibri" w:eastAsia="宋体" w:cs="Times New Roman"/>
          <w:sz w:val="24"/>
          <w:szCs w:val="24"/>
        </w:rPr>
      </w:pPr>
      <w:r>
        <w:rPr>
          <w:rFonts w:ascii="Calibri" w:hAnsi="Calibri" w:eastAsia="宋体" w:cs="Times New Roman"/>
          <w:sz w:val="24"/>
          <w:szCs w:val="24"/>
        </w:rPr>
        <w:drawing>
          <wp:inline distT="0" distB="0" distL="114300" distR="114300">
            <wp:extent cx="2510155" cy="1802765"/>
            <wp:effectExtent l="0" t="0" r="4445" b="635"/>
            <wp:docPr id="10" name="图片 10" descr="屏幕截图 2025-06-02 11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06-02 115340"/>
                    <pic:cNvPicPr>
                      <a:picLocks noChangeAspect="1"/>
                    </pic:cNvPicPr>
                  </pic:nvPicPr>
                  <pic:blipFill>
                    <a:blip r:embed="rId14"/>
                    <a:stretch>
                      <a:fillRect/>
                    </a:stretch>
                  </pic:blipFill>
                  <pic:spPr>
                    <a:xfrm>
                      <a:off x="0" y="0"/>
                      <a:ext cx="2510155" cy="1802765"/>
                    </a:xfrm>
                    <a:prstGeom prst="rect">
                      <a:avLst/>
                    </a:prstGeom>
                  </pic:spPr>
                </pic:pic>
              </a:graphicData>
            </a:graphic>
          </wp:inline>
        </w:drawing>
      </w:r>
      <w:r>
        <w:rPr>
          <w:rFonts w:hint="eastAsia" w:ascii="Calibri" w:hAnsi="Calibri" w:eastAsia="宋体" w:cs="Times New Roman"/>
          <w:sz w:val="24"/>
          <w:szCs w:val="24"/>
        </w:rPr>
        <w:drawing>
          <wp:inline distT="0" distB="0" distL="114300" distR="114300">
            <wp:extent cx="2542540" cy="1788160"/>
            <wp:effectExtent l="0" t="0" r="10160" b="2540"/>
            <wp:docPr id="11" name="图片 11" descr="屏幕截图 2025-06-02 11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06-02 115311"/>
                    <pic:cNvPicPr>
                      <a:picLocks noChangeAspect="1"/>
                    </pic:cNvPicPr>
                  </pic:nvPicPr>
                  <pic:blipFill>
                    <a:blip r:embed="rId15"/>
                    <a:stretch>
                      <a:fillRect/>
                    </a:stretch>
                  </pic:blipFill>
                  <pic:spPr>
                    <a:xfrm>
                      <a:off x="0" y="0"/>
                      <a:ext cx="2542540" cy="1788160"/>
                    </a:xfrm>
                    <a:prstGeom prst="rect">
                      <a:avLst/>
                    </a:prstGeom>
                  </pic:spPr>
                </pic:pic>
              </a:graphicData>
            </a:graphic>
          </wp:inline>
        </w:drawing>
      </w:r>
    </w:p>
    <w:p w14:paraId="0FA3F44C">
      <w:pPr>
        <w:pStyle w:val="6"/>
        <w:jc w:val="center"/>
      </w:pPr>
      <w:bookmarkStart w:id="31" w:name="_Toc168704663"/>
      <w:r>
        <w:t xml:space="preserve">图 </w:t>
      </w:r>
      <w:r>
        <w:fldChar w:fldCharType="begin"/>
      </w:r>
      <w:r>
        <w:instrText xml:space="preserve"> SEQ 图 \* ARABIC </w:instrText>
      </w:r>
      <w:r>
        <w:fldChar w:fldCharType="separate"/>
      </w:r>
      <w:r>
        <w:t>5</w:t>
      </w:r>
      <w:r>
        <w:fldChar w:fldCharType="end"/>
      </w:r>
      <w:r>
        <w:rPr>
          <w:rFonts w:hint="eastAsia"/>
        </w:rPr>
        <w:t>用户登录错误提示</w:t>
      </w:r>
      <w:bookmarkEnd w:id="31"/>
    </w:p>
    <w:p w14:paraId="1FDFB1F2">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rPr>
      </w:pPr>
      <w:bookmarkStart w:id="32" w:name="_Toc17364"/>
      <w:bookmarkStart w:id="33" w:name="_Toc27207"/>
      <w:bookmarkStart w:id="34" w:name="_Toc168704527"/>
      <w:bookmarkStart w:id="35" w:name="_Toc22778"/>
      <w:r>
        <w:rPr>
          <w:rFonts w:hint="eastAsia" w:ascii="Times New Roman" w:hAnsi="Times New Roman" w:eastAsia="宋体"/>
          <w:b/>
          <w:bCs w:val="0"/>
          <w:sz w:val="28"/>
        </w:rPr>
        <w:t>系统主页</w:t>
      </w:r>
      <w:bookmarkEnd w:id="32"/>
      <w:bookmarkEnd w:id="33"/>
      <w:bookmarkEnd w:id="34"/>
      <w:bookmarkEnd w:id="35"/>
    </w:p>
    <w:p w14:paraId="63BA5C7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系统功能使用复合框的形式将功能集成为不同模块，结构清晰，并将系统主页中权限不够的功能按钮变成灰色，可以直观地看到当前用户可以使用的功能。同时在系统平台上会显示当前用户、角色、日期。</w:t>
      </w:r>
    </w:p>
    <w:p w14:paraId="7F79387C">
      <w:pPr>
        <w:ind w:left="840" w:firstLine="420"/>
        <w:jc w:val="center"/>
        <w:rPr>
          <w:rFonts w:hint="eastAsia" w:ascii="Calibri" w:hAnsi="Calibri" w:eastAsia="宋体" w:cs="Times New Roman"/>
          <w:sz w:val="24"/>
          <w:szCs w:val="24"/>
          <w:lang w:eastAsia="zh-CN"/>
        </w:rPr>
      </w:pPr>
      <w:r>
        <w:rPr>
          <w:rFonts w:hint="eastAsia" w:ascii="Calibri" w:hAnsi="Calibri" w:eastAsia="宋体" w:cs="Times New Roman"/>
          <w:sz w:val="24"/>
          <w:szCs w:val="24"/>
          <w:lang w:eastAsia="zh-CN"/>
        </w:rPr>
        <w:drawing>
          <wp:inline distT="0" distB="0" distL="114300" distR="114300">
            <wp:extent cx="3266440" cy="3860165"/>
            <wp:effectExtent l="0" t="0" r="10160" b="635"/>
            <wp:docPr id="151" name="图片 151" descr="屏幕截图 2025-06-02 19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屏幕截图 2025-06-02 193330"/>
                    <pic:cNvPicPr>
                      <a:picLocks noChangeAspect="1"/>
                    </pic:cNvPicPr>
                  </pic:nvPicPr>
                  <pic:blipFill>
                    <a:blip r:embed="rId16"/>
                    <a:stretch>
                      <a:fillRect/>
                    </a:stretch>
                  </pic:blipFill>
                  <pic:spPr>
                    <a:xfrm>
                      <a:off x="0" y="0"/>
                      <a:ext cx="3266440" cy="3860165"/>
                    </a:xfrm>
                    <a:prstGeom prst="rect">
                      <a:avLst/>
                    </a:prstGeom>
                  </pic:spPr>
                </pic:pic>
              </a:graphicData>
            </a:graphic>
          </wp:inline>
        </w:drawing>
      </w:r>
    </w:p>
    <w:p w14:paraId="6878DA4A">
      <w:pPr>
        <w:pStyle w:val="6"/>
        <w:jc w:val="center"/>
        <w:rPr>
          <w:rFonts w:ascii="Calibri" w:hAnsi="Calibri" w:eastAsia="宋体" w:cs="Times New Roman"/>
          <w:sz w:val="24"/>
          <w:szCs w:val="24"/>
        </w:rPr>
      </w:pPr>
      <w:bookmarkStart w:id="36" w:name="_Toc168704664"/>
      <w:r>
        <w:t xml:space="preserve">图 </w:t>
      </w:r>
      <w:r>
        <w:fldChar w:fldCharType="begin"/>
      </w:r>
      <w:r>
        <w:instrText xml:space="preserve"> SEQ 图 \* ARABIC </w:instrText>
      </w:r>
      <w:r>
        <w:fldChar w:fldCharType="separate"/>
      </w:r>
      <w:r>
        <w:t>6</w:t>
      </w:r>
      <w:r>
        <w:fldChar w:fldCharType="end"/>
      </w:r>
      <w:r>
        <w:rPr>
          <w:rFonts w:hint="eastAsia"/>
        </w:rPr>
        <w:t>系统平台界面</w:t>
      </w:r>
      <w:bookmarkEnd w:id="36"/>
    </w:p>
    <w:p w14:paraId="7F5B42CA">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rPr>
      </w:pPr>
      <w:bookmarkStart w:id="37" w:name="_Toc168704528"/>
      <w:bookmarkStart w:id="38" w:name="_Toc11265"/>
      <w:bookmarkStart w:id="39" w:name="_Toc11620"/>
      <w:bookmarkStart w:id="40" w:name="_Hlk168220822"/>
      <w:r>
        <w:rPr>
          <w:rFonts w:hint="eastAsia" w:ascii="Times New Roman" w:hAnsi="Times New Roman" w:eastAsia="宋体"/>
          <w:b/>
          <w:bCs w:val="0"/>
          <w:sz w:val="28"/>
        </w:rPr>
        <w:t>系统管理模块</w:t>
      </w:r>
      <w:bookmarkEnd w:id="37"/>
      <w:bookmarkEnd w:id="38"/>
      <w:bookmarkEnd w:id="39"/>
      <w:r>
        <w:rPr>
          <w:rFonts w:hint="eastAsia" w:ascii="Times New Roman" w:hAnsi="Times New Roman" w:eastAsia="宋体"/>
          <w:b/>
          <w:bCs w:val="0"/>
          <w:sz w:val="28"/>
        </w:rPr>
        <w:t xml:space="preserve"> </w:t>
      </w:r>
      <w:bookmarkEnd w:id="40"/>
    </w:p>
    <w:p w14:paraId="6B1E2D8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bookmarkStart w:id="41" w:name="_Hlk168498018"/>
      <w:r>
        <w:rPr>
          <w:rFonts w:hint="eastAsia" w:ascii="宋体" w:hAnsi="宋体" w:eastAsia="宋体" w:cs="宋体"/>
          <w:sz w:val="24"/>
          <w:szCs w:val="24"/>
        </w:rPr>
        <w:t>系统管理模块包括用户管理和导出账套两个功能。</w:t>
      </w:r>
    </w:p>
    <w:p w14:paraId="7FC56E7A">
      <w:pPr>
        <w:ind w:left="840" w:firstLine="420"/>
        <w:jc w:val="center"/>
        <w:rPr>
          <w:rFonts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3802380" cy="1037590"/>
            <wp:effectExtent l="0" t="0" r="7620" b="3810"/>
            <wp:docPr id="13" name="图片 13" descr="屏幕截图 2025-06-02 12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5-06-02 120506"/>
                    <pic:cNvPicPr>
                      <a:picLocks noChangeAspect="1"/>
                    </pic:cNvPicPr>
                  </pic:nvPicPr>
                  <pic:blipFill>
                    <a:blip r:embed="rId17"/>
                    <a:stretch>
                      <a:fillRect/>
                    </a:stretch>
                  </pic:blipFill>
                  <pic:spPr>
                    <a:xfrm>
                      <a:off x="0" y="0"/>
                      <a:ext cx="3802380" cy="1037590"/>
                    </a:xfrm>
                    <a:prstGeom prst="rect">
                      <a:avLst/>
                    </a:prstGeom>
                  </pic:spPr>
                </pic:pic>
              </a:graphicData>
            </a:graphic>
          </wp:inline>
        </w:drawing>
      </w:r>
    </w:p>
    <w:p w14:paraId="542C47D0">
      <w:pPr>
        <w:pStyle w:val="6"/>
        <w:jc w:val="center"/>
        <w:rPr>
          <w:rFonts w:ascii="Calibri" w:hAnsi="Calibri" w:eastAsia="宋体" w:cs="Times New Roman"/>
          <w:sz w:val="24"/>
          <w:szCs w:val="24"/>
        </w:rPr>
      </w:pPr>
      <w:bookmarkStart w:id="42" w:name="_Toc168704666"/>
      <w:r>
        <w:t xml:space="preserve">图 </w:t>
      </w:r>
      <w:r>
        <w:fldChar w:fldCharType="begin"/>
      </w:r>
      <w:r>
        <w:instrText xml:space="preserve"> SEQ 图 \* ARABIC </w:instrText>
      </w:r>
      <w:r>
        <w:fldChar w:fldCharType="separate"/>
      </w:r>
      <w:r>
        <w:t>7</w:t>
      </w:r>
      <w:r>
        <w:fldChar w:fldCharType="end"/>
      </w:r>
      <w:r>
        <w:rPr>
          <w:rFonts w:hint="eastAsia"/>
        </w:rPr>
        <w:t>系统管理模块</w:t>
      </w:r>
      <w:bookmarkEnd w:id="42"/>
    </w:p>
    <w:bookmarkEnd w:id="41"/>
    <w:p w14:paraId="41CBDC64">
      <w:pPr>
        <w:pStyle w:val="20"/>
        <w:outlineLvl w:val="3"/>
        <w:rPr>
          <w:rFonts w:hint="eastAsia" w:ascii="Times New Roman" w:hAnsi="Times New Roman" w:eastAsia="宋体"/>
          <w:b/>
          <w:bCs w:val="0"/>
          <w:sz w:val="24"/>
        </w:rPr>
      </w:pPr>
      <w:bookmarkStart w:id="43" w:name="_Toc29934"/>
      <w:bookmarkStart w:id="44" w:name="_Toc168704529"/>
      <w:bookmarkStart w:id="45" w:name="_Toc28870"/>
      <w:r>
        <w:rPr>
          <w:rFonts w:hint="eastAsia" w:ascii="Times New Roman" w:hAnsi="Times New Roman" w:eastAsia="宋体"/>
          <w:b/>
          <w:bCs w:val="0"/>
          <w:sz w:val="24"/>
        </w:rPr>
        <w:t>用户管理</w:t>
      </w:r>
      <w:bookmarkEnd w:id="43"/>
      <w:bookmarkEnd w:id="44"/>
      <w:bookmarkEnd w:id="45"/>
    </w:p>
    <w:p w14:paraId="44D2BC6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用户管理有“增加用户”“修改用户”“删除用户”功能。用户表按编号大小排序，每个用户编号唯一且不会随意变动。</w:t>
      </w:r>
    </w:p>
    <w:p w14:paraId="63926740">
      <w:pPr>
        <w:rPr>
          <w:rFonts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4928870" cy="2957195"/>
            <wp:effectExtent l="0" t="0" r="11430" b="1905"/>
            <wp:docPr id="14" name="图片 14" descr="屏幕截图 2025-06-02 12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06-02 121428"/>
                    <pic:cNvPicPr>
                      <a:picLocks noChangeAspect="1"/>
                    </pic:cNvPicPr>
                  </pic:nvPicPr>
                  <pic:blipFill>
                    <a:blip r:embed="rId18"/>
                    <a:stretch>
                      <a:fillRect/>
                    </a:stretch>
                  </pic:blipFill>
                  <pic:spPr>
                    <a:xfrm>
                      <a:off x="0" y="0"/>
                      <a:ext cx="4928870" cy="2957195"/>
                    </a:xfrm>
                    <a:prstGeom prst="rect">
                      <a:avLst/>
                    </a:prstGeom>
                  </pic:spPr>
                </pic:pic>
              </a:graphicData>
            </a:graphic>
          </wp:inline>
        </w:drawing>
      </w:r>
    </w:p>
    <w:p w14:paraId="028FE60F">
      <w:pPr>
        <w:pStyle w:val="6"/>
        <w:jc w:val="center"/>
      </w:pPr>
      <w:bookmarkStart w:id="46" w:name="_Toc168704667"/>
      <w:r>
        <w:t xml:space="preserve">图 </w:t>
      </w:r>
      <w:r>
        <w:fldChar w:fldCharType="begin"/>
      </w:r>
      <w:r>
        <w:instrText xml:space="preserve"> SEQ 图 \* ARABIC </w:instrText>
      </w:r>
      <w:r>
        <w:fldChar w:fldCharType="separate"/>
      </w:r>
      <w:r>
        <w:t>8</w:t>
      </w:r>
      <w:r>
        <w:fldChar w:fldCharType="end"/>
      </w:r>
      <w:r>
        <w:rPr>
          <w:rFonts w:hint="eastAsia"/>
        </w:rPr>
        <w:t>用户管理</w:t>
      </w:r>
      <w:bookmarkEnd w:id="46"/>
    </w:p>
    <w:p w14:paraId="65797ED3">
      <w:pPr>
        <w:pStyle w:val="21"/>
        <w:outlineLvl w:val="4"/>
        <w:rPr>
          <w:rFonts w:hint="eastAsia"/>
        </w:rPr>
      </w:pPr>
      <w:r>
        <w:t>增加用户</w:t>
      </w:r>
    </w:p>
    <w:p w14:paraId="0103596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用户编号唯一，重复时出现错误提示。</w:t>
      </w:r>
    </w:p>
    <w:p w14:paraId="78894204">
      <w:pPr>
        <w:jc w:val="center"/>
      </w:pPr>
      <w:r>
        <w:rPr>
          <w:rFonts w:hint="eastAsia"/>
        </w:rPr>
        <w:drawing>
          <wp:inline distT="0" distB="0" distL="114300" distR="114300">
            <wp:extent cx="2118995" cy="2413635"/>
            <wp:effectExtent l="0" t="0" r="1905" b="12065"/>
            <wp:docPr id="17" name="图片 17" descr="屏幕截图 2025-06-02 12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06-02 121507"/>
                    <pic:cNvPicPr>
                      <a:picLocks noChangeAspect="1"/>
                    </pic:cNvPicPr>
                  </pic:nvPicPr>
                  <pic:blipFill>
                    <a:blip r:embed="rId19"/>
                    <a:stretch>
                      <a:fillRect/>
                    </a:stretch>
                  </pic:blipFill>
                  <pic:spPr>
                    <a:xfrm>
                      <a:off x="0" y="0"/>
                      <a:ext cx="2118995" cy="2413635"/>
                    </a:xfrm>
                    <a:prstGeom prst="rect">
                      <a:avLst/>
                    </a:prstGeom>
                  </pic:spPr>
                </pic:pic>
              </a:graphicData>
            </a:graphic>
          </wp:inline>
        </w:drawing>
      </w:r>
      <w:r>
        <w:rPr>
          <w:rFonts w:hint="eastAsia"/>
        </w:rPr>
        <w:drawing>
          <wp:inline distT="0" distB="0" distL="114300" distR="114300">
            <wp:extent cx="2155190" cy="2395220"/>
            <wp:effectExtent l="0" t="0" r="3810" b="5080"/>
            <wp:docPr id="15" name="图片 15" descr="屏幕截图 2025-06-02 12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06-02 121543"/>
                    <pic:cNvPicPr>
                      <a:picLocks noChangeAspect="1"/>
                    </pic:cNvPicPr>
                  </pic:nvPicPr>
                  <pic:blipFill>
                    <a:blip r:embed="rId20"/>
                    <a:stretch>
                      <a:fillRect/>
                    </a:stretch>
                  </pic:blipFill>
                  <pic:spPr>
                    <a:xfrm>
                      <a:off x="0" y="0"/>
                      <a:ext cx="2155190" cy="2395220"/>
                    </a:xfrm>
                    <a:prstGeom prst="rect">
                      <a:avLst/>
                    </a:prstGeom>
                  </pic:spPr>
                </pic:pic>
              </a:graphicData>
            </a:graphic>
          </wp:inline>
        </w:drawing>
      </w:r>
    </w:p>
    <w:p w14:paraId="44B69ADA">
      <w:pPr>
        <w:pStyle w:val="6"/>
        <w:jc w:val="center"/>
      </w:pPr>
      <w:bookmarkStart w:id="47" w:name="_Toc168704668"/>
      <w:r>
        <w:t xml:space="preserve">图 </w:t>
      </w:r>
      <w:r>
        <w:fldChar w:fldCharType="begin"/>
      </w:r>
      <w:r>
        <w:instrText xml:space="preserve"> SEQ 图 \* ARABIC </w:instrText>
      </w:r>
      <w:r>
        <w:fldChar w:fldCharType="separate"/>
      </w:r>
      <w:r>
        <w:t>9</w:t>
      </w:r>
      <w:r>
        <w:fldChar w:fldCharType="end"/>
      </w:r>
      <w:r>
        <w:rPr>
          <w:rFonts w:hint="eastAsia"/>
        </w:rPr>
        <w:t>增加用户（1）</w:t>
      </w:r>
      <w:bookmarkEnd w:id="47"/>
    </w:p>
    <w:p w14:paraId="2C5F64E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账套主管在本系统设置为唯一，故重复添加时会出现错误提示。</w:t>
      </w:r>
    </w:p>
    <w:p w14:paraId="0097F2CA">
      <w:pPr>
        <w:jc w:val="center"/>
        <w:rPr>
          <w:rFonts w:hint="eastAsia"/>
        </w:rPr>
      </w:pPr>
      <w:r>
        <w:rPr>
          <w:rFonts w:hint="eastAsia"/>
        </w:rPr>
        <w:drawing>
          <wp:inline distT="0" distB="0" distL="114300" distR="114300">
            <wp:extent cx="2912745" cy="3325495"/>
            <wp:effectExtent l="0" t="0" r="8255" b="1905"/>
            <wp:docPr id="18" name="图片 18" descr="屏幕截图 2025-06-02 12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06-02 121610"/>
                    <pic:cNvPicPr>
                      <a:picLocks noChangeAspect="1"/>
                    </pic:cNvPicPr>
                  </pic:nvPicPr>
                  <pic:blipFill>
                    <a:blip r:embed="rId21"/>
                    <a:stretch>
                      <a:fillRect/>
                    </a:stretch>
                  </pic:blipFill>
                  <pic:spPr>
                    <a:xfrm>
                      <a:off x="0" y="0"/>
                      <a:ext cx="2912745" cy="3325495"/>
                    </a:xfrm>
                    <a:prstGeom prst="rect">
                      <a:avLst/>
                    </a:prstGeom>
                  </pic:spPr>
                </pic:pic>
              </a:graphicData>
            </a:graphic>
          </wp:inline>
        </w:drawing>
      </w:r>
    </w:p>
    <w:p w14:paraId="0B459485">
      <w:pPr>
        <w:pStyle w:val="6"/>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错误提示</w:t>
      </w:r>
    </w:p>
    <w:p w14:paraId="4852AB53">
      <w:pPr>
        <w:bidi w:val="0"/>
        <w:rPr>
          <w:rFonts w:hint="eastAsia" w:asciiTheme="minorHAnsi" w:hAnsiTheme="minorHAnsi" w:eastAsiaTheme="minorEastAsia" w:cstheme="minorBidi"/>
          <w:kern w:val="2"/>
          <w:sz w:val="21"/>
          <w:szCs w:val="22"/>
          <w:lang w:val="en-US" w:eastAsia="zh-CN" w:bidi="ar-SA"/>
        </w:rPr>
      </w:pPr>
    </w:p>
    <w:p w14:paraId="205EA51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增加成功则有如下提示。</w:t>
      </w:r>
    </w:p>
    <w:p w14:paraId="62AEC53D">
      <w:pPr>
        <w:jc w:val="center"/>
      </w:pPr>
      <w:r>
        <w:rPr>
          <w:rFonts w:hint="eastAsia"/>
        </w:rPr>
        <w:drawing>
          <wp:inline distT="0" distB="0" distL="114300" distR="114300">
            <wp:extent cx="2882265" cy="3270885"/>
            <wp:effectExtent l="0" t="0" r="635" b="5715"/>
            <wp:docPr id="19" name="图片 19" descr="屏幕截图 2025-06-02 12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06-02 121752"/>
                    <pic:cNvPicPr>
                      <a:picLocks noChangeAspect="1"/>
                    </pic:cNvPicPr>
                  </pic:nvPicPr>
                  <pic:blipFill>
                    <a:blip r:embed="rId22"/>
                    <a:stretch>
                      <a:fillRect/>
                    </a:stretch>
                  </pic:blipFill>
                  <pic:spPr>
                    <a:xfrm>
                      <a:off x="0" y="0"/>
                      <a:ext cx="2882265" cy="3270885"/>
                    </a:xfrm>
                    <a:prstGeom prst="rect">
                      <a:avLst/>
                    </a:prstGeom>
                  </pic:spPr>
                </pic:pic>
              </a:graphicData>
            </a:graphic>
          </wp:inline>
        </w:drawing>
      </w:r>
    </w:p>
    <w:p w14:paraId="65D18E66">
      <w:pPr>
        <w:pStyle w:val="6"/>
        <w:jc w:val="center"/>
        <w:rPr>
          <w:rFonts w:hint="eastAsia" w:eastAsia="宋体"/>
          <w:lang w:eastAsia="zh-CN"/>
        </w:rPr>
      </w:pPr>
      <w:bookmarkStart w:id="48" w:name="_Toc168704669"/>
      <w:r>
        <w:t xml:space="preserve">图 </w:t>
      </w:r>
      <w:r>
        <w:fldChar w:fldCharType="begin"/>
      </w:r>
      <w:r>
        <w:instrText xml:space="preserve"> SEQ 图 \* ARABIC </w:instrText>
      </w:r>
      <w:r>
        <w:fldChar w:fldCharType="separate"/>
      </w:r>
      <w:r>
        <w:t>11</w:t>
      </w:r>
      <w:r>
        <w:fldChar w:fldCharType="end"/>
      </w:r>
      <w:r>
        <w:rPr>
          <w:rFonts w:hint="eastAsia"/>
        </w:rPr>
        <w:t>增加用户</w:t>
      </w:r>
      <w:bookmarkEnd w:id="48"/>
      <w:r>
        <w:rPr>
          <w:rFonts w:hint="eastAsia"/>
          <w:lang w:val="en-US" w:eastAsia="zh-CN"/>
        </w:rPr>
        <w:t>成功</w:t>
      </w:r>
    </w:p>
    <w:p w14:paraId="3350C5B5">
      <w:pPr>
        <w:pStyle w:val="21"/>
        <w:spacing w:before="240"/>
        <w:outlineLvl w:val="4"/>
        <w:rPr>
          <w:rFonts w:hint="eastAsia"/>
        </w:rPr>
      </w:pPr>
      <w:r>
        <w:rPr>
          <w:rFonts w:hint="eastAsia"/>
        </w:rPr>
        <w:t>修改用户</w:t>
      </w:r>
    </w:p>
    <w:p w14:paraId="3CBD84C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提供两种修改方式。</w:t>
      </w:r>
    </w:p>
    <w:p w14:paraId="4D9A84F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方式一：直接点击“修改用户”按钮，通过输入正确编号和用户信息来进行修改。</w:t>
      </w:r>
    </w:p>
    <w:p w14:paraId="3BEC52BF">
      <w:pPr>
        <w:pStyle w:val="6"/>
        <w:jc w:val="center"/>
      </w:pPr>
      <w:r>
        <w:rPr>
          <w:rFonts w:hint="eastAsia"/>
        </w:rPr>
        <w:drawing>
          <wp:inline distT="0" distB="0" distL="114300" distR="114300">
            <wp:extent cx="2396490" cy="3053715"/>
            <wp:effectExtent l="0" t="0" r="3810" b="6985"/>
            <wp:docPr id="20" name="图片 20" descr="屏幕截图 2025-06-02 12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06-02 121841"/>
                    <pic:cNvPicPr>
                      <a:picLocks noChangeAspect="1"/>
                    </pic:cNvPicPr>
                  </pic:nvPicPr>
                  <pic:blipFill>
                    <a:blip r:embed="rId23"/>
                    <a:stretch>
                      <a:fillRect/>
                    </a:stretch>
                  </pic:blipFill>
                  <pic:spPr>
                    <a:xfrm>
                      <a:off x="0" y="0"/>
                      <a:ext cx="2396490" cy="3053715"/>
                    </a:xfrm>
                    <a:prstGeom prst="rect">
                      <a:avLst/>
                    </a:prstGeom>
                  </pic:spPr>
                </pic:pic>
              </a:graphicData>
            </a:graphic>
          </wp:inline>
        </w:drawing>
      </w:r>
      <w:r>
        <w:rPr>
          <w:rFonts w:hint="eastAsia"/>
        </w:rPr>
        <w:t xml:space="preserve"> </w:t>
      </w:r>
      <w:r>
        <w:rPr>
          <w:rFonts w:hint="eastAsia"/>
        </w:rPr>
        <w:drawing>
          <wp:inline distT="0" distB="0" distL="114300" distR="114300">
            <wp:extent cx="2379345" cy="3055620"/>
            <wp:effectExtent l="0" t="0" r="8255" b="5080"/>
            <wp:docPr id="21" name="图片 21" descr="屏幕截图 2025-06-02 12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06-02 122005"/>
                    <pic:cNvPicPr>
                      <a:picLocks noChangeAspect="1"/>
                    </pic:cNvPicPr>
                  </pic:nvPicPr>
                  <pic:blipFill>
                    <a:blip r:embed="rId24"/>
                    <a:stretch>
                      <a:fillRect/>
                    </a:stretch>
                  </pic:blipFill>
                  <pic:spPr>
                    <a:xfrm>
                      <a:off x="0" y="0"/>
                      <a:ext cx="2379345" cy="3055620"/>
                    </a:xfrm>
                    <a:prstGeom prst="rect">
                      <a:avLst/>
                    </a:prstGeom>
                  </pic:spPr>
                </pic:pic>
              </a:graphicData>
            </a:graphic>
          </wp:inline>
        </w:drawing>
      </w:r>
    </w:p>
    <w:p w14:paraId="742F40C0">
      <w:pPr>
        <w:pStyle w:val="6"/>
        <w:jc w:val="center"/>
      </w:pPr>
      <w:bookmarkStart w:id="49" w:name="_Toc168704670"/>
      <w:r>
        <w:t xml:space="preserve">图 </w:t>
      </w:r>
      <w:r>
        <w:fldChar w:fldCharType="begin"/>
      </w:r>
      <w:r>
        <w:instrText xml:space="preserve"> SEQ 图 \* ARABIC </w:instrText>
      </w:r>
      <w:r>
        <w:fldChar w:fldCharType="separate"/>
      </w:r>
      <w:r>
        <w:t>12</w:t>
      </w:r>
      <w:r>
        <w:fldChar w:fldCharType="end"/>
      </w:r>
      <w:r>
        <w:rPr>
          <w:rFonts w:hint="eastAsia"/>
        </w:rPr>
        <w:t>修改用户（1）</w:t>
      </w:r>
      <w:bookmarkEnd w:id="49"/>
    </w:p>
    <w:p w14:paraId="53D3FE0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方式二：选中表中用户后再点击修改，此时将会自动填充原用户信息。</w:t>
      </w:r>
    </w:p>
    <w:p w14:paraId="06C4811A">
      <w:pPr>
        <w:ind w:firstLine="420"/>
        <w:jc w:val="center"/>
      </w:pPr>
      <w:r>
        <w:rPr>
          <w:rFonts w:hint="eastAsia"/>
        </w:rPr>
        <w:drawing>
          <wp:inline distT="0" distB="0" distL="114300" distR="114300">
            <wp:extent cx="3536950" cy="3980180"/>
            <wp:effectExtent l="0" t="0" r="6350" b="7620"/>
            <wp:docPr id="22" name="图片 22" descr="屏幕截图 2025-06-02 12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5-06-02 121855"/>
                    <pic:cNvPicPr>
                      <a:picLocks noChangeAspect="1"/>
                    </pic:cNvPicPr>
                  </pic:nvPicPr>
                  <pic:blipFill>
                    <a:blip r:embed="rId25"/>
                    <a:stretch>
                      <a:fillRect/>
                    </a:stretch>
                  </pic:blipFill>
                  <pic:spPr>
                    <a:xfrm>
                      <a:off x="0" y="0"/>
                      <a:ext cx="3536950" cy="3980180"/>
                    </a:xfrm>
                    <a:prstGeom prst="rect">
                      <a:avLst/>
                    </a:prstGeom>
                  </pic:spPr>
                </pic:pic>
              </a:graphicData>
            </a:graphic>
          </wp:inline>
        </w:drawing>
      </w:r>
    </w:p>
    <w:p w14:paraId="3B9964EA">
      <w:pPr>
        <w:pStyle w:val="6"/>
        <w:jc w:val="center"/>
      </w:pPr>
      <w:bookmarkStart w:id="50" w:name="_Toc168704671"/>
      <w:r>
        <w:t xml:space="preserve">图 </w:t>
      </w:r>
      <w:r>
        <w:fldChar w:fldCharType="begin"/>
      </w:r>
      <w:r>
        <w:instrText xml:space="preserve"> SEQ 图 \* ARABIC </w:instrText>
      </w:r>
      <w:r>
        <w:fldChar w:fldCharType="separate"/>
      </w:r>
      <w:r>
        <w:t>13</w:t>
      </w:r>
      <w:r>
        <w:fldChar w:fldCharType="end"/>
      </w:r>
      <w:r>
        <w:t>修改用户（</w:t>
      </w:r>
      <w:r>
        <w:rPr>
          <w:rFonts w:hint="eastAsia"/>
        </w:rPr>
        <w:t>2</w:t>
      </w:r>
      <w:r>
        <w:t>）</w:t>
      </w:r>
      <w:bookmarkEnd w:id="50"/>
    </w:p>
    <w:p w14:paraId="5DD4E94E"/>
    <w:p w14:paraId="4C073817">
      <w:pPr>
        <w:pStyle w:val="21"/>
        <w:outlineLvl w:val="4"/>
        <w:rPr>
          <w:rFonts w:hint="eastAsia"/>
        </w:rPr>
      </w:pPr>
      <w:r>
        <w:rPr>
          <w:rFonts w:hint="eastAsia"/>
        </w:rPr>
        <w:t>删除用户</w:t>
      </w:r>
    </w:p>
    <w:p w14:paraId="4BFFB3A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删除同理，我们可以选中删除，也可填写编号删除。</w:t>
      </w:r>
    </w:p>
    <w:p w14:paraId="2B9B0932">
      <w:pPr>
        <w:ind w:firstLine="420"/>
        <w:jc w:val="center"/>
      </w:pPr>
      <w:r>
        <w:rPr>
          <w:rFonts w:hint="eastAsia"/>
        </w:rPr>
        <w:drawing>
          <wp:inline distT="0" distB="0" distL="114300" distR="114300">
            <wp:extent cx="4582160" cy="2414270"/>
            <wp:effectExtent l="0" t="0" r="2540" b="11430"/>
            <wp:docPr id="23" name="图片 23" descr="屏幕截图 2025-06-02 12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06-02 122119"/>
                    <pic:cNvPicPr>
                      <a:picLocks noChangeAspect="1"/>
                    </pic:cNvPicPr>
                  </pic:nvPicPr>
                  <pic:blipFill>
                    <a:blip r:embed="rId26"/>
                    <a:srcRect l="7660" t="9263" r="9197" b="8967"/>
                    <a:stretch>
                      <a:fillRect/>
                    </a:stretch>
                  </pic:blipFill>
                  <pic:spPr>
                    <a:xfrm>
                      <a:off x="0" y="0"/>
                      <a:ext cx="4582160" cy="2414270"/>
                    </a:xfrm>
                    <a:prstGeom prst="rect">
                      <a:avLst/>
                    </a:prstGeom>
                  </pic:spPr>
                </pic:pic>
              </a:graphicData>
            </a:graphic>
          </wp:inline>
        </w:drawing>
      </w:r>
    </w:p>
    <w:p w14:paraId="75BC979B">
      <w:pPr>
        <w:pStyle w:val="6"/>
        <w:jc w:val="center"/>
      </w:pPr>
      <w:bookmarkStart w:id="51" w:name="_Toc168704672"/>
      <w:r>
        <w:t xml:space="preserve">图 </w:t>
      </w:r>
      <w:r>
        <w:fldChar w:fldCharType="begin"/>
      </w:r>
      <w:r>
        <w:instrText xml:space="preserve"> SEQ 图 \* ARABIC </w:instrText>
      </w:r>
      <w:r>
        <w:fldChar w:fldCharType="separate"/>
      </w:r>
      <w:r>
        <w:t>14</w:t>
      </w:r>
      <w:r>
        <w:fldChar w:fldCharType="end"/>
      </w:r>
      <w:r>
        <w:rPr>
          <w:rFonts w:hint="eastAsia"/>
        </w:rPr>
        <w:t>删除用户（1）</w:t>
      </w:r>
      <w:bookmarkEnd w:id="51"/>
    </w:p>
    <w:p w14:paraId="5F110A58">
      <w:pPr>
        <w:spacing w:before="240"/>
        <w:jc w:val="center"/>
      </w:pPr>
      <w:r>
        <w:rPr>
          <w:rFonts w:hint="eastAsia"/>
        </w:rPr>
        <w:drawing>
          <wp:inline distT="0" distB="0" distL="114300" distR="114300">
            <wp:extent cx="4550410" cy="2736850"/>
            <wp:effectExtent l="0" t="0" r="8890" b="6350"/>
            <wp:docPr id="24" name="图片 24" descr="屏幕截图 2025-06-02 12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5-06-02 122105"/>
                    <pic:cNvPicPr>
                      <a:picLocks noChangeAspect="1"/>
                    </pic:cNvPicPr>
                  </pic:nvPicPr>
                  <pic:blipFill>
                    <a:blip r:embed="rId27"/>
                    <a:stretch>
                      <a:fillRect/>
                    </a:stretch>
                  </pic:blipFill>
                  <pic:spPr>
                    <a:xfrm>
                      <a:off x="0" y="0"/>
                      <a:ext cx="4550410" cy="2736850"/>
                    </a:xfrm>
                    <a:prstGeom prst="rect">
                      <a:avLst/>
                    </a:prstGeom>
                  </pic:spPr>
                </pic:pic>
              </a:graphicData>
            </a:graphic>
          </wp:inline>
        </w:drawing>
      </w:r>
    </w:p>
    <w:p w14:paraId="01C9DA14">
      <w:pPr>
        <w:pStyle w:val="6"/>
        <w:jc w:val="center"/>
      </w:pPr>
      <w:bookmarkStart w:id="52" w:name="_Toc168704673"/>
      <w:r>
        <w:t xml:space="preserve">图 </w:t>
      </w:r>
      <w:r>
        <w:fldChar w:fldCharType="begin"/>
      </w:r>
      <w:r>
        <w:instrText xml:space="preserve"> SEQ 图 \* ARABIC </w:instrText>
      </w:r>
      <w:r>
        <w:fldChar w:fldCharType="separate"/>
      </w:r>
      <w:r>
        <w:t>15</w:t>
      </w:r>
      <w:r>
        <w:fldChar w:fldCharType="end"/>
      </w:r>
      <w:r>
        <w:t>删除用户（2）</w:t>
      </w:r>
      <w:bookmarkEnd w:id="52"/>
    </w:p>
    <w:p w14:paraId="37BFD0F6">
      <w:pPr>
        <w:pStyle w:val="20"/>
        <w:outlineLvl w:val="3"/>
        <w:rPr>
          <w:rFonts w:hint="eastAsia" w:ascii="Times New Roman" w:hAnsi="Times New Roman" w:eastAsia="宋体"/>
          <w:b/>
          <w:bCs w:val="0"/>
          <w:sz w:val="24"/>
        </w:rPr>
      </w:pPr>
      <w:bookmarkStart w:id="53" w:name="_Toc168704530"/>
      <w:bookmarkStart w:id="54" w:name="_Toc6414"/>
      <w:bookmarkStart w:id="55" w:name="_Toc5583"/>
      <w:r>
        <w:rPr>
          <w:rFonts w:hint="eastAsia" w:ascii="Times New Roman" w:hAnsi="Times New Roman" w:eastAsia="宋体"/>
          <w:b/>
          <w:bCs w:val="0"/>
          <w:sz w:val="24"/>
        </w:rPr>
        <w:t>导出账套</w:t>
      </w:r>
      <w:bookmarkEnd w:id="53"/>
      <w:bookmarkEnd w:id="54"/>
      <w:bookmarkEnd w:id="55"/>
    </w:p>
    <w:p w14:paraId="54C040D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管理员可以进行导出账套的操作，默认保存到根目录。</w:t>
      </w:r>
    </w:p>
    <w:p w14:paraId="6E844FEB">
      <w:pPr>
        <w:jc w:val="center"/>
        <w:rPr>
          <w:rFonts w:ascii="Calibri" w:hAnsi="Calibri" w:eastAsia="宋体" w:cs="Times New Roman"/>
          <w:b/>
          <w:bCs/>
          <w:sz w:val="28"/>
          <w:szCs w:val="28"/>
        </w:rPr>
      </w:pPr>
      <w:r>
        <w:rPr>
          <w:rFonts w:ascii="Calibri" w:hAnsi="Calibri" w:eastAsia="宋体" w:cs="Times New Roman"/>
          <w:b/>
          <w:bCs/>
          <w:sz w:val="28"/>
          <w:szCs w:val="28"/>
        </w:rPr>
        <w:drawing>
          <wp:inline distT="0" distB="0" distL="114300" distR="114300">
            <wp:extent cx="3981450" cy="2174875"/>
            <wp:effectExtent l="0" t="0" r="6350" b="9525"/>
            <wp:docPr id="25" name="图片 25" descr="屏幕截图 2025-06-02 12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5-06-02 122219"/>
                    <pic:cNvPicPr>
                      <a:picLocks noChangeAspect="1"/>
                    </pic:cNvPicPr>
                  </pic:nvPicPr>
                  <pic:blipFill>
                    <a:blip r:embed="rId28"/>
                    <a:stretch>
                      <a:fillRect/>
                    </a:stretch>
                  </pic:blipFill>
                  <pic:spPr>
                    <a:xfrm>
                      <a:off x="0" y="0"/>
                      <a:ext cx="3981450" cy="2174875"/>
                    </a:xfrm>
                    <a:prstGeom prst="rect">
                      <a:avLst/>
                    </a:prstGeom>
                  </pic:spPr>
                </pic:pic>
              </a:graphicData>
            </a:graphic>
          </wp:inline>
        </w:drawing>
      </w:r>
      <w:r>
        <w:rPr>
          <w:rFonts w:hint="eastAsia" w:ascii="Calibri" w:hAnsi="Calibri" w:eastAsia="宋体" w:cs="Times New Roman"/>
          <w:b/>
          <w:bCs/>
          <w:sz w:val="28"/>
          <w:szCs w:val="28"/>
        </w:rPr>
        <w:drawing>
          <wp:inline distT="0" distB="0" distL="114300" distR="114300">
            <wp:extent cx="5269230" cy="274955"/>
            <wp:effectExtent l="0" t="0" r="1270" b="4445"/>
            <wp:docPr id="26" name="图片 26" descr="屏幕截图 2025-06-02 12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5-06-02 122231"/>
                    <pic:cNvPicPr>
                      <a:picLocks noChangeAspect="1"/>
                    </pic:cNvPicPr>
                  </pic:nvPicPr>
                  <pic:blipFill>
                    <a:blip r:embed="rId29"/>
                    <a:stretch>
                      <a:fillRect/>
                    </a:stretch>
                  </pic:blipFill>
                  <pic:spPr>
                    <a:xfrm>
                      <a:off x="0" y="0"/>
                      <a:ext cx="5269230" cy="274955"/>
                    </a:xfrm>
                    <a:prstGeom prst="rect">
                      <a:avLst/>
                    </a:prstGeom>
                  </pic:spPr>
                </pic:pic>
              </a:graphicData>
            </a:graphic>
          </wp:inline>
        </w:drawing>
      </w:r>
    </w:p>
    <w:p w14:paraId="64FAE613">
      <w:pPr>
        <w:pStyle w:val="6"/>
        <w:jc w:val="center"/>
        <w:rPr>
          <w:rFonts w:ascii="Calibri" w:hAnsi="Calibri" w:eastAsia="宋体" w:cs="Times New Roman"/>
          <w:b/>
          <w:bCs/>
          <w:sz w:val="28"/>
          <w:szCs w:val="28"/>
        </w:rPr>
      </w:pPr>
      <w:bookmarkStart w:id="56" w:name="_Toc168704674"/>
      <w:r>
        <w:t xml:space="preserve">图 </w:t>
      </w:r>
      <w:r>
        <w:fldChar w:fldCharType="begin"/>
      </w:r>
      <w:r>
        <w:instrText xml:space="preserve"> SEQ 图 \* ARABIC </w:instrText>
      </w:r>
      <w:r>
        <w:fldChar w:fldCharType="separate"/>
      </w:r>
      <w:r>
        <w:t>16</w:t>
      </w:r>
      <w:r>
        <w:fldChar w:fldCharType="end"/>
      </w:r>
      <w:r>
        <w:t>账套导出成功提示</w:t>
      </w:r>
      <w:bookmarkEnd w:id="56"/>
    </w:p>
    <w:p w14:paraId="085962EA">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rPr>
      </w:pPr>
      <w:bookmarkStart w:id="57" w:name="_Toc168704531"/>
      <w:bookmarkStart w:id="58" w:name="_Toc26147"/>
      <w:bookmarkStart w:id="59" w:name="_Toc22809"/>
      <w:r>
        <w:rPr>
          <w:rFonts w:hint="eastAsia" w:ascii="Times New Roman" w:hAnsi="Times New Roman" w:eastAsia="宋体"/>
          <w:b/>
          <w:bCs w:val="0"/>
          <w:sz w:val="28"/>
        </w:rPr>
        <w:t>基础设置模块</w:t>
      </w:r>
      <w:bookmarkEnd w:id="57"/>
      <w:bookmarkEnd w:id="58"/>
      <w:bookmarkEnd w:id="59"/>
      <w:r>
        <w:rPr>
          <w:rFonts w:hint="eastAsia" w:ascii="Times New Roman" w:hAnsi="Times New Roman" w:eastAsia="宋体"/>
          <w:b/>
          <w:bCs w:val="0"/>
          <w:sz w:val="28"/>
        </w:rPr>
        <w:t xml:space="preserve"> </w:t>
      </w:r>
    </w:p>
    <w:p w14:paraId="68344FB8">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包括部门管理、人员管理、客户管理、供应商管理、会计科目和期初余额六个功能。</w:t>
      </w:r>
    </w:p>
    <w:p w14:paraId="39E34632">
      <w:pPr>
        <w:ind w:left="840" w:firstLine="420"/>
        <w:jc w:val="center"/>
      </w:pPr>
      <w:r>
        <w:rPr>
          <w:rFonts w:hint="eastAsia"/>
        </w:rPr>
        <w:drawing>
          <wp:inline distT="0" distB="0" distL="114300" distR="114300">
            <wp:extent cx="3646805" cy="3161665"/>
            <wp:effectExtent l="0" t="0" r="10795" b="635"/>
            <wp:docPr id="27" name="图片 27" descr="屏幕截图 2025-06-02 12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06-02 123342"/>
                    <pic:cNvPicPr>
                      <a:picLocks noChangeAspect="1"/>
                    </pic:cNvPicPr>
                  </pic:nvPicPr>
                  <pic:blipFill>
                    <a:blip r:embed="rId30"/>
                    <a:stretch>
                      <a:fillRect/>
                    </a:stretch>
                  </pic:blipFill>
                  <pic:spPr>
                    <a:xfrm>
                      <a:off x="0" y="0"/>
                      <a:ext cx="3646805" cy="3161665"/>
                    </a:xfrm>
                    <a:prstGeom prst="rect">
                      <a:avLst/>
                    </a:prstGeom>
                  </pic:spPr>
                </pic:pic>
              </a:graphicData>
            </a:graphic>
          </wp:inline>
        </w:drawing>
      </w:r>
    </w:p>
    <w:p w14:paraId="5F08CBC5">
      <w:pPr>
        <w:pStyle w:val="6"/>
        <w:jc w:val="center"/>
      </w:pPr>
      <w:bookmarkStart w:id="60" w:name="_Toc168704675"/>
      <w:r>
        <w:t xml:space="preserve">图 </w:t>
      </w:r>
      <w:r>
        <w:fldChar w:fldCharType="begin"/>
      </w:r>
      <w:r>
        <w:instrText xml:space="preserve"> SEQ 图 \* ARABIC </w:instrText>
      </w:r>
      <w:r>
        <w:fldChar w:fldCharType="separate"/>
      </w:r>
      <w:r>
        <w:t>17</w:t>
      </w:r>
      <w:r>
        <w:fldChar w:fldCharType="end"/>
      </w:r>
      <w:r>
        <w:rPr>
          <w:rFonts w:hint="eastAsia"/>
        </w:rPr>
        <w:t>基础设置模块</w:t>
      </w:r>
      <w:bookmarkEnd w:id="60"/>
    </w:p>
    <w:p w14:paraId="6F7E3C13">
      <w:pPr>
        <w:pStyle w:val="20"/>
        <w:outlineLvl w:val="3"/>
        <w:rPr>
          <w:rFonts w:hint="eastAsia" w:ascii="Times New Roman" w:hAnsi="Times New Roman" w:eastAsia="宋体"/>
          <w:b/>
          <w:bCs w:val="0"/>
          <w:sz w:val="24"/>
        </w:rPr>
      </w:pPr>
      <w:bookmarkStart w:id="61" w:name="_Toc168704532"/>
      <w:bookmarkStart w:id="62" w:name="_Toc5495"/>
      <w:bookmarkStart w:id="63" w:name="_Toc4791"/>
      <w:r>
        <w:rPr>
          <w:rFonts w:hint="eastAsia" w:ascii="Times New Roman" w:hAnsi="Times New Roman" w:eastAsia="宋体"/>
          <w:b/>
          <w:bCs w:val="0"/>
          <w:sz w:val="24"/>
        </w:rPr>
        <w:t>部门管理</w:t>
      </w:r>
      <w:bookmarkEnd w:id="61"/>
      <w:bookmarkEnd w:id="62"/>
      <w:bookmarkEnd w:id="63"/>
    </w:p>
    <w:p w14:paraId="58D39A3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包括增加部门、修改部门、删除部门功能。采用了树状图和列表两种显示方式，使得显示更条理清晰，增强了系统的交互性。</w:t>
      </w:r>
    </w:p>
    <w:p w14:paraId="48D10162">
      <w:pPr>
        <w:ind w:left="420" w:firstLine="420"/>
      </w:pPr>
      <w:r>
        <w:rPr>
          <w:rFonts w:hint="eastAsia"/>
        </w:rPr>
        <w:drawing>
          <wp:inline distT="0" distB="0" distL="114300" distR="114300">
            <wp:extent cx="4407535" cy="3402965"/>
            <wp:effectExtent l="0" t="0" r="12065" b="635"/>
            <wp:docPr id="31" name="图片 31" descr="屏幕截图 2025-06-02 12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5-06-02 123135"/>
                    <pic:cNvPicPr>
                      <a:picLocks noChangeAspect="1"/>
                    </pic:cNvPicPr>
                  </pic:nvPicPr>
                  <pic:blipFill>
                    <a:blip r:embed="rId31"/>
                    <a:stretch>
                      <a:fillRect/>
                    </a:stretch>
                  </pic:blipFill>
                  <pic:spPr>
                    <a:xfrm>
                      <a:off x="0" y="0"/>
                      <a:ext cx="4407535" cy="3402965"/>
                    </a:xfrm>
                    <a:prstGeom prst="rect">
                      <a:avLst/>
                    </a:prstGeom>
                  </pic:spPr>
                </pic:pic>
              </a:graphicData>
            </a:graphic>
          </wp:inline>
        </w:drawing>
      </w:r>
    </w:p>
    <w:p w14:paraId="152EE3AC">
      <w:pPr>
        <w:pStyle w:val="6"/>
        <w:jc w:val="center"/>
      </w:pPr>
      <w:bookmarkStart w:id="64" w:name="_Toc168704676"/>
      <w:r>
        <w:t xml:space="preserve">图 </w:t>
      </w:r>
      <w:r>
        <w:fldChar w:fldCharType="begin"/>
      </w:r>
      <w:r>
        <w:instrText xml:space="preserve"> SEQ 图 \* ARABIC </w:instrText>
      </w:r>
      <w:r>
        <w:fldChar w:fldCharType="separate"/>
      </w:r>
      <w:r>
        <w:t>18</w:t>
      </w:r>
      <w:r>
        <w:fldChar w:fldCharType="end"/>
      </w:r>
      <w:r>
        <w:rPr>
          <w:rFonts w:hint="eastAsia"/>
        </w:rPr>
        <w:t>部门管理</w:t>
      </w:r>
      <w:bookmarkEnd w:id="64"/>
    </w:p>
    <w:p w14:paraId="42E0F382">
      <w:pPr>
        <w:pStyle w:val="21"/>
        <w:outlineLvl w:val="4"/>
        <w:rPr>
          <w:rFonts w:hint="eastAsia"/>
        </w:rPr>
      </w:pPr>
      <w:r>
        <w:rPr>
          <w:rFonts w:hint="eastAsia"/>
        </w:rPr>
        <w:t>增加部门</w:t>
      </w:r>
    </w:p>
    <w:p w14:paraId="4AEA9AA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编号采用* **的编码格式，更为规范化。</w:t>
      </w:r>
    </w:p>
    <w:p w14:paraId="253B6C4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采用树状显示，结构更为清晰。</w:t>
      </w:r>
    </w:p>
    <w:p w14:paraId="73B6C74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非必填信息会标注*。</w:t>
      </w:r>
    </w:p>
    <w:p w14:paraId="46089C14">
      <w:pPr>
        <w:pStyle w:val="6"/>
        <w:ind w:left="420" w:firstLine="420"/>
        <w:rPr>
          <w:rFonts w:ascii="Calibri" w:hAnsi="Calibri" w:eastAsia="宋体" w:cs="Times New Roman"/>
          <w:sz w:val="24"/>
          <w:szCs w:val="24"/>
        </w:rPr>
      </w:pPr>
      <w:r>
        <w:rPr>
          <w:rFonts w:hint="eastAsia" w:ascii="Calibri" w:hAnsi="Calibri" w:eastAsia="宋体" w:cs="Times New Roman"/>
          <w:sz w:val="24"/>
          <w:szCs w:val="24"/>
        </w:rPr>
        <w:t xml:space="preserve">     </w:t>
      </w:r>
      <w:r>
        <w:rPr>
          <w:rFonts w:hint="eastAsia" w:ascii="Calibri" w:hAnsi="Calibri" w:eastAsia="宋体" w:cs="Times New Roman"/>
          <w:sz w:val="24"/>
          <w:szCs w:val="24"/>
        </w:rPr>
        <w:drawing>
          <wp:inline distT="0" distB="0" distL="114300" distR="114300">
            <wp:extent cx="3086100" cy="3616325"/>
            <wp:effectExtent l="0" t="0" r="0" b="3175"/>
            <wp:docPr id="33" name="图片 33" descr="屏幕截图 2025-06-02 12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5-06-02 123227"/>
                    <pic:cNvPicPr>
                      <a:picLocks noChangeAspect="1"/>
                    </pic:cNvPicPr>
                  </pic:nvPicPr>
                  <pic:blipFill>
                    <a:blip r:embed="rId32"/>
                    <a:stretch>
                      <a:fillRect/>
                    </a:stretch>
                  </pic:blipFill>
                  <pic:spPr>
                    <a:xfrm>
                      <a:off x="0" y="0"/>
                      <a:ext cx="3086100" cy="3616325"/>
                    </a:xfrm>
                    <a:prstGeom prst="rect">
                      <a:avLst/>
                    </a:prstGeom>
                  </pic:spPr>
                </pic:pic>
              </a:graphicData>
            </a:graphic>
          </wp:inline>
        </w:drawing>
      </w:r>
    </w:p>
    <w:p w14:paraId="535893A4">
      <w:pPr>
        <w:pStyle w:val="6"/>
        <w:jc w:val="center"/>
      </w:pPr>
      <w:bookmarkStart w:id="65" w:name="_Toc168704677"/>
      <w:r>
        <w:t xml:space="preserve">图 </w:t>
      </w:r>
      <w:r>
        <w:fldChar w:fldCharType="begin"/>
      </w:r>
      <w:r>
        <w:instrText xml:space="preserve"> SEQ 图 \* ARABIC </w:instrText>
      </w:r>
      <w:r>
        <w:fldChar w:fldCharType="separate"/>
      </w:r>
      <w:r>
        <w:t>19</w:t>
      </w:r>
      <w:r>
        <w:fldChar w:fldCharType="end"/>
      </w:r>
      <w:r>
        <w:rPr>
          <w:rFonts w:hint="eastAsia"/>
        </w:rPr>
        <w:t>增加部门</w:t>
      </w:r>
      <w:bookmarkEnd w:id="65"/>
    </w:p>
    <w:p w14:paraId="0824D565">
      <w:pPr>
        <w:pStyle w:val="21"/>
        <w:outlineLvl w:val="4"/>
        <w:rPr>
          <w:rFonts w:hint="eastAsia"/>
        </w:rPr>
      </w:pPr>
      <w:r>
        <w:rPr>
          <w:rFonts w:hint="eastAsia"/>
        </w:rPr>
        <w:t>修改部门</w:t>
      </w:r>
    </w:p>
    <w:p w14:paraId="081B3CDE">
      <w:pPr>
        <w:pStyle w:val="6"/>
        <w:jc w:val="center"/>
        <w:rPr>
          <w:rFonts w:hint="eastAsia" w:eastAsia="宋体"/>
        </w:rPr>
      </w:pPr>
      <w:r>
        <w:rPr>
          <w:rFonts w:hint="eastAsia" w:eastAsia="宋体"/>
        </w:rPr>
        <w:drawing>
          <wp:inline distT="0" distB="0" distL="114300" distR="114300">
            <wp:extent cx="4049395" cy="3131820"/>
            <wp:effectExtent l="0" t="0" r="1905" b="5080"/>
            <wp:docPr id="34" name="图片 34" descr="屏幕截图 2025-06-02 12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5-06-02 123249"/>
                    <pic:cNvPicPr>
                      <a:picLocks noChangeAspect="1"/>
                    </pic:cNvPicPr>
                  </pic:nvPicPr>
                  <pic:blipFill>
                    <a:blip r:embed="rId33"/>
                    <a:stretch>
                      <a:fillRect/>
                    </a:stretch>
                  </pic:blipFill>
                  <pic:spPr>
                    <a:xfrm>
                      <a:off x="0" y="0"/>
                      <a:ext cx="4049395" cy="3131820"/>
                    </a:xfrm>
                    <a:prstGeom prst="rect">
                      <a:avLst/>
                    </a:prstGeom>
                  </pic:spPr>
                </pic:pic>
              </a:graphicData>
            </a:graphic>
          </wp:inline>
        </w:drawing>
      </w:r>
    </w:p>
    <w:p w14:paraId="6B4CA11C">
      <w:pPr>
        <w:pStyle w:val="6"/>
        <w:jc w:val="center"/>
        <w:rPr>
          <w:rFonts w:hint="eastAsia" w:eastAsia="宋体"/>
          <w:lang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修改部门（1）</w:t>
      </w:r>
    </w:p>
    <w:p w14:paraId="17FAB478">
      <w:pPr>
        <w:jc w:val="center"/>
      </w:pPr>
      <w:r>
        <w:rPr>
          <w:rFonts w:hint="eastAsia"/>
        </w:rPr>
        <w:drawing>
          <wp:inline distT="0" distB="0" distL="114300" distR="114300">
            <wp:extent cx="4177665" cy="3220720"/>
            <wp:effectExtent l="0" t="0" r="635" b="5080"/>
            <wp:docPr id="36" name="图片 36" descr="屏幕截图 2025-06-02 12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5-06-02 123325"/>
                    <pic:cNvPicPr>
                      <a:picLocks noChangeAspect="1"/>
                    </pic:cNvPicPr>
                  </pic:nvPicPr>
                  <pic:blipFill>
                    <a:blip r:embed="rId34"/>
                    <a:stretch>
                      <a:fillRect/>
                    </a:stretch>
                  </pic:blipFill>
                  <pic:spPr>
                    <a:xfrm>
                      <a:off x="0" y="0"/>
                      <a:ext cx="4177665" cy="3220720"/>
                    </a:xfrm>
                    <a:prstGeom prst="rect">
                      <a:avLst/>
                    </a:prstGeom>
                  </pic:spPr>
                </pic:pic>
              </a:graphicData>
            </a:graphic>
          </wp:inline>
        </w:drawing>
      </w:r>
    </w:p>
    <w:p w14:paraId="07EA0C54">
      <w:pPr>
        <w:pStyle w:val="6"/>
        <w:jc w:val="center"/>
        <w:rPr>
          <w:rFonts w:hint="eastAsia" w:eastAsia="宋体"/>
          <w:lang w:eastAsia="zh-CN"/>
        </w:rPr>
      </w:pPr>
      <w:bookmarkStart w:id="66" w:name="_Toc168704678"/>
      <w:r>
        <w:t xml:space="preserve">图 </w:t>
      </w:r>
      <w:r>
        <w:fldChar w:fldCharType="begin"/>
      </w:r>
      <w:r>
        <w:instrText xml:space="preserve"> SEQ 图 \* ARABIC </w:instrText>
      </w:r>
      <w:r>
        <w:fldChar w:fldCharType="separate"/>
      </w:r>
      <w:r>
        <w:t>21</w:t>
      </w:r>
      <w:r>
        <w:fldChar w:fldCharType="end"/>
      </w:r>
      <w:r>
        <w:rPr>
          <w:rFonts w:hint="eastAsia"/>
        </w:rPr>
        <w:t>修改部门</w:t>
      </w:r>
      <w:bookmarkEnd w:id="66"/>
      <w:r>
        <w:rPr>
          <w:rFonts w:hint="eastAsia"/>
          <w:lang w:eastAsia="zh-CN"/>
        </w:rPr>
        <w:t>（</w:t>
      </w:r>
      <w:r>
        <w:rPr>
          <w:rFonts w:hint="eastAsia"/>
          <w:lang w:val="en-US" w:eastAsia="zh-CN"/>
        </w:rPr>
        <w:t>2</w:t>
      </w:r>
      <w:r>
        <w:rPr>
          <w:rFonts w:hint="eastAsia"/>
          <w:lang w:eastAsia="zh-CN"/>
        </w:rPr>
        <w:t>）</w:t>
      </w:r>
    </w:p>
    <w:p w14:paraId="38E7B6DA">
      <w:pPr>
        <w:pStyle w:val="21"/>
        <w:outlineLvl w:val="4"/>
        <w:rPr>
          <w:rFonts w:hint="eastAsia"/>
        </w:rPr>
      </w:pPr>
      <w:r>
        <w:rPr>
          <w:rFonts w:hint="eastAsia"/>
        </w:rPr>
        <w:t>删除部门</w:t>
      </w:r>
    </w:p>
    <w:p w14:paraId="2C5E95D9">
      <w:pPr>
        <w:pStyle w:val="6"/>
        <w:rPr>
          <w:rFonts w:eastAsia="宋体"/>
        </w:rPr>
      </w:pPr>
      <w:r>
        <w:rPr>
          <w:rFonts w:eastAsia="宋体"/>
        </w:rPr>
        <w:drawing>
          <wp:inline distT="0" distB="0" distL="114300" distR="114300">
            <wp:extent cx="4685030" cy="3618865"/>
            <wp:effectExtent l="0" t="0" r="1270" b="635"/>
            <wp:docPr id="39" name="图片 39" descr="屏幕截图 2025-06-02 12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屏幕截图 2025-06-02 123302"/>
                    <pic:cNvPicPr>
                      <a:picLocks noChangeAspect="1"/>
                    </pic:cNvPicPr>
                  </pic:nvPicPr>
                  <pic:blipFill>
                    <a:blip r:embed="rId35"/>
                    <a:stretch>
                      <a:fillRect/>
                    </a:stretch>
                  </pic:blipFill>
                  <pic:spPr>
                    <a:xfrm>
                      <a:off x="0" y="0"/>
                      <a:ext cx="4685030" cy="3618865"/>
                    </a:xfrm>
                    <a:prstGeom prst="rect">
                      <a:avLst/>
                    </a:prstGeom>
                  </pic:spPr>
                </pic:pic>
              </a:graphicData>
            </a:graphic>
          </wp:inline>
        </w:drawing>
      </w:r>
    </w:p>
    <w:p w14:paraId="3CBC36F6">
      <w:pPr>
        <w:pStyle w:val="6"/>
        <w:rPr>
          <w:rFonts w:hint="eastAsia" w:eastAsia="宋体"/>
          <w:lang w:eastAsia="zh-CN"/>
        </w:rPr>
      </w:pPr>
      <w:r>
        <w:t xml:space="preserve">图 </w:t>
      </w:r>
      <w:r>
        <w:fldChar w:fldCharType="begin"/>
      </w:r>
      <w:r>
        <w:instrText xml:space="preserve"> SEQ 图 \* ARABIC </w:instrText>
      </w:r>
      <w:r>
        <w:fldChar w:fldCharType="separate"/>
      </w:r>
      <w:r>
        <w:t>22</w:t>
      </w:r>
      <w:r>
        <w:fldChar w:fldCharType="end"/>
      </w:r>
      <w:r>
        <w:rPr>
          <w:rFonts w:hint="eastAsia"/>
          <w:lang w:eastAsia="zh-CN"/>
        </w:rPr>
        <w:t>删除部门（1）</w:t>
      </w:r>
    </w:p>
    <w:p w14:paraId="43A778B4">
      <w:pPr>
        <w:pStyle w:val="6"/>
        <w:rPr>
          <w:rFonts w:eastAsia="宋体"/>
        </w:rPr>
      </w:pPr>
      <w:r>
        <w:rPr>
          <w:rFonts w:eastAsia="宋体"/>
        </w:rPr>
        <w:drawing>
          <wp:inline distT="0" distB="0" distL="114300" distR="114300">
            <wp:extent cx="4689475" cy="3608705"/>
            <wp:effectExtent l="0" t="0" r="9525" b="10795"/>
            <wp:docPr id="40" name="图片 40" descr="屏幕截图 2025-06-02 12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屏幕截图 2025-06-02 123314"/>
                    <pic:cNvPicPr>
                      <a:picLocks noChangeAspect="1"/>
                    </pic:cNvPicPr>
                  </pic:nvPicPr>
                  <pic:blipFill>
                    <a:blip r:embed="rId36"/>
                    <a:stretch>
                      <a:fillRect/>
                    </a:stretch>
                  </pic:blipFill>
                  <pic:spPr>
                    <a:xfrm>
                      <a:off x="0" y="0"/>
                      <a:ext cx="4689475" cy="3608705"/>
                    </a:xfrm>
                    <a:prstGeom prst="rect">
                      <a:avLst/>
                    </a:prstGeom>
                  </pic:spPr>
                </pic:pic>
              </a:graphicData>
            </a:graphic>
          </wp:inline>
        </w:drawing>
      </w:r>
    </w:p>
    <w:p w14:paraId="7B2C397B">
      <w:pPr>
        <w:pStyle w:val="6"/>
        <w:rPr>
          <w:rFonts w:hint="eastAsia" w:eastAsia="宋体"/>
          <w:lang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删除部门（2）</w:t>
      </w:r>
    </w:p>
    <w:p w14:paraId="0ACE6730">
      <w:pPr>
        <w:pStyle w:val="20"/>
        <w:outlineLvl w:val="3"/>
        <w:rPr>
          <w:rFonts w:hint="eastAsia" w:ascii="Times New Roman" w:hAnsi="Times New Roman" w:eastAsia="宋体"/>
          <w:b/>
          <w:bCs w:val="0"/>
          <w:sz w:val="24"/>
        </w:rPr>
      </w:pPr>
      <w:bookmarkStart w:id="67" w:name="_Toc19292"/>
      <w:bookmarkStart w:id="68" w:name="_Toc15089"/>
      <w:bookmarkStart w:id="69" w:name="_Toc168704533"/>
      <w:r>
        <w:rPr>
          <w:rFonts w:hint="eastAsia" w:ascii="Times New Roman" w:hAnsi="Times New Roman" w:eastAsia="宋体"/>
          <w:b/>
          <w:bCs w:val="0"/>
          <w:sz w:val="24"/>
        </w:rPr>
        <w:t>人员管理</w:t>
      </w:r>
      <w:bookmarkEnd w:id="67"/>
      <w:bookmarkEnd w:id="68"/>
      <w:bookmarkEnd w:id="69"/>
    </w:p>
    <w:p w14:paraId="2B594F1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人员管理包括增加人员、修改人员、删除人员功能。亦采用树形图和列表两种显示形式。</w:t>
      </w:r>
    </w:p>
    <w:p w14:paraId="1C3BF71B">
      <w:pPr>
        <w:ind w:left="420" w:firstLine="240" w:firstLineChars="100"/>
      </w:pPr>
      <w:r>
        <w:rPr>
          <w:rFonts w:hint="eastAsia"/>
        </w:rPr>
        <w:drawing>
          <wp:inline distT="0" distB="0" distL="114300" distR="114300">
            <wp:extent cx="5270500" cy="3420110"/>
            <wp:effectExtent l="0" t="0" r="0" b="8890"/>
            <wp:docPr id="41" name="图片 41" descr="屏幕截图 2025-06-02 12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屏幕截图 2025-06-02 125013"/>
                    <pic:cNvPicPr>
                      <a:picLocks noChangeAspect="1"/>
                    </pic:cNvPicPr>
                  </pic:nvPicPr>
                  <pic:blipFill>
                    <a:blip r:embed="rId37"/>
                    <a:stretch>
                      <a:fillRect/>
                    </a:stretch>
                  </pic:blipFill>
                  <pic:spPr>
                    <a:xfrm>
                      <a:off x="0" y="0"/>
                      <a:ext cx="5270500" cy="3420110"/>
                    </a:xfrm>
                    <a:prstGeom prst="rect">
                      <a:avLst/>
                    </a:prstGeom>
                  </pic:spPr>
                </pic:pic>
              </a:graphicData>
            </a:graphic>
          </wp:inline>
        </w:drawing>
      </w:r>
    </w:p>
    <w:p w14:paraId="438380CE">
      <w:pPr>
        <w:pStyle w:val="6"/>
        <w:jc w:val="center"/>
        <w:rPr>
          <w:rFonts w:hint="eastAsia"/>
        </w:rPr>
      </w:pPr>
      <w:bookmarkStart w:id="70" w:name="_Toc168704679"/>
      <w:r>
        <w:t xml:space="preserve">图 </w:t>
      </w:r>
      <w:r>
        <w:fldChar w:fldCharType="begin"/>
      </w:r>
      <w:r>
        <w:instrText xml:space="preserve"> SEQ 图 \* ARABIC </w:instrText>
      </w:r>
      <w:r>
        <w:fldChar w:fldCharType="separate"/>
      </w:r>
      <w:r>
        <w:t>24</w:t>
      </w:r>
      <w:r>
        <w:fldChar w:fldCharType="end"/>
      </w:r>
      <w:r>
        <w:rPr>
          <w:rFonts w:hint="eastAsia"/>
        </w:rPr>
        <w:t>人员管理</w:t>
      </w:r>
      <w:bookmarkEnd w:id="70"/>
    </w:p>
    <w:p w14:paraId="5AE6A4D7">
      <w:pPr>
        <w:pStyle w:val="21"/>
        <w:outlineLvl w:val="4"/>
        <w:rPr>
          <w:rFonts w:hint="default"/>
          <w:lang w:val="en-US" w:eastAsia="zh-CN"/>
        </w:rPr>
      </w:pPr>
      <w:r>
        <w:rPr>
          <w:rFonts w:hint="eastAsia"/>
          <w:lang w:val="en-US" w:eastAsia="zh-CN"/>
        </w:rPr>
        <w:t>增加人员</w:t>
      </w:r>
    </w:p>
    <w:p w14:paraId="425368E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性别、部门总称、行政部门、雇佣状态、是否为业务员均以下拉框形式展现，方便填入。选择部门总称后，行政部门下拉框会相应出现该部门的二级部门。</w:t>
      </w:r>
    </w:p>
    <w:p w14:paraId="26F128F1">
      <w:pPr>
        <w:pStyle w:val="6"/>
        <w:ind w:left="1680" w:firstLine="420"/>
        <w:jc w:val="both"/>
      </w:pPr>
      <w:r>
        <w:rPr>
          <w:rFonts w:hint="eastAsia"/>
        </w:rPr>
        <w:drawing>
          <wp:inline distT="0" distB="0" distL="114300" distR="114300">
            <wp:extent cx="3294380" cy="4128770"/>
            <wp:effectExtent l="0" t="0" r="7620" b="11430"/>
            <wp:docPr id="42" name="图片 42" descr="屏幕截图 2025-06-02 12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5-06-02 125037"/>
                    <pic:cNvPicPr>
                      <a:picLocks noChangeAspect="1"/>
                    </pic:cNvPicPr>
                  </pic:nvPicPr>
                  <pic:blipFill>
                    <a:blip r:embed="rId38"/>
                    <a:stretch>
                      <a:fillRect/>
                    </a:stretch>
                  </pic:blipFill>
                  <pic:spPr>
                    <a:xfrm>
                      <a:off x="0" y="0"/>
                      <a:ext cx="3294380" cy="4128770"/>
                    </a:xfrm>
                    <a:prstGeom prst="rect">
                      <a:avLst/>
                    </a:prstGeom>
                  </pic:spPr>
                </pic:pic>
              </a:graphicData>
            </a:graphic>
          </wp:inline>
        </w:drawing>
      </w:r>
    </w:p>
    <w:p w14:paraId="0CBC71AE">
      <w:pPr>
        <w:pStyle w:val="6"/>
        <w:jc w:val="center"/>
      </w:pPr>
      <w:bookmarkStart w:id="71" w:name="_Toc168704680"/>
      <w:r>
        <w:t xml:space="preserve">图 </w:t>
      </w:r>
      <w:r>
        <w:fldChar w:fldCharType="begin"/>
      </w:r>
      <w:r>
        <w:instrText xml:space="preserve"> SEQ 图 \* ARABIC </w:instrText>
      </w:r>
      <w:r>
        <w:fldChar w:fldCharType="separate"/>
      </w:r>
      <w:r>
        <w:t>25</w:t>
      </w:r>
      <w:r>
        <w:fldChar w:fldCharType="end"/>
      </w:r>
      <w:r>
        <w:rPr>
          <w:rFonts w:hint="eastAsia"/>
        </w:rPr>
        <w:t>增加人员</w:t>
      </w:r>
      <w:bookmarkEnd w:id="71"/>
    </w:p>
    <w:p w14:paraId="5E2E6DC3">
      <w:pPr>
        <w:pStyle w:val="21"/>
        <w:outlineLvl w:val="4"/>
        <w:rPr>
          <w:rFonts w:hint="eastAsia"/>
          <w:lang w:val="en-US" w:eastAsia="zh-CN"/>
        </w:rPr>
      </w:pPr>
      <w:r>
        <w:rPr>
          <w:rFonts w:hint="eastAsia"/>
          <w:lang w:val="en-US" w:eastAsia="zh-CN"/>
        </w:rPr>
        <w:t>修改人员</w:t>
      </w:r>
    </w:p>
    <w:p w14:paraId="36817969">
      <w:pPr>
        <w:bidi w:val="0"/>
        <w:rPr>
          <w:rFonts w:hint="default"/>
          <w:lang w:val="en-US" w:eastAsia="zh-CN"/>
        </w:rPr>
      </w:pPr>
      <w:r>
        <w:rPr>
          <w:rFonts w:hint="eastAsia"/>
          <w:lang w:val="en-US" w:eastAsia="zh-CN"/>
        </w:rPr>
        <w:t xml:space="preserve"> 未选中人员，直接点击修改按钮，会弹出提示。</w:t>
      </w:r>
    </w:p>
    <w:p w14:paraId="3461E8AB">
      <w:pPr>
        <w:pStyle w:val="6"/>
        <w:spacing w:before="240"/>
        <w:jc w:val="center"/>
        <w:rPr>
          <w:rFonts w:hint="eastAsia"/>
        </w:rPr>
      </w:pPr>
      <w:r>
        <w:rPr>
          <w:rFonts w:hint="eastAsia"/>
        </w:rPr>
        <w:drawing>
          <wp:inline distT="0" distB="0" distL="114300" distR="114300">
            <wp:extent cx="4603115" cy="2957195"/>
            <wp:effectExtent l="0" t="0" r="6985" b="1905"/>
            <wp:docPr id="43" name="图片 43" descr="屏幕截图 2025-06-02 12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屏幕截图 2025-06-02 125213"/>
                    <pic:cNvPicPr>
                      <a:picLocks noChangeAspect="1"/>
                    </pic:cNvPicPr>
                  </pic:nvPicPr>
                  <pic:blipFill>
                    <a:blip r:embed="rId39"/>
                    <a:stretch>
                      <a:fillRect/>
                    </a:stretch>
                  </pic:blipFill>
                  <pic:spPr>
                    <a:xfrm>
                      <a:off x="0" y="0"/>
                      <a:ext cx="4603115" cy="2957195"/>
                    </a:xfrm>
                    <a:prstGeom prst="rect">
                      <a:avLst/>
                    </a:prstGeom>
                  </pic:spPr>
                </pic:pic>
              </a:graphicData>
            </a:graphic>
          </wp:inline>
        </w:drawing>
      </w:r>
    </w:p>
    <w:p w14:paraId="59460941">
      <w:pPr>
        <w:pStyle w:val="6"/>
        <w:jc w:val="center"/>
        <w:rPr>
          <w:rFonts w:hint="eastAsia" w:eastAsia="宋体"/>
          <w:lang w:eastAsia="zh-CN"/>
        </w:rPr>
      </w:pPr>
      <w:r>
        <w:t xml:space="preserve">图 </w:t>
      </w:r>
      <w:r>
        <w:fldChar w:fldCharType="begin"/>
      </w:r>
      <w:r>
        <w:instrText xml:space="preserve"> SEQ 图 \* ARABIC </w:instrText>
      </w:r>
      <w:r>
        <w:fldChar w:fldCharType="separate"/>
      </w:r>
      <w:r>
        <w:t>26</w:t>
      </w:r>
      <w:r>
        <w:fldChar w:fldCharType="end"/>
      </w:r>
      <w:r>
        <w:rPr>
          <w:rFonts w:hint="eastAsia"/>
          <w:lang w:eastAsia="zh-CN"/>
        </w:rPr>
        <w:t>未选择提示</w:t>
      </w:r>
    </w:p>
    <w:p w14:paraId="38603F0D">
      <w:pPr>
        <w:bidi w:val="0"/>
        <w:rPr>
          <w:rFonts w:hint="default"/>
          <w:lang w:val="en-US" w:eastAsia="zh-CN"/>
        </w:rPr>
      </w:pPr>
      <w:r>
        <w:rPr>
          <w:rFonts w:hint="eastAsia"/>
          <w:lang w:val="en-US" w:eastAsia="zh-CN"/>
        </w:rPr>
        <w:t>修改成功则有如下提示。</w:t>
      </w:r>
    </w:p>
    <w:p w14:paraId="2B27B466">
      <w:pPr>
        <w:jc w:val="center"/>
        <w:rPr>
          <w:rFonts w:hint="eastAsia"/>
        </w:rPr>
      </w:pPr>
      <w:r>
        <w:rPr>
          <w:rFonts w:hint="eastAsia"/>
        </w:rPr>
        <w:drawing>
          <wp:inline distT="0" distB="0" distL="114300" distR="114300">
            <wp:extent cx="3512185" cy="4501515"/>
            <wp:effectExtent l="0" t="0" r="5715" b="6985"/>
            <wp:docPr id="44" name="图片 44" descr="屏幕截图 2025-06-02 12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5-06-02 125236"/>
                    <pic:cNvPicPr>
                      <a:picLocks noChangeAspect="1"/>
                    </pic:cNvPicPr>
                  </pic:nvPicPr>
                  <pic:blipFill>
                    <a:blip r:embed="rId40"/>
                    <a:stretch>
                      <a:fillRect/>
                    </a:stretch>
                  </pic:blipFill>
                  <pic:spPr>
                    <a:xfrm>
                      <a:off x="0" y="0"/>
                      <a:ext cx="3512185" cy="4501515"/>
                    </a:xfrm>
                    <a:prstGeom prst="rect">
                      <a:avLst/>
                    </a:prstGeom>
                  </pic:spPr>
                </pic:pic>
              </a:graphicData>
            </a:graphic>
          </wp:inline>
        </w:drawing>
      </w:r>
    </w:p>
    <w:p w14:paraId="2D408373">
      <w:pPr>
        <w:pStyle w:val="6"/>
        <w:jc w:val="center"/>
        <w:rPr>
          <w:rFonts w:hint="eastAsia"/>
        </w:rPr>
      </w:pPr>
      <w:bookmarkStart w:id="72" w:name="_Toc168704681"/>
      <w:r>
        <w:t xml:space="preserve">图 </w:t>
      </w:r>
      <w:r>
        <w:fldChar w:fldCharType="begin"/>
      </w:r>
      <w:r>
        <w:instrText xml:space="preserve"> SEQ 图 \* ARABIC </w:instrText>
      </w:r>
      <w:r>
        <w:fldChar w:fldCharType="separate"/>
      </w:r>
      <w:r>
        <w:t>27</w:t>
      </w:r>
      <w:r>
        <w:fldChar w:fldCharType="end"/>
      </w:r>
      <w:r>
        <w:rPr>
          <w:rFonts w:hint="eastAsia"/>
        </w:rPr>
        <w:t>修改人员</w:t>
      </w:r>
      <w:bookmarkEnd w:id="72"/>
    </w:p>
    <w:p w14:paraId="745B9478">
      <w:pPr>
        <w:pStyle w:val="21"/>
        <w:outlineLvl w:val="4"/>
        <w:rPr>
          <w:rFonts w:hint="default"/>
          <w:lang w:val="en-US" w:eastAsia="zh-CN"/>
        </w:rPr>
      </w:pPr>
      <w:r>
        <w:rPr>
          <w:rFonts w:hint="eastAsia"/>
          <w:lang w:val="en-US" w:eastAsia="zh-CN"/>
        </w:rPr>
        <w:t>删除人员</w:t>
      </w:r>
    </w:p>
    <w:p w14:paraId="1EB1972E">
      <w:pPr>
        <w:ind w:firstLine="480" w:firstLineChars="20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未选中人员，直接点击删除按钮，会弹出提示。</w:t>
      </w:r>
    </w:p>
    <w:p w14:paraId="1EFF96D1">
      <w:pPr>
        <w:pStyle w:val="6"/>
        <w:spacing w:before="240"/>
        <w:rPr>
          <w:rFonts w:hint="eastAsia"/>
        </w:rPr>
      </w:pPr>
      <w:r>
        <w:rPr>
          <w:rFonts w:hint="eastAsia"/>
        </w:rPr>
        <w:drawing>
          <wp:inline distT="0" distB="0" distL="114300" distR="114300">
            <wp:extent cx="4032885" cy="2615565"/>
            <wp:effectExtent l="0" t="0" r="5715" b="635"/>
            <wp:docPr id="45" name="图片 45" descr="屏幕截图 2025-06-02 12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屏幕截图 2025-06-02 125324"/>
                    <pic:cNvPicPr>
                      <a:picLocks noChangeAspect="1"/>
                    </pic:cNvPicPr>
                  </pic:nvPicPr>
                  <pic:blipFill>
                    <a:blip r:embed="rId41"/>
                    <a:stretch>
                      <a:fillRect/>
                    </a:stretch>
                  </pic:blipFill>
                  <pic:spPr>
                    <a:xfrm>
                      <a:off x="0" y="0"/>
                      <a:ext cx="4032885" cy="2615565"/>
                    </a:xfrm>
                    <a:prstGeom prst="rect">
                      <a:avLst/>
                    </a:prstGeom>
                  </pic:spPr>
                </pic:pic>
              </a:graphicData>
            </a:graphic>
          </wp:inline>
        </w:drawing>
      </w:r>
    </w:p>
    <w:p w14:paraId="3EA88617">
      <w:pPr>
        <w:pStyle w:val="6"/>
        <w:rPr>
          <w:rFonts w:hint="eastAsia" w:eastAsia="宋体"/>
          <w:lang w:eastAsia="zh-CN"/>
        </w:rPr>
      </w:pPr>
      <w:r>
        <w:t xml:space="preserve">图 </w:t>
      </w:r>
      <w:r>
        <w:fldChar w:fldCharType="begin"/>
      </w:r>
      <w:r>
        <w:instrText xml:space="preserve"> SEQ 图 \* ARABIC </w:instrText>
      </w:r>
      <w:r>
        <w:fldChar w:fldCharType="separate"/>
      </w:r>
      <w:r>
        <w:t>28</w:t>
      </w:r>
      <w:r>
        <w:fldChar w:fldCharType="end"/>
      </w:r>
      <w:r>
        <w:rPr>
          <w:rFonts w:hint="eastAsia"/>
          <w:lang w:eastAsia="zh-CN"/>
        </w:rPr>
        <w:t>未选择提示</w:t>
      </w:r>
    </w:p>
    <w:p w14:paraId="2AAA4A0C">
      <w:pPr>
        <w:ind w:firstLine="480" w:firstLineChars="20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删除成功则有如下提示。</w:t>
      </w:r>
    </w:p>
    <w:p w14:paraId="4E4980B4">
      <w:pPr>
        <w:jc w:val="center"/>
      </w:pPr>
      <w:r>
        <w:rPr>
          <w:rFonts w:hint="eastAsia"/>
        </w:rPr>
        <w:drawing>
          <wp:inline distT="0" distB="0" distL="114300" distR="114300">
            <wp:extent cx="4158615" cy="2503805"/>
            <wp:effectExtent l="0" t="0" r="6985" b="10795"/>
            <wp:docPr id="46" name="图片 46" descr="屏幕截图 2025-06-02 12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屏幕截图 2025-06-02 125337"/>
                    <pic:cNvPicPr>
                      <a:picLocks noChangeAspect="1"/>
                    </pic:cNvPicPr>
                  </pic:nvPicPr>
                  <pic:blipFill>
                    <a:blip r:embed="rId42"/>
                    <a:stretch>
                      <a:fillRect/>
                    </a:stretch>
                  </pic:blipFill>
                  <pic:spPr>
                    <a:xfrm>
                      <a:off x="0" y="0"/>
                      <a:ext cx="4158615" cy="2503805"/>
                    </a:xfrm>
                    <a:prstGeom prst="rect">
                      <a:avLst/>
                    </a:prstGeom>
                  </pic:spPr>
                </pic:pic>
              </a:graphicData>
            </a:graphic>
          </wp:inline>
        </w:drawing>
      </w:r>
    </w:p>
    <w:p w14:paraId="5672B3B1">
      <w:pPr>
        <w:pStyle w:val="6"/>
        <w:jc w:val="center"/>
      </w:pPr>
      <w:bookmarkStart w:id="73" w:name="_Toc168704682"/>
      <w:r>
        <w:t xml:space="preserve">图 </w:t>
      </w:r>
      <w:r>
        <w:fldChar w:fldCharType="begin"/>
      </w:r>
      <w:r>
        <w:instrText xml:space="preserve"> SEQ 图 \* ARABIC </w:instrText>
      </w:r>
      <w:r>
        <w:fldChar w:fldCharType="separate"/>
      </w:r>
      <w:r>
        <w:t>29</w:t>
      </w:r>
      <w:r>
        <w:fldChar w:fldCharType="end"/>
      </w:r>
      <w:r>
        <w:rPr>
          <w:rFonts w:hint="eastAsia"/>
        </w:rPr>
        <w:t>删除人员</w:t>
      </w:r>
      <w:bookmarkEnd w:id="73"/>
      <w:bookmarkStart w:id="74" w:name="_Toc168704534"/>
    </w:p>
    <w:p w14:paraId="1E81DFAF">
      <w:pPr>
        <w:pStyle w:val="20"/>
        <w:outlineLvl w:val="3"/>
        <w:rPr>
          <w:rFonts w:hint="eastAsia" w:ascii="Times New Roman" w:hAnsi="Times New Roman" w:eastAsia="宋体"/>
          <w:b/>
          <w:bCs w:val="0"/>
          <w:sz w:val="24"/>
        </w:rPr>
      </w:pPr>
      <w:bookmarkStart w:id="75" w:name="_Toc24866"/>
      <w:bookmarkStart w:id="76" w:name="_Toc2711"/>
      <w:r>
        <w:rPr>
          <w:rFonts w:hint="eastAsia" w:ascii="Times New Roman" w:hAnsi="Times New Roman" w:eastAsia="宋体"/>
          <w:b/>
          <w:bCs w:val="0"/>
          <w:sz w:val="24"/>
        </w:rPr>
        <w:t>客户管理</w:t>
      </w:r>
      <w:bookmarkEnd w:id="74"/>
      <w:bookmarkEnd w:id="75"/>
      <w:bookmarkEnd w:id="76"/>
    </w:p>
    <w:p w14:paraId="776EFD62">
      <w:pPr>
        <w:ind w:firstLine="480" w:firstLineChars="20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客户管理包括增加客户、修改客户、删除客户功能。</w:t>
      </w:r>
    </w:p>
    <w:p w14:paraId="77FB9D5F">
      <w:pPr>
        <w:pStyle w:val="6"/>
        <w:jc w:val="center"/>
      </w:pPr>
      <w:r>
        <w:rPr>
          <w:rFonts w:hint="eastAsia"/>
        </w:rPr>
        <w:drawing>
          <wp:inline distT="0" distB="0" distL="114300" distR="114300">
            <wp:extent cx="5067935" cy="3393440"/>
            <wp:effectExtent l="0" t="0" r="12065" b="10160"/>
            <wp:docPr id="47" name="图片 47" descr="屏幕截图 2025-06-02 12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5-06-02 125924"/>
                    <pic:cNvPicPr>
                      <a:picLocks noChangeAspect="1"/>
                    </pic:cNvPicPr>
                  </pic:nvPicPr>
                  <pic:blipFill>
                    <a:blip r:embed="rId43"/>
                    <a:stretch>
                      <a:fillRect/>
                    </a:stretch>
                  </pic:blipFill>
                  <pic:spPr>
                    <a:xfrm>
                      <a:off x="0" y="0"/>
                      <a:ext cx="5067935" cy="3393440"/>
                    </a:xfrm>
                    <a:prstGeom prst="rect">
                      <a:avLst/>
                    </a:prstGeom>
                  </pic:spPr>
                </pic:pic>
              </a:graphicData>
            </a:graphic>
          </wp:inline>
        </w:drawing>
      </w:r>
    </w:p>
    <w:p w14:paraId="0AD1409F">
      <w:pPr>
        <w:pStyle w:val="6"/>
        <w:jc w:val="center"/>
        <w:rPr>
          <w:rFonts w:hint="eastAsia"/>
        </w:rPr>
      </w:pPr>
      <w:bookmarkStart w:id="77" w:name="_Toc168704683"/>
      <w:r>
        <w:t xml:space="preserve">图 </w:t>
      </w:r>
      <w:r>
        <w:fldChar w:fldCharType="begin"/>
      </w:r>
      <w:r>
        <w:instrText xml:space="preserve"> SEQ 图 \* ARABIC </w:instrText>
      </w:r>
      <w:r>
        <w:fldChar w:fldCharType="separate"/>
      </w:r>
      <w:r>
        <w:t>30</w:t>
      </w:r>
      <w:r>
        <w:fldChar w:fldCharType="end"/>
      </w:r>
      <w:r>
        <w:rPr>
          <w:rFonts w:hint="eastAsia"/>
        </w:rPr>
        <w:t>客户管理</w:t>
      </w:r>
      <w:bookmarkEnd w:id="77"/>
    </w:p>
    <w:p w14:paraId="03FE120D">
      <w:pPr>
        <w:pStyle w:val="21"/>
        <w:outlineLvl w:val="4"/>
        <w:rPr>
          <w:rFonts w:hint="default" w:ascii="Times New Roman" w:hAnsi="Times New Roman" w:eastAsia="宋体"/>
          <w:b w:val="0"/>
          <w:bCs/>
          <w:sz w:val="24"/>
          <w:lang w:val="en-US" w:eastAsia="zh-CN"/>
        </w:rPr>
      </w:pPr>
      <w:r>
        <w:rPr>
          <w:rFonts w:hint="eastAsia" w:ascii="Times New Roman" w:hAnsi="Times New Roman" w:eastAsia="宋体"/>
          <w:b w:val="0"/>
          <w:bCs/>
          <w:sz w:val="24"/>
          <w:lang w:val="en-US" w:eastAsia="zh-CN"/>
        </w:rPr>
        <w:t>增加客户</w:t>
      </w:r>
    </w:p>
    <w:p w14:paraId="18A8D806">
      <w:pPr>
        <w:pStyle w:val="6"/>
        <w:jc w:val="center"/>
      </w:pPr>
      <w:r>
        <w:rPr>
          <w:rFonts w:hint="eastAsia"/>
        </w:rPr>
        <w:drawing>
          <wp:inline distT="0" distB="0" distL="114300" distR="114300">
            <wp:extent cx="3306445" cy="4104005"/>
            <wp:effectExtent l="0" t="0" r="8255" b="10795"/>
            <wp:docPr id="48" name="图片 48" descr="屏幕截图 2025-06-02 12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屏幕截图 2025-06-02 125939"/>
                    <pic:cNvPicPr>
                      <a:picLocks noChangeAspect="1"/>
                    </pic:cNvPicPr>
                  </pic:nvPicPr>
                  <pic:blipFill>
                    <a:blip r:embed="rId44"/>
                    <a:stretch>
                      <a:fillRect/>
                    </a:stretch>
                  </pic:blipFill>
                  <pic:spPr>
                    <a:xfrm>
                      <a:off x="0" y="0"/>
                      <a:ext cx="3306445" cy="4104005"/>
                    </a:xfrm>
                    <a:prstGeom prst="rect">
                      <a:avLst/>
                    </a:prstGeom>
                  </pic:spPr>
                </pic:pic>
              </a:graphicData>
            </a:graphic>
          </wp:inline>
        </w:drawing>
      </w:r>
    </w:p>
    <w:p w14:paraId="207423DE">
      <w:pPr>
        <w:pStyle w:val="6"/>
        <w:jc w:val="center"/>
        <w:rPr>
          <w:rFonts w:hint="eastAsia"/>
        </w:rPr>
      </w:pPr>
      <w:bookmarkStart w:id="78" w:name="_Toc168704684"/>
      <w:r>
        <w:t xml:space="preserve">图 </w:t>
      </w:r>
      <w:r>
        <w:fldChar w:fldCharType="begin"/>
      </w:r>
      <w:r>
        <w:instrText xml:space="preserve"> SEQ 图 \* ARABIC </w:instrText>
      </w:r>
      <w:r>
        <w:fldChar w:fldCharType="separate"/>
      </w:r>
      <w:r>
        <w:t>31</w:t>
      </w:r>
      <w:r>
        <w:fldChar w:fldCharType="end"/>
      </w:r>
      <w:r>
        <w:rPr>
          <w:rFonts w:hint="eastAsia"/>
        </w:rPr>
        <w:t>增加客户</w:t>
      </w:r>
      <w:bookmarkEnd w:id="78"/>
    </w:p>
    <w:p w14:paraId="5E144170">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修改客户</w:t>
      </w:r>
    </w:p>
    <w:p w14:paraId="2290AC47">
      <w:pPr>
        <w:pStyle w:val="6"/>
        <w:jc w:val="center"/>
        <w:rPr>
          <w:rFonts w:hint="eastAsia"/>
        </w:rPr>
      </w:pPr>
      <w:r>
        <w:rPr>
          <w:rFonts w:hint="eastAsia"/>
        </w:rPr>
        <w:drawing>
          <wp:inline distT="0" distB="0" distL="114300" distR="114300">
            <wp:extent cx="4390390" cy="2767965"/>
            <wp:effectExtent l="0" t="0" r="3810" b="635"/>
            <wp:docPr id="49" name="图片 49" descr="屏幕截图 2025-06-02 12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屏幕截图 2025-06-02 125954"/>
                    <pic:cNvPicPr>
                      <a:picLocks noChangeAspect="1"/>
                    </pic:cNvPicPr>
                  </pic:nvPicPr>
                  <pic:blipFill>
                    <a:blip r:embed="rId45"/>
                    <a:stretch>
                      <a:fillRect/>
                    </a:stretch>
                  </pic:blipFill>
                  <pic:spPr>
                    <a:xfrm>
                      <a:off x="0" y="0"/>
                      <a:ext cx="4390390" cy="2767965"/>
                    </a:xfrm>
                    <a:prstGeom prst="rect">
                      <a:avLst/>
                    </a:prstGeom>
                  </pic:spPr>
                </pic:pic>
              </a:graphicData>
            </a:graphic>
          </wp:inline>
        </w:drawing>
      </w:r>
    </w:p>
    <w:p w14:paraId="3154582F">
      <w:pPr>
        <w:pStyle w:val="6"/>
        <w:rPr>
          <w:rFonts w:hint="eastAsia" w:eastAsia="宋体"/>
          <w:lang w:eastAsia="zh-CN"/>
        </w:rPr>
      </w:pPr>
      <w:r>
        <w:t xml:space="preserve">图 </w:t>
      </w:r>
      <w:r>
        <w:fldChar w:fldCharType="begin"/>
      </w:r>
      <w:r>
        <w:instrText xml:space="preserve"> SEQ 图 \* ARABIC </w:instrText>
      </w:r>
      <w:r>
        <w:fldChar w:fldCharType="separate"/>
      </w:r>
      <w:r>
        <w:t>32</w:t>
      </w:r>
      <w:r>
        <w:fldChar w:fldCharType="end"/>
      </w:r>
      <w:r>
        <w:rPr>
          <w:rFonts w:hint="eastAsia"/>
          <w:lang w:eastAsia="zh-CN"/>
        </w:rPr>
        <w:t>未选择提示</w:t>
      </w:r>
    </w:p>
    <w:p w14:paraId="232DF537">
      <w:r>
        <w:rPr>
          <w:rFonts w:hint="eastAsia"/>
        </w:rPr>
        <w:t xml:space="preserve">       </w:t>
      </w:r>
      <w:r>
        <w:rPr>
          <w:rFonts w:hint="eastAsia"/>
        </w:rPr>
        <w:drawing>
          <wp:inline distT="0" distB="0" distL="114300" distR="114300">
            <wp:extent cx="3855085" cy="4465955"/>
            <wp:effectExtent l="0" t="0" r="5715" b="4445"/>
            <wp:docPr id="50" name="图片 50" descr="屏幕截图 2025-06-02 13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屏幕截图 2025-06-02 130004"/>
                    <pic:cNvPicPr>
                      <a:picLocks noChangeAspect="1"/>
                    </pic:cNvPicPr>
                  </pic:nvPicPr>
                  <pic:blipFill>
                    <a:blip r:embed="rId46"/>
                    <a:stretch>
                      <a:fillRect/>
                    </a:stretch>
                  </pic:blipFill>
                  <pic:spPr>
                    <a:xfrm>
                      <a:off x="0" y="0"/>
                      <a:ext cx="3855085" cy="4465955"/>
                    </a:xfrm>
                    <a:prstGeom prst="rect">
                      <a:avLst/>
                    </a:prstGeom>
                  </pic:spPr>
                </pic:pic>
              </a:graphicData>
            </a:graphic>
          </wp:inline>
        </w:drawing>
      </w:r>
    </w:p>
    <w:p w14:paraId="3524F528">
      <w:pPr>
        <w:pStyle w:val="6"/>
        <w:jc w:val="center"/>
        <w:rPr>
          <w:rFonts w:hint="eastAsia"/>
        </w:rPr>
      </w:pPr>
      <w:bookmarkStart w:id="79" w:name="_Toc168704685"/>
      <w:r>
        <w:t xml:space="preserve">图 </w:t>
      </w:r>
      <w:r>
        <w:fldChar w:fldCharType="begin"/>
      </w:r>
      <w:r>
        <w:instrText xml:space="preserve"> SEQ 图 \* ARABIC </w:instrText>
      </w:r>
      <w:r>
        <w:fldChar w:fldCharType="separate"/>
      </w:r>
      <w:r>
        <w:t>33</w:t>
      </w:r>
      <w:r>
        <w:fldChar w:fldCharType="end"/>
      </w:r>
      <w:r>
        <w:rPr>
          <w:rFonts w:hint="eastAsia"/>
        </w:rPr>
        <w:t>修改客户</w:t>
      </w:r>
      <w:bookmarkEnd w:id="79"/>
    </w:p>
    <w:p w14:paraId="4CAB4286">
      <w:pPr>
        <w:bidi w:val="0"/>
      </w:pPr>
    </w:p>
    <w:p w14:paraId="1426A877">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删除客户</w:t>
      </w:r>
    </w:p>
    <w:p w14:paraId="65DDBF85">
      <w:pPr>
        <w:pStyle w:val="6"/>
        <w:jc w:val="center"/>
      </w:pPr>
      <w:bookmarkStart w:id="80" w:name="_Toc168704686"/>
      <w:r>
        <w:drawing>
          <wp:inline distT="0" distB="0" distL="114300" distR="114300">
            <wp:extent cx="3761740" cy="2494915"/>
            <wp:effectExtent l="0" t="0" r="10160" b="6985"/>
            <wp:docPr id="51" name="图片 51" descr="屏幕截图 2025-06-02 13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屏幕截图 2025-06-02 130146"/>
                    <pic:cNvPicPr>
                      <a:picLocks noChangeAspect="1"/>
                    </pic:cNvPicPr>
                  </pic:nvPicPr>
                  <pic:blipFill>
                    <a:blip r:embed="rId47"/>
                    <a:stretch>
                      <a:fillRect/>
                    </a:stretch>
                  </pic:blipFill>
                  <pic:spPr>
                    <a:xfrm>
                      <a:off x="0" y="0"/>
                      <a:ext cx="3761740" cy="2494915"/>
                    </a:xfrm>
                    <a:prstGeom prst="rect">
                      <a:avLst/>
                    </a:prstGeom>
                  </pic:spPr>
                </pic:pic>
              </a:graphicData>
            </a:graphic>
          </wp:inline>
        </w:drawing>
      </w:r>
    </w:p>
    <w:p w14:paraId="3B67F52E">
      <w:pPr>
        <w:pStyle w:val="6"/>
        <w:rPr>
          <w:rFonts w:hint="eastAsia" w:eastAsia="宋体"/>
          <w:lang w:eastAsia="zh-CN"/>
        </w:rPr>
      </w:pPr>
      <w:r>
        <w:t xml:space="preserve">图 </w:t>
      </w:r>
      <w:r>
        <w:fldChar w:fldCharType="begin"/>
      </w:r>
      <w:r>
        <w:instrText xml:space="preserve"> SEQ 图 \* ARABIC </w:instrText>
      </w:r>
      <w:r>
        <w:fldChar w:fldCharType="separate"/>
      </w:r>
      <w:r>
        <w:t>34</w:t>
      </w:r>
      <w:r>
        <w:fldChar w:fldCharType="end"/>
      </w:r>
      <w:r>
        <w:rPr>
          <w:rFonts w:hint="eastAsia"/>
          <w:lang w:eastAsia="zh-CN"/>
        </w:rPr>
        <w:t>未选择提示</w:t>
      </w:r>
    </w:p>
    <w:p w14:paraId="07092FCE">
      <w:r>
        <w:rPr>
          <w:rFonts w:hint="eastAsia"/>
        </w:rPr>
        <w:drawing>
          <wp:inline distT="0" distB="0" distL="114300" distR="114300">
            <wp:extent cx="4725670" cy="2309495"/>
            <wp:effectExtent l="0" t="0" r="11430" b="1905"/>
            <wp:docPr id="52" name="图片 52" descr="屏幕截图 2025-06-02 13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屏幕截图 2025-06-02 130155"/>
                    <pic:cNvPicPr>
                      <a:picLocks noChangeAspect="1"/>
                    </pic:cNvPicPr>
                  </pic:nvPicPr>
                  <pic:blipFill>
                    <a:blip r:embed="rId48"/>
                    <a:stretch>
                      <a:fillRect/>
                    </a:stretch>
                  </pic:blipFill>
                  <pic:spPr>
                    <a:xfrm>
                      <a:off x="0" y="0"/>
                      <a:ext cx="4725670" cy="2309495"/>
                    </a:xfrm>
                    <a:prstGeom prst="rect">
                      <a:avLst/>
                    </a:prstGeom>
                  </pic:spPr>
                </pic:pic>
              </a:graphicData>
            </a:graphic>
          </wp:inline>
        </w:drawing>
      </w:r>
    </w:p>
    <w:p w14:paraId="067BA730">
      <w:pPr>
        <w:pStyle w:val="6"/>
        <w:jc w:val="center"/>
      </w:pPr>
      <w:r>
        <w:t xml:space="preserve">图 </w:t>
      </w:r>
      <w:r>
        <w:fldChar w:fldCharType="begin"/>
      </w:r>
      <w:r>
        <w:instrText xml:space="preserve"> SEQ 图 \* ARABIC </w:instrText>
      </w:r>
      <w:r>
        <w:fldChar w:fldCharType="separate"/>
      </w:r>
      <w:r>
        <w:t>35</w:t>
      </w:r>
      <w:r>
        <w:fldChar w:fldCharType="end"/>
      </w:r>
      <w:r>
        <w:rPr>
          <w:rFonts w:hint="eastAsia"/>
        </w:rPr>
        <w:t>删除客户</w:t>
      </w:r>
      <w:bookmarkEnd w:id="80"/>
    </w:p>
    <w:p w14:paraId="50C99C80">
      <w:pPr>
        <w:pStyle w:val="20"/>
        <w:outlineLvl w:val="3"/>
        <w:rPr>
          <w:rFonts w:hint="eastAsia" w:ascii="Times New Roman" w:hAnsi="Times New Roman" w:eastAsia="宋体"/>
          <w:b/>
          <w:bCs w:val="0"/>
          <w:sz w:val="24"/>
        </w:rPr>
      </w:pPr>
      <w:bookmarkStart w:id="81" w:name="_Toc168704535"/>
      <w:bookmarkStart w:id="82" w:name="_Toc3096"/>
      <w:bookmarkStart w:id="83" w:name="_Toc20511"/>
      <w:r>
        <w:rPr>
          <w:rFonts w:hint="eastAsia" w:ascii="Times New Roman" w:hAnsi="Times New Roman" w:eastAsia="宋体"/>
          <w:b/>
          <w:bCs w:val="0"/>
          <w:sz w:val="24"/>
        </w:rPr>
        <w:t>供应商管理</w:t>
      </w:r>
      <w:bookmarkEnd w:id="81"/>
      <w:bookmarkEnd w:id="82"/>
      <w:bookmarkEnd w:id="83"/>
    </w:p>
    <w:p w14:paraId="6185BFF4">
      <w:pPr>
        <w:pStyle w:val="6"/>
        <w:jc w:val="center"/>
      </w:pPr>
      <w:r>
        <w:rPr>
          <w:rFonts w:hint="eastAsia"/>
        </w:rPr>
        <w:drawing>
          <wp:inline distT="0" distB="0" distL="114300" distR="114300">
            <wp:extent cx="5269230" cy="3651250"/>
            <wp:effectExtent l="0" t="0" r="1270" b="6350"/>
            <wp:docPr id="55" name="图片 55" descr="屏幕截图 2025-06-02 13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屏幕截图 2025-06-02 130250"/>
                    <pic:cNvPicPr>
                      <a:picLocks noChangeAspect="1"/>
                    </pic:cNvPicPr>
                  </pic:nvPicPr>
                  <pic:blipFill>
                    <a:blip r:embed="rId49"/>
                    <a:stretch>
                      <a:fillRect/>
                    </a:stretch>
                  </pic:blipFill>
                  <pic:spPr>
                    <a:xfrm>
                      <a:off x="0" y="0"/>
                      <a:ext cx="5269230" cy="3651250"/>
                    </a:xfrm>
                    <a:prstGeom prst="rect">
                      <a:avLst/>
                    </a:prstGeom>
                  </pic:spPr>
                </pic:pic>
              </a:graphicData>
            </a:graphic>
          </wp:inline>
        </w:drawing>
      </w:r>
    </w:p>
    <w:p w14:paraId="6321CB3B">
      <w:pPr>
        <w:pStyle w:val="6"/>
        <w:jc w:val="center"/>
        <w:rPr>
          <w:rFonts w:hint="eastAsia"/>
        </w:rPr>
      </w:pPr>
      <w:bookmarkStart w:id="84" w:name="_Toc168704687"/>
      <w:r>
        <w:t xml:space="preserve">图 </w:t>
      </w:r>
      <w:r>
        <w:fldChar w:fldCharType="begin"/>
      </w:r>
      <w:r>
        <w:instrText xml:space="preserve"> SEQ 图 \* ARABIC </w:instrText>
      </w:r>
      <w:r>
        <w:fldChar w:fldCharType="separate"/>
      </w:r>
      <w:r>
        <w:t>36</w:t>
      </w:r>
      <w:r>
        <w:fldChar w:fldCharType="end"/>
      </w:r>
      <w:r>
        <w:rPr>
          <w:rFonts w:hint="eastAsia"/>
        </w:rPr>
        <w:t>供应商管理</w:t>
      </w:r>
      <w:bookmarkEnd w:id="84"/>
    </w:p>
    <w:p w14:paraId="1FDC866A">
      <w:pPr>
        <w:pStyle w:val="21"/>
        <w:outlineLvl w:val="4"/>
        <w:rPr>
          <w:rFonts w:hint="default" w:ascii="Times New Roman" w:hAnsi="Times New Roman" w:eastAsia="宋体"/>
          <w:b w:val="0"/>
          <w:bCs/>
          <w:sz w:val="24"/>
          <w:lang w:val="en-US" w:eastAsia="zh-CN"/>
        </w:rPr>
      </w:pPr>
      <w:r>
        <w:rPr>
          <w:rFonts w:hint="eastAsia" w:ascii="Times New Roman" w:hAnsi="Times New Roman" w:eastAsia="宋体"/>
          <w:b w:val="0"/>
          <w:bCs/>
          <w:sz w:val="24"/>
          <w:lang w:val="en-US" w:eastAsia="zh-CN"/>
        </w:rPr>
        <w:t>增加供应商</w:t>
      </w:r>
    </w:p>
    <w:p w14:paraId="227E7D3D">
      <w:pPr>
        <w:pStyle w:val="6"/>
        <w:spacing w:before="240"/>
        <w:jc w:val="center"/>
      </w:pPr>
      <w:r>
        <w:rPr>
          <w:rFonts w:hint="eastAsia"/>
        </w:rPr>
        <w:drawing>
          <wp:inline distT="0" distB="0" distL="114300" distR="114300">
            <wp:extent cx="4050665" cy="4013835"/>
            <wp:effectExtent l="0" t="0" r="635" b="12065"/>
            <wp:docPr id="56" name="图片 56" descr="屏幕截图 2025-06-02 13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5-06-02 130340"/>
                    <pic:cNvPicPr>
                      <a:picLocks noChangeAspect="1"/>
                    </pic:cNvPicPr>
                  </pic:nvPicPr>
                  <pic:blipFill>
                    <a:blip r:embed="rId50"/>
                    <a:stretch>
                      <a:fillRect/>
                    </a:stretch>
                  </pic:blipFill>
                  <pic:spPr>
                    <a:xfrm>
                      <a:off x="0" y="0"/>
                      <a:ext cx="4050665" cy="4013835"/>
                    </a:xfrm>
                    <a:prstGeom prst="rect">
                      <a:avLst/>
                    </a:prstGeom>
                  </pic:spPr>
                </pic:pic>
              </a:graphicData>
            </a:graphic>
          </wp:inline>
        </w:drawing>
      </w:r>
    </w:p>
    <w:p w14:paraId="699748BA">
      <w:pPr>
        <w:pStyle w:val="6"/>
        <w:jc w:val="center"/>
        <w:rPr>
          <w:rFonts w:hint="eastAsia"/>
        </w:rPr>
      </w:pPr>
      <w:bookmarkStart w:id="85" w:name="_Toc168704688"/>
      <w:r>
        <w:t xml:space="preserve">图 </w:t>
      </w:r>
      <w:r>
        <w:fldChar w:fldCharType="begin"/>
      </w:r>
      <w:r>
        <w:instrText xml:space="preserve"> SEQ 图 \* ARABIC </w:instrText>
      </w:r>
      <w:r>
        <w:fldChar w:fldCharType="separate"/>
      </w:r>
      <w:r>
        <w:t>37</w:t>
      </w:r>
      <w:r>
        <w:fldChar w:fldCharType="end"/>
      </w:r>
      <w:r>
        <w:rPr>
          <w:rFonts w:hint="eastAsia"/>
        </w:rPr>
        <w:t>增加供应商</w:t>
      </w:r>
      <w:bookmarkEnd w:id="85"/>
    </w:p>
    <w:p w14:paraId="32D68991">
      <w:pPr>
        <w:pStyle w:val="21"/>
        <w:outlineLvl w:val="4"/>
        <w:rPr>
          <w:rFonts w:hint="default" w:ascii="Times New Roman" w:hAnsi="Times New Roman" w:eastAsia="宋体"/>
          <w:b w:val="0"/>
          <w:bCs/>
          <w:sz w:val="24"/>
          <w:lang w:val="en-US" w:eastAsia="zh-CN"/>
        </w:rPr>
      </w:pPr>
      <w:r>
        <w:rPr>
          <w:rFonts w:hint="eastAsia" w:ascii="Times New Roman" w:hAnsi="Times New Roman" w:eastAsia="宋体"/>
          <w:b w:val="0"/>
          <w:bCs/>
          <w:sz w:val="24"/>
          <w:lang w:val="en-US" w:eastAsia="zh-CN"/>
        </w:rPr>
        <w:t>修改供应商</w:t>
      </w:r>
    </w:p>
    <w:p w14:paraId="6BCDF0EB">
      <w:pPr>
        <w:pStyle w:val="6"/>
        <w:jc w:val="center"/>
        <w:rPr>
          <w:rFonts w:hint="eastAsia"/>
        </w:rPr>
      </w:pPr>
      <w:r>
        <w:rPr>
          <w:rFonts w:hint="eastAsia"/>
        </w:rPr>
        <w:drawing>
          <wp:inline distT="0" distB="0" distL="114300" distR="114300">
            <wp:extent cx="4792345" cy="2499995"/>
            <wp:effectExtent l="0" t="0" r="8255" b="1905"/>
            <wp:docPr id="57" name="图片 57" descr="屏幕截图 2025-06-02 13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5-06-02 130349"/>
                    <pic:cNvPicPr>
                      <a:picLocks noChangeAspect="1"/>
                    </pic:cNvPicPr>
                  </pic:nvPicPr>
                  <pic:blipFill>
                    <a:blip r:embed="rId51"/>
                    <a:stretch>
                      <a:fillRect/>
                    </a:stretch>
                  </pic:blipFill>
                  <pic:spPr>
                    <a:xfrm>
                      <a:off x="0" y="0"/>
                      <a:ext cx="4792345" cy="2499995"/>
                    </a:xfrm>
                    <a:prstGeom prst="rect">
                      <a:avLst/>
                    </a:prstGeom>
                  </pic:spPr>
                </pic:pic>
              </a:graphicData>
            </a:graphic>
          </wp:inline>
        </w:drawing>
      </w:r>
    </w:p>
    <w:p w14:paraId="51D191A4">
      <w:pPr>
        <w:pStyle w:val="6"/>
        <w:rPr>
          <w:rFonts w:hint="eastAsia" w:eastAsia="宋体"/>
          <w:lang w:eastAsia="zh-CN"/>
        </w:rPr>
      </w:pPr>
      <w:r>
        <w:t xml:space="preserve">图 </w:t>
      </w:r>
      <w:r>
        <w:fldChar w:fldCharType="begin"/>
      </w:r>
      <w:r>
        <w:instrText xml:space="preserve"> SEQ 图 \* ARABIC </w:instrText>
      </w:r>
      <w:r>
        <w:fldChar w:fldCharType="separate"/>
      </w:r>
      <w:r>
        <w:t>38</w:t>
      </w:r>
      <w:r>
        <w:fldChar w:fldCharType="end"/>
      </w:r>
      <w:r>
        <w:rPr>
          <w:rFonts w:hint="eastAsia"/>
          <w:lang w:eastAsia="zh-CN"/>
        </w:rPr>
        <w:t>未选择提示</w:t>
      </w:r>
    </w:p>
    <w:p w14:paraId="56A0500B">
      <w:pPr>
        <w:jc w:val="center"/>
      </w:pPr>
      <w:r>
        <w:rPr>
          <w:rFonts w:hint="eastAsia"/>
        </w:rPr>
        <w:drawing>
          <wp:inline distT="0" distB="0" distL="114300" distR="114300">
            <wp:extent cx="4160520" cy="4094480"/>
            <wp:effectExtent l="0" t="0" r="5080" b="7620"/>
            <wp:docPr id="58" name="图片 58" descr="屏幕截图 2025-06-02 13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屏幕截图 2025-06-02 130401"/>
                    <pic:cNvPicPr>
                      <a:picLocks noChangeAspect="1"/>
                    </pic:cNvPicPr>
                  </pic:nvPicPr>
                  <pic:blipFill>
                    <a:blip r:embed="rId52"/>
                    <a:stretch>
                      <a:fillRect/>
                    </a:stretch>
                  </pic:blipFill>
                  <pic:spPr>
                    <a:xfrm>
                      <a:off x="0" y="0"/>
                      <a:ext cx="4160520" cy="4094480"/>
                    </a:xfrm>
                    <a:prstGeom prst="rect">
                      <a:avLst/>
                    </a:prstGeom>
                  </pic:spPr>
                </pic:pic>
              </a:graphicData>
            </a:graphic>
          </wp:inline>
        </w:drawing>
      </w:r>
    </w:p>
    <w:p w14:paraId="5F2BACC1">
      <w:pPr>
        <w:pStyle w:val="6"/>
        <w:jc w:val="center"/>
        <w:rPr>
          <w:rFonts w:hint="eastAsia"/>
        </w:rPr>
      </w:pPr>
      <w:bookmarkStart w:id="86" w:name="_Toc168704689"/>
      <w:r>
        <w:t xml:space="preserve">图 </w:t>
      </w:r>
      <w:r>
        <w:fldChar w:fldCharType="begin"/>
      </w:r>
      <w:r>
        <w:instrText xml:space="preserve"> SEQ 图 \* ARABIC </w:instrText>
      </w:r>
      <w:r>
        <w:fldChar w:fldCharType="separate"/>
      </w:r>
      <w:r>
        <w:t>39</w:t>
      </w:r>
      <w:r>
        <w:fldChar w:fldCharType="end"/>
      </w:r>
      <w:r>
        <w:rPr>
          <w:rFonts w:hint="eastAsia"/>
        </w:rPr>
        <w:t>修改供应商</w:t>
      </w:r>
      <w:bookmarkEnd w:id="86"/>
    </w:p>
    <w:p w14:paraId="5C267864">
      <w:pPr>
        <w:pStyle w:val="21"/>
        <w:outlineLvl w:val="4"/>
        <w:rPr>
          <w:rFonts w:hint="default" w:ascii="Times New Roman" w:hAnsi="Times New Roman" w:eastAsia="宋体"/>
          <w:b w:val="0"/>
          <w:bCs/>
          <w:sz w:val="24"/>
          <w:lang w:val="en-US" w:eastAsia="zh-CN"/>
        </w:rPr>
      </w:pPr>
      <w:r>
        <w:rPr>
          <w:rFonts w:hint="eastAsia" w:ascii="Times New Roman" w:hAnsi="Times New Roman" w:eastAsia="宋体"/>
          <w:b w:val="0"/>
          <w:bCs/>
          <w:sz w:val="24"/>
          <w:lang w:val="en-US" w:eastAsia="zh-CN"/>
        </w:rPr>
        <w:t>删除供应商</w:t>
      </w:r>
    </w:p>
    <w:p w14:paraId="298F647F">
      <w:pPr>
        <w:pStyle w:val="6"/>
        <w:spacing w:before="240"/>
        <w:jc w:val="center"/>
        <w:rPr>
          <w:rFonts w:hint="eastAsia"/>
        </w:rPr>
      </w:pPr>
      <w:r>
        <w:rPr>
          <w:rFonts w:hint="eastAsia"/>
        </w:rPr>
        <w:drawing>
          <wp:inline distT="0" distB="0" distL="114300" distR="114300">
            <wp:extent cx="3735705" cy="2177415"/>
            <wp:effectExtent l="0" t="0" r="10795" b="6985"/>
            <wp:docPr id="59" name="图片 59" descr="屏幕截图 2025-06-02 13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屏幕截图 2025-06-02 130408"/>
                    <pic:cNvPicPr>
                      <a:picLocks noChangeAspect="1"/>
                    </pic:cNvPicPr>
                  </pic:nvPicPr>
                  <pic:blipFill>
                    <a:blip r:embed="rId53"/>
                    <a:stretch>
                      <a:fillRect/>
                    </a:stretch>
                  </pic:blipFill>
                  <pic:spPr>
                    <a:xfrm>
                      <a:off x="0" y="0"/>
                      <a:ext cx="3735705" cy="2177415"/>
                    </a:xfrm>
                    <a:prstGeom prst="rect">
                      <a:avLst/>
                    </a:prstGeom>
                  </pic:spPr>
                </pic:pic>
              </a:graphicData>
            </a:graphic>
          </wp:inline>
        </w:drawing>
      </w:r>
    </w:p>
    <w:p w14:paraId="3650D5DC">
      <w:pPr>
        <w:pStyle w:val="6"/>
        <w:rPr>
          <w:rFonts w:hint="eastAsia" w:eastAsia="宋体"/>
          <w:lang w:eastAsia="zh-CN"/>
        </w:rPr>
      </w:pPr>
      <w:r>
        <w:t xml:space="preserve">图 </w:t>
      </w:r>
      <w:r>
        <w:fldChar w:fldCharType="begin"/>
      </w:r>
      <w:r>
        <w:instrText xml:space="preserve"> SEQ 图 \* ARABIC </w:instrText>
      </w:r>
      <w:r>
        <w:fldChar w:fldCharType="separate"/>
      </w:r>
      <w:r>
        <w:t>40</w:t>
      </w:r>
      <w:r>
        <w:fldChar w:fldCharType="end"/>
      </w:r>
      <w:r>
        <w:rPr>
          <w:rFonts w:hint="eastAsia"/>
          <w:lang w:eastAsia="zh-CN"/>
        </w:rPr>
        <w:t>未选择提示</w:t>
      </w:r>
    </w:p>
    <w:p w14:paraId="7D0F23B1">
      <w:r>
        <w:rPr>
          <w:rFonts w:hint="eastAsia"/>
        </w:rPr>
        <w:t xml:space="preserve">        </w:t>
      </w:r>
      <w:r>
        <w:rPr>
          <w:rFonts w:hint="eastAsia"/>
        </w:rPr>
        <w:drawing>
          <wp:inline distT="0" distB="0" distL="114300" distR="114300">
            <wp:extent cx="4439920" cy="2820035"/>
            <wp:effectExtent l="0" t="0" r="5080" b="12065"/>
            <wp:docPr id="60" name="图片 60" descr="屏幕截图 2025-06-02 13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屏幕截图 2025-06-02 130414"/>
                    <pic:cNvPicPr>
                      <a:picLocks noChangeAspect="1"/>
                    </pic:cNvPicPr>
                  </pic:nvPicPr>
                  <pic:blipFill>
                    <a:blip r:embed="rId54"/>
                    <a:stretch>
                      <a:fillRect/>
                    </a:stretch>
                  </pic:blipFill>
                  <pic:spPr>
                    <a:xfrm>
                      <a:off x="0" y="0"/>
                      <a:ext cx="4439920" cy="2820035"/>
                    </a:xfrm>
                    <a:prstGeom prst="rect">
                      <a:avLst/>
                    </a:prstGeom>
                  </pic:spPr>
                </pic:pic>
              </a:graphicData>
            </a:graphic>
          </wp:inline>
        </w:drawing>
      </w:r>
    </w:p>
    <w:p w14:paraId="48D9290C">
      <w:pPr>
        <w:pStyle w:val="6"/>
        <w:jc w:val="center"/>
      </w:pPr>
      <w:bookmarkStart w:id="87" w:name="_Toc168704690"/>
      <w:r>
        <w:t xml:space="preserve">图 </w:t>
      </w:r>
      <w:r>
        <w:fldChar w:fldCharType="begin"/>
      </w:r>
      <w:r>
        <w:instrText xml:space="preserve"> SEQ 图 \* ARABIC </w:instrText>
      </w:r>
      <w:r>
        <w:fldChar w:fldCharType="separate"/>
      </w:r>
      <w:r>
        <w:t>41</w:t>
      </w:r>
      <w:r>
        <w:fldChar w:fldCharType="end"/>
      </w:r>
      <w:r>
        <w:rPr>
          <w:rFonts w:hint="eastAsia"/>
        </w:rPr>
        <w:t>删除供应商</w:t>
      </w:r>
      <w:bookmarkEnd w:id="87"/>
    </w:p>
    <w:p w14:paraId="4E0892FE">
      <w:pPr>
        <w:pStyle w:val="20"/>
        <w:outlineLvl w:val="3"/>
        <w:rPr>
          <w:rFonts w:hint="eastAsia" w:ascii="Times New Roman" w:hAnsi="Times New Roman" w:eastAsia="宋体"/>
          <w:b/>
          <w:bCs w:val="0"/>
          <w:sz w:val="24"/>
        </w:rPr>
      </w:pPr>
      <w:bookmarkStart w:id="88" w:name="_Toc25575"/>
      <w:bookmarkStart w:id="89" w:name="_Toc25643"/>
      <w:bookmarkStart w:id="90" w:name="_Toc168704536"/>
      <w:r>
        <w:rPr>
          <w:rFonts w:hint="eastAsia" w:ascii="Times New Roman" w:hAnsi="Times New Roman" w:eastAsia="宋体"/>
          <w:b/>
          <w:bCs w:val="0"/>
          <w:sz w:val="24"/>
        </w:rPr>
        <w:t>会计科目</w:t>
      </w:r>
      <w:bookmarkEnd w:id="88"/>
      <w:bookmarkEnd w:id="89"/>
      <w:bookmarkEnd w:id="90"/>
    </w:p>
    <w:p w14:paraId="39FBE7C0">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会计科目采用2007新会计制度会计科目表，该模块功能包括“查询科目”、“修改科目”、“增加科目”、“删除科目”、“刷新”。</w:t>
      </w:r>
    </w:p>
    <w:p w14:paraId="0FF6838D">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该模块不再设置额外的窗体，将查询、修改、增加、删除功能集成在一个框架，增强了可用性与简洁性。</w:t>
      </w:r>
    </w:p>
    <w:p w14:paraId="7F2160AE">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会计科目表一级科目和二级科目分别列出，更加直观。</w:t>
      </w:r>
    </w:p>
    <w:p w14:paraId="3E86F6B6">
      <w:pPr>
        <w:pStyle w:val="6"/>
        <w:jc w:val="center"/>
      </w:pPr>
      <w:r>
        <w:rPr>
          <w:rFonts w:hint="eastAsia"/>
        </w:rPr>
        <w:drawing>
          <wp:inline distT="0" distB="0" distL="114300" distR="114300">
            <wp:extent cx="5046980" cy="2827020"/>
            <wp:effectExtent l="0" t="0" r="7620" b="5080"/>
            <wp:docPr id="61" name="图片 61" descr="屏幕截图 2025-06-02 13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屏幕截图 2025-06-02 131304"/>
                    <pic:cNvPicPr>
                      <a:picLocks noChangeAspect="1"/>
                    </pic:cNvPicPr>
                  </pic:nvPicPr>
                  <pic:blipFill>
                    <a:blip r:embed="rId55"/>
                    <a:stretch>
                      <a:fillRect/>
                    </a:stretch>
                  </pic:blipFill>
                  <pic:spPr>
                    <a:xfrm>
                      <a:off x="0" y="0"/>
                      <a:ext cx="5046980" cy="2827020"/>
                    </a:xfrm>
                    <a:prstGeom prst="rect">
                      <a:avLst/>
                    </a:prstGeom>
                  </pic:spPr>
                </pic:pic>
              </a:graphicData>
            </a:graphic>
          </wp:inline>
        </w:drawing>
      </w:r>
    </w:p>
    <w:p w14:paraId="5AB37590">
      <w:pPr>
        <w:pStyle w:val="6"/>
        <w:jc w:val="center"/>
        <w:rPr>
          <w:rFonts w:ascii="Calibri" w:hAnsi="Calibri" w:eastAsia="宋体" w:cs="Times New Roman"/>
          <w:b/>
          <w:bCs/>
          <w:sz w:val="28"/>
          <w:szCs w:val="28"/>
        </w:rPr>
      </w:pPr>
      <w:bookmarkStart w:id="91" w:name="_Toc168704691"/>
      <w:r>
        <w:t xml:space="preserve">图 </w:t>
      </w:r>
      <w:r>
        <w:fldChar w:fldCharType="begin"/>
      </w:r>
      <w:r>
        <w:instrText xml:space="preserve"> SEQ 图 \* ARABIC </w:instrText>
      </w:r>
      <w:r>
        <w:fldChar w:fldCharType="separate"/>
      </w:r>
      <w:r>
        <w:t>42</w:t>
      </w:r>
      <w:r>
        <w:fldChar w:fldCharType="end"/>
      </w:r>
      <w:r>
        <w:rPr>
          <w:rFonts w:hint="eastAsia"/>
        </w:rPr>
        <w:t>会计科目</w:t>
      </w:r>
      <w:bookmarkEnd w:id="91"/>
    </w:p>
    <w:p w14:paraId="31B20029">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 xml:space="preserve">查询科目 </w:t>
      </w:r>
    </w:p>
    <w:p w14:paraId="14BCFF7C">
      <w:pPr>
        <w:bidi w:val="0"/>
      </w:pPr>
      <w:r>
        <w:rPr>
          <w:rFonts w:hint="eastAsia"/>
        </w:rPr>
        <w:t>索引项有“科目编</w:t>
      </w:r>
      <w:r>
        <w:rPr>
          <w:rFonts w:hint="eastAsia"/>
          <w:lang w:val="en-US" w:eastAsia="zh-CN"/>
        </w:rPr>
        <w:t>码</w:t>
      </w:r>
      <w:r>
        <w:rPr>
          <w:rFonts w:hint="eastAsia"/>
        </w:rPr>
        <w:t>”、</w:t>
      </w:r>
      <w:r>
        <w:rPr>
          <w:rFonts w:hint="eastAsia"/>
          <w:lang w:eastAsia="zh-CN"/>
        </w:rPr>
        <w:t>“</w:t>
      </w:r>
      <w:r>
        <w:rPr>
          <w:rFonts w:hint="eastAsia"/>
          <w:lang w:val="en-US" w:eastAsia="zh-CN"/>
        </w:rPr>
        <w:t>一级科目</w:t>
      </w:r>
      <w:r>
        <w:rPr>
          <w:rFonts w:hint="eastAsia"/>
          <w:lang w:eastAsia="zh-CN"/>
        </w:rPr>
        <w:t>”、“</w:t>
      </w:r>
      <w:r>
        <w:rPr>
          <w:rFonts w:hint="eastAsia"/>
          <w:lang w:val="en-US" w:eastAsia="zh-CN"/>
        </w:rPr>
        <w:t>二级科目</w:t>
      </w:r>
      <w:r>
        <w:rPr>
          <w:rFonts w:hint="eastAsia"/>
          <w:lang w:eastAsia="zh-CN"/>
        </w:rPr>
        <w:t>”、</w:t>
      </w:r>
      <w:r>
        <w:rPr>
          <w:rFonts w:hint="eastAsia"/>
        </w:rPr>
        <w:t>“科目名称”、“辅助核算”、</w:t>
      </w:r>
      <w:r>
        <w:rPr>
          <w:rFonts w:hint="eastAsia"/>
          <w:lang w:eastAsia="zh-CN"/>
        </w:rPr>
        <w:t>“</w:t>
      </w:r>
      <w:r>
        <w:rPr>
          <w:rFonts w:hint="eastAsia"/>
          <w:lang w:val="en-US" w:eastAsia="zh-CN"/>
        </w:rPr>
        <w:t>方向</w:t>
      </w:r>
      <w:r>
        <w:rPr>
          <w:rFonts w:hint="eastAsia"/>
          <w:lang w:eastAsia="zh-CN"/>
        </w:rPr>
        <w:t>”、</w:t>
      </w:r>
      <w:r>
        <w:rPr>
          <w:rFonts w:hint="eastAsia"/>
        </w:rPr>
        <w:t>“日记账”、“银行</w:t>
      </w:r>
      <w:r>
        <w:rPr>
          <w:rFonts w:hint="eastAsia"/>
          <w:lang w:val="en-US" w:eastAsia="zh-CN"/>
        </w:rPr>
        <w:t>账</w:t>
      </w:r>
      <w:r>
        <w:rPr>
          <w:rFonts w:hint="eastAsia"/>
        </w:rPr>
        <w:t>”</w:t>
      </w:r>
      <w:r>
        <w:rPr>
          <w:rFonts w:hint="eastAsia"/>
          <w:lang w:eastAsia="zh-CN"/>
        </w:rPr>
        <w:t>、“</w:t>
      </w:r>
      <w:r>
        <w:rPr>
          <w:rFonts w:hint="eastAsia"/>
          <w:lang w:val="en-US" w:eastAsia="zh-CN"/>
        </w:rPr>
        <w:t>币别/计量单位</w:t>
      </w:r>
      <w:r>
        <w:rPr>
          <w:rFonts w:hint="eastAsia"/>
          <w:lang w:eastAsia="zh-CN"/>
        </w:rPr>
        <w:t>”</w:t>
      </w:r>
      <w:r>
        <w:rPr>
          <w:rFonts w:hint="eastAsia"/>
        </w:rPr>
        <w:t>。查询会计科目可以单独或组合使用以上索引。</w:t>
      </w:r>
    </w:p>
    <w:p w14:paraId="31A202AD">
      <w:pPr>
        <w:bidi w:val="0"/>
      </w:pPr>
      <w:r>
        <w:t>科目编号、科目名称采用模糊查询</w:t>
      </w:r>
      <w:r>
        <w:rPr>
          <w:rFonts w:hint="eastAsia"/>
        </w:rPr>
        <w:t>。</w:t>
      </w:r>
    </w:p>
    <w:p w14:paraId="2F4D7D64">
      <w:pPr>
        <w:bidi w:val="0"/>
      </w:pPr>
      <w:r>
        <w:rPr>
          <w:rFonts w:hint="eastAsia"/>
        </w:rPr>
        <w:t>原有的会计科目表默认显示所有的会计科目，点击查询后会在列表框中显示查询信息，符合要求的会计科目会在表中单独显示出来。单击刷新按钮即可复原列表框</w:t>
      </w:r>
      <w:r>
        <w:rPr>
          <w:rFonts w:hint="eastAsia"/>
          <w:lang w:val="en-US" w:eastAsia="zh-CN"/>
        </w:rPr>
        <w:t>以及清空索引项</w:t>
      </w:r>
      <w:r>
        <w:rPr>
          <w:rFonts w:hint="eastAsia"/>
          <w:lang w:eastAsia="zh-CN"/>
        </w:rPr>
        <w:t>。</w:t>
      </w:r>
    </w:p>
    <w:p w14:paraId="3815DC73">
      <w:pPr>
        <w:bidi w:val="0"/>
      </w:pPr>
      <w:r>
        <w:rPr>
          <w:rFonts w:hint="eastAsia"/>
          <w:lang w:val="en-US" w:eastAsia="zh-CN"/>
        </w:rPr>
        <w:t>没有符合查询条件的会计科目，会提示未找到。</w:t>
      </w:r>
    </w:p>
    <w:p w14:paraId="4AD0374D">
      <w:pPr>
        <w:pStyle w:val="6"/>
      </w:pPr>
      <w:r>
        <w:rPr>
          <w:rFonts w:hint="eastAsia"/>
        </w:rPr>
        <w:drawing>
          <wp:inline distT="0" distB="0" distL="114300" distR="114300">
            <wp:extent cx="5271135" cy="2967355"/>
            <wp:effectExtent l="0" t="0" r="12065" b="4445"/>
            <wp:docPr id="62" name="图片 62" descr="屏幕截图 2025-06-02 13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屏幕截图 2025-06-02 131431"/>
                    <pic:cNvPicPr>
                      <a:picLocks noChangeAspect="1"/>
                    </pic:cNvPicPr>
                  </pic:nvPicPr>
                  <pic:blipFill>
                    <a:blip r:embed="rId56"/>
                    <a:stretch>
                      <a:fillRect/>
                    </a:stretch>
                  </pic:blipFill>
                  <pic:spPr>
                    <a:xfrm>
                      <a:off x="0" y="0"/>
                      <a:ext cx="5271135" cy="2967355"/>
                    </a:xfrm>
                    <a:prstGeom prst="rect">
                      <a:avLst/>
                    </a:prstGeom>
                  </pic:spPr>
                </pic:pic>
              </a:graphicData>
            </a:graphic>
          </wp:inline>
        </w:drawing>
      </w:r>
    </w:p>
    <w:p w14:paraId="30E653E0">
      <w:r>
        <w:rPr>
          <w:rFonts w:hint="eastAsia"/>
        </w:rPr>
        <w:drawing>
          <wp:inline distT="0" distB="0" distL="114300" distR="114300">
            <wp:extent cx="5266690" cy="2934335"/>
            <wp:effectExtent l="0" t="0" r="3810" b="12065"/>
            <wp:docPr id="63" name="图片 63" descr="屏幕截图 2025-06-02 13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屏幕截图 2025-06-02 131451"/>
                    <pic:cNvPicPr>
                      <a:picLocks noChangeAspect="1"/>
                    </pic:cNvPicPr>
                  </pic:nvPicPr>
                  <pic:blipFill>
                    <a:blip r:embed="rId57"/>
                    <a:stretch>
                      <a:fillRect/>
                    </a:stretch>
                  </pic:blipFill>
                  <pic:spPr>
                    <a:xfrm>
                      <a:off x="0" y="0"/>
                      <a:ext cx="5266690" cy="2934335"/>
                    </a:xfrm>
                    <a:prstGeom prst="rect">
                      <a:avLst/>
                    </a:prstGeom>
                  </pic:spPr>
                </pic:pic>
              </a:graphicData>
            </a:graphic>
          </wp:inline>
        </w:drawing>
      </w:r>
    </w:p>
    <w:p w14:paraId="0F2C761F">
      <w:pPr>
        <w:pStyle w:val="6"/>
        <w:jc w:val="center"/>
        <w:rPr>
          <w:rFonts w:ascii="Calibri" w:hAnsi="Calibri" w:eastAsia="宋体" w:cs="Times New Roman"/>
          <w:b/>
          <w:bCs/>
          <w:sz w:val="28"/>
          <w:szCs w:val="28"/>
        </w:rPr>
      </w:pPr>
      <w:bookmarkStart w:id="92" w:name="_Toc168704692"/>
      <w:r>
        <w:t xml:space="preserve">图 </w:t>
      </w:r>
      <w:r>
        <w:fldChar w:fldCharType="begin"/>
      </w:r>
      <w:r>
        <w:instrText xml:space="preserve"> SEQ 图 \* ARABIC </w:instrText>
      </w:r>
      <w:r>
        <w:fldChar w:fldCharType="separate"/>
      </w:r>
      <w:r>
        <w:t>43</w:t>
      </w:r>
      <w:r>
        <w:fldChar w:fldCharType="end"/>
      </w:r>
      <w:r>
        <w:rPr>
          <w:rFonts w:hint="eastAsia"/>
        </w:rPr>
        <w:t>模糊查询</w:t>
      </w:r>
      <w:bookmarkEnd w:id="92"/>
    </w:p>
    <w:p w14:paraId="37BC2A26">
      <w:pPr>
        <w:pStyle w:val="6"/>
        <w:jc w:val="center"/>
      </w:pPr>
      <w:r>
        <w:rPr>
          <w:rFonts w:hint="eastAsia"/>
        </w:rPr>
        <w:drawing>
          <wp:inline distT="0" distB="0" distL="114300" distR="114300">
            <wp:extent cx="5269230" cy="2912745"/>
            <wp:effectExtent l="0" t="0" r="1270" b="8255"/>
            <wp:docPr id="64" name="图片 64" descr="屏幕截图 2025-06-02 13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屏幕截图 2025-06-02 132736"/>
                    <pic:cNvPicPr>
                      <a:picLocks noChangeAspect="1"/>
                    </pic:cNvPicPr>
                  </pic:nvPicPr>
                  <pic:blipFill>
                    <a:blip r:embed="rId58"/>
                    <a:stretch>
                      <a:fillRect/>
                    </a:stretch>
                  </pic:blipFill>
                  <pic:spPr>
                    <a:xfrm>
                      <a:off x="0" y="0"/>
                      <a:ext cx="5269230" cy="2912745"/>
                    </a:xfrm>
                    <a:prstGeom prst="rect">
                      <a:avLst/>
                    </a:prstGeom>
                  </pic:spPr>
                </pic:pic>
              </a:graphicData>
            </a:graphic>
          </wp:inline>
        </w:drawing>
      </w:r>
    </w:p>
    <w:p w14:paraId="48A9D80F">
      <w:pPr>
        <w:pStyle w:val="6"/>
        <w:jc w:val="center"/>
        <w:rPr>
          <w:rFonts w:ascii="Calibri" w:hAnsi="Calibri" w:eastAsia="宋体" w:cs="Times New Roman"/>
          <w:b/>
          <w:bCs/>
          <w:sz w:val="28"/>
          <w:szCs w:val="28"/>
        </w:rPr>
      </w:pPr>
      <w:bookmarkStart w:id="93" w:name="_Toc168704693"/>
      <w:r>
        <w:t xml:space="preserve">图 </w:t>
      </w:r>
      <w:r>
        <w:fldChar w:fldCharType="begin"/>
      </w:r>
      <w:r>
        <w:instrText xml:space="preserve"> SEQ 图 \* ARABIC </w:instrText>
      </w:r>
      <w:r>
        <w:fldChar w:fldCharType="separate"/>
      </w:r>
      <w:r>
        <w:t>44</w:t>
      </w:r>
      <w:r>
        <w:fldChar w:fldCharType="end"/>
      </w:r>
      <w:r>
        <w:rPr>
          <w:rFonts w:hint="eastAsia"/>
        </w:rPr>
        <w:t>组合查询</w:t>
      </w:r>
      <w:bookmarkEnd w:id="93"/>
    </w:p>
    <w:p w14:paraId="36D292A3">
      <w:pPr>
        <w:pStyle w:val="6"/>
        <w:jc w:val="center"/>
      </w:pPr>
      <w:r>
        <w:rPr>
          <w:rFonts w:hint="eastAsia"/>
        </w:rPr>
        <w:drawing>
          <wp:inline distT="0" distB="0" distL="114300" distR="114300">
            <wp:extent cx="5264150" cy="2936875"/>
            <wp:effectExtent l="0" t="0" r="6350" b="9525"/>
            <wp:docPr id="65" name="图片 65" descr="屏幕截图 2025-06-02 13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屏幕截图 2025-06-02 132809"/>
                    <pic:cNvPicPr>
                      <a:picLocks noChangeAspect="1"/>
                    </pic:cNvPicPr>
                  </pic:nvPicPr>
                  <pic:blipFill>
                    <a:blip r:embed="rId59"/>
                    <a:stretch>
                      <a:fillRect/>
                    </a:stretch>
                  </pic:blipFill>
                  <pic:spPr>
                    <a:xfrm>
                      <a:off x="0" y="0"/>
                      <a:ext cx="5264150" cy="2936875"/>
                    </a:xfrm>
                    <a:prstGeom prst="rect">
                      <a:avLst/>
                    </a:prstGeom>
                  </pic:spPr>
                </pic:pic>
              </a:graphicData>
            </a:graphic>
          </wp:inline>
        </w:drawing>
      </w:r>
    </w:p>
    <w:p w14:paraId="4750533A">
      <w:pPr>
        <w:pStyle w:val="6"/>
        <w:jc w:val="center"/>
      </w:pPr>
      <w:bookmarkStart w:id="94" w:name="_Toc168704694"/>
      <w:r>
        <w:t xml:space="preserve">图 </w:t>
      </w:r>
      <w:r>
        <w:fldChar w:fldCharType="begin"/>
      </w:r>
      <w:r>
        <w:instrText xml:space="preserve"> SEQ 图 \* ARABIC </w:instrText>
      </w:r>
      <w:r>
        <w:fldChar w:fldCharType="separate"/>
      </w:r>
      <w:r>
        <w:t>45</w:t>
      </w:r>
      <w:r>
        <w:fldChar w:fldCharType="end"/>
      </w:r>
      <w:r>
        <w:rPr>
          <w:rFonts w:hint="eastAsia"/>
        </w:rPr>
        <w:t>刷新列表框</w:t>
      </w:r>
      <w:bookmarkEnd w:id="94"/>
    </w:p>
    <w:p w14:paraId="6F95B401">
      <w:pPr>
        <w:pStyle w:val="6"/>
        <w:jc w:val="center"/>
      </w:pPr>
      <w:bookmarkStart w:id="95" w:name="_Toc168704696"/>
      <w:r>
        <w:drawing>
          <wp:inline distT="0" distB="0" distL="114300" distR="114300">
            <wp:extent cx="5266690" cy="3428365"/>
            <wp:effectExtent l="0" t="0" r="3810" b="635"/>
            <wp:docPr id="66" name="图片 66" descr="屏幕截图 2025-06-02 13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屏幕截图 2025-06-02 132849"/>
                    <pic:cNvPicPr>
                      <a:picLocks noChangeAspect="1"/>
                    </pic:cNvPicPr>
                  </pic:nvPicPr>
                  <pic:blipFill>
                    <a:blip r:embed="rId60"/>
                    <a:stretch>
                      <a:fillRect/>
                    </a:stretch>
                  </pic:blipFill>
                  <pic:spPr>
                    <a:xfrm>
                      <a:off x="0" y="0"/>
                      <a:ext cx="5266690" cy="3428365"/>
                    </a:xfrm>
                    <a:prstGeom prst="rect">
                      <a:avLst/>
                    </a:prstGeom>
                  </pic:spPr>
                </pic:pic>
              </a:graphicData>
            </a:graphic>
          </wp:inline>
        </w:drawing>
      </w:r>
      <w:r>
        <w:t xml:space="preserve">图 </w:t>
      </w:r>
      <w:r>
        <w:fldChar w:fldCharType="begin"/>
      </w:r>
      <w:r>
        <w:instrText xml:space="preserve"> SEQ 图 \* ARABIC </w:instrText>
      </w:r>
      <w:r>
        <w:fldChar w:fldCharType="separate"/>
      </w:r>
      <w:r>
        <w:t>46</w:t>
      </w:r>
      <w:r>
        <w:fldChar w:fldCharType="end"/>
      </w:r>
      <w:r>
        <w:rPr>
          <w:rFonts w:hint="eastAsia"/>
          <w:lang w:val="en-US" w:eastAsia="zh-CN"/>
        </w:rPr>
        <w:t>未找到</w:t>
      </w:r>
      <w:r>
        <w:rPr>
          <w:rFonts w:hint="eastAsia"/>
        </w:rPr>
        <w:t>科目提示信息</w:t>
      </w:r>
      <w:bookmarkEnd w:id="95"/>
    </w:p>
    <w:p w14:paraId="5D2785B2">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修改科目</w:t>
      </w:r>
    </w:p>
    <w:p w14:paraId="5040D6E7">
      <w:pPr>
        <w:bidi w:val="0"/>
      </w:pPr>
      <w:r>
        <w:rPr>
          <w:rFonts w:hint="eastAsia"/>
        </w:rPr>
        <w:t>修改科目时必填信息为科目编码</w:t>
      </w:r>
      <w:r>
        <w:rPr>
          <w:rFonts w:hint="eastAsia"/>
          <w:lang w:eastAsia="zh-CN"/>
        </w:rPr>
        <w:t>、</w:t>
      </w:r>
      <w:r>
        <w:rPr>
          <w:rFonts w:hint="eastAsia"/>
          <w:lang w:val="en-US" w:eastAsia="zh-CN"/>
        </w:rPr>
        <w:t>名称、方向</w:t>
      </w:r>
      <w:r>
        <w:rPr>
          <w:rFonts w:hint="eastAsia"/>
        </w:rPr>
        <w:t>，若未输入，会弹出错误信息。</w:t>
      </w:r>
    </w:p>
    <w:p w14:paraId="62814291">
      <w:pPr>
        <w:pStyle w:val="6"/>
        <w:jc w:val="center"/>
      </w:pPr>
      <w:r>
        <w:rPr>
          <w:rFonts w:hint="eastAsia"/>
        </w:rPr>
        <w:drawing>
          <wp:inline distT="0" distB="0" distL="114300" distR="114300">
            <wp:extent cx="4359910" cy="2912745"/>
            <wp:effectExtent l="0" t="0" r="8890" b="8255"/>
            <wp:docPr id="67" name="图片 67" descr="屏幕截图 2025-06-02 13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屏幕截图 2025-06-02 132942"/>
                    <pic:cNvPicPr>
                      <a:picLocks noChangeAspect="1"/>
                    </pic:cNvPicPr>
                  </pic:nvPicPr>
                  <pic:blipFill>
                    <a:blip r:embed="rId61"/>
                    <a:stretch>
                      <a:fillRect/>
                    </a:stretch>
                  </pic:blipFill>
                  <pic:spPr>
                    <a:xfrm>
                      <a:off x="0" y="0"/>
                      <a:ext cx="4359910" cy="2912745"/>
                    </a:xfrm>
                    <a:prstGeom prst="rect">
                      <a:avLst/>
                    </a:prstGeom>
                  </pic:spPr>
                </pic:pic>
              </a:graphicData>
            </a:graphic>
          </wp:inline>
        </w:drawing>
      </w:r>
    </w:p>
    <w:p w14:paraId="13E3AF09">
      <w:pPr>
        <w:pStyle w:val="6"/>
        <w:jc w:val="center"/>
        <w:rPr>
          <w:rFonts w:ascii="Calibri" w:hAnsi="Calibri" w:eastAsia="宋体" w:cs="Times New Roman"/>
          <w:szCs w:val="21"/>
        </w:rPr>
      </w:pPr>
      <w:bookmarkStart w:id="96" w:name="_Toc168704697"/>
      <w:r>
        <w:t xml:space="preserve">图 </w:t>
      </w:r>
      <w:r>
        <w:fldChar w:fldCharType="begin"/>
      </w:r>
      <w:r>
        <w:instrText xml:space="preserve"> SEQ 图 \* ARABIC </w:instrText>
      </w:r>
      <w:r>
        <w:fldChar w:fldCharType="separate"/>
      </w:r>
      <w:r>
        <w:t>47</w:t>
      </w:r>
      <w:r>
        <w:fldChar w:fldCharType="end"/>
      </w:r>
      <w:r>
        <w:rPr>
          <w:rFonts w:hint="eastAsia"/>
          <w:lang w:val="en-US" w:eastAsia="zh-CN"/>
        </w:rPr>
        <w:t>必填信息提示</w:t>
      </w:r>
      <w:bookmarkEnd w:id="96"/>
    </w:p>
    <w:p w14:paraId="20BEB780">
      <w:pPr>
        <w:bidi w:val="0"/>
      </w:pPr>
      <w:r>
        <w:rPr>
          <w:rFonts w:hint="eastAsia"/>
        </w:rPr>
        <w:t>在修改会计科目时填写科目编号会自动填充剩余信息</w:t>
      </w:r>
      <w:r>
        <w:rPr>
          <w:rFonts w:hint="eastAsia"/>
          <w:lang w:eastAsia="zh-CN"/>
        </w:rPr>
        <w:t>。</w:t>
      </w:r>
    </w:p>
    <w:p w14:paraId="4F926B10">
      <w:pPr>
        <w:pStyle w:val="22"/>
        <w:spacing w:before="240"/>
        <w:ind w:firstLine="0" w:firstLineChars="0"/>
        <w:rPr>
          <w:rFonts w:hint="eastAsia"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5123815" cy="2838450"/>
            <wp:effectExtent l="0" t="0" r="6985" b="6350"/>
            <wp:docPr id="71" name="图片 71" descr="屏幕截图 2025-06-02 13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屏幕截图 2025-06-02 133058"/>
                    <pic:cNvPicPr>
                      <a:picLocks noChangeAspect="1"/>
                    </pic:cNvPicPr>
                  </pic:nvPicPr>
                  <pic:blipFill>
                    <a:blip r:embed="rId62"/>
                    <a:stretch>
                      <a:fillRect/>
                    </a:stretch>
                  </pic:blipFill>
                  <pic:spPr>
                    <a:xfrm>
                      <a:off x="0" y="0"/>
                      <a:ext cx="5123815" cy="2838450"/>
                    </a:xfrm>
                    <a:prstGeom prst="rect">
                      <a:avLst/>
                    </a:prstGeom>
                  </pic:spPr>
                </pic:pic>
              </a:graphicData>
            </a:graphic>
          </wp:inline>
        </w:drawing>
      </w:r>
    </w:p>
    <w:p w14:paraId="17A5D3A9">
      <w:pPr>
        <w:pStyle w:val="6"/>
        <w:spacing w:before="240"/>
        <w:ind w:firstLine="0" w:firstLineChars="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48</w:t>
      </w:r>
      <w:r>
        <w:fldChar w:fldCharType="end"/>
      </w:r>
      <w:r>
        <w:rPr>
          <w:rFonts w:hint="eastAsia"/>
          <w:lang w:eastAsia="zh-CN"/>
        </w:rPr>
        <w:t>修改成功提示</w:t>
      </w:r>
    </w:p>
    <w:p w14:paraId="3F221C2E">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增加科目</w:t>
      </w:r>
    </w:p>
    <w:p w14:paraId="1A9FE29C">
      <w:pPr>
        <w:bidi w:val="0"/>
      </w:pPr>
      <w:r>
        <w:rPr>
          <w:rFonts w:hint="eastAsia"/>
        </w:rPr>
        <w:t>增加会计科目时编号</w:t>
      </w:r>
      <w:r>
        <w:rPr>
          <w:rFonts w:hint="eastAsia"/>
          <w:lang w:eastAsia="zh-CN"/>
        </w:rPr>
        <w:t>、</w:t>
      </w:r>
      <w:r>
        <w:rPr>
          <w:rFonts w:hint="eastAsia"/>
        </w:rPr>
        <w:t>名称</w:t>
      </w:r>
      <w:r>
        <w:rPr>
          <w:rFonts w:hint="eastAsia"/>
          <w:lang w:val="en-US" w:eastAsia="zh-CN"/>
        </w:rPr>
        <w:t>和方向</w:t>
      </w:r>
      <w:r>
        <w:rPr>
          <w:rFonts w:hint="eastAsia"/>
        </w:rPr>
        <w:t>为必填项，且不能能重复编码，否则会出现以下错误信息。</w:t>
      </w:r>
    </w:p>
    <w:p w14:paraId="0C52D737">
      <w:pPr>
        <w:pStyle w:val="6"/>
        <w:jc w:val="center"/>
        <w:rPr>
          <w:rFonts w:hint="eastAsia"/>
        </w:rPr>
      </w:pPr>
      <w:r>
        <w:rPr>
          <w:rFonts w:hint="eastAsia"/>
        </w:rPr>
        <w:drawing>
          <wp:inline distT="0" distB="0" distL="114300" distR="114300">
            <wp:extent cx="3848100" cy="2997200"/>
            <wp:effectExtent l="0" t="0" r="0" b="0"/>
            <wp:docPr id="68" name="图片 68" descr="屏幕截图 2025-06-02 13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屏幕截图 2025-06-02 133151"/>
                    <pic:cNvPicPr>
                      <a:picLocks noChangeAspect="1"/>
                    </pic:cNvPicPr>
                  </pic:nvPicPr>
                  <pic:blipFill>
                    <a:blip r:embed="rId63"/>
                    <a:stretch>
                      <a:fillRect/>
                    </a:stretch>
                  </pic:blipFill>
                  <pic:spPr>
                    <a:xfrm>
                      <a:off x="0" y="0"/>
                      <a:ext cx="3848100" cy="2997200"/>
                    </a:xfrm>
                    <a:prstGeom prst="rect">
                      <a:avLst/>
                    </a:prstGeom>
                  </pic:spPr>
                </pic:pic>
              </a:graphicData>
            </a:graphic>
          </wp:inline>
        </w:drawing>
      </w:r>
    </w:p>
    <w:p w14:paraId="22FD9B36">
      <w:pPr>
        <w:pStyle w:val="6"/>
        <w:rPr>
          <w:rFonts w:hint="eastAsia" w:eastAsia="宋体"/>
          <w:lang w:eastAsia="zh-CN"/>
        </w:rPr>
      </w:pPr>
      <w:r>
        <w:t xml:space="preserve">图 </w:t>
      </w:r>
      <w:r>
        <w:fldChar w:fldCharType="begin"/>
      </w:r>
      <w:r>
        <w:instrText xml:space="preserve"> SEQ 图 \* ARABIC </w:instrText>
      </w:r>
      <w:r>
        <w:fldChar w:fldCharType="separate"/>
      </w:r>
      <w:r>
        <w:t>49</w:t>
      </w:r>
      <w:r>
        <w:fldChar w:fldCharType="end"/>
      </w:r>
      <w:r>
        <w:rPr>
          <w:rFonts w:hint="eastAsia"/>
          <w:lang w:eastAsia="zh-CN"/>
        </w:rPr>
        <w:t>编码重复提示</w:t>
      </w:r>
    </w:p>
    <w:p w14:paraId="02C5429B">
      <w:pPr>
        <w:pStyle w:val="6"/>
        <w:jc w:val="center"/>
      </w:pPr>
      <w:r>
        <w:rPr>
          <w:rFonts w:hint="eastAsia"/>
        </w:rPr>
        <w:drawing>
          <wp:inline distT="0" distB="0" distL="114300" distR="114300">
            <wp:extent cx="3392805" cy="2266950"/>
            <wp:effectExtent l="0" t="0" r="10795" b="6350"/>
            <wp:docPr id="69" name="图片 69" descr="屏幕截图 2025-06-02 13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屏幕截图 2025-06-02 132942"/>
                    <pic:cNvPicPr>
                      <a:picLocks noChangeAspect="1"/>
                    </pic:cNvPicPr>
                  </pic:nvPicPr>
                  <pic:blipFill>
                    <a:blip r:embed="rId61"/>
                    <a:stretch>
                      <a:fillRect/>
                    </a:stretch>
                  </pic:blipFill>
                  <pic:spPr>
                    <a:xfrm>
                      <a:off x="0" y="0"/>
                      <a:ext cx="3392805" cy="2266950"/>
                    </a:xfrm>
                    <a:prstGeom prst="rect">
                      <a:avLst/>
                    </a:prstGeom>
                  </pic:spPr>
                </pic:pic>
              </a:graphicData>
            </a:graphic>
          </wp:inline>
        </w:drawing>
      </w:r>
    </w:p>
    <w:p w14:paraId="6498F62B">
      <w:pPr>
        <w:pStyle w:val="6"/>
        <w:jc w:val="center"/>
      </w:pPr>
      <w:bookmarkStart w:id="97" w:name="_Toc168704698"/>
      <w:r>
        <w:t xml:space="preserve">图 </w:t>
      </w:r>
      <w:r>
        <w:fldChar w:fldCharType="begin"/>
      </w:r>
      <w:r>
        <w:instrText xml:space="preserve"> SEQ 图 \* ARABIC </w:instrText>
      </w:r>
      <w:r>
        <w:fldChar w:fldCharType="separate"/>
      </w:r>
      <w:r>
        <w:t>50</w:t>
      </w:r>
      <w:r>
        <w:fldChar w:fldCharType="end"/>
      </w:r>
      <w:r>
        <w:rPr>
          <w:rFonts w:hint="eastAsia"/>
        </w:rPr>
        <w:t>增加科目提示信息</w:t>
      </w:r>
      <w:bookmarkEnd w:id="97"/>
      <w:r>
        <w:rPr>
          <w:rFonts w:hint="eastAsia" w:ascii="Calibri" w:hAnsi="Calibri" w:eastAsia="宋体" w:cs="Times New Roman"/>
          <w:b/>
          <w:bCs/>
          <w:sz w:val="28"/>
          <w:szCs w:val="28"/>
        </w:rPr>
        <w:t xml:space="preserve"> </w:t>
      </w:r>
    </w:p>
    <w:p w14:paraId="5B28C2DD">
      <w:pPr>
        <w:bidi w:val="0"/>
      </w:pPr>
      <w:r>
        <w:rPr>
          <w:rFonts w:hint="eastAsia"/>
        </w:rPr>
        <w:t>点击增加后新的科目将自动放到上一级科目之下，并调整格式使科目表更清晰。</w:t>
      </w:r>
    </w:p>
    <w:p w14:paraId="45C870B3">
      <w:pPr>
        <w:bidi w:val="0"/>
      </w:pPr>
      <w:r>
        <w:rPr>
          <w:rFonts w:hint="eastAsia"/>
        </w:rPr>
        <w:t>添加的新的会计科目，会同步增加期初余额表中的会计科目。</w:t>
      </w:r>
    </w:p>
    <w:p w14:paraId="359869C1">
      <w:pPr>
        <w:pStyle w:val="6"/>
      </w:pPr>
      <w:r>
        <w:rPr>
          <w:rFonts w:hint="eastAsia"/>
        </w:rPr>
        <w:drawing>
          <wp:inline distT="0" distB="0" distL="114300" distR="114300">
            <wp:extent cx="5273675" cy="2946400"/>
            <wp:effectExtent l="0" t="0" r="9525" b="0"/>
            <wp:docPr id="70" name="图片 70" descr="屏幕截图 2025-06-02 13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屏幕截图 2025-06-02 133035"/>
                    <pic:cNvPicPr>
                      <a:picLocks noChangeAspect="1"/>
                    </pic:cNvPicPr>
                  </pic:nvPicPr>
                  <pic:blipFill>
                    <a:blip r:embed="rId64"/>
                    <a:stretch>
                      <a:fillRect/>
                    </a:stretch>
                  </pic:blipFill>
                  <pic:spPr>
                    <a:xfrm>
                      <a:off x="0" y="0"/>
                      <a:ext cx="5273675" cy="2946400"/>
                    </a:xfrm>
                    <a:prstGeom prst="rect">
                      <a:avLst/>
                    </a:prstGeom>
                  </pic:spPr>
                </pic:pic>
              </a:graphicData>
            </a:graphic>
          </wp:inline>
        </w:drawing>
      </w:r>
    </w:p>
    <w:p w14:paraId="331DEC14">
      <w:pPr>
        <w:pStyle w:val="6"/>
        <w:jc w:val="center"/>
        <w:rPr>
          <w:rFonts w:ascii="Calibri" w:hAnsi="Calibri" w:eastAsia="宋体" w:cs="Times New Roman"/>
          <w:b/>
          <w:bCs/>
          <w:sz w:val="28"/>
          <w:szCs w:val="28"/>
        </w:rPr>
      </w:pPr>
      <w:bookmarkStart w:id="98" w:name="_Toc168704699"/>
      <w:r>
        <w:t xml:space="preserve">图 </w:t>
      </w:r>
      <w:r>
        <w:fldChar w:fldCharType="begin"/>
      </w:r>
      <w:r>
        <w:instrText xml:space="preserve"> SEQ 图 \* ARABIC </w:instrText>
      </w:r>
      <w:r>
        <w:fldChar w:fldCharType="separate"/>
      </w:r>
      <w:r>
        <w:t>51</w:t>
      </w:r>
      <w:r>
        <w:fldChar w:fldCharType="end"/>
      </w:r>
      <w:r>
        <w:rPr>
          <w:rFonts w:hint="eastAsia"/>
        </w:rPr>
        <w:t>增加科目</w:t>
      </w:r>
      <w:bookmarkEnd w:id="98"/>
    </w:p>
    <w:p w14:paraId="1DF68260">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删除科目</w:t>
      </w:r>
    </w:p>
    <w:p w14:paraId="7DE62567">
      <w:pPr>
        <w:bidi w:val="0"/>
      </w:pPr>
      <w:bookmarkStart w:id="99" w:name="_Hlk168564097"/>
      <w:r>
        <w:t>在栏目中输入科目编号，点击“删除科目”按钮即可删除。</w:t>
      </w:r>
    </w:p>
    <w:p w14:paraId="0135EA71">
      <w:pPr>
        <w:pStyle w:val="6"/>
        <w:jc w:val="center"/>
      </w:pPr>
      <w:r>
        <w:rPr>
          <w:rFonts w:hint="eastAsia"/>
        </w:rPr>
        <w:drawing>
          <wp:inline distT="0" distB="0" distL="114300" distR="114300">
            <wp:extent cx="5272405" cy="2979420"/>
            <wp:effectExtent l="0" t="0" r="10795" b="5080"/>
            <wp:docPr id="72" name="图片 72" descr="屏幕截图 2025-06-02 13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屏幕截图 2025-06-02 133335"/>
                    <pic:cNvPicPr>
                      <a:picLocks noChangeAspect="1"/>
                    </pic:cNvPicPr>
                  </pic:nvPicPr>
                  <pic:blipFill>
                    <a:blip r:embed="rId65"/>
                    <a:stretch>
                      <a:fillRect/>
                    </a:stretch>
                  </pic:blipFill>
                  <pic:spPr>
                    <a:xfrm>
                      <a:off x="0" y="0"/>
                      <a:ext cx="5272405" cy="2979420"/>
                    </a:xfrm>
                    <a:prstGeom prst="rect">
                      <a:avLst/>
                    </a:prstGeom>
                  </pic:spPr>
                </pic:pic>
              </a:graphicData>
            </a:graphic>
          </wp:inline>
        </w:drawing>
      </w:r>
    </w:p>
    <w:p w14:paraId="0C6F94A5">
      <w:pPr>
        <w:pStyle w:val="6"/>
        <w:jc w:val="center"/>
        <w:rPr>
          <w:rFonts w:ascii="Calibri" w:hAnsi="Calibri" w:eastAsia="宋体" w:cs="Times New Roman"/>
          <w:szCs w:val="21"/>
        </w:rPr>
      </w:pPr>
      <w:bookmarkStart w:id="100" w:name="_Toc168704700"/>
      <w:r>
        <w:t xml:space="preserve">图 </w:t>
      </w:r>
      <w:r>
        <w:fldChar w:fldCharType="begin"/>
      </w:r>
      <w:r>
        <w:instrText xml:space="preserve"> SEQ 图 \* ARABIC </w:instrText>
      </w:r>
      <w:r>
        <w:fldChar w:fldCharType="separate"/>
      </w:r>
      <w:r>
        <w:t>52</w:t>
      </w:r>
      <w:r>
        <w:fldChar w:fldCharType="end"/>
      </w:r>
      <w:r>
        <w:rPr>
          <w:rFonts w:hint="eastAsia"/>
        </w:rPr>
        <w:t>删除科目</w:t>
      </w:r>
      <w:bookmarkEnd w:id="100"/>
    </w:p>
    <w:bookmarkEnd w:id="99"/>
    <w:p w14:paraId="2FA63C22">
      <w:pPr>
        <w:rPr>
          <w:rFonts w:ascii="Calibri" w:hAnsi="Calibri" w:eastAsia="宋体" w:cs="Times New Roman"/>
          <w:sz w:val="24"/>
          <w:szCs w:val="24"/>
        </w:rPr>
      </w:pPr>
    </w:p>
    <w:bookmarkEnd w:id="14"/>
    <w:p w14:paraId="175DC08E">
      <w:pPr>
        <w:pStyle w:val="20"/>
        <w:outlineLvl w:val="3"/>
        <w:rPr>
          <w:rFonts w:hint="eastAsia" w:ascii="Times New Roman" w:hAnsi="Times New Roman" w:eastAsia="宋体"/>
          <w:b/>
          <w:bCs w:val="0"/>
          <w:sz w:val="24"/>
        </w:rPr>
      </w:pPr>
      <w:bookmarkStart w:id="101" w:name="_Toc31836"/>
      <w:bookmarkStart w:id="102" w:name="_Toc28998"/>
      <w:bookmarkStart w:id="103" w:name="_Toc168704537"/>
      <w:bookmarkStart w:id="104" w:name="_Toc18660"/>
      <w:bookmarkStart w:id="105" w:name="_Hlk167175716"/>
      <w:r>
        <w:rPr>
          <w:rFonts w:hint="eastAsia" w:ascii="Times New Roman" w:hAnsi="Times New Roman" w:eastAsia="宋体"/>
          <w:b/>
          <w:bCs w:val="0"/>
          <w:sz w:val="24"/>
        </w:rPr>
        <w:t>期初余额</w:t>
      </w:r>
      <w:bookmarkEnd w:id="101"/>
      <w:bookmarkEnd w:id="102"/>
      <w:bookmarkEnd w:id="103"/>
      <w:bookmarkEnd w:id="104"/>
    </w:p>
    <w:p w14:paraId="02B0BB67">
      <w:pPr>
        <w:bidi w:val="0"/>
        <w:rPr>
          <w:rFonts w:hint="eastAsia"/>
        </w:rPr>
      </w:pPr>
      <w:r>
        <w:rPr>
          <w:rFonts w:hint="eastAsia"/>
        </w:rPr>
        <w:t>点击“期初余额”按钮，进入期初余额界面。</w:t>
      </w:r>
    </w:p>
    <w:p w14:paraId="511215E7">
      <w:pPr>
        <w:bidi w:val="0"/>
        <w:rPr>
          <w:rFonts w:hint="eastAsia"/>
        </w:rPr>
      </w:pPr>
      <w:r>
        <w:rPr>
          <w:rFonts w:hint="eastAsia"/>
        </w:rPr>
        <w:t>在期初余额界面加载初始化时会将当前期初余额表复制备份为一个期初余额表（临时），用于期初余额的调整填制，确保若是填制之后的期初余额借贷双方不平衡后可以还原为前一状态，待确定平衡后即可将临时表覆盖原表。</w:t>
      </w:r>
    </w:p>
    <w:p w14:paraId="3DDF18F2">
      <w:pPr>
        <w:pStyle w:val="6"/>
        <w:jc w:val="center"/>
      </w:pPr>
      <w:r>
        <w:rPr>
          <w:rFonts w:hint="eastAsia"/>
        </w:rPr>
        <w:drawing>
          <wp:inline distT="0" distB="0" distL="114300" distR="114300">
            <wp:extent cx="5262245" cy="3023235"/>
            <wp:effectExtent l="0" t="0" r="8255" b="12065"/>
            <wp:docPr id="73" name="图片 73" descr="屏幕截图 2025-06-02 13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屏幕截图 2025-06-02 133431"/>
                    <pic:cNvPicPr>
                      <a:picLocks noChangeAspect="1"/>
                    </pic:cNvPicPr>
                  </pic:nvPicPr>
                  <pic:blipFill>
                    <a:blip r:embed="rId66"/>
                    <a:stretch>
                      <a:fillRect/>
                    </a:stretch>
                  </pic:blipFill>
                  <pic:spPr>
                    <a:xfrm>
                      <a:off x="0" y="0"/>
                      <a:ext cx="5262245" cy="3023235"/>
                    </a:xfrm>
                    <a:prstGeom prst="rect">
                      <a:avLst/>
                    </a:prstGeom>
                  </pic:spPr>
                </pic:pic>
              </a:graphicData>
            </a:graphic>
          </wp:inline>
        </w:drawing>
      </w:r>
    </w:p>
    <w:p w14:paraId="32CCE2CB">
      <w:pPr>
        <w:pStyle w:val="6"/>
        <w:jc w:val="center"/>
        <w:rPr>
          <w:rFonts w:ascii="Calibri" w:hAnsi="Calibri" w:eastAsia="宋体" w:cs="Times New Roman"/>
          <w:szCs w:val="21"/>
        </w:rPr>
      </w:pPr>
      <w:bookmarkStart w:id="106" w:name="_Toc168704703"/>
      <w:r>
        <w:t xml:space="preserve">图 </w:t>
      </w:r>
      <w:r>
        <w:fldChar w:fldCharType="begin"/>
      </w:r>
      <w:r>
        <w:instrText xml:space="preserve"> SEQ 图 \* ARABIC </w:instrText>
      </w:r>
      <w:r>
        <w:fldChar w:fldCharType="separate"/>
      </w:r>
      <w:r>
        <w:t>53</w:t>
      </w:r>
      <w:r>
        <w:fldChar w:fldCharType="end"/>
      </w:r>
      <w:r>
        <w:rPr>
          <w:rFonts w:hint="eastAsia"/>
        </w:rPr>
        <w:t>期初余额</w:t>
      </w:r>
      <w:bookmarkEnd w:id="106"/>
    </w:p>
    <w:p w14:paraId="79254847">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查询期初余额</w:t>
      </w:r>
    </w:p>
    <w:p w14:paraId="2652D763">
      <w:pPr>
        <w:bidi w:val="0"/>
      </w:pPr>
      <w:r>
        <w:rPr>
          <w:rFonts w:hint="eastAsia"/>
        </w:rPr>
        <w:t>与上述会计科目名称查询相同，输入对应科目名称的部分文字即可实现对所需科目的查询。</w:t>
      </w:r>
    </w:p>
    <w:p w14:paraId="531DB3BA">
      <w:pPr>
        <w:spacing w:before="240"/>
        <w:ind w:firstLine="420"/>
        <w:rPr>
          <w:rFonts w:hint="eastAsia"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5270500" cy="3036570"/>
            <wp:effectExtent l="0" t="0" r="0" b="11430"/>
            <wp:docPr id="74" name="图片 74" descr="屏幕截图 2025-06-02 13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屏幕截图 2025-06-02 134302"/>
                    <pic:cNvPicPr>
                      <a:picLocks noChangeAspect="1"/>
                    </pic:cNvPicPr>
                  </pic:nvPicPr>
                  <pic:blipFill>
                    <a:blip r:embed="rId67"/>
                    <a:stretch>
                      <a:fillRect/>
                    </a:stretch>
                  </pic:blipFill>
                  <pic:spPr>
                    <a:xfrm>
                      <a:off x="0" y="0"/>
                      <a:ext cx="5270500" cy="3036570"/>
                    </a:xfrm>
                    <a:prstGeom prst="rect">
                      <a:avLst/>
                    </a:prstGeom>
                  </pic:spPr>
                </pic:pic>
              </a:graphicData>
            </a:graphic>
          </wp:inline>
        </w:drawing>
      </w:r>
    </w:p>
    <w:p w14:paraId="4A47FEC2">
      <w:pPr>
        <w:pStyle w:val="6"/>
        <w:spacing w:before="240"/>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54</w:t>
      </w:r>
      <w:r>
        <w:fldChar w:fldCharType="end"/>
      </w:r>
      <w:r>
        <w:rPr>
          <w:rFonts w:hint="eastAsia"/>
          <w:lang w:eastAsia="zh-CN"/>
        </w:rPr>
        <w:t>期初余额查询功能</w:t>
      </w:r>
    </w:p>
    <w:p w14:paraId="3FED784B">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试算</w:t>
      </w:r>
    </w:p>
    <w:p w14:paraId="142CA32D">
      <w:pPr>
        <w:bidi w:val="0"/>
      </w:pPr>
      <w:r>
        <w:rPr>
          <w:rFonts w:hint="eastAsia"/>
        </w:rPr>
        <w:t>单击“试算按钮”，将对临时生成的期初余额表进行借贷试算，将借方期初余额总和与贷方期初余额总和进行比较，若是借贷平衡，则会弹出试算平衡窗口，反之会弹出试算不平衡弹窗。</w:t>
      </w:r>
    </w:p>
    <w:p w14:paraId="0F7CA53B">
      <w:pPr>
        <w:spacing w:before="240"/>
        <w:ind w:firstLine="420"/>
        <w:rPr>
          <w:rFonts w:ascii="Calibri" w:hAnsi="Calibri" w:eastAsia="宋体" w:cs="Times New Roman"/>
          <w:sz w:val="24"/>
          <w:szCs w:val="24"/>
        </w:rPr>
      </w:pPr>
      <w:r>
        <w:rPr>
          <w:rFonts w:ascii="Calibri" w:hAnsi="Calibri" w:eastAsia="宋体" w:cs="Times New Roman"/>
          <w:sz w:val="24"/>
          <w:szCs w:val="24"/>
        </w:rPr>
        <w:drawing>
          <wp:inline distT="0" distB="0" distL="114300" distR="114300">
            <wp:extent cx="4996815" cy="2853690"/>
            <wp:effectExtent l="0" t="0" r="6985" b="3810"/>
            <wp:docPr id="76" name="图片 76" descr="屏幕截图 2025-06-02 13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屏幕截图 2025-06-02 134430"/>
                    <pic:cNvPicPr>
                      <a:picLocks noChangeAspect="1"/>
                    </pic:cNvPicPr>
                  </pic:nvPicPr>
                  <pic:blipFill>
                    <a:blip r:embed="rId68"/>
                    <a:stretch>
                      <a:fillRect/>
                    </a:stretch>
                  </pic:blipFill>
                  <pic:spPr>
                    <a:xfrm>
                      <a:off x="0" y="0"/>
                      <a:ext cx="4996815" cy="2853690"/>
                    </a:xfrm>
                    <a:prstGeom prst="rect">
                      <a:avLst/>
                    </a:prstGeom>
                  </pic:spPr>
                </pic:pic>
              </a:graphicData>
            </a:graphic>
          </wp:inline>
        </w:drawing>
      </w:r>
    </w:p>
    <w:p w14:paraId="6370C99A">
      <w:pPr>
        <w:pStyle w:val="6"/>
        <w:spacing w:before="240"/>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55</w:t>
      </w:r>
      <w:r>
        <w:fldChar w:fldCharType="end"/>
      </w:r>
      <w:r>
        <w:rPr>
          <w:rFonts w:hint="eastAsia"/>
          <w:lang w:eastAsia="zh-CN"/>
        </w:rPr>
        <w:t>试算结果（</w:t>
      </w:r>
      <w:r>
        <w:rPr>
          <w:rFonts w:hint="eastAsia"/>
          <w:lang w:val="en-US" w:eastAsia="zh-CN"/>
        </w:rPr>
        <w:t>1</w:t>
      </w:r>
      <w:r>
        <w:rPr>
          <w:rFonts w:hint="eastAsia"/>
          <w:lang w:eastAsia="zh-CN"/>
        </w:rPr>
        <w:t>）</w:t>
      </w:r>
    </w:p>
    <w:p w14:paraId="3BDB7E88">
      <w:pPr>
        <w:spacing w:before="240"/>
        <w:ind w:firstLine="420"/>
        <w:rPr>
          <w:rFonts w:ascii="Calibri" w:hAnsi="Calibri" w:eastAsia="宋体" w:cs="Times New Roman"/>
          <w:sz w:val="24"/>
          <w:szCs w:val="24"/>
        </w:rPr>
      </w:pPr>
      <w:r>
        <w:rPr>
          <w:rFonts w:ascii="Calibri" w:hAnsi="Calibri" w:eastAsia="宋体" w:cs="Times New Roman"/>
          <w:sz w:val="24"/>
          <w:szCs w:val="24"/>
        </w:rPr>
        <w:drawing>
          <wp:inline distT="0" distB="0" distL="114300" distR="114300">
            <wp:extent cx="4966335" cy="2883535"/>
            <wp:effectExtent l="0" t="0" r="12065" b="12065"/>
            <wp:docPr id="75" name="图片 75" descr="屏幕截图 2025-06-02 13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屏幕截图 2025-06-02 134436"/>
                    <pic:cNvPicPr>
                      <a:picLocks noChangeAspect="1"/>
                    </pic:cNvPicPr>
                  </pic:nvPicPr>
                  <pic:blipFill>
                    <a:blip r:embed="rId69"/>
                    <a:stretch>
                      <a:fillRect/>
                    </a:stretch>
                  </pic:blipFill>
                  <pic:spPr>
                    <a:xfrm>
                      <a:off x="0" y="0"/>
                      <a:ext cx="4966335" cy="2883535"/>
                    </a:xfrm>
                    <a:prstGeom prst="rect">
                      <a:avLst/>
                    </a:prstGeom>
                  </pic:spPr>
                </pic:pic>
              </a:graphicData>
            </a:graphic>
          </wp:inline>
        </w:drawing>
      </w:r>
    </w:p>
    <w:p w14:paraId="542A734C">
      <w:pPr>
        <w:pStyle w:val="6"/>
        <w:spacing w:before="240"/>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56</w:t>
      </w:r>
      <w:r>
        <w:fldChar w:fldCharType="end"/>
      </w:r>
      <w:r>
        <w:rPr>
          <w:rFonts w:hint="eastAsia"/>
          <w:lang w:eastAsia="zh-CN"/>
        </w:rPr>
        <w:t>试算平衡</w:t>
      </w:r>
    </w:p>
    <w:p w14:paraId="6E9206CA">
      <w:pPr>
        <w:spacing w:before="240"/>
        <w:ind w:firstLine="420"/>
        <w:rPr>
          <w:rFonts w:ascii="Calibri" w:hAnsi="Calibri" w:eastAsia="宋体" w:cs="Times New Roman"/>
          <w:sz w:val="24"/>
          <w:szCs w:val="24"/>
        </w:rPr>
      </w:pPr>
      <w:r>
        <w:rPr>
          <w:rFonts w:ascii="Calibri" w:hAnsi="Calibri" w:eastAsia="宋体" w:cs="Times New Roman"/>
          <w:sz w:val="24"/>
          <w:szCs w:val="24"/>
        </w:rPr>
        <w:drawing>
          <wp:inline distT="0" distB="0" distL="114300" distR="114300">
            <wp:extent cx="5261610" cy="3068955"/>
            <wp:effectExtent l="0" t="0" r="8890" b="4445"/>
            <wp:docPr id="78" name="图片 78" descr="屏幕截图 2025-06-02 13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屏幕截图 2025-06-02 134548"/>
                    <pic:cNvPicPr>
                      <a:picLocks noChangeAspect="1"/>
                    </pic:cNvPicPr>
                  </pic:nvPicPr>
                  <pic:blipFill>
                    <a:blip r:embed="rId70"/>
                    <a:stretch>
                      <a:fillRect/>
                    </a:stretch>
                  </pic:blipFill>
                  <pic:spPr>
                    <a:xfrm>
                      <a:off x="0" y="0"/>
                      <a:ext cx="5261610" cy="3068955"/>
                    </a:xfrm>
                    <a:prstGeom prst="rect">
                      <a:avLst/>
                    </a:prstGeom>
                  </pic:spPr>
                </pic:pic>
              </a:graphicData>
            </a:graphic>
          </wp:inline>
        </w:drawing>
      </w:r>
    </w:p>
    <w:p w14:paraId="688FECC2">
      <w:pPr>
        <w:pStyle w:val="6"/>
        <w:spacing w:before="240"/>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57</w:t>
      </w:r>
      <w:r>
        <w:fldChar w:fldCharType="end"/>
      </w:r>
      <w:r>
        <w:rPr>
          <w:rFonts w:hint="eastAsia"/>
          <w:lang w:eastAsia="zh-CN"/>
        </w:rPr>
        <w:t>试算结果（2）</w:t>
      </w:r>
    </w:p>
    <w:p w14:paraId="731B55FC">
      <w:pPr>
        <w:spacing w:before="240"/>
        <w:ind w:firstLine="420"/>
        <w:rPr>
          <w:rFonts w:ascii="Calibri" w:hAnsi="Calibri" w:eastAsia="宋体" w:cs="Times New Roman"/>
          <w:sz w:val="24"/>
          <w:szCs w:val="24"/>
        </w:rPr>
      </w:pPr>
      <w:r>
        <w:rPr>
          <w:rFonts w:ascii="Calibri" w:hAnsi="Calibri" w:eastAsia="宋体" w:cs="Times New Roman"/>
          <w:sz w:val="24"/>
          <w:szCs w:val="24"/>
        </w:rPr>
        <w:drawing>
          <wp:inline distT="0" distB="0" distL="114300" distR="114300">
            <wp:extent cx="5271135" cy="3031490"/>
            <wp:effectExtent l="0" t="0" r="12065" b="3810"/>
            <wp:docPr id="79" name="图片 79" descr="屏幕截图 2025-06-02 13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屏幕截图 2025-06-02 134554"/>
                    <pic:cNvPicPr>
                      <a:picLocks noChangeAspect="1"/>
                    </pic:cNvPicPr>
                  </pic:nvPicPr>
                  <pic:blipFill>
                    <a:blip r:embed="rId71"/>
                    <a:stretch>
                      <a:fillRect/>
                    </a:stretch>
                  </pic:blipFill>
                  <pic:spPr>
                    <a:xfrm>
                      <a:off x="0" y="0"/>
                      <a:ext cx="5271135" cy="3031490"/>
                    </a:xfrm>
                    <a:prstGeom prst="rect">
                      <a:avLst/>
                    </a:prstGeom>
                  </pic:spPr>
                </pic:pic>
              </a:graphicData>
            </a:graphic>
          </wp:inline>
        </w:drawing>
      </w:r>
    </w:p>
    <w:p w14:paraId="467A17E8">
      <w:pPr>
        <w:pStyle w:val="6"/>
        <w:spacing w:before="240"/>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58</w:t>
      </w:r>
      <w:r>
        <w:fldChar w:fldCharType="end"/>
      </w:r>
      <w:r>
        <w:rPr>
          <w:rFonts w:hint="eastAsia"/>
          <w:lang w:eastAsia="zh-CN"/>
        </w:rPr>
        <w:t>试算不平衡</w:t>
      </w:r>
    </w:p>
    <w:p w14:paraId="7ABEA63F">
      <w:pPr>
        <w:pStyle w:val="6"/>
        <w:jc w:val="center"/>
      </w:pPr>
    </w:p>
    <w:p w14:paraId="7EFCA8E8">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调整</w:t>
      </w:r>
    </w:p>
    <w:p w14:paraId="3DE8CD62">
      <w:pPr>
        <w:bidi w:val="0"/>
        <w:rPr>
          <w:rFonts w:hint="eastAsia"/>
          <w:lang w:eastAsia="zh-CN"/>
        </w:rPr>
      </w:pPr>
      <w:r>
        <w:rPr>
          <w:rFonts w:hint="eastAsia"/>
        </w:rPr>
        <w:t>通过选中列表窗口中的会计科目，右边调整期初余额的框架会显示对应的会计科目和会计名称，我们可以输入借方余额与贷方余额进行调整</w:t>
      </w:r>
      <w:r>
        <w:rPr>
          <w:rFonts w:hint="eastAsia"/>
          <w:lang w:eastAsia="zh-CN"/>
        </w:rPr>
        <w:t>。</w:t>
      </w:r>
    </w:p>
    <w:p w14:paraId="271C013E">
      <w:pPr>
        <w:bidi w:val="0"/>
      </w:pPr>
      <w:r>
        <w:rPr>
          <w:rFonts w:hint="eastAsia"/>
        </w:rPr>
        <w:t>①应先进行试调整，在临时期初余额表中进行修改填写，单击试调整之后会实时更新期初余额表。</w:t>
      </w:r>
    </w:p>
    <w:p w14:paraId="78687CCA">
      <w:pPr>
        <w:bidi w:val="0"/>
      </w:pPr>
      <w:r>
        <w:rPr>
          <w:rFonts w:hint="eastAsia"/>
        </w:rPr>
        <w:t>②然后点击试算按钮查看调整后是否试算平衡，若试算不平衡无法确认调整，即无法将临时表中的内容覆盖到期初余额原表。</w:t>
      </w:r>
    </w:p>
    <w:p w14:paraId="5B884658">
      <w:pPr>
        <w:bidi w:val="0"/>
      </w:pPr>
      <w:r>
        <w:rPr>
          <w:rFonts w:hint="eastAsia"/>
        </w:rPr>
        <w:t>③单击“确认调整”按钮，将临时表中的内容覆盖到原表，实现期初余额的调整。</w:t>
      </w:r>
    </w:p>
    <w:p w14:paraId="15FF8CA4">
      <w:pPr>
        <w:spacing w:before="240"/>
        <w:ind w:firstLine="420"/>
        <w:jc w:val="center"/>
        <w:rPr>
          <w:rFonts w:hint="eastAsia"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4584065" cy="2462530"/>
            <wp:effectExtent l="0" t="0" r="635" b="1270"/>
            <wp:docPr id="83" name="图片 83" descr="屏幕截图 2025-06-02 13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屏幕截图 2025-06-02 135145"/>
                    <pic:cNvPicPr>
                      <a:picLocks noChangeAspect="1"/>
                    </pic:cNvPicPr>
                  </pic:nvPicPr>
                  <pic:blipFill>
                    <a:blip r:embed="rId72"/>
                    <a:stretch>
                      <a:fillRect/>
                    </a:stretch>
                  </pic:blipFill>
                  <pic:spPr>
                    <a:xfrm>
                      <a:off x="0" y="0"/>
                      <a:ext cx="4584065" cy="2462530"/>
                    </a:xfrm>
                    <a:prstGeom prst="rect">
                      <a:avLst/>
                    </a:prstGeom>
                  </pic:spPr>
                </pic:pic>
              </a:graphicData>
            </a:graphic>
          </wp:inline>
        </w:drawing>
      </w:r>
    </w:p>
    <w:p w14:paraId="7901F18F">
      <w:pPr>
        <w:pStyle w:val="6"/>
        <w:spacing w:before="240"/>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59</w:t>
      </w:r>
      <w:r>
        <w:fldChar w:fldCharType="end"/>
      </w:r>
      <w:r>
        <w:rPr>
          <w:rFonts w:hint="eastAsia"/>
          <w:lang w:eastAsia="zh-CN"/>
        </w:rPr>
        <w:t>试调整提示</w:t>
      </w:r>
    </w:p>
    <w:p w14:paraId="07C32DEC">
      <w:pPr>
        <w:spacing w:before="240"/>
        <w:ind w:firstLine="420"/>
        <w:jc w:val="center"/>
        <w:rPr>
          <w:rFonts w:hint="eastAsia"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4479290" cy="2353310"/>
            <wp:effectExtent l="0" t="0" r="3810" b="8890"/>
            <wp:docPr id="82" name="图片 82" descr="屏幕截图 2025-06-02 13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屏幕截图 2025-06-02 135200"/>
                    <pic:cNvPicPr>
                      <a:picLocks noChangeAspect="1"/>
                    </pic:cNvPicPr>
                  </pic:nvPicPr>
                  <pic:blipFill>
                    <a:blip r:embed="rId73"/>
                    <a:stretch>
                      <a:fillRect/>
                    </a:stretch>
                  </pic:blipFill>
                  <pic:spPr>
                    <a:xfrm>
                      <a:off x="0" y="0"/>
                      <a:ext cx="4479290" cy="2353310"/>
                    </a:xfrm>
                    <a:prstGeom prst="rect">
                      <a:avLst/>
                    </a:prstGeom>
                  </pic:spPr>
                </pic:pic>
              </a:graphicData>
            </a:graphic>
          </wp:inline>
        </w:drawing>
      </w:r>
    </w:p>
    <w:p w14:paraId="4DF03A18">
      <w:pPr>
        <w:pStyle w:val="6"/>
        <w:spacing w:before="240"/>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60</w:t>
      </w:r>
      <w:r>
        <w:fldChar w:fldCharType="end"/>
      </w:r>
      <w:r>
        <w:rPr>
          <w:rFonts w:hint="eastAsia"/>
          <w:lang w:eastAsia="zh-CN"/>
        </w:rPr>
        <w:t>试调整平衡</w:t>
      </w:r>
    </w:p>
    <w:p w14:paraId="65C56F01">
      <w:pPr>
        <w:spacing w:before="240"/>
        <w:ind w:firstLine="420"/>
        <w:jc w:val="center"/>
        <w:rPr>
          <w:rFonts w:hint="eastAsia"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4563110" cy="2624455"/>
            <wp:effectExtent l="0" t="0" r="8890" b="4445"/>
            <wp:docPr id="81" name="图片 81" descr="屏幕截图 2025-06-02 134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屏幕截图 2025-06-02 134554"/>
                    <pic:cNvPicPr>
                      <a:picLocks noChangeAspect="1"/>
                    </pic:cNvPicPr>
                  </pic:nvPicPr>
                  <pic:blipFill>
                    <a:blip r:embed="rId71"/>
                    <a:stretch>
                      <a:fillRect/>
                    </a:stretch>
                  </pic:blipFill>
                  <pic:spPr>
                    <a:xfrm>
                      <a:off x="0" y="0"/>
                      <a:ext cx="4563110" cy="2624455"/>
                    </a:xfrm>
                    <a:prstGeom prst="rect">
                      <a:avLst/>
                    </a:prstGeom>
                  </pic:spPr>
                </pic:pic>
              </a:graphicData>
            </a:graphic>
          </wp:inline>
        </w:drawing>
      </w:r>
    </w:p>
    <w:p w14:paraId="6C30DB73">
      <w:pPr>
        <w:pStyle w:val="6"/>
        <w:spacing w:before="240"/>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61</w:t>
      </w:r>
      <w:r>
        <w:fldChar w:fldCharType="end"/>
      </w:r>
      <w:r>
        <w:rPr>
          <w:rFonts w:hint="eastAsia"/>
          <w:lang w:eastAsia="zh-CN"/>
        </w:rPr>
        <w:t>试调整不平衡</w:t>
      </w:r>
    </w:p>
    <w:p w14:paraId="62406303">
      <w:pPr>
        <w:rPr>
          <w:rFonts w:hint="eastAsia" w:ascii="Calibri" w:hAnsi="Calibri" w:eastAsia="宋体" w:cs="Times New Roman"/>
          <w:sz w:val="24"/>
          <w:szCs w:val="24"/>
        </w:rPr>
      </w:pPr>
      <w:r>
        <w:rPr>
          <w:rFonts w:hint="eastAsia" w:ascii="Calibri" w:hAnsi="Calibri" w:eastAsia="宋体" w:cs="Times New Roman"/>
          <w:sz w:val="24"/>
          <w:szCs w:val="24"/>
        </w:rPr>
        <w:t xml:space="preserve">    </w:t>
      </w:r>
      <w:r>
        <w:rPr>
          <w:rFonts w:hint="eastAsia" w:ascii="Calibri" w:hAnsi="Calibri" w:eastAsia="宋体" w:cs="Times New Roman"/>
          <w:sz w:val="24"/>
          <w:szCs w:val="24"/>
        </w:rPr>
        <w:drawing>
          <wp:inline distT="0" distB="0" distL="114300" distR="114300">
            <wp:extent cx="4768850" cy="2772410"/>
            <wp:effectExtent l="0" t="0" r="6350" b="8890"/>
            <wp:docPr id="80" name="图片 80" descr="屏幕截图 2025-06-02 13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屏幕截图 2025-06-02 134605"/>
                    <pic:cNvPicPr>
                      <a:picLocks noChangeAspect="1"/>
                    </pic:cNvPicPr>
                  </pic:nvPicPr>
                  <pic:blipFill>
                    <a:blip r:embed="rId74"/>
                    <a:stretch>
                      <a:fillRect/>
                    </a:stretch>
                  </pic:blipFill>
                  <pic:spPr>
                    <a:xfrm>
                      <a:off x="0" y="0"/>
                      <a:ext cx="4768850" cy="2772410"/>
                    </a:xfrm>
                    <a:prstGeom prst="rect">
                      <a:avLst/>
                    </a:prstGeom>
                  </pic:spPr>
                </pic:pic>
              </a:graphicData>
            </a:graphic>
          </wp:inline>
        </w:drawing>
      </w:r>
    </w:p>
    <w:p w14:paraId="2C555E8D">
      <w:pPr>
        <w:pStyle w:val="6"/>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62</w:t>
      </w:r>
      <w:r>
        <w:fldChar w:fldCharType="end"/>
      </w:r>
      <w:r>
        <w:rPr>
          <w:rFonts w:hint="eastAsia"/>
          <w:lang w:eastAsia="zh-CN"/>
        </w:rPr>
        <w:t>不能进行确认调整</w:t>
      </w:r>
    </w:p>
    <w:p w14:paraId="69F2D05D">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rPr>
      </w:pPr>
      <w:bookmarkStart w:id="107" w:name="_Toc28215"/>
      <w:bookmarkStart w:id="108" w:name="_Toc28670"/>
      <w:bookmarkStart w:id="109" w:name="_Toc168704538"/>
      <w:r>
        <w:rPr>
          <w:rFonts w:hint="eastAsia" w:ascii="Times New Roman" w:hAnsi="Times New Roman" w:eastAsia="宋体"/>
          <w:b/>
          <w:bCs w:val="0"/>
          <w:sz w:val="28"/>
        </w:rPr>
        <w:t>业务处理模块</w:t>
      </w:r>
      <w:bookmarkEnd w:id="107"/>
      <w:bookmarkEnd w:id="108"/>
      <w:bookmarkEnd w:id="109"/>
    </w:p>
    <w:p w14:paraId="395656A3">
      <w:pPr>
        <w:bidi w:val="0"/>
        <w:rPr>
          <w:rFonts w:hint="eastAsia" w:ascii="Calibri" w:hAnsi="Calibri" w:eastAsia="宋体" w:cs="Times New Roman"/>
          <w:sz w:val="24"/>
          <w:szCs w:val="24"/>
        </w:rPr>
      </w:pPr>
      <w:r>
        <w:rPr>
          <w:rFonts w:hint="eastAsia"/>
        </w:rPr>
        <w:t>包括</w:t>
      </w:r>
      <w:r>
        <w:rPr>
          <w:rFonts w:hint="eastAsia"/>
          <w:lang w:val="en-US" w:eastAsia="zh-CN"/>
        </w:rPr>
        <w:t>填制凭证、处理凭证、记账、取消记账、结账、取消结账</w:t>
      </w:r>
      <w:r>
        <w:rPr>
          <w:rFonts w:hint="eastAsia"/>
        </w:rPr>
        <w:t>六个功能</w:t>
      </w:r>
      <w:r>
        <w:rPr>
          <w:rFonts w:hint="eastAsia"/>
          <w:lang w:eastAsia="zh-CN"/>
        </w:rPr>
        <w:t>，</w:t>
      </w:r>
      <w:r>
        <w:rPr>
          <w:rFonts w:hint="eastAsia"/>
          <w:lang w:val="en-US" w:eastAsia="zh-CN"/>
        </w:rPr>
        <w:t>会计人员只能使用填制凭证、处理凭证两个功能</w:t>
      </w:r>
      <w:r>
        <w:rPr>
          <w:rFonts w:hint="eastAsia"/>
        </w:rPr>
        <w:t>。</w:t>
      </w:r>
    </w:p>
    <w:p w14:paraId="412FD4F9">
      <w:pPr>
        <w:ind w:firstLine="420"/>
        <w:rPr>
          <w:rFonts w:hint="eastAsia" w:ascii="Calibri" w:hAnsi="Calibri" w:eastAsia="宋体" w:cs="Times New Roman"/>
          <w:sz w:val="24"/>
          <w:szCs w:val="24"/>
        </w:rPr>
      </w:pPr>
      <w:r>
        <w:rPr>
          <w:rFonts w:hint="eastAsia" w:ascii="Calibri" w:hAnsi="Calibri" w:eastAsia="宋体" w:cs="Times New Roman"/>
          <w:sz w:val="24"/>
          <w:szCs w:val="24"/>
        </w:rPr>
        <w:drawing>
          <wp:anchor distT="0" distB="0" distL="114300" distR="114300" simplePos="0" relativeHeight="251660288" behindDoc="0" locked="0" layoutInCell="1" allowOverlap="1">
            <wp:simplePos x="0" y="0"/>
            <wp:positionH relativeFrom="column">
              <wp:posOffset>952500</wp:posOffset>
            </wp:positionH>
            <wp:positionV relativeFrom="paragraph">
              <wp:posOffset>109220</wp:posOffset>
            </wp:positionV>
            <wp:extent cx="3508375" cy="4141470"/>
            <wp:effectExtent l="0" t="0" r="9525" b="11430"/>
            <wp:wrapSquare wrapText="bothSides"/>
            <wp:docPr id="88" name="图片 88" descr="屏幕截图 2025-06-02 14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屏幕截图 2025-06-02 140653"/>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3508375" cy="4141470"/>
                    </a:xfrm>
                    <a:prstGeom prst="rect">
                      <a:avLst/>
                    </a:prstGeom>
                  </pic:spPr>
                </pic:pic>
              </a:graphicData>
            </a:graphic>
          </wp:anchor>
        </w:drawing>
      </w:r>
    </w:p>
    <w:p w14:paraId="3C9557A4">
      <w:pPr>
        <w:ind w:firstLine="420"/>
        <w:rPr>
          <w:rFonts w:hint="eastAsia" w:ascii="Calibri" w:hAnsi="Calibri" w:eastAsia="宋体" w:cs="Times New Roman"/>
          <w:sz w:val="24"/>
          <w:szCs w:val="24"/>
        </w:rPr>
      </w:pPr>
    </w:p>
    <w:p w14:paraId="5F55D601">
      <w:pPr>
        <w:pStyle w:val="6"/>
        <w:ind w:firstLine="420"/>
      </w:pPr>
    </w:p>
    <w:p w14:paraId="2F3A77B2">
      <w:pPr>
        <w:pStyle w:val="6"/>
        <w:ind w:firstLine="420"/>
      </w:pPr>
    </w:p>
    <w:p w14:paraId="5F7D7FBC">
      <w:pPr>
        <w:pStyle w:val="6"/>
        <w:ind w:firstLine="420"/>
      </w:pPr>
    </w:p>
    <w:p w14:paraId="33937C9E">
      <w:pPr>
        <w:pStyle w:val="6"/>
        <w:ind w:firstLine="420"/>
      </w:pPr>
    </w:p>
    <w:p w14:paraId="050DE65A">
      <w:pPr>
        <w:pStyle w:val="6"/>
        <w:ind w:firstLine="420"/>
      </w:pPr>
    </w:p>
    <w:p w14:paraId="4F6FF777">
      <w:pPr>
        <w:pStyle w:val="6"/>
        <w:ind w:firstLine="420"/>
      </w:pPr>
    </w:p>
    <w:p w14:paraId="1DA19A39">
      <w:pPr>
        <w:pStyle w:val="6"/>
        <w:ind w:firstLine="420"/>
      </w:pPr>
    </w:p>
    <w:p w14:paraId="48A0E298">
      <w:pPr>
        <w:pStyle w:val="6"/>
        <w:ind w:firstLine="420"/>
      </w:pPr>
    </w:p>
    <w:p w14:paraId="7D4AAB73">
      <w:pPr>
        <w:pStyle w:val="6"/>
        <w:ind w:firstLine="420"/>
      </w:pPr>
    </w:p>
    <w:p w14:paraId="0CFC7FC6">
      <w:pPr>
        <w:pStyle w:val="6"/>
        <w:ind w:firstLine="420"/>
      </w:pPr>
    </w:p>
    <w:p w14:paraId="4CF29C8C">
      <w:pPr>
        <w:pStyle w:val="6"/>
        <w:ind w:firstLine="420"/>
      </w:pPr>
    </w:p>
    <w:p w14:paraId="18E9C330">
      <w:pPr>
        <w:pStyle w:val="6"/>
        <w:ind w:firstLine="420"/>
      </w:pPr>
    </w:p>
    <w:p w14:paraId="2231F178">
      <w:pPr>
        <w:pStyle w:val="6"/>
        <w:ind w:firstLine="420"/>
      </w:pPr>
    </w:p>
    <w:p w14:paraId="1A9FEE5A">
      <w:pPr>
        <w:pStyle w:val="6"/>
        <w:ind w:firstLine="420"/>
      </w:pPr>
    </w:p>
    <w:p w14:paraId="11D81EBC">
      <w:pPr>
        <w:pStyle w:val="6"/>
        <w:ind w:firstLine="420"/>
      </w:pPr>
    </w:p>
    <w:p w14:paraId="63D71E53">
      <w:pPr>
        <w:pStyle w:val="6"/>
        <w:ind w:firstLine="420"/>
      </w:pPr>
    </w:p>
    <w:p w14:paraId="406BDD18">
      <w:pPr>
        <w:pStyle w:val="6"/>
        <w:ind w:firstLine="420"/>
      </w:pPr>
    </w:p>
    <w:p w14:paraId="68FFB8DD">
      <w:pPr>
        <w:pStyle w:val="6"/>
        <w:ind w:firstLine="420"/>
      </w:pPr>
    </w:p>
    <w:p w14:paraId="70EBF0AC">
      <w:pPr>
        <w:pStyle w:val="6"/>
        <w:ind w:firstLine="420"/>
      </w:pPr>
    </w:p>
    <w:p w14:paraId="483384EF">
      <w:pPr>
        <w:pStyle w:val="6"/>
        <w:ind w:firstLine="420"/>
      </w:pPr>
    </w:p>
    <w:p w14:paraId="587CDA5B">
      <w:pPr>
        <w:pStyle w:val="6"/>
        <w:ind w:firstLine="420"/>
        <w:rPr>
          <w:rFonts w:hint="eastAsia" w:ascii="Calibri" w:hAnsi="Calibri" w:eastAsia="宋体" w:cs="Times New Roman"/>
          <w:sz w:val="24"/>
          <w:szCs w:val="24"/>
        </w:rPr>
      </w:pPr>
      <w:r>
        <w:t xml:space="preserve">图 </w:t>
      </w:r>
      <w:r>
        <w:fldChar w:fldCharType="begin"/>
      </w:r>
      <w:r>
        <w:instrText xml:space="preserve"> SEQ 图 \* ARABIC </w:instrText>
      </w:r>
      <w:r>
        <w:fldChar w:fldCharType="separate"/>
      </w:r>
      <w:r>
        <w:t>63</w:t>
      </w:r>
      <w:r>
        <w:fldChar w:fldCharType="end"/>
      </w:r>
      <w:r>
        <w:rPr>
          <w:rFonts w:hint="eastAsia"/>
          <w:lang w:eastAsia="zh-CN"/>
        </w:rPr>
        <w:t>业务处理</w:t>
      </w:r>
    </w:p>
    <w:p w14:paraId="4925B65A">
      <w:pPr>
        <w:ind w:left="0" w:leftChars="0" w:firstLine="0" w:firstLineChars="0"/>
        <w:rPr>
          <w:rFonts w:hint="eastAsia" w:ascii="Calibri" w:hAnsi="Calibri" w:eastAsia="宋体" w:cs="Times New Roman"/>
          <w:sz w:val="24"/>
          <w:szCs w:val="24"/>
        </w:rPr>
      </w:pPr>
    </w:p>
    <w:p w14:paraId="4B5B2A0A">
      <w:pPr>
        <w:bidi w:val="0"/>
        <w:rPr>
          <w:rFonts w:hint="eastAsia"/>
        </w:rPr>
      </w:pPr>
      <w:r>
        <w:rPr>
          <w:rFonts w:hint="eastAsia"/>
        </w:rPr>
        <w:t>若本月已结账，则在系统平台点击填制凭证提示“本月已结账，不能再填制凭证”。</w:t>
      </w:r>
    </w:p>
    <w:p w14:paraId="6FC1823D">
      <w:pPr>
        <w:ind w:firstLine="420"/>
        <w:jc w:val="center"/>
        <w:rPr>
          <w:rFonts w:hint="eastAsia" w:ascii="Calibri" w:hAnsi="Calibri" w:eastAsia="宋体" w:cs="Times New Roman"/>
          <w:sz w:val="24"/>
          <w:szCs w:val="24"/>
        </w:rPr>
      </w:pPr>
      <w:r>
        <w:rPr>
          <w:rFonts w:hint="eastAsia" w:ascii="Calibri" w:hAnsi="Calibri" w:eastAsia="宋体" w:cs="Times New Roman"/>
          <w:sz w:val="24"/>
          <w:szCs w:val="24"/>
        </w:rPr>
        <w:drawing>
          <wp:inline distT="0" distB="0" distL="0" distR="0">
            <wp:extent cx="3936365" cy="4324350"/>
            <wp:effectExtent l="0" t="0" r="635" b="635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3948675" cy="4337370"/>
                    </a:xfrm>
                    <a:prstGeom prst="rect">
                      <a:avLst/>
                    </a:prstGeom>
                  </pic:spPr>
                </pic:pic>
              </a:graphicData>
            </a:graphic>
          </wp:inline>
        </w:drawing>
      </w:r>
    </w:p>
    <w:p w14:paraId="77B84E2D">
      <w:pPr>
        <w:pStyle w:val="6"/>
        <w:ind w:firstLine="420"/>
        <w:rPr>
          <w:rFonts w:hint="eastAsia" w:ascii="Calibri" w:hAnsi="Calibri" w:eastAsia="宋体" w:cs="Times New Roman"/>
          <w:sz w:val="24"/>
          <w:szCs w:val="24"/>
        </w:rPr>
      </w:pPr>
      <w:r>
        <w:t xml:space="preserve">图 </w:t>
      </w:r>
      <w:r>
        <w:fldChar w:fldCharType="begin"/>
      </w:r>
      <w:r>
        <w:instrText xml:space="preserve"> SEQ 图 \* ARABIC </w:instrText>
      </w:r>
      <w:r>
        <w:fldChar w:fldCharType="separate"/>
      </w:r>
      <w:r>
        <w:t>64</w:t>
      </w:r>
      <w:r>
        <w:fldChar w:fldCharType="end"/>
      </w:r>
      <w:r>
        <w:rPr>
          <w:rFonts w:hint="eastAsia"/>
          <w:lang w:eastAsia="zh-CN"/>
        </w:rPr>
        <w:t>提示已结账</w:t>
      </w:r>
    </w:p>
    <w:p w14:paraId="211A5139">
      <w:pPr>
        <w:pStyle w:val="20"/>
        <w:outlineLvl w:val="3"/>
        <w:rPr>
          <w:rFonts w:hint="eastAsia" w:ascii="Times New Roman" w:hAnsi="Times New Roman" w:eastAsia="宋体"/>
          <w:b/>
          <w:bCs w:val="0"/>
          <w:sz w:val="24"/>
        </w:rPr>
      </w:pPr>
      <w:bookmarkStart w:id="110" w:name="_Toc19113"/>
      <w:bookmarkStart w:id="111" w:name="_Toc168704539"/>
      <w:bookmarkStart w:id="112" w:name="_Toc18469"/>
      <w:r>
        <w:rPr>
          <w:rFonts w:hint="eastAsia" w:ascii="Times New Roman" w:hAnsi="Times New Roman" w:eastAsia="宋体"/>
          <w:b/>
          <w:bCs w:val="0"/>
          <w:sz w:val="24"/>
        </w:rPr>
        <w:t>填制凭证</w:t>
      </w:r>
      <w:bookmarkEnd w:id="110"/>
      <w:bookmarkEnd w:id="111"/>
      <w:bookmarkEnd w:id="112"/>
    </w:p>
    <w:p w14:paraId="09AABB5F">
      <w:pPr>
        <w:bidi w:val="0"/>
        <w:rPr>
          <w:rFonts w:ascii="宋体" w:hAnsi="宋体" w:eastAsia="宋体" w:cs="Times New Roman"/>
          <w:szCs w:val="24"/>
        </w:rPr>
      </w:pPr>
      <w:r>
        <w:rPr>
          <w:rFonts w:hint="eastAsia"/>
        </w:rPr>
        <w:t>有创建空白凭证、保存凭证两个功能。</w:t>
      </w:r>
    </w:p>
    <w:p w14:paraId="75E2DFCF">
      <w:pPr>
        <w:ind w:firstLine="420"/>
        <w:jc w:val="center"/>
        <w:rPr>
          <w:rFonts w:hint="eastAsia" w:ascii="宋体" w:hAnsi="宋体" w:eastAsia="宋体" w:cs="Times New Roman"/>
          <w:sz w:val="24"/>
          <w:szCs w:val="24"/>
          <w:lang w:eastAsia="zh-CN"/>
        </w:rPr>
      </w:pPr>
      <w:r>
        <w:rPr>
          <w:rFonts w:hint="eastAsia" w:ascii="宋体" w:hAnsi="宋体" w:eastAsia="宋体" w:cs="Times New Roman"/>
          <w:sz w:val="24"/>
          <w:szCs w:val="24"/>
          <w:lang w:eastAsia="zh-CN"/>
        </w:rPr>
        <w:drawing>
          <wp:inline distT="0" distB="0" distL="114300" distR="114300">
            <wp:extent cx="4347210" cy="2893060"/>
            <wp:effectExtent l="0" t="0" r="8890" b="2540"/>
            <wp:docPr id="16" name="图片 16" descr="屏幕截图 2025-06-02 15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06-02 153130"/>
                    <pic:cNvPicPr>
                      <a:picLocks noChangeAspect="1"/>
                    </pic:cNvPicPr>
                  </pic:nvPicPr>
                  <pic:blipFill>
                    <a:blip r:embed="rId77"/>
                    <a:stretch>
                      <a:fillRect/>
                    </a:stretch>
                  </pic:blipFill>
                  <pic:spPr>
                    <a:xfrm>
                      <a:off x="0" y="0"/>
                      <a:ext cx="4347210" cy="2893060"/>
                    </a:xfrm>
                    <a:prstGeom prst="rect">
                      <a:avLst/>
                    </a:prstGeom>
                  </pic:spPr>
                </pic:pic>
              </a:graphicData>
            </a:graphic>
          </wp:inline>
        </w:drawing>
      </w:r>
    </w:p>
    <w:p w14:paraId="28846290">
      <w:pPr>
        <w:pStyle w:val="6"/>
        <w:ind w:firstLine="420"/>
        <w:rPr>
          <w:rFonts w:hint="eastAsia" w:ascii="宋体" w:hAnsi="宋体" w:eastAsia="宋体" w:cs="Times New Roman"/>
          <w:sz w:val="24"/>
          <w:szCs w:val="24"/>
          <w:lang w:eastAsia="zh-CN"/>
        </w:rPr>
      </w:pPr>
      <w:r>
        <w:t xml:space="preserve">图 </w:t>
      </w:r>
      <w:r>
        <w:fldChar w:fldCharType="begin"/>
      </w:r>
      <w:r>
        <w:instrText xml:space="preserve"> SEQ 图 \* ARABIC </w:instrText>
      </w:r>
      <w:r>
        <w:fldChar w:fldCharType="separate"/>
      </w:r>
      <w:r>
        <w:t>65</w:t>
      </w:r>
      <w:r>
        <w:fldChar w:fldCharType="end"/>
      </w:r>
      <w:r>
        <w:rPr>
          <w:rFonts w:hint="eastAsia"/>
          <w:lang w:eastAsia="zh-CN"/>
        </w:rPr>
        <w:t>填制凭证</w:t>
      </w:r>
    </w:p>
    <w:p w14:paraId="705FF763">
      <w:pPr>
        <w:bidi w:val="0"/>
      </w:pPr>
      <w:r>
        <w:rPr>
          <w:rFonts w:hint="eastAsia"/>
        </w:rPr>
        <w:t>在填制凭证时，可以在左上角选择凭证类型，自动生成该类型凭证的凭证号，制单日期自动填写当天系统日期。</w:t>
      </w:r>
    </w:p>
    <w:p w14:paraId="2CA290A5">
      <w:pPr>
        <w:bidi w:val="0"/>
        <w:rPr>
          <w:rFonts w:hint="eastAsia"/>
        </w:rPr>
      </w:pPr>
      <w:r>
        <w:rPr>
          <w:rFonts w:hint="eastAsia"/>
          <w:lang w:val="en-US" w:eastAsia="zh-CN"/>
        </w:rPr>
        <w:t>与用友</w:t>
      </w:r>
      <w:r>
        <w:rPr>
          <w:rFonts w:hint="default"/>
          <w:lang w:val="en-US" w:eastAsia="zh-CN"/>
        </w:rPr>
        <w:t>U8</w:t>
      </w:r>
      <w:r>
        <w:rPr>
          <w:rFonts w:hint="eastAsia"/>
          <w:lang w:val="en-US" w:eastAsia="zh-CN"/>
        </w:rPr>
        <w:t>类似，我们可以通过输入会计科目来查询搜索所需会计科目，也可以直接输入对应名称来搜索，如下图，当我们输入的会计科目涉及辅助核算时，会弹出对应信息框需要我们进行填写，其中项目核算和客户往来功能要进行业务员的选择</w:t>
      </w:r>
      <w:r>
        <w:rPr>
          <w:rFonts w:hint="eastAsia"/>
        </w:rPr>
        <w:t>。</w:t>
      </w:r>
    </w:p>
    <w:p w14:paraId="690C2BB6">
      <w:pPr>
        <w:pStyle w:val="6"/>
        <w:bidi w:val="0"/>
      </w:pPr>
      <w:r>
        <w:drawing>
          <wp:inline distT="0" distB="0" distL="114300" distR="114300">
            <wp:extent cx="4457065" cy="2658110"/>
            <wp:effectExtent l="0" t="0" r="635" b="8890"/>
            <wp:docPr id="28" name="图片 28" descr="屏幕截图 2025-06-02 14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5-06-02 140308"/>
                    <pic:cNvPicPr>
                      <a:picLocks noChangeAspect="1"/>
                    </pic:cNvPicPr>
                  </pic:nvPicPr>
                  <pic:blipFill>
                    <a:blip r:embed="rId78"/>
                    <a:stretch>
                      <a:fillRect/>
                    </a:stretch>
                  </pic:blipFill>
                  <pic:spPr>
                    <a:xfrm>
                      <a:off x="0" y="0"/>
                      <a:ext cx="4457065" cy="2658110"/>
                    </a:xfrm>
                    <a:prstGeom prst="rect">
                      <a:avLst/>
                    </a:prstGeom>
                  </pic:spPr>
                </pic:pic>
              </a:graphicData>
            </a:graphic>
          </wp:inline>
        </w:drawing>
      </w:r>
    </w:p>
    <w:p w14:paraId="1DBFD199">
      <w:pPr>
        <w:pStyle w:val="6"/>
        <w:bidi w:val="0"/>
        <w:rPr>
          <w:rFonts w:hint="eastAsia"/>
          <w:lang w:eastAsia="zh-CN"/>
        </w:rPr>
      </w:pPr>
      <w:r>
        <w:t xml:space="preserve">图 </w:t>
      </w:r>
      <w:r>
        <w:fldChar w:fldCharType="begin"/>
      </w:r>
      <w:r>
        <w:instrText xml:space="preserve"> SEQ 图 \* ARABIC </w:instrText>
      </w:r>
      <w:r>
        <w:fldChar w:fldCharType="separate"/>
      </w:r>
      <w:r>
        <w:t>66</w:t>
      </w:r>
      <w:r>
        <w:fldChar w:fldCharType="end"/>
      </w:r>
      <w:r>
        <w:rPr>
          <w:rFonts w:hint="eastAsia"/>
          <w:lang w:eastAsia="zh-CN"/>
        </w:rPr>
        <w:t>选择凭证类型</w:t>
      </w:r>
    </w:p>
    <w:p w14:paraId="4A5AFC27">
      <w:pPr>
        <w:pStyle w:val="6"/>
        <w:bidi w:val="0"/>
      </w:pPr>
      <w:r>
        <w:drawing>
          <wp:inline distT="0" distB="0" distL="114300" distR="114300">
            <wp:extent cx="4660265" cy="3243580"/>
            <wp:effectExtent l="0" t="0" r="635" b="7620"/>
            <wp:docPr id="29" name="图片 29" descr="屏幕截图 2025-06-02 14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5-06-02 140323"/>
                    <pic:cNvPicPr>
                      <a:picLocks noChangeAspect="1"/>
                    </pic:cNvPicPr>
                  </pic:nvPicPr>
                  <pic:blipFill>
                    <a:blip r:embed="rId79"/>
                    <a:stretch>
                      <a:fillRect/>
                    </a:stretch>
                  </pic:blipFill>
                  <pic:spPr>
                    <a:xfrm>
                      <a:off x="0" y="0"/>
                      <a:ext cx="4660265" cy="3243580"/>
                    </a:xfrm>
                    <a:prstGeom prst="rect">
                      <a:avLst/>
                    </a:prstGeom>
                  </pic:spPr>
                </pic:pic>
              </a:graphicData>
            </a:graphic>
          </wp:inline>
        </w:drawing>
      </w:r>
    </w:p>
    <w:p w14:paraId="27A11A47">
      <w:pPr>
        <w:pStyle w:val="6"/>
        <w:bidi w:val="0"/>
        <w:rPr>
          <w:rFonts w:hint="eastAsia"/>
          <w:lang w:eastAsia="zh-CN"/>
        </w:rPr>
      </w:pPr>
      <w:r>
        <w:t xml:space="preserve">图 </w:t>
      </w:r>
      <w:r>
        <w:fldChar w:fldCharType="begin"/>
      </w:r>
      <w:r>
        <w:instrText xml:space="preserve"> SEQ 图 \* ARABIC </w:instrText>
      </w:r>
      <w:r>
        <w:fldChar w:fldCharType="separate"/>
      </w:r>
      <w:r>
        <w:t>67</w:t>
      </w:r>
      <w:r>
        <w:fldChar w:fldCharType="end"/>
      </w:r>
      <w:r>
        <w:rPr>
          <w:rFonts w:hint="eastAsia"/>
          <w:lang w:eastAsia="zh-CN"/>
        </w:rPr>
        <w:t>辅助核算</w:t>
      </w:r>
    </w:p>
    <w:p w14:paraId="7393D132">
      <w:pPr>
        <w:bidi w:val="0"/>
      </w:pPr>
      <w:r>
        <w:rPr>
          <w:rFonts w:hint="eastAsia"/>
        </w:rPr>
        <w:t>记账凭证下方“制单”处自动出现当前用户的签名。</w:t>
      </w:r>
    </w:p>
    <w:p w14:paraId="5DB588AB">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创建空白凭证</w:t>
      </w:r>
    </w:p>
    <w:p w14:paraId="4A1E782C">
      <w:pPr>
        <w:bidi w:val="0"/>
      </w:pPr>
      <w:r>
        <w:rPr>
          <w:rFonts w:hint="eastAsia"/>
        </w:rPr>
        <w:t>新建凭证：与用友U8类似，在未新建凭证时是不能对凭证进行操作的，无论是修改凭证类型、填写科目名称还是加减行都会弹出“请先新建凭证”提示框。</w:t>
      </w:r>
    </w:p>
    <w:p w14:paraId="2670EF01">
      <w:pPr>
        <w:bidi w:val="0"/>
      </w:pPr>
      <w:r>
        <w:rPr>
          <w:rFonts w:hint="eastAsia"/>
        </w:rPr>
        <w:t>修改凭证类型：根据左上角的下拉框可以修改当前的凭证类型，共有“付款凭证”、“收款凭证”以及“转账凭证”，无论选择哪项，对应凭证大标题都会进行改变，以对应所选凭证类型。</w:t>
      </w:r>
    </w:p>
    <w:p w14:paraId="0DF4FBF7">
      <w:pPr>
        <w:pStyle w:val="6"/>
        <w:jc w:val="center"/>
        <w:rPr>
          <w:rFonts w:hint="eastAsia"/>
        </w:rPr>
      </w:pPr>
      <w:r>
        <w:drawing>
          <wp:inline distT="0" distB="0" distL="114300" distR="114300">
            <wp:extent cx="4634865" cy="2880995"/>
            <wp:effectExtent l="0" t="0" r="635" b="1905"/>
            <wp:docPr id="1411464759" name="图片 1411464759" descr="屏幕截图 2025-06-02 14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4759" name="图片 1411464759" descr="屏幕截图 2025-06-02 140250"/>
                    <pic:cNvPicPr>
                      <a:picLocks noChangeAspect="1"/>
                    </pic:cNvPicPr>
                  </pic:nvPicPr>
                  <pic:blipFill>
                    <a:blip r:embed="rId80"/>
                    <a:stretch>
                      <a:fillRect/>
                    </a:stretch>
                  </pic:blipFill>
                  <pic:spPr>
                    <a:xfrm>
                      <a:off x="0" y="0"/>
                      <a:ext cx="4634865" cy="2880995"/>
                    </a:xfrm>
                    <a:prstGeom prst="rect">
                      <a:avLst/>
                    </a:prstGeom>
                  </pic:spPr>
                </pic:pic>
              </a:graphicData>
            </a:graphic>
          </wp:inline>
        </w:drawing>
      </w:r>
    </w:p>
    <w:p w14:paraId="0A72ED41">
      <w:pPr>
        <w:pStyle w:val="6"/>
        <w:jc w:val="center"/>
        <w:rPr>
          <w:rFonts w:hint="eastAsia"/>
        </w:rPr>
      </w:pPr>
      <w:bookmarkStart w:id="113" w:name="_Toc168704717"/>
      <w:r>
        <w:t xml:space="preserve">图 </w:t>
      </w:r>
      <w:r>
        <w:fldChar w:fldCharType="begin"/>
      </w:r>
      <w:r>
        <w:instrText xml:space="preserve"> SEQ 图 \* ARABIC </w:instrText>
      </w:r>
      <w:r>
        <w:fldChar w:fldCharType="separate"/>
      </w:r>
      <w:r>
        <w:t>68</w:t>
      </w:r>
      <w:r>
        <w:fldChar w:fldCharType="end"/>
      </w:r>
      <w:r>
        <w:rPr>
          <w:rFonts w:hint="eastAsia"/>
        </w:rPr>
        <w:t>创建空白凭证</w:t>
      </w:r>
      <w:bookmarkEnd w:id="113"/>
    </w:p>
    <w:p w14:paraId="0309FC91"/>
    <w:p w14:paraId="760484C4">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保存凭证</w:t>
      </w:r>
    </w:p>
    <w:p w14:paraId="26664F36">
      <w:pPr>
        <w:bidi w:val="0"/>
        <w:rPr>
          <w:rFonts w:hint="eastAsia"/>
        </w:rPr>
      </w:pPr>
      <w:r>
        <w:rPr>
          <w:rFonts w:hint="eastAsia"/>
        </w:rPr>
        <w:t>若凭证信息不全，</w:t>
      </w:r>
      <w:r>
        <w:rPr>
          <w:rFonts w:hint="eastAsia"/>
          <w:lang w:val="en-US" w:eastAsia="zh-CN"/>
        </w:rPr>
        <w:t>会提示输入</w:t>
      </w:r>
      <w:r>
        <w:rPr>
          <w:rFonts w:hint="eastAsia"/>
        </w:rPr>
        <w:t>。</w:t>
      </w:r>
    </w:p>
    <w:p w14:paraId="3DF995C5">
      <w:pPr>
        <w:pStyle w:val="6"/>
        <w:jc w:val="center"/>
      </w:pPr>
      <w:r>
        <w:drawing>
          <wp:inline distT="0" distB="0" distL="0" distR="0">
            <wp:extent cx="5274310" cy="3277235"/>
            <wp:effectExtent l="0" t="0" r="8890" b="12065"/>
            <wp:docPr id="10840137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13729" name="图片 2"/>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5274310" cy="3277235"/>
                    </a:xfrm>
                    <a:prstGeom prst="rect">
                      <a:avLst/>
                    </a:prstGeom>
                  </pic:spPr>
                </pic:pic>
              </a:graphicData>
            </a:graphic>
          </wp:inline>
        </w:drawing>
      </w:r>
    </w:p>
    <w:p w14:paraId="29178E71">
      <w:pPr>
        <w:pStyle w:val="6"/>
        <w:rPr>
          <w:rFonts w:hint="eastAsia" w:eastAsia="宋体"/>
          <w:lang w:eastAsia="zh-CN"/>
        </w:rPr>
      </w:pPr>
      <w:r>
        <w:t xml:space="preserve">图 </w:t>
      </w:r>
      <w:r>
        <w:fldChar w:fldCharType="begin"/>
      </w:r>
      <w:r>
        <w:instrText xml:space="preserve"> SEQ 图 \* ARABIC </w:instrText>
      </w:r>
      <w:r>
        <w:fldChar w:fldCharType="separate"/>
      </w:r>
      <w:r>
        <w:t>69</w:t>
      </w:r>
      <w:r>
        <w:fldChar w:fldCharType="end"/>
      </w:r>
      <w:r>
        <w:rPr>
          <w:rFonts w:hint="eastAsia"/>
          <w:lang w:eastAsia="zh-CN"/>
        </w:rPr>
        <w:t>提示信息不完整（1）</w:t>
      </w:r>
    </w:p>
    <w:p w14:paraId="456F1C6D">
      <w:pPr>
        <w:rPr>
          <w:rFonts w:hint="eastAsia"/>
        </w:rPr>
      </w:pPr>
      <w:r>
        <w:rPr>
          <w:rFonts w:hint="eastAsia"/>
        </w:rPr>
        <w:drawing>
          <wp:inline distT="0" distB="0" distL="0" distR="0">
            <wp:extent cx="5274310" cy="2955925"/>
            <wp:effectExtent l="0" t="0" r="8890" b="3175"/>
            <wp:docPr id="15564748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74891" name="图片 3"/>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5274310" cy="2955925"/>
                    </a:xfrm>
                    <a:prstGeom prst="rect">
                      <a:avLst/>
                    </a:prstGeom>
                  </pic:spPr>
                </pic:pic>
              </a:graphicData>
            </a:graphic>
          </wp:inline>
        </w:drawing>
      </w:r>
    </w:p>
    <w:p w14:paraId="2AF38786">
      <w:pPr>
        <w:pStyle w:val="6"/>
        <w:jc w:val="center"/>
        <w:rPr>
          <w:rFonts w:hint="eastAsia" w:eastAsia="宋体"/>
          <w:lang w:eastAsia="zh-CN"/>
        </w:rPr>
      </w:pPr>
      <w:bookmarkStart w:id="114" w:name="_Toc168704718"/>
      <w:r>
        <w:t xml:space="preserve">图 </w:t>
      </w:r>
      <w:r>
        <w:fldChar w:fldCharType="begin"/>
      </w:r>
      <w:r>
        <w:instrText xml:space="preserve"> SEQ 图 \* ARABIC </w:instrText>
      </w:r>
      <w:r>
        <w:fldChar w:fldCharType="separate"/>
      </w:r>
      <w:r>
        <w:t>70</w:t>
      </w:r>
      <w:r>
        <w:fldChar w:fldCharType="end"/>
      </w:r>
      <w:r>
        <w:rPr>
          <w:rFonts w:hint="eastAsia"/>
        </w:rPr>
        <w:t>提示信息不完整</w:t>
      </w:r>
      <w:bookmarkEnd w:id="114"/>
      <w:r>
        <w:rPr>
          <w:rFonts w:hint="eastAsia"/>
          <w:lang w:eastAsia="zh-CN"/>
        </w:rPr>
        <w:t>（</w:t>
      </w:r>
      <w:r>
        <w:rPr>
          <w:rFonts w:hint="eastAsia"/>
          <w:lang w:val="en-US" w:eastAsia="zh-CN"/>
        </w:rPr>
        <w:t>2</w:t>
      </w:r>
      <w:r>
        <w:rPr>
          <w:rFonts w:hint="eastAsia"/>
          <w:lang w:eastAsia="zh-CN"/>
        </w:rPr>
        <w:t>）</w:t>
      </w:r>
    </w:p>
    <w:p w14:paraId="43964A56">
      <w:pPr>
        <w:rPr>
          <w:rFonts w:hint="eastAsia"/>
        </w:rPr>
      </w:pPr>
    </w:p>
    <w:p w14:paraId="78AA6112">
      <w:pPr>
        <w:bidi w:val="0"/>
      </w:pPr>
      <w:r>
        <w:rPr>
          <w:rFonts w:hint="eastAsia"/>
        </w:rPr>
        <w:t>借贷必相等。若借方金额和贷方金额不等，则</w:t>
      </w:r>
      <w:r>
        <w:rPr>
          <w:rFonts w:hint="eastAsia"/>
          <w:lang w:val="en-US" w:eastAsia="zh-CN"/>
        </w:rPr>
        <w:t>无法保存并</w:t>
      </w:r>
      <w:r>
        <w:rPr>
          <w:rFonts w:hint="eastAsia"/>
        </w:rPr>
        <w:t>提示“借贷</w:t>
      </w:r>
      <w:r>
        <w:rPr>
          <w:rFonts w:hint="eastAsia"/>
          <w:lang w:val="en-US" w:eastAsia="zh-CN"/>
        </w:rPr>
        <w:t>不平衡</w:t>
      </w:r>
      <w:r>
        <w:rPr>
          <w:rFonts w:hint="eastAsia"/>
        </w:rPr>
        <w:t>”。</w:t>
      </w:r>
    </w:p>
    <w:p w14:paraId="3B5AF9A2">
      <w:pPr>
        <w:pStyle w:val="6"/>
        <w:bidi w:val="0"/>
        <w:rPr>
          <w:rFonts w:hint="eastAsia"/>
        </w:rPr>
      </w:pPr>
      <w:r>
        <w:rPr>
          <w:rFonts w:hint="eastAsia"/>
        </w:rPr>
        <w:drawing>
          <wp:inline distT="0" distB="0" distL="114300" distR="114300">
            <wp:extent cx="4223385" cy="2931160"/>
            <wp:effectExtent l="0" t="0" r="5715" b="2540"/>
            <wp:docPr id="30" name="图片 30" descr="屏幕截图 2025-06-02 14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5-06-02 140953"/>
                    <pic:cNvPicPr>
                      <a:picLocks noChangeAspect="1"/>
                    </pic:cNvPicPr>
                  </pic:nvPicPr>
                  <pic:blipFill>
                    <a:blip r:embed="rId83"/>
                    <a:stretch>
                      <a:fillRect/>
                    </a:stretch>
                  </pic:blipFill>
                  <pic:spPr>
                    <a:xfrm>
                      <a:off x="0" y="0"/>
                      <a:ext cx="4223385" cy="2931160"/>
                    </a:xfrm>
                    <a:prstGeom prst="rect">
                      <a:avLst/>
                    </a:prstGeom>
                  </pic:spPr>
                </pic:pic>
              </a:graphicData>
            </a:graphic>
          </wp:inline>
        </w:drawing>
      </w:r>
    </w:p>
    <w:p w14:paraId="2C278CB3">
      <w:pPr>
        <w:pStyle w:val="6"/>
        <w:bidi w:val="0"/>
      </w:pPr>
      <w:bookmarkStart w:id="115" w:name="_Toc168704720"/>
      <w:r>
        <w:t xml:space="preserve">图 </w:t>
      </w:r>
      <w:r>
        <w:fldChar w:fldCharType="begin"/>
      </w:r>
      <w:r>
        <w:instrText xml:space="preserve"> SEQ 图 \* ARABIC </w:instrText>
      </w:r>
      <w:r>
        <w:fldChar w:fldCharType="separate"/>
      </w:r>
      <w:r>
        <w:t>71</w:t>
      </w:r>
      <w:r>
        <w:fldChar w:fldCharType="end"/>
      </w:r>
      <w:r>
        <w:rPr>
          <w:rFonts w:hint="eastAsia"/>
        </w:rPr>
        <w:t>提示借贷金额不等</w:t>
      </w:r>
      <w:bookmarkEnd w:id="115"/>
    </w:p>
    <w:p w14:paraId="044D887F">
      <w:pPr>
        <w:bidi w:val="0"/>
      </w:pPr>
      <w:r>
        <w:rPr>
          <w:rFonts w:hint="eastAsia"/>
        </w:rPr>
        <w:t>若为收款或付款凭证，其科目一定包含库存现金或银行存款，否则将弹出提示。</w:t>
      </w:r>
    </w:p>
    <w:p w14:paraId="2D7A1EF8">
      <w:pPr>
        <w:pStyle w:val="6"/>
        <w:jc w:val="center"/>
        <w:rPr>
          <w:rFonts w:hint="eastAsia" w:ascii="Calibri" w:hAnsi="Calibri" w:eastAsia="宋体" w:cs="Times New Roman"/>
          <w:sz w:val="24"/>
          <w:szCs w:val="24"/>
        </w:rPr>
      </w:pPr>
      <w:r>
        <w:rPr>
          <w:rFonts w:hint="eastAsia" w:ascii="Calibri" w:hAnsi="Calibri" w:eastAsia="宋体" w:cs="Times New Roman"/>
          <w:sz w:val="24"/>
          <w:szCs w:val="24"/>
        </w:rPr>
        <w:drawing>
          <wp:inline distT="0" distB="0" distL="114300" distR="114300">
            <wp:extent cx="4184015" cy="2895600"/>
            <wp:effectExtent l="0" t="0" r="6985" b="0"/>
            <wp:docPr id="32" name="图片 32" descr="屏幕截图 2025-06-02 14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5-06-02 141003"/>
                    <pic:cNvPicPr>
                      <a:picLocks noChangeAspect="1"/>
                    </pic:cNvPicPr>
                  </pic:nvPicPr>
                  <pic:blipFill>
                    <a:blip r:embed="rId84"/>
                    <a:stretch>
                      <a:fillRect/>
                    </a:stretch>
                  </pic:blipFill>
                  <pic:spPr>
                    <a:xfrm>
                      <a:off x="0" y="0"/>
                      <a:ext cx="4184015" cy="2895600"/>
                    </a:xfrm>
                    <a:prstGeom prst="rect">
                      <a:avLst/>
                    </a:prstGeom>
                  </pic:spPr>
                </pic:pic>
              </a:graphicData>
            </a:graphic>
          </wp:inline>
        </w:drawing>
      </w:r>
    </w:p>
    <w:p w14:paraId="7B603640">
      <w:pPr>
        <w:pStyle w:val="6"/>
        <w:rPr>
          <w:rFonts w:hint="eastAsia"/>
        </w:rPr>
      </w:pPr>
      <w:r>
        <w:t xml:space="preserve">图 </w:t>
      </w:r>
      <w:r>
        <w:fldChar w:fldCharType="begin"/>
      </w:r>
      <w:r>
        <w:instrText xml:space="preserve"> SEQ 图 \* ARABIC </w:instrText>
      </w:r>
      <w:r>
        <w:fldChar w:fldCharType="separate"/>
      </w:r>
      <w:r>
        <w:t>72</w:t>
      </w:r>
      <w:r>
        <w:fldChar w:fldCharType="end"/>
      </w:r>
      <w:r>
        <w:rPr>
          <w:rFonts w:hint="eastAsia"/>
          <w:lang w:eastAsia="zh-CN"/>
        </w:rPr>
        <w:t>付款凭证提示</w:t>
      </w:r>
    </w:p>
    <w:p w14:paraId="1ADA33FD">
      <w:pPr>
        <w:bidi w:val="0"/>
        <w:rPr>
          <w:rFonts w:hint="default"/>
          <w:lang w:val="en-US" w:eastAsia="zh-CN"/>
        </w:rPr>
      </w:pPr>
      <w:r>
        <w:rPr>
          <w:rFonts w:hint="eastAsia"/>
          <w:lang w:val="en-US" w:eastAsia="zh-CN"/>
        </w:rPr>
        <w:t>凭证建立成功后有如下提示。</w:t>
      </w:r>
    </w:p>
    <w:p w14:paraId="45E6F4E5">
      <w:pPr>
        <w:rPr>
          <w:rFonts w:hint="eastAsia" w:eastAsia="宋体"/>
          <w:lang w:eastAsia="zh-CN"/>
        </w:rPr>
      </w:pPr>
      <w:r>
        <w:rPr>
          <w:rFonts w:hint="eastAsia" w:eastAsia="宋体"/>
          <w:lang w:eastAsia="zh-CN"/>
        </w:rPr>
        <w:drawing>
          <wp:inline distT="0" distB="0" distL="114300" distR="114300">
            <wp:extent cx="4516755" cy="2865755"/>
            <wp:effectExtent l="0" t="0" r="4445" b="4445"/>
            <wp:docPr id="37" name="图片 37" descr="屏幕截图 2025-06-02 16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5-06-02 161103"/>
                    <pic:cNvPicPr>
                      <a:picLocks noChangeAspect="1"/>
                    </pic:cNvPicPr>
                  </pic:nvPicPr>
                  <pic:blipFill>
                    <a:blip r:embed="rId85"/>
                    <a:stretch>
                      <a:fillRect/>
                    </a:stretch>
                  </pic:blipFill>
                  <pic:spPr>
                    <a:xfrm>
                      <a:off x="0" y="0"/>
                      <a:ext cx="4516755" cy="2865755"/>
                    </a:xfrm>
                    <a:prstGeom prst="rect">
                      <a:avLst/>
                    </a:prstGeom>
                  </pic:spPr>
                </pic:pic>
              </a:graphicData>
            </a:graphic>
          </wp:inline>
        </w:drawing>
      </w:r>
    </w:p>
    <w:p w14:paraId="0F4E2919">
      <w:pPr>
        <w:pStyle w:val="6"/>
        <w:jc w:val="center"/>
      </w:pPr>
      <w:bookmarkStart w:id="116" w:name="_Toc168704721"/>
      <w:r>
        <w:t xml:space="preserve">图 </w:t>
      </w:r>
      <w:r>
        <w:fldChar w:fldCharType="begin"/>
      </w:r>
      <w:r>
        <w:instrText xml:space="preserve"> SEQ 图 \* ARABIC </w:instrText>
      </w:r>
      <w:r>
        <w:fldChar w:fldCharType="separate"/>
      </w:r>
      <w:r>
        <w:t>73</w:t>
      </w:r>
      <w:r>
        <w:fldChar w:fldCharType="end"/>
      </w:r>
      <w:r>
        <w:rPr>
          <w:rFonts w:hint="eastAsia"/>
        </w:rPr>
        <w:t>保存凭证提示</w:t>
      </w:r>
      <w:bookmarkEnd w:id="116"/>
    </w:p>
    <w:p w14:paraId="3F240B2B">
      <w:pPr>
        <w:pStyle w:val="20"/>
        <w:outlineLvl w:val="3"/>
        <w:rPr>
          <w:rFonts w:hint="eastAsia" w:ascii="Times New Roman" w:hAnsi="Times New Roman" w:eastAsia="宋体"/>
          <w:b/>
          <w:bCs w:val="0"/>
          <w:sz w:val="24"/>
        </w:rPr>
      </w:pPr>
      <w:bookmarkStart w:id="117" w:name="_Toc12151"/>
      <w:bookmarkStart w:id="118" w:name="_Toc13359"/>
      <w:bookmarkStart w:id="119" w:name="_Toc168704540"/>
      <w:r>
        <w:rPr>
          <w:rFonts w:hint="eastAsia" w:ascii="Times New Roman" w:hAnsi="Times New Roman" w:eastAsia="宋体"/>
          <w:b/>
          <w:bCs w:val="0"/>
          <w:sz w:val="24"/>
          <w:lang w:val="en-US" w:eastAsia="zh-CN"/>
        </w:rPr>
        <w:t>处理凭</w:t>
      </w:r>
      <w:r>
        <w:rPr>
          <w:rFonts w:hint="eastAsia" w:ascii="Times New Roman" w:hAnsi="Times New Roman" w:eastAsia="宋体"/>
          <w:b/>
          <w:bCs w:val="0"/>
          <w:sz w:val="24"/>
        </w:rPr>
        <w:t>证</w:t>
      </w:r>
      <w:bookmarkEnd w:id="117"/>
      <w:bookmarkEnd w:id="118"/>
    </w:p>
    <w:p w14:paraId="4DADC8AA">
      <w:pPr>
        <w:bidi w:val="0"/>
        <w:rPr>
          <w:rFonts w:hint="eastAsia"/>
        </w:rPr>
      </w:pPr>
      <w:r>
        <w:rPr>
          <w:rFonts w:hint="eastAsia"/>
        </w:rPr>
        <w:t>有</w:t>
      </w:r>
      <w:r>
        <w:rPr>
          <w:rFonts w:hint="eastAsia"/>
          <w:lang w:val="en-US" w:eastAsia="zh-CN"/>
        </w:rPr>
        <w:t>查看、</w:t>
      </w:r>
      <w:r>
        <w:rPr>
          <w:rFonts w:hint="eastAsia"/>
        </w:rPr>
        <w:t>修改、</w:t>
      </w:r>
      <w:r>
        <w:rPr>
          <w:rFonts w:hint="eastAsia"/>
          <w:lang w:val="en-US" w:eastAsia="zh-CN"/>
        </w:rPr>
        <w:t>作废/取消作废、审核/取消审核、签字/取消签字以及对凭证列表的搜索（包括摘要、类型下拉框与状态下拉框，该搜索与上述提到的相似，可以根据摘要搜索的部分文字进行匹配检索功能）功能。</w:t>
      </w:r>
    </w:p>
    <w:p w14:paraId="73DB2487">
      <w:pPr>
        <w:rPr>
          <w:rFonts w:hint="eastAsia" w:ascii="宋体" w:hAnsi="宋体" w:eastAsia="宋体" w:cs="Times New Roman"/>
          <w:sz w:val="24"/>
          <w:szCs w:val="21"/>
          <w:lang w:eastAsia="zh-CN"/>
        </w:rPr>
      </w:pPr>
      <w:r>
        <w:rPr>
          <w:rFonts w:hint="eastAsia" w:ascii="宋体" w:hAnsi="宋体" w:eastAsia="宋体" w:cs="Times New Roman"/>
          <w:sz w:val="24"/>
          <w:szCs w:val="21"/>
          <w:lang w:eastAsia="zh-CN"/>
        </w:rPr>
        <w:drawing>
          <wp:inline distT="0" distB="0" distL="114300" distR="114300">
            <wp:extent cx="4900295" cy="2785110"/>
            <wp:effectExtent l="0" t="0" r="1905" b="8890"/>
            <wp:docPr id="103" name="图片 103" descr="屏幕截图 2025-06-03 15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屏幕截图 2025-06-03 154836"/>
                    <pic:cNvPicPr>
                      <a:picLocks noChangeAspect="1"/>
                    </pic:cNvPicPr>
                  </pic:nvPicPr>
                  <pic:blipFill>
                    <a:blip r:embed="rId86"/>
                    <a:stretch>
                      <a:fillRect/>
                    </a:stretch>
                  </pic:blipFill>
                  <pic:spPr>
                    <a:xfrm>
                      <a:off x="0" y="0"/>
                      <a:ext cx="4900295" cy="2785110"/>
                    </a:xfrm>
                    <a:prstGeom prst="rect">
                      <a:avLst/>
                    </a:prstGeom>
                  </pic:spPr>
                </pic:pic>
              </a:graphicData>
            </a:graphic>
          </wp:inline>
        </w:drawing>
      </w:r>
    </w:p>
    <w:p w14:paraId="5F1B9013">
      <w:pPr>
        <w:pStyle w:val="6"/>
        <w:rPr>
          <w:rFonts w:hint="eastAsia" w:ascii="宋体" w:hAnsi="宋体" w:eastAsia="宋体" w:cs="Times New Roman"/>
          <w:sz w:val="24"/>
          <w:szCs w:val="21"/>
          <w:lang w:eastAsia="zh-CN"/>
        </w:rPr>
      </w:pPr>
      <w:r>
        <w:t xml:space="preserve">图 </w:t>
      </w:r>
      <w:r>
        <w:fldChar w:fldCharType="begin"/>
      </w:r>
      <w:r>
        <w:instrText xml:space="preserve"> SEQ 图 \* ARABIC </w:instrText>
      </w:r>
      <w:r>
        <w:fldChar w:fldCharType="separate"/>
      </w:r>
      <w:r>
        <w:t>74</w:t>
      </w:r>
      <w:r>
        <w:fldChar w:fldCharType="end"/>
      </w:r>
      <w:r>
        <w:rPr>
          <w:rFonts w:hint="eastAsia"/>
          <w:lang w:eastAsia="zh-CN"/>
        </w:rPr>
        <w:t>处理凭证页面</w:t>
      </w:r>
    </w:p>
    <w:p w14:paraId="28D15BDF">
      <w:pPr>
        <w:pStyle w:val="21"/>
        <w:outlineLvl w:val="4"/>
        <w:rPr>
          <w:rFonts w:hint="default" w:ascii="Times New Roman" w:hAnsi="Times New Roman" w:eastAsia="宋体"/>
          <w:b w:val="0"/>
          <w:bCs/>
          <w:sz w:val="24"/>
          <w:lang w:val="en-US" w:eastAsia="zh-CN"/>
        </w:rPr>
      </w:pPr>
      <w:r>
        <w:rPr>
          <w:rFonts w:hint="eastAsia" w:ascii="Times New Roman" w:hAnsi="Times New Roman" w:eastAsia="宋体"/>
          <w:b w:val="0"/>
          <w:bCs/>
          <w:sz w:val="24"/>
          <w:lang w:val="en-US" w:eastAsia="zh-CN"/>
        </w:rPr>
        <w:t>查看凭证</w:t>
      </w:r>
    </w:p>
    <w:p w14:paraId="7D32104B">
      <w:pPr>
        <w:bidi w:val="0"/>
        <w:rPr>
          <w:rFonts w:hint="eastAsia"/>
          <w:lang w:val="en-US"/>
        </w:rPr>
      </w:pPr>
      <w:r>
        <w:rPr>
          <w:rFonts w:hint="eastAsia"/>
          <w:lang w:val="en-US" w:eastAsia="zh-CN"/>
        </w:rPr>
        <w:t>需先选中列表中的对应凭证，否则会弹出“未选择凭证”提示框，选中之后单击“查看凭证”按钮可以进入凭证信息界面查看该凭证相关信息，如下图</w:t>
      </w:r>
      <w:r>
        <w:rPr>
          <w:rFonts w:hint="default"/>
          <w:lang w:val="en-US" w:eastAsia="zh-CN"/>
        </w:rPr>
        <w:t>32</w:t>
      </w:r>
      <w:r>
        <w:rPr>
          <w:rFonts w:hint="eastAsia"/>
          <w:lang w:val="en-US" w:eastAsia="zh-CN"/>
        </w:rPr>
        <w:t>所示。</w:t>
      </w:r>
    </w:p>
    <w:p w14:paraId="226E5438">
      <w:pPr>
        <w:jc w:val="center"/>
        <w:rPr>
          <w:rFonts w:hint="default" w:ascii="宋体" w:hAnsi="宋体" w:eastAsia="宋体" w:cs="Times New Roman"/>
          <w:sz w:val="24"/>
          <w:szCs w:val="21"/>
          <w:lang w:val="en-US" w:eastAsia="zh-CN"/>
        </w:rPr>
      </w:pPr>
      <w:r>
        <w:rPr>
          <w:rFonts w:hint="default" w:ascii="宋体" w:hAnsi="宋体" w:eastAsia="宋体" w:cs="Times New Roman"/>
          <w:sz w:val="24"/>
          <w:szCs w:val="21"/>
          <w:lang w:val="en-US" w:eastAsia="zh-CN"/>
        </w:rPr>
        <w:drawing>
          <wp:inline distT="0" distB="0" distL="114300" distR="114300">
            <wp:extent cx="1492250" cy="1287145"/>
            <wp:effectExtent l="0" t="0" r="6350" b="8255"/>
            <wp:docPr id="84" name="图片 84" descr="屏幕截图 2025-06-02 16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屏幕截图 2025-06-02 161620"/>
                    <pic:cNvPicPr>
                      <a:picLocks noChangeAspect="1"/>
                    </pic:cNvPicPr>
                  </pic:nvPicPr>
                  <pic:blipFill>
                    <a:blip r:embed="rId87"/>
                    <a:stretch>
                      <a:fillRect/>
                    </a:stretch>
                  </pic:blipFill>
                  <pic:spPr>
                    <a:xfrm>
                      <a:off x="0" y="0"/>
                      <a:ext cx="1492250" cy="1287145"/>
                    </a:xfrm>
                    <a:prstGeom prst="rect">
                      <a:avLst/>
                    </a:prstGeom>
                  </pic:spPr>
                </pic:pic>
              </a:graphicData>
            </a:graphic>
          </wp:inline>
        </w:drawing>
      </w:r>
    </w:p>
    <w:p w14:paraId="3AD4772B">
      <w:pPr>
        <w:pStyle w:val="6"/>
        <w:rPr>
          <w:rFonts w:hint="eastAsia" w:ascii="宋体" w:hAnsi="宋体" w:eastAsia="宋体" w:cs="Times New Roman"/>
          <w:sz w:val="24"/>
          <w:szCs w:val="21"/>
          <w:lang w:val="en-US" w:eastAsia="zh-CN"/>
        </w:rPr>
      </w:pPr>
      <w:r>
        <w:t xml:space="preserve">图 </w:t>
      </w:r>
      <w:r>
        <w:fldChar w:fldCharType="begin"/>
      </w:r>
      <w:r>
        <w:instrText xml:space="preserve"> SEQ 图 \* ARABIC </w:instrText>
      </w:r>
      <w:r>
        <w:fldChar w:fldCharType="separate"/>
      </w:r>
      <w:r>
        <w:t>75</w:t>
      </w:r>
      <w:r>
        <w:fldChar w:fldCharType="end"/>
      </w:r>
      <w:r>
        <w:rPr>
          <w:rFonts w:hint="eastAsia"/>
          <w:lang w:eastAsia="zh-CN"/>
        </w:rPr>
        <w:t>未选择凭证提示</w:t>
      </w:r>
    </w:p>
    <w:p w14:paraId="15D95C38">
      <w:pPr>
        <w:jc w:val="center"/>
        <w:rPr>
          <w:rFonts w:hint="default" w:ascii="宋体" w:hAnsi="宋体" w:eastAsia="宋体" w:cs="Times New Roman"/>
          <w:sz w:val="24"/>
          <w:szCs w:val="21"/>
          <w:lang w:val="en-US" w:eastAsia="zh-CN"/>
        </w:rPr>
      </w:pPr>
      <w:r>
        <w:rPr>
          <w:rFonts w:hint="default" w:ascii="宋体" w:hAnsi="宋体" w:eastAsia="宋体" w:cs="Times New Roman"/>
          <w:sz w:val="24"/>
          <w:szCs w:val="21"/>
          <w:lang w:val="en-US" w:eastAsia="zh-CN"/>
        </w:rPr>
        <w:drawing>
          <wp:inline distT="0" distB="0" distL="114300" distR="114300">
            <wp:extent cx="4311650" cy="2933065"/>
            <wp:effectExtent l="0" t="0" r="6350" b="635"/>
            <wp:docPr id="85" name="图片 85" descr="屏幕截图 2025-06-02 16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屏幕截图 2025-06-02 161650"/>
                    <pic:cNvPicPr>
                      <a:picLocks noChangeAspect="1"/>
                    </pic:cNvPicPr>
                  </pic:nvPicPr>
                  <pic:blipFill>
                    <a:blip r:embed="rId88"/>
                    <a:stretch>
                      <a:fillRect/>
                    </a:stretch>
                  </pic:blipFill>
                  <pic:spPr>
                    <a:xfrm>
                      <a:off x="0" y="0"/>
                      <a:ext cx="4311650" cy="2933065"/>
                    </a:xfrm>
                    <a:prstGeom prst="rect">
                      <a:avLst/>
                    </a:prstGeom>
                  </pic:spPr>
                </pic:pic>
              </a:graphicData>
            </a:graphic>
          </wp:inline>
        </w:drawing>
      </w:r>
    </w:p>
    <w:p w14:paraId="60BA7134">
      <w:pPr>
        <w:pStyle w:val="6"/>
        <w:rPr>
          <w:rFonts w:hint="eastAsia" w:ascii="宋体" w:hAnsi="宋体" w:eastAsia="宋体" w:cs="Times New Roman"/>
          <w:sz w:val="24"/>
          <w:szCs w:val="21"/>
          <w:lang w:val="en-US" w:eastAsia="zh-CN"/>
        </w:rPr>
      </w:pPr>
      <w:r>
        <w:t xml:space="preserve">图 </w:t>
      </w:r>
      <w:r>
        <w:fldChar w:fldCharType="begin"/>
      </w:r>
      <w:r>
        <w:instrText xml:space="preserve"> SEQ 图 \* ARABIC </w:instrText>
      </w:r>
      <w:r>
        <w:fldChar w:fldCharType="separate"/>
      </w:r>
      <w:r>
        <w:t>76</w:t>
      </w:r>
      <w:r>
        <w:fldChar w:fldCharType="end"/>
      </w:r>
      <w:r>
        <w:rPr>
          <w:rFonts w:hint="eastAsia"/>
          <w:lang w:eastAsia="zh-CN"/>
        </w:rPr>
        <w:t>查看凭证</w:t>
      </w:r>
    </w:p>
    <w:p w14:paraId="1AA31358">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修改凭证</w:t>
      </w:r>
    </w:p>
    <w:p w14:paraId="7E2D96F1">
      <w:pPr>
        <w:ind w:firstLine="420"/>
        <w:rPr>
          <w:rFonts w:hint="eastAsia" w:ascii="宋体" w:hAnsi="宋体" w:eastAsia="宋体" w:cs="Times New Roman"/>
          <w:sz w:val="24"/>
          <w:szCs w:val="21"/>
          <w:lang w:val="en-US"/>
        </w:rPr>
      </w:pPr>
      <w:r>
        <w:rPr>
          <w:rFonts w:hint="eastAsia" w:ascii="宋体" w:hAnsi="宋体" w:eastAsia="宋体" w:cs="Times New Roman"/>
          <w:sz w:val="24"/>
          <w:szCs w:val="21"/>
          <w:lang w:val="en-US" w:eastAsia="zh-CN"/>
        </w:rPr>
        <w:t>修改凭证具有两个前提条件：</w:t>
      </w:r>
    </w:p>
    <w:p w14:paraId="1296AABD">
      <w:pPr>
        <w:numPr>
          <w:ilvl w:val="0"/>
          <w:numId w:val="3"/>
        </w:numPr>
        <w:ind w:firstLine="420"/>
        <w:rPr>
          <w:rFonts w:hint="eastAsia" w:ascii="宋体" w:hAnsi="宋体" w:eastAsia="宋体" w:cs="Times New Roman"/>
          <w:sz w:val="24"/>
          <w:szCs w:val="21"/>
          <w:lang w:val="en-US" w:eastAsia="zh-CN"/>
        </w:rPr>
      </w:pPr>
      <w:r>
        <w:rPr>
          <w:rFonts w:hint="eastAsia" w:ascii="宋体" w:hAnsi="宋体" w:eastAsia="宋体" w:cs="Times New Roman"/>
          <w:sz w:val="24"/>
          <w:szCs w:val="21"/>
          <w:lang w:val="en-US" w:eastAsia="zh-CN"/>
        </w:rPr>
        <w:t>当前登录用户为所选凭证的制单人</w:t>
      </w:r>
    </w:p>
    <w:p w14:paraId="6F2336AE">
      <w:pPr>
        <w:numPr>
          <w:ilvl w:val="0"/>
          <w:numId w:val="0"/>
        </w:numPr>
        <w:rPr>
          <w:rFonts w:hint="eastAsia" w:ascii="宋体" w:hAnsi="宋体" w:eastAsia="宋体" w:cs="Times New Roman"/>
          <w:sz w:val="24"/>
          <w:szCs w:val="21"/>
          <w:lang w:val="en-US" w:eastAsia="zh-CN"/>
        </w:rPr>
      </w:pPr>
      <w:r>
        <w:rPr>
          <w:rFonts w:hint="eastAsia" w:ascii="宋体" w:hAnsi="宋体" w:eastAsia="宋体" w:cs="Times New Roman"/>
          <w:sz w:val="24"/>
          <w:szCs w:val="21"/>
          <w:lang w:val="en-US" w:eastAsia="zh-CN"/>
        </w:rPr>
        <w:drawing>
          <wp:inline distT="0" distB="0" distL="114300" distR="114300">
            <wp:extent cx="5268595" cy="2948305"/>
            <wp:effectExtent l="0" t="0" r="1905" b="10795"/>
            <wp:docPr id="104" name="图片 104" descr="屏幕截图 2025-06-03 15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屏幕截图 2025-06-03 155014"/>
                    <pic:cNvPicPr>
                      <a:picLocks noChangeAspect="1"/>
                    </pic:cNvPicPr>
                  </pic:nvPicPr>
                  <pic:blipFill>
                    <a:blip r:embed="rId89"/>
                    <a:stretch>
                      <a:fillRect/>
                    </a:stretch>
                  </pic:blipFill>
                  <pic:spPr>
                    <a:xfrm>
                      <a:off x="0" y="0"/>
                      <a:ext cx="5268595" cy="2948305"/>
                    </a:xfrm>
                    <a:prstGeom prst="rect">
                      <a:avLst/>
                    </a:prstGeom>
                  </pic:spPr>
                </pic:pic>
              </a:graphicData>
            </a:graphic>
          </wp:inline>
        </w:drawing>
      </w:r>
    </w:p>
    <w:p w14:paraId="30DEB487">
      <w:pPr>
        <w:pStyle w:val="6"/>
        <w:numPr>
          <w:ilvl w:val="0"/>
          <w:numId w:val="0"/>
        </w:numPr>
        <w:rPr>
          <w:rFonts w:hint="eastAsia" w:ascii="宋体" w:hAnsi="宋体" w:eastAsia="宋体" w:cs="Times New Roman"/>
          <w:sz w:val="24"/>
          <w:szCs w:val="21"/>
          <w:lang w:val="en-US" w:eastAsia="zh-CN"/>
        </w:rPr>
      </w:pPr>
      <w:r>
        <w:t xml:space="preserve">图 </w:t>
      </w:r>
      <w:r>
        <w:fldChar w:fldCharType="begin"/>
      </w:r>
      <w:r>
        <w:instrText xml:space="preserve"> SEQ 图 \* ARABIC </w:instrText>
      </w:r>
      <w:r>
        <w:fldChar w:fldCharType="separate"/>
      </w:r>
      <w:r>
        <w:t>77</w:t>
      </w:r>
      <w:r>
        <w:fldChar w:fldCharType="end"/>
      </w:r>
      <w:r>
        <w:rPr>
          <w:rFonts w:hint="eastAsia"/>
          <w:lang w:eastAsia="zh-CN"/>
        </w:rPr>
        <w:t>非制单人无法修改</w:t>
      </w:r>
    </w:p>
    <w:p w14:paraId="70954217">
      <w:pPr>
        <w:numPr>
          <w:ilvl w:val="0"/>
          <w:numId w:val="3"/>
        </w:numPr>
        <w:bidi w:val="0"/>
        <w:rPr>
          <w:rFonts w:hint="eastAsia"/>
          <w:lang w:val="en-US" w:eastAsia="zh-CN"/>
        </w:rPr>
      </w:pPr>
      <w:r>
        <w:rPr>
          <w:rFonts w:hint="eastAsia"/>
          <w:lang w:val="en-US" w:eastAsia="zh-CN"/>
        </w:rPr>
        <w:t>当前所选凭证处于待审核状态，即尚未被审核。</w:t>
      </w:r>
    </w:p>
    <w:p w14:paraId="413CAEB3">
      <w:pPr>
        <w:numPr>
          <w:ilvl w:val="0"/>
          <w:numId w:val="0"/>
        </w:numPr>
        <w:ind w:left="420" w:leftChars="0"/>
        <w:rPr>
          <w:rFonts w:hint="eastAsia" w:ascii="宋体" w:hAnsi="宋体" w:eastAsia="宋体" w:cs="Times New Roman"/>
          <w:sz w:val="24"/>
          <w:szCs w:val="21"/>
          <w:lang w:val="en-US" w:eastAsia="zh-CN"/>
        </w:rPr>
      </w:pPr>
      <w:r>
        <w:rPr>
          <w:rFonts w:hint="eastAsia" w:ascii="宋体" w:hAnsi="宋体" w:eastAsia="宋体" w:cs="Times New Roman"/>
          <w:sz w:val="24"/>
          <w:szCs w:val="21"/>
          <w:lang w:val="en-US" w:eastAsia="zh-CN"/>
        </w:rPr>
        <w:drawing>
          <wp:inline distT="0" distB="0" distL="114300" distR="114300">
            <wp:extent cx="5271770" cy="2921635"/>
            <wp:effectExtent l="0" t="0" r="11430" b="12065"/>
            <wp:docPr id="105" name="图片 105" descr="屏幕截图 2025-06-03 15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屏幕截图 2025-06-03 155113"/>
                    <pic:cNvPicPr>
                      <a:picLocks noChangeAspect="1"/>
                    </pic:cNvPicPr>
                  </pic:nvPicPr>
                  <pic:blipFill>
                    <a:blip r:embed="rId90"/>
                    <a:stretch>
                      <a:fillRect/>
                    </a:stretch>
                  </pic:blipFill>
                  <pic:spPr>
                    <a:xfrm>
                      <a:off x="0" y="0"/>
                      <a:ext cx="5271770" cy="2921635"/>
                    </a:xfrm>
                    <a:prstGeom prst="rect">
                      <a:avLst/>
                    </a:prstGeom>
                  </pic:spPr>
                </pic:pic>
              </a:graphicData>
            </a:graphic>
          </wp:inline>
        </w:drawing>
      </w:r>
    </w:p>
    <w:p w14:paraId="3EFADB71">
      <w:pPr>
        <w:pStyle w:val="6"/>
        <w:numPr>
          <w:ilvl w:val="0"/>
          <w:numId w:val="0"/>
        </w:numPr>
        <w:ind w:left="420" w:leftChars="0"/>
        <w:rPr>
          <w:rFonts w:hint="eastAsia" w:ascii="宋体" w:hAnsi="宋体" w:eastAsia="宋体" w:cs="Times New Roman"/>
          <w:sz w:val="24"/>
          <w:szCs w:val="21"/>
          <w:lang w:val="en-US" w:eastAsia="zh-CN"/>
        </w:rPr>
      </w:pPr>
      <w:r>
        <w:t xml:space="preserve">图 </w:t>
      </w:r>
      <w:r>
        <w:fldChar w:fldCharType="begin"/>
      </w:r>
      <w:r>
        <w:instrText xml:space="preserve"> SEQ 图 \* ARABIC </w:instrText>
      </w:r>
      <w:r>
        <w:fldChar w:fldCharType="separate"/>
      </w:r>
      <w:r>
        <w:t>78</w:t>
      </w:r>
      <w:r>
        <w:fldChar w:fldCharType="end"/>
      </w:r>
      <w:r>
        <w:rPr>
          <w:rFonts w:hint="eastAsia"/>
          <w:lang w:eastAsia="zh-CN"/>
        </w:rPr>
        <w:t>无法修改提</w:t>
      </w:r>
    </w:p>
    <w:p w14:paraId="556708C1">
      <w:pPr>
        <w:bidi w:val="0"/>
        <w:rPr>
          <w:rFonts w:hint="default"/>
          <w:lang w:val="en-US"/>
        </w:rPr>
      </w:pPr>
      <w:r>
        <w:rPr>
          <w:rFonts w:hint="eastAsia"/>
          <w:lang w:val="en-US" w:eastAsia="zh-CN"/>
        </w:rPr>
        <w:t>满足之后选中凭证单击“修改凭证”按钮进入修改页面，可以对当前的凭证信息进行重写修改，修改完成后单击凭证信息界面左上角的“修改凭证”按钮实现保存当前修改。</w:t>
      </w:r>
    </w:p>
    <w:p w14:paraId="5F9224D3">
      <w:pPr>
        <w:ind w:firstLine="420"/>
        <w:rPr>
          <w:rFonts w:hint="eastAsia" w:ascii="宋体" w:hAnsi="宋体" w:eastAsia="宋体" w:cs="Times New Roman"/>
          <w:sz w:val="24"/>
          <w:szCs w:val="21"/>
          <w:lang w:eastAsia="zh-CN"/>
        </w:rPr>
      </w:pPr>
    </w:p>
    <w:p w14:paraId="5B238B3E">
      <w:pPr>
        <w:ind w:firstLine="420"/>
        <w:rPr>
          <w:rFonts w:hint="eastAsia" w:ascii="宋体" w:hAnsi="宋体" w:eastAsia="宋体" w:cs="Times New Roman"/>
          <w:sz w:val="24"/>
          <w:szCs w:val="21"/>
          <w:lang w:eastAsia="zh-CN"/>
        </w:rPr>
      </w:pPr>
      <w:r>
        <w:rPr>
          <w:rFonts w:hint="eastAsia" w:ascii="宋体" w:hAnsi="宋体" w:eastAsia="宋体" w:cs="Times New Roman"/>
          <w:sz w:val="24"/>
          <w:szCs w:val="21"/>
          <w:lang w:eastAsia="zh-CN"/>
        </w:rPr>
        <w:drawing>
          <wp:inline distT="0" distB="0" distL="114300" distR="114300">
            <wp:extent cx="4173220" cy="2852420"/>
            <wp:effectExtent l="0" t="0" r="5080" b="5080"/>
            <wp:docPr id="109" name="图片 109" descr="屏幕截图 2025-06-02 16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屏幕截图 2025-06-02 162500"/>
                    <pic:cNvPicPr>
                      <a:picLocks noChangeAspect="1"/>
                    </pic:cNvPicPr>
                  </pic:nvPicPr>
                  <pic:blipFill>
                    <a:blip r:embed="rId91"/>
                    <a:stretch>
                      <a:fillRect/>
                    </a:stretch>
                  </pic:blipFill>
                  <pic:spPr>
                    <a:xfrm>
                      <a:off x="0" y="0"/>
                      <a:ext cx="4173220" cy="2852420"/>
                    </a:xfrm>
                    <a:prstGeom prst="rect">
                      <a:avLst/>
                    </a:prstGeom>
                  </pic:spPr>
                </pic:pic>
              </a:graphicData>
            </a:graphic>
          </wp:inline>
        </w:drawing>
      </w:r>
    </w:p>
    <w:p w14:paraId="26E34A98">
      <w:pPr>
        <w:pStyle w:val="6"/>
        <w:ind w:firstLine="420"/>
        <w:rPr>
          <w:rFonts w:hint="eastAsia" w:ascii="宋体" w:hAnsi="宋体" w:eastAsia="宋体" w:cs="Times New Roman"/>
          <w:sz w:val="24"/>
          <w:szCs w:val="21"/>
          <w:lang w:eastAsia="zh-CN"/>
        </w:rPr>
      </w:pPr>
      <w:r>
        <w:t xml:space="preserve">图 </w:t>
      </w:r>
      <w:r>
        <w:fldChar w:fldCharType="begin"/>
      </w:r>
      <w:r>
        <w:instrText xml:space="preserve"> SEQ 图 \* ARABIC </w:instrText>
      </w:r>
      <w:r>
        <w:fldChar w:fldCharType="separate"/>
      </w:r>
      <w:r>
        <w:t>79</w:t>
      </w:r>
      <w:r>
        <w:fldChar w:fldCharType="end"/>
      </w:r>
      <w:r>
        <w:rPr>
          <w:rFonts w:hint="eastAsia"/>
          <w:lang w:eastAsia="zh-CN"/>
        </w:rPr>
        <w:t>修改成功</w:t>
      </w:r>
    </w:p>
    <w:p w14:paraId="250662A7">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作废/取消作废凭证</w:t>
      </w:r>
    </w:p>
    <w:p w14:paraId="6BF04C31">
      <w:pPr>
        <w:bidi w:val="0"/>
        <w:rPr>
          <w:rFonts w:hint="eastAsia"/>
          <w:lang w:val="en-US" w:eastAsia="zh-CN"/>
        </w:rPr>
      </w:pPr>
      <w:r>
        <w:rPr>
          <w:rFonts w:hint="eastAsia"/>
          <w:lang w:val="en-US" w:eastAsia="zh-CN"/>
        </w:rPr>
        <w:t>只有待审核凭证或是已作废凭证可以进入功能界面，选中对应凭证后点击“作废</w:t>
      </w:r>
      <w:r>
        <w:rPr>
          <w:rFonts w:hint="default"/>
          <w:lang w:val="en-US" w:eastAsia="zh-CN"/>
        </w:rPr>
        <w:t>/</w:t>
      </w:r>
      <w:r>
        <w:rPr>
          <w:rFonts w:hint="eastAsia"/>
          <w:lang w:val="en-US" w:eastAsia="zh-CN"/>
        </w:rPr>
        <w:t>取消作废”按钮进入作废功能界面，通过左上角的“作废</w:t>
      </w:r>
      <w:r>
        <w:rPr>
          <w:rFonts w:hint="default"/>
          <w:lang w:val="en-US" w:eastAsia="zh-CN"/>
        </w:rPr>
        <w:t>/</w:t>
      </w:r>
      <w:r>
        <w:rPr>
          <w:rFonts w:hint="eastAsia"/>
          <w:lang w:val="en-US" w:eastAsia="zh-CN"/>
        </w:rPr>
        <w:t>取消作废”按钮可以实现对凭证的作废</w:t>
      </w:r>
      <w:r>
        <w:rPr>
          <w:rFonts w:hint="default"/>
          <w:lang w:val="en-US" w:eastAsia="zh-CN"/>
        </w:rPr>
        <w:t>/</w:t>
      </w:r>
      <w:r>
        <w:rPr>
          <w:rFonts w:hint="eastAsia"/>
          <w:lang w:val="en-US" w:eastAsia="zh-CN"/>
        </w:rPr>
        <w:t>取消作废，单击“整理凭证”会弹出对话框询问是否删除所有作废凭证，点击“是”则会对当前凭证汇总中所有已作废状态的凭证进行删除更新。如下图</w:t>
      </w:r>
      <w:r>
        <w:rPr>
          <w:rFonts w:hint="default"/>
          <w:lang w:val="en-US" w:eastAsia="zh-CN"/>
        </w:rPr>
        <w:t>34</w:t>
      </w:r>
      <w:r>
        <w:rPr>
          <w:rFonts w:hint="eastAsia"/>
          <w:lang w:val="en-US" w:eastAsia="zh-CN"/>
        </w:rPr>
        <w:t>。</w:t>
      </w:r>
    </w:p>
    <w:p w14:paraId="2A421D95">
      <w:pPr>
        <w:ind w:firstLine="420"/>
        <w:rPr>
          <w:rFonts w:hint="eastAsia" w:ascii="宋体" w:hAnsi="宋体" w:eastAsia="宋体" w:cs="Times New Roman"/>
          <w:sz w:val="24"/>
          <w:szCs w:val="21"/>
          <w:lang w:eastAsia="zh-CN"/>
        </w:rPr>
      </w:pPr>
      <w:r>
        <w:rPr>
          <w:rFonts w:hint="eastAsia" w:ascii="宋体" w:hAnsi="宋体" w:eastAsia="宋体" w:cs="Times New Roman"/>
          <w:sz w:val="24"/>
          <w:szCs w:val="21"/>
          <w:lang w:eastAsia="zh-CN"/>
        </w:rPr>
        <w:drawing>
          <wp:inline distT="0" distB="0" distL="114300" distR="114300">
            <wp:extent cx="5269865" cy="3608070"/>
            <wp:effectExtent l="0" t="0" r="635" b="11430"/>
            <wp:docPr id="114" name="图片 114" descr="屏幕截图 2025-06-02 16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屏幕截图 2025-06-02 163851"/>
                    <pic:cNvPicPr>
                      <a:picLocks noChangeAspect="1"/>
                    </pic:cNvPicPr>
                  </pic:nvPicPr>
                  <pic:blipFill>
                    <a:blip r:embed="rId92"/>
                    <a:stretch>
                      <a:fillRect/>
                    </a:stretch>
                  </pic:blipFill>
                  <pic:spPr>
                    <a:xfrm>
                      <a:off x="0" y="0"/>
                      <a:ext cx="5269865" cy="3608070"/>
                    </a:xfrm>
                    <a:prstGeom prst="rect">
                      <a:avLst/>
                    </a:prstGeom>
                  </pic:spPr>
                </pic:pic>
              </a:graphicData>
            </a:graphic>
          </wp:inline>
        </w:drawing>
      </w:r>
    </w:p>
    <w:p w14:paraId="6070523B">
      <w:pPr>
        <w:pStyle w:val="6"/>
        <w:ind w:firstLine="420"/>
        <w:rPr>
          <w:rFonts w:hint="eastAsia" w:ascii="宋体" w:hAnsi="宋体" w:eastAsia="宋体" w:cs="Times New Roman"/>
          <w:sz w:val="24"/>
          <w:szCs w:val="21"/>
          <w:lang w:eastAsia="zh-CN"/>
        </w:rPr>
      </w:pPr>
      <w:r>
        <w:t xml:space="preserve">图 </w:t>
      </w:r>
      <w:r>
        <w:fldChar w:fldCharType="begin"/>
      </w:r>
      <w:r>
        <w:instrText xml:space="preserve"> SEQ 图 \* ARABIC </w:instrText>
      </w:r>
      <w:r>
        <w:fldChar w:fldCharType="separate"/>
      </w:r>
      <w:r>
        <w:t>80</w:t>
      </w:r>
      <w:r>
        <w:fldChar w:fldCharType="end"/>
      </w:r>
      <w:r>
        <w:rPr>
          <w:rFonts w:hint="eastAsia"/>
          <w:lang w:eastAsia="zh-CN"/>
        </w:rPr>
        <w:t>作废成功</w:t>
      </w:r>
    </w:p>
    <w:p w14:paraId="3B66B537">
      <w:pPr>
        <w:ind w:firstLine="420"/>
        <w:rPr>
          <w:rFonts w:hint="eastAsia" w:ascii="宋体" w:hAnsi="宋体" w:eastAsia="宋体" w:cs="Times New Roman"/>
          <w:sz w:val="24"/>
          <w:szCs w:val="21"/>
          <w:lang w:eastAsia="zh-CN"/>
        </w:rPr>
      </w:pPr>
      <w:r>
        <w:rPr>
          <w:rFonts w:hint="eastAsia" w:ascii="宋体" w:hAnsi="宋体" w:eastAsia="宋体" w:cs="Times New Roman"/>
          <w:sz w:val="24"/>
          <w:szCs w:val="21"/>
          <w:lang w:eastAsia="zh-CN"/>
        </w:rPr>
        <w:drawing>
          <wp:inline distT="0" distB="0" distL="114300" distR="114300">
            <wp:extent cx="5271770" cy="3623310"/>
            <wp:effectExtent l="0" t="0" r="11430" b="8890"/>
            <wp:docPr id="115" name="图片 115" descr="屏幕截图 2025-06-02 16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屏幕截图 2025-06-02 163900"/>
                    <pic:cNvPicPr>
                      <a:picLocks noChangeAspect="1"/>
                    </pic:cNvPicPr>
                  </pic:nvPicPr>
                  <pic:blipFill>
                    <a:blip r:embed="rId93"/>
                    <a:stretch>
                      <a:fillRect/>
                    </a:stretch>
                  </pic:blipFill>
                  <pic:spPr>
                    <a:xfrm>
                      <a:off x="0" y="0"/>
                      <a:ext cx="5271770" cy="3623310"/>
                    </a:xfrm>
                    <a:prstGeom prst="rect">
                      <a:avLst/>
                    </a:prstGeom>
                  </pic:spPr>
                </pic:pic>
              </a:graphicData>
            </a:graphic>
          </wp:inline>
        </w:drawing>
      </w:r>
    </w:p>
    <w:p w14:paraId="77F2C819">
      <w:pPr>
        <w:pStyle w:val="6"/>
        <w:ind w:firstLine="420"/>
        <w:rPr>
          <w:rFonts w:hint="eastAsia" w:ascii="宋体" w:hAnsi="宋体" w:eastAsia="宋体" w:cs="Times New Roman"/>
          <w:sz w:val="24"/>
          <w:szCs w:val="21"/>
          <w:lang w:eastAsia="zh-CN"/>
        </w:rPr>
      </w:pPr>
      <w:r>
        <w:t xml:space="preserve">图 </w:t>
      </w:r>
      <w:r>
        <w:fldChar w:fldCharType="begin"/>
      </w:r>
      <w:r>
        <w:instrText xml:space="preserve"> SEQ 图 \* ARABIC </w:instrText>
      </w:r>
      <w:r>
        <w:fldChar w:fldCharType="separate"/>
      </w:r>
      <w:r>
        <w:t>81</w:t>
      </w:r>
      <w:r>
        <w:fldChar w:fldCharType="end"/>
      </w:r>
      <w:r>
        <w:rPr>
          <w:rFonts w:hint="eastAsia"/>
          <w:lang w:eastAsia="zh-CN"/>
        </w:rPr>
        <w:t>删除作废凭证</w:t>
      </w:r>
    </w:p>
    <w:p w14:paraId="6EAB4CB8">
      <w:pPr>
        <w:pStyle w:val="22"/>
        <w:numPr>
          <w:ilvl w:val="0"/>
          <w:numId w:val="0"/>
        </w:numPr>
        <w:ind w:leftChars="0"/>
        <w:rPr>
          <w:rFonts w:hint="eastAsia" w:ascii="宋体" w:hAnsi="宋体" w:eastAsia="宋体" w:cs="Times New Roman"/>
          <w:sz w:val="24"/>
          <w:szCs w:val="21"/>
          <w:lang w:val="en-US"/>
        </w:rPr>
      </w:pPr>
    </w:p>
    <w:p w14:paraId="5C23ABE6">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审核/取消审核</w:t>
      </w:r>
    </w:p>
    <w:p w14:paraId="4C5692D7">
      <w:pPr>
        <w:bidi w:val="0"/>
        <w:rPr>
          <w:rFonts w:hint="eastAsia"/>
          <w:lang w:val="en-US" w:eastAsia="zh-CN"/>
        </w:rPr>
      </w:pPr>
      <w:r>
        <w:rPr>
          <w:rFonts w:hint="eastAsia"/>
          <w:lang w:val="en-US" w:eastAsia="zh-CN"/>
        </w:rPr>
        <w:t>只有待审核凭证或是待签字凭证可以进入审核功能功能界面，选中对应凭证后单击“审核</w:t>
      </w:r>
      <w:r>
        <w:rPr>
          <w:rFonts w:hint="default"/>
          <w:lang w:val="en-US" w:eastAsia="zh-CN"/>
        </w:rPr>
        <w:t>/</w:t>
      </w:r>
      <w:r>
        <w:rPr>
          <w:rFonts w:hint="eastAsia"/>
          <w:lang w:val="en-US" w:eastAsia="zh-CN"/>
        </w:rPr>
        <w:t>取消审核”按钮进入审核功能界面，通过左上角的“审核</w:t>
      </w:r>
      <w:r>
        <w:rPr>
          <w:rFonts w:hint="default"/>
          <w:lang w:val="en-US" w:eastAsia="zh-CN"/>
        </w:rPr>
        <w:t>/</w:t>
      </w:r>
      <w:r>
        <w:rPr>
          <w:rFonts w:hint="eastAsia"/>
          <w:lang w:val="en-US" w:eastAsia="zh-CN"/>
        </w:rPr>
        <w:t>取消审核”按钮实现对应功能，审核之后该凭证状态会变为“待签字”，且审核人填入当前用户名。</w:t>
      </w:r>
    </w:p>
    <w:p w14:paraId="64D67C83">
      <w:pPr>
        <w:bidi w:val="0"/>
        <w:rPr>
          <w:rFonts w:hint="eastAsia" w:ascii="宋体" w:hAnsi="宋体" w:eastAsia="宋体" w:cs="Times New Roman"/>
          <w:szCs w:val="21"/>
          <w:lang w:val="en-US" w:eastAsia="zh-CN"/>
        </w:rPr>
      </w:pPr>
      <w:r>
        <w:rPr>
          <w:rFonts w:hint="eastAsia"/>
          <w:lang w:val="en-US" w:eastAsia="zh-CN"/>
        </w:rPr>
        <w:t>非账套主管不可进行凭证审核。</w:t>
      </w:r>
      <w:r>
        <w:rPr>
          <w:rFonts w:hint="eastAsia"/>
          <w:lang w:val="en-US" w:eastAsia="zh-CN"/>
        </w:rPr>
        <w:br w:type="textWrapping"/>
      </w:r>
      <w:r>
        <w:rPr>
          <w:rFonts w:hint="eastAsia" w:ascii="宋体" w:hAnsi="宋体" w:eastAsia="宋体" w:cs="Times New Roman"/>
          <w:szCs w:val="21"/>
          <w:lang w:val="en-US" w:eastAsia="zh-CN"/>
        </w:rPr>
        <w:drawing>
          <wp:inline distT="0" distB="0" distL="114300" distR="114300">
            <wp:extent cx="5265420" cy="2931795"/>
            <wp:effectExtent l="0" t="0" r="5080" b="1905"/>
            <wp:docPr id="106" name="图片 106" descr="屏幕截图 2025-06-03 15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屏幕截图 2025-06-03 155147"/>
                    <pic:cNvPicPr>
                      <a:picLocks noChangeAspect="1"/>
                    </pic:cNvPicPr>
                  </pic:nvPicPr>
                  <pic:blipFill>
                    <a:blip r:embed="rId94"/>
                    <a:stretch>
                      <a:fillRect/>
                    </a:stretch>
                  </pic:blipFill>
                  <pic:spPr>
                    <a:xfrm>
                      <a:off x="0" y="0"/>
                      <a:ext cx="5265420" cy="2931795"/>
                    </a:xfrm>
                    <a:prstGeom prst="rect">
                      <a:avLst/>
                    </a:prstGeom>
                  </pic:spPr>
                </pic:pic>
              </a:graphicData>
            </a:graphic>
          </wp:inline>
        </w:drawing>
      </w:r>
    </w:p>
    <w:p w14:paraId="4B290BC7">
      <w:pPr>
        <w:pStyle w:val="6"/>
        <w:bidi w:val="0"/>
        <w:rPr>
          <w:rFonts w:hint="eastAsia" w:ascii="宋体" w:hAnsi="宋体" w:eastAsia="宋体" w:cs="Times New Roman"/>
          <w:szCs w:val="21"/>
          <w:lang w:val="en-US" w:eastAsia="zh-CN"/>
        </w:rPr>
      </w:pPr>
      <w:r>
        <w:t xml:space="preserve">图 </w:t>
      </w:r>
      <w:r>
        <w:fldChar w:fldCharType="begin"/>
      </w:r>
      <w:r>
        <w:instrText xml:space="preserve"> SEQ 图 \* ARABIC </w:instrText>
      </w:r>
      <w:r>
        <w:fldChar w:fldCharType="separate"/>
      </w:r>
      <w:r>
        <w:t>82</w:t>
      </w:r>
      <w:r>
        <w:fldChar w:fldCharType="end"/>
      </w:r>
      <w:r>
        <w:rPr>
          <w:rFonts w:hint="eastAsia"/>
          <w:lang w:eastAsia="zh-CN"/>
        </w:rPr>
        <w:t>不可审核提示（1）</w:t>
      </w:r>
    </w:p>
    <w:p w14:paraId="23F542D3">
      <w:pPr>
        <w:bidi w:val="0"/>
        <w:rPr>
          <w:rFonts w:hint="default"/>
          <w:lang w:val="en-US" w:eastAsia="zh-CN"/>
        </w:rPr>
      </w:pPr>
      <w:r>
        <w:rPr>
          <w:rFonts w:hint="eastAsia"/>
          <w:lang w:val="en-US" w:eastAsia="zh-CN"/>
        </w:rPr>
        <w:t>账套主管登录后，非待审核/已审核凭证，无法审核/取消审核。</w:t>
      </w:r>
    </w:p>
    <w:p w14:paraId="0E9BF243">
      <w:pPr>
        <w:ind w:firstLine="420"/>
        <w:rPr>
          <w:rFonts w:hint="eastAsia" w:ascii="宋体" w:hAnsi="宋体" w:eastAsia="宋体" w:cs="Times New Roman"/>
          <w:sz w:val="24"/>
          <w:szCs w:val="21"/>
          <w:lang w:val="en-US" w:eastAsia="zh-CN"/>
        </w:rPr>
      </w:pPr>
      <w:r>
        <w:rPr>
          <w:rFonts w:hint="eastAsia" w:ascii="宋体" w:hAnsi="宋体" w:eastAsia="宋体" w:cs="Times New Roman"/>
          <w:sz w:val="24"/>
          <w:szCs w:val="21"/>
          <w:lang w:val="en-US" w:eastAsia="zh-CN"/>
        </w:rPr>
        <w:drawing>
          <wp:inline distT="0" distB="0" distL="114300" distR="114300">
            <wp:extent cx="5260975" cy="2944495"/>
            <wp:effectExtent l="0" t="0" r="9525" b="1905"/>
            <wp:docPr id="107" name="图片 107" descr="屏幕截图 2025-06-03 15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屏幕截图 2025-06-03 155224"/>
                    <pic:cNvPicPr>
                      <a:picLocks noChangeAspect="1"/>
                    </pic:cNvPicPr>
                  </pic:nvPicPr>
                  <pic:blipFill>
                    <a:blip r:embed="rId95"/>
                    <a:stretch>
                      <a:fillRect/>
                    </a:stretch>
                  </pic:blipFill>
                  <pic:spPr>
                    <a:xfrm>
                      <a:off x="0" y="0"/>
                      <a:ext cx="5260975" cy="2944495"/>
                    </a:xfrm>
                    <a:prstGeom prst="rect">
                      <a:avLst/>
                    </a:prstGeom>
                  </pic:spPr>
                </pic:pic>
              </a:graphicData>
            </a:graphic>
          </wp:inline>
        </w:drawing>
      </w:r>
    </w:p>
    <w:p w14:paraId="67359642">
      <w:pPr>
        <w:pStyle w:val="6"/>
        <w:ind w:firstLine="420"/>
        <w:rPr>
          <w:rFonts w:hint="eastAsia" w:ascii="宋体" w:hAnsi="宋体" w:eastAsia="宋体" w:cs="Times New Roman"/>
          <w:sz w:val="24"/>
          <w:szCs w:val="21"/>
          <w:lang w:val="en-US" w:eastAsia="zh-CN"/>
        </w:rPr>
      </w:pPr>
      <w:r>
        <w:t xml:space="preserve">图 </w:t>
      </w:r>
      <w:r>
        <w:fldChar w:fldCharType="begin"/>
      </w:r>
      <w:r>
        <w:instrText xml:space="preserve"> SEQ 图 \* ARABIC </w:instrText>
      </w:r>
      <w:r>
        <w:fldChar w:fldCharType="separate"/>
      </w:r>
      <w:r>
        <w:t>83</w:t>
      </w:r>
      <w:r>
        <w:fldChar w:fldCharType="end"/>
      </w:r>
      <w:r>
        <w:rPr>
          <w:rFonts w:hint="eastAsia"/>
          <w:lang w:eastAsia="zh-CN"/>
        </w:rPr>
        <w:t>不可审核提示（2）</w:t>
      </w:r>
    </w:p>
    <w:p w14:paraId="01A8CE8A">
      <w:pPr>
        <w:ind w:firstLine="420"/>
        <w:rPr>
          <w:rFonts w:hint="eastAsia" w:ascii="宋体" w:hAnsi="宋体" w:eastAsia="宋体" w:cs="Times New Roman"/>
          <w:sz w:val="24"/>
          <w:szCs w:val="21"/>
          <w:lang w:val="en-US" w:eastAsia="zh-CN"/>
        </w:rPr>
      </w:pPr>
      <w:r>
        <w:rPr>
          <w:rFonts w:hint="eastAsia" w:ascii="宋体" w:hAnsi="宋体" w:eastAsia="宋体" w:cs="Times New Roman"/>
          <w:sz w:val="24"/>
          <w:szCs w:val="21"/>
          <w:lang w:val="en-US" w:eastAsia="zh-CN"/>
        </w:rPr>
        <w:drawing>
          <wp:inline distT="0" distB="0" distL="114300" distR="114300">
            <wp:extent cx="5268595" cy="3614420"/>
            <wp:effectExtent l="0" t="0" r="1905" b="5080"/>
            <wp:docPr id="119" name="图片 119" descr="屏幕截图 2025-06-02 17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屏幕截图 2025-06-02 170108"/>
                    <pic:cNvPicPr>
                      <a:picLocks noChangeAspect="1"/>
                    </pic:cNvPicPr>
                  </pic:nvPicPr>
                  <pic:blipFill>
                    <a:blip r:embed="rId96"/>
                    <a:stretch>
                      <a:fillRect/>
                    </a:stretch>
                  </pic:blipFill>
                  <pic:spPr>
                    <a:xfrm>
                      <a:off x="0" y="0"/>
                      <a:ext cx="5268595" cy="3614420"/>
                    </a:xfrm>
                    <a:prstGeom prst="rect">
                      <a:avLst/>
                    </a:prstGeom>
                  </pic:spPr>
                </pic:pic>
              </a:graphicData>
            </a:graphic>
          </wp:inline>
        </w:drawing>
      </w:r>
    </w:p>
    <w:p w14:paraId="79B66798">
      <w:pPr>
        <w:pStyle w:val="6"/>
        <w:ind w:firstLine="420"/>
        <w:rPr>
          <w:rFonts w:hint="eastAsia" w:ascii="宋体" w:hAnsi="宋体" w:eastAsia="宋体" w:cs="Times New Roman"/>
          <w:sz w:val="24"/>
          <w:szCs w:val="21"/>
          <w:lang w:val="en-US" w:eastAsia="zh-CN"/>
        </w:rPr>
      </w:pPr>
      <w:r>
        <w:t xml:space="preserve">图 </w:t>
      </w:r>
      <w:r>
        <w:fldChar w:fldCharType="begin"/>
      </w:r>
      <w:r>
        <w:instrText xml:space="preserve"> SEQ 图 \* ARABIC </w:instrText>
      </w:r>
      <w:r>
        <w:fldChar w:fldCharType="separate"/>
      </w:r>
      <w:r>
        <w:t>84</w:t>
      </w:r>
      <w:r>
        <w:fldChar w:fldCharType="end"/>
      </w:r>
      <w:r>
        <w:rPr>
          <w:rFonts w:hint="eastAsia"/>
          <w:lang w:eastAsia="zh-CN"/>
        </w:rPr>
        <w:t>审核成功</w:t>
      </w:r>
    </w:p>
    <w:p w14:paraId="06F80D11">
      <w:pPr>
        <w:ind w:left="0" w:leftChars="0" w:firstLine="0" w:firstLineChars="0"/>
        <w:rPr>
          <w:rFonts w:hint="eastAsia" w:ascii="宋体" w:hAnsi="宋体" w:eastAsia="宋体" w:cs="Times New Roman"/>
          <w:sz w:val="24"/>
          <w:szCs w:val="21"/>
          <w:lang w:val="en-US" w:eastAsia="zh-CN"/>
        </w:rPr>
      </w:pPr>
    </w:p>
    <w:p w14:paraId="7E64BC4C">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签字/取消签字</w:t>
      </w:r>
    </w:p>
    <w:p w14:paraId="0EE82185">
      <w:pPr>
        <w:bidi w:val="0"/>
        <w:rPr>
          <w:rFonts w:hint="eastAsia"/>
        </w:rPr>
      </w:pPr>
      <w:r>
        <w:rPr>
          <w:rFonts w:hint="eastAsia"/>
          <w:lang w:val="en-US" w:eastAsia="zh-CN"/>
        </w:rPr>
        <w:t>一般使用出纳身份进行签字，只有待签字凭证或是已签字凭证可以进入签字功能界面，选中对应凭证后单击“签字</w:t>
      </w:r>
      <w:r>
        <w:rPr>
          <w:rFonts w:hint="default"/>
          <w:lang w:val="en-US" w:eastAsia="zh-CN"/>
        </w:rPr>
        <w:t>/</w:t>
      </w:r>
      <w:r>
        <w:rPr>
          <w:rFonts w:hint="eastAsia"/>
          <w:lang w:val="en-US" w:eastAsia="zh-CN"/>
        </w:rPr>
        <w:t>取消签字”按钮进入签字功能界面，通过左上角的“签字</w:t>
      </w:r>
      <w:r>
        <w:rPr>
          <w:rFonts w:hint="default"/>
          <w:lang w:val="en-US" w:eastAsia="zh-CN"/>
        </w:rPr>
        <w:t>/</w:t>
      </w:r>
      <w:r>
        <w:rPr>
          <w:rFonts w:hint="eastAsia"/>
          <w:lang w:val="en-US" w:eastAsia="zh-CN"/>
        </w:rPr>
        <w:t>取消签字”按钮实现对应功能，签字之后该凭证状态会变为“已签字”，且</w:t>
      </w:r>
      <w:r>
        <w:rPr>
          <w:rFonts w:hint="eastAsia"/>
        </w:rPr>
        <w:t>记账凭证下方“出纳”处将会出现当前用户的签名。</w:t>
      </w:r>
      <w:r>
        <w:rPr>
          <w:rFonts w:hint="eastAsia"/>
          <w:lang w:val="en-US" w:eastAsia="zh-CN"/>
        </w:rPr>
        <w:t>再次</w:t>
      </w:r>
      <w:r>
        <w:rPr>
          <w:rFonts w:hint="eastAsia"/>
        </w:rPr>
        <w:t>点击“</w:t>
      </w:r>
      <w:r>
        <w:rPr>
          <w:rFonts w:hint="eastAsia"/>
          <w:lang w:val="en-US" w:eastAsia="zh-CN"/>
        </w:rPr>
        <w:t>签字/</w:t>
      </w:r>
      <w:r>
        <w:rPr>
          <w:rFonts w:hint="eastAsia"/>
        </w:rPr>
        <w:t>取消签字”后，签名便会消失。</w:t>
      </w:r>
    </w:p>
    <w:p w14:paraId="17624ECD">
      <w:pPr>
        <w:bidi w:val="0"/>
        <w:rPr>
          <w:rFonts w:hint="eastAsia"/>
          <w:lang w:val="en-US" w:eastAsia="zh-CN"/>
        </w:rPr>
      </w:pPr>
    </w:p>
    <w:p w14:paraId="16743CF7">
      <w:pPr>
        <w:rPr>
          <w:rFonts w:hint="eastAsia" w:ascii="宋体" w:hAnsi="宋体" w:eastAsia="宋体" w:cs="Times New Roman"/>
          <w:kern w:val="2"/>
          <w:sz w:val="24"/>
          <w:szCs w:val="21"/>
          <w:lang w:val="en-US" w:eastAsia="zh-CN" w:bidi="ar-SA"/>
        </w:rPr>
      </w:pPr>
      <w:r>
        <w:rPr>
          <w:rFonts w:hint="eastAsia" w:ascii="宋体" w:hAnsi="宋体" w:eastAsia="宋体" w:cs="Times New Roman"/>
          <w:kern w:val="2"/>
          <w:sz w:val="24"/>
          <w:szCs w:val="21"/>
          <w:lang w:val="en-US" w:eastAsia="zh-CN" w:bidi="ar-SA"/>
        </w:rPr>
        <w:drawing>
          <wp:inline distT="0" distB="0" distL="114300" distR="114300">
            <wp:extent cx="5092065" cy="3454400"/>
            <wp:effectExtent l="0" t="0" r="635" b="0"/>
            <wp:docPr id="120" name="图片 120" descr="屏幕截图 2025-06-02 17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屏幕截图 2025-06-02 170206"/>
                    <pic:cNvPicPr>
                      <a:picLocks noChangeAspect="1"/>
                    </pic:cNvPicPr>
                  </pic:nvPicPr>
                  <pic:blipFill>
                    <a:blip r:embed="rId97"/>
                    <a:stretch>
                      <a:fillRect/>
                    </a:stretch>
                  </pic:blipFill>
                  <pic:spPr>
                    <a:xfrm>
                      <a:off x="0" y="0"/>
                      <a:ext cx="5092065" cy="3454400"/>
                    </a:xfrm>
                    <a:prstGeom prst="rect">
                      <a:avLst/>
                    </a:prstGeom>
                  </pic:spPr>
                </pic:pic>
              </a:graphicData>
            </a:graphic>
          </wp:inline>
        </w:drawing>
      </w:r>
    </w:p>
    <w:p w14:paraId="0B68F44B">
      <w:pPr>
        <w:pStyle w:val="6"/>
        <w:rPr>
          <w:rFonts w:hint="eastAsia" w:ascii="宋体" w:hAnsi="宋体" w:eastAsia="宋体" w:cs="Times New Roman"/>
          <w:kern w:val="2"/>
          <w:sz w:val="24"/>
          <w:szCs w:val="21"/>
          <w:lang w:val="en-US" w:eastAsia="zh-CN" w:bidi="ar-SA"/>
        </w:rPr>
      </w:pPr>
      <w:r>
        <w:t xml:space="preserve">图 </w:t>
      </w:r>
      <w:r>
        <w:fldChar w:fldCharType="begin"/>
      </w:r>
      <w:r>
        <w:instrText xml:space="preserve"> SEQ 图 \* ARABIC </w:instrText>
      </w:r>
      <w:r>
        <w:fldChar w:fldCharType="separate"/>
      </w:r>
      <w:r>
        <w:t>85</w:t>
      </w:r>
      <w:r>
        <w:fldChar w:fldCharType="end"/>
      </w:r>
      <w:r>
        <w:rPr>
          <w:rFonts w:hint="eastAsia"/>
          <w:lang w:eastAsia="zh-CN"/>
        </w:rPr>
        <w:t>出纳签字成功</w:t>
      </w:r>
    </w:p>
    <w:p w14:paraId="3AA49C62">
      <w:pPr>
        <w:pStyle w:val="20"/>
        <w:outlineLvl w:val="3"/>
        <w:rPr>
          <w:rFonts w:hint="default" w:ascii="Times New Roman" w:hAnsi="Times New Roman" w:eastAsia="宋体"/>
          <w:b/>
          <w:bCs w:val="0"/>
          <w:sz w:val="24"/>
          <w:lang w:val="en-US" w:eastAsia="zh-CN"/>
        </w:rPr>
      </w:pPr>
      <w:bookmarkStart w:id="120" w:name="_Toc20316"/>
      <w:bookmarkStart w:id="121" w:name="_Toc20727"/>
      <w:r>
        <w:rPr>
          <w:rFonts w:hint="eastAsia" w:ascii="Times New Roman" w:hAnsi="Times New Roman" w:eastAsia="宋体"/>
          <w:b/>
          <w:bCs w:val="0"/>
          <w:sz w:val="24"/>
          <w:lang w:val="en-US" w:eastAsia="zh-CN"/>
        </w:rPr>
        <w:t>记账</w:t>
      </w:r>
      <w:bookmarkEnd w:id="119"/>
      <w:r>
        <w:rPr>
          <w:rFonts w:hint="eastAsia" w:ascii="Times New Roman" w:hAnsi="Times New Roman" w:eastAsia="宋体"/>
          <w:b/>
          <w:bCs w:val="0"/>
          <w:sz w:val="24"/>
          <w:lang w:val="en-US" w:eastAsia="zh-CN"/>
        </w:rPr>
        <w:t>和取消记账</w:t>
      </w:r>
      <w:bookmarkEnd w:id="120"/>
      <w:bookmarkEnd w:id="121"/>
    </w:p>
    <w:p w14:paraId="5810251B">
      <w:pPr>
        <w:bidi w:val="0"/>
        <w:rPr>
          <w:rFonts w:hint="eastAsia"/>
        </w:rPr>
      </w:pPr>
      <w:r>
        <w:rPr>
          <w:rFonts w:hint="eastAsia"/>
        </w:rPr>
        <w:t>若存在未审核的凭证，将会弹出提示框，记账失败。</w:t>
      </w:r>
    </w:p>
    <w:p w14:paraId="7E6C5DEA">
      <w:pPr>
        <w:pStyle w:val="6"/>
        <w:jc w:val="center"/>
      </w:pPr>
      <w:r>
        <w:drawing>
          <wp:inline distT="0" distB="0" distL="0" distR="0">
            <wp:extent cx="1676400" cy="1271905"/>
            <wp:effectExtent l="0" t="0" r="0" b="10795"/>
            <wp:docPr id="2058413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13073" name="图片 1"/>
                    <pic:cNvPicPr>
                      <a:picLocks noChangeAspect="1"/>
                    </pic:cNvPicPr>
                  </pic:nvPicPr>
                  <pic:blipFill>
                    <a:blip r:embed="rId98"/>
                    <a:stretch>
                      <a:fillRect/>
                    </a:stretch>
                  </pic:blipFill>
                  <pic:spPr>
                    <a:xfrm>
                      <a:off x="0" y="0"/>
                      <a:ext cx="1684524" cy="1278542"/>
                    </a:xfrm>
                    <a:prstGeom prst="rect">
                      <a:avLst/>
                    </a:prstGeom>
                  </pic:spPr>
                </pic:pic>
              </a:graphicData>
            </a:graphic>
          </wp:inline>
        </w:drawing>
      </w:r>
    </w:p>
    <w:p w14:paraId="4775500B">
      <w:pPr>
        <w:pStyle w:val="6"/>
        <w:jc w:val="center"/>
        <w:rPr>
          <w:rFonts w:hint="eastAsia"/>
        </w:rPr>
      </w:pPr>
      <w:bookmarkStart w:id="122" w:name="_Toc168704738"/>
      <w:r>
        <w:t xml:space="preserve">图 </w:t>
      </w:r>
      <w:r>
        <w:fldChar w:fldCharType="begin"/>
      </w:r>
      <w:r>
        <w:instrText xml:space="preserve"> SEQ 图 \* ARABIC </w:instrText>
      </w:r>
      <w:r>
        <w:fldChar w:fldCharType="separate"/>
      </w:r>
      <w:r>
        <w:t>86</w:t>
      </w:r>
      <w:r>
        <w:fldChar w:fldCharType="end"/>
      </w:r>
      <w:r>
        <w:rPr>
          <w:rFonts w:hint="eastAsia"/>
        </w:rPr>
        <w:t>记账失败提示</w:t>
      </w:r>
      <w:bookmarkEnd w:id="122"/>
    </w:p>
    <w:p w14:paraId="30A1EDBD">
      <w:pPr>
        <w:tabs>
          <w:tab w:val="left" w:pos="1616"/>
        </w:tabs>
        <w:bidi w:val="0"/>
        <w:ind w:firstLine="480" w:firstLineChars="200"/>
        <w:jc w:val="left"/>
        <w:rPr>
          <w:rFonts w:hint="default" w:ascii="宋体" w:hAnsi="宋体" w:eastAsia="宋体" w:cs="Times New Roman"/>
          <w:kern w:val="2"/>
          <w:sz w:val="24"/>
          <w:szCs w:val="21"/>
          <w:lang w:val="en-US" w:eastAsia="zh-CN" w:bidi="ar-SA"/>
        </w:rPr>
      </w:pPr>
      <w:r>
        <w:rPr>
          <w:rFonts w:hint="eastAsia" w:ascii="宋体" w:hAnsi="宋体" w:eastAsia="宋体" w:cs="Times New Roman"/>
          <w:kern w:val="2"/>
          <w:sz w:val="24"/>
          <w:szCs w:val="21"/>
          <w:lang w:val="en-US" w:eastAsia="zh-CN" w:bidi="ar-SA"/>
        </w:rPr>
        <w:t>成功则提示记账成功。</w:t>
      </w:r>
    </w:p>
    <w:p w14:paraId="416542AE">
      <w:pPr>
        <w:pStyle w:val="6"/>
        <w:spacing w:before="240"/>
        <w:jc w:val="center"/>
        <w:rPr>
          <w:rFonts w:hint="eastAsia" w:eastAsia="黑体"/>
          <w:lang w:eastAsia="zh-CN"/>
        </w:rPr>
      </w:pPr>
      <w:r>
        <w:rPr>
          <w:rFonts w:hint="eastAsia" w:eastAsia="黑体"/>
          <w:lang w:eastAsia="zh-CN"/>
        </w:rPr>
        <w:drawing>
          <wp:inline distT="0" distB="0" distL="114300" distR="114300">
            <wp:extent cx="3318510" cy="4375785"/>
            <wp:effectExtent l="0" t="0" r="8890" b="5715"/>
            <wp:docPr id="123" name="图片 123" descr="屏幕截图 2025-06-02 18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屏幕截图 2025-06-02 184357"/>
                    <pic:cNvPicPr>
                      <a:picLocks noChangeAspect="1"/>
                    </pic:cNvPicPr>
                  </pic:nvPicPr>
                  <pic:blipFill>
                    <a:blip r:embed="rId99"/>
                    <a:stretch>
                      <a:fillRect/>
                    </a:stretch>
                  </pic:blipFill>
                  <pic:spPr>
                    <a:xfrm>
                      <a:off x="0" y="0"/>
                      <a:ext cx="3318510" cy="4375785"/>
                    </a:xfrm>
                    <a:prstGeom prst="rect">
                      <a:avLst/>
                    </a:prstGeom>
                  </pic:spPr>
                </pic:pic>
              </a:graphicData>
            </a:graphic>
          </wp:inline>
        </w:drawing>
      </w:r>
    </w:p>
    <w:p w14:paraId="64BBE061">
      <w:pPr>
        <w:pStyle w:val="6"/>
        <w:bidi w:val="0"/>
        <w:rPr>
          <w:rFonts w:hint="eastAsia"/>
        </w:rPr>
      </w:pPr>
      <w:bookmarkStart w:id="123" w:name="_Toc168704739"/>
      <w:r>
        <w:t xml:space="preserve">图 </w:t>
      </w:r>
      <w:r>
        <w:fldChar w:fldCharType="begin"/>
      </w:r>
      <w:r>
        <w:instrText xml:space="preserve"> SEQ 图 \* ARABIC </w:instrText>
      </w:r>
      <w:r>
        <w:fldChar w:fldCharType="separate"/>
      </w:r>
      <w:r>
        <w:t>87</w:t>
      </w:r>
      <w:r>
        <w:fldChar w:fldCharType="end"/>
      </w:r>
      <w:r>
        <w:rPr>
          <w:rFonts w:hint="eastAsia"/>
        </w:rPr>
        <w:t>记账成功提示</w:t>
      </w:r>
      <w:bookmarkEnd w:id="123"/>
    </w:p>
    <w:p w14:paraId="169BDAE8">
      <w:pPr>
        <w:bidi w:val="0"/>
        <w:rPr>
          <w:rFonts w:hint="eastAsia"/>
        </w:rPr>
      </w:pPr>
      <w:r>
        <w:rPr>
          <w:rFonts w:hint="eastAsia"/>
        </w:rPr>
        <w:t>若该月份已结账，则不能取消记账。</w:t>
      </w:r>
    </w:p>
    <w:p w14:paraId="7429BECF">
      <w:pPr>
        <w:pStyle w:val="6"/>
        <w:jc w:val="center"/>
      </w:pPr>
      <w:r>
        <w:drawing>
          <wp:inline distT="0" distB="0" distL="0" distR="0">
            <wp:extent cx="1751330" cy="1304290"/>
            <wp:effectExtent l="0" t="0" r="1270" b="3810"/>
            <wp:docPr id="1237058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58040" name="图片 1"/>
                    <pic:cNvPicPr>
                      <a:picLocks noChangeAspect="1"/>
                    </pic:cNvPicPr>
                  </pic:nvPicPr>
                  <pic:blipFill>
                    <a:blip r:embed="rId100"/>
                    <a:stretch>
                      <a:fillRect/>
                    </a:stretch>
                  </pic:blipFill>
                  <pic:spPr>
                    <a:xfrm>
                      <a:off x="0" y="0"/>
                      <a:ext cx="1771556" cy="1319375"/>
                    </a:xfrm>
                    <a:prstGeom prst="rect">
                      <a:avLst/>
                    </a:prstGeom>
                  </pic:spPr>
                </pic:pic>
              </a:graphicData>
            </a:graphic>
          </wp:inline>
        </w:drawing>
      </w:r>
    </w:p>
    <w:p w14:paraId="008A04D0">
      <w:pPr>
        <w:pStyle w:val="6"/>
        <w:jc w:val="center"/>
        <w:rPr>
          <w:rFonts w:hint="eastAsia"/>
        </w:rPr>
      </w:pPr>
      <w:bookmarkStart w:id="124" w:name="_Toc168704740"/>
      <w:r>
        <w:t xml:space="preserve">图 </w:t>
      </w:r>
      <w:r>
        <w:fldChar w:fldCharType="begin"/>
      </w:r>
      <w:r>
        <w:instrText xml:space="preserve"> SEQ 图 \* ARABIC </w:instrText>
      </w:r>
      <w:r>
        <w:fldChar w:fldCharType="separate"/>
      </w:r>
      <w:r>
        <w:t>88</w:t>
      </w:r>
      <w:r>
        <w:fldChar w:fldCharType="end"/>
      </w:r>
      <w:r>
        <w:rPr>
          <w:rFonts w:hint="eastAsia"/>
        </w:rPr>
        <w:t>取消记账失败提示</w:t>
      </w:r>
      <w:bookmarkEnd w:id="124"/>
    </w:p>
    <w:p w14:paraId="72D969D7">
      <w:pPr>
        <w:bidi w:val="0"/>
        <w:rPr>
          <w:rFonts w:hint="default"/>
          <w:lang w:val="en-US" w:eastAsia="zh-CN"/>
        </w:rPr>
      </w:pPr>
      <w:r>
        <w:rPr>
          <w:rFonts w:hint="eastAsia"/>
          <w:lang w:val="en-US" w:eastAsia="zh-CN"/>
        </w:rPr>
        <w:t>取消记账成功则提示。</w:t>
      </w:r>
    </w:p>
    <w:p w14:paraId="49E74B8C">
      <w:pPr>
        <w:pStyle w:val="6"/>
        <w:spacing w:before="240"/>
        <w:jc w:val="center"/>
      </w:pPr>
      <w:r>
        <w:drawing>
          <wp:inline distT="0" distB="0" distL="0" distR="0">
            <wp:extent cx="1946275" cy="1422400"/>
            <wp:effectExtent l="0" t="0" r="9525" b="0"/>
            <wp:docPr id="1087273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73341" name="图片 1"/>
                    <pic:cNvPicPr>
                      <a:picLocks noChangeAspect="1"/>
                    </pic:cNvPicPr>
                  </pic:nvPicPr>
                  <pic:blipFill>
                    <a:blip r:embed="rId101"/>
                    <a:stretch>
                      <a:fillRect/>
                    </a:stretch>
                  </pic:blipFill>
                  <pic:spPr>
                    <a:xfrm>
                      <a:off x="0" y="0"/>
                      <a:ext cx="1957421" cy="1430190"/>
                    </a:xfrm>
                    <a:prstGeom prst="rect">
                      <a:avLst/>
                    </a:prstGeom>
                  </pic:spPr>
                </pic:pic>
              </a:graphicData>
            </a:graphic>
          </wp:inline>
        </w:drawing>
      </w:r>
    </w:p>
    <w:p w14:paraId="494A053D">
      <w:pPr>
        <w:pStyle w:val="6"/>
        <w:jc w:val="center"/>
      </w:pPr>
      <w:bookmarkStart w:id="125" w:name="_Toc168704741"/>
      <w:r>
        <w:t xml:space="preserve">图 </w:t>
      </w:r>
      <w:r>
        <w:fldChar w:fldCharType="begin"/>
      </w:r>
      <w:r>
        <w:instrText xml:space="preserve"> SEQ 图 \* ARABIC </w:instrText>
      </w:r>
      <w:r>
        <w:fldChar w:fldCharType="separate"/>
      </w:r>
      <w:r>
        <w:t>89</w:t>
      </w:r>
      <w:r>
        <w:fldChar w:fldCharType="end"/>
      </w:r>
      <w:r>
        <w:rPr>
          <w:rFonts w:hint="eastAsia"/>
        </w:rPr>
        <w:t>询问确认取消记账</w:t>
      </w:r>
      <w:bookmarkEnd w:id="125"/>
    </w:p>
    <w:p w14:paraId="37B7D020">
      <w:pPr>
        <w:pStyle w:val="6"/>
        <w:jc w:val="center"/>
        <w:rPr>
          <w:rFonts w:hint="eastAsia" w:eastAsia="黑体"/>
          <w:lang w:eastAsia="zh-CN"/>
        </w:rPr>
      </w:pPr>
      <w:r>
        <w:rPr>
          <w:rFonts w:hint="eastAsia" w:eastAsia="黑体"/>
          <w:lang w:eastAsia="zh-CN"/>
        </w:rPr>
        <w:drawing>
          <wp:inline distT="0" distB="0" distL="114300" distR="114300">
            <wp:extent cx="3430270" cy="4454525"/>
            <wp:effectExtent l="0" t="0" r="11430" b="3175"/>
            <wp:docPr id="122" name="图片 122" descr="屏幕截图 2025-06-02 18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屏幕截图 2025-06-02 184407"/>
                    <pic:cNvPicPr>
                      <a:picLocks noChangeAspect="1"/>
                    </pic:cNvPicPr>
                  </pic:nvPicPr>
                  <pic:blipFill>
                    <a:blip r:embed="rId102"/>
                    <a:stretch>
                      <a:fillRect/>
                    </a:stretch>
                  </pic:blipFill>
                  <pic:spPr>
                    <a:xfrm>
                      <a:off x="0" y="0"/>
                      <a:ext cx="3430270" cy="4454525"/>
                    </a:xfrm>
                    <a:prstGeom prst="rect">
                      <a:avLst/>
                    </a:prstGeom>
                  </pic:spPr>
                </pic:pic>
              </a:graphicData>
            </a:graphic>
          </wp:inline>
        </w:drawing>
      </w:r>
    </w:p>
    <w:p w14:paraId="21B822BC">
      <w:pPr>
        <w:pStyle w:val="6"/>
        <w:jc w:val="center"/>
      </w:pPr>
      <w:bookmarkStart w:id="126" w:name="_Toc168704742"/>
      <w:r>
        <w:t xml:space="preserve">图 </w:t>
      </w:r>
      <w:r>
        <w:fldChar w:fldCharType="begin"/>
      </w:r>
      <w:r>
        <w:instrText xml:space="preserve"> SEQ 图 \* ARABIC </w:instrText>
      </w:r>
      <w:r>
        <w:fldChar w:fldCharType="separate"/>
      </w:r>
      <w:r>
        <w:t>90</w:t>
      </w:r>
      <w:r>
        <w:fldChar w:fldCharType="end"/>
      </w:r>
      <w:r>
        <w:rPr>
          <w:rFonts w:hint="eastAsia"/>
        </w:rPr>
        <w:t>取消记账成功提示</w:t>
      </w:r>
      <w:bookmarkEnd w:id="126"/>
    </w:p>
    <w:bookmarkEnd w:id="105"/>
    <w:p w14:paraId="01BE5EB1"/>
    <w:p w14:paraId="5E191A99">
      <w:pPr>
        <w:pStyle w:val="20"/>
        <w:outlineLvl w:val="3"/>
        <w:rPr>
          <w:rFonts w:hint="eastAsia" w:ascii="Times New Roman" w:hAnsi="Times New Roman" w:eastAsia="宋体"/>
          <w:b/>
          <w:bCs w:val="0"/>
          <w:sz w:val="24"/>
          <w:lang w:val="en-US" w:eastAsia="zh-CN"/>
        </w:rPr>
      </w:pPr>
      <w:bookmarkStart w:id="127" w:name="_Toc16018"/>
      <w:bookmarkStart w:id="128" w:name="_Toc11459"/>
      <w:r>
        <w:rPr>
          <w:rFonts w:hint="eastAsia" w:ascii="Times New Roman" w:hAnsi="Times New Roman" w:eastAsia="宋体"/>
          <w:b/>
          <w:bCs w:val="0"/>
          <w:sz w:val="24"/>
          <w:lang w:val="en-US" w:eastAsia="zh-CN"/>
        </w:rPr>
        <w:t>结账和取消结账</w:t>
      </w:r>
      <w:bookmarkEnd w:id="127"/>
      <w:bookmarkEnd w:id="128"/>
    </w:p>
    <w:p w14:paraId="7D43801F">
      <w:pPr>
        <w:bidi w:val="0"/>
        <w:rPr>
          <w:rFonts w:hint="eastAsia"/>
        </w:rPr>
      </w:pPr>
      <w:r>
        <w:rPr>
          <w:rFonts w:hint="eastAsia"/>
        </w:rPr>
        <w:t>若该月份已结账，则不能重复结账。</w:t>
      </w:r>
    </w:p>
    <w:p w14:paraId="76CFE79B">
      <w:pPr>
        <w:bidi w:val="0"/>
        <w:rPr>
          <w:rFonts w:hint="eastAsia"/>
        </w:rPr>
      </w:pPr>
      <w:r>
        <w:rPr>
          <w:rFonts w:hint="eastAsia"/>
        </w:rPr>
        <w:t>若仍有凭证未记账，则无法结账。</w:t>
      </w:r>
    </w:p>
    <w:p w14:paraId="4A6B3AA6">
      <w:pPr>
        <w:pStyle w:val="6"/>
        <w:jc w:val="center"/>
        <w:rPr>
          <w:rFonts w:hint="eastAsia" w:eastAsia="黑体"/>
          <w:lang w:eastAsia="zh-CN"/>
        </w:rPr>
      </w:pPr>
      <w:r>
        <w:rPr>
          <w:rFonts w:hint="eastAsia"/>
        </w:rPr>
        <w:drawing>
          <wp:inline distT="0" distB="0" distL="114300" distR="114300">
            <wp:extent cx="2292350" cy="1568450"/>
            <wp:effectExtent l="0" t="0" r="6350" b="6350"/>
            <wp:docPr id="133" name="图片 133" descr="屏幕截图 2025-06-02 19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屏幕截图 2025-06-02 190123"/>
                    <pic:cNvPicPr>
                      <a:picLocks noChangeAspect="1"/>
                    </pic:cNvPicPr>
                  </pic:nvPicPr>
                  <pic:blipFill>
                    <a:blip r:embed="rId103"/>
                    <a:stretch>
                      <a:fillRect/>
                    </a:stretch>
                  </pic:blipFill>
                  <pic:spPr>
                    <a:xfrm>
                      <a:off x="0" y="0"/>
                      <a:ext cx="2292350" cy="1568450"/>
                    </a:xfrm>
                    <a:prstGeom prst="rect">
                      <a:avLst/>
                    </a:prstGeom>
                  </pic:spPr>
                </pic:pic>
              </a:graphicData>
            </a:graphic>
          </wp:inline>
        </w:drawing>
      </w:r>
      <w:r>
        <w:rPr>
          <w:rFonts w:hint="eastAsia"/>
        </w:rPr>
        <w:t xml:space="preserve">  </w:t>
      </w:r>
      <w:r>
        <w:rPr>
          <w:rFonts w:hint="eastAsia" w:eastAsia="黑体"/>
          <w:lang w:eastAsia="zh-CN"/>
        </w:rPr>
        <w:drawing>
          <wp:inline distT="0" distB="0" distL="114300" distR="114300">
            <wp:extent cx="2289810" cy="1536065"/>
            <wp:effectExtent l="0" t="0" r="8890" b="635"/>
            <wp:docPr id="134" name="图片 134" descr="屏幕截图 2025-06-02 18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屏幕截图 2025-06-02 184821"/>
                    <pic:cNvPicPr>
                      <a:picLocks noChangeAspect="1"/>
                    </pic:cNvPicPr>
                  </pic:nvPicPr>
                  <pic:blipFill>
                    <a:blip r:embed="rId104"/>
                    <a:stretch>
                      <a:fillRect/>
                    </a:stretch>
                  </pic:blipFill>
                  <pic:spPr>
                    <a:xfrm>
                      <a:off x="0" y="0"/>
                      <a:ext cx="2289810" cy="1536065"/>
                    </a:xfrm>
                    <a:prstGeom prst="rect">
                      <a:avLst/>
                    </a:prstGeom>
                  </pic:spPr>
                </pic:pic>
              </a:graphicData>
            </a:graphic>
          </wp:inline>
        </w:drawing>
      </w:r>
    </w:p>
    <w:p w14:paraId="59BCA7BA">
      <w:pPr>
        <w:pStyle w:val="6"/>
        <w:jc w:val="center"/>
        <w:rPr>
          <w:rFonts w:hint="eastAsia"/>
        </w:rPr>
      </w:pPr>
      <w:r>
        <w:t xml:space="preserve">图 </w:t>
      </w:r>
      <w:r>
        <w:fldChar w:fldCharType="begin"/>
      </w:r>
      <w:r>
        <w:instrText xml:space="preserve"> SEQ 图 \* ARABIC </w:instrText>
      </w:r>
      <w:r>
        <w:fldChar w:fldCharType="separate"/>
      </w:r>
      <w:r>
        <w:t>91</w:t>
      </w:r>
      <w:r>
        <w:fldChar w:fldCharType="end"/>
      </w:r>
      <w:r>
        <w:rPr>
          <w:rFonts w:hint="eastAsia"/>
        </w:rPr>
        <w:t>结账失败提示</w:t>
      </w:r>
    </w:p>
    <w:p w14:paraId="56260FF9">
      <w:pPr>
        <w:bidi w:val="0"/>
      </w:pPr>
    </w:p>
    <w:p w14:paraId="7B7B9FEE">
      <w:pPr>
        <w:bidi w:val="0"/>
        <w:rPr>
          <w:rFonts w:hint="default"/>
          <w:lang w:val="en-US" w:eastAsia="zh-CN"/>
        </w:rPr>
      </w:pPr>
      <w:r>
        <w:rPr>
          <w:rFonts w:hint="eastAsia"/>
          <w:lang w:val="en-US" w:eastAsia="zh-CN"/>
        </w:rPr>
        <w:t>结账成功则提示。</w:t>
      </w:r>
    </w:p>
    <w:p w14:paraId="142D06B7">
      <w:pPr>
        <w:pStyle w:val="6"/>
        <w:spacing w:before="240"/>
        <w:jc w:val="center"/>
        <w:rPr>
          <w:rFonts w:hint="eastAsia" w:eastAsia="黑体"/>
          <w:lang w:eastAsia="zh-CN"/>
        </w:rPr>
      </w:pPr>
      <w:r>
        <w:rPr>
          <w:rFonts w:hint="eastAsia" w:eastAsia="黑体"/>
          <w:lang w:eastAsia="zh-CN"/>
        </w:rPr>
        <w:drawing>
          <wp:inline distT="0" distB="0" distL="114300" distR="114300">
            <wp:extent cx="3420110" cy="2646045"/>
            <wp:effectExtent l="0" t="0" r="8890" b="8255"/>
            <wp:docPr id="135" name="图片 135" descr="屏幕截图 2025-06-02 184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屏幕截图 2025-06-02 184903"/>
                    <pic:cNvPicPr>
                      <a:picLocks noChangeAspect="1"/>
                    </pic:cNvPicPr>
                  </pic:nvPicPr>
                  <pic:blipFill>
                    <a:blip r:embed="rId105"/>
                    <a:stretch>
                      <a:fillRect/>
                    </a:stretch>
                  </pic:blipFill>
                  <pic:spPr>
                    <a:xfrm>
                      <a:off x="0" y="0"/>
                      <a:ext cx="3420110" cy="2646045"/>
                    </a:xfrm>
                    <a:prstGeom prst="rect">
                      <a:avLst/>
                    </a:prstGeom>
                  </pic:spPr>
                </pic:pic>
              </a:graphicData>
            </a:graphic>
          </wp:inline>
        </w:drawing>
      </w:r>
    </w:p>
    <w:p w14:paraId="63392594">
      <w:pPr>
        <w:pStyle w:val="6"/>
        <w:jc w:val="center"/>
        <w:rPr>
          <w:rFonts w:hint="eastAsia"/>
        </w:rPr>
      </w:pPr>
      <w:r>
        <w:t xml:space="preserve">图 </w:t>
      </w:r>
      <w:r>
        <w:fldChar w:fldCharType="begin"/>
      </w:r>
      <w:r>
        <w:instrText xml:space="preserve"> SEQ 图 \* ARABIC </w:instrText>
      </w:r>
      <w:r>
        <w:fldChar w:fldCharType="separate"/>
      </w:r>
      <w:r>
        <w:t>92</w:t>
      </w:r>
      <w:r>
        <w:fldChar w:fldCharType="end"/>
      </w:r>
      <w:r>
        <w:rPr>
          <w:rFonts w:hint="eastAsia"/>
        </w:rPr>
        <w:t>结账成功提示</w:t>
      </w:r>
    </w:p>
    <w:p w14:paraId="47A7E9B8">
      <w:pPr>
        <w:bidi w:val="0"/>
        <w:rPr>
          <w:rFonts w:hint="default"/>
          <w:lang w:val="en-US" w:eastAsia="zh-CN"/>
        </w:rPr>
      </w:pPr>
      <w:r>
        <w:rPr>
          <w:rFonts w:hint="eastAsia"/>
          <w:lang w:val="en-US" w:eastAsia="zh-CN"/>
        </w:rPr>
        <w:t>取消结账时会询问是否确认取消结账，并提示取消后的一系列变化。</w:t>
      </w:r>
    </w:p>
    <w:p w14:paraId="78DF2D20">
      <w:pPr>
        <w:pStyle w:val="6"/>
        <w:spacing w:before="240"/>
        <w:jc w:val="center"/>
        <w:rPr>
          <w:rFonts w:hint="eastAsia" w:eastAsia="黑体"/>
          <w:lang w:eastAsia="zh-CN"/>
        </w:rPr>
      </w:pPr>
      <w:r>
        <w:rPr>
          <w:rFonts w:hint="eastAsia" w:eastAsia="黑体"/>
          <w:lang w:eastAsia="zh-CN"/>
        </w:rPr>
        <w:drawing>
          <wp:inline distT="0" distB="0" distL="114300" distR="114300">
            <wp:extent cx="4747260" cy="1699260"/>
            <wp:effectExtent l="0" t="0" r="2540" b="2540"/>
            <wp:docPr id="136" name="图片 136" descr="屏幕截图 2025-06-02 18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屏幕截图 2025-06-02 184925"/>
                    <pic:cNvPicPr>
                      <a:picLocks noChangeAspect="1"/>
                    </pic:cNvPicPr>
                  </pic:nvPicPr>
                  <pic:blipFill>
                    <a:blip r:embed="rId106"/>
                    <a:stretch>
                      <a:fillRect/>
                    </a:stretch>
                  </pic:blipFill>
                  <pic:spPr>
                    <a:xfrm>
                      <a:off x="0" y="0"/>
                      <a:ext cx="4747260" cy="1699260"/>
                    </a:xfrm>
                    <a:prstGeom prst="rect">
                      <a:avLst/>
                    </a:prstGeom>
                  </pic:spPr>
                </pic:pic>
              </a:graphicData>
            </a:graphic>
          </wp:inline>
        </w:drawing>
      </w:r>
    </w:p>
    <w:p w14:paraId="727D1E5F">
      <w:pPr>
        <w:pStyle w:val="6"/>
        <w:jc w:val="center"/>
      </w:pPr>
      <w:r>
        <w:t xml:space="preserve">图 </w:t>
      </w:r>
      <w:r>
        <w:fldChar w:fldCharType="begin"/>
      </w:r>
      <w:r>
        <w:instrText xml:space="preserve"> SEQ 图 \* ARABIC </w:instrText>
      </w:r>
      <w:r>
        <w:fldChar w:fldCharType="separate"/>
      </w:r>
      <w:r>
        <w:t>93</w:t>
      </w:r>
      <w:r>
        <w:fldChar w:fldCharType="end"/>
      </w:r>
      <w:r>
        <w:rPr>
          <w:rFonts w:hint="eastAsia"/>
        </w:rPr>
        <w:t>询问确认取消结账</w:t>
      </w:r>
    </w:p>
    <w:p w14:paraId="7E0F90A9">
      <w:pPr>
        <w:pStyle w:val="6"/>
        <w:jc w:val="center"/>
        <w:rPr>
          <w:rFonts w:hint="eastAsia" w:eastAsia="黑体"/>
          <w:lang w:eastAsia="zh-CN"/>
        </w:rPr>
      </w:pPr>
      <w:r>
        <w:rPr>
          <w:rFonts w:hint="eastAsia" w:eastAsia="黑体"/>
          <w:lang w:eastAsia="zh-CN"/>
        </w:rPr>
        <w:drawing>
          <wp:inline distT="0" distB="0" distL="114300" distR="114300">
            <wp:extent cx="3002915" cy="1424305"/>
            <wp:effectExtent l="0" t="0" r="6985" b="10795"/>
            <wp:docPr id="137" name="图片 137" descr="屏幕截图 2025-06-02 18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屏幕截图 2025-06-02 184932"/>
                    <pic:cNvPicPr>
                      <a:picLocks noChangeAspect="1"/>
                    </pic:cNvPicPr>
                  </pic:nvPicPr>
                  <pic:blipFill>
                    <a:blip r:embed="rId107"/>
                    <a:stretch>
                      <a:fillRect/>
                    </a:stretch>
                  </pic:blipFill>
                  <pic:spPr>
                    <a:xfrm>
                      <a:off x="0" y="0"/>
                      <a:ext cx="3002915" cy="1424305"/>
                    </a:xfrm>
                    <a:prstGeom prst="rect">
                      <a:avLst/>
                    </a:prstGeom>
                  </pic:spPr>
                </pic:pic>
              </a:graphicData>
            </a:graphic>
          </wp:inline>
        </w:drawing>
      </w:r>
    </w:p>
    <w:p w14:paraId="4DFAED92">
      <w:pPr>
        <w:rPr>
          <w:rFonts w:hint="eastAsia"/>
          <w:lang w:eastAsia="zh-CN"/>
        </w:rPr>
      </w:pPr>
      <w:r>
        <w:rPr>
          <w:rFonts w:hint="eastAsia"/>
          <w:lang w:val="en-US" w:eastAsia="zh-CN"/>
        </w:rPr>
        <w:t xml:space="preserve">              </w:t>
      </w:r>
      <w:r>
        <w:rPr>
          <w:rFonts w:hint="eastAsia"/>
          <w:lang w:eastAsia="zh-CN"/>
        </w:rPr>
        <w:drawing>
          <wp:inline distT="0" distB="0" distL="114300" distR="114300">
            <wp:extent cx="3311525" cy="1550035"/>
            <wp:effectExtent l="0" t="0" r="3175" b="12065"/>
            <wp:docPr id="138" name="图片 138" descr="屏幕截图 2025-06-02 1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屏幕截图 2025-06-02 184936"/>
                    <pic:cNvPicPr>
                      <a:picLocks noChangeAspect="1"/>
                    </pic:cNvPicPr>
                  </pic:nvPicPr>
                  <pic:blipFill>
                    <a:blip r:embed="rId108"/>
                    <a:stretch>
                      <a:fillRect/>
                    </a:stretch>
                  </pic:blipFill>
                  <pic:spPr>
                    <a:xfrm>
                      <a:off x="0" y="0"/>
                      <a:ext cx="3311525" cy="1550035"/>
                    </a:xfrm>
                    <a:prstGeom prst="rect">
                      <a:avLst/>
                    </a:prstGeom>
                  </pic:spPr>
                </pic:pic>
              </a:graphicData>
            </a:graphic>
          </wp:inline>
        </w:drawing>
      </w:r>
    </w:p>
    <w:p w14:paraId="2C8E6FCA">
      <w:pPr>
        <w:pStyle w:val="6"/>
        <w:jc w:val="center"/>
        <w:rPr>
          <w:rFonts w:hint="eastAsia" w:ascii="宋体" w:hAnsi="宋体" w:eastAsia="宋体" w:cs="Times New Roman"/>
          <w:b/>
          <w:bCs/>
          <w:sz w:val="24"/>
          <w:szCs w:val="21"/>
        </w:rPr>
      </w:pPr>
      <w:r>
        <w:t xml:space="preserve">图 </w:t>
      </w:r>
      <w:r>
        <w:fldChar w:fldCharType="begin"/>
      </w:r>
      <w:r>
        <w:instrText xml:space="preserve"> SEQ 图 \* ARABIC </w:instrText>
      </w:r>
      <w:r>
        <w:fldChar w:fldCharType="separate"/>
      </w:r>
      <w:r>
        <w:t>94</w:t>
      </w:r>
      <w:r>
        <w:fldChar w:fldCharType="end"/>
      </w:r>
      <w:r>
        <w:rPr>
          <w:rFonts w:hint="eastAsia"/>
        </w:rPr>
        <w:t>结账成功提示</w:t>
      </w:r>
    </w:p>
    <w:p w14:paraId="323055CA">
      <w:pPr>
        <w:tabs>
          <w:tab w:val="left" w:pos="916"/>
        </w:tabs>
        <w:bidi w:val="0"/>
        <w:jc w:val="left"/>
        <w:rPr>
          <w:rFonts w:hint="eastAsia" w:eastAsiaTheme="minorEastAsia"/>
          <w:lang w:eastAsia="zh-CN"/>
        </w:rPr>
      </w:pPr>
    </w:p>
    <w:p w14:paraId="7B9A3A1C">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lang w:eastAsia="zh-CN"/>
        </w:rPr>
      </w:pPr>
      <w:bookmarkStart w:id="129" w:name="_Toc2151"/>
      <w:bookmarkStart w:id="130" w:name="_Toc21236"/>
      <w:r>
        <w:rPr>
          <w:rFonts w:hint="eastAsia" w:ascii="Times New Roman" w:hAnsi="Times New Roman" w:eastAsia="宋体"/>
          <w:b/>
          <w:bCs w:val="0"/>
          <w:sz w:val="28"/>
          <w:lang w:val="en-US" w:eastAsia="zh-CN"/>
        </w:rPr>
        <w:t>账表查询模块</w:t>
      </w:r>
      <w:bookmarkEnd w:id="129"/>
      <w:bookmarkEnd w:id="130"/>
    </w:p>
    <w:p w14:paraId="649A8D20">
      <w:pPr>
        <w:bidi w:val="0"/>
        <w:rPr>
          <w:rFonts w:hint="eastAsia"/>
        </w:rPr>
      </w:pPr>
      <w:r>
        <w:rPr>
          <w:rFonts w:hint="eastAsia"/>
        </w:rPr>
        <w:t>包括</w:t>
      </w:r>
      <w:r>
        <w:rPr>
          <w:rFonts w:hint="eastAsia"/>
          <w:lang w:val="en-US" w:eastAsia="zh-CN"/>
        </w:rPr>
        <w:t>月末损益结转和账表查询两个功能</w:t>
      </w:r>
      <w:r>
        <w:rPr>
          <w:rFonts w:hint="eastAsia"/>
        </w:rPr>
        <w:t>。</w:t>
      </w:r>
    </w:p>
    <w:p w14:paraId="137C7823">
      <w:pPr>
        <w:ind w:firstLine="420"/>
        <w:rPr>
          <w:rFonts w:hint="eastAsia" w:ascii="Calibri" w:hAnsi="Calibri" w:eastAsia="宋体" w:cs="Times New Roman"/>
          <w:sz w:val="24"/>
          <w:szCs w:val="24"/>
          <w:lang w:eastAsia="zh-CN"/>
        </w:rPr>
      </w:pPr>
      <w:r>
        <w:rPr>
          <w:rFonts w:hint="eastAsia" w:ascii="Calibri" w:hAnsi="Calibri" w:eastAsia="宋体" w:cs="Times New Roman"/>
          <w:sz w:val="24"/>
          <w:szCs w:val="24"/>
          <w:lang w:eastAsia="zh-CN"/>
        </w:rPr>
        <w:drawing>
          <wp:inline distT="0" distB="0" distL="114300" distR="114300">
            <wp:extent cx="4432935" cy="1283335"/>
            <wp:effectExtent l="0" t="0" r="12065" b="12065"/>
            <wp:docPr id="150" name="图片 150" descr="屏幕截图 2025-06-02 19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屏幕截图 2025-06-02 192237"/>
                    <pic:cNvPicPr>
                      <a:picLocks noChangeAspect="1"/>
                    </pic:cNvPicPr>
                  </pic:nvPicPr>
                  <pic:blipFill>
                    <a:blip r:embed="rId109"/>
                    <a:stretch>
                      <a:fillRect/>
                    </a:stretch>
                  </pic:blipFill>
                  <pic:spPr>
                    <a:xfrm>
                      <a:off x="0" y="0"/>
                      <a:ext cx="4432935" cy="1283335"/>
                    </a:xfrm>
                    <a:prstGeom prst="rect">
                      <a:avLst/>
                    </a:prstGeom>
                  </pic:spPr>
                </pic:pic>
              </a:graphicData>
            </a:graphic>
          </wp:inline>
        </w:drawing>
      </w:r>
    </w:p>
    <w:p w14:paraId="578EF0FE">
      <w:pPr>
        <w:pStyle w:val="6"/>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95</w:t>
      </w:r>
      <w:r>
        <w:fldChar w:fldCharType="end"/>
      </w:r>
      <w:r>
        <w:rPr>
          <w:rFonts w:hint="eastAsia"/>
          <w:lang w:eastAsia="zh-CN"/>
        </w:rPr>
        <w:t>账表查询</w:t>
      </w:r>
    </w:p>
    <w:p w14:paraId="7ADCBD5D">
      <w:pPr>
        <w:pStyle w:val="20"/>
        <w:outlineLvl w:val="3"/>
        <w:rPr>
          <w:rFonts w:hint="eastAsia" w:ascii="Times New Roman" w:hAnsi="Times New Roman" w:eastAsia="宋体"/>
          <w:b/>
          <w:bCs w:val="0"/>
          <w:sz w:val="24"/>
          <w:lang w:val="en-US" w:eastAsia="zh-CN"/>
        </w:rPr>
      </w:pPr>
      <w:bookmarkStart w:id="131" w:name="_Toc22546"/>
      <w:bookmarkStart w:id="132" w:name="_Toc17328"/>
      <w:r>
        <w:rPr>
          <w:rFonts w:hint="eastAsia" w:ascii="Times New Roman" w:hAnsi="Times New Roman" w:eastAsia="宋体"/>
          <w:b/>
          <w:bCs w:val="0"/>
          <w:sz w:val="24"/>
          <w:lang w:val="en-US" w:eastAsia="zh-CN"/>
        </w:rPr>
        <w:t>月末损益结转</w:t>
      </w:r>
      <w:bookmarkEnd w:id="131"/>
      <w:bookmarkEnd w:id="132"/>
    </w:p>
    <w:p w14:paraId="46E9626F">
      <w:pPr>
        <w:ind w:firstLine="480" w:firstLineChars="200"/>
        <w:rPr>
          <w:rFonts w:hint="eastAsia" w:ascii="Calibri" w:hAnsi="Calibri" w:eastAsia="宋体" w:cs="Times New Roman"/>
          <w:sz w:val="24"/>
          <w:szCs w:val="24"/>
          <w:lang w:eastAsia="zh-CN"/>
        </w:rPr>
      </w:pPr>
      <w:r>
        <w:rPr>
          <w:rFonts w:hint="eastAsia" w:ascii="Calibri" w:hAnsi="Calibri" w:eastAsia="宋体" w:cs="Times New Roman"/>
          <w:sz w:val="24"/>
          <w:szCs w:val="24"/>
          <w:lang w:eastAsia="zh-CN"/>
        </w:rPr>
        <w:drawing>
          <wp:inline distT="0" distB="0" distL="114300" distR="114300">
            <wp:extent cx="4234815" cy="2435860"/>
            <wp:effectExtent l="0" t="0" r="6985" b="2540"/>
            <wp:docPr id="149" name="图片 149" descr="屏幕截图 2025-06-02 18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屏幕截图 2025-06-02 184546"/>
                    <pic:cNvPicPr>
                      <a:picLocks noChangeAspect="1"/>
                    </pic:cNvPicPr>
                  </pic:nvPicPr>
                  <pic:blipFill>
                    <a:blip r:embed="rId110"/>
                    <a:stretch>
                      <a:fillRect/>
                    </a:stretch>
                  </pic:blipFill>
                  <pic:spPr>
                    <a:xfrm>
                      <a:off x="0" y="0"/>
                      <a:ext cx="4234815" cy="2435860"/>
                    </a:xfrm>
                    <a:prstGeom prst="rect">
                      <a:avLst/>
                    </a:prstGeom>
                  </pic:spPr>
                </pic:pic>
              </a:graphicData>
            </a:graphic>
          </wp:inline>
        </w:drawing>
      </w:r>
    </w:p>
    <w:p w14:paraId="4E53E59E">
      <w:pPr>
        <w:pStyle w:val="6"/>
        <w:ind w:firstLine="360" w:firstLineChars="200"/>
        <w:rPr>
          <w:rFonts w:hint="eastAsia" w:ascii="Calibri" w:hAnsi="Calibri" w:eastAsia="宋体" w:cs="Times New Roman"/>
          <w:sz w:val="24"/>
          <w:szCs w:val="24"/>
          <w:lang w:val="en-US" w:eastAsia="zh-CN"/>
        </w:rPr>
      </w:pPr>
      <w:r>
        <w:t xml:space="preserve">图 </w:t>
      </w:r>
      <w:r>
        <w:fldChar w:fldCharType="begin"/>
      </w:r>
      <w:r>
        <w:instrText xml:space="preserve"> SEQ 图 \* ARABIC </w:instrText>
      </w:r>
      <w:r>
        <w:fldChar w:fldCharType="separate"/>
      </w:r>
      <w:r>
        <w:t>96</w:t>
      </w:r>
      <w:r>
        <w:fldChar w:fldCharType="end"/>
      </w:r>
      <w:r>
        <w:rPr>
          <w:rFonts w:hint="eastAsia"/>
          <w:lang w:eastAsia="zh-CN"/>
        </w:rPr>
        <w:t>账表查看</w:t>
      </w:r>
    </w:p>
    <w:p w14:paraId="3B4D9117">
      <w:pPr>
        <w:bidi w:val="0"/>
        <w:rPr>
          <w:rFonts w:hint="eastAsia"/>
          <w:lang w:val="en-US" w:eastAsia="zh-CN"/>
        </w:rPr>
      </w:pPr>
      <w:r>
        <w:rPr>
          <w:rFonts w:hint="eastAsia"/>
          <w:lang w:val="en-US" w:eastAsia="zh-CN"/>
        </w:rPr>
        <w:t>待期末时账套主管和会计可以进行月末损益结账，通过单击“查看账表”页面内左上角的“月末损益结转”，会以当前用户为发起人根据利润表及主营业务收入生成月末损益结转的凭证，等待账套主管审核记账与出纳签字，结转成功如图。</w:t>
      </w:r>
    </w:p>
    <w:p w14:paraId="0BC3D1DB">
      <w:pPr>
        <w:bidi w:val="0"/>
        <w:rPr>
          <w:rFonts w:hint="default"/>
          <w:lang w:val="en-US" w:eastAsia="zh-CN"/>
        </w:rPr>
      </w:pPr>
      <w:r>
        <w:rPr>
          <w:rFonts w:hint="eastAsia"/>
          <w:lang w:val="en-US" w:eastAsia="zh-CN"/>
        </w:rPr>
        <w:t>如若非此二者身份则提示。</w:t>
      </w:r>
    </w:p>
    <w:p w14:paraId="2B8FCDE3">
      <w:pPr>
        <w:ind w:firstLine="480" w:firstLineChars="200"/>
        <w:jc w:val="center"/>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drawing>
          <wp:inline distT="0" distB="0" distL="114300" distR="114300">
            <wp:extent cx="2962275" cy="1789430"/>
            <wp:effectExtent l="0" t="0" r="9525" b="1270"/>
            <wp:docPr id="140" name="图片 140" descr="屏幕截图 2025-06-02 19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屏幕截图 2025-06-02 191722"/>
                    <pic:cNvPicPr>
                      <a:picLocks noChangeAspect="1"/>
                    </pic:cNvPicPr>
                  </pic:nvPicPr>
                  <pic:blipFill>
                    <a:blip r:embed="rId111"/>
                    <a:stretch>
                      <a:fillRect/>
                    </a:stretch>
                  </pic:blipFill>
                  <pic:spPr>
                    <a:xfrm>
                      <a:off x="0" y="0"/>
                      <a:ext cx="2962275" cy="1789430"/>
                    </a:xfrm>
                    <a:prstGeom prst="rect">
                      <a:avLst/>
                    </a:prstGeom>
                  </pic:spPr>
                </pic:pic>
              </a:graphicData>
            </a:graphic>
          </wp:inline>
        </w:drawing>
      </w:r>
    </w:p>
    <w:p w14:paraId="0BCD4B64">
      <w:pPr>
        <w:pStyle w:val="6"/>
        <w:ind w:firstLine="360" w:firstLineChars="200"/>
        <w:rPr>
          <w:rFonts w:hint="eastAsia" w:ascii="Calibri" w:hAnsi="Calibri" w:eastAsia="宋体" w:cs="Times New Roman"/>
          <w:sz w:val="24"/>
          <w:szCs w:val="24"/>
          <w:lang w:val="en-US" w:eastAsia="zh-CN"/>
        </w:rPr>
      </w:pPr>
      <w:r>
        <w:t xml:space="preserve">图 </w:t>
      </w:r>
      <w:r>
        <w:fldChar w:fldCharType="begin"/>
      </w:r>
      <w:r>
        <w:instrText xml:space="preserve"> SEQ 图 \* ARABIC </w:instrText>
      </w:r>
      <w:r>
        <w:fldChar w:fldCharType="separate"/>
      </w:r>
      <w:r>
        <w:t>97</w:t>
      </w:r>
      <w:r>
        <w:fldChar w:fldCharType="end"/>
      </w:r>
      <w:r>
        <w:rPr>
          <w:rFonts w:hint="eastAsia"/>
          <w:lang w:eastAsia="zh-CN"/>
        </w:rPr>
        <w:t>权限提示</w:t>
      </w:r>
    </w:p>
    <w:p w14:paraId="15882D99">
      <w:pPr>
        <w:pStyle w:val="6"/>
        <w:jc w:val="center"/>
        <w:rPr>
          <w:rFonts w:hint="eastAsia" w:eastAsia="黑体"/>
          <w:lang w:eastAsia="zh-CN"/>
        </w:rPr>
      </w:pPr>
      <w:r>
        <w:rPr>
          <w:rFonts w:hint="eastAsia" w:eastAsia="黑体"/>
          <w:lang w:eastAsia="zh-CN"/>
        </w:rPr>
        <w:drawing>
          <wp:inline distT="0" distB="0" distL="114300" distR="114300">
            <wp:extent cx="4164330" cy="2435225"/>
            <wp:effectExtent l="0" t="0" r="1270" b="3175"/>
            <wp:docPr id="125" name="图片 125" descr="屏幕截图 2025-06-02 18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屏幕截图 2025-06-02 184552"/>
                    <pic:cNvPicPr>
                      <a:picLocks noChangeAspect="1"/>
                    </pic:cNvPicPr>
                  </pic:nvPicPr>
                  <pic:blipFill>
                    <a:blip r:embed="rId112"/>
                    <a:stretch>
                      <a:fillRect/>
                    </a:stretch>
                  </pic:blipFill>
                  <pic:spPr>
                    <a:xfrm>
                      <a:off x="0" y="0"/>
                      <a:ext cx="4164330" cy="2435225"/>
                    </a:xfrm>
                    <a:prstGeom prst="rect">
                      <a:avLst/>
                    </a:prstGeom>
                  </pic:spPr>
                </pic:pic>
              </a:graphicData>
            </a:graphic>
          </wp:inline>
        </w:drawing>
      </w:r>
    </w:p>
    <w:p w14:paraId="423E6513">
      <w:pPr>
        <w:pStyle w:val="6"/>
        <w:jc w:val="center"/>
      </w:pPr>
      <w:bookmarkStart w:id="133" w:name="_Toc168704723"/>
      <w:r>
        <w:t xml:space="preserve">图 </w:t>
      </w:r>
      <w:r>
        <w:fldChar w:fldCharType="begin"/>
      </w:r>
      <w:r>
        <w:instrText xml:space="preserve"> SEQ 图 \* ARABIC </w:instrText>
      </w:r>
      <w:r>
        <w:fldChar w:fldCharType="separate"/>
      </w:r>
      <w:r>
        <w:t>98</w:t>
      </w:r>
      <w:r>
        <w:fldChar w:fldCharType="end"/>
      </w:r>
      <w:r>
        <w:rPr>
          <w:rFonts w:hint="eastAsia"/>
        </w:rPr>
        <w:t>月末损益结转成功</w:t>
      </w:r>
      <w:bookmarkEnd w:id="133"/>
    </w:p>
    <w:p w14:paraId="11255869">
      <w:pPr>
        <w:bidi w:val="0"/>
      </w:pPr>
      <w:r>
        <w:rPr>
          <w:rFonts w:hint="eastAsia"/>
        </w:rPr>
        <w:t xml:space="preserve">若月末损益已结转或该月份已结账，则会弹出错误提示。  </w:t>
      </w:r>
    </w:p>
    <w:p w14:paraId="09983B33">
      <w:pPr>
        <w:pStyle w:val="6"/>
        <w:jc w:val="center"/>
        <w:rPr>
          <w:rFonts w:hint="eastAsia" w:eastAsia="黑体"/>
          <w:lang w:eastAsia="zh-CN"/>
        </w:rPr>
      </w:pPr>
      <w:r>
        <w:rPr>
          <w:rFonts w:ascii="Calibri" w:hAnsi="Calibri" w:eastAsia="宋体" w:cs="Times New Roman"/>
          <w:sz w:val="24"/>
          <w:szCs w:val="24"/>
        </w:rPr>
        <w:drawing>
          <wp:inline distT="0" distB="0" distL="0" distR="0">
            <wp:extent cx="2010410" cy="1466850"/>
            <wp:effectExtent l="0" t="0" r="8890" b="6350"/>
            <wp:docPr id="1072749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49876" name="图片 1"/>
                    <pic:cNvPicPr>
                      <a:picLocks noChangeAspect="1"/>
                    </pic:cNvPicPr>
                  </pic:nvPicPr>
                  <pic:blipFill>
                    <a:blip r:embed="rId113"/>
                    <a:stretch>
                      <a:fillRect/>
                    </a:stretch>
                  </pic:blipFill>
                  <pic:spPr>
                    <a:xfrm>
                      <a:off x="0" y="0"/>
                      <a:ext cx="2026582" cy="1478294"/>
                    </a:xfrm>
                    <a:prstGeom prst="rect">
                      <a:avLst/>
                    </a:prstGeom>
                  </pic:spPr>
                </pic:pic>
              </a:graphicData>
            </a:graphic>
          </wp:inline>
        </w:drawing>
      </w:r>
      <w:r>
        <w:rPr>
          <w:rFonts w:hint="eastAsia"/>
        </w:rPr>
        <w:t xml:space="preserve">  </w:t>
      </w:r>
      <w:r>
        <w:rPr>
          <w:rFonts w:hint="eastAsia" w:eastAsia="黑体"/>
          <w:lang w:eastAsia="zh-CN"/>
        </w:rPr>
        <w:drawing>
          <wp:inline distT="0" distB="0" distL="114300" distR="114300">
            <wp:extent cx="2314575" cy="1374140"/>
            <wp:effectExtent l="0" t="0" r="9525" b="10160"/>
            <wp:docPr id="131" name="图片 131" descr="屏幕截图 2025-06-02 18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屏幕截图 2025-06-02 185701"/>
                    <pic:cNvPicPr>
                      <a:picLocks noChangeAspect="1"/>
                    </pic:cNvPicPr>
                  </pic:nvPicPr>
                  <pic:blipFill>
                    <a:blip r:embed="rId114"/>
                    <a:stretch>
                      <a:fillRect/>
                    </a:stretch>
                  </pic:blipFill>
                  <pic:spPr>
                    <a:xfrm>
                      <a:off x="0" y="0"/>
                      <a:ext cx="2314575" cy="1374140"/>
                    </a:xfrm>
                    <a:prstGeom prst="rect">
                      <a:avLst/>
                    </a:prstGeom>
                  </pic:spPr>
                </pic:pic>
              </a:graphicData>
            </a:graphic>
          </wp:inline>
        </w:drawing>
      </w:r>
    </w:p>
    <w:p w14:paraId="7D3311FB">
      <w:pPr>
        <w:pStyle w:val="6"/>
        <w:jc w:val="center"/>
        <w:rPr>
          <w:rFonts w:ascii="Calibri" w:hAnsi="Calibri" w:eastAsia="宋体" w:cs="Times New Roman"/>
          <w:sz w:val="24"/>
          <w:szCs w:val="24"/>
        </w:rPr>
      </w:pPr>
      <w:bookmarkStart w:id="134" w:name="_Toc168704724"/>
      <w:r>
        <w:t xml:space="preserve">图 </w:t>
      </w:r>
      <w:r>
        <w:fldChar w:fldCharType="begin"/>
      </w:r>
      <w:r>
        <w:instrText xml:space="preserve"> SEQ 图 \* ARABIC </w:instrText>
      </w:r>
      <w:r>
        <w:fldChar w:fldCharType="separate"/>
      </w:r>
      <w:r>
        <w:t>99</w:t>
      </w:r>
      <w:r>
        <w:fldChar w:fldCharType="end"/>
      </w:r>
      <w:r>
        <w:rPr>
          <w:rFonts w:hint="eastAsia"/>
        </w:rPr>
        <w:t>月末损益结转错误提示</w:t>
      </w:r>
      <w:bookmarkEnd w:id="134"/>
    </w:p>
    <w:p w14:paraId="0091A8EA">
      <w:pPr>
        <w:tabs>
          <w:tab w:val="left" w:pos="1274"/>
        </w:tabs>
        <w:bidi w:val="0"/>
        <w:jc w:val="left"/>
        <w:rPr>
          <w:rFonts w:hint="default"/>
          <w:lang w:val="en-US" w:eastAsia="zh-CN"/>
        </w:rPr>
      </w:pPr>
    </w:p>
    <w:p w14:paraId="1189829D">
      <w:pPr>
        <w:pStyle w:val="20"/>
        <w:outlineLvl w:val="3"/>
        <w:rPr>
          <w:rFonts w:hint="default" w:ascii="Times New Roman" w:hAnsi="Times New Roman" w:eastAsia="宋体"/>
          <w:b/>
          <w:bCs w:val="0"/>
          <w:sz w:val="24"/>
          <w:lang w:val="en-US" w:eastAsia="zh-CN"/>
        </w:rPr>
      </w:pPr>
      <w:bookmarkStart w:id="135" w:name="_Toc11268"/>
      <w:bookmarkStart w:id="136" w:name="_Toc29244"/>
      <w:r>
        <w:rPr>
          <w:rFonts w:hint="eastAsia" w:ascii="Times New Roman" w:hAnsi="Times New Roman" w:eastAsia="宋体"/>
          <w:b/>
          <w:bCs w:val="0"/>
          <w:sz w:val="24"/>
          <w:lang w:val="en-US" w:eastAsia="zh-CN"/>
        </w:rPr>
        <w:t>账表查询</w:t>
      </w:r>
      <w:bookmarkEnd w:id="135"/>
      <w:bookmarkEnd w:id="136"/>
    </w:p>
    <w:p w14:paraId="1380BA7D">
      <w:pPr>
        <w:bidi w:val="0"/>
        <w:rPr>
          <w:rFonts w:hint="eastAsia"/>
          <w:lang w:val="en-US" w:eastAsia="zh-CN"/>
        </w:rPr>
      </w:pPr>
      <w:r>
        <w:rPr>
          <w:rFonts w:hint="eastAsia"/>
          <w:lang w:val="en-US" w:eastAsia="zh-CN"/>
        </w:rPr>
        <w:t>在此页面会显示当前汇集的各种账表，通过选择对应账表再单击查询按钮即可进行账表的查看（总账、明细账、现金</w:t>
      </w:r>
      <w:r>
        <w:rPr>
          <w:rFonts w:hint="default"/>
          <w:lang w:val="en-US" w:eastAsia="zh-CN"/>
        </w:rPr>
        <w:t>/</w:t>
      </w:r>
      <w:r>
        <w:rPr>
          <w:rFonts w:hint="eastAsia"/>
          <w:lang w:val="en-US" w:eastAsia="zh-CN"/>
        </w:rPr>
        <w:t>银行日记账都需要进行科目的选择）。</w:t>
      </w:r>
    </w:p>
    <w:p w14:paraId="0DC0D0CB">
      <w:pPr>
        <w:tabs>
          <w:tab w:val="left" w:pos="1016"/>
        </w:tabs>
        <w:bidi w:val="0"/>
        <w:jc w:val="left"/>
        <w:rPr>
          <w:rFonts w:hint="default" w:asciiTheme="minorHAnsi" w:hAnsiTheme="minorHAnsi" w:eastAsiaTheme="minorEastAsia" w:cstheme="minorBidi"/>
          <w:kern w:val="2"/>
          <w:sz w:val="21"/>
          <w:szCs w:val="22"/>
          <w:lang w:val="en-US" w:eastAsia="zh-CN" w:bidi="ar-SA"/>
        </w:rPr>
      </w:pPr>
      <w:r>
        <w:rPr>
          <w:rFonts w:hint="eastAsia" w:cstheme="minorBidi"/>
          <w:kern w:val="2"/>
          <w:sz w:val="21"/>
          <w:szCs w:val="22"/>
          <w:lang w:val="en-US" w:eastAsia="zh-CN" w:bidi="ar-SA"/>
        </w:rPr>
        <w:tab/>
      </w:r>
      <w:r>
        <w:rPr>
          <w:rFonts w:hint="default" w:asciiTheme="minorHAnsi" w:hAnsiTheme="minorHAnsi" w:eastAsiaTheme="minorEastAsia" w:cstheme="minorBidi"/>
          <w:kern w:val="2"/>
          <w:sz w:val="21"/>
          <w:szCs w:val="22"/>
          <w:lang w:val="en-US" w:eastAsia="zh-CN" w:bidi="ar-SA"/>
        </w:rPr>
        <w:drawing>
          <wp:inline distT="0" distB="0" distL="114300" distR="114300">
            <wp:extent cx="4220210" cy="2447290"/>
            <wp:effectExtent l="0" t="0" r="8890" b="3810"/>
            <wp:docPr id="110" name="图片 110" descr="屏幕截图 2025-06-03 15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屏幕截图 2025-06-03 155358"/>
                    <pic:cNvPicPr>
                      <a:picLocks noChangeAspect="1"/>
                    </pic:cNvPicPr>
                  </pic:nvPicPr>
                  <pic:blipFill>
                    <a:blip r:embed="rId115"/>
                    <a:stretch>
                      <a:fillRect/>
                    </a:stretch>
                  </pic:blipFill>
                  <pic:spPr>
                    <a:xfrm>
                      <a:off x="0" y="0"/>
                      <a:ext cx="4220210" cy="2447290"/>
                    </a:xfrm>
                    <a:prstGeom prst="rect">
                      <a:avLst/>
                    </a:prstGeom>
                  </pic:spPr>
                </pic:pic>
              </a:graphicData>
            </a:graphic>
          </wp:inline>
        </w:drawing>
      </w:r>
    </w:p>
    <w:p w14:paraId="21A0965B">
      <w:pPr>
        <w:pStyle w:val="6"/>
        <w:bidi w:val="0"/>
        <w:rPr>
          <w:rFonts w:hint="eastAsia"/>
          <w:lang w:val="en-US" w:eastAsia="zh-CN"/>
        </w:rPr>
      </w:pPr>
      <w:r>
        <w:t xml:space="preserve">图 </w:t>
      </w:r>
      <w:r>
        <w:fldChar w:fldCharType="begin"/>
      </w:r>
      <w:r>
        <w:instrText xml:space="preserve"> SEQ 图 \* ARABIC </w:instrText>
      </w:r>
      <w:r>
        <w:fldChar w:fldCharType="separate"/>
      </w:r>
      <w:r>
        <w:t>100</w:t>
      </w:r>
      <w:r>
        <w:fldChar w:fldCharType="end"/>
      </w:r>
      <w:r>
        <w:rPr>
          <w:rFonts w:hint="eastAsia"/>
          <w:lang w:eastAsia="zh-CN"/>
        </w:rPr>
        <w:t>库存现金总账</w:t>
      </w:r>
    </w:p>
    <w:p w14:paraId="55336412">
      <w:pPr>
        <w:tabs>
          <w:tab w:val="left" w:pos="1016"/>
        </w:tabs>
        <w:bidi w:val="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drawing>
          <wp:inline distT="0" distB="0" distL="114300" distR="114300">
            <wp:extent cx="4467860" cy="2602865"/>
            <wp:effectExtent l="0" t="0" r="2540" b="635"/>
            <wp:docPr id="111" name="图片 111" descr="屏幕截图 2025-06-03 15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屏幕截图 2025-06-03 155440"/>
                    <pic:cNvPicPr>
                      <a:picLocks noChangeAspect="1"/>
                    </pic:cNvPicPr>
                  </pic:nvPicPr>
                  <pic:blipFill>
                    <a:blip r:embed="rId116"/>
                    <a:stretch>
                      <a:fillRect/>
                    </a:stretch>
                  </pic:blipFill>
                  <pic:spPr>
                    <a:xfrm>
                      <a:off x="0" y="0"/>
                      <a:ext cx="4467860" cy="2602865"/>
                    </a:xfrm>
                    <a:prstGeom prst="rect">
                      <a:avLst/>
                    </a:prstGeom>
                  </pic:spPr>
                </pic:pic>
              </a:graphicData>
            </a:graphic>
          </wp:inline>
        </w:drawing>
      </w:r>
    </w:p>
    <w:p w14:paraId="052D53D4">
      <w:pPr>
        <w:pStyle w:val="6"/>
        <w:bidi w:val="0"/>
        <w:rPr>
          <w:rFonts w:hint="eastAsia"/>
          <w:lang w:val="en-US" w:eastAsia="zh-CN"/>
        </w:rPr>
      </w:pPr>
      <w:r>
        <w:t xml:space="preserve">图 </w:t>
      </w:r>
      <w:r>
        <w:fldChar w:fldCharType="begin"/>
      </w:r>
      <w:r>
        <w:instrText xml:space="preserve"> SEQ 图 \* ARABIC </w:instrText>
      </w:r>
      <w:r>
        <w:fldChar w:fldCharType="separate"/>
      </w:r>
      <w:r>
        <w:t>101</w:t>
      </w:r>
      <w:r>
        <w:fldChar w:fldCharType="end"/>
      </w:r>
      <w:r>
        <w:rPr>
          <w:rFonts w:hint="eastAsia"/>
          <w:lang w:eastAsia="zh-CN"/>
        </w:rPr>
        <w:t>库存现金日记账</w:t>
      </w:r>
    </w:p>
    <w:p w14:paraId="3C11F700">
      <w:pPr>
        <w:tabs>
          <w:tab w:val="left" w:pos="1016"/>
        </w:tabs>
        <w:bidi w:val="0"/>
        <w:jc w:val="left"/>
        <w:rPr>
          <w:rFonts w:hint="default" w:asciiTheme="minorHAnsi" w:hAnsiTheme="minorHAnsi" w:eastAsiaTheme="minorEastAsia" w:cstheme="minorBidi"/>
          <w:kern w:val="2"/>
          <w:sz w:val="21"/>
          <w:szCs w:val="22"/>
          <w:lang w:val="en-US" w:eastAsia="zh-CN" w:bidi="ar-SA"/>
        </w:rPr>
      </w:pPr>
      <w:r>
        <w:rPr>
          <w:rFonts w:hint="default" w:asciiTheme="minorHAnsi" w:hAnsiTheme="minorHAnsi" w:eastAsiaTheme="minorEastAsia" w:cstheme="minorBidi"/>
          <w:kern w:val="2"/>
          <w:sz w:val="21"/>
          <w:szCs w:val="22"/>
          <w:lang w:val="en-US" w:eastAsia="zh-CN" w:bidi="ar-SA"/>
        </w:rPr>
        <w:drawing>
          <wp:inline distT="0" distB="0" distL="114300" distR="114300">
            <wp:extent cx="4534535" cy="2631440"/>
            <wp:effectExtent l="0" t="0" r="12065" b="10160"/>
            <wp:docPr id="112" name="图片 112" descr="屏幕截图 2025-06-03 15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屏幕截图 2025-06-03 155518"/>
                    <pic:cNvPicPr>
                      <a:picLocks noChangeAspect="1"/>
                    </pic:cNvPicPr>
                  </pic:nvPicPr>
                  <pic:blipFill>
                    <a:blip r:embed="rId117"/>
                    <a:stretch>
                      <a:fillRect/>
                    </a:stretch>
                  </pic:blipFill>
                  <pic:spPr>
                    <a:xfrm>
                      <a:off x="0" y="0"/>
                      <a:ext cx="4534535" cy="2631440"/>
                    </a:xfrm>
                    <a:prstGeom prst="rect">
                      <a:avLst/>
                    </a:prstGeom>
                  </pic:spPr>
                </pic:pic>
              </a:graphicData>
            </a:graphic>
          </wp:inline>
        </w:drawing>
      </w:r>
    </w:p>
    <w:p w14:paraId="38376768">
      <w:pPr>
        <w:pStyle w:val="6"/>
        <w:bidi w:val="0"/>
        <w:rPr>
          <w:rFonts w:hint="eastAsia"/>
          <w:lang w:val="en-US" w:eastAsia="zh-CN"/>
        </w:rPr>
      </w:pPr>
      <w:r>
        <w:t xml:space="preserve">图 </w:t>
      </w:r>
      <w:r>
        <w:fldChar w:fldCharType="begin"/>
      </w:r>
      <w:r>
        <w:instrText xml:space="preserve"> SEQ 图 \* ARABIC </w:instrText>
      </w:r>
      <w:r>
        <w:fldChar w:fldCharType="separate"/>
      </w:r>
      <w:r>
        <w:t>102</w:t>
      </w:r>
      <w:r>
        <w:fldChar w:fldCharType="end"/>
      </w:r>
      <w:r>
        <w:rPr>
          <w:rFonts w:hint="eastAsia"/>
          <w:lang w:eastAsia="zh-CN"/>
        </w:rPr>
        <w:t>工行明细账</w:t>
      </w:r>
    </w:p>
    <w:p w14:paraId="6156B753">
      <w:pPr>
        <w:pStyle w:val="6"/>
        <w:bidi w:val="0"/>
        <w:rPr>
          <w:rFonts w:hint="default"/>
          <w:lang w:val="en-US" w:eastAsia="zh-CN"/>
        </w:rPr>
      </w:pPr>
      <w:r>
        <w:rPr>
          <w:rFonts w:hint="default"/>
          <w:lang w:val="en-US" w:eastAsia="zh-CN"/>
        </w:rPr>
        <w:drawing>
          <wp:inline distT="0" distB="0" distL="114300" distR="114300">
            <wp:extent cx="5268595" cy="3073400"/>
            <wp:effectExtent l="0" t="0" r="1905" b="0"/>
            <wp:docPr id="113" name="图片 113" descr="屏幕截图 2025-06-03 15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屏幕截图 2025-06-03 155542"/>
                    <pic:cNvPicPr>
                      <a:picLocks noChangeAspect="1"/>
                    </pic:cNvPicPr>
                  </pic:nvPicPr>
                  <pic:blipFill>
                    <a:blip r:embed="rId118"/>
                    <a:stretch>
                      <a:fillRect/>
                    </a:stretch>
                  </pic:blipFill>
                  <pic:spPr>
                    <a:xfrm>
                      <a:off x="0" y="0"/>
                      <a:ext cx="5268595" cy="3073400"/>
                    </a:xfrm>
                    <a:prstGeom prst="rect">
                      <a:avLst/>
                    </a:prstGeom>
                  </pic:spPr>
                </pic:pic>
              </a:graphicData>
            </a:graphic>
          </wp:inline>
        </w:drawing>
      </w:r>
    </w:p>
    <w:p w14:paraId="27AFBEC3">
      <w:pPr>
        <w:pStyle w:val="6"/>
        <w:rPr>
          <w:rFonts w:hint="default" w:asciiTheme="minorHAnsi" w:hAnsiTheme="minorHAnsi" w:eastAsiaTheme="minorEastAsia" w:cstheme="minorBidi"/>
          <w:kern w:val="2"/>
          <w:sz w:val="21"/>
          <w:szCs w:val="22"/>
          <w:lang w:val="en-US" w:eastAsia="zh-CN" w:bidi="ar-SA"/>
        </w:rPr>
      </w:pPr>
      <w:r>
        <w:t xml:space="preserve">图 </w:t>
      </w:r>
      <w:r>
        <w:fldChar w:fldCharType="begin"/>
      </w:r>
      <w:r>
        <w:instrText xml:space="preserve"> SEQ 图 \* ARABIC </w:instrText>
      </w:r>
      <w:r>
        <w:fldChar w:fldCharType="separate"/>
      </w:r>
      <w:r>
        <w:t>103</w:t>
      </w:r>
      <w:r>
        <w:fldChar w:fldCharType="end"/>
      </w:r>
      <w:r>
        <w:rPr>
          <w:rFonts w:hint="eastAsia"/>
          <w:lang w:eastAsia="zh-CN"/>
        </w:rPr>
        <w:t>发生额及余额表</w:t>
      </w:r>
    </w:p>
    <w:p w14:paraId="754AA88B">
      <w:pPr>
        <w:bidi w:val="0"/>
        <w:ind w:firstLine="316" w:firstLineChars="0"/>
        <w:jc w:val="left"/>
        <w:rPr>
          <w:rFonts w:hint="default"/>
          <w:lang w:val="en-US" w:eastAsia="zh-CN"/>
        </w:rPr>
      </w:pPr>
      <w:r>
        <w:rPr>
          <w:rFonts w:hint="default"/>
          <w:lang w:val="en-US" w:eastAsia="zh-CN"/>
        </w:rPr>
        <w:drawing>
          <wp:inline distT="0" distB="0" distL="114300" distR="114300">
            <wp:extent cx="5267960" cy="3062605"/>
            <wp:effectExtent l="0" t="0" r="2540" b="10795"/>
            <wp:docPr id="152" name="图片 152" descr="屏幕截图 2025-06-02 20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屏幕截图 2025-06-02 200358"/>
                    <pic:cNvPicPr>
                      <a:picLocks noChangeAspect="1"/>
                    </pic:cNvPicPr>
                  </pic:nvPicPr>
                  <pic:blipFill>
                    <a:blip r:embed="rId119"/>
                    <a:stretch>
                      <a:fillRect/>
                    </a:stretch>
                  </pic:blipFill>
                  <pic:spPr>
                    <a:xfrm>
                      <a:off x="0" y="0"/>
                      <a:ext cx="5267960" cy="3062605"/>
                    </a:xfrm>
                    <a:prstGeom prst="rect">
                      <a:avLst/>
                    </a:prstGeom>
                  </pic:spPr>
                </pic:pic>
              </a:graphicData>
            </a:graphic>
          </wp:inline>
        </w:drawing>
      </w:r>
    </w:p>
    <w:p w14:paraId="7B7C596D">
      <w:pPr>
        <w:pStyle w:val="6"/>
        <w:bidi w:val="0"/>
        <w:rPr>
          <w:rFonts w:hint="eastAsia"/>
          <w:lang w:val="en-US" w:eastAsia="zh-CN"/>
        </w:rPr>
      </w:pPr>
      <w:r>
        <w:t xml:space="preserve">图 </w:t>
      </w:r>
      <w:r>
        <w:fldChar w:fldCharType="begin"/>
      </w:r>
      <w:r>
        <w:instrText xml:space="preserve"> SEQ 图 \* ARABIC </w:instrText>
      </w:r>
      <w:r>
        <w:fldChar w:fldCharType="separate"/>
      </w:r>
      <w:r>
        <w:t>104</w:t>
      </w:r>
      <w:r>
        <w:fldChar w:fldCharType="end"/>
      </w:r>
      <w:r>
        <w:rPr>
          <w:rFonts w:hint="eastAsia"/>
          <w:lang w:eastAsia="zh-CN"/>
        </w:rPr>
        <w:t>资产负债表</w:t>
      </w:r>
    </w:p>
    <w:p w14:paraId="1D8BC168">
      <w:pPr>
        <w:bidi w:val="0"/>
        <w:ind w:firstLine="316" w:firstLineChars="0"/>
        <w:jc w:val="left"/>
        <w:rPr>
          <w:rFonts w:hint="default"/>
          <w:lang w:val="en-US" w:eastAsia="zh-CN"/>
        </w:rPr>
      </w:pPr>
      <w:r>
        <w:rPr>
          <w:rFonts w:hint="default"/>
          <w:lang w:val="en-US" w:eastAsia="zh-CN"/>
        </w:rPr>
        <w:drawing>
          <wp:inline distT="0" distB="0" distL="114300" distR="114300">
            <wp:extent cx="5269865" cy="3051175"/>
            <wp:effectExtent l="0" t="0" r="635" b="9525"/>
            <wp:docPr id="153" name="图片 153" descr="屏幕截图 2025-06-02 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屏幕截图 2025-06-02 200405"/>
                    <pic:cNvPicPr>
                      <a:picLocks noChangeAspect="1"/>
                    </pic:cNvPicPr>
                  </pic:nvPicPr>
                  <pic:blipFill>
                    <a:blip r:embed="rId120"/>
                    <a:stretch>
                      <a:fillRect/>
                    </a:stretch>
                  </pic:blipFill>
                  <pic:spPr>
                    <a:xfrm>
                      <a:off x="0" y="0"/>
                      <a:ext cx="5269865" cy="3051175"/>
                    </a:xfrm>
                    <a:prstGeom prst="rect">
                      <a:avLst/>
                    </a:prstGeom>
                  </pic:spPr>
                </pic:pic>
              </a:graphicData>
            </a:graphic>
          </wp:inline>
        </w:drawing>
      </w:r>
    </w:p>
    <w:p w14:paraId="00A6230F">
      <w:pPr>
        <w:pStyle w:val="6"/>
        <w:bidi w:val="0"/>
        <w:rPr>
          <w:rFonts w:hint="eastAsia"/>
          <w:lang w:val="en-US" w:eastAsia="zh-CN"/>
        </w:rPr>
      </w:pPr>
      <w:r>
        <w:t xml:space="preserve">图 </w:t>
      </w:r>
      <w:r>
        <w:fldChar w:fldCharType="begin"/>
      </w:r>
      <w:r>
        <w:instrText xml:space="preserve"> SEQ 图 \* ARABIC </w:instrText>
      </w:r>
      <w:r>
        <w:fldChar w:fldCharType="separate"/>
      </w:r>
      <w:r>
        <w:t>105</w:t>
      </w:r>
      <w:r>
        <w:fldChar w:fldCharType="end"/>
      </w:r>
      <w:r>
        <w:rPr>
          <w:rFonts w:hint="eastAsia"/>
          <w:lang w:eastAsia="zh-CN"/>
        </w:rPr>
        <w:t>利润表</w:t>
      </w:r>
    </w:p>
    <w:p w14:paraId="0626E920">
      <w:pPr>
        <w:pStyle w:val="16"/>
        <w:keepNext/>
        <w:keepLines/>
        <w:pageBreakBefore w:val="0"/>
        <w:widowControl w:val="0"/>
        <w:kinsoku/>
        <w:wordWrap/>
        <w:overflowPunct/>
        <w:topLinePunct w:val="0"/>
        <w:autoSpaceDE/>
        <w:autoSpaceDN/>
        <w:bidi w:val="0"/>
        <w:adjustRightInd w:val="0"/>
        <w:snapToGrid w:val="0"/>
        <w:spacing w:before="157" w:beforeLines="50" w:after="157" w:afterLines="50"/>
        <w:jc w:val="center"/>
        <w:textAlignment w:val="auto"/>
        <w:rPr>
          <w:rFonts w:hint="default" w:ascii="Times New Roman" w:hAnsi="Times New Roman" w:eastAsia="宋体"/>
          <w:b/>
          <w:bCs/>
          <w:sz w:val="32"/>
          <w:szCs w:val="32"/>
          <w:lang w:val="en-US" w:eastAsia="zh-CN"/>
        </w:rPr>
      </w:pPr>
      <w:bookmarkStart w:id="137" w:name="_Toc14053"/>
      <w:bookmarkStart w:id="138" w:name="_Toc13679"/>
      <w:r>
        <w:rPr>
          <w:rFonts w:hint="eastAsia" w:ascii="Times New Roman" w:hAnsi="Times New Roman" w:eastAsia="宋体"/>
          <w:b/>
          <w:bCs/>
          <w:sz w:val="32"/>
          <w:szCs w:val="32"/>
          <w:lang w:val="en-US" w:eastAsia="zh-CN"/>
        </w:rPr>
        <w:t>特色与创新点</w:t>
      </w:r>
      <w:bookmarkEnd w:id="137"/>
      <w:bookmarkEnd w:id="138"/>
    </w:p>
    <w:p w14:paraId="59512733">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lang w:val="en-US" w:eastAsia="zh-CN"/>
        </w:rPr>
      </w:pPr>
      <w:bookmarkStart w:id="139" w:name="_Toc12376"/>
      <w:bookmarkStart w:id="140" w:name="_Toc28460"/>
      <w:r>
        <w:rPr>
          <w:rFonts w:hint="eastAsia" w:ascii="Times New Roman" w:hAnsi="Times New Roman" w:eastAsia="宋体"/>
          <w:b/>
          <w:bCs w:val="0"/>
          <w:sz w:val="28"/>
          <w:lang w:val="en-US" w:eastAsia="zh-CN"/>
        </w:rPr>
        <w:t>系统设计</w:t>
      </w:r>
      <w:bookmarkEnd w:id="139"/>
      <w:bookmarkEnd w:id="140"/>
    </w:p>
    <w:p w14:paraId="49240BC2">
      <w:pPr>
        <w:pStyle w:val="20"/>
        <w:outlineLvl w:val="3"/>
        <w:rPr>
          <w:rFonts w:hint="default" w:ascii="Times New Roman" w:hAnsi="Times New Roman" w:eastAsia="宋体"/>
          <w:b/>
          <w:bCs w:val="0"/>
          <w:sz w:val="24"/>
          <w:lang w:val="en-US" w:eastAsia="zh-CN"/>
        </w:rPr>
      </w:pPr>
      <w:bookmarkStart w:id="141" w:name="_Toc20133"/>
      <w:bookmarkStart w:id="142" w:name="_Toc1194"/>
      <w:r>
        <w:rPr>
          <w:rFonts w:hint="eastAsia" w:ascii="Times New Roman" w:hAnsi="Times New Roman" w:eastAsia="宋体"/>
          <w:b/>
          <w:bCs w:val="0"/>
          <w:sz w:val="24"/>
          <w:lang w:val="en-US" w:eastAsia="zh-CN"/>
        </w:rPr>
        <w:t>结构设计</w:t>
      </w:r>
      <w:bookmarkEnd w:id="141"/>
      <w:bookmarkEnd w:id="142"/>
    </w:p>
    <w:p w14:paraId="76CC8122">
      <w:pPr>
        <w:bidi w:val="0"/>
        <w:rPr>
          <w:rFonts w:hint="eastAsia"/>
          <w:lang w:eastAsia="zh-CN"/>
        </w:rPr>
      </w:pPr>
      <w:r>
        <w:rPr>
          <w:rFonts w:hint="eastAsia"/>
        </w:rPr>
        <w:t>系统平台</w:t>
      </w:r>
      <w:r>
        <w:rPr>
          <w:rFonts w:hint="eastAsia"/>
          <w:lang w:val="en-US" w:eastAsia="zh-CN"/>
        </w:rPr>
        <w:t>页面</w:t>
      </w:r>
      <w:r>
        <w:rPr>
          <w:rFonts w:hint="eastAsia"/>
        </w:rPr>
        <w:t>中使用复合框的形式将功能集成为不同模块，结构清晰，并将系统主页中权限不够的功能按钮变成灰色，可以直观地看到当前用户可以使用的功能。同时在系统平台上会显示当前用户、角色、日期</w:t>
      </w:r>
      <w:r>
        <w:rPr>
          <w:rFonts w:hint="eastAsia"/>
          <w:lang w:eastAsia="zh-CN"/>
        </w:rPr>
        <w:t>。</w:t>
      </w:r>
    </w:p>
    <w:p w14:paraId="1DB81574">
      <w:pPr>
        <w:ind w:firstLine="420"/>
        <w:jc w:val="center"/>
        <w:rPr>
          <w:rFonts w:hint="eastAsia" w:ascii="Calibri" w:hAnsi="Calibri" w:eastAsia="宋体" w:cs="Times New Roman"/>
          <w:sz w:val="24"/>
          <w:szCs w:val="24"/>
          <w:lang w:eastAsia="zh-CN"/>
        </w:rPr>
      </w:pPr>
      <w:r>
        <w:rPr>
          <w:rFonts w:hint="eastAsia" w:ascii="Calibri" w:hAnsi="Calibri" w:eastAsia="宋体" w:cs="Times New Roman"/>
          <w:sz w:val="24"/>
          <w:szCs w:val="24"/>
          <w:lang w:eastAsia="zh-CN"/>
        </w:rPr>
        <w:drawing>
          <wp:inline distT="0" distB="0" distL="114300" distR="114300">
            <wp:extent cx="3405505" cy="3947160"/>
            <wp:effectExtent l="0" t="0" r="10795" b="2540"/>
            <wp:docPr id="12" name="图片 12" descr="屏幕截图 2025-06-03 13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06-03 133959"/>
                    <pic:cNvPicPr>
                      <a:picLocks noChangeAspect="1"/>
                    </pic:cNvPicPr>
                  </pic:nvPicPr>
                  <pic:blipFill>
                    <a:blip r:embed="rId121"/>
                    <a:stretch>
                      <a:fillRect/>
                    </a:stretch>
                  </pic:blipFill>
                  <pic:spPr>
                    <a:xfrm>
                      <a:off x="0" y="0"/>
                      <a:ext cx="3405505" cy="3947160"/>
                    </a:xfrm>
                    <a:prstGeom prst="rect">
                      <a:avLst/>
                    </a:prstGeom>
                  </pic:spPr>
                </pic:pic>
              </a:graphicData>
            </a:graphic>
          </wp:inline>
        </w:drawing>
      </w:r>
    </w:p>
    <w:p w14:paraId="2069594E">
      <w:pPr>
        <w:pStyle w:val="6"/>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106</w:t>
      </w:r>
      <w:r>
        <w:fldChar w:fldCharType="end"/>
      </w:r>
      <w:r>
        <w:rPr>
          <w:rFonts w:hint="eastAsia"/>
          <w:lang w:eastAsia="zh-CN"/>
        </w:rPr>
        <w:t>系统平台结构</w:t>
      </w:r>
    </w:p>
    <w:p w14:paraId="1744FDC4">
      <w:pPr>
        <w:pStyle w:val="20"/>
        <w:outlineLvl w:val="3"/>
        <w:rPr>
          <w:rFonts w:hint="default" w:ascii="Times New Roman" w:hAnsi="Times New Roman" w:eastAsia="宋体"/>
          <w:b/>
          <w:bCs w:val="0"/>
          <w:sz w:val="24"/>
          <w:lang w:val="en-US" w:eastAsia="zh-CN"/>
        </w:rPr>
      </w:pPr>
      <w:bookmarkStart w:id="143" w:name="_Toc22756"/>
      <w:bookmarkStart w:id="144" w:name="_Toc1568"/>
      <w:r>
        <w:rPr>
          <w:rFonts w:hint="eastAsia" w:ascii="Times New Roman" w:hAnsi="Times New Roman" w:eastAsia="宋体"/>
          <w:b/>
          <w:bCs w:val="0"/>
          <w:sz w:val="24"/>
          <w:lang w:val="en-US" w:eastAsia="zh-CN"/>
        </w:rPr>
        <w:t>窗体弹出设计</w:t>
      </w:r>
      <w:bookmarkEnd w:id="143"/>
      <w:bookmarkEnd w:id="144"/>
    </w:p>
    <w:p w14:paraId="2C4D3129">
      <w:pPr>
        <w:bidi w:val="0"/>
        <w:rPr>
          <w:rFonts w:hint="eastAsia"/>
        </w:rPr>
      </w:pPr>
      <w:r>
        <w:rPr>
          <w:rFonts w:hint="eastAsia"/>
        </w:rPr>
        <w:t>功能窗体直接在当前页面上弹出，而不是隐藏当前页面，这使得用户可以更加</w:t>
      </w:r>
      <w:r>
        <w:rPr>
          <w:rFonts w:hint="eastAsia"/>
          <w:lang w:val="en-US" w:eastAsia="zh-CN"/>
        </w:rPr>
        <w:t>直观地看到增删改的变化</w:t>
      </w:r>
      <w:r>
        <w:rPr>
          <w:rFonts w:hint="eastAsia"/>
        </w:rPr>
        <w:t>。</w:t>
      </w:r>
    </w:p>
    <w:p w14:paraId="301B07A4">
      <w:pPr>
        <w:ind w:firstLine="420"/>
        <w:rPr>
          <w:rFonts w:hint="eastAsia" w:ascii="Calibri" w:hAnsi="Calibri" w:eastAsia="宋体" w:cs="Times New Roman"/>
          <w:sz w:val="24"/>
          <w:szCs w:val="24"/>
          <w:lang w:eastAsia="zh-CN"/>
        </w:rPr>
      </w:pPr>
      <w:r>
        <w:rPr>
          <w:rFonts w:hint="eastAsia" w:ascii="Calibri" w:hAnsi="Calibri" w:eastAsia="宋体" w:cs="Times New Roman"/>
          <w:sz w:val="24"/>
          <w:szCs w:val="24"/>
          <w:lang w:eastAsia="zh-CN"/>
        </w:rPr>
        <w:drawing>
          <wp:inline distT="0" distB="0" distL="114300" distR="114300">
            <wp:extent cx="2260600" cy="1753235"/>
            <wp:effectExtent l="0" t="0" r="0" b="12065"/>
            <wp:docPr id="53" name="图片 53" descr="屏幕截图 2025-06-03 13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屏幕截图 2025-06-03 134106"/>
                    <pic:cNvPicPr>
                      <a:picLocks noChangeAspect="1"/>
                    </pic:cNvPicPr>
                  </pic:nvPicPr>
                  <pic:blipFill>
                    <a:blip r:embed="rId122"/>
                    <a:stretch>
                      <a:fillRect/>
                    </a:stretch>
                  </pic:blipFill>
                  <pic:spPr>
                    <a:xfrm>
                      <a:off x="0" y="0"/>
                      <a:ext cx="2260600" cy="1753235"/>
                    </a:xfrm>
                    <a:prstGeom prst="rect">
                      <a:avLst/>
                    </a:prstGeom>
                  </pic:spPr>
                </pic:pic>
              </a:graphicData>
            </a:graphic>
          </wp:inline>
        </w:drawing>
      </w:r>
      <w:r>
        <w:rPr>
          <w:rFonts w:hint="eastAsia" w:ascii="Calibri" w:hAnsi="Calibri" w:eastAsia="宋体" w:cs="Times New Roman"/>
          <w:sz w:val="24"/>
          <w:szCs w:val="24"/>
          <w:lang w:eastAsia="zh-CN"/>
        </w:rPr>
        <w:drawing>
          <wp:inline distT="0" distB="0" distL="114300" distR="114300">
            <wp:extent cx="2300605" cy="1750695"/>
            <wp:effectExtent l="0" t="0" r="10795" b="1905"/>
            <wp:docPr id="54" name="图片 54" descr="屏幕截图 2025-06-03 13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5-06-03 134057"/>
                    <pic:cNvPicPr>
                      <a:picLocks noChangeAspect="1"/>
                    </pic:cNvPicPr>
                  </pic:nvPicPr>
                  <pic:blipFill>
                    <a:blip r:embed="rId123"/>
                    <a:stretch>
                      <a:fillRect/>
                    </a:stretch>
                  </pic:blipFill>
                  <pic:spPr>
                    <a:xfrm>
                      <a:off x="0" y="0"/>
                      <a:ext cx="2300605" cy="1750695"/>
                    </a:xfrm>
                    <a:prstGeom prst="rect">
                      <a:avLst/>
                    </a:prstGeom>
                  </pic:spPr>
                </pic:pic>
              </a:graphicData>
            </a:graphic>
          </wp:inline>
        </w:drawing>
      </w:r>
    </w:p>
    <w:p w14:paraId="51F020D0">
      <w:pPr>
        <w:pStyle w:val="6"/>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107</w:t>
      </w:r>
      <w:r>
        <w:fldChar w:fldCharType="end"/>
      </w:r>
      <w:r>
        <w:rPr>
          <w:rFonts w:hint="eastAsia"/>
          <w:lang w:eastAsia="zh-CN"/>
        </w:rPr>
        <w:t>窗体弹出</w:t>
      </w:r>
    </w:p>
    <w:p w14:paraId="6345D4C4">
      <w:pPr>
        <w:pStyle w:val="20"/>
        <w:outlineLvl w:val="3"/>
        <w:rPr>
          <w:rFonts w:hint="default" w:ascii="Times New Roman" w:hAnsi="Times New Roman" w:eastAsia="宋体"/>
          <w:b/>
          <w:bCs w:val="0"/>
          <w:sz w:val="24"/>
          <w:lang w:val="en-US" w:eastAsia="zh-CN"/>
        </w:rPr>
      </w:pPr>
      <w:bookmarkStart w:id="145" w:name="_Toc10799"/>
      <w:bookmarkStart w:id="146" w:name="_Toc28440"/>
      <w:r>
        <w:rPr>
          <w:rFonts w:hint="eastAsia" w:ascii="Times New Roman" w:hAnsi="Times New Roman" w:eastAsia="宋体"/>
          <w:b/>
          <w:bCs w:val="0"/>
          <w:sz w:val="24"/>
          <w:lang w:val="en-US" w:eastAsia="zh-CN"/>
        </w:rPr>
        <w:t>树状图和列表设计</w:t>
      </w:r>
      <w:bookmarkEnd w:id="145"/>
      <w:bookmarkEnd w:id="146"/>
    </w:p>
    <w:p w14:paraId="078B25AA">
      <w:pPr>
        <w:bidi w:val="0"/>
        <w:rPr>
          <w:rFonts w:hint="default"/>
          <w:lang w:val="en-US" w:eastAsia="zh-CN"/>
        </w:rPr>
      </w:pPr>
      <w:r>
        <w:rPr>
          <w:rFonts w:hint="eastAsia"/>
        </w:rPr>
        <w:t>部门管理、</w:t>
      </w:r>
      <w:r>
        <w:rPr>
          <w:rFonts w:hint="eastAsia"/>
          <w:lang w:val="en-US" w:eastAsia="zh-CN"/>
        </w:rPr>
        <w:t>人员</w:t>
      </w:r>
      <w:r>
        <w:rPr>
          <w:rFonts w:hint="eastAsia"/>
        </w:rPr>
        <w:t>管理窗体采用了树状图和列表两种显示方式，树状图和列表结合使用可以使得信息呈现更加有条理。树状图可以清晰地显示出不同部门或客户之间的层级关系，而列表则可以提供更详细的信息，使用户可以快速浏览和比较各个部门或客户的属性。使得显示更条理清晰，增强了系统的交互性。</w:t>
      </w:r>
      <w:r>
        <w:rPr>
          <w:rFonts w:hint="eastAsia"/>
          <w:lang w:val="en-US" w:eastAsia="zh-CN"/>
        </w:rPr>
        <w:t>同时，可以通过点击树状图中的具体部门来更新列表，使列表只显示此部门的信息。</w:t>
      </w:r>
    </w:p>
    <w:p w14:paraId="28C29FB7">
      <w:pPr>
        <w:ind w:firstLine="420"/>
        <w:rPr>
          <w:rFonts w:hint="eastAsia" w:ascii="Calibri" w:hAnsi="Calibri" w:eastAsia="宋体" w:cs="Times New Roman"/>
          <w:sz w:val="24"/>
          <w:szCs w:val="24"/>
          <w:lang w:eastAsia="zh-CN"/>
        </w:rPr>
      </w:pPr>
      <w:r>
        <w:rPr>
          <w:rFonts w:hint="eastAsia" w:ascii="Calibri" w:hAnsi="Calibri" w:eastAsia="宋体" w:cs="Times New Roman"/>
          <w:sz w:val="24"/>
          <w:szCs w:val="24"/>
          <w:lang w:eastAsia="zh-CN"/>
        </w:rPr>
        <w:drawing>
          <wp:inline distT="0" distB="0" distL="114300" distR="114300">
            <wp:extent cx="2473325" cy="2020570"/>
            <wp:effectExtent l="0" t="0" r="3175" b="11430"/>
            <wp:docPr id="86" name="图片 86" descr="屏幕截图 2025-06-03 13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屏幕截图 2025-06-03 134351"/>
                    <pic:cNvPicPr>
                      <a:picLocks noChangeAspect="1"/>
                    </pic:cNvPicPr>
                  </pic:nvPicPr>
                  <pic:blipFill>
                    <a:blip r:embed="rId124"/>
                    <a:stretch>
                      <a:fillRect/>
                    </a:stretch>
                  </pic:blipFill>
                  <pic:spPr>
                    <a:xfrm>
                      <a:off x="0" y="0"/>
                      <a:ext cx="2473325" cy="2020570"/>
                    </a:xfrm>
                    <a:prstGeom prst="rect">
                      <a:avLst/>
                    </a:prstGeom>
                  </pic:spPr>
                </pic:pic>
              </a:graphicData>
            </a:graphic>
          </wp:inline>
        </w:drawing>
      </w:r>
      <w:r>
        <w:rPr>
          <w:rFonts w:hint="eastAsia" w:ascii="Calibri" w:hAnsi="Calibri" w:eastAsia="宋体" w:cs="Times New Roman"/>
          <w:sz w:val="24"/>
          <w:szCs w:val="24"/>
          <w:lang w:eastAsia="zh-CN"/>
        </w:rPr>
        <w:drawing>
          <wp:inline distT="0" distB="0" distL="114300" distR="114300">
            <wp:extent cx="2445385" cy="2039620"/>
            <wp:effectExtent l="0" t="0" r="5715" b="5080"/>
            <wp:docPr id="87" name="图片 87" descr="屏幕截图 2025-06-03 13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屏幕截图 2025-06-03 134402"/>
                    <pic:cNvPicPr>
                      <a:picLocks noChangeAspect="1"/>
                    </pic:cNvPicPr>
                  </pic:nvPicPr>
                  <pic:blipFill>
                    <a:blip r:embed="rId125"/>
                    <a:stretch>
                      <a:fillRect/>
                    </a:stretch>
                  </pic:blipFill>
                  <pic:spPr>
                    <a:xfrm>
                      <a:off x="0" y="0"/>
                      <a:ext cx="2445385" cy="2039620"/>
                    </a:xfrm>
                    <a:prstGeom prst="rect">
                      <a:avLst/>
                    </a:prstGeom>
                  </pic:spPr>
                </pic:pic>
              </a:graphicData>
            </a:graphic>
          </wp:inline>
        </w:drawing>
      </w:r>
    </w:p>
    <w:p w14:paraId="30BBA5DE">
      <w:pPr>
        <w:pStyle w:val="6"/>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108</w:t>
      </w:r>
      <w:r>
        <w:fldChar w:fldCharType="end"/>
      </w:r>
      <w:r>
        <w:rPr>
          <w:rFonts w:hint="eastAsia"/>
          <w:lang w:eastAsia="zh-CN"/>
        </w:rPr>
        <w:t>树状图和列表</w:t>
      </w:r>
    </w:p>
    <w:p w14:paraId="406DAD90">
      <w:pPr>
        <w:pStyle w:val="20"/>
        <w:outlineLvl w:val="3"/>
        <w:rPr>
          <w:rFonts w:hint="default" w:ascii="Times New Roman" w:hAnsi="Times New Roman" w:eastAsia="宋体"/>
          <w:b/>
          <w:bCs w:val="0"/>
          <w:sz w:val="24"/>
          <w:lang w:val="en-US" w:eastAsia="zh-CN"/>
        </w:rPr>
      </w:pPr>
      <w:bookmarkStart w:id="147" w:name="_Toc8323"/>
      <w:bookmarkStart w:id="148" w:name="_Toc14833"/>
      <w:r>
        <w:rPr>
          <w:rFonts w:hint="eastAsia" w:ascii="Times New Roman" w:hAnsi="Times New Roman" w:eastAsia="宋体"/>
          <w:b/>
          <w:bCs w:val="0"/>
          <w:sz w:val="24"/>
          <w:lang w:val="en-US" w:eastAsia="zh-CN"/>
        </w:rPr>
        <w:t>功能集成设计</w:t>
      </w:r>
      <w:bookmarkEnd w:id="147"/>
      <w:bookmarkEnd w:id="148"/>
    </w:p>
    <w:p w14:paraId="5236C6AF">
      <w:pPr>
        <w:pStyle w:val="21"/>
        <w:outlineLvl w:val="4"/>
        <w:rPr>
          <w:rFonts w:hint="eastAsia" w:ascii="Times New Roman" w:hAnsi="Times New Roman" w:eastAsia="宋体"/>
          <w:b w:val="0"/>
          <w:bCs/>
          <w:sz w:val="24"/>
          <w:lang w:val="en-US" w:eastAsia="zh-CN"/>
        </w:rPr>
      </w:pPr>
      <w:r>
        <w:rPr>
          <w:rFonts w:hint="eastAsia" w:ascii="Times New Roman" w:hAnsi="Times New Roman" w:eastAsia="宋体"/>
          <w:b w:val="0"/>
          <w:bCs/>
          <w:sz w:val="24"/>
          <w:lang w:val="en-US" w:eastAsia="zh-CN"/>
        </w:rPr>
        <w:t>会计科目</w:t>
      </w:r>
    </w:p>
    <w:p w14:paraId="6C6F0204">
      <w:pPr>
        <w:bidi w:val="0"/>
      </w:pPr>
      <w:r>
        <w:rPr>
          <w:rFonts w:hint="eastAsia"/>
        </w:rPr>
        <w:t>会计科目</w:t>
      </w:r>
      <w:r>
        <w:t>模块不再</w:t>
      </w:r>
      <w:r>
        <w:rPr>
          <w:rFonts w:hint="eastAsia"/>
        </w:rPr>
        <w:t>为每个功能</w:t>
      </w:r>
      <w:r>
        <w:t>设置额外的窗体，将查询、修改、增加、删除功能集成在一个框架</w:t>
      </w:r>
      <w:r>
        <w:rPr>
          <w:rFonts w:hint="eastAsia"/>
        </w:rPr>
        <w:t>之中</w:t>
      </w:r>
      <w:r>
        <w:t>，</w:t>
      </w:r>
      <w:r>
        <w:rPr>
          <w:rFonts w:hint="eastAsia"/>
        </w:rPr>
        <w:t>不仅简化了用户操作流程，还提升了系统的可用性和简洁性。用户不再需要在不同的窗体之间切换，而是可以在同一个框架内完成所有操作，提高了用户的工作效率。</w:t>
      </w:r>
    </w:p>
    <w:p w14:paraId="6996E1A1">
      <w:pPr>
        <w:ind w:firstLine="420"/>
        <w:rPr>
          <w:rFonts w:hint="eastAsia" w:ascii="Calibri" w:hAnsi="Calibri" w:eastAsia="宋体" w:cs="Times New Roman"/>
          <w:sz w:val="24"/>
          <w:szCs w:val="24"/>
          <w:lang w:eastAsia="zh-CN"/>
        </w:rPr>
      </w:pPr>
      <w:r>
        <w:rPr>
          <w:rFonts w:hint="eastAsia" w:ascii="Calibri" w:hAnsi="Calibri" w:eastAsia="宋体" w:cs="Times New Roman"/>
          <w:sz w:val="24"/>
          <w:szCs w:val="24"/>
          <w:lang w:eastAsia="zh-CN"/>
        </w:rPr>
        <w:drawing>
          <wp:inline distT="0" distB="0" distL="114300" distR="114300">
            <wp:extent cx="4664710" cy="2617470"/>
            <wp:effectExtent l="0" t="0" r="8890" b="11430"/>
            <wp:docPr id="89" name="图片 89" descr="屏幕截图 2025-06-03 1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屏幕截图 2025-06-03 134642"/>
                    <pic:cNvPicPr>
                      <a:picLocks noChangeAspect="1"/>
                    </pic:cNvPicPr>
                  </pic:nvPicPr>
                  <pic:blipFill>
                    <a:blip r:embed="rId126"/>
                    <a:stretch>
                      <a:fillRect/>
                    </a:stretch>
                  </pic:blipFill>
                  <pic:spPr>
                    <a:xfrm>
                      <a:off x="0" y="0"/>
                      <a:ext cx="4664710" cy="2617470"/>
                    </a:xfrm>
                    <a:prstGeom prst="rect">
                      <a:avLst/>
                    </a:prstGeom>
                  </pic:spPr>
                </pic:pic>
              </a:graphicData>
            </a:graphic>
          </wp:inline>
        </w:drawing>
      </w:r>
    </w:p>
    <w:p w14:paraId="19A860DA">
      <w:pPr>
        <w:pStyle w:val="6"/>
        <w:ind w:firstLine="420"/>
        <w:rPr>
          <w:rFonts w:hint="eastAsia" w:ascii="Calibri" w:hAnsi="Calibri" w:eastAsia="宋体" w:cs="Times New Roman"/>
          <w:sz w:val="24"/>
          <w:szCs w:val="24"/>
          <w:lang w:eastAsia="zh-CN"/>
        </w:rPr>
      </w:pPr>
      <w:r>
        <w:t xml:space="preserve">图 </w:t>
      </w:r>
      <w:r>
        <w:fldChar w:fldCharType="begin"/>
      </w:r>
      <w:r>
        <w:instrText xml:space="preserve"> SEQ 图 \* ARABIC </w:instrText>
      </w:r>
      <w:r>
        <w:fldChar w:fldCharType="separate"/>
      </w:r>
      <w:r>
        <w:t>109</w:t>
      </w:r>
      <w:r>
        <w:fldChar w:fldCharType="end"/>
      </w:r>
      <w:r>
        <w:rPr>
          <w:rFonts w:hint="eastAsia"/>
          <w:lang w:eastAsia="zh-CN"/>
        </w:rPr>
        <w:t>会计科目</w:t>
      </w:r>
    </w:p>
    <w:p w14:paraId="1B997333">
      <w:pPr>
        <w:pStyle w:val="21"/>
        <w:outlineLvl w:val="4"/>
        <w:rPr>
          <w:rFonts w:hint="default" w:ascii="Times New Roman" w:hAnsi="Times New Roman" w:eastAsia="宋体"/>
          <w:b w:val="0"/>
          <w:bCs/>
          <w:sz w:val="24"/>
          <w:lang w:val="en-US" w:eastAsia="zh-CN"/>
        </w:rPr>
      </w:pPr>
      <w:r>
        <w:rPr>
          <w:rFonts w:hint="eastAsia" w:ascii="Times New Roman" w:hAnsi="Times New Roman" w:eastAsia="宋体"/>
          <w:b w:val="0"/>
          <w:bCs/>
          <w:sz w:val="24"/>
          <w:lang w:val="en-US" w:eastAsia="zh-CN"/>
        </w:rPr>
        <w:t>账表查看</w:t>
      </w:r>
    </w:p>
    <w:p w14:paraId="4DD242A1">
      <w:pPr>
        <w:bidi w:val="0"/>
        <w:rPr>
          <w:rFonts w:hint="eastAsia"/>
          <w:lang w:val="en-US" w:eastAsia="zh-CN"/>
        </w:rPr>
      </w:pPr>
      <w:r>
        <w:rPr>
          <w:rFonts w:hint="eastAsia"/>
          <w:lang w:val="en-US" w:eastAsia="zh-CN"/>
        </w:rPr>
        <w:t>同时将所有账表查看集合在一个窗口，大大提高了查看的效率，简化了用户操作。</w:t>
      </w:r>
    </w:p>
    <w:p w14:paraId="35E292A5">
      <w:pPr>
        <w:ind w:firstLine="420"/>
        <w:rPr>
          <w:rFonts w:hint="default" w:ascii="Calibri" w:hAnsi="Calibri" w:eastAsia="宋体" w:cs="Times New Roman"/>
          <w:sz w:val="24"/>
          <w:szCs w:val="24"/>
          <w:lang w:val="en-US" w:eastAsia="zh-CN"/>
        </w:rPr>
      </w:pPr>
      <w:r>
        <w:rPr>
          <w:rFonts w:hint="default" w:ascii="Calibri" w:hAnsi="Calibri" w:eastAsia="宋体" w:cs="Times New Roman"/>
          <w:sz w:val="24"/>
          <w:szCs w:val="24"/>
          <w:lang w:val="en-US" w:eastAsia="zh-CN"/>
        </w:rPr>
        <w:drawing>
          <wp:inline distT="0" distB="0" distL="114300" distR="114300">
            <wp:extent cx="4157345" cy="2390775"/>
            <wp:effectExtent l="0" t="0" r="8255" b="9525"/>
            <wp:docPr id="90" name="图片 90" descr="屏幕截图 2025-06-03 13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屏幕截图 2025-06-03 134920"/>
                    <pic:cNvPicPr>
                      <a:picLocks noChangeAspect="1"/>
                    </pic:cNvPicPr>
                  </pic:nvPicPr>
                  <pic:blipFill>
                    <a:blip r:embed="rId127"/>
                    <a:stretch>
                      <a:fillRect/>
                    </a:stretch>
                  </pic:blipFill>
                  <pic:spPr>
                    <a:xfrm>
                      <a:off x="0" y="0"/>
                      <a:ext cx="4157345" cy="2390775"/>
                    </a:xfrm>
                    <a:prstGeom prst="rect">
                      <a:avLst/>
                    </a:prstGeom>
                  </pic:spPr>
                </pic:pic>
              </a:graphicData>
            </a:graphic>
          </wp:inline>
        </w:drawing>
      </w:r>
    </w:p>
    <w:p w14:paraId="7F2E436F">
      <w:pPr>
        <w:pStyle w:val="6"/>
        <w:ind w:firstLine="420"/>
        <w:rPr>
          <w:rFonts w:hint="eastAsia" w:ascii="Calibri" w:hAnsi="Calibri" w:eastAsia="宋体" w:cs="Times New Roman"/>
          <w:sz w:val="24"/>
          <w:szCs w:val="24"/>
          <w:lang w:val="en-US" w:eastAsia="zh-CN"/>
        </w:rPr>
      </w:pPr>
      <w:r>
        <w:t xml:space="preserve">图 </w:t>
      </w:r>
      <w:r>
        <w:fldChar w:fldCharType="begin"/>
      </w:r>
      <w:r>
        <w:instrText xml:space="preserve"> SEQ 图 \* ARABIC </w:instrText>
      </w:r>
      <w:r>
        <w:fldChar w:fldCharType="separate"/>
      </w:r>
      <w:r>
        <w:t>110</w:t>
      </w:r>
      <w:r>
        <w:fldChar w:fldCharType="end"/>
      </w:r>
      <w:r>
        <w:rPr>
          <w:rFonts w:hint="eastAsia"/>
          <w:lang w:eastAsia="zh-CN"/>
        </w:rPr>
        <w:t>账表查看</w:t>
      </w:r>
    </w:p>
    <w:p w14:paraId="36FCD2E8">
      <w:pPr>
        <w:pStyle w:val="21"/>
        <w:outlineLvl w:val="4"/>
        <w:rPr>
          <w:rFonts w:hint="default" w:ascii="Times New Roman" w:hAnsi="Times New Roman" w:eastAsia="宋体"/>
          <w:b w:val="0"/>
          <w:bCs/>
          <w:sz w:val="24"/>
          <w:lang w:val="en-US" w:eastAsia="zh-CN"/>
        </w:rPr>
      </w:pPr>
      <w:r>
        <w:rPr>
          <w:rFonts w:hint="eastAsia" w:ascii="Times New Roman" w:hAnsi="Times New Roman" w:eastAsia="宋体"/>
          <w:b w:val="0"/>
          <w:bCs/>
          <w:sz w:val="24"/>
          <w:lang w:val="en-US" w:eastAsia="zh-CN"/>
        </w:rPr>
        <w:t>处理凭证</w:t>
      </w:r>
    </w:p>
    <w:p w14:paraId="69BA479F">
      <w:pPr>
        <w:bidi w:val="0"/>
        <w:rPr>
          <w:rFonts w:hint="default"/>
          <w:lang w:val="en-US" w:eastAsia="zh-CN"/>
        </w:rPr>
      </w:pPr>
      <w:r>
        <w:rPr>
          <w:rFonts w:hint="eastAsia"/>
          <w:lang w:val="en-US" w:eastAsia="zh-CN"/>
        </w:rPr>
        <w:t>把查看、修改、作废/取消作废、审核/取消审核、签字/取消签字、通过摘要和类型状态进行凭证的查询放在一起，大大提高了效率，同时又对每个功能进行人员限制。</w:t>
      </w:r>
    </w:p>
    <w:p w14:paraId="3745A5B5">
      <w:pPr>
        <w:pStyle w:val="6"/>
        <w:bidi w:val="0"/>
        <w:rPr>
          <w:rFonts w:hint="eastAsia"/>
          <w:lang w:eastAsia="zh-CN"/>
        </w:rPr>
      </w:pPr>
      <w:r>
        <w:rPr>
          <w:rFonts w:hint="eastAsia"/>
          <w:lang w:eastAsia="zh-CN"/>
        </w:rPr>
        <w:drawing>
          <wp:inline distT="0" distB="0" distL="114300" distR="114300">
            <wp:extent cx="4900295" cy="2785110"/>
            <wp:effectExtent l="0" t="0" r="1905" b="8890"/>
            <wp:docPr id="116" name="图片 116" descr="屏幕截图 2025-06-03 15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屏幕截图 2025-06-03 154836"/>
                    <pic:cNvPicPr>
                      <a:picLocks noChangeAspect="1"/>
                    </pic:cNvPicPr>
                  </pic:nvPicPr>
                  <pic:blipFill>
                    <a:blip r:embed="rId86"/>
                    <a:stretch>
                      <a:fillRect/>
                    </a:stretch>
                  </pic:blipFill>
                  <pic:spPr>
                    <a:xfrm>
                      <a:off x="0" y="0"/>
                      <a:ext cx="4900295" cy="2785110"/>
                    </a:xfrm>
                    <a:prstGeom prst="rect">
                      <a:avLst/>
                    </a:prstGeom>
                  </pic:spPr>
                </pic:pic>
              </a:graphicData>
            </a:graphic>
          </wp:inline>
        </w:drawing>
      </w:r>
    </w:p>
    <w:p w14:paraId="1122340D">
      <w:pPr>
        <w:pStyle w:val="6"/>
        <w:bidi w:val="0"/>
        <w:rPr>
          <w:rFonts w:hint="eastAsia"/>
          <w:lang w:val="en-US" w:eastAsia="zh-CN"/>
        </w:rPr>
      </w:pPr>
      <w:r>
        <w:t xml:space="preserve">图 </w:t>
      </w:r>
      <w:r>
        <w:fldChar w:fldCharType="begin"/>
      </w:r>
      <w:r>
        <w:instrText xml:space="preserve"> SEQ 图 \* ARABIC </w:instrText>
      </w:r>
      <w:r>
        <w:fldChar w:fldCharType="separate"/>
      </w:r>
      <w:r>
        <w:t>111</w:t>
      </w:r>
      <w:r>
        <w:fldChar w:fldCharType="end"/>
      </w:r>
      <w:r>
        <w:rPr>
          <w:rFonts w:hint="eastAsia"/>
          <w:lang w:eastAsia="zh-CN"/>
        </w:rPr>
        <w:t>处理凭证</w:t>
      </w:r>
    </w:p>
    <w:p w14:paraId="50E18FAF">
      <w:pPr>
        <w:pStyle w:val="18"/>
        <w:keepNext/>
        <w:keepLines/>
        <w:pageBreakBefore w:val="0"/>
        <w:widowControl w:val="0"/>
        <w:kinsoku/>
        <w:wordWrap/>
        <w:overflowPunct/>
        <w:topLinePunct w:val="0"/>
        <w:autoSpaceDE/>
        <w:autoSpaceDN/>
        <w:bidi w:val="0"/>
        <w:adjustRightInd w:val="0"/>
        <w:snapToGrid/>
        <w:spacing w:before="157" w:beforeLines="50"/>
        <w:textAlignment w:val="auto"/>
        <w:rPr>
          <w:rFonts w:hint="eastAsia" w:ascii="Times New Roman" w:hAnsi="Times New Roman" w:eastAsia="宋体"/>
          <w:b/>
          <w:bCs w:val="0"/>
          <w:sz w:val="28"/>
          <w:lang w:val="en-US" w:eastAsia="zh-CN"/>
        </w:rPr>
      </w:pPr>
      <w:bookmarkStart w:id="149" w:name="_Toc17546"/>
      <w:bookmarkStart w:id="150" w:name="_Toc27168"/>
      <w:r>
        <w:rPr>
          <w:rFonts w:hint="eastAsia" w:ascii="Times New Roman" w:hAnsi="Times New Roman" w:eastAsia="宋体"/>
          <w:b/>
          <w:bCs w:val="0"/>
          <w:sz w:val="28"/>
          <w:lang w:val="en-US" w:eastAsia="zh-CN"/>
        </w:rPr>
        <w:t>便携功能设计</w:t>
      </w:r>
      <w:bookmarkEnd w:id="149"/>
      <w:bookmarkEnd w:id="150"/>
    </w:p>
    <w:p w14:paraId="31BB1724">
      <w:pPr>
        <w:pStyle w:val="20"/>
        <w:outlineLvl w:val="3"/>
        <w:rPr>
          <w:rFonts w:hint="default" w:ascii="Times New Roman" w:hAnsi="Times New Roman" w:eastAsia="宋体"/>
          <w:b/>
          <w:bCs w:val="0"/>
          <w:sz w:val="24"/>
          <w:lang w:val="en-US" w:eastAsia="zh-CN"/>
        </w:rPr>
      </w:pPr>
      <w:bookmarkStart w:id="151" w:name="_Toc11789"/>
      <w:bookmarkStart w:id="152" w:name="_Toc1502"/>
      <w:r>
        <w:rPr>
          <w:rFonts w:hint="eastAsia" w:ascii="Times New Roman" w:hAnsi="Times New Roman" w:eastAsia="宋体"/>
          <w:b/>
          <w:bCs w:val="0"/>
          <w:sz w:val="24"/>
          <w:lang w:val="en-US" w:eastAsia="zh-CN"/>
        </w:rPr>
        <w:t>重注册功能</w:t>
      </w:r>
      <w:bookmarkEnd w:id="151"/>
      <w:bookmarkEnd w:id="152"/>
    </w:p>
    <w:p w14:paraId="42C4138D">
      <w:pPr>
        <w:bidi w:val="0"/>
        <w:rPr>
          <w:rFonts w:hint="eastAsia"/>
          <w:lang w:val="en-US" w:eastAsia="zh-CN"/>
        </w:rPr>
      </w:pPr>
      <w:r>
        <w:rPr>
          <w:rFonts w:hint="eastAsia"/>
          <w:lang w:val="en-US" w:eastAsia="zh-CN"/>
        </w:rPr>
        <w:t>在系统平台页面添加重注册功能，只需点击按钮即可重新登录用户，减少了重新打开登录页面的麻烦。</w:t>
      </w:r>
    </w:p>
    <w:p w14:paraId="0F86AE8F">
      <w:pPr>
        <w:pStyle w:val="6"/>
        <w:bidi w:val="0"/>
        <w:rPr>
          <w:rFonts w:hint="default"/>
          <w:lang w:val="en-US" w:eastAsia="zh-CN"/>
        </w:rPr>
      </w:pPr>
      <w:r>
        <w:rPr>
          <w:rFonts w:hint="default"/>
          <w:lang w:val="en-US" w:eastAsia="zh-CN"/>
        </w:rPr>
        <w:drawing>
          <wp:inline distT="0" distB="0" distL="114300" distR="114300">
            <wp:extent cx="1876425" cy="1152525"/>
            <wp:effectExtent l="0" t="0" r="3175" b="3175"/>
            <wp:docPr id="91" name="图片 91" descr="屏幕截图 2025-06-03 13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屏幕截图 2025-06-03 135627"/>
                    <pic:cNvPicPr>
                      <a:picLocks noChangeAspect="1"/>
                    </pic:cNvPicPr>
                  </pic:nvPicPr>
                  <pic:blipFill>
                    <a:blip r:embed="rId128"/>
                    <a:stretch>
                      <a:fillRect/>
                    </a:stretch>
                  </pic:blipFill>
                  <pic:spPr>
                    <a:xfrm>
                      <a:off x="0" y="0"/>
                      <a:ext cx="1876425" cy="1152525"/>
                    </a:xfrm>
                    <a:prstGeom prst="rect">
                      <a:avLst/>
                    </a:prstGeom>
                  </pic:spPr>
                </pic:pic>
              </a:graphicData>
            </a:graphic>
          </wp:inline>
        </w:drawing>
      </w:r>
    </w:p>
    <w:p w14:paraId="2BEEFED0">
      <w:pPr>
        <w:pStyle w:val="6"/>
        <w:bidi w:val="0"/>
        <w:rPr>
          <w:rFonts w:hint="eastAsia"/>
          <w:lang w:val="en-US" w:eastAsia="zh-CN"/>
        </w:rPr>
      </w:pPr>
      <w:r>
        <w:t xml:space="preserve">图 </w:t>
      </w:r>
      <w:r>
        <w:fldChar w:fldCharType="begin"/>
      </w:r>
      <w:r>
        <w:instrText xml:space="preserve"> SEQ 图 \* ARABIC </w:instrText>
      </w:r>
      <w:r>
        <w:fldChar w:fldCharType="separate"/>
      </w:r>
      <w:r>
        <w:t>112</w:t>
      </w:r>
      <w:r>
        <w:fldChar w:fldCharType="end"/>
      </w:r>
      <w:r>
        <w:rPr>
          <w:rFonts w:hint="eastAsia"/>
          <w:lang w:eastAsia="zh-CN"/>
        </w:rPr>
        <w:t>重注册</w:t>
      </w:r>
    </w:p>
    <w:p w14:paraId="14D119FF">
      <w:pPr>
        <w:pStyle w:val="20"/>
        <w:outlineLvl w:val="3"/>
        <w:rPr>
          <w:rFonts w:hint="default" w:ascii="Times New Roman" w:hAnsi="Times New Roman" w:eastAsia="宋体"/>
          <w:b/>
          <w:bCs w:val="0"/>
          <w:sz w:val="24"/>
          <w:lang w:val="en-US" w:eastAsia="zh-CN"/>
        </w:rPr>
      </w:pPr>
      <w:bookmarkStart w:id="153" w:name="_Toc21080"/>
      <w:bookmarkStart w:id="154" w:name="_Toc28879"/>
      <w:r>
        <w:rPr>
          <w:rFonts w:hint="eastAsia" w:ascii="Times New Roman" w:hAnsi="Times New Roman" w:eastAsia="宋体"/>
          <w:b/>
          <w:bCs w:val="0"/>
          <w:sz w:val="24"/>
          <w:lang w:val="en-US" w:eastAsia="zh-CN"/>
        </w:rPr>
        <w:t>自动填充功能</w:t>
      </w:r>
      <w:bookmarkEnd w:id="153"/>
      <w:bookmarkEnd w:id="154"/>
    </w:p>
    <w:p w14:paraId="7FE588BE">
      <w:pPr>
        <w:bidi w:val="0"/>
        <w:rPr>
          <w:rFonts w:hint="eastAsia"/>
          <w:lang w:val="en-US" w:eastAsia="zh-CN"/>
        </w:rPr>
      </w:pPr>
      <w:r>
        <w:rPr>
          <w:rFonts w:hint="eastAsia"/>
          <w:lang w:val="en-US" w:eastAsia="zh-CN"/>
        </w:rPr>
        <w:t>在进行部门、人员、客户、供应商的修改功能时，选中需要修改的一条记录，弹出的修改窗口会自动填充已有信息，只需在此基础上进行修改。</w:t>
      </w:r>
    </w:p>
    <w:p w14:paraId="3C519399">
      <w:pPr>
        <w:bidi w:val="0"/>
        <w:ind w:firstLine="316" w:firstLineChars="0"/>
        <w:jc w:val="left"/>
        <w:rPr>
          <w:rFonts w:hint="default"/>
          <w:lang w:val="en-US" w:eastAsia="zh-CN"/>
        </w:rPr>
      </w:pPr>
      <w:r>
        <w:rPr>
          <w:rFonts w:hint="default"/>
          <w:lang w:val="en-US" w:eastAsia="zh-CN"/>
        </w:rPr>
        <w:drawing>
          <wp:inline distT="0" distB="0" distL="114300" distR="114300">
            <wp:extent cx="2409825" cy="3353435"/>
            <wp:effectExtent l="0" t="0" r="3175" b="12065"/>
            <wp:docPr id="92" name="图片 92" descr="屏幕截图 2025-06-03 13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屏幕截图 2025-06-03 135858"/>
                    <pic:cNvPicPr>
                      <a:picLocks noChangeAspect="1"/>
                    </pic:cNvPicPr>
                  </pic:nvPicPr>
                  <pic:blipFill>
                    <a:blip r:embed="rId129"/>
                    <a:stretch>
                      <a:fillRect/>
                    </a:stretch>
                  </pic:blipFill>
                  <pic:spPr>
                    <a:xfrm>
                      <a:off x="0" y="0"/>
                      <a:ext cx="2409825" cy="3353435"/>
                    </a:xfrm>
                    <a:prstGeom prst="rect">
                      <a:avLst/>
                    </a:prstGeom>
                  </pic:spPr>
                </pic:pic>
              </a:graphicData>
            </a:graphic>
          </wp:inline>
        </w:drawing>
      </w:r>
      <w:r>
        <w:rPr>
          <w:rFonts w:hint="default"/>
          <w:lang w:val="en-US" w:eastAsia="zh-CN"/>
        </w:rPr>
        <w:drawing>
          <wp:inline distT="0" distB="0" distL="114300" distR="114300">
            <wp:extent cx="2543810" cy="2945130"/>
            <wp:effectExtent l="0" t="0" r="8890" b="1270"/>
            <wp:docPr id="93" name="图片 93" descr="屏幕截图 2025-06-03 13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屏幕截图 2025-06-03 135845"/>
                    <pic:cNvPicPr>
                      <a:picLocks noChangeAspect="1"/>
                    </pic:cNvPicPr>
                  </pic:nvPicPr>
                  <pic:blipFill>
                    <a:blip r:embed="rId130"/>
                    <a:stretch>
                      <a:fillRect/>
                    </a:stretch>
                  </pic:blipFill>
                  <pic:spPr>
                    <a:xfrm>
                      <a:off x="0" y="0"/>
                      <a:ext cx="2543810" cy="2945130"/>
                    </a:xfrm>
                    <a:prstGeom prst="rect">
                      <a:avLst/>
                    </a:prstGeom>
                  </pic:spPr>
                </pic:pic>
              </a:graphicData>
            </a:graphic>
          </wp:inline>
        </w:drawing>
      </w:r>
    </w:p>
    <w:p w14:paraId="58F1FFAD">
      <w:pPr>
        <w:pStyle w:val="6"/>
        <w:bidi w:val="0"/>
        <w:ind w:firstLine="316"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113</w:t>
      </w:r>
      <w:r>
        <w:fldChar w:fldCharType="end"/>
      </w:r>
      <w:r>
        <w:rPr>
          <w:rFonts w:hint="eastAsia"/>
          <w:lang w:eastAsia="zh-CN"/>
        </w:rPr>
        <w:t>自动填充</w:t>
      </w:r>
    </w:p>
    <w:p w14:paraId="20E65574">
      <w:pPr>
        <w:bidi w:val="0"/>
        <w:ind w:firstLine="316" w:firstLineChars="0"/>
        <w:jc w:val="left"/>
        <w:rPr>
          <w:rFonts w:hint="eastAsia"/>
          <w:lang w:val="en-US" w:eastAsia="zh-CN"/>
        </w:rPr>
      </w:pPr>
    </w:p>
    <w:p w14:paraId="1126642D">
      <w:pPr>
        <w:pStyle w:val="20"/>
        <w:outlineLvl w:val="3"/>
        <w:rPr>
          <w:rFonts w:hint="eastAsia" w:ascii="Times New Roman" w:hAnsi="Times New Roman" w:eastAsia="宋体"/>
          <w:b/>
          <w:bCs w:val="0"/>
          <w:sz w:val="24"/>
          <w:lang w:val="en-US" w:eastAsia="zh-CN"/>
        </w:rPr>
      </w:pPr>
      <w:bookmarkStart w:id="155" w:name="_Toc12665"/>
      <w:bookmarkStart w:id="156" w:name="_Toc6429"/>
      <w:r>
        <w:rPr>
          <w:rFonts w:hint="eastAsia" w:ascii="Times New Roman" w:hAnsi="Times New Roman" w:eastAsia="宋体"/>
          <w:b/>
          <w:bCs w:val="0"/>
          <w:sz w:val="24"/>
          <w:lang w:val="en-US" w:eastAsia="zh-CN"/>
        </w:rPr>
        <w:t>下拉框显示功能</w:t>
      </w:r>
      <w:bookmarkEnd w:id="155"/>
      <w:bookmarkEnd w:id="156"/>
    </w:p>
    <w:p w14:paraId="1398E0C4">
      <w:pPr>
        <w:bidi w:val="0"/>
        <w:rPr>
          <w:rFonts w:hint="eastAsia"/>
          <w:lang w:val="en-US" w:eastAsia="zh-CN"/>
        </w:rPr>
      </w:pPr>
      <w:r>
        <w:rPr>
          <w:rFonts w:hint="eastAsia"/>
          <w:lang w:val="en-US" w:eastAsia="zh-CN"/>
        </w:rPr>
        <w:t>在人员的增加和修改窗口，存在部门总称和行政部门两个下拉框，初始时行政部门下拉框内点击倒三角没有任何选项，当选择了一个部门总称时，行政部门下拉框内会自动显示该部门的行政部门。</w:t>
      </w:r>
    </w:p>
    <w:p w14:paraId="2624A1B9">
      <w:pPr>
        <w:bidi w:val="0"/>
        <w:ind w:firstLine="316" w:firstLineChars="0"/>
        <w:jc w:val="left"/>
        <w:rPr>
          <w:rFonts w:hint="default"/>
          <w:lang w:val="en-US" w:eastAsia="zh-CN"/>
        </w:rPr>
      </w:pPr>
      <w:r>
        <w:rPr>
          <w:rFonts w:hint="default"/>
          <w:lang w:val="en-US" w:eastAsia="zh-CN"/>
        </w:rPr>
        <w:drawing>
          <wp:inline distT="0" distB="0" distL="114300" distR="114300">
            <wp:extent cx="2461895" cy="3462655"/>
            <wp:effectExtent l="0" t="0" r="1905" b="4445"/>
            <wp:docPr id="94" name="图片 94" descr="屏幕截图 2025-06-03 14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屏幕截图 2025-06-03 140716"/>
                    <pic:cNvPicPr>
                      <a:picLocks noChangeAspect="1"/>
                    </pic:cNvPicPr>
                  </pic:nvPicPr>
                  <pic:blipFill>
                    <a:blip r:embed="rId131"/>
                    <a:stretch>
                      <a:fillRect/>
                    </a:stretch>
                  </pic:blipFill>
                  <pic:spPr>
                    <a:xfrm>
                      <a:off x="0" y="0"/>
                      <a:ext cx="2461895" cy="3462655"/>
                    </a:xfrm>
                    <a:prstGeom prst="rect">
                      <a:avLst/>
                    </a:prstGeom>
                  </pic:spPr>
                </pic:pic>
              </a:graphicData>
            </a:graphic>
          </wp:inline>
        </w:drawing>
      </w:r>
      <w:r>
        <w:rPr>
          <w:rFonts w:hint="default"/>
          <w:lang w:val="en-US" w:eastAsia="zh-CN"/>
        </w:rPr>
        <w:drawing>
          <wp:inline distT="0" distB="0" distL="114300" distR="114300">
            <wp:extent cx="2492375" cy="3462655"/>
            <wp:effectExtent l="0" t="0" r="9525" b="4445"/>
            <wp:docPr id="95" name="图片 95" descr="屏幕截图 2025-06-03 14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屏幕截图 2025-06-03 140723"/>
                    <pic:cNvPicPr>
                      <a:picLocks noChangeAspect="1"/>
                    </pic:cNvPicPr>
                  </pic:nvPicPr>
                  <pic:blipFill>
                    <a:blip r:embed="rId132"/>
                    <a:stretch>
                      <a:fillRect/>
                    </a:stretch>
                  </pic:blipFill>
                  <pic:spPr>
                    <a:xfrm>
                      <a:off x="0" y="0"/>
                      <a:ext cx="2492375" cy="3462655"/>
                    </a:xfrm>
                    <a:prstGeom prst="rect">
                      <a:avLst/>
                    </a:prstGeom>
                  </pic:spPr>
                </pic:pic>
              </a:graphicData>
            </a:graphic>
          </wp:inline>
        </w:drawing>
      </w:r>
    </w:p>
    <w:p w14:paraId="337E2E3A">
      <w:pPr>
        <w:pStyle w:val="6"/>
        <w:bidi w:val="0"/>
        <w:ind w:firstLine="316"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114</w:t>
      </w:r>
      <w:r>
        <w:fldChar w:fldCharType="end"/>
      </w:r>
      <w:r>
        <w:rPr>
          <w:rFonts w:hint="eastAsia"/>
          <w:lang w:eastAsia="zh-CN"/>
        </w:rPr>
        <w:t>下拉框</w:t>
      </w:r>
    </w:p>
    <w:p w14:paraId="077C9E29">
      <w:pPr>
        <w:bidi w:val="0"/>
        <w:ind w:firstLine="316" w:firstLineChars="0"/>
        <w:jc w:val="left"/>
        <w:rPr>
          <w:rFonts w:hint="eastAsia"/>
          <w:lang w:val="en-US" w:eastAsia="zh-CN"/>
        </w:rPr>
      </w:pPr>
    </w:p>
    <w:p w14:paraId="709888B8">
      <w:pPr>
        <w:pStyle w:val="20"/>
        <w:outlineLvl w:val="3"/>
        <w:rPr>
          <w:rFonts w:hint="default" w:ascii="Times New Roman" w:hAnsi="Times New Roman" w:eastAsia="宋体"/>
          <w:b/>
          <w:bCs w:val="0"/>
          <w:sz w:val="24"/>
          <w:lang w:val="en-US" w:eastAsia="zh-CN"/>
        </w:rPr>
      </w:pPr>
      <w:bookmarkStart w:id="157" w:name="_Toc6997"/>
      <w:bookmarkStart w:id="158" w:name="_Toc17186"/>
      <w:r>
        <w:rPr>
          <w:rFonts w:hint="eastAsia" w:ascii="Times New Roman" w:hAnsi="Times New Roman" w:eastAsia="宋体"/>
          <w:b/>
          <w:bCs w:val="0"/>
          <w:sz w:val="24"/>
          <w:lang w:val="en-US" w:eastAsia="zh-CN"/>
        </w:rPr>
        <w:t>模糊查询功能</w:t>
      </w:r>
      <w:bookmarkEnd w:id="157"/>
      <w:bookmarkEnd w:id="158"/>
    </w:p>
    <w:p w14:paraId="4084D9EA">
      <w:pPr>
        <w:bidi w:val="0"/>
      </w:pPr>
      <w:r>
        <w:t>允许用户在字段上进行模糊查询，以便快速查找包含指定关键词的科目信息。</w:t>
      </w:r>
      <w:r>
        <w:rPr>
          <w:rFonts w:hint="eastAsia"/>
        </w:rPr>
        <w:t>模糊查询功能允许用户在输入查询条件时使用通配符或部分关键词，而不需要完全匹配整个字段内容。系统将根据用户提供的查询条件，在数据库中搜索所有符合条件的科目信息，并返回给用户相应的结果列表。科</w:t>
      </w:r>
      <w:r>
        <w:t>目编</w:t>
      </w:r>
      <w:r>
        <w:rPr>
          <w:rFonts w:hint="eastAsia"/>
          <w:lang w:val="en-US" w:eastAsia="zh-CN"/>
        </w:rPr>
        <w:t>码</w:t>
      </w:r>
      <w:r>
        <w:t>、科目名称采用模糊查询</w:t>
      </w:r>
      <w:r>
        <w:rPr>
          <w:rFonts w:hint="eastAsia"/>
        </w:rPr>
        <w:t>。</w:t>
      </w:r>
    </w:p>
    <w:p w14:paraId="1BAA3957">
      <w:pPr>
        <w:bidi w:val="0"/>
        <w:ind w:firstLine="316" w:firstLineChars="0"/>
        <w:jc w:val="left"/>
        <w:rPr>
          <w:rFonts w:hint="eastAsia"/>
          <w:lang w:val="en-US" w:eastAsia="zh-CN"/>
        </w:rPr>
      </w:pPr>
      <w:r>
        <w:rPr>
          <w:rFonts w:hint="eastAsia"/>
          <w:lang w:val="en-US" w:eastAsia="zh-CN"/>
        </w:rPr>
        <w:drawing>
          <wp:inline distT="0" distB="0" distL="114300" distR="114300">
            <wp:extent cx="5260975" cy="2934335"/>
            <wp:effectExtent l="0" t="0" r="9525" b="12065"/>
            <wp:docPr id="96" name="图片 96" descr="屏幕截图 2025-06-03 14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屏幕截图 2025-06-03 141152"/>
                    <pic:cNvPicPr>
                      <a:picLocks noChangeAspect="1"/>
                    </pic:cNvPicPr>
                  </pic:nvPicPr>
                  <pic:blipFill>
                    <a:blip r:embed="rId133"/>
                    <a:stretch>
                      <a:fillRect/>
                    </a:stretch>
                  </pic:blipFill>
                  <pic:spPr>
                    <a:xfrm>
                      <a:off x="0" y="0"/>
                      <a:ext cx="5260975" cy="2934335"/>
                    </a:xfrm>
                    <a:prstGeom prst="rect">
                      <a:avLst/>
                    </a:prstGeom>
                  </pic:spPr>
                </pic:pic>
              </a:graphicData>
            </a:graphic>
          </wp:inline>
        </w:drawing>
      </w:r>
    </w:p>
    <w:p w14:paraId="71AADAB8">
      <w:pPr>
        <w:pStyle w:val="6"/>
        <w:bidi w:val="0"/>
        <w:ind w:firstLine="316"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115</w:t>
      </w:r>
      <w:r>
        <w:fldChar w:fldCharType="end"/>
      </w:r>
      <w:r>
        <w:rPr>
          <w:rFonts w:hint="eastAsia"/>
          <w:lang w:eastAsia="zh-CN"/>
        </w:rPr>
        <w:t>模糊查询（</w:t>
      </w:r>
      <w:r>
        <w:rPr>
          <w:rFonts w:hint="eastAsia"/>
          <w:lang w:val="en-US" w:eastAsia="zh-CN"/>
        </w:rPr>
        <w:t>1</w:t>
      </w:r>
      <w:r>
        <w:rPr>
          <w:rFonts w:hint="eastAsia"/>
          <w:lang w:eastAsia="zh-CN"/>
        </w:rPr>
        <w:t>）</w:t>
      </w:r>
    </w:p>
    <w:p w14:paraId="5DC377D1">
      <w:pPr>
        <w:bidi w:val="0"/>
        <w:ind w:firstLine="316" w:firstLineChars="0"/>
        <w:jc w:val="left"/>
        <w:rPr>
          <w:rFonts w:hint="eastAsia"/>
          <w:lang w:val="en-US" w:eastAsia="zh-CN"/>
        </w:rPr>
      </w:pPr>
      <w:r>
        <w:rPr>
          <w:rFonts w:hint="eastAsia"/>
          <w:lang w:val="en-US" w:eastAsia="zh-CN"/>
        </w:rPr>
        <w:drawing>
          <wp:inline distT="0" distB="0" distL="114300" distR="114300">
            <wp:extent cx="5265420" cy="2922270"/>
            <wp:effectExtent l="0" t="0" r="5080" b="11430"/>
            <wp:docPr id="97" name="图片 97" descr="屏幕截图 2025-06-03 14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屏幕截图 2025-06-03 141208"/>
                    <pic:cNvPicPr>
                      <a:picLocks noChangeAspect="1"/>
                    </pic:cNvPicPr>
                  </pic:nvPicPr>
                  <pic:blipFill>
                    <a:blip r:embed="rId134"/>
                    <a:stretch>
                      <a:fillRect/>
                    </a:stretch>
                  </pic:blipFill>
                  <pic:spPr>
                    <a:xfrm>
                      <a:off x="0" y="0"/>
                      <a:ext cx="5265420" cy="2922270"/>
                    </a:xfrm>
                    <a:prstGeom prst="rect">
                      <a:avLst/>
                    </a:prstGeom>
                  </pic:spPr>
                </pic:pic>
              </a:graphicData>
            </a:graphic>
          </wp:inline>
        </w:drawing>
      </w:r>
    </w:p>
    <w:p w14:paraId="28F07369">
      <w:pPr>
        <w:pStyle w:val="6"/>
        <w:bidi w:val="0"/>
        <w:ind w:firstLine="316" w:firstLineChars="0"/>
        <w:jc w:val="center"/>
        <w:rPr>
          <w:rFonts w:hint="eastAsia" w:eastAsia="宋体"/>
          <w:lang w:val="en-US" w:eastAsia="zh-CN"/>
        </w:rPr>
      </w:pPr>
      <w:r>
        <w:t xml:space="preserve">图 </w:t>
      </w:r>
      <w:r>
        <w:fldChar w:fldCharType="begin"/>
      </w:r>
      <w:r>
        <w:instrText xml:space="preserve"> SEQ 图 \* ARABIC </w:instrText>
      </w:r>
      <w:r>
        <w:fldChar w:fldCharType="separate"/>
      </w:r>
      <w:r>
        <w:t>116</w:t>
      </w:r>
      <w:r>
        <w:fldChar w:fldCharType="end"/>
      </w:r>
      <w:r>
        <w:rPr>
          <w:rFonts w:hint="eastAsia"/>
          <w:lang w:eastAsia="zh-CN"/>
        </w:rPr>
        <w:t>模糊查询（2）</w:t>
      </w:r>
    </w:p>
    <w:p w14:paraId="2751B46E">
      <w:pPr>
        <w:bidi w:val="0"/>
        <w:ind w:firstLine="316" w:firstLineChars="0"/>
        <w:jc w:val="left"/>
        <w:rPr>
          <w:rFonts w:hint="eastAsia"/>
          <w:lang w:val="en-US" w:eastAsia="zh-CN"/>
        </w:rPr>
      </w:pPr>
    </w:p>
    <w:p w14:paraId="56DA927C">
      <w:pPr>
        <w:pStyle w:val="20"/>
        <w:outlineLvl w:val="3"/>
        <w:rPr>
          <w:rFonts w:hint="default" w:ascii="Times New Roman" w:hAnsi="Times New Roman" w:eastAsia="宋体"/>
          <w:b/>
          <w:bCs w:val="0"/>
          <w:sz w:val="24"/>
          <w:lang w:val="en-US" w:eastAsia="zh-CN"/>
        </w:rPr>
      </w:pPr>
      <w:bookmarkStart w:id="159" w:name="_Toc2357"/>
      <w:bookmarkStart w:id="160" w:name="_Toc15923"/>
      <w:r>
        <w:rPr>
          <w:rFonts w:hint="eastAsia" w:ascii="Times New Roman" w:hAnsi="Times New Roman" w:eastAsia="宋体"/>
          <w:b/>
          <w:bCs w:val="0"/>
          <w:sz w:val="24"/>
          <w:lang w:val="en-US" w:eastAsia="zh-CN"/>
        </w:rPr>
        <w:t>刷新功能</w:t>
      </w:r>
      <w:bookmarkEnd w:id="159"/>
      <w:bookmarkEnd w:id="160"/>
    </w:p>
    <w:p w14:paraId="14C38D02">
      <w:pPr>
        <w:bidi w:val="0"/>
        <w:rPr>
          <w:rFonts w:hint="default"/>
          <w:lang w:val="en-US" w:eastAsia="zh-CN"/>
        </w:rPr>
      </w:pPr>
      <w:r>
        <w:rPr>
          <w:rFonts w:hint="eastAsia"/>
          <w:lang w:val="en-US" w:eastAsia="zh-CN"/>
        </w:rPr>
        <w:t>在会计科目页面，有一个刷新按钮，点击后可以刷新列表框和清空索引项。</w:t>
      </w:r>
    </w:p>
    <w:p w14:paraId="27BC922D">
      <w:pPr>
        <w:bidi w:val="0"/>
        <w:ind w:firstLine="316" w:firstLineChars="0"/>
        <w:jc w:val="center"/>
        <w:rPr>
          <w:rFonts w:hint="eastAsia"/>
          <w:lang w:val="en-US" w:eastAsia="zh-CN"/>
        </w:rPr>
      </w:pPr>
      <w:r>
        <w:rPr>
          <w:rFonts w:hint="eastAsia"/>
          <w:lang w:val="en-US" w:eastAsia="zh-CN"/>
        </w:rPr>
        <w:drawing>
          <wp:inline distT="0" distB="0" distL="114300" distR="114300">
            <wp:extent cx="4154805" cy="2134870"/>
            <wp:effectExtent l="0" t="0" r="10795" b="11430"/>
            <wp:docPr id="98" name="图片 98" descr="屏幕截图 2025-06-03 14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屏幕截图 2025-06-03 141208"/>
                    <pic:cNvPicPr>
                      <a:picLocks noChangeAspect="1"/>
                    </pic:cNvPicPr>
                  </pic:nvPicPr>
                  <pic:blipFill>
                    <a:blip r:embed="rId134"/>
                    <a:stretch>
                      <a:fillRect/>
                    </a:stretch>
                  </pic:blipFill>
                  <pic:spPr>
                    <a:xfrm>
                      <a:off x="0" y="0"/>
                      <a:ext cx="4154805" cy="2134870"/>
                    </a:xfrm>
                    <a:prstGeom prst="rect">
                      <a:avLst/>
                    </a:prstGeom>
                  </pic:spPr>
                </pic:pic>
              </a:graphicData>
            </a:graphic>
          </wp:inline>
        </w:drawing>
      </w:r>
    </w:p>
    <w:p w14:paraId="4461979B">
      <w:pPr>
        <w:bidi w:val="0"/>
        <w:ind w:firstLine="316" w:firstLineChars="0"/>
        <w:jc w:val="center"/>
        <w:rPr>
          <w:rFonts w:hint="eastAsia"/>
          <w:lang w:val="en-US" w:eastAsia="zh-CN"/>
        </w:rPr>
      </w:pPr>
      <w:r>
        <w:rPr>
          <w:rFonts w:hint="eastAsia"/>
          <w:lang w:val="en-US" w:eastAsia="zh-CN"/>
        </w:rPr>
        <w:drawing>
          <wp:inline distT="0" distB="0" distL="114300" distR="114300">
            <wp:extent cx="4163060" cy="2320925"/>
            <wp:effectExtent l="0" t="0" r="2540" b="3175"/>
            <wp:docPr id="99" name="图片 99" descr="屏幕截图 2025-06-03 14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屏幕截图 2025-06-03 141440"/>
                    <pic:cNvPicPr>
                      <a:picLocks noChangeAspect="1"/>
                    </pic:cNvPicPr>
                  </pic:nvPicPr>
                  <pic:blipFill>
                    <a:blip r:embed="rId135"/>
                    <a:stretch>
                      <a:fillRect/>
                    </a:stretch>
                  </pic:blipFill>
                  <pic:spPr>
                    <a:xfrm>
                      <a:off x="0" y="0"/>
                      <a:ext cx="4163060" cy="2320925"/>
                    </a:xfrm>
                    <a:prstGeom prst="rect">
                      <a:avLst/>
                    </a:prstGeom>
                  </pic:spPr>
                </pic:pic>
              </a:graphicData>
            </a:graphic>
          </wp:inline>
        </w:drawing>
      </w:r>
    </w:p>
    <w:p w14:paraId="150AA225">
      <w:pPr>
        <w:pStyle w:val="6"/>
        <w:bidi w:val="0"/>
        <w:ind w:firstLine="316" w:firstLineChars="0"/>
        <w:jc w:val="center"/>
      </w:pPr>
      <w:r>
        <w:t xml:space="preserve">图 </w:t>
      </w:r>
      <w:r>
        <w:fldChar w:fldCharType="begin"/>
      </w:r>
      <w:r>
        <w:instrText xml:space="preserve"> SEQ 图 \* ARABIC </w:instrText>
      </w:r>
      <w:r>
        <w:fldChar w:fldCharType="separate"/>
      </w:r>
      <w:r>
        <w:t>117</w:t>
      </w:r>
      <w:r>
        <w:fldChar w:fldCharType="end"/>
      </w:r>
      <w:r>
        <w:rPr>
          <w:rFonts w:hint="eastAsia"/>
          <w:lang w:eastAsia="zh-CN"/>
        </w:rPr>
        <w:t>刷新</w:t>
      </w:r>
    </w:p>
    <w:sectPr>
      <w:headerReference r:id="rId5" w:type="default"/>
      <w:footerReference r:id="rId6" w:type="default"/>
      <w:pgSz w:w="11906" w:h="16838"/>
      <w:pgMar w:top="1701" w:right="1417" w:bottom="1417" w:left="1701" w:header="851" w:footer="850"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7AF8D">
    <w:pPr>
      <w:pStyle w:val="9"/>
      <w:rPr>
        <w:rFonts w:hint="default" w:ascii="Times New Roman" w:hAnsi="Times New Roman" w:cs="Times New Roman"/>
        <w:sz w:val="21"/>
        <w:szCs w:val="21"/>
      </w:rPr>
    </w:pPr>
    <w:r>
      <w:rPr>
        <w:rFonts w:hint="default" w:ascii="Times New Roman" w:hAnsi="Times New Roman" w:cs="Times New Roman"/>
        <w:sz w:val="21"/>
        <w:szCs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5C17E2">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v4zTQ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8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b+M00NAIAAGUEAAAOAAAAAAAAAAEAIAAAAB8BAABkcnMvZTJvRG9jLnhtbFBL&#10;BQYAAAAABgAGAFkBAADFBQAAAAA=&#10;">
              <v:fill on="f" focussize="0,0"/>
              <v:stroke on="f" weight="0.5pt"/>
              <v:imagedata o:title=""/>
              <o:lock v:ext="edit" aspectratio="f"/>
              <v:textbox inset="0mm,0mm,0mm,0mm" style="mso-fit-shape-to-text:t;">
                <w:txbxContent>
                  <w:p w14:paraId="025C17E2">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04242">
    <w:pPr>
      <w:pStyle w:val="10"/>
      <w:pBdr>
        <w:bottom w:val="single" w:color="auto" w:sz="4" w:space="0"/>
      </w:pBdr>
      <w:jc w:val="center"/>
      <w:rPr>
        <w:rFonts w:hint="eastAsia" w:ascii="宋体" w:hAnsi="宋体" w:eastAsia="宋体" w:cs="宋体"/>
        <w:lang w:val="en-US" w:eastAsia="zh-CN"/>
      </w:rPr>
    </w:pPr>
    <w:r>
      <w:rPr>
        <w:rFonts w:hint="eastAsia" w:ascii="宋体" w:hAnsi="宋体" w:eastAsia="宋体" w:cs="宋体"/>
      </w:rPr>
      <w:t>《财务信息管理》大作业 信息</w:t>
    </w:r>
    <w:r>
      <w:rPr>
        <w:rFonts w:hint="eastAsia" w:ascii="宋体" w:hAnsi="宋体" w:eastAsia="宋体" w:cs="宋体"/>
        <w:lang w:val="en-US" w:eastAsia="zh-CN"/>
      </w:rPr>
      <w:t>23-2</w:t>
    </w:r>
    <w:r>
      <w:rPr>
        <w:rFonts w:hint="eastAsia" w:ascii="宋体" w:hAnsi="宋体" w:eastAsia="宋体" w:cs="宋体"/>
      </w:rPr>
      <w:t xml:space="preserve">班 </w:t>
    </w:r>
    <w:r>
      <w:rPr>
        <w:rFonts w:hint="eastAsia" w:ascii="宋体" w:hAnsi="宋体" w:eastAsia="宋体" w:cs="宋体"/>
        <w:lang w:val="en-US" w:eastAsia="zh-CN"/>
      </w:rPr>
      <w:t>****** 学生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ABCC41"/>
    <w:multiLevelType w:val="singleLevel"/>
    <w:tmpl w:val="D1ABCC41"/>
    <w:lvl w:ilvl="0" w:tentative="0">
      <w:start w:val="1"/>
      <w:numFmt w:val="decimal"/>
      <w:lvlText w:val="%1."/>
      <w:lvlJc w:val="left"/>
      <w:pPr>
        <w:tabs>
          <w:tab w:val="left" w:pos="312"/>
        </w:tabs>
      </w:pPr>
    </w:lvl>
  </w:abstractNum>
  <w:abstractNum w:abstractNumId="1">
    <w:nsid w:val="10137D64"/>
    <w:multiLevelType w:val="singleLevel"/>
    <w:tmpl w:val="10137D64"/>
    <w:lvl w:ilvl="0" w:tentative="0">
      <w:start w:val="1"/>
      <w:numFmt w:val="chineseCounting"/>
      <w:pStyle w:val="17"/>
      <w:suff w:val="nothing"/>
      <w:lvlText w:val="%1、"/>
      <w:lvlJc w:val="left"/>
      <w:rPr>
        <w:rFonts w:hint="eastAsia"/>
      </w:rPr>
    </w:lvl>
  </w:abstractNum>
  <w:abstractNum w:abstractNumId="2">
    <w:nsid w:val="2B6326E5"/>
    <w:multiLevelType w:val="multilevel"/>
    <w:tmpl w:val="2B6326E5"/>
    <w:lvl w:ilvl="0" w:tentative="0">
      <w:start w:val="1"/>
      <w:numFmt w:val="decimal"/>
      <w:pStyle w:val="16"/>
      <w:suff w:val="space"/>
      <w:lvlText w:val="%1"/>
      <w:lvlJc w:val="left"/>
      <w:pPr>
        <w:tabs>
          <w:tab w:val="left" w:pos="357"/>
        </w:tabs>
        <w:ind w:left="357" w:hanging="357"/>
      </w:pPr>
      <w:rPr>
        <w:b/>
      </w:rPr>
    </w:lvl>
    <w:lvl w:ilvl="1" w:tentative="0">
      <w:start w:val="1"/>
      <w:numFmt w:val="decimal"/>
      <w:pStyle w:val="18"/>
      <w:suff w:val="space"/>
      <w:lvlText w:val="%1.%2"/>
      <w:lvlJc w:val="left"/>
      <w:pPr>
        <w:tabs>
          <w:tab w:val="left" w:pos="357"/>
        </w:tabs>
        <w:ind w:left="357" w:hanging="357"/>
      </w:pPr>
      <w:rPr>
        <w:b/>
      </w:rPr>
    </w:lvl>
    <w:lvl w:ilvl="2" w:tentative="0">
      <w:start w:val="1"/>
      <w:numFmt w:val="decimal"/>
      <w:pStyle w:val="20"/>
      <w:suff w:val="space"/>
      <w:lvlText w:val="%1.%2.%3"/>
      <w:lvlJc w:val="left"/>
      <w:pPr>
        <w:tabs>
          <w:tab w:val="left" w:pos="357"/>
        </w:tabs>
        <w:ind w:left="357" w:hanging="357"/>
      </w:pPr>
      <w:rPr>
        <w:b/>
      </w:rPr>
    </w:lvl>
    <w:lvl w:ilvl="3" w:tentative="0">
      <w:start w:val="1"/>
      <w:numFmt w:val="decimal"/>
      <w:pStyle w:val="21"/>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3C4005"/>
    <w:rsid w:val="00A122E1"/>
    <w:rsid w:val="06277B8D"/>
    <w:rsid w:val="3BF2454B"/>
    <w:rsid w:val="4B3C4005"/>
    <w:rsid w:val="5EB71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宋体" w:hAnsi="宋体" w:eastAsia="宋体" w:cstheme="minorBidi"/>
      <w:kern w:val="2"/>
      <w:sz w:val="24"/>
      <w:szCs w:val="22"/>
      <w:lang w:val="en-US" w:eastAsia="zh-CN" w:bidi="ar-SA"/>
    </w:rPr>
  </w:style>
  <w:style w:type="paragraph" w:styleId="2">
    <w:name w:val="heading 1"/>
    <w:basedOn w:val="1"/>
    <w:next w:val="1"/>
    <w:qFormat/>
    <w:uiPriority w:val="9"/>
    <w:pPr>
      <w:keepNext/>
      <w:keepLines/>
      <w:adjustRightInd w:val="0"/>
      <w:snapToGrid w:val="0"/>
      <w:spacing w:before="10" w:after="10"/>
      <w:outlineLvl w:val="0"/>
    </w:pPr>
    <w:rPr>
      <w:rFonts w:ascii="Times New Roman" w:hAnsi="Times New Roman" w:eastAsia="黑体" w:cs="Times New Roman"/>
      <w:b/>
      <w:bCs/>
      <w:kern w:val="44"/>
      <w:sz w:val="32"/>
      <w:szCs w:val="44"/>
    </w:rPr>
  </w:style>
  <w:style w:type="paragraph" w:styleId="3">
    <w:name w:val="heading 2"/>
    <w:basedOn w:val="1"/>
    <w:next w:val="1"/>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35"/>
    <w:pPr>
      <w:jc w:val="center"/>
    </w:pPr>
    <w:rPr>
      <w:rFonts w:ascii="宋体" w:hAnsi="宋体" w:cstheme="majorBidi"/>
      <w:sz w:val="18"/>
      <w:szCs w:val="20"/>
    </w:rPr>
  </w:style>
  <w:style w:type="paragraph" w:styleId="7">
    <w:name w:val="Body Text"/>
    <w:basedOn w:val="1"/>
    <w:semiHidden/>
    <w:unhideWhenUsed/>
    <w:uiPriority w:val="99"/>
    <w:pPr>
      <w:spacing w:after="120"/>
    </w:p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4"/>
    <w:basedOn w:val="1"/>
    <w:next w:val="1"/>
    <w:qFormat/>
    <w:uiPriority w:val="0"/>
    <w:pPr>
      <w:ind w:left="1260" w:leftChars="600"/>
    </w:p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e3fb8205-adf9-4d0d-85d1-1a84f91ab844"/>
    <w:basedOn w:val="2"/>
    <w:next w:val="17"/>
    <w:qFormat/>
    <w:uiPriority w:val="0"/>
    <w:pPr>
      <w:numPr>
        <w:ilvl w:val="0"/>
        <w:numId w:val="1"/>
      </w:numPr>
      <w:spacing w:before="0" w:after="0" w:line="288" w:lineRule="auto"/>
      <w:ind w:left="0" w:firstLine="0"/>
      <w:jc w:val="left"/>
    </w:pPr>
    <w:rPr>
      <w:rFonts w:ascii="微软雅黑" w:hAnsi="微软雅黑" w:eastAsia="微软雅黑" w:cs="华文中宋"/>
      <w:color w:val="000000"/>
      <w:szCs w:val="30"/>
    </w:rPr>
  </w:style>
  <w:style w:type="paragraph" w:customStyle="1" w:styleId="17">
    <w:name w:val="6d40456e-b323-429d-9693-bbe1e67bb9c3"/>
    <w:basedOn w:val="7"/>
    <w:qFormat/>
    <w:uiPriority w:val="0"/>
    <w:pPr>
      <w:keepNext/>
      <w:keepLines/>
      <w:numPr>
        <w:ilvl w:val="0"/>
        <w:numId w:val="2"/>
      </w:numPr>
      <w:adjustRightInd w:val="0"/>
      <w:spacing w:after="0" w:line="288" w:lineRule="auto"/>
      <w:jc w:val="left"/>
      <w:outlineLvl w:val="0"/>
    </w:pPr>
    <w:rPr>
      <w:rFonts w:ascii="微软雅黑" w:hAnsi="微软雅黑" w:eastAsia="微软雅黑" w:cs="华文中宋"/>
      <w:color w:val="000000"/>
      <w:kern w:val="44"/>
      <w:sz w:val="22"/>
      <w:szCs w:val="30"/>
    </w:rPr>
  </w:style>
  <w:style w:type="paragraph" w:customStyle="1" w:styleId="18">
    <w:name w:val="a02e6475-35cc-471f-ab8b-7db223c3f9ab"/>
    <w:basedOn w:val="3"/>
    <w:next w:val="17"/>
    <w:qFormat/>
    <w:uiPriority w:val="0"/>
    <w:pPr>
      <w:numPr>
        <w:ilvl w:val="1"/>
        <w:numId w:val="1"/>
      </w:numPr>
      <w:adjustRightInd w:val="0"/>
      <w:spacing w:before="0" w:after="0" w:line="288" w:lineRule="auto"/>
      <w:ind w:left="0" w:firstLine="0"/>
      <w:jc w:val="left"/>
      <w:outlineLvl w:val="2"/>
    </w:pPr>
    <w:rPr>
      <w:rFonts w:ascii="微软雅黑" w:hAnsi="微软雅黑" w:eastAsia="微软雅黑" w:cs="Times New Roman"/>
      <w:color w:val="000000"/>
      <w:sz w:val="28"/>
      <w:szCs w:val="24"/>
    </w:rPr>
  </w:style>
  <w:style w:type="table" w:customStyle="1" w:styleId="19">
    <w:name w:val="网格型2"/>
    <w:basedOn w:val="13"/>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8bcb8ff2-dace-4d23-859e-d17d3441e36c"/>
    <w:basedOn w:val="4"/>
    <w:next w:val="17"/>
    <w:qFormat/>
    <w:uiPriority w:val="0"/>
    <w:pPr>
      <w:numPr>
        <w:ilvl w:val="2"/>
        <w:numId w:val="1"/>
      </w:numPr>
      <w:adjustRightInd w:val="0"/>
      <w:spacing w:before="0" w:after="0" w:line="288" w:lineRule="auto"/>
      <w:ind w:left="0" w:firstLine="0"/>
      <w:jc w:val="left"/>
    </w:pPr>
    <w:rPr>
      <w:rFonts w:ascii="微软雅黑" w:hAnsi="微软雅黑" w:eastAsia="微软雅黑" w:cs="Times New Roman"/>
      <w:color w:val="000000"/>
      <w:sz w:val="26"/>
      <w:szCs w:val="24"/>
    </w:rPr>
  </w:style>
  <w:style w:type="paragraph" w:customStyle="1" w:styleId="21">
    <w:name w:val="09b61a0b-e317-422a-9d83-84c3e9e1937f"/>
    <w:basedOn w:val="5"/>
    <w:next w:val="17"/>
    <w:qFormat/>
    <w:uiPriority w:val="0"/>
    <w:pPr>
      <w:numPr>
        <w:ilvl w:val="3"/>
        <w:numId w:val="1"/>
      </w:numPr>
      <w:adjustRightInd w:val="0"/>
      <w:spacing w:before="0" w:after="0" w:line="288" w:lineRule="auto"/>
      <w:ind w:left="0" w:firstLine="0"/>
      <w:jc w:val="left"/>
    </w:pPr>
    <w:rPr>
      <w:rFonts w:ascii="微软雅黑" w:hAnsi="微软雅黑" w:eastAsia="微软雅黑" w:cs="Times New Roman"/>
      <w:color w:val="000000"/>
      <w:sz w:val="24"/>
      <w:szCs w:val="24"/>
    </w:rPr>
  </w:style>
  <w:style w:type="paragraph" w:styleId="2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8" Type="http://schemas.openxmlformats.org/officeDocument/2006/relationships/fontTable" Target="fontTable.xml"/><Relationship Id="rId137" Type="http://schemas.openxmlformats.org/officeDocument/2006/relationships/numbering" Target="numbering.xml"/><Relationship Id="rId136" Type="http://schemas.openxmlformats.org/officeDocument/2006/relationships/customXml" Target="../customXml/item1.xml"/><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2025-12-20T07:48:00Z</dcterms:created>
  <dc:creator/>
  <cp:lastModifiedBy/>
  <dcterms:modified xsi:type="dcterms:W3CDTF">2025-12-20T07:51:34Z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7A5EAFF37AA6417497CE9B091567F82D_11</vt:lpwstr>
  </property>
  <property fmtid="{D5CDD505-2E9C-101B-9397-08002B2CF9AE}" pid="4" name="KSOTemplateDocerSaveRecord">
    <vt:lpwstr>eyJoZGlkIjoiN2UzNjQ0NjEyOTUzY2FjZDJhZDE1NTAxMDFhMDZlYmIiLCJ1c2VySWQiOiIxNDU1NjE5NzQwIn0=</vt:lpwstr>
  </property>
</Properties>
</file>