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7D" w:rsidRDefault="00257BD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疑问：</w:t>
      </w: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希望明确一下展示全部数据需要的硬件条件具体是怎样的。（以CA数据为例）</w:t>
      </w:r>
    </w:p>
    <w:p w:rsidR="008E5F34" w:rsidRDefault="008E5F34" w:rsidP="008E5F34">
      <w:pPr>
        <w:pStyle w:val="a4"/>
        <w:ind w:firstLine="420"/>
        <w:rPr>
          <w:rFonts w:hint="eastAsia"/>
        </w:rPr>
      </w:pPr>
      <w:r>
        <w:t>Ca</w:t>
      </w:r>
      <w:r>
        <w:rPr>
          <w:rFonts w:hint="eastAsia"/>
        </w:rPr>
        <w:t>数据使用chrome和edge打开，需要空余1g内存左右，</w:t>
      </w:r>
    </w:p>
    <w:p w:rsidR="00E927AD" w:rsidRDefault="008E5F34" w:rsidP="008E5F34">
      <w:pPr>
        <w:pStyle w:val="a4"/>
        <w:ind w:firstLine="420"/>
      </w:pPr>
      <w:r>
        <w:rPr>
          <w:rFonts w:hint="eastAsia"/>
        </w:rPr>
        <w:t>如果是</w:t>
      </w:r>
      <w:r w:rsidR="00E927AD">
        <w:rPr>
          <w:rFonts w:hint="eastAsia"/>
        </w:rPr>
        <w:t>使用可用16g内存的机器应该可以打开</w:t>
      </w:r>
      <w:proofErr w:type="spellStart"/>
      <w:r w:rsidR="00E927AD">
        <w:rPr>
          <w:rFonts w:hint="eastAsia"/>
        </w:rPr>
        <w:t>ca</w:t>
      </w:r>
      <w:r w:rsidR="00E927AD">
        <w:t>.anchors.json</w:t>
      </w:r>
      <w:proofErr w:type="spellEnd"/>
    </w:p>
    <w:p w:rsidR="008E5F34" w:rsidRDefault="008E5F34" w:rsidP="00E927AD">
      <w:pPr>
        <w:ind w:left="420"/>
        <w:rPr>
          <w:sz w:val="28"/>
          <w:szCs w:val="28"/>
        </w:rPr>
      </w:pP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EXCEL统计表中，每类问题的样例可以全部列出吗？</w:t>
      </w:r>
    </w:p>
    <w:p w:rsidR="00E927AD" w:rsidRDefault="008E5F34" w:rsidP="00E927AD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列出可以，但</w:t>
      </w:r>
      <w:r w:rsidR="00E927AD">
        <w:rPr>
          <w:rFonts w:hint="eastAsia"/>
          <w:sz w:val="28"/>
          <w:szCs w:val="28"/>
        </w:rPr>
        <w:t>全部列出可能导致excel</w:t>
      </w:r>
      <w:r>
        <w:rPr>
          <w:rFonts w:hint="eastAsia"/>
          <w:sz w:val="28"/>
          <w:szCs w:val="28"/>
        </w:rPr>
        <w:t>文件很大，导致查看的时候卡</w:t>
      </w:r>
      <w:proofErr w:type="gramStart"/>
      <w:r>
        <w:rPr>
          <w:rFonts w:hint="eastAsia"/>
          <w:sz w:val="28"/>
          <w:szCs w:val="28"/>
        </w:rPr>
        <w:t>顿甚至</w:t>
      </w:r>
      <w:proofErr w:type="gramEnd"/>
      <w:r>
        <w:rPr>
          <w:rFonts w:hint="eastAsia"/>
          <w:sz w:val="28"/>
          <w:szCs w:val="28"/>
        </w:rPr>
        <w:t>excel崩溃</w:t>
      </w:r>
    </w:p>
    <w:p w:rsidR="00E927AD" w:rsidRDefault="00E927AD" w:rsidP="00E927AD">
      <w:pPr>
        <w:rPr>
          <w:sz w:val="28"/>
          <w:szCs w:val="28"/>
        </w:rPr>
      </w:pPr>
    </w:p>
    <w:p w:rsidR="00E927AD" w:rsidRDefault="00257BDF" w:rsidP="00E927A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个人机环境下，既有的可视化工具能支持多大量级的分析？联动实例的上限数量是多少？</w:t>
      </w:r>
    </w:p>
    <w:p w:rsidR="00E927AD" w:rsidRDefault="00E927AD" w:rsidP="00E927AD">
      <w:pPr>
        <w:pStyle w:val="6"/>
        <w:ind w:left="420"/>
      </w:pPr>
    </w:p>
    <w:p w:rsidR="00E927AD" w:rsidRDefault="00E927AD" w:rsidP="00E927AD"/>
    <w:p w:rsidR="00E927AD" w:rsidRDefault="00E927AD" w:rsidP="00E927AD"/>
    <w:p w:rsidR="00E927AD" w:rsidRPr="00E927AD" w:rsidRDefault="00E927AD" w:rsidP="00E927AD"/>
    <w:p w:rsidR="00E927AD" w:rsidRPr="00E927AD" w:rsidRDefault="00E927AD" w:rsidP="00E927AD"/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目前的参考文献识别，是</w:t>
      </w:r>
      <w:bookmarkStart w:id="0" w:name="_GoBack"/>
      <w:bookmarkEnd w:id="0"/>
      <w:r>
        <w:rPr>
          <w:rFonts w:hint="eastAsia"/>
          <w:sz w:val="28"/>
          <w:szCs w:val="28"/>
        </w:rPr>
        <w:t>否支持将整个参考文献以“连续的块”识别出来，只有以连续的块识别出来才能方便打标签？</w:t>
      </w:r>
    </w:p>
    <w:p w:rsidR="008E5F34" w:rsidRDefault="008E5F34" w:rsidP="008E5F34">
      <w:pPr>
        <w:rPr>
          <w:sz w:val="28"/>
          <w:szCs w:val="28"/>
        </w:rPr>
      </w:pPr>
    </w:p>
    <w:p w:rsidR="008E5F34" w:rsidRDefault="008E5F34" w:rsidP="008E5F34">
      <w:pPr>
        <w:rPr>
          <w:rFonts w:hint="eastAsia"/>
          <w:sz w:val="28"/>
          <w:szCs w:val="28"/>
        </w:rPr>
      </w:pP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如果是</w:t>
      </w:r>
      <w:proofErr w:type="gramStart"/>
      <w:r>
        <w:rPr>
          <w:rFonts w:hint="eastAsia"/>
          <w:sz w:val="28"/>
          <w:szCs w:val="28"/>
        </w:rPr>
        <w:t>多进程</w:t>
      </w:r>
      <w:proofErr w:type="gramEnd"/>
      <w:r>
        <w:rPr>
          <w:rFonts w:hint="eastAsia"/>
          <w:sz w:val="28"/>
          <w:szCs w:val="28"/>
        </w:rPr>
        <w:t>并行，每种问题的统计</w:t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应该是</w:t>
      </w:r>
      <w:r>
        <w:rPr>
          <w:sz w:val="28"/>
          <w:szCs w:val="28"/>
        </w:rPr>
        <w:t>只针对输入文件中的数据，而非全量数据，无法满足最初的需求，该问题如何解决？</w:t>
      </w:r>
    </w:p>
    <w:p w:rsidR="00054B7D" w:rsidRDefault="00257BD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补充需求：</w:t>
      </w:r>
    </w:p>
    <w:p w:rsidR="00054B7D" w:rsidRDefault="00257BD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建议增加配置选项，联动实例的个数可以根据各自的环境配置情</w:t>
      </w:r>
      <w:r>
        <w:rPr>
          <w:sz w:val="28"/>
          <w:szCs w:val="28"/>
        </w:rPr>
        <w:lastRenderedPageBreak/>
        <w:t>况进行选择。</w:t>
      </w:r>
      <w:r>
        <w:rPr>
          <w:rFonts w:hint="eastAsia"/>
          <w:sz w:val="28"/>
          <w:szCs w:val="28"/>
        </w:rPr>
        <w:t>10个、2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个、30个、50个或者100个</w:t>
      </w:r>
    </w:p>
    <w:p w:rsidR="00054B7D" w:rsidRDefault="00257BDF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目前的可视化分析工具支持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格式的文件，</w:t>
      </w:r>
      <w:r>
        <w:rPr>
          <w:rFonts w:hint="eastAsia"/>
          <w:sz w:val="28"/>
          <w:szCs w:val="28"/>
        </w:rPr>
        <w:t>建议增加对</w:t>
      </w:r>
      <w:r>
        <w:rPr>
          <w:sz w:val="28"/>
          <w:szCs w:val="28"/>
        </w:rPr>
        <w:t>excel</w:t>
      </w:r>
      <w:r>
        <w:rPr>
          <w:rFonts w:hint="eastAsia"/>
          <w:sz w:val="28"/>
          <w:szCs w:val="28"/>
        </w:rPr>
        <w:t>、txt等</w:t>
      </w:r>
      <w:r>
        <w:rPr>
          <w:sz w:val="28"/>
          <w:szCs w:val="28"/>
        </w:rPr>
        <w:t>格式文件的</w:t>
      </w:r>
      <w:r>
        <w:rPr>
          <w:rFonts w:hint="eastAsia"/>
          <w:sz w:val="28"/>
          <w:szCs w:val="28"/>
        </w:rPr>
        <w:t>支持。</w:t>
      </w:r>
    </w:p>
    <w:p w:rsidR="00E927AD" w:rsidRDefault="00E927AD" w:rsidP="00257BDF">
      <w:pPr>
        <w:pStyle w:val="a4"/>
        <w:ind w:firstLine="42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是复杂的数据结构，表格和纯文本应该是不可以。</w:t>
      </w:r>
    </w:p>
    <w:p w:rsidR="00E927AD" w:rsidRDefault="00E927AD" w:rsidP="00E927AD">
      <w:pPr>
        <w:ind w:left="420"/>
        <w:rPr>
          <w:sz w:val="28"/>
          <w:szCs w:val="28"/>
        </w:rPr>
      </w:pPr>
    </w:p>
    <w:p w:rsidR="00054B7D" w:rsidRDefault="00257BD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可视化分析结果除了饼图，建议增加柱状图、折线图等呈现方式。</w:t>
      </w:r>
    </w:p>
    <w:p w:rsidR="00E927AD" w:rsidRPr="00E927AD" w:rsidRDefault="00257BDF" w:rsidP="00257BDF">
      <w:pPr>
        <w:pStyle w:val="a4"/>
        <w:ind w:firstLine="420"/>
      </w:pPr>
      <w:r>
        <w:rPr>
          <w:rFonts w:hint="eastAsia"/>
        </w:rPr>
        <w:t>可以利用</w:t>
      </w:r>
      <w:proofErr w:type="gramStart"/>
      <w:r>
        <w:rPr>
          <w:rFonts w:hint="eastAsia"/>
        </w:rPr>
        <w:t>现有饼图数据</w:t>
      </w:r>
      <w:proofErr w:type="gramEnd"/>
      <w:r>
        <w:rPr>
          <w:rFonts w:hint="eastAsia"/>
        </w:rPr>
        <w:t>，再画出</w:t>
      </w:r>
      <w:r w:rsidRPr="00257BDF">
        <w:rPr>
          <w:rFonts w:hint="eastAsia"/>
        </w:rPr>
        <w:t>柱状图、折线图</w:t>
      </w:r>
      <w:r>
        <w:rPr>
          <w:rFonts w:hint="eastAsia"/>
        </w:rPr>
        <w:t>。</w:t>
      </w:r>
    </w:p>
    <w:p w:rsidR="00E927AD" w:rsidRPr="00E927AD" w:rsidRDefault="00E927AD" w:rsidP="00E927AD"/>
    <w:sectPr w:rsidR="00E927AD" w:rsidRPr="00E927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D2E9"/>
    <w:multiLevelType w:val="hybridMultilevel"/>
    <w:tmpl w:val="00000000"/>
    <w:lvl w:ilvl="0" w:tplc="729679E6">
      <w:start w:val="1"/>
      <w:numFmt w:val="chineseCountingThousand"/>
      <w:lvlRestart w:val="0"/>
      <w:lvlText w:val="%1、"/>
      <w:legacy w:legacy="1" w:legacySpace="0" w:legacyIndent="420"/>
      <w:lvlJc w:val="left"/>
      <w:pPr>
        <w:ind w:left="420" w:hanging="420"/>
      </w:pPr>
    </w:lvl>
    <w:lvl w:ilvl="1" w:tplc="05888CB2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F6887F70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871267B0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36AA7BAA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8CEE04BE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6018CD2A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480EA27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F7CE3360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 w15:restartNumberingAfterBreak="0">
    <w:nsid w:val="51E727E2"/>
    <w:multiLevelType w:val="hybridMultilevel"/>
    <w:tmpl w:val="00000000"/>
    <w:lvl w:ilvl="0" w:tplc="46B4D648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430815A0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0C6855D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F2568C3E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909AD98E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D04A4070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7C182C6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8FAC2D9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4D0E891E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 w15:restartNumberingAfterBreak="0">
    <w:nsid w:val="6D497BA6"/>
    <w:multiLevelType w:val="hybridMultilevel"/>
    <w:tmpl w:val="00000000"/>
    <w:lvl w:ilvl="0" w:tplc="147E7E6A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21CE5CCE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BBD8E92E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1BACDEDC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4B149360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2DDE2886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12CA10D2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B07E800C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E08C02FC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7D"/>
    <w:rsid w:val="00054B7D"/>
    <w:rsid w:val="00257BDF"/>
    <w:rsid w:val="006737E4"/>
    <w:rsid w:val="008E5F34"/>
    <w:rsid w:val="00E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BC15"/>
  <w15:docId w15:val="{180C672C-E58B-4143-91ED-5787772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basedOn w:val="a"/>
    <w:next w:val="a"/>
    <w:autoRedefine/>
    <w:pPr>
      <w:ind w:left="2100"/>
    </w:pPr>
  </w:style>
  <w:style w:type="paragraph" w:styleId="a3">
    <w:name w:val="List Paragraph"/>
    <w:next w:val="6"/>
    <w:pPr>
      <w:widowControl w:val="0"/>
      <w:ind w:firstLineChars="200" w:firstLine="200"/>
      <w:jc w:val="both"/>
    </w:pPr>
    <w:rPr>
      <w:rFonts w:ascii="等线" w:eastAsia="等线" w:cs="Arial"/>
      <w:kern w:val="2"/>
      <w:sz w:val="21"/>
      <w:szCs w:val="22"/>
    </w:rPr>
  </w:style>
  <w:style w:type="paragraph" w:styleId="a4">
    <w:name w:val="No Spacing"/>
    <w:uiPriority w:val="1"/>
    <w:qFormat/>
    <w:rsid w:val="00257BDF"/>
    <w:pPr>
      <w:widowControl w:val="0"/>
      <w:jc w:val="both"/>
    </w:pPr>
    <w:rPr>
      <w:rFonts w:ascii="等线" w:eastAsia="等线" w:cs="Arial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 博</cp:lastModifiedBy>
  <cp:revision>4</cp:revision>
  <dcterms:created xsi:type="dcterms:W3CDTF">2021-01-29T05:39:00Z</dcterms:created>
  <dcterms:modified xsi:type="dcterms:W3CDTF">2021-01-30T10:39:00Z</dcterms:modified>
</cp:coreProperties>
</file>