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FD861" w14:textId="77777777" w:rsidR="00054B7D" w:rsidRPr="00414ACD" w:rsidRDefault="00257BDF">
      <w:pPr>
        <w:numPr>
          <w:ilvl w:val="0"/>
          <w:numId w:val="1"/>
        </w:numPr>
        <w:rPr>
          <w:sz w:val="28"/>
          <w:szCs w:val="28"/>
        </w:rPr>
      </w:pPr>
      <w:r w:rsidRPr="00414ACD">
        <w:rPr>
          <w:sz w:val="28"/>
          <w:szCs w:val="28"/>
        </w:rPr>
        <w:t>疑问：</w:t>
      </w:r>
    </w:p>
    <w:p w14:paraId="033CA595" w14:textId="77777777" w:rsidR="00054B7D" w:rsidRPr="00414ACD" w:rsidRDefault="00257BDF">
      <w:pPr>
        <w:numPr>
          <w:ilvl w:val="0"/>
          <w:numId w:val="2"/>
        </w:numPr>
        <w:rPr>
          <w:sz w:val="28"/>
          <w:szCs w:val="28"/>
        </w:rPr>
      </w:pPr>
      <w:r w:rsidRPr="00414ACD">
        <w:rPr>
          <w:sz w:val="28"/>
          <w:szCs w:val="28"/>
        </w:rPr>
        <w:t>希望明确一下展示全部数据需要的硬件条件具体是怎样的。（以CA数据为例）</w:t>
      </w:r>
    </w:p>
    <w:p w14:paraId="48A8FC47" w14:textId="77777777" w:rsidR="00497F83" w:rsidRPr="00414ACD" w:rsidRDefault="00497F83" w:rsidP="008E5F34">
      <w:pPr>
        <w:pStyle w:val="a4"/>
        <w:ind w:firstLine="420"/>
        <w:rPr>
          <w:sz w:val="28"/>
        </w:rPr>
      </w:pPr>
      <w:r w:rsidRPr="00414ACD">
        <w:rPr>
          <w:rFonts w:hint="eastAsia"/>
          <w:sz w:val="28"/>
        </w:rPr>
        <w:t>每种实例的数量在不同的数据中出现情况肯定不同，因此上限数量也无法固定。</w:t>
      </w:r>
    </w:p>
    <w:p w14:paraId="15E2FDA6" w14:textId="77777777" w:rsidR="008E5F34" w:rsidRPr="00414ACD" w:rsidRDefault="00497F83" w:rsidP="008E5F34">
      <w:pPr>
        <w:pStyle w:val="a4"/>
        <w:ind w:firstLine="420"/>
        <w:rPr>
          <w:sz w:val="28"/>
        </w:rPr>
      </w:pPr>
      <w:r w:rsidRPr="00414ACD">
        <w:rPr>
          <w:rFonts w:hint="eastAsia"/>
          <w:sz w:val="28"/>
        </w:rPr>
        <w:t>以CA数据为例，从机器配置的角度，</w:t>
      </w:r>
      <w:r w:rsidR="00F35314" w:rsidRPr="00414ACD">
        <w:rPr>
          <w:rFonts w:hint="eastAsia"/>
          <w:sz w:val="28"/>
        </w:rPr>
        <w:t>应该需要</w:t>
      </w:r>
      <w:r w:rsidR="008A6EEB" w:rsidRPr="00414ACD">
        <w:rPr>
          <w:rFonts w:hint="eastAsia"/>
          <w:sz w:val="28"/>
        </w:rPr>
        <w:t>空余</w:t>
      </w:r>
      <w:r w:rsidR="00F35314" w:rsidRPr="00414ACD">
        <w:rPr>
          <w:sz w:val="28"/>
        </w:rPr>
        <w:t>300</w:t>
      </w:r>
      <w:r w:rsidR="00F35314" w:rsidRPr="00414ACD">
        <w:rPr>
          <w:rFonts w:hint="eastAsia"/>
          <w:sz w:val="28"/>
        </w:rPr>
        <w:t>MB</w:t>
      </w:r>
      <w:r w:rsidRPr="00414ACD">
        <w:rPr>
          <w:rFonts w:hint="eastAsia"/>
          <w:sz w:val="28"/>
        </w:rPr>
        <w:t>内存</w:t>
      </w:r>
      <w:r w:rsidR="00F35314" w:rsidRPr="00414ACD">
        <w:rPr>
          <w:rFonts w:hint="eastAsia"/>
          <w:sz w:val="28"/>
        </w:rPr>
        <w:t>就可以打开CA</w:t>
      </w:r>
      <w:r w:rsidRPr="00414ACD">
        <w:rPr>
          <w:rFonts w:hint="eastAsia"/>
          <w:sz w:val="28"/>
        </w:rPr>
        <w:t>。</w:t>
      </w:r>
    </w:p>
    <w:p w14:paraId="40298938" w14:textId="77777777" w:rsidR="00497F83" w:rsidRPr="00414ACD" w:rsidRDefault="00497F83" w:rsidP="008E5F34">
      <w:pPr>
        <w:pStyle w:val="a4"/>
        <w:ind w:firstLine="420"/>
        <w:rPr>
          <w:sz w:val="28"/>
        </w:rPr>
      </w:pPr>
      <w:r w:rsidRPr="00414ACD">
        <w:rPr>
          <w:rFonts w:hint="eastAsia"/>
          <w:sz w:val="28"/>
        </w:rPr>
        <w:t>建议预留1g内存左右，保证最低体验。</w:t>
      </w:r>
    </w:p>
    <w:p w14:paraId="148200DD" w14:textId="77777777" w:rsidR="008F7397" w:rsidRPr="00414ACD" w:rsidRDefault="008F7397" w:rsidP="008E5F34">
      <w:pPr>
        <w:pStyle w:val="a4"/>
        <w:ind w:firstLine="420"/>
        <w:rPr>
          <w:sz w:val="28"/>
        </w:rPr>
      </w:pPr>
      <w:r w:rsidRPr="00414ACD">
        <w:rPr>
          <w:rFonts w:hint="eastAsia"/>
          <w:sz w:val="28"/>
        </w:rPr>
        <w:t>查看剩余内存可以用任务管理器</w:t>
      </w:r>
    </w:p>
    <w:p w14:paraId="5A67D7C1" w14:textId="77777777" w:rsidR="00F35314" w:rsidRPr="00414ACD" w:rsidRDefault="00F35314" w:rsidP="00E927AD">
      <w:pPr>
        <w:ind w:left="420"/>
        <w:rPr>
          <w:sz w:val="28"/>
          <w:szCs w:val="28"/>
        </w:rPr>
      </w:pPr>
    </w:p>
    <w:p w14:paraId="5CCCED2A" w14:textId="77777777" w:rsidR="00054B7D" w:rsidRPr="00414ACD" w:rsidRDefault="00257BDF">
      <w:pPr>
        <w:numPr>
          <w:ilvl w:val="0"/>
          <w:numId w:val="2"/>
        </w:numPr>
        <w:rPr>
          <w:sz w:val="28"/>
          <w:szCs w:val="28"/>
        </w:rPr>
      </w:pPr>
      <w:r w:rsidRPr="00414ACD">
        <w:rPr>
          <w:sz w:val="28"/>
          <w:szCs w:val="28"/>
        </w:rPr>
        <w:t>EXCEL统计表中，每类问题的样例可以全部列出吗？</w:t>
      </w:r>
    </w:p>
    <w:p w14:paraId="3CB34D3C" w14:textId="60D72FF2" w:rsidR="00E927AD" w:rsidRPr="00414ACD" w:rsidRDefault="00414ACD" w:rsidP="00AC3468">
      <w:pPr>
        <w:pStyle w:val="a4"/>
        <w:ind w:firstLine="420"/>
        <w:rPr>
          <w:sz w:val="24"/>
        </w:rPr>
      </w:pPr>
      <w:r w:rsidRPr="00414ACD">
        <w:rPr>
          <w:rFonts w:hint="eastAsia"/>
          <w:sz w:val="24"/>
        </w:rPr>
        <w:t>可以</w:t>
      </w:r>
      <w:r w:rsidR="008E5F34" w:rsidRPr="00414ACD">
        <w:rPr>
          <w:rFonts w:hint="eastAsia"/>
          <w:sz w:val="24"/>
        </w:rPr>
        <w:t>列出</w:t>
      </w:r>
      <w:r w:rsidR="00296F90">
        <w:rPr>
          <w:rFonts w:hint="eastAsia"/>
          <w:sz w:val="24"/>
        </w:rPr>
        <w:t>全部错误类型</w:t>
      </w:r>
      <w:bookmarkStart w:id="0" w:name="_GoBack"/>
      <w:bookmarkEnd w:id="0"/>
      <w:r w:rsidR="008E5F34" w:rsidRPr="00414ACD">
        <w:rPr>
          <w:rFonts w:hint="eastAsia"/>
          <w:sz w:val="24"/>
        </w:rPr>
        <w:t>，</w:t>
      </w:r>
      <w:r>
        <w:rPr>
          <w:rFonts w:hint="eastAsia"/>
          <w:sz w:val="24"/>
        </w:rPr>
        <w:t>可以使用参数配置</w:t>
      </w:r>
      <w:r w:rsidR="00296F90">
        <w:rPr>
          <w:rFonts w:hint="eastAsia"/>
          <w:sz w:val="24"/>
        </w:rPr>
        <w:t>每种错误的例子</w:t>
      </w:r>
    </w:p>
    <w:p w14:paraId="45A6BCA1" w14:textId="77777777" w:rsidR="00E927AD" w:rsidRPr="00414ACD" w:rsidRDefault="00AE073A" w:rsidP="00F41AB2">
      <w:pPr>
        <w:pStyle w:val="a4"/>
        <w:ind w:firstLine="420"/>
      </w:pPr>
      <w:r w:rsidRPr="00414ACD">
        <w:rPr>
          <w:rFonts w:hint="eastAsia"/>
          <w:sz w:val="24"/>
        </w:rPr>
        <w:t>无论是何种方式，只要不是建立完整的大数据平台系统，就必然用本地文件的方式进行存储，因此就必然受到本地机器配置的影响，解决方法是合理划分文件即可。</w:t>
      </w:r>
      <w:r w:rsidR="00497F83" w:rsidRPr="00414ACD">
        <w:rPr>
          <w:rFonts w:hint="eastAsia"/>
          <w:sz w:val="24"/>
        </w:rPr>
        <w:t>强求单个大文件的完整性是不必要的，如果对单个大文件的完整性有强烈需求，则必然考虑提升机器配置。</w:t>
      </w:r>
    </w:p>
    <w:p w14:paraId="289F516B" w14:textId="77777777" w:rsidR="007818A6" w:rsidRPr="00414ACD" w:rsidRDefault="007818A6" w:rsidP="00E927AD">
      <w:pPr>
        <w:rPr>
          <w:sz w:val="28"/>
          <w:szCs w:val="28"/>
        </w:rPr>
      </w:pPr>
    </w:p>
    <w:p w14:paraId="0303430D" w14:textId="77777777" w:rsidR="00E927AD" w:rsidRPr="00414ACD" w:rsidRDefault="00257BDF" w:rsidP="00E927A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14ACD">
        <w:rPr>
          <w:sz w:val="28"/>
          <w:szCs w:val="28"/>
        </w:rPr>
        <w:t>个人机环境下，既有的可视化工具能支持多大量级的分析？联动实例的上限数量是多少？</w:t>
      </w:r>
    </w:p>
    <w:p w14:paraId="2F3000A5" w14:textId="77777777" w:rsidR="00497F83" w:rsidRPr="00DA2A83" w:rsidRDefault="00497F83" w:rsidP="00DA2A83">
      <w:pPr>
        <w:pStyle w:val="6"/>
      </w:pPr>
      <w:r w:rsidRPr="00DA2A83">
        <w:rPr>
          <w:rFonts w:hint="eastAsia"/>
        </w:rPr>
        <w:t>从</w:t>
      </w:r>
      <w:r w:rsidR="00830508" w:rsidRPr="00DA2A83">
        <w:rPr>
          <w:rFonts w:hint="eastAsia"/>
        </w:rPr>
        <w:t>机器</w:t>
      </w:r>
      <w:r w:rsidRPr="00DA2A83">
        <w:rPr>
          <w:rFonts w:hint="eastAsia"/>
        </w:rPr>
        <w:t>配置的角度，</w:t>
      </w:r>
      <w:r w:rsidR="009A56D3" w:rsidRPr="00DA2A83">
        <w:rPr>
          <w:rFonts w:hint="eastAsia"/>
        </w:rPr>
        <w:t>预留内存不到1g的机器还是建议</w:t>
      </w:r>
      <w:r w:rsidR="00FE6286" w:rsidRPr="00DA2A83">
        <w:rPr>
          <w:rFonts w:hint="eastAsia"/>
        </w:rPr>
        <w:t>联动</w:t>
      </w:r>
      <w:r w:rsidR="009A56D3" w:rsidRPr="00DA2A83">
        <w:rPr>
          <w:rFonts w:hint="eastAsia"/>
        </w:rPr>
        <w:t>1</w:t>
      </w:r>
      <w:r w:rsidR="009A56D3" w:rsidRPr="00DA2A83">
        <w:t>0</w:t>
      </w:r>
      <w:r w:rsidR="009A56D3" w:rsidRPr="00DA2A83">
        <w:rPr>
          <w:rFonts w:hint="eastAsia"/>
        </w:rPr>
        <w:t>以内就可以了</w:t>
      </w:r>
      <w:r w:rsidR="00DA2A83">
        <w:rPr>
          <w:rFonts w:hint="eastAsia"/>
        </w:rPr>
        <w:t>；</w:t>
      </w:r>
      <w:r w:rsidR="009A56D3" w:rsidRPr="00DA2A83">
        <w:rPr>
          <w:rFonts w:hint="eastAsia"/>
        </w:rPr>
        <w:t>内存比较充裕</w:t>
      </w:r>
      <w:r w:rsidR="00FE6286" w:rsidRPr="00DA2A83">
        <w:rPr>
          <w:rFonts w:hint="eastAsia"/>
        </w:rPr>
        <w:t>、</w:t>
      </w:r>
      <w:r w:rsidR="009A56D3" w:rsidRPr="00DA2A83">
        <w:rPr>
          <w:rFonts w:hint="eastAsia"/>
        </w:rPr>
        <w:t>不紧张的话，可以尝试更多。</w:t>
      </w:r>
    </w:p>
    <w:p w14:paraId="5F959940" w14:textId="77777777" w:rsidR="00E927AD" w:rsidRPr="00414ACD" w:rsidRDefault="00E927AD" w:rsidP="00E927AD"/>
    <w:p w14:paraId="09251EE5" w14:textId="77777777" w:rsidR="00054B7D" w:rsidRPr="00414ACD" w:rsidRDefault="00257BDF">
      <w:pPr>
        <w:numPr>
          <w:ilvl w:val="0"/>
          <w:numId w:val="2"/>
        </w:numPr>
        <w:rPr>
          <w:sz w:val="28"/>
          <w:szCs w:val="28"/>
        </w:rPr>
      </w:pPr>
      <w:r w:rsidRPr="00414ACD">
        <w:rPr>
          <w:rFonts w:hint="eastAsia"/>
          <w:sz w:val="28"/>
          <w:szCs w:val="28"/>
        </w:rPr>
        <w:t>目前的参考文献识别，是否支持将整个参考文献以“连续的块”</w:t>
      </w:r>
      <w:r w:rsidRPr="00414ACD">
        <w:rPr>
          <w:rFonts w:hint="eastAsia"/>
          <w:sz w:val="28"/>
          <w:szCs w:val="28"/>
        </w:rPr>
        <w:lastRenderedPageBreak/>
        <w:t>识别出来，只有以连续的块识别出来才能方便打标签？</w:t>
      </w:r>
    </w:p>
    <w:p w14:paraId="701EE738" w14:textId="77777777" w:rsidR="008E5F34" w:rsidRPr="00DA2A83" w:rsidRDefault="00AE073A" w:rsidP="00AE073A">
      <w:pPr>
        <w:pStyle w:val="a4"/>
        <w:ind w:leftChars="200" w:left="420"/>
        <w:rPr>
          <w:sz w:val="28"/>
        </w:rPr>
      </w:pPr>
      <w:r w:rsidRPr="00DA2A83">
        <w:rPr>
          <w:rFonts w:hint="eastAsia"/>
          <w:sz w:val="28"/>
        </w:rPr>
        <w:t>目前</w:t>
      </w:r>
      <w:r w:rsidR="006C53BC" w:rsidRPr="00DA2A83">
        <w:rPr>
          <w:rFonts w:hint="eastAsia"/>
          <w:sz w:val="28"/>
        </w:rPr>
        <w:t>使用的正则表达式可以</w:t>
      </w:r>
      <w:r w:rsidR="00592A51" w:rsidRPr="00DA2A83">
        <w:rPr>
          <w:rFonts w:hint="eastAsia"/>
          <w:sz w:val="28"/>
        </w:rPr>
        <w:t>由开发者嵌入</w:t>
      </w:r>
      <w:r w:rsidR="006C53BC" w:rsidRPr="00DA2A83">
        <w:rPr>
          <w:rFonts w:hint="eastAsia"/>
          <w:sz w:val="28"/>
        </w:rPr>
        <w:t>任何系统</w:t>
      </w:r>
      <w:r w:rsidR="00DA2A83" w:rsidRPr="00DA2A83">
        <w:rPr>
          <w:rFonts w:hint="eastAsia"/>
          <w:sz w:val="28"/>
        </w:rPr>
        <w:t>，</w:t>
      </w:r>
      <w:r w:rsidR="00DA2A83" w:rsidRPr="00DA2A83">
        <w:rPr>
          <w:rFonts w:hint="eastAsia"/>
          <w:sz w:val="28"/>
        </w:rPr>
        <w:t>已经可以简单识别出参考文献内容，可以不</w:t>
      </w:r>
      <w:r w:rsidR="00DA2A83" w:rsidRPr="00DA2A83">
        <w:rPr>
          <w:rFonts w:hint="eastAsia"/>
          <w:sz w:val="28"/>
        </w:rPr>
        <w:t>纠结“连续“、”块“的概念</w:t>
      </w:r>
      <w:r w:rsidR="006C53BC" w:rsidRPr="00DA2A83">
        <w:rPr>
          <w:rFonts w:hint="eastAsia"/>
          <w:sz w:val="28"/>
        </w:rPr>
        <w:t>。</w:t>
      </w:r>
      <w:r w:rsidRPr="00DA2A83">
        <w:rPr>
          <w:rFonts w:hint="eastAsia"/>
          <w:sz w:val="28"/>
        </w:rPr>
        <w:t>打标签是后续功能，按需进行评估和对接即可。</w:t>
      </w:r>
    </w:p>
    <w:p w14:paraId="6C9939BD" w14:textId="77777777" w:rsidR="008E5F34" w:rsidRPr="00414ACD" w:rsidRDefault="008E5F34" w:rsidP="008E5F34">
      <w:pPr>
        <w:rPr>
          <w:sz w:val="28"/>
          <w:szCs w:val="28"/>
        </w:rPr>
      </w:pPr>
    </w:p>
    <w:p w14:paraId="4D49052A" w14:textId="77777777" w:rsidR="00054B7D" w:rsidRPr="00414ACD" w:rsidRDefault="00257BDF">
      <w:pPr>
        <w:numPr>
          <w:ilvl w:val="0"/>
          <w:numId w:val="2"/>
        </w:numPr>
        <w:rPr>
          <w:sz w:val="28"/>
          <w:szCs w:val="28"/>
        </w:rPr>
      </w:pPr>
      <w:r w:rsidRPr="00414ACD">
        <w:rPr>
          <w:rFonts w:hint="eastAsia"/>
          <w:sz w:val="28"/>
          <w:szCs w:val="28"/>
        </w:rPr>
        <w:t>如果是多进程并行，每种问题的统计</w:t>
      </w:r>
      <w:r w:rsidRPr="00414ACD">
        <w:rPr>
          <w:sz w:val="28"/>
          <w:szCs w:val="28"/>
        </w:rPr>
        <w:t>分析</w:t>
      </w:r>
      <w:r w:rsidRPr="00414ACD">
        <w:rPr>
          <w:rFonts w:hint="eastAsia"/>
          <w:sz w:val="28"/>
          <w:szCs w:val="28"/>
        </w:rPr>
        <w:t>应该是</w:t>
      </w:r>
      <w:r w:rsidRPr="00414ACD">
        <w:rPr>
          <w:sz w:val="28"/>
          <w:szCs w:val="28"/>
        </w:rPr>
        <w:t>只针对输入文件中的数据，而非全量数据，无法满足最初的需求，该问题如何解决？</w:t>
      </w:r>
    </w:p>
    <w:p w14:paraId="0557FFB1" w14:textId="77777777" w:rsidR="008A6EEB" w:rsidRPr="00F44751" w:rsidRDefault="008A6EEB" w:rsidP="005F1F2F">
      <w:pPr>
        <w:pStyle w:val="a4"/>
        <w:ind w:leftChars="200" w:left="420"/>
        <w:rPr>
          <w:sz w:val="28"/>
        </w:rPr>
      </w:pPr>
      <w:r w:rsidRPr="00F44751">
        <w:rPr>
          <w:rFonts w:hint="eastAsia"/>
          <w:sz w:val="28"/>
        </w:rPr>
        <w:t>此话题涉及的概念</w:t>
      </w:r>
      <w:r w:rsidR="005C1AA2" w:rsidRPr="00F44751">
        <w:rPr>
          <w:rFonts w:hint="eastAsia"/>
          <w:sz w:val="28"/>
        </w:rPr>
        <w:t>很多</w:t>
      </w:r>
      <w:r w:rsidRPr="00F44751">
        <w:rPr>
          <w:rFonts w:hint="eastAsia"/>
          <w:sz w:val="28"/>
        </w:rPr>
        <w:t>很杂</w:t>
      </w:r>
      <w:r w:rsidR="006C53BC" w:rsidRPr="00F44751">
        <w:rPr>
          <w:rFonts w:hint="eastAsia"/>
          <w:sz w:val="28"/>
        </w:rPr>
        <w:t>，细细的</w:t>
      </w:r>
      <w:r w:rsidR="005C1AA2" w:rsidRPr="00F44751">
        <w:rPr>
          <w:rFonts w:hint="eastAsia"/>
          <w:sz w:val="28"/>
        </w:rPr>
        <w:t>梳理</w:t>
      </w:r>
      <w:r w:rsidR="006C53BC" w:rsidRPr="00F44751">
        <w:rPr>
          <w:rFonts w:hint="eastAsia"/>
          <w:sz w:val="28"/>
        </w:rPr>
        <w:t>一下</w:t>
      </w:r>
      <w:r w:rsidRPr="00F44751">
        <w:rPr>
          <w:rFonts w:hint="eastAsia"/>
          <w:sz w:val="28"/>
        </w:rPr>
        <w:t>。</w:t>
      </w:r>
    </w:p>
    <w:p w14:paraId="1BF8DE34" w14:textId="77777777" w:rsidR="005F1F2F" w:rsidRPr="00F44751" w:rsidRDefault="005F1F2F" w:rsidP="005F1F2F">
      <w:pPr>
        <w:pStyle w:val="a4"/>
        <w:ind w:leftChars="200" w:left="420"/>
        <w:rPr>
          <w:sz w:val="28"/>
        </w:rPr>
      </w:pPr>
    </w:p>
    <w:p w14:paraId="35712D82" w14:textId="77777777" w:rsidR="008A6EEB" w:rsidRPr="00F44751" w:rsidRDefault="008A6EEB" w:rsidP="005F1F2F">
      <w:pPr>
        <w:pStyle w:val="a4"/>
        <w:ind w:leftChars="200" w:left="420"/>
        <w:rPr>
          <w:sz w:val="28"/>
        </w:rPr>
      </w:pPr>
      <w:r w:rsidRPr="00F44751">
        <w:rPr>
          <w:rFonts w:hint="eastAsia"/>
          <w:sz w:val="28"/>
        </w:rPr>
        <w:t>多进程。属于加速方法。也是为了达到目标做的优化。</w:t>
      </w:r>
    </w:p>
    <w:p w14:paraId="51EBAC0B" w14:textId="77777777" w:rsidR="008A6EEB" w:rsidRPr="00F44751" w:rsidRDefault="00486DE5" w:rsidP="005F1F2F">
      <w:pPr>
        <w:pStyle w:val="a4"/>
        <w:ind w:leftChars="200" w:left="420"/>
        <w:rPr>
          <w:sz w:val="28"/>
        </w:rPr>
      </w:pPr>
      <w:r w:rsidRPr="00F44751">
        <w:rPr>
          <w:rFonts w:hint="eastAsia"/>
          <w:sz w:val="28"/>
        </w:rPr>
        <w:t>输入文件。</w:t>
      </w:r>
      <w:r w:rsidR="008A6EEB" w:rsidRPr="00F44751">
        <w:rPr>
          <w:rFonts w:hint="eastAsia"/>
          <w:sz w:val="28"/>
        </w:rPr>
        <w:t>无论是什么软件，都是只对软件的输入进行处理，</w:t>
      </w:r>
      <w:r w:rsidRPr="00F44751">
        <w:rPr>
          <w:rFonts w:hint="eastAsia"/>
          <w:sz w:val="28"/>
        </w:rPr>
        <w:t>一定</w:t>
      </w:r>
      <w:r w:rsidR="008A6EEB" w:rsidRPr="00F44751">
        <w:rPr>
          <w:rFonts w:hint="eastAsia"/>
          <w:sz w:val="28"/>
        </w:rPr>
        <w:t>不会对不输入的文件进行处理。</w:t>
      </w:r>
    </w:p>
    <w:p w14:paraId="5933F757" w14:textId="77777777" w:rsidR="00277C5A" w:rsidRPr="00F44751" w:rsidRDefault="00277C5A" w:rsidP="005F1F2F">
      <w:pPr>
        <w:pStyle w:val="a4"/>
        <w:ind w:leftChars="200" w:left="420"/>
        <w:rPr>
          <w:sz w:val="28"/>
        </w:rPr>
      </w:pPr>
      <w:r w:rsidRPr="00F44751">
        <w:rPr>
          <w:rFonts w:hint="eastAsia"/>
          <w:sz w:val="28"/>
        </w:rPr>
        <w:t>最初的需求和最初的解决方案</w:t>
      </w:r>
      <w:r w:rsidR="00486DE5" w:rsidRPr="00F44751">
        <w:rPr>
          <w:rFonts w:hint="eastAsia"/>
          <w:sz w:val="28"/>
        </w:rPr>
        <w:t>。都</w:t>
      </w:r>
      <w:r w:rsidRPr="00F44751">
        <w:rPr>
          <w:rFonts w:hint="eastAsia"/>
          <w:sz w:val="28"/>
        </w:rPr>
        <w:t>是双方</w:t>
      </w:r>
      <w:r w:rsidR="00486DE5" w:rsidRPr="00F44751">
        <w:rPr>
          <w:rFonts w:hint="eastAsia"/>
          <w:sz w:val="28"/>
        </w:rPr>
        <w:t>的</w:t>
      </w:r>
      <w:r w:rsidRPr="00F44751">
        <w:rPr>
          <w:rFonts w:hint="eastAsia"/>
          <w:sz w:val="28"/>
        </w:rPr>
        <w:t>理想化后的最高的期待。</w:t>
      </w:r>
      <w:r w:rsidR="00486DE5" w:rsidRPr="00F44751">
        <w:rPr>
          <w:rFonts w:hint="eastAsia"/>
          <w:sz w:val="28"/>
        </w:rPr>
        <w:t>这个最高期待往往是需要补充后续的新的信息的。尤其</w:t>
      </w:r>
      <w:r w:rsidR="00671C2F" w:rsidRPr="00F44751">
        <w:rPr>
          <w:rFonts w:hint="eastAsia"/>
          <w:sz w:val="28"/>
        </w:rPr>
        <w:t>在</w:t>
      </w:r>
      <w:r w:rsidRPr="00F44751">
        <w:rPr>
          <w:rFonts w:hint="eastAsia"/>
          <w:sz w:val="28"/>
        </w:rPr>
        <w:t>实践工作</w:t>
      </w:r>
      <w:r w:rsidR="00671C2F" w:rsidRPr="00F44751">
        <w:rPr>
          <w:rFonts w:hint="eastAsia"/>
          <w:sz w:val="28"/>
        </w:rPr>
        <w:t>中，</w:t>
      </w:r>
      <w:r w:rsidRPr="00F44751">
        <w:rPr>
          <w:rFonts w:hint="eastAsia"/>
          <w:sz w:val="28"/>
        </w:rPr>
        <w:t>一定需要在掌握了新的信息之后进行分析利用，</w:t>
      </w:r>
      <w:r w:rsidR="002D1B31" w:rsidRPr="00F44751">
        <w:rPr>
          <w:rFonts w:hint="eastAsia"/>
          <w:sz w:val="28"/>
        </w:rPr>
        <w:t>才能做到符合常理</w:t>
      </w:r>
      <w:r w:rsidRPr="00F44751">
        <w:rPr>
          <w:rFonts w:hint="eastAsia"/>
          <w:sz w:val="28"/>
        </w:rPr>
        <w:t>。</w:t>
      </w:r>
    </w:p>
    <w:p w14:paraId="39A49A2D" w14:textId="77777777" w:rsidR="005F1F2F" w:rsidRPr="00F44751" w:rsidRDefault="005F1F2F" w:rsidP="005F1F2F">
      <w:pPr>
        <w:pStyle w:val="a4"/>
        <w:ind w:leftChars="200" w:left="420"/>
        <w:rPr>
          <w:sz w:val="28"/>
        </w:rPr>
      </w:pPr>
    </w:p>
    <w:p w14:paraId="7ABB7474" w14:textId="77777777" w:rsidR="005F1F2F" w:rsidRPr="00F44751" w:rsidRDefault="008A6EEB" w:rsidP="006C53BC">
      <w:pPr>
        <w:pStyle w:val="a4"/>
        <w:ind w:leftChars="200" w:left="420"/>
        <w:rPr>
          <w:sz w:val="28"/>
        </w:rPr>
      </w:pPr>
      <w:r w:rsidRPr="00F44751">
        <w:rPr>
          <w:rFonts w:hint="eastAsia"/>
          <w:sz w:val="28"/>
        </w:rPr>
        <w:t>跑全量数据，要进行合理的调研分析计划。</w:t>
      </w:r>
      <w:r w:rsidR="006C53BC" w:rsidRPr="00F44751">
        <w:rPr>
          <w:rFonts w:hint="eastAsia"/>
          <w:sz w:val="28"/>
        </w:rPr>
        <w:t>首先</w:t>
      </w:r>
      <w:r w:rsidR="001E35BE" w:rsidRPr="00F44751">
        <w:rPr>
          <w:rFonts w:hint="eastAsia"/>
          <w:sz w:val="28"/>
        </w:rPr>
        <w:t>，</w:t>
      </w:r>
      <w:r w:rsidR="006C53BC" w:rsidRPr="00F44751">
        <w:rPr>
          <w:rFonts w:hint="eastAsia"/>
          <w:sz w:val="28"/>
        </w:rPr>
        <w:t>要清楚这是下一个阶段</w:t>
      </w:r>
      <w:r w:rsidR="00486DE5" w:rsidRPr="00F44751">
        <w:rPr>
          <w:rFonts w:hint="eastAsia"/>
          <w:sz w:val="28"/>
        </w:rPr>
        <w:t>，不仅仅是一个学术层面、</w:t>
      </w:r>
      <w:r w:rsidR="003F52EA" w:rsidRPr="00F44751">
        <w:rPr>
          <w:rFonts w:hint="eastAsia"/>
          <w:sz w:val="28"/>
        </w:rPr>
        <w:t>或者说</w:t>
      </w:r>
      <w:r w:rsidR="00486DE5" w:rsidRPr="00F44751">
        <w:rPr>
          <w:rFonts w:hint="eastAsia"/>
          <w:sz w:val="28"/>
        </w:rPr>
        <w:t>算法架构层面、</w:t>
      </w:r>
      <w:r w:rsidR="003F52EA" w:rsidRPr="00F44751">
        <w:rPr>
          <w:rFonts w:hint="eastAsia"/>
          <w:sz w:val="28"/>
        </w:rPr>
        <w:t>或者说</w:t>
      </w:r>
      <w:r w:rsidR="00486DE5" w:rsidRPr="00F44751">
        <w:rPr>
          <w:rFonts w:hint="eastAsia"/>
          <w:sz w:val="28"/>
        </w:rPr>
        <w:t>工具层面的阶段了</w:t>
      </w:r>
      <w:r w:rsidR="006C53BC" w:rsidRPr="00F44751">
        <w:rPr>
          <w:rFonts w:hint="eastAsia"/>
          <w:sz w:val="28"/>
        </w:rPr>
        <w:t>。</w:t>
      </w:r>
    </w:p>
    <w:p w14:paraId="046F8A9E" w14:textId="77777777" w:rsidR="008A6EEB" w:rsidRPr="00F44751" w:rsidRDefault="00E6628B" w:rsidP="005F1F2F">
      <w:pPr>
        <w:pStyle w:val="a4"/>
        <w:ind w:leftChars="200" w:left="420"/>
        <w:rPr>
          <w:sz w:val="28"/>
        </w:rPr>
      </w:pPr>
      <w:r w:rsidRPr="00F44751">
        <w:rPr>
          <w:rFonts w:hint="eastAsia"/>
          <w:sz w:val="28"/>
        </w:rPr>
        <w:t>是需要按步骤进行分析计划的，至少包括如下问题：</w:t>
      </w:r>
      <w:r w:rsidR="008A6EEB" w:rsidRPr="00F44751">
        <w:rPr>
          <w:rFonts w:hint="eastAsia"/>
          <w:sz w:val="28"/>
        </w:rPr>
        <w:t>到底为什么</w:t>
      </w:r>
      <w:r w:rsidR="008A6EEB" w:rsidRPr="00F44751">
        <w:rPr>
          <w:rFonts w:hint="eastAsia"/>
          <w:sz w:val="28"/>
        </w:rPr>
        <w:lastRenderedPageBreak/>
        <w:t>而跑、跑了之后仍然是大数据规模的结果又要如何利用、到底有多少数据、数据分别是什么样子、有哪些</w:t>
      </w:r>
      <w:r w:rsidR="00EF7FFD" w:rsidRPr="00F44751">
        <w:rPr>
          <w:rFonts w:hint="eastAsia"/>
          <w:sz w:val="28"/>
        </w:rPr>
        <w:t>特殊数据</w:t>
      </w:r>
      <w:r w:rsidR="008A6EEB" w:rsidRPr="00F44751">
        <w:rPr>
          <w:rFonts w:hint="eastAsia"/>
          <w:sz w:val="28"/>
        </w:rPr>
        <w:t>、需要多长时间、需要多少</w:t>
      </w:r>
      <w:r w:rsidR="005F1F2F" w:rsidRPr="00F44751">
        <w:rPr>
          <w:rFonts w:hint="eastAsia"/>
          <w:sz w:val="28"/>
        </w:rPr>
        <w:t>台服务器</w:t>
      </w:r>
      <w:r w:rsidR="008A6EEB" w:rsidRPr="00F44751">
        <w:rPr>
          <w:rFonts w:hint="eastAsia"/>
          <w:sz w:val="28"/>
        </w:rPr>
        <w:t>。</w:t>
      </w:r>
    </w:p>
    <w:p w14:paraId="46258845" w14:textId="77777777" w:rsidR="006C53BC" w:rsidRPr="00F44751" w:rsidRDefault="006C53BC" w:rsidP="005F1F2F">
      <w:pPr>
        <w:pStyle w:val="a4"/>
        <w:ind w:leftChars="200" w:left="420"/>
        <w:rPr>
          <w:sz w:val="28"/>
        </w:rPr>
      </w:pPr>
    </w:p>
    <w:p w14:paraId="28E993BD" w14:textId="77777777" w:rsidR="005F1F2F" w:rsidRPr="00F44751" w:rsidRDefault="005F1F2F" w:rsidP="005F1F2F">
      <w:pPr>
        <w:pStyle w:val="a4"/>
        <w:ind w:leftChars="200" w:left="420"/>
        <w:rPr>
          <w:sz w:val="28"/>
        </w:rPr>
      </w:pPr>
      <w:r w:rsidRPr="00F44751">
        <w:rPr>
          <w:rFonts w:hint="eastAsia"/>
          <w:sz w:val="28"/>
        </w:rPr>
        <w:t>接下来说怎么跑。</w:t>
      </w:r>
    </w:p>
    <w:p w14:paraId="23D576E1" w14:textId="77777777" w:rsidR="005F1F2F" w:rsidRPr="00F44751" w:rsidRDefault="005F1F2F" w:rsidP="005F1F2F">
      <w:pPr>
        <w:pStyle w:val="a4"/>
        <w:ind w:leftChars="200" w:left="420"/>
        <w:rPr>
          <w:sz w:val="28"/>
        </w:rPr>
      </w:pPr>
      <w:r w:rsidRPr="00F44751">
        <w:rPr>
          <w:rFonts w:hint="eastAsia"/>
          <w:sz w:val="28"/>
        </w:rPr>
        <w:t>目前来看，全量数据规模在千万以上，参照2</w:t>
      </w:r>
      <w:r w:rsidRPr="00F44751">
        <w:rPr>
          <w:sz w:val="28"/>
        </w:rPr>
        <w:t>020</w:t>
      </w:r>
      <w:r w:rsidRPr="00F44751">
        <w:rPr>
          <w:rFonts w:hint="eastAsia"/>
          <w:sz w:val="28"/>
        </w:rPr>
        <w:t>年专利局其他千万以上数据规模的项目的</w:t>
      </w:r>
      <w:r w:rsidR="006C53BC" w:rsidRPr="00F44751">
        <w:rPr>
          <w:rFonts w:hint="eastAsia"/>
          <w:sz w:val="28"/>
        </w:rPr>
        <w:t>处理经验、时间、</w:t>
      </w:r>
      <w:r w:rsidR="00B3239B" w:rsidRPr="00F44751">
        <w:rPr>
          <w:rFonts w:hint="eastAsia"/>
          <w:sz w:val="28"/>
        </w:rPr>
        <w:t>预算、</w:t>
      </w:r>
      <w:r w:rsidRPr="00F44751">
        <w:rPr>
          <w:rFonts w:hint="eastAsia"/>
          <w:sz w:val="28"/>
        </w:rPr>
        <w:t>服务器配置</w:t>
      </w:r>
      <w:r w:rsidR="006C53BC" w:rsidRPr="00F44751">
        <w:rPr>
          <w:rFonts w:hint="eastAsia"/>
          <w:sz w:val="28"/>
        </w:rPr>
        <w:t>。</w:t>
      </w:r>
    </w:p>
    <w:p w14:paraId="4F3E5893" w14:textId="77777777" w:rsidR="00EF7FFD" w:rsidRPr="00F44751" w:rsidRDefault="00EF7FFD" w:rsidP="005F1F2F">
      <w:pPr>
        <w:pStyle w:val="a4"/>
        <w:ind w:leftChars="200" w:left="420"/>
        <w:rPr>
          <w:sz w:val="28"/>
        </w:rPr>
      </w:pPr>
      <w:r w:rsidRPr="00F44751">
        <w:rPr>
          <w:rFonts w:hint="eastAsia"/>
          <w:sz w:val="28"/>
        </w:rPr>
        <w:t>以</w:t>
      </w:r>
      <w:r w:rsidR="005F1F2F" w:rsidRPr="00F44751">
        <w:rPr>
          <w:sz w:val="28"/>
        </w:rPr>
        <w:t>C</w:t>
      </w:r>
      <w:r w:rsidR="005F1F2F" w:rsidRPr="00F44751">
        <w:rPr>
          <w:rFonts w:hint="eastAsia"/>
          <w:sz w:val="28"/>
        </w:rPr>
        <w:t>a数据3</w:t>
      </w:r>
      <w:r w:rsidR="005F1F2F" w:rsidRPr="00F44751">
        <w:rPr>
          <w:sz w:val="28"/>
        </w:rPr>
        <w:t>400</w:t>
      </w:r>
      <w:r w:rsidRPr="00F44751">
        <w:rPr>
          <w:rFonts w:hint="eastAsia"/>
          <w:sz w:val="28"/>
        </w:rPr>
        <w:t>篇进行推算：</w:t>
      </w:r>
    </w:p>
    <w:p w14:paraId="25D8DA24" w14:textId="77777777" w:rsidR="005F1F2F" w:rsidRPr="00F44751" w:rsidRDefault="00EF7FFD" w:rsidP="005F1F2F">
      <w:pPr>
        <w:pStyle w:val="a4"/>
        <w:ind w:leftChars="200" w:left="420"/>
        <w:rPr>
          <w:sz w:val="28"/>
        </w:rPr>
      </w:pPr>
      <w:r w:rsidRPr="00F44751">
        <w:rPr>
          <w:rFonts w:hint="eastAsia"/>
          <w:sz w:val="28"/>
        </w:rPr>
        <w:t>数据量：</w:t>
      </w:r>
      <w:r w:rsidR="005F1F2F" w:rsidRPr="00F44751">
        <w:rPr>
          <w:rFonts w:hint="eastAsia"/>
          <w:sz w:val="28"/>
        </w:rPr>
        <w:t>每个问题至少得到了3</w:t>
      </w:r>
      <w:r w:rsidR="005F1F2F" w:rsidRPr="00F44751">
        <w:rPr>
          <w:sz w:val="28"/>
        </w:rPr>
        <w:t>000</w:t>
      </w:r>
      <w:r w:rsidR="005F1F2F" w:rsidRPr="00F44751">
        <w:rPr>
          <w:rFonts w:hint="eastAsia"/>
          <w:sz w:val="28"/>
        </w:rPr>
        <w:t>个以上的</w:t>
      </w:r>
      <w:r w:rsidR="00AB4449" w:rsidRPr="00F44751">
        <w:rPr>
          <w:rFonts w:hint="eastAsia"/>
          <w:sz w:val="28"/>
        </w:rPr>
        <w:t>实例</w:t>
      </w:r>
      <w:r w:rsidR="005F1F2F" w:rsidRPr="00F44751">
        <w:rPr>
          <w:rFonts w:hint="eastAsia"/>
          <w:sz w:val="28"/>
        </w:rPr>
        <w:t>，因此按</w:t>
      </w:r>
      <w:r w:rsidR="005F1F2F" w:rsidRPr="00F44751">
        <w:rPr>
          <w:sz w:val="28"/>
        </w:rPr>
        <w:t>1</w:t>
      </w:r>
      <w:r w:rsidR="005F1F2F" w:rsidRPr="00F44751">
        <w:rPr>
          <w:rFonts w:hint="eastAsia"/>
          <w:sz w:val="28"/>
        </w:rPr>
        <w:t>千万</w:t>
      </w:r>
      <w:r w:rsidR="00AB4449" w:rsidRPr="00F44751">
        <w:rPr>
          <w:rFonts w:hint="eastAsia"/>
          <w:sz w:val="28"/>
        </w:rPr>
        <w:t>篇</w:t>
      </w:r>
      <w:r w:rsidR="005F1F2F" w:rsidRPr="00F44751">
        <w:rPr>
          <w:rFonts w:hint="eastAsia"/>
          <w:sz w:val="28"/>
        </w:rPr>
        <w:t>来算，</w:t>
      </w:r>
      <w:r w:rsidRPr="00F44751">
        <w:rPr>
          <w:rFonts w:hint="eastAsia"/>
          <w:sz w:val="28"/>
        </w:rPr>
        <w:t>会得到1千万</w:t>
      </w:r>
      <w:r w:rsidR="00AB4449" w:rsidRPr="00F44751">
        <w:rPr>
          <w:rFonts w:hint="eastAsia"/>
          <w:sz w:val="28"/>
        </w:rPr>
        <w:t>个</w:t>
      </w:r>
      <w:r w:rsidRPr="00F44751">
        <w:rPr>
          <w:rFonts w:hint="eastAsia"/>
          <w:sz w:val="28"/>
        </w:rPr>
        <w:t>以上的</w:t>
      </w:r>
      <w:r w:rsidR="00AB4449" w:rsidRPr="00F44751">
        <w:rPr>
          <w:rFonts w:hint="eastAsia"/>
          <w:sz w:val="28"/>
        </w:rPr>
        <w:t>实例</w:t>
      </w:r>
      <w:r w:rsidRPr="00F44751">
        <w:rPr>
          <w:rFonts w:hint="eastAsia"/>
          <w:sz w:val="28"/>
        </w:rPr>
        <w:t>。</w:t>
      </w:r>
    </w:p>
    <w:p w14:paraId="0B356FA6" w14:textId="77777777" w:rsidR="005D5AE2" w:rsidRPr="00F44751" w:rsidRDefault="00EF7FFD" w:rsidP="00686D3B">
      <w:pPr>
        <w:pStyle w:val="a4"/>
        <w:ind w:leftChars="200" w:left="420"/>
        <w:rPr>
          <w:sz w:val="40"/>
          <w:szCs w:val="28"/>
        </w:rPr>
      </w:pPr>
      <w:r w:rsidRPr="00F44751">
        <w:rPr>
          <w:rFonts w:hint="eastAsia"/>
          <w:sz w:val="28"/>
        </w:rPr>
        <w:t>时间：</w:t>
      </w:r>
      <w:r w:rsidR="000E55FF" w:rsidRPr="00F44751">
        <w:rPr>
          <w:rFonts w:hint="eastAsia"/>
          <w:sz w:val="28"/>
        </w:rPr>
        <w:t>CA</w:t>
      </w:r>
      <w:r w:rsidR="005D5AE2" w:rsidRPr="00F44751">
        <w:rPr>
          <w:rFonts w:hint="eastAsia"/>
          <w:sz w:val="28"/>
        </w:rPr>
        <w:t>使用常见PC机，</w:t>
      </w:r>
      <w:r w:rsidR="000E55FF" w:rsidRPr="00F44751">
        <w:rPr>
          <w:rFonts w:hint="eastAsia"/>
          <w:sz w:val="28"/>
        </w:rPr>
        <w:t>要跑</w:t>
      </w:r>
      <w:r w:rsidR="000E55FF" w:rsidRPr="00F44751">
        <w:rPr>
          <w:sz w:val="28"/>
        </w:rPr>
        <w:t>206s</w:t>
      </w:r>
      <w:r w:rsidR="000E55FF" w:rsidRPr="00F44751">
        <w:rPr>
          <w:rFonts w:hint="eastAsia"/>
          <w:sz w:val="28"/>
        </w:rPr>
        <w:t>，8个进程，因此按</w:t>
      </w:r>
      <w:r w:rsidR="000E55FF" w:rsidRPr="00F44751">
        <w:rPr>
          <w:sz w:val="28"/>
        </w:rPr>
        <w:t>1</w:t>
      </w:r>
      <w:r w:rsidR="000E55FF" w:rsidRPr="00F44751">
        <w:rPr>
          <w:rFonts w:hint="eastAsia"/>
          <w:sz w:val="28"/>
        </w:rPr>
        <w:t>千万来算，</w:t>
      </w:r>
      <w:r w:rsidR="005D5AE2" w:rsidRPr="00F44751">
        <w:rPr>
          <w:rFonts w:hint="eastAsia"/>
          <w:sz w:val="28"/>
        </w:rPr>
        <w:t>普通PC机的话</w:t>
      </w:r>
      <w:r w:rsidR="000E55FF" w:rsidRPr="00F44751">
        <w:rPr>
          <w:rFonts w:hint="eastAsia"/>
          <w:sz w:val="28"/>
        </w:rPr>
        <w:t>时间是不可接受</w:t>
      </w:r>
      <w:r w:rsidR="005D5AE2" w:rsidRPr="00F44751">
        <w:rPr>
          <w:rFonts w:hint="eastAsia"/>
          <w:sz w:val="28"/>
        </w:rPr>
        <w:t>的（4</w:t>
      </w:r>
      <w:r w:rsidR="005D5AE2" w:rsidRPr="00F44751">
        <w:rPr>
          <w:sz w:val="28"/>
        </w:rPr>
        <w:t>00</w:t>
      </w:r>
      <w:r w:rsidR="005D5AE2" w:rsidRPr="00F44751">
        <w:rPr>
          <w:rFonts w:hint="eastAsia"/>
          <w:sz w:val="28"/>
        </w:rPr>
        <w:t>天）。因此</w:t>
      </w:r>
      <w:r w:rsidR="000E55FF" w:rsidRPr="00F44751">
        <w:rPr>
          <w:rFonts w:hint="eastAsia"/>
          <w:sz w:val="28"/>
        </w:rPr>
        <w:t>全量数据一定需要使用服务器</w:t>
      </w:r>
      <w:r w:rsidR="00FE6286" w:rsidRPr="00F44751">
        <w:rPr>
          <w:rFonts w:hint="eastAsia"/>
          <w:sz w:val="28"/>
        </w:rPr>
        <w:t>级别的机器</w:t>
      </w:r>
      <w:r w:rsidR="000E55FF" w:rsidRPr="00F44751">
        <w:rPr>
          <w:rFonts w:hint="eastAsia"/>
          <w:sz w:val="28"/>
        </w:rPr>
        <w:t>。</w:t>
      </w:r>
      <w:r w:rsidR="005D5AE2" w:rsidRPr="00F44751">
        <w:rPr>
          <w:rFonts w:hint="eastAsia"/>
          <w:sz w:val="28"/>
        </w:rPr>
        <w:t>建议</w:t>
      </w:r>
      <w:r w:rsidR="000E55FF" w:rsidRPr="00F44751">
        <w:rPr>
          <w:rFonts w:hint="eastAsia"/>
          <w:sz w:val="28"/>
        </w:rPr>
        <w:t>一般的服务器都有6</w:t>
      </w:r>
      <w:r w:rsidR="000E55FF" w:rsidRPr="00F44751">
        <w:rPr>
          <w:sz w:val="28"/>
        </w:rPr>
        <w:t>4</w:t>
      </w:r>
      <w:r w:rsidR="000E55FF" w:rsidRPr="00F44751">
        <w:rPr>
          <w:rFonts w:hint="eastAsia"/>
          <w:sz w:val="28"/>
        </w:rPr>
        <w:t>核，如果有1</w:t>
      </w:r>
      <w:r w:rsidR="000E55FF" w:rsidRPr="00F44751">
        <w:rPr>
          <w:sz w:val="28"/>
        </w:rPr>
        <w:t>0</w:t>
      </w:r>
      <w:r w:rsidR="003E6828" w:rsidRPr="00F44751">
        <w:rPr>
          <w:sz w:val="28"/>
        </w:rPr>
        <w:t>+</w:t>
      </w:r>
      <w:r w:rsidR="000E55FF" w:rsidRPr="00F44751">
        <w:rPr>
          <w:rFonts w:hint="eastAsia"/>
          <w:sz w:val="28"/>
        </w:rPr>
        <w:t>台服务器，还是可以完成的。</w:t>
      </w:r>
    </w:p>
    <w:p w14:paraId="1C08DB3E" w14:textId="77777777" w:rsidR="008A6EEB" w:rsidRPr="00414ACD" w:rsidRDefault="008A6EEB" w:rsidP="008A6EEB">
      <w:pPr>
        <w:rPr>
          <w:sz w:val="28"/>
          <w:szCs w:val="28"/>
        </w:rPr>
      </w:pPr>
    </w:p>
    <w:p w14:paraId="1ACFAC3F" w14:textId="77777777" w:rsidR="00054B7D" w:rsidRPr="00414ACD" w:rsidRDefault="00257BDF">
      <w:pPr>
        <w:numPr>
          <w:ilvl w:val="0"/>
          <w:numId w:val="1"/>
        </w:numPr>
        <w:rPr>
          <w:sz w:val="28"/>
          <w:szCs w:val="28"/>
        </w:rPr>
      </w:pPr>
      <w:r w:rsidRPr="00414ACD">
        <w:rPr>
          <w:sz w:val="28"/>
          <w:szCs w:val="28"/>
        </w:rPr>
        <w:t>补充需求：</w:t>
      </w:r>
    </w:p>
    <w:p w14:paraId="2C0FB4BF" w14:textId="77777777" w:rsidR="00054B7D" w:rsidRPr="00414ACD" w:rsidRDefault="00257BDF">
      <w:pPr>
        <w:numPr>
          <w:ilvl w:val="0"/>
          <w:numId w:val="3"/>
        </w:numPr>
        <w:rPr>
          <w:sz w:val="28"/>
          <w:szCs w:val="28"/>
        </w:rPr>
      </w:pPr>
      <w:r w:rsidRPr="00414ACD">
        <w:rPr>
          <w:sz w:val="28"/>
          <w:szCs w:val="28"/>
        </w:rPr>
        <w:t>建议增加配置选项，联动实例的个数可以根据各自的环境配置情况进行选择。</w:t>
      </w:r>
      <w:r w:rsidRPr="00414ACD">
        <w:rPr>
          <w:rFonts w:hint="eastAsia"/>
          <w:sz w:val="28"/>
          <w:szCs w:val="28"/>
        </w:rPr>
        <w:t>10个、2</w:t>
      </w:r>
      <w:r w:rsidRPr="00414ACD">
        <w:rPr>
          <w:sz w:val="28"/>
          <w:szCs w:val="28"/>
        </w:rPr>
        <w:t>0</w:t>
      </w:r>
      <w:r w:rsidRPr="00414ACD">
        <w:rPr>
          <w:rFonts w:hint="eastAsia"/>
          <w:sz w:val="28"/>
          <w:szCs w:val="28"/>
        </w:rPr>
        <w:t>个、30个、50个或者100个</w:t>
      </w:r>
    </w:p>
    <w:p w14:paraId="7195BE47" w14:textId="77777777" w:rsidR="005F1F2F" w:rsidRDefault="009C371C" w:rsidP="005F1F2F">
      <w:pPr>
        <w:pStyle w:val="a4"/>
        <w:ind w:firstLine="420"/>
        <w:rPr>
          <w:sz w:val="24"/>
        </w:rPr>
      </w:pPr>
      <w:r w:rsidRPr="00F256EA">
        <w:rPr>
          <w:rFonts w:hint="eastAsia"/>
          <w:sz w:val="24"/>
        </w:rPr>
        <w:t>已添加，</w:t>
      </w:r>
      <w:r w:rsidR="00FE6286" w:rsidRPr="00F256EA">
        <w:rPr>
          <w:rFonts w:hint="eastAsia"/>
          <w:sz w:val="24"/>
        </w:rPr>
        <w:t>通过设置</w:t>
      </w:r>
      <w:r w:rsidRPr="00F256EA">
        <w:rPr>
          <w:rFonts w:hint="eastAsia"/>
          <w:sz w:val="24"/>
        </w:rPr>
        <w:t>confi</w:t>
      </w:r>
      <w:r w:rsidRPr="00F256EA">
        <w:rPr>
          <w:sz w:val="24"/>
        </w:rPr>
        <w:t>g.ini</w:t>
      </w:r>
      <w:r w:rsidRPr="00F256EA">
        <w:rPr>
          <w:rFonts w:hint="eastAsia"/>
          <w:sz w:val="24"/>
        </w:rPr>
        <w:t>中的</w:t>
      </w:r>
      <w:r w:rsidR="00FE6286" w:rsidRPr="00F256EA">
        <w:rPr>
          <w:rFonts w:hint="eastAsia"/>
          <w:sz w:val="24"/>
        </w:rPr>
        <w:t>MAX_ERROR_TIMES_PERTAG_PERTYPE的大小</w:t>
      </w:r>
      <w:r w:rsidRPr="00F256EA">
        <w:rPr>
          <w:rFonts w:hint="eastAsia"/>
          <w:sz w:val="24"/>
        </w:rPr>
        <w:t>，</w:t>
      </w:r>
      <w:r w:rsidR="00FE6286" w:rsidRPr="00F256EA">
        <w:rPr>
          <w:rFonts w:hint="eastAsia"/>
          <w:sz w:val="24"/>
        </w:rPr>
        <w:t>可对实例个数进行配置</w:t>
      </w:r>
      <w:r w:rsidRPr="00F256EA">
        <w:rPr>
          <w:rFonts w:hint="eastAsia"/>
          <w:sz w:val="24"/>
        </w:rPr>
        <w:t>。</w:t>
      </w:r>
    </w:p>
    <w:p w14:paraId="3E2E207A" w14:textId="207D6625" w:rsidR="00F256EA" w:rsidRPr="00F256EA" w:rsidRDefault="00F256EA" w:rsidP="00F256EA">
      <w:pPr>
        <w:pStyle w:val="a4"/>
        <w:ind w:firstLine="420"/>
        <w:rPr>
          <w:rFonts w:hint="eastAsia"/>
          <w:sz w:val="24"/>
        </w:rPr>
      </w:pPr>
      <w:r w:rsidRPr="00F256EA">
        <w:rPr>
          <w:rFonts w:hint="eastAsia"/>
          <w:sz w:val="24"/>
        </w:rPr>
        <w:t># 在可视化中输出的每个类型的错误数</w:t>
      </w:r>
    </w:p>
    <w:p w14:paraId="0AA0CE87" w14:textId="77777777" w:rsidR="00F256EA" w:rsidRPr="00F256EA" w:rsidRDefault="00F256EA" w:rsidP="00F256EA">
      <w:pPr>
        <w:pStyle w:val="a4"/>
        <w:ind w:firstLine="420"/>
        <w:rPr>
          <w:sz w:val="24"/>
        </w:rPr>
      </w:pPr>
      <w:r w:rsidRPr="00F256EA">
        <w:rPr>
          <w:sz w:val="24"/>
        </w:rPr>
        <w:t>MAX_ERROR_TIMES_PERTAG_PERTYPE = 10</w:t>
      </w:r>
    </w:p>
    <w:p w14:paraId="561FBB3A" w14:textId="77777777" w:rsidR="00F256EA" w:rsidRPr="00F256EA" w:rsidRDefault="00F256EA" w:rsidP="00F256EA">
      <w:pPr>
        <w:pStyle w:val="a4"/>
        <w:ind w:firstLine="420"/>
        <w:rPr>
          <w:rFonts w:hint="eastAsia"/>
          <w:sz w:val="24"/>
        </w:rPr>
      </w:pPr>
      <w:r w:rsidRPr="00F256EA">
        <w:rPr>
          <w:rFonts w:hint="eastAsia"/>
          <w:sz w:val="24"/>
        </w:rPr>
        <w:lastRenderedPageBreak/>
        <w:t># 在csv中输出的每个类型的错误数</w:t>
      </w:r>
    </w:p>
    <w:p w14:paraId="1A5E8407" w14:textId="77777777" w:rsidR="00F256EA" w:rsidRPr="00F256EA" w:rsidRDefault="00F256EA" w:rsidP="00F256EA">
      <w:pPr>
        <w:pStyle w:val="a4"/>
        <w:ind w:firstLine="420"/>
        <w:rPr>
          <w:sz w:val="24"/>
        </w:rPr>
      </w:pPr>
      <w:r w:rsidRPr="00F256EA">
        <w:rPr>
          <w:sz w:val="24"/>
        </w:rPr>
        <w:t>MAX_ERROR_TIMES_PERTAG_PERTYPE_CSV = 100</w:t>
      </w:r>
    </w:p>
    <w:p w14:paraId="36FBBFDC" w14:textId="77777777" w:rsidR="00F256EA" w:rsidRPr="00F256EA" w:rsidRDefault="00F256EA" w:rsidP="00F256EA">
      <w:pPr>
        <w:pStyle w:val="a4"/>
        <w:ind w:firstLine="420"/>
        <w:rPr>
          <w:rFonts w:hint="eastAsia"/>
          <w:sz w:val="24"/>
        </w:rPr>
      </w:pPr>
      <w:r w:rsidRPr="00F256EA">
        <w:rPr>
          <w:rFonts w:hint="eastAsia"/>
          <w:sz w:val="24"/>
        </w:rPr>
        <w:t># 标签内容的最大长度，10240就是说每个标签下最多有一万字</w:t>
      </w:r>
    </w:p>
    <w:p w14:paraId="11A39F00" w14:textId="72FC210D" w:rsidR="00F256EA" w:rsidRPr="00F256EA" w:rsidRDefault="00F256EA" w:rsidP="00F256EA">
      <w:pPr>
        <w:pStyle w:val="a4"/>
        <w:ind w:firstLine="420"/>
        <w:rPr>
          <w:rFonts w:hint="eastAsia"/>
          <w:sz w:val="24"/>
        </w:rPr>
      </w:pPr>
      <w:r w:rsidRPr="00F256EA">
        <w:rPr>
          <w:sz w:val="24"/>
        </w:rPr>
        <w:t>MAX_LENGTH_PERTAG = 10240</w:t>
      </w:r>
    </w:p>
    <w:p w14:paraId="18B1A128" w14:textId="77777777" w:rsidR="007818A6" w:rsidRPr="00414ACD" w:rsidRDefault="007818A6" w:rsidP="007818A6">
      <w:pPr>
        <w:pStyle w:val="a4"/>
        <w:ind w:firstLine="420"/>
      </w:pPr>
    </w:p>
    <w:p w14:paraId="71803CA4" w14:textId="77777777" w:rsidR="00054B7D" w:rsidRPr="00414ACD" w:rsidRDefault="00257BDF">
      <w:pPr>
        <w:numPr>
          <w:ilvl w:val="0"/>
          <w:numId w:val="3"/>
        </w:numPr>
        <w:rPr>
          <w:sz w:val="28"/>
          <w:szCs w:val="28"/>
        </w:rPr>
      </w:pPr>
      <w:r w:rsidRPr="00414ACD">
        <w:rPr>
          <w:rFonts w:hint="eastAsia"/>
          <w:sz w:val="28"/>
          <w:szCs w:val="28"/>
        </w:rPr>
        <w:t>目前的可视化分析工具支持</w:t>
      </w:r>
      <w:proofErr w:type="spellStart"/>
      <w:r w:rsidRPr="00414ACD">
        <w:rPr>
          <w:sz w:val="28"/>
          <w:szCs w:val="28"/>
        </w:rPr>
        <w:t>json</w:t>
      </w:r>
      <w:proofErr w:type="spellEnd"/>
      <w:r w:rsidRPr="00414ACD">
        <w:rPr>
          <w:sz w:val="28"/>
          <w:szCs w:val="28"/>
        </w:rPr>
        <w:t>格式的文件，</w:t>
      </w:r>
      <w:r w:rsidRPr="00414ACD">
        <w:rPr>
          <w:rFonts w:hint="eastAsia"/>
          <w:sz w:val="28"/>
          <w:szCs w:val="28"/>
        </w:rPr>
        <w:t>建议增加对</w:t>
      </w:r>
      <w:r w:rsidRPr="00414ACD">
        <w:rPr>
          <w:sz w:val="28"/>
          <w:szCs w:val="28"/>
        </w:rPr>
        <w:t>excel</w:t>
      </w:r>
      <w:r w:rsidRPr="00414ACD">
        <w:rPr>
          <w:rFonts w:hint="eastAsia"/>
          <w:sz w:val="28"/>
          <w:szCs w:val="28"/>
        </w:rPr>
        <w:t>、txt等</w:t>
      </w:r>
      <w:r w:rsidRPr="00414ACD">
        <w:rPr>
          <w:sz w:val="28"/>
          <w:szCs w:val="28"/>
        </w:rPr>
        <w:t>格式文件的</w:t>
      </w:r>
      <w:r w:rsidRPr="00414ACD">
        <w:rPr>
          <w:rFonts w:hint="eastAsia"/>
          <w:sz w:val="28"/>
          <w:szCs w:val="28"/>
        </w:rPr>
        <w:t>支持。</w:t>
      </w:r>
    </w:p>
    <w:p w14:paraId="5FA359DC" w14:textId="77777777" w:rsidR="000E55FF" w:rsidRPr="00F256EA" w:rsidRDefault="000E55FF" w:rsidP="00257BDF">
      <w:pPr>
        <w:pStyle w:val="a4"/>
        <w:ind w:firstLine="420"/>
        <w:rPr>
          <w:sz w:val="28"/>
        </w:rPr>
      </w:pPr>
      <w:r w:rsidRPr="00F256EA">
        <w:rPr>
          <w:rFonts w:hint="eastAsia"/>
          <w:sz w:val="28"/>
        </w:rPr>
        <w:t>可视化需求是在检测工具开发之后补充的</w:t>
      </w:r>
      <w:r w:rsidR="00E87E14" w:rsidRPr="00F256EA">
        <w:rPr>
          <w:rFonts w:hint="eastAsia"/>
          <w:sz w:val="28"/>
        </w:rPr>
        <w:t>，是</w:t>
      </w:r>
      <w:r w:rsidR="002D118E" w:rsidRPr="00F256EA">
        <w:rPr>
          <w:rFonts w:hint="eastAsia"/>
          <w:sz w:val="28"/>
        </w:rPr>
        <w:t>为了对检测工具的</w:t>
      </w:r>
      <w:r w:rsidRPr="00F256EA">
        <w:rPr>
          <w:rFonts w:hint="eastAsia"/>
          <w:sz w:val="28"/>
        </w:rPr>
        <w:t>中间结果</w:t>
      </w:r>
      <w:r w:rsidR="002D118E" w:rsidRPr="00F256EA">
        <w:rPr>
          <w:rFonts w:hint="eastAsia"/>
          <w:sz w:val="28"/>
        </w:rPr>
        <w:t>进行</w:t>
      </w:r>
      <w:r w:rsidRPr="00F256EA">
        <w:rPr>
          <w:rFonts w:hint="eastAsia"/>
          <w:sz w:val="28"/>
        </w:rPr>
        <w:t>可视化。</w:t>
      </w:r>
      <w:r w:rsidR="00662BF3" w:rsidRPr="00F256EA">
        <w:rPr>
          <w:rFonts w:hint="eastAsia"/>
          <w:sz w:val="28"/>
        </w:rPr>
        <w:t>中间文件</w:t>
      </w:r>
      <w:r w:rsidR="00600658" w:rsidRPr="00F256EA">
        <w:rPr>
          <w:rFonts w:hint="eastAsia"/>
          <w:sz w:val="28"/>
        </w:rPr>
        <w:t>JSON</w:t>
      </w:r>
      <w:r w:rsidR="00662BF3" w:rsidRPr="00F256EA">
        <w:rPr>
          <w:rFonts w:hint="eastAsia"/>
          <w:sz w:val="28"/>
        </w:rPr>
        <w:t>是复杂的数据结构，表格和纯文本不容易承载这样的功能。</w:t>
      </w:r>
    </w:p>
    <w:p w14:paraId="18BB378C" w14:textId="77777777" w:rsidR="00E927AD" w:rsidRPr="00F256EA" w:rsidRDefault="000E55FF" w:rsidP="002D118E">
      <w:pPr>
        <w:pStyle w:val="a4"/>
        <w:ind w:firstLine="420"/>
        <w:rPr>
          <w:sz w:val="28"/>
        </w:rPr>
      </w:pPr>
      <w:r w:rsidRPr="00F256EA">
        <w:rPr>
          <w:rFonts w:hint="eastAsia"/>
          <w:sz w:val="28"/>
        </w:rPr>
        <w:t>另外，</w:t>
      </w:r>
      <w:r w:rsidR="002D118E" w:rsidRPr="00F256EA">
        <w:rPr>
          <w:rFonts w:hint="eastAsia"/>
          <w:sz w:val="28"/>
        </w:rPr>
        <w:t>如果需要</w:t>
      </w:r>
      <w:r w:rsidR="00A44828" w:rsidRPr="00F256EA">
        <w:rPr>
          <w:rFonts w:hint="eastAsia"/>
          <w:sz w:val="28"/>
        </w:rPr>
        <w:t>，</w:t>
      </w:r>
      <w:r w:rsidR="00EF7FFD" w:rsidRPr="00F256EA">
        <w:rPr>
          <w:rFonts w:hint="eastAsia"/>
          <w:sz w:val="28"/>
        </w:rPr>
        <w:t>可以</w:t>
      </w:r>
      <w:r w:rsidRPr="00F256EA">
        <w:rPr>
          <w:rFonts w:hint="eastAsia"/>
          <w:sz w:val="28"/>
        </w:rPr>
        <w:t>交付</w:t>
      </w:r>
      <w:r w:rsidR="00A44828" w:rsidRPr="00F256EA">
        <w:rPr>
          <w:rFonts w:hint="eastAsia"/>
          <w:sz w:val="28"/>
        </w:rPr>
        <w:t>可视化分析工具的</w:t>
      </w:r>
      <w:r w:rsidR="00EF7FFD" w:rsidRPr="00F256EA">
        <w:rPr>
          <w:rFonts w:hint="eastAsia"/>
          <w:sz w:val="28"/>
        </w:rPr>
        <w:t>源码，方便以后其他</w:t>
      </w:r>
      <w:r w:rsidR="00A44828" w:rsidRPr="00F256EA">
        <w:rPr>
          <w:rFonts w:hint="eastAsia"/>
          <w:sz w:val="28"/>
        </w:rPr>
        <w:t>相关</w:t>
      </w:r>
      <w:r w:rsidR="00EF7FFD" w:rsidRPr="00F256EA">
        <w:rPr>
          <w:rFonts w:hint="eastAsia"/>
          <w:sz w:val="28"/>
        </w:rPr>
        <w:t>项目的二次开发。</w:t>
      </w:r>
    </w:p>
    <w:p w14:paraId="614EBB8A" w14:textId="77777777" w:rsidR="00E927AD" w:rsidRPr="00414ACD" w:rsidRDefault="00E927AD" w:rsidP="00E927AD">
      <w:pPr>
        <w:ind w:left="420"/>
        <w:rPr>
          <w:sz w:val="28"/>
          <w:szCs w:val="28"/>
        </w:rPr>
      </w:pPr>
    </w:p>
    <w:p w14:paraId="247D9A7D" w14:textId="77777777" w:rsidR="00054B7D" w:rsidRPr="00414ACD" w:rsidRDefault="00257BD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14ACD">
        <w:rPr>
          <w:rFonts w:hint="eastAsia"/>
          <w:sz w:val="28"/>
          <w:szCs w:val="28"/>
        </w:rPr>
        <w:t>可视化分析结果除了饼图，建议增加柱状图、折线图等呈现方式。</w:t>
      </w:r>
    </w:p>
    <w:p w14:paraId="019C82D5" w14:textId="77777777" w:rsidR="00E927AD" w:rsidRPr="00F256EA" w:rsidRDefault="00257BDF" w:rsidP="00F41AB2">
      <w:pPr>
        <w:pStyle w:val="a4"/>
        <w:ind w:firstLine="420"/>
        <w:rPr>
          <w:sz w:val="28"/>
        </w:rPr>
      </w:pPr>
      <w:r w:rsidRPr="00F256EA">
        <w:rPr>
          <w:rFonts w:hint="eastAsia"/>
          <w:sz w:val="28"/>
        </w:rPr>
        <w:t>可以利用现有饼图</w:t>
      </w:r>
      <w:r w:rsidR="008325A1" w:rsidRPr="00F256EA">
        <w:rPr>
          <w:rFonts w:hint="eastAsia"/>
          <w:sz w:val="28"/>
        </w:rPr>
        <w:t>的</w:t>
      </w:r>
      <w:r w:rsidRPr="00F256EA">
        <w:rPr>
          <w:rFonts w:hint="eastAsia"/>
          <w:sz w:val="28"/>
        </w:rPr>
        <w:t>数据，再画出柱状图、折线图。</w:t>
      </w:r>
    </w:p>
    <w:sectPr w:rsidR="00E927AD" w:rsidRPr="00F256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39050" w14:textId="77777777" w:rsidR="009D2AA8" w:rsidRDefault="009D2AA8" w:rsidP="00497F83">
      <w:r>
        <w:separator/>
      </w:r>
    </w:p>
  </w:endnote>
  <w:endnote w:type="continuationSeparator" w:id="0">
    <w:p w14:paraId="3F5A0493" w14:textId="77777777" w:rsidR="009D2AA8" w:rsidRDefault="009D2AA8" w:rsidP="0049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79554" w14:textId="77777777" w:rsidR="009D2AA8" w:rsidRDefault="009D2AA8" w:rsidP="00497F83">
      <w:r>
        <w:separator/>
      </w:r>
    </w:p>
  </w:footnote>
  <w:footnote w:type="continuationSeparator" w:id="0">
    <w:p w14:paraId="62EAAF95" w14:textId="77777777" w:rsidR="009D2AA8" w:rsidRDefault="009D2AA8" w:rsidP="00497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D2E9"/>
    <w:multiLevelType w:val="hybridMultilevel"/>
    <w:tmpl w:val="00000000"/>
    <w:lvl w:ilvl="0" w:tplc="729679E6">
      <w:start w:val="1"/>
      <w:numFmt w:val="chineseCountingThousand"/>
      <w:lvlRestart w:val="0"/>
      <w:lvlText w:val="%1、"/>
      <w:legacy w:legacy="1" w:legacySpace="0" w:legacyIndent="420"/>
      <w:lvlJc w:val="left"/>
      <w:pPr>
        <w:ind w:left="420" w:hanging="420"/>
      </w:pPr>
    </w:lvl>
    <w:lvl w:ilvl="1" w:tplc="05888CB2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 w:tplc="F6887F70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 w:tplc="871267B0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 w:tplc="36AA7BAA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 w:tplc="8CEE04BE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 w:tplc="6018CD2A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 w:tplc="480EA276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 w:tplc="F7CE3360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1">
    <w:nsid w:val="51E727E2"/>
    <w:multiLevelType w:val="hybridMultilevel"/>
    <w:tmpl w:val="00000000"/>
    <w:lvl w:ilvl="0" w:tplc="46B4D648">
      <w:start w:val="1"/>
      <w:numFmt w:val="decimal"/>
      <w:lvlRestart w:val="0"/>
      <w:lvlText w:val="%1."/>
      <w:legacy w:legacy="1" w:legacySpace="0" w:legacyIndent="420"/>
      <w:lvlJc w:val="left"/>
      <w:pPr>
        <w:ind w:left="420" w:hanging="420"/>
      </w:pPr>
    </w:lvl>
    <w:lvl w:ilvl="1" w:tplc="430815A0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 w:tplc="0C6855D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 w:tplc="F2568C3E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 w:tplc="909AD98E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 w:tplc="D04A4070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 w:tplc="7C182C6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 w:tplc="8FAC2D96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 w:tplc="4D0E891E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2">
    <w:nsid w:val="6D497BA6"/>
    <w:multiLevelType w:val="hybridMultilevel"/>
    <w:tmpl w:val="00000000"/>
    <w:lvl w:ilvl="0" w:tplc="147E7E6A">
      <w:start w:val="1"/>
      <w:numFmt w:val="decimal"/>
      <w:lvlRestart w:val="0"/>
      <w:lvlText w:val="%1."/>
      <w:legacy w:legacy="1" w:legacySpace="0" w:legacyIndent="420"/>
      <w:lvlJc w:val="left"/>
      <w:pPr>
        <w:ind w:left="420" w:hanging="420"/>
      </w:pPr>
    </w:lvl>
    <w:lvl w:ilvl="1" w:tplc="21CE5CCE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 w:tplc="BBD8E92E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 w:tplc="1BACDEDC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 w:tplc="4B149360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 w:tplc="2DDE2886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 w:tplc="12CA10D2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 w:tplc="B07E800C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 w:tplc="E08C02FC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7D"/>
    <w:rsid w:val="00000556"/>
    <w:rsid w:val="00022329"/>
    <w:rsid w:val="00041785"/>
    <w:rsid w:val="00054B7D"/>
    <w:rsid w:val="000E55FF"/>
    <w:rsid w:val="000F58A7"/>
    <w:rsid w:val="001D4EB5"/>
    <w:rsid w:val="001E35BE"/>
    <w:rsid w:val="00257BDF"/>
    <w:rsid w:val="00277C5A"/>
    <w:rsid w:val="00296F90"/>
    <w:rsid w:val="002D118E"/>
    <w:rsid w:val="002D1B31"/>
    <w:rsid w:val="00364DF8"/>
    <w:rsid w:val="003E6828"/>
    <w:rsid w:val="003F52EA"/>
    <w:rsid w:val="00414ACD"/>
    <w:rsid w:val="00477E13"/>
    <w:rsid w:val="00486DE5"/>
    <w:rsid w:val="00497F83"/>
    <w:rsid w:val="00592A51"/>
    <w:rsid w:val="005C1AA2"/>
    <w:rsid w:val="005D5AE2"/>
    <w:rsid w:val="005F1F2F"/>
    <w:rsid w:val="00600658"/>
    <w:rsid w:val="00662BF3"/>
    <w:rsid w:val="00671C2F"/>
    <w:rsid w:val="006737E4"/>
    <w:rsid w:val="00686D3B"/>
    <w:rsid w:val="006C53BC"/>
    <w:rsid w:val="007818A6"/>
    <w:rsid w:val="00825930"/>
    <w:rsid w:val="00830508"/>
    <w:rsid w:val="008325A1"/>
    <w:rsid w:val="008A6EEB"/>
    <w:rsid w:val="008E5F34"/>
    <w:rsid w:val="008F7397"/>
    <w:rsid w:val="009A56D3"/>
    <w:rsid w:val="009B7BB7"/>
    <w:rsid w:val="009C371C"/>
    <w:rsid w:val="009D2AA8"/>
    <w:rsid w:val="009F71F2"/>
    <w:rsid w:val="00A44828"/>
    <w:rsid w:val="00AB4449"/>
    <w:rsid w:val="00AC3468"/>
    <w:rsid w:val="00AE073A"/>
    <w:rsid w:val="00B3239B"/>
    <w:rsid w:val="00D30549"/>
    <w:rsid w:val="00DA1861"/>
    <w:rsid w:val="00DA2A83"/>
    <w:rsid w:val="00E6628B"/>
    <w:rsid w:val="00E67DF7"/>
    <w:rsid w:val="00E87E14"/>
    <w:rsid w:val="00E927AD"/>
    <w:rsid w:val="00EF7FFD"/>
    <w:rsid w:val="00F256EA"/>
    <w:rsid w:val="00F35314"/>
    <w:rsid w:val="00F41AB2"/>
    <w:rsid w:val="00F44751"/>
    <w:rsid w:val="00F8698E"/>
    <w:rsid w:val="00FE6286"/>
    <w:rsid w:val="00FE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AEA8B"/>
  <w15:docId w15:val="{180C672C-E58B-4143-91ED-57877725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等线" w:eastAsia="等线" w:cs="Arial"/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6">
    <w:name w:val="index 6"/>
    <w:basedOn w:val="a"/>
    <w:next w:val="a"/>
    <w:autoRedefine/>
    <w:rsid w:val="00DA2A83"/>
    <w:pPr>
      <w:ind w:left="420"/>
    </w:pPr>
    <w:rPr>
      <w:sz w:val="28"/>
    </w:rPr>
  </w:style>
  <w:style w:type="paragraph" w:styleId="a3">
    <w:name w:val="List Paragraph"/>
    <w:next w:val="6"/>
    <w:pPr>
      <w:widowControl w:val="0"/>
      <w:ind w:firstLineChars="200" w:firstLine="200"/>
      <w:jc w:val="both"/>
    </w:pPr>
    <w:rPr>
      <w:rFonts w:ascii="等线" w:eastAsia="等线" w:cs="Arial"/>
      <w:kern w:val="2"/>
      <w:sz w:val="21"/>
      <w:szCs w:val="22"/>
    </w:rPr>
  </w:style>
  <w:style w:type="paragraph" w:styleId="a4">
    <w:name w:val="No Spacing"/>
    <w:uiPriority w:val="1"/>
    <w:qFormat/>
    <w:rsid w:val="00257BDF"/>
    <w:pPr>
      <w:widowControl w:val="0"/>
      <w:jc w:val="both"/>
    </w:pPr>
    <w:rPr>
      <w:rFonts w:ascii="等线" w:eastAsia="等线" w:cs="Arial"/>
      <w:kern w:val="2"/>
      <w:sz w:val="21"/>
      <w:szCs w:val="22"/>
    </w:rPr>
  </w:style>
  <w:style w:type="paragraph" w:styleId="a5">
    <w:name w:val="header"/>
    <w:basedOn w:val="a"/>
    <w:link w:val="a6"/>
    <w:uiPriority w:val="99"/>
    <w:unhideWhenUsed/>
    <w:rsid w:val="00497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97F83"/>
    <w:rPr>
      <w:rFonts w:ascii="等线" w:eastAsia="等线" w:cs="Arial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7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97F83"/>
    <w:rPr>
      <w:rFonts w:ascii="等线" w:eastAsia="等线" w:cs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256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用户</cp:lastModifiedBy>
  <cp:revision>50</cp:revision>
  <dcterms:created xsi:type="dcterms:W3CDTF">2021-01-29T05:39:00Z</dcterms:created>
  <dcterms:modified xsi:type="dcterms:W3CDTF">2021-02-04T01:41:00Z</dcterms:modified>
</cp:coreProperties>
</file>