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14DD2" w14:textId="77777777" w:rsidR="006D1503" w:rsidRDefault="008633E2">
      <w:pPr>
        <w:widowControl/>
        <w:spacing w:before="100" w:beforeAutospacing="1" w:line="240" w:lineRule="atLeast"/>
        <w:jc w:val="center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个人简历</w:t>
      </w:r>
    </w:p>
    <w:tbl>
      <w:tblPr>
        <w:tblW w:w="9032" w:type="dxa"/>
        <w:tblInd w:w="392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1"/>
        <w:gridCol w:w="4071"/>
      </w:tblGrid>
      <w:tr w:rsidR="006D1503" w14:paraId="7FC37906" w14:textId="77777777">
        <w:trPr>
          <w:trHeight w:val="990"/>
        </w:trPr>
        <w:tc>
          <w:tcPr>
            <w:tcW w:w="4961" w:type="dxa"/>
            <w:vAlign w:val="bottom"/>
          </w:tcPr>
          <w:p w14:paraId="25336E6C" w14:textId="77777777" w:rsidR="006D1503" w:rsidRDefault="008633E2">
            <w:pPr>
              <w:pStyle w:val="ResourceName"/>
              <w:ind w:left="0"/>
              <w:jc w:val="both"/>
              <w:rPr>
                <w:rFonts w:ascii="宋体" w:hAnsi="宋体"/>
                <w:bCs/>
                <w:sz w:val="40"/>
                <w:szCs w:val="20"/>
                <w:lang w:eastAsia="zh-CN"/>
              </w:rPr>
            </w:pPr>
            <w:r>
              <w:rPr>
                <w:rFonts w:ascii="宋体" w:hAnsi="宋体" w:hint="eastAsia"/>
                <w:bCs/>
                <w:sz w:val="40"/>
                <w:szCs w:val="20"/>
                <w:lang w:eastAsia="zh-CN"/>
              </w:rPr>
              <w:t>夏超</w:t>
            </w:r>
          </w:p>
        </w:tc>
        <w:tc>
          <w:tcPr>
            <w:tcW w:w="4071" w:type="dxa"/>
            <w:vAlign w:val="bottom"/>
          </w:tcPr>
          <w:p w14:paraId="411FE5E6" w14:textId="77777777" w:rsidR="006D1503" w:rsidRDefault="008633E2">
            <w:pPr>
              <w:tabs>
                <w:tab w:val="right" w:pos="3402"/>
              </w:tabs>
              <w:ind w:right="432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软件测试工程师</w:t>
            </w:r>
          </w:p>
        </w:tc>
      </w:tr>
    </w:tbl>
    <w:p w14:paraId="0906DE88" w14:textId="77777777" w:rsidR="006D1503" w:rsidRDefault="008633E2">
      <w:pPr>
        <w:widowControl/>
        <w:tabs>
          <w:tab w:val="left" w:pos="567"/>
        </w:tabs>
        <w:spacing w:before="100" w:beforeAutospacing="1" w:after="100" w:afterAutospacing="1"/>
        <w:rPr>
          <w:rFonts w:ascii="宋体" w:eastAsia="宋体" w:hAnsi="宋体" w:cs="Arial"/>
          <w:b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Arial" w:hint="eastAsia"/>
          <w:b/>
          <w:bCs/>
          <w:color w:val="F58220"/>
          <w:kern w:val="0"/>
          <w:szCs w:val="21"/>
          <w:u w:val="single" w:color="E36C0A" w:themeColor="accent6" w:themeShade="BF"/>
        </w:rPr>
        <w:t>☆</w:t>
      </w:r>
      <w:r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  <w:u w:val="single" w:color="E36C0A" w:themeColor="accent6" w:themeShade="BF"/>
        </w:rPr>
        <w:t>基</w:t>
      </w:r>
      <w:r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  <w:u w:val="single" w:color="F79646" w:themeColor="accent6"/>
        </w:rPr>
        <w:t>本资料：</w:t>
      </w:r>
    </w:p>
    <w:tbl>
      <w:tblPr>
        <w:tblStyle w:val="a7"/>
        <w:tblW w:w="9029" w:type="dxa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32"/>
        <w:gridCol w:w="4097"/>
      </w:tblGrid>
      <w:tr w:rsidR="006D1503" w14:paraId="4145A6EC" w14:textId="77777777">
        <w:trPr>
          <w:trHeight w:val="393"/>
        </w:trPr>
        <w:tc>
          <w:tcPr>
            <w:tcW w:w="4932" w:type="dxa"/>
          </w:tcPr>
          <w:p w14:paraId="6793CAEA" w14:textId="74DCECFE" w:rsidR="006D1503" w:rsidRDefault="008633E2">
            <w:pPr>
              <w:rPr>
                <w:rFonts w:ascii="宋体" w:eastAsia="宋体" w:hAnsi="宋体" w:cs="Arial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szCs w:val="21"/>
              </w:rPr>
              <w:t>工作年限：</w:t>
            </w:r>
            <w:r w:rsidR="00FB0FE5">
              <w:rPr>
                <w:rFonts w:ascii="宋体" w:eastAsia="宋体" w:hAnsi="宋体" w:cs="Arial" w:hint="eastAsia"/>
                <w:b/>
                <w:bCs/>
                <w:color w:val="000000"/>
                <w:szCs w:val="21"/>
              </w:rPr>
              <w:t>5</w:t>
            </w:r>
            <w:r>
              <w:rPr>
                <w:rFonts w:ascii="宋体" w:eastAsia="宋体" w:hAnsi="宋体" w:cs="Arial" w:hint="eastAsia"/>
                <w:b/>
                <w:bCs/>
                <w:color w:val="000000"/>
                <w:szCs w:val="21"/>
              </w:rPr>
              <w:t>年</w:t>
            </w:r>
          </w:p>
        </w:tc>
        <w:tc>
          <w:tcPr>
            <w:tcW w:w="4097" w:type="dxa"/>
          </w:tcPr>
          <w:p w14:paraId="2BDC6619" w14:textId="77777777" w:rsidR="006D1503" w:rsidRDefault="008633E2">
            <w:pPr>
              <w:jc w:val="left"/>
              <w:rPr>
                <w:rFonts w:ascii="宋体" w:eastAsia="宋体" w:hAnsi="宋体" w:cs="Arial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szCs w:val="21"/>
              </w:rPr>
              <w:t>性    别：</w:t>
            </w:r>
            <w:r>
              <w:rPr>
                <w:rFonts w:ascii="宋体" w:eastAsia="宋体" w:hAnsi="宋体" w:cs="Arial"/>
                <w:b/>
                <w:bCs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b/>
                <w:bCs/>
                <w:color w:val="000000"/>
                <w:szCs w:val="21"/>
              </w:rPr>
              <w:t>男</w:t>
            </w:r>
          </w:p>
        </w:tc>
      </w:tr>
      <w:tr w:rsidR="006D1503" w14:paraId="2B75DE36" w14:textId="77777777">
        <w:trPr>
          <w:trHeight w:val="393"/>
        </w:trPr>
        <w:tc>
          <w:tcPr>
            <w:tcW w:w="4932" w:type="dxa"/>
          </w:tcPr>
          <w:p w14:paraId="28217D68" w14:textId="77777777" w:rsidR="006D1503" w:rsidRDefault="008633E2">
            <w:pPr>
              <w:rPr>
                <w:rFonts w:ascii="宋体" w:eastAsia="宋体" w:hAnsi="宋体" w:cs="Arial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szCs w:val="21"/>
              </w:rPr>
              <w:t>联系方式：18698587191</w:t>
            </w:r>
          </w:p>
        </w:tc>
        <w:tc>
          <w:tcPr>
            <w:tcW w:w="4097" w:type="dxa"/>
          </w:tcPr>
          <w:p w14:paraId="27D4D82C" w14:textId="77777777" w:rsidR="006D1503" w:rsidRDefault="008633E2">
            <w:pPr>
              <w:jc w:val="left"/>
              <w:rPr>
                <w:rFonts w:ascii="宋体" w:eastAsia="宋体" w:hAnsi="宋体" w:cs="Arial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szCs w:val="21"/>
              </w:rPr>
              <w:t>邮    箱： xiachaodream@163.com</w:t>
            </w:r>
          </w:p>
        </w:tc>
      </w:tr>
      <w:tr w:rsidR="006D1503" w14:paraId="6BDC154A" w14:textId="77777777">
        <w:trPr>
          <w:trHeight w:val="87"/>
        </w:trPr>
        <w:tc>
          <w:tcPr>
            <w:tcW w:w="4932" w:type="dxa"/>
          </w:tcPr>
          <w:p w14:paraId="63DA895E" w14:textId="77777777" w:rsidR="006D1503" w:rsidRDefault="008633E2">
            <w:pPr>
              <w:rPr>
                <w:rFonts w:ascii="宋体" w:eastAsia="宋体" w:hAnsi="宋体" w:cs="Arial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szCs w:val="21"/>
              </w:rPr>
              <w:t>政治面貌：党员</w:t>
            </w:r>
          </w:p>
        </w:tc>
        <w:tc>
          <w:tcPr>
            <w:tcW w:w="4097" w:type="dxa"/>
          </w:tcPr>
          <w:p w14:paraId="51D4CD7D" w14:textId="77777777" w:rsidR="006D1503" w:rsidRDefault="008633E2">
            <w:pPr>
              <w:jc w:val="left"/>
              <w:rPr>
                <w:rFonts w:ascii="宋体" w:eastAsia="宋体" w:hAnsi="宋体" w:cs="Arial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szCs w:val="21"/>
              </w:rPr>
              <w:t>住    址：杭州市拱墅区</w:t>
            </w:r>
          </w:p>
        </w:tc>
      </w:tr>
    </w:tbl>
    <w:p w14:paraId="7529B2C3" w14:textId="77777777" w:rsidR="006D1503" w:rsidRDefault="008633E2">
      <w:pPr>
        <w:widowControl/>
        <w:spacing w:before="100" w:beforeAutospacing="1" w:after="100" w:afterAutospacing="1"/>
        <w:jc w:val="left"/>
        <w:rPr>
          <w:rFonts w:ascii="宋体" w:eastAsia="宋体" w:hAnsi="宋体" w:cs="Arial"/>
          <w:b/>
          <w:bCs/>
          <w:color w:val="000000"/>
          <w:kern w:val="0"/>
          <w:sz w:val="24"/>
          <w:szCs w:val="24"/>
          <w:u w:val="single" w:color="F79646" w:themeColor="accent6"/>
        </w:rPr>
      </w:pPr>
      <w:r>
        <w:rPr>
          <w:rFonts w:ascii="宋体" w:eastAsia="宋体" w:hAnsi="宋体" w:cs="Arial" w:hint="eastAsia"/>
          <w:b/>
          <w:bCs/>
          <w:color w:val="F58220"/>
          <w:kern w:val="0"/>
          <w:szCs w:val="21"/>
          <w:u w:val="single" w:color="E36C0A" w:themeColor="accent6" w:themeShade="BF"/>
        </w:rPr>
        <w:t>☆</w:t>
      </w:r>
      <w:r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  <w:u w:val="single" w:color="F79646" w:themeColor="accent6"/>
        </w:rPr>
        <w:t>专业技能：</w:t>
      </w:r>
    </w:p>
    <w:p w14:paraId="274EBC24" w14:textId="2095CF46" w:rsidR="00073A1D" w:rsidRPr="00073A1D" w:rsidRDefault="00073A1D">
      <w:pPr>
        <w:pStyle w:val="Skill"/>
        <w:numPr>
          <w:ilvl w:val="0"/>
          <w:numId w:val="1"/>
        </w:numPr>
        <w:tabs>
          <w:tab w:val="clear" w:pos="432"/>
        </w:tabs>
        <w:rPr>
          <w:rFonts w:ascii="宋体" w:hAnsi="宋体" w:cs="Arial"/>
          <w:color w:val="000000"/>
          <w:sz w:val="21"/>
          <w:szCs w:val="21"/>
          <w:lang w:eastAsia="zh-CN"/>
        </w:rPr>
      </w:pPr>
      <w:r w:rsidRPr="00073A1D">
        <w:rPr>
          <w:rFonts w:ascii="宋体" w:hAnsi="宋体" w:cs="Arial"/>
          <w:color w:val="000000"/>
          <w:sz w:val="21"/>
          <w:szCs w:val="21"/>
          <w:lang w:eastAsia="zh-CN"/>
        </w:rPr>
        <w:t>熟悉互联网产品项目流程，测试流程，能就独立负责业务测试</w:t>
      </w:r>
      <w:r w:rsidRPr="00073A1D">
        <w:rPr>
          <w:rFonts w:ascii="宋体" w:hAnsi="宋体" w:cs="Arial" w:hint="eastAsia"/>
          <w:color w:val="000000"/>
          <w:sz w:val="21"/>
          <w:szCs w:val="21"/>
          <w:lang w:eastAsia="zh-CN"/>
        </w:rPr>
        <w:t>，</w:t>
      </w:r>
      <w:r w:rsidRPr="00073A1D">
        <w:rPr>
          <w:rFonts w:ascii="宋体" w:hAnsi="宋体" w:cs="Arial"/>
          <w:color w:val="000000"/>
          <w:sz w:val="21"/>
          <w:szCs w:val="21"/>
          <w:lang w:eastAsia="zh-CN"/>
        </w:rPr>
        <w:t>具备较强的沟通协调和推动能力</w:t>
      </w:r>
    </w:p>
    <w:p w14:paraId="46422887" w14:textId="2E3D7EA8" w:rsidR="00073A1D" w:rsidRPr="00073A1D" w:rsidRDefault="00073A1D">
      <w:pPr>
        <w:pStyle w:val="Skill"/>
        <w:numPr>
          <w:ilvl w:val="0"/>
          <w:numId w:val="1"/>
        </w:numPr>
        <w:tabs>
          <w:tab w:val="clear" w:pos="432"/>
        </w:tabs>
        <w:rPr>
          <w:rFonts w:ascii="宋体" w:hAnsi="宋体" w:cs="Arial"/>
          <w:color w:val="000000"/>
          <w:sz w:val="21"/>
          <w:szCs w:val="21"/>
          <w:lang w:eastAsia="zh-CN"/>
        </w:rPr>
      </w:pPr>
      <w:r w:rsidRPr="00073A1D">
        <w:rPr>
          <w:rFonts w:ascii="宋体" w:hAnsi="宋体" w:cs="Arial" w:hint="eastAsia"/>
          <w:color w:val="000000"/>
          <w:sz w:val="21"/>
          <w:szCs w:val="21"/>
          <w:lang w:eastAsia="zh-CN"/>
        </w:rPr>
        <w:t>熟练使用常用接口测试工具：如Jmeter、Postman等进行后端接口测试</w:t>
      </w:r>
    </w:p>
    <w:p w14:paraId="45DF215A" w14:textId="3A8BCAC5" w:rsidR="006D1503" w:rsidRDefault="00073A1D">
      <w:pPr>
        <w:pStyle w:val="Skill"/>
        <w:numPr>
          <w:ilvl w:val="0"/>
          <w:numId w:val="1"/>
        </w:numPr>
        <w:tabs>
          <w:tab w:val="clear" w:pos="432"/>
        </w:tabs>
        <w:rPr>
          <w:rFonts w:ascii="宋体" w:hAnsi="宋体" w:cs="Arial"/>
          <w:color w:val="000000"/>
          <w:sz w:val="21"/>
          <w:szCs w:val="21"/>
          <w:lang w:eastAsia="zh-CN"/>
        </w:rPr>
      </w:pPr>
      <w:r w:rsidRPr="00073A1D">
        <w:rPr>
          <w:rFonts w:ascii="宋体" w:hAnsi="宋体" w:cs="Arial" w:hint="eastAsia"/>
          <w:color w:val="000000"/>
          <w:sz w:val="21"/>
          <w:szCs w:val="21"/>
          <w:lang w:eastAsia="zh-CN"/>
        </w:rPr>
        <w:t>熟悉持续化集成，能够基于Jenkins+SVN/Git+maven进行环境的搭建</w:t>
      </w:r>
    </w:p>
    <w:p w14:paraId="4E0C16AF" w14:textId="77777777" w:rsidR="00862B30" w:rsidRPr="00862B30" w:rsidRDefault="00862B30">
      <w:pPr>
        <w:pStyle w:val="Skill"/>
        <w:numPr>
          <w:ilvl w:val="0"/>
          <w:numId w:val="1"/>
        </w:numPr>
        <w:tabs>
          <w:tab w:val="clear" w:pos="432"/>
        </w:tabs>
        <w:rPr>
          <w:rFonts w:ascii="宋体" w:hAnsi="宋体" w:cs="Arial"/>
          <w:color w:val="000000"/>
          <w:sz w:val="21"/>
          <w:szCs w:val="21"/>
          <w:lang w:eastAsia="zh-CN"/>
        </w:rPr>
      </w:pPr>
      <w:r w:rsidRPr="00862B30">
        <w:rPr>
          <w:rFonts w:ascii="宋体" w:hAnsi="宋体" w:cs="Arial" w:hint="eastAsia"/>
          <w:color w:val="000000"/>
          <w:sz w:val="21"/>
          <w:szCs w:val="21"/>
          <w:lang w:eastAsia="zh-CN"/>
        </w:rPr>
        <w:t>熟悉性能测试，能够利用jmeter及相关插件开展性能测试工作</w:t>
      </w:r>
    </w:p>
    <w:p w14:paraId="11C56ECD" w14:textId="4BF9ED29" w:rsidR="006D1503" w:rsidRDefault="008633E2">
      <w:pPr>
        <w:pStyle w:val="Skill"/>
        <w:numPr>
          <w:ilvl w:val="0"/>
          <w:numId w:val="1"/>
        </w:numPr>
        <w:tabs>
          <w:tab w:val="clear" w:pos="432"/>
        </w:tabs>
        <w:rPr>
          <w:rFonts w:ascii="宋体" w:hAnsi="宋体" w:cs="Arial"/>
          <w:color w:val="000000"/>
          <w:sz w:val="21"/>
          <w:szCs w:val="21"/>
          <w:lang w:eastAsia="zh-CN"/>
        </w:rPr>
      </w:pPr>
      <w:r>
        <w:rPr>
          <w:rFonts w:ascii="宋体" w:hAnsi="宋体" w:cs="Arial" w:hint="eastAsia"/>
          <w:color w:val="000000"/>
          <w:sz w:val="21"/>
          <w:szCs w:val="21"/>
          <w:lang w:eastAsia="zh-CN"/>
        </w:rPr>
        <w:t>熟悉Mysql/Oracle,redis等常用的数据库及缓存,具有一定sql优化经验</w:t>
      </w:r>
    </w:p>
    <w:p w14:paraId="682C555C" w14:textId="77777777" w:rsidR="00862B30" w:rsidRPr="00862B30" w:rsidRDefault="00862B30" w:rsidP="00862B30">
      <w:pPr>
        <w:pStyle w:val="Skill"/>
        <w:numPr>
          <w:ilvl w:val="0"/>
          <w:numId w:val="1"/>
        </w:numPr>
        <w:tabs>
          <w:tab w:val="clear" w:pos="432"/>
        </w:tabs>
        <w:rPr>
          <w:rFonts w:ascii="宋体" w:hAnsi="宋体" w:cs="Arial"/>
          <w:color w:val="000000"/>
          <w:sz w:val="21"/>
          <w:szCs w:val="21"/>
          <w:lang w:eastAsia="zh-CN"/>
        </w:rPr>
      </w:pPr>
      <w:r w:rsidRPr="00862B30">
        <w:rPr>
          <w:rFonts w:ascii="宋体" w:hAnsi="宋体" w:cs="Arial" w:hint="eastAsia"/>
          <w:color w:val="000000"/>
          <w:sz w:val="21"/>
          <w:szCs w:val="21"/>
          <w:lang w:eastAsia="zh-CN"/>
        </w:rPr>
        <w:t>熟悉http协议，熟练使用Fiddler抓包工具对web页面和H5页面进行测试工作</w:t>
      </w:r>
    </w:p>
    <w:p w14:paraId="60974461" w14:textId="77777777" w:rsidR="00862B30" w:rsidRDefault="00862B30">
      <w:pPr>
        <w:pStyle w:val="Skill"/>
        <w:numPr>
          <w:ilvl w:val="0"/>
          <w:numId w:val="1"/>
        </w:numPr>
        <w:tabs>
          <w:tab w:val="clear" w:pos="432"/>
        </w:tabs>
        <w:rPr>
          <w:rFonts w:ascii="宋体" w:hAnsi="宋体" w:cs="Arial"/>
          <w:color w:val="000000"/>
          <w:sz w:val="21"/>
          <w:szCs w:val="21"/>
          <w:lang w:eastAsia="zh-CN"/>
        </w:rPr>
      </w:pPr>
      <w:r w:rsidRPr="00862B30">
        <w:rPr>
          <w:rFonts w:ascii="宋体" w:hAnsi="宋体" w:cs="Arial" w:hint="eastAsia"/>
          <w:color w:val="000000"/>
          <w:sz w:val="21"/>
          <w:szCs w:val="21"/>
          <w:lang w:eastAsia="zh-CN"/>
        </w:rPr>
        <w:t>熟练使用Linux常用操作命令及服务器监控命令，通过查看日志可以协助开发定位问题。并对在Windows，Linux不同平台下运行的项目可以独立完成测试环境的搭建</w:t>
      </w:r>
    </w:p>
    <w:p w14:paraId="21BE6F92" w14:textId="70618607" w:rsidR="00862B30" w:rsidRPr="00862B30" w:rsidRDefault="00862B30" w:rsidP="00862B30">
      <w:pPr>
        <w:pStyle w:val="Skill"/>
        <w:numPr>
          <w:ilvl w:val="0"/>
          <w:numId w:val="1"/>
        </w:numPr>
        <w:tabs>
          <w:tab w:val="clear" w:pos="432"/>
        </w:tabs>
        <w:rPr>
          <w:rFonts w:ascii="宋体" w:hAnsi="宋体" w:cs="Arial"/>
          <w:color w:val="000000"/>
          <w:sz w:val="21"/>
          <w:szCs w:val="21"/>
          <w:lang w:eastAsia="zh-CN"/>
        </w:rPr>
      </w:pPr>
      <w:r w:rsidRPr="00862B30">
        <w:rPr>
          <w:rFonts w:ascii="宋体" w:hAnsi="宋体" w:cs="Arial" w:hint="eastAsia"/>
          <w:color w:val="000000"/>
          <w:sz w:val="21"/>
          <w:szCs w:val="21"/>
          <w:lang w:eastAsia="zh-CN"/>
        </w:rPr>
        <w:t>熟悉Java语言，了解spring，mybatis，dubbo,springboot等开发框架</w:t>
      </w:r>
    </w:p>
    <w:p w14:paraId="0EACA48E" w14:textId="1D885F73" w:rsidR="00862B30" w:rsidRPr="00862B30" w:rsidRDefault="00862B30" w:rsidP="00862B30">
      <w:pPr>
        <w:pStyle w:val="Skill"/>
        <w:numPr>
          <w:ilvl w:val="0"/>
          <w:numId w:val="1"/>
        </w:numPr>
        <w:tabs>
          <w:tab w:val="clear" w:pos="432"/>
        </w:tabs>
        <w:rPr>
          <w:rFonts w:ascii="宋体" w:hAnsi="宋体" w:cs="Arial"/>
          <w:color w:val="000000"/>
          <w:sz w:val="21"/>
          <w:szCs w:val="21"/>
          <w:lang w:eastAsia="zh-CN"/>
        </w:rPr>
      </w:pPr>
      <w:r w:rsidRPr="00862B30">
        <w:rPr>
          <w:rFonts w:ascii="宋体" w:hAnsi="宋体" w:cs="Arial" w:hint="eastAsia"/>
          <w:color w:val="000000"/>
          <w:sz w:val="21"/>
          <w:szCs w:val="21"/>
          <w:lang w:eastAsia="zh-CN"/>
        </w:rPr>
        <w:t>了解后台常见中间件redis, nginx, mq, elasticsearch</w:t>
      </w:r>
      <w:r w:rsidR="001F29F0">
        <w:rPr>
          <w:rFonts w:ascii="宋体" w:hAnsi="宋体" w:cs="Arial" w:hint="eastAsia"/>
          <w:color w:val="000000"/>
          <w:sz w:val="21"/>
          <w:szCs w:val="21"/>
          <w:lang w:eastAsia="zh-CN"/>
        </w:rPr>
        <w:t>等</w:t>
      </w:r>
    </w:p>
    <w:p w14:paraId="115F2F7C" w14:textId="77777777" w:rsidR="006D1503" w:rsidRDefault="008633E2">
      <w:pPr>
        <w:pStyle w:val="Skill"/>
        <w:numPr>
          <w:ilvl w:val="0"/>
          <w:numId w:val="1"/>
        </w:numPr>
        <w:tabs>
          <w:tab w:val="clear" w:pos="432"/>
        </w:tabs>
        <w:rPr>
          <w:rFonts w:ascii="宋体" w:hAnsi="宋体" w:cs="Arial"/>
          <w:color w:val="000000"/>
          <w:sz w:val="21"/>
          <w:szCs w:val="21"/>
          <w:lang w:eastAsia="zh-CN"/>
        </w:rPr>
      </w:pPr>
      <w:r>
        <w:rPr>
          <w:rFonts w:ascii="宋体" w:hAnsi="宋体" w:cs="Arial" w:hint="eastAsia"/>
          <w:color w:val="000000"/>
          <w:sz w:val="21"/>
          <w:szCs w:val="21"/>
          <w:lang w:eastAsia="zh-CN"/>
        </w:rPr>
        <w:t>了解web前端技术及框架：js/css/jquery/easyui/bootstrap等</w:t>
      </w:r>
    </w:p>
    <w:p w14:paraId="0BAD542F" w14:textId="77777777" w:rsidR="006D1503" w:rsidRDefault="008633E2">
      <w:pPr>
        <w:widowControl/>
        <w:tabs>
          <w:tab w:val="left" w:pos="284"/>
        </w:tabs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Cs w:val="21"/>
          <w:u w:val="single" w:color="F79646" w:themeColor="accent6"/>
        </w:rPr>
      </w:pPr>
      <w:r>
        <w:rPr>
          <w:rFonts w:ascii="宋体" w:eastAsia="宋体" w:hAnsi="宋体" w:cs="Arial" w:hint="eastAsia"/>
          <w:b/>
          <w:bCs/>
          <w:color w:val="F58220"/>
          <w:kern w:val="0"/>
          <w:szCs w:val="21"/>
          <w:u w:val="single" w:color="E36C0A" w:themeColor="accent6" w:themeShade="BF"/>
        </w:rPr>
        <w:t>☆</w:t>
      </w:r>
      <w:r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  <w:u w:val="single" w:color="F79646" w:themeColor="accent6"/>
        </w:rPr>
        <w:t>工作经历：</w:t>
      </w:r>
    </w:p>
    <w:tbl>
      <w:tblPr>
        <w:tblStyle w:val="a7"/>
        <w:tblW w:w="9464" w:type="dxa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3799"/>
        <w:gridCol w:w="2835"/>
        <w:gridCol w:w="2830"/>
      </w:tblGrid>
      <w:tr w:rsidR="006D1503" w14:paraId="22DC7EF0" w14:textId="77777777">
        <w:tc>
          <w:tcPr>
            <w:tcW w:w="3799" w:type="dxa"/>
          </w:tcPr>
          <w:p w14:paraId="13834207" w14:textId="77777777" w:rsidR="006D1503" w:rsidRDefault="008633E2">
            <w:pPr>
              <w:rPr>
                <w:rFonts w:ascii="宋体" w:eastAsia="宋体" w:hAnsi="宋体" w:cs="Arial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szCs w:val="21"/>
              </w:rPr>
              <w:t>杭州福正控股集团有限公司</w:t>
            </w:r>
          </w:p>
        </w:tc>
        <w:tc>
          <w:tcPr>
            <w:tcW w:w="2835" w:type="dxa"/>
          </w:tcPr>
          <w:p w14:paraId="2D88CDCD" w14:textId="77777777" w:rsidR="006D1503" w:rsidRDefault="008633E2">
            <w:pPr>
              <w:rPr>
                <w:rFonts w:ascii="宋体" w:eastAsia="宋体" w:hAnsi="宋体" w:cs="Arial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2016/02--2019/04</w:t>
            </w:r>
          </w:p>
        </w:tc>
        <w:tc>
          <w:tcPr>
            <w:tcW w:w="2830" w:type="dxa"/>
          </w:tcPr>
          <w:p w14:paraId="744C0158" w14:textId="77777777" w:rsidR="006D1503" w:rsidRDefault="008633E2">
            <w:pPr>
              <w:rPr>
                <w:rFonts w:ascii="宋体" w:eastAsia="宋体" w:hAnsi="宋体" w:cs="Arial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</w:rPr>
              <w:t>职位</w:t>
            </w:r>
            <w:r>
              <w:rPr>
                <w:rFonts w:ascii="宋体" w:eastAsia="宋体" w:hAnsi="宋体" w:cs="Arial" w:hint="eastAsia"/>
                <w:b/>
                <w:bCs/>
                <w:color w:val="000000"/>
                <w:szCs w:val="21"/>
              </w:rPr>
              <w:t>：</w:t>
            </w:r>
            <w:r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软件测试工程师</w:t>
            </w:r>
          </w:p>
        </w:tc>
      </w:tr>
      <w:tr w:rsidR="006D1503" w14:paraId="469CBBB7" w14:textId="77777777">
        <w:tc>
          <w:tcPr>
            <w:tcW w:w="3799" w:type="dxa"/>
          </w:tcPr>
          <w:p w14:paraId="7FFE7B4D" w14:textId="77777777" w:rsidR="006D1503" w:rsidRDefault="008633E2">
            <w:pPr>
              <w:rPr>
                <w:rFonts w:ascii="宋体" w:eastAsia="宋体" w:hAnsi="宋体" w:cs="Arial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u w:val="single" w:color="E36C0A" w:themeColor="accent6" w:themeShade="BF"/>
              </w:rPr>
              <w:t>北京众成联信信息技术有限公司</w:t>
            </w:r>
          </w:p>
        </w:tc>
        <w:tc>
          <w:tcPr>
            <w:tcW w:w="2835" w:type="dxa"/>
          </w:tcPr>
          <w:p w14:paraId="60CD2910" w14:textId="77777777" w:rsidR="006D1503" w:rsidRDefault="008633E2">
            <w:pPr>
              <w:rPr>
                <w:rFonts w:ascii="宋体" w:eastAsia="宋体" w:hAnsi="宋体" w:cs="Arial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Cs w:val="21"/>
              </w:rPr>
              <w:t>20</w:t>
            </w:r>
            <w:r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13</w:t>
            </w:r>
            <w:r>
              <w:rPr>
                <w:rFonts w:ascii="宋体" w:eastAsia="宋体" w:hAnsi="宋体" w:cs="Arial"/>
                <w:color w:val="000000"/>
                <w:kern w:val="0"/>
                <w:szCs w:val="21"/>
              </w:rPr>
              <w:t>/</w:t>
            </w:r>
            <w:r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08</w:t>
            </w:r>
            <w:r>
              <w:rPr>
                <w:rFonts w:ascii="宋体" w:eastAsia="宋体" w:hAnsi="宋体" w:cs="Arial"/>
                <w:color w:val="000000"/>
                <w:kern w:val="0"/>
                <w:szCs w:val="21"/>
              </w:rPr>
              <w:t>--20</w:t>
            </w:r>
            <w:r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15</w:t>
            </w:r>
            <w:r>
              <w:rPr>
                <w:rFonts w:ascii="宋体" w:eastAsia="宋体" w:hAnsi="宋体" w:cs="Arial"/>
                <w:color w:val="000000"/>
                <w:kern w:val="0"/>
                <w:szCs w:val="21"/>
              </w:rPr>
              <w:t>/</w:t>
            </w:r>
            <w:r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2830" w:type="dxa"/>
          </w:tcPr>
          <w:p w14:paraId="39AD40D3" w14:textId="77777777" w:rsidR="006D1503" w:rsidRDefault="008633E2">
            <w:pPr>
              <w:rPr>
                <w:rFonts w:ascii="宋体" w:eastAsia="宋体" w:hAnsi="宋体" w:cs="Arial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</w:rPr>
              <w:t>职位</w:t>
            </w:r>
            <w:r>
              <w:rPr>
                <w:rFonts w:ascii="宋体" w:eastAsia="宋体" w:hAnsi="宋体" w:cs="Arial" w:hint="eastAsia"/>
                <w:b/>
                <w:bCs/>
                <w:color w:val="000000"/>
                <w:szCs w:val="21"/>
              </w:rPr>
              <w:t>：</w:t>
            </w:r>
            <w:r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运营管理</w:t>
            </w:r>
          </w:p>
        </w:tc>
      </w:tr>
    </w:tbl>
    <w:p w14:paraId="05DA25E3" w14:textId="77777777" w:rsidR="006D1503" w:rsidRDefault="008633E2">
      <w:pPr>
        <w:widowControl/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Cs w:val="21"/>
          <w:u w:val="single" w:color="F79646" w:themeColor="accent6"/>
        </w:rPr>
      </w:pPr>
      <w:r>
        <w:rPr>
          <w:rFonts w:ascii="宋体" w:eastAsia="宋体" w:hAnsi="宋体" w:cs="Arial" w:hint="eastAsia"/>
          <w:b/>
          <w:bCs/>
          <w:color w:val="F58220"/>
          <w:kern w:val="0"/>
          <w:szCs w:val="21"/>
          <w:u w:val="single" w:color="E36C0A" w:themeColor="accent6" w:themeShade="BF"/>
        </w:rPr>
        <w:t>☆</w:t>
      </w:r>
      <w:r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  <w:u w:val="single" w:color="F79646" w:themeColor="accent6"/>
        </w:rPr>
        <w:t>项目经验：</w:t>
      </w:r>
    </w:p>
    <w:p w14:paraId="1CEC371B" w14:textId="77777777" w:rsidR="006D1503" w:rsidRDefault="008633E2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Arial"/>
          <w:b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/>
          <w:color w:val="000000"/>
          <w:kern w:val="0"/>
          <w:szCs w:val="21"/>
        </w:rPr>
        <w:t xml:space="preserve">项目一：福正电商平台 www.cnfuzheng.com </w:t>
      </w:r>
    </w:p>
    <w:p w14:paraId="2D0ABEC8" w14:textId="77777777" w:rsidR="006D1503" w:rsidRDefault="008633E2">
      <w:pPr>
        <w:widowControl/>
        <w:ind w:left="420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软件环境：jdk1.8+tomcat8.0+mysql5.6+maven3.0+redis</w:t>
      </w:r>
    </w:p>
    <w:p w14:paraId="1045CC6F" w14:textId="77777777" w:rsidR="006D1503" w:rsidRDefault="008633E2">
      <w:pPr>
        <w:widowControl/>
        <w:ind w:left="420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测试工具：eclipse+fiddler+git+appscan+postman</w:t>
      </w:r>
    </w:p>
    <w:p w14:paraId="60C086A1" w14:textId="77777777" w:rsidR="006D1503" w:rsidRDefault="006D1503">
      <w:pPr>
        <w:widowControl/>
        <w:ind w:left="420"/>
        <w:jc w:val="left"/>
        <w:rPr>
          <w:rFonts w:ascii="宋体" w:eastAsia="宋体" w:hAnsi="宋体" w:cs="Arial"/>
          <w:color w:val="000000"/>
          <w:kern w:val="0"/>
          <w:szCs w:val="21"/>
        </w:rPr>
      </w:pPr>
    </w:p>
    <w:p w14:paraId="54F9B331" w14:textId="77777777" w:rsidR="006D1503" w:rsidRDefault="008633E2">
      <w:pPr>
        <w:widowControl/>
        <w:ind w:left="420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项目简介：</w:t>
      </w:r>
    </w:p>
    <w:p w14:paraId="0A5C3D70" w14:textId="77777777" w:rsidR="006D1503" w:rsidRDefault="008633E2">
      <w:pPr>
        <w:widowControl/>
        <w:ind w:left="420" w:firstLine="420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正商城是一个B2B电商平台，主营产品是标识标牌，主要用于对接公司合作的第三方平台（合约客户），将公司业务由之前线下招投标转到线上。主要由以下部分组成：</w:t>
      </w:r>
    </w:p>
    <w:p w14:paraId="0FADB4FA" w14:textId="77777777" w:rsidR="006D1503" w:rsidRDefault="008633E2">
      <w:pPr>
        <w:widowControl/>
        <w:spacing w:line="15" w:lineRule="auto"/>
        <w:ind w:left="420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后台管理系统：管理商品、订单、类目、商品规格属性、用户管理以及内容发布等功能。</w:t>
      </w:r>
    </w:p>
    <w:p w14:paraId="160492A5" w14:textId="77777777" w:rsidR="006D1503" w:rsidRDefault="008633E2">
      <w:pPr>
        <w:widowControl/>
        <w:spacing w:line="15" w:lineRule="auto"/>
        <w:ind w:left="420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前台系统：用户可以在前台系统中进行注册、登录、浏览商品、首页、下单等操作。</w:t>
      </w:r>
    </w:p>
    <w:p w14:paraId="487A83C8" w14:textId="77777777" w:rsidR="006D1503" w:rsidRDefault="008633E2">
      <w:pPr>
        <w:widowControl/>
        <w:spacing w:line="15" w:lineRule="auto"/>
        <w:ind w:left="420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订单系统：提供下单、查询订单、修改订单状态、定时处理订单。</w:t>
      </w:r>
    </w:p>
    <w:p w14:paraId="1F1E6035" w14:textId="77777777" w:rsidR="006D1503" w:rsidRDefault="008633E2">
      <w:pPr>
        <w:widowControl/>
        <w:spacing w:line="15" w:lineRule="auto"/>
        <w:ind w:left="420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搜索系统：提供商品的搜索功能。</w:t>
      </w:r>
    </w:p>
    <w:p w14:paraId="6B5D8ED8" w14:textId="77777777" w:rsidR="006D1503" w:rsidRDefault="008633E2">
      <w:pPr>
        <w:widowControl/>
        <w:spacing w:line="15" w:lineRule="auto"/>
        <w:ind w:left="420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单点登录系统：为多个系统之间提供用户登录凭证以及查询登录用户的信息。</w:t>
      </w:r>
    </w:p>
    <w:p w14:paraId="7F3DDA25" w14:textId="77777777" w:rsidR="006D1503" w:rsidRDefault="006D1503">
      <w:pPr>
        <w:widowControl/>
        <w:spacing w:line="15" w:lineRule="auto"/>
        <w:ind w:left="420"/>
        <w:jc w:val="left"/>
        <w:rPr>
          <w:rFonts w:ascii="宋体" w:eastAsia="宋体" w:hAnsi="宋体" w:cs="Arial"/>
          <w:color w:val="000000"/>
          <w:kern w:val="0"/>
          <w:szCs w:val="21"/>
        </w:rPr>
      </w:pPr>
    </w:p>
    <w:p w14:paraId="02E6AA04" w14:textId="77777777" w:rsidR="006D1503" w:rsidRDefault="006D1503">
      <w:pPr>
        <w:widowControl/>
        <w:spacing w:line="15" w:lineRule="auto"/>
        <w:ind w:left="420"/>
        <w:jc w:val="left"/>
        <w:rPr>
          <w:rFonts w:ascii="宋体" w:eastAsia="宋体" w:hAnsi="宋体" w:cs="Arial"/>
          <w:color w:val="000000"/>
          <w:kern w:val="0"/>
          <w:szCs w:val="21"/>
        </w:rPr>
      </w:pPr>
    </w:p>
    <w:p w14:paraId="66151692" w14:textId="77777777" w:rsidR="006D1503" w:rsidRDefault="006D1503">
      <w:pPr>
        <w:widowControl/>
        <w:spacing w:line="15" w:lineRule="auto"/>
        <w:ind w:left="420"/>
        <w:jc w:val="left"/>
        <w:rPr>
          <w:rFonts w:ascii="宋体" w:eastAsia="宋体" w:hAnsi="宋体" w:cs="Arial"/>
          <w:color w:val="000000"/>
          <w:kern w:val="0"/>
          <w:szCs w:val="21"/>
        </w:rPr>
      </w:pPr>
    </w:p>
    <w:p w14:paraId="520FC4F1" w14:textId="77777777" w:rsidR="006D1503" w:rsidRDefault="008633E2">
      <w:pPr>
        <w:widowControl/>
        <w:ind w:left="420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lastRenderedPageBreak/>
        <w:t>责任描述：</w:t>
      </w:r>
    </w:p>
    <w:p w14:paraId="42034398" w14:textId="77777777" w:rsidR="006D1503" w:rsidRDefault="008633E2">
      <w:pPr>
        <w:widowControl/>
        <w:ind w:left="420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1.参与需求分析，编写测试范围列表，并制定优先级；</w:t>
      </w:r>
    </w:p>
    <w:p w14:paraId="1244E33B" w14:textId="77777777" w:rsidR="006D1503" w:rsidRDefault="008633E2">
      <w:pPr>
        <w:widowControl/>
        <w:ind w:left="420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2.进行独立功能分析，提取测试点，并使用等价类、边界值、流程分析法等方法进行测试用例设计,并能加入公司要求的易用性、安全性、兼容性等测试点；</w:t>
      </w:r>
    </w:p>
    <w:p w14:paraId="77CE0D12" w14:textId="77777777" w:rsidR="006D1503" w:rsidRDefault="008633E2">
      <w:pPr>
        <w:widowControl/>
        <w:ind w:left="420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3.从用户角度出发设计业务场景，保证测试的充分性和完整性；</w:t>
      </w:r>
    </w:p>
    <w:p w14:paraId="36D8660C" w14:textId="77777777" w:rsidR="006D1503" w:rsidRDefault="008633E2">
      <w:pPr>
        <w:widowControl/>
        <w:ind w:left="420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4.通过流程分析、状态迁移和反向思维方式等发现bug；</w:t>
      </w:r>
    </w:p>
    <w:p w14:paraId="26CFB39A" w14:textId="77777777" w:rsidR="006D1503" w:rsidRDefault="008633E2">
      <w:pPr>
        <w:widowControl/>
        <w:ind w:left="420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5.独立搭建维护测试环境；</w:t>
      </w:r>
    </w:p>
    <w:p w14:paraId="0929DB3D" w14:textId="77777777" w:rsidR="006D1503" w:rsidRDefault="008633E2">
      <w:pPr>
        <w:widowControl/>
        <w:ind w:left="420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6.使用HttpWatch监控网页加载时间，协助优化性能问题；</w:t>
      </w:r>
    </w:p>
    <w:p w14:paraId="25CC60CB" w14:textId="77777777" w:rsidR="006D1503" w:rsidRDefault="008633E2">
      <w:pPr>
        <w:widowControl/>
        <w:ind w:left="420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7.使用TestNG框架实现测试脚本批量执行，节省测试执行时间；</w:t>
      </w:r>
    </w:p>
    <w:p w14:paraId="2CAA16FA" w14:textId="77777777" w:rsidR="006D1503" w:rsidRDefault="008633E2">
      <w:pPr>
        <w:widowControl/>
        <w:ind w:left="420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8.参照开发接口文档进行模块的接口测试；</w:t>
      </w:r>
    </w:p>
    <w:p w14:paraId="14403663" w14:textId="77777777" w:rsidR="006D1503" w:rsidRDefault="006D1503">
      <w:pPr>
        <w:widowControl/>
        <w:ind w:left="420"/>
        <w:jc w:val="left"/>
        <w:rPr>
          <w:rFonts w:ascii="宋体" w:eastAsia="宋体" w:hAnsi="宋体" w:cs="Arial"/>
          <w:color w:val="000000"/>
          <w:kern w:val="0"/>
          <w:szCs w:val="21"/>
        </w:rPr>
      </w:pPr>
    </w:p>
    <w:p w14:paraId="7E7324F7" w14:textId="77777777" w:rsidR="006D1503" w:rsidRDefault="008633E2">
      <w:pPr>
        <w:widowControl/>
        <w:spacing w:before="100" w:beforeAutospacing="1" w:after="100" w:afterAutospacing="1"/>
        <w:ind w:left="420"/>
        <w:jc w:val="left"/>
        <w:rPr>
          <w:rStyle w:val="a8"/>
          <w:rFonts w:ascii="微软雅黑" w:eastAsia="微软雅黑" w:hAnsi="微软雅黑" w:cs="微软雅黑"/>
          <w:color w:val="333333"/>
          <w:sz w:val="18"/>
          <w:szCs w:val="18"/>
        </w:rPr>
      </w:pPr>
      <w:r>
        <w:rPr>
          <w:rFonts w:ascii="宋体" w:eastAsia="宋体" w:hAnsi="宋体" w:cs="Arial" w:hint="eastAsia"/>
          <w:b/>
          <w:color w:val="000000"/>
          <w:kern w:val="0"/>
          <w:szCs w:val="21"/>
        </w:rPr>
        <w:t>项目二：ERP系统测试</w:t>
      </w:r>
    </w:p>
    <w:p w14:paraId="225E0FFE" w14:textId="77777777" w:rsidR="006D1503" w:rsidRDefault="008633E2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项目简介：该系统主要面向公司内部，对公司销售，采购，仓库，财务等部门进行标准化业务流程梳理，制定公司信息化发展战略提供支持。系统主要包括以下模块：1.系统管理：账套管理，用户权限，基础数据管理2.销售管理：销售订单，销售发货单，发票，签收单3.采购管理：采购订单，采购入库单，采购发票，采购结算4.库存管理：重点品类设置安全库存量的控制5.财务模块：总账、报表</w:t>
      </w:r>
    </w:p>
    <w:p w14:paraId="0D984B48" w14:textId="77777777" w:rsidR="006D1503" w:rsidRDefault="008633E2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责任描述：</w:t>
      </w:r>
    </w:p>
    <w:p w14:paraId="268CD1FD" w14:textId="77777777" w:rsidR="006D1503" w:rsidRDefault="008633E2">
      <w:pPr>
        <w:widowControl/>
        <w:ind w:left="420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1.测试内容包括软件的正确性、容错性、易用性和效率，要尽可能全面地模拟真实的生产系统，发现有可能发生的错误，并及时修改错误，对发现的业务解决方案中不妥之处也要做出调整</w:t>
      </w:r>
    </w:p>
    <w:p w14:paraId="03609FAB" w14:textId="77777777" w:rsidR="006D1503" w:rsidRDefault="008633E2">
      <w:pPr>
        <w:pStyle w:val="aa"/>
        <w:widowControl/>
        <w:ind w:left="420" w:firstLineChars="0" w:firstLine="0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2.销售部销售录入、审核，销售订单变更和关闭流程的测试</w:t>
      </w:r>
    </w:p>
    <w:p w14:paraId="2CDA24E9" w14:textId="77777777" w:rsidR="006D1503" w:rsidRDefault="008633E2">
      <w:pPr>
        <w:pStyle w:val="aa"/>
        <w:widowControl/>
        <w:ind w:left="420" w:firstLineChars="0" w:firstLine="0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3.采购订单变更流程的测试</w:t>
      </w:r>
    </w:p>
    <w:p w14:paraId="47C6C48D" w14:textId="77777777" w:rsidR="006D1503" w:rsidRDefault="008633E2">
      <w:pPr>
        <w:pStyle w:val="aa"/>
        <w:widowControl/>
        <w:ind w:left="420" w:firstLineChars="0" w:firstLine="0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4.销售出库、销售退货、退货办理入库流程的测试</w:t>
      </w:r>
    </w:p>
    <w:p w14:paraId="2F6F411F" w14:textId="77777777" w:rsidR="006D1503" w:rsidRDefault="008633E2">
      <w:pPr>
        <w:pStyle w:val="aa"/>
        <w:widowControl/>
        <w:ind w:left="420" w:firstLineChars="0" w:firstLine="0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5.采购订货流程的测试</w:t>
      </w:r>
    </w:p>
    <w:p w14:paraId="5A220B51" w14:textId="77777777" w:rsidR="006D1503" w:rsidRDefault="006D1503">
      <w:pPr>
        <w:widowControl/>
        <w:ind w:left="420"/>
        <w:jc w:val="left"/>
        <w:rPr>
          <w:rFonts w:ascii="宋体" w:eastAsia="宋体" w:hAnsi="宋体" w:cs="Arial"/>
          <w:color w:val="000000"/>
          <w:kern w:val="0"/>
          <w:szCs w:val="21"/>
        </w:rPr>
      </w:pPr>
    </w:p>
    <w:p w14:paraId="67190016" w14:textId="77777777" w:rsidR="006D1503" w:rsidRDefault="008633E2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Arial"/>
          <w:b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/>
          <w:color w:val="000000"/>
          <w:kern w:val="0"/>
          <w:szCs w:val="21"/>
        </w:rPr>
        <w:t xml:space="preserve">项目三：致远移动办公app </w:t>
      </w:r>
    </w:p>
    <w:p w14:paraId="452527C8" w14:textId="77777777" w:rsidR="006D1503" w:rsidRDefault="008633E2">
      <w:pPr>
        <w:widowControl/>
        <w:ind w:left="420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测试环境：android、linux</w:t>
      </w:r>
    </w:p>
    <w:p w14:paraId="3D73EAB0" w14:textId="77777777" w:rsidR="006D1503" w:rsidRDefault="008633E2">
      <w:pPr>
        <w:widowControl/>
        <w:ind w:left="420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测试工具：android模拟器、monkey、catlog、阿里云测</w:t>
      </w:r>
    </w:p>
    <w:p w14:paraId="22FF4345" w14:textId="77777777" w:rsidR="006D1503" w:rsidRDefault="008633E2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项目简介：可最大限度的满足用户随时随地的利用移动终端进行工作处理。可帮助用户通过手机发起或处理流程，查看工作安排，查看员工的行为绩效，进行移动签到，查看相关文档，查看工资等等。</w:t>
      </w:r>
    </w:p>
    <w:p w14:paraId="35C48608" w14:textId="77777777" w:rsidR="006D1503" w:rsidRDefault="008633E2">
      <w:pPr>
        <w:widowControl/>
        <w:ind w:left="420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责任描述：</w:t>
      </w:r>
    </w:p>
    <w:p w14:paraId="4F56C430" w14:textId="77777777" w:rsidR="006D1503" w:rsidRDefault="008633E2">
      <w:pPr>
        <w:widowControl/>
        <w:ind w:left="420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1.负责Android手机软件客户端程序的测试工作，包括：功能、性能、兼容性、稳定性等测试活动；</w:t>
      </w:r>
    </w:p>
    <w:p w14:paraId="4EB132C3" w14:textId="5FAA33FA" w:rsidR="006D1503" w:rsidRDefault="008633E2">
      <w:pPr>
        <w:widowControl/>
        <w:ind w:left="420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2.参与产品需求分析与测试活动（测试计划/方案制定、测试用例设计、测试执行、缺陷管理与跟踪、测试报告编写等）以及各类评审活动</w:t>
      </w:r>
      <w:r w:rsidR="00F62F30">
        <w:rPr>
          <w:rFonts w:ascii="宋体" w:eastAsia="宋体" w:hAnsi="宋体" w:cs="Arial" w:hint="eastAsia"/>
          <w:color w:val="000000"/>
          <w:kern w:val="0"/>
          <w:szCs w:val="21"/>
        </w:rPr>
        <w:t>；</w:t>
      </w:r>
      <w:bookmarkStart w:id="0" w:name="_GoBack"/>
      <w:bookmarkEnd w:id="0"/>
    </w:p>
    <w:p w14:paraId="7EF54E0F" w14:textId="77777777" w:rsidR="006D1503" w:rsidRDefault="008633E2">
      <w:pPr>
        <w:widowControl/>
        <w:ind w:left="420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3.准确定位产品软件中的缺陷或问题，推动问题及时合理地解决；</w:t>
      </w:r>
    </w:p>
    <w:p w14:paraId="23C092E2" w14:textId="77777777" w:rsidR="006D1503" w:rsidRDefault="008633E2">
      <w:pPr>
        <w:widowControl/>
        <w:ind w:left="420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4.通过流程分析、状态迁移和反向思维方式等发现bug；</w:t>
      </w:r>
    </w:p>
    <w:p w14:paraId="2DCF9E47" w14:textId="77777777" w:rsidR="006D1503" w:rsidRDefault="006D1503">
      <w:pPr>
        <w:pStyle w:val="aa"/>
        <w:widowControl/>
        <w:ind w:left="420" w:firstLineChars="0" w:firstLine="0"/>
        <w:jc w:val="left"/>
        <w:rPr>
          <w:rFonts w:ascii="宋体" w:eastAsia="宋体" w:hAnsi="宋体"/>
        </w:rPr>
      </w:pPr>
    </w:p>
    <w:p w14:paraId="10F7C9C9" w14:textId="77777777" w:rsidR="006D1503" w:rsidRDefault="008633E2">
      <w:pPr>
        <w:widowControl/>
        <w:spacing w:before="100" w:beforeAutospacing="1" w:after="100" w:afterAutospacing="1"/>
        <w:ind w:left="420"/>
        <w:jc w:val="left"/>
        <w:rPr>
          <w:rStyle w:val="a8"/>
          <w:rFonts w:ascii="微软雅黑" w:eastAsia="宋体" w:hAnsi="微软雅黑" w:cs="微软雅黑"/>
          <w:color w:val="333333"/>
          <w:sz w:val="18"/>
          <w:szCs w:val="18"/>
        </w:rPr>
      </w:pPr>
      <w:r>
        <w:rPr>
          <w:rFonts w:ascii="宋体" w:eastAsia="宋体" w:hAnsi="宋体" w:cs="Arial" w:hint="eastAsia"/>
          <w:b/>
          <w:color w:val="000000"/>
          <w:kern w:val="0"/>
          <w:szCs w:val="21"/>
        </w:rPr>
        <w:t>项目四：企业商城微信号测试</w:t>
      </w:r>
    </w:p>
    <w:p w14:paraId="0D04DC25" w14:textId="77777777" w:rsidR="006D1503" w:rsidRDefault="008633E2">
      <w:pPr>
        <w:widowControl/>
        <w:ind w:left="420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项目简介：作为公司的运营手段之一，微商城是运营在微信平台的销售服务平台。将订单、库存、物流信息等进行后台同步，与ERP系统后台完美对接，优化用户服务体验，并且送达更具吸引力的推荐商品。</w:t>
      </w:r>
    </w:p>
    <w:p w14:paraId="0E7E2CCB" w14:textId="77777777" w:rsidR="006D1503" w:rsidRDefault="008633E2">
      <w:pPr>
        <w:widowControl/>
        <w:ind w:left="420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责任描述：</w:t>
      </w:r>
    </w:p>
    <w:p w14:paraId="198927D0" w14:textId="77777777" w:rsidR="006D1503" w:rsidRDefault="008633E2">
      <w:pPr>
        <w:widowControl/>
        <w:ind w:firstLine="420"/>
        <w:jc w:val="left"/>
        <w:rPr>
          <w:rFonts w:ascii="宋体" w:eastAsia="宋体" w:hAnsi="宋体" w:cs="Arial"/>
          <w:bCs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Cs/>
          <w:color w:val="000000"/>
          <w:kern w:val="0"/>
          <w:szCs w:val="21"/>
        </w:rPr>
        <w:t>1.测试基础功能：登陆、注册、支付、注册发送的验证码是否可以用等等</w:t>
      </w:r>
    </w:p>
    <w:p w14:paraId="3DC915A7" w14:textId="77777777" w:rsidR="006D1503" w:rsidRDefault="008633E2">
      <w:pPr>
        <w:widowControl/>
        <w:jc w:val="left"/>
        <w:rPr>
          <w:rFonts w:ascii="宋体" w:eastAsia="宋体" w:hAnsi="宋体" w:cs="Arial"/>
          <w:bCs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Cs/>
          <w:color w:val="000000"/>
          <w:kern w:val="0"/>
          <w:szCs w:val="21"/>
        </w:rPr>
        <w:t xml:space="preserve">　　2.测试性能：首页查询接口，保证你们的请求API接口不奔溃。</w:t>
      </w:r>
    </w:p>
    <w:p w14:paraId="66507F42" w14:textId="77777777" w:rsidR="006D1503" w:rsidRDefault="008633E2">
      <w:pPr>
        <w:widowControl/>
        <w:ind w:left="420"/>
        <w:jc w:val="left"/>
        <w:rPr>
          <w:rFonts w:ascii="宋体" w:eastAsia="宋体" w:hAnsi="宋体" w:cs="Arial"/>
          <w:bCs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Cs/>
          <w:color w:val="000000"/>
          <w:kern w:val="0"/>
          <w:szCs w:val="21"/>
        </w:rPr>
        <w:lastRenderedPageBreak/>
        <w:t>3.测试</w:t>
      </w:r>
      <w:hyperlink r:id="rId9" w:tgtFrame="http://www.51testing.com/html/50/_self" w:history="1">
        <w:r>
          <w:rPr>
            <w:rFonts w:ascii="宋体" w:eastAsia="宋体" w:hAnsi="宋体" w:cs="Arial" w:hint="eastAsia"/>
            <w:bCs/>
            <w:color w:val="000000"/>
            <w:kern w:val="0"/>
            <w:szCs w:val="21"/>
          </w:rPr>
          <w:t>数据库</w:t>
        </w:r>
      </w:hyperlink>
      <w:r>
        <w:rPr>
          <w:rFonts w:ascii="宋体" w:eastAsia="宋体" w:hAnsi="宋体" w:cs="Arial" w:hint="eastAsia"/>
          <w:bCs/>
          <w:color w:val="000000"/>
          <w:kern w:val="0"/>
          <w:szCs w:val="21"/>
        </w:rPr>
        <w:t>：测试之后要检测下数据库，是否数据都有正常入库或者是进行修改。</w:t>
      </w:r>
    </w:p>
    <w:p w14:paraId="392EEDC7" w14:textId="77777777" w:rsidR="006D1503" w:rsidRDefault="008633E2">
      <w:pPr>
        <w:widowControl/>
        <w:ind w:left="420"/>
        <w:jc w:val="left"/>
        <w:rPr>
          <w:rFonts w:ascii="宋体" w:eastAsia="宋体" w:hAnsi="宋体" w:cs="Arial"/>
          <w:bCs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Cs/>
          <w:color w:val="000000"/>
          <w:kern w:val="0"/>
          <w:szCs w:val="21"/>
        </w:rPr>
        <w:t>4.测试界面的一些数据信息：进行一些操作之后，就要去看看是否界面的信息有做实时的更新！</w:t>
      </w:r>
    </w:p>
    <w:p w14:paraId="5864CD39" w14:textId="77777777" w:rsidR="006D1503" w:rsidRDefault="008633E2">
      <w:pPr>
        <w:widowControl/>
        <w:ind w:left="420"/>
        <w:jc w:val="left"/>
        <w:rPr>
          <w:rFonts w:ascii="宋体" w:eastAsia="宋体" w:hAnsi="宋体" w:cs="Arial"/>
          <w:bCs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Cs/>
          <w:color w:val="000000"/>
          <w:kern w:val="0"/>
          <w:szCs w:val="21"/>
        </w:rPr>
        <w:t>5.兼容性测试：比如说在不同的</w:t>
      </w:r>
      <w:hyperlink r:id="rId10" w:tgtFrame="http://www.51testing.com/html/50/_self" w:history="1">
        <w:r>
          <w:rPr>
            <w:rFonts w:ascii="宋体" w:eastAsia="宋体" w:hAnsi="宋体" w:cs="Arial" w:hint="eastAsia"/>
            <w:bCs/>
            <w:color w:val="000000"/>
            <w:kern w:val="0"/>
            <w:szCs w:val="21"/>
          </w:rPr>
          <w:t>手机</w:t>
        </w:r>
      </w:hyperlink>
      <w:r>
        <w:rPr>
          <w:rFonts w:ascii="宋体" w:eastAsia="宋体" w:hAnsi="宋体" w:cs="Arial" w:hint="eastAsia"/>
          <w:bCs/>
          <w:color w:val="000000"/>
          <w:kern w:val="0"/>
          <w:szCs w:val="21"/>
        </w:rPr>
        <w:t>可能会有不同的展示，这个时候你就需要去检查下图片的自适应以及JS一些动态效果的检查</w:t>
      </w:r>
    </w:p>
    <w:p w14:paraId="2E21ED0F" w14:textId="77777777" w:rsidR="006D1503" w:rsidRDefault="006D1503">
      <w:pPr>
        <w:pStyle w:val="aa"/>
        <w:widowControl/>
        <w:ind w:left="420" w:firstLineChars="0" w:firstLine="0"/>
        <w:jc w:val="left"/>
        <w:rPr>
          <w:rFonts w:ascii="宋体" w:eastAsia="宋体" w:hAnsi="宋体"/>
        </w:rPr>
      </w:pPr>
    </w:p>
    <w:p w14:paraId="66901AC2" w14:textId="77777777" w:rsidR="006D1503" w:rsidRDefault="006D1503">
      <w:pPr>
        <w:pStyle w:val="aa"/>
        <w:widowControl/>
        <w:ind w:left="420" w:firstLineChars="0" w:firstLine="0"/>
        <w:jc w:val="left"/>
        <w:rPr>
          <w:rFonts w:ascii="宋体" w:eastAsia="宋体" w:hAnsi="宋体"/>
        </w:rPr>
      </w:pPr>
    </w:p>
    <w:p w14:paraId="415F7B2A" w14:textId="77777777" w:rsidR="006D1503" w:rsidRDefault="008633E2">
      <w:pPr>
        <w:widowControl/>
        <w:tabs>
          <w:tab w:val="left" w:pos="284"/>
        </w:tabs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Cs w:val="21"/>
          <w:u w:val="single" w:color="F79646" w:themeColor="accent6"/>
        </w:rPr>
      </w:pPr>
      <w:r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  <w:u w:val="single" w:color="F79646" w:themeColor="accent6"/>
        </w:rPr>
        <w:t>教育经历：</w:t>
      </w:r>
    </w:p>
    <w:tbl>
      <w:tblPr>
        <w:tblStyle w:val="a7"/>
        <w:tblW w:w="9464" w:type="dxa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3799"/>
        <w:gridCol w:w="2835"/>
        <w:gridCol w:w="2830"/>
      </w:tblGrid>
      <w:tr w:rsidR="006D1503" w14:paraId="60A6CAE3" w14:textId="77777777">
        <w:tc>
          <w:tcPr>
            <w:tcW w:w="3799" w:type="dxa"/>
          </w:tcPr>
          <w:p w14:paraId="0704C950" w14:textId="77777777" w:rsidR="006D1503" w:rsidRDefault="008633E2">
            <w:pPr>
              <w:rPr>
                <w:rFonts w:ascii="宋体" w:eastAsia="宋体" w:hAnsi="宋体" w:cs="Arial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szCs w:val="21"/>
              </w:rPr>
              <w:t>中南财经政法大学</w:t>
            </w:r>
          </w:p>
        </w:tc>
        <w:tc>
          <w:tcPr>
            <w:tcW w:w="2835" w:type="dxa"/>
          </w:tcPr>
          <w:p w14:paraId="5DABA760" w14:textId="77777777" w:rsidR="006D1503" w:rsidRDefault="008633E2">
            <w:pPr>
              <w:rPr>
                <w:rFonts w:ascii="宋体" w:eastAsia="宋体" w:hAnsi="宋体" w:cs="Arial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2010/09--2013/06</w:t>
            </w:r>
          </w:p>
        </w:tc>
        <w:tc>
          <w:tcPr>
            <w:tcW w:w="2830" w:type="dxa"/>
          </w:tcPr>
          <w:p w14:paraId="1D40F940" w14:textId="77777777" w:rsidR="006D1503" w:rsidRDefault="008633E2">
            <w:pPr>
              <w:rPr>
                <w:rFonts w:ascii="宋体" w:eastAsia="宋体" w:hAnsi="宋体" w:cs="Arial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</w:rPr>
              <w:t>专业：工商企业管理</w:t>
            </w:r>
          </w:p>
        </w:tc>
      </w:tr>
      <w:tr w:rsidR="006D1503" w14:paraId="3F7DC545" w14:textId="77777777">
        <w:tc>
          <w:tcPr>
            <w:tcW w:w="3799" w:type="dxa"/>
          </w:tcPr>
          <w:p w14:paraId="79C260F8" w14:textId="77777777" w:rsidR="006D1503" w:rsidRDefault="008633E2">
            <w:pPr>
              <w:rPr>
                <w:rFonts w:ascii="宋体" w:eastAsia="宋体" w:hAnsi="宋体" w:cs="Arial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u w:val="single" w:color="E36C0A" w:themeColor="accent6" w:themeShade="BF"/>
              </w:rPr>
              <w:t>武汉职业技术学院</w:t>
            </w:r>
          </w:p>
        </w:tc>
        <w:tc>
          <w:tcPr>
            <w:tcW w:w="2835" w:type="dxa"/>
          </w:tcPr>
          <w:p w14:paraId="310F099F" w14:textId="77777777" w:rsidR="006D1503" w:rsidRDefault="008633E2">
            <w:pPr>
              <w:rPr>
                <w:rFonts w:ascii="宋体" w:eastAsia="宋体" w:hAnsi="宋体" w:cs="Arial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Cs w:val="21"/>
              </w:rPr>
              <w:t>20</w:t>
            </w:r>
            <w:r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09</w:t>
            </w:r>
            <w:r>
              <w:rPr>
                <w:rFonts w:ascii="宋体" w:eastAsia="宋体" w:hAnsi="宋体" w:cs="Arial"/>
                <w:color w:val="000000"/>
                <w:kern w:val="0"/>
                <w:szCs w:val="21"/>
              </w:rPr>
              <w:t>/</w:t>
            </w:r>
            <w:r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09</w:t>
            </w:r>
            <w:r>
              <w:rPr>
                <w:rFonts w:ascii="宋体" w:eastAsia="宋体" w:hAnsi="宋体" w:cs="Arial"/>
                <w:color w:val="000000"/>
                <w:kern w:val="0"/>
                <w:szCs w:val="21"/>
              </w:rPr>
              <w:t>--20</w:t>
            </w:r>
            <w:r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12</w:t>
            </w:r>
            <w:r>
              <w:rPr>
                <w:rFonts w:ascii="宋体" w:eastAsia="宋体" w:hAnsi="宋体" w:cs="Arial"/>
                <w:color w:val="000000"/>
                <w:kern w:val="0"/>
                <w:szCs w:val="21"/>
              </w:rPr>
              <w:t>/</w:t>
            </w:r>
            <w:r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06</w:t>
            </w:r>
          </w:p>
        </w:tc>
        <w:tc>
          <w:tcPr>
            <w:tcW w:w="2830" w:type="dxa"/>
          </w:tcPr>
          <w:p w14:paraId="28F0F899" w14:textId="77777777" w:rsidR="006D1503" w:rsidRDefault="008633E2">
            <w:pPr>
              <w:rPr>
                <w:rFonts w:ascii="宋体" w:eastAsia="宋体" w:hAnsi="宋体" w:cs="Arial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</w:rPr>
              <w:t>专业：工业设计</w:t>
            </w:r>
          </w:p>
        </w:tc>
      </w:tr>
    </w:tbl>
    <w:p w14:paraId="5705D10A" w14:textId="77777777" w:rsidR="006D1503" w:rsidRDefault="006D1503">
      <w:pPr>
        <w:pStyle w:val="aa"/>
        <w:widowControl/>
        <w:ind w:left="420" w:firstLineChars="0" w:firstLine="0"/>
        <w:jc w:val="left"/>
        <w:rPr>
          <w:rFonts w:ascii="宋体" w:eastAsia="宋体" w:hAnsi="宋体"/>
        </w:rPr>
      </w:pPr>
    </w:p>
    <w:p w14:paraId="153158D5" w14:textId="77777777" w:rsidR="006D1503" w:rsidRDefault="006D1503">
      <w:pPr>
        <w:rPr>
          <w:rFonts w:ascii="宋体" w:eastAsia="宋体" w:hAnsi="宋体"/>
        </w:rPr>
      </w:pPr>
    </w:p>
    <w:sectPr w:rsidR="006D1503">
      <w:headerReference w:type="even" r:id="rId11"/>
      <w:headerReference w:type="default" r:id="rId12"/>
      <w:pgSz w:w="11906" w:h="16838"/>
      <w:pgMar w:top="259" w:right="282" w:bottom="284" w:left="284" w:header="142" w:footer="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B0609" w14:textId="77777777" w:rsidR="00233351" w:rsidRDefault="00233351">
      <w:r>
        <w:separator/>
      </w:r>
    </w:p>
  </w:endnote>
  <w:endnote w:type="continuationSeparator" w:id="0">
    <w:p w14:paraId="544140D8" w14:textId="77777777" w:rsidR="00233351" w:rsidRDefault="00233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5922D" w14:textId="77777777" w:rsidR="00233351" w:rsidRDefault="00233351">
      <w:r>
        <w:separator/>
      </w:r>
    </w:p>
  </w:footnote>
  <w:footnote w:type="continuationSeparator" w:id="0">
    <w:p w14:paraId="02DF122E" w14:textId="77777777" w:rsidR="00233351" w:rsidRDefault="002333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F966F" w14:textId="77777777" w:rsidR="006D1503" w:rsidRDefault="006D1503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1C38E" w14:textId="77777777" w:rsidR="006D1503" w:rsidRDefault="006D1503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07F9E"/>
    <w:multiLevelType w:val="multilevel"/>
    <w:tmpl w:val="52F07F9E"/>
    <w:lvl w:ilvl="0">
      <w:start w:val="1"/>
      <w:numFmt w:val="decimal"/>
      <w:lvlText w:val="%1."/>
      <w:lvlJc w:val="left"/>
      <w:pPr>
        <w:ind w:left="852" w:hanging="420"/>
      </w:pPr>
    </w:lvl>
    <w:lvl w:ilvl="1">
      <w:start w:val="1"/>
      <w:numFmt w:val="lowerLetter"/>
      <w:lvlText w:val="%2)"/>
      <w:lvlJc w:val="left"/>
      <w:pPr>
        <w:ind w:left="1272" w:hanging="420"/>
      </w:pPr>
    </w:lvl>
    <w:lvl w:ilvl="2">
      <w:start w:val="1"/>
      <w:numFmt w:val="lowerRoman"/>
      <w:lvlText w:val="%3."/>
      <w:lvlJc w:val="right"/>
      <w:pPr>
        <w:ind w:left="1692" w:hanging="420"/>
      </w:pPr>
    </w:lvl>
    <w:lvl w:ilvl="3">
      <w:start w:val="1"/>
      <w:numFmt w:val="decimal"/>
      <w:lvlText w:val="%4."/>
      <w:lvlJc w:val="left"/>
      <w:pPr>
        <w:ind w:left="2112" w:hanging="420"/>
      </w:pPr>
    </w:lvl>
    <w:lvl w:ilvl="4">
      <w:start w:val="1"/>
      <w:numFmt w:val="lowerLetter"/>
      <w:lvlText w:val="%5)"/>
      <w:lvlJc w:val="left"/>
      <w:pPr>
        <w:ind w:left="2532" w:hanging="420"/>
      </w:pPr>
    </w:lvl>
    <w:lvl w:ilvl="5">
      <w:start w:val="1"/>
      <w:numFmt w:val="lowerRoman"/>
      <w:lvlText w:val="%6."/>
      <w:lvlJc w:val="right"/>
      <w:pPr>
        <w:ind w:left="2952" w:hanging="420"/>
      </w:pPr>
    </w:lvl>
    <w:lvl w:ilvl="6">
      <w:start w:val="1"/>
      <w:numFmt w:val="decimal"/>
      <w:lvlText w:val="%7."/>
      <w:lvlJc w:val="left"/>
      <w:pPr>
        <w:ind w:left="3372" w:hanging="420"/>
      </w:pPr>
    </w:lvl>
    <w:lvl w:ilvl="7">
      <w:start w:val="1"/>
      <w:numFmt w:val="lowerLetter"/>
      <w:lvlText w:val="%8)"/>
      <w:lvlJc w:val="left"/>
      <w:pPr>
        <w:ind w:left="3792" w:hanging="420"/>
      </w:pPr>
    </w:lvl>
    <w:lvl w:ilvl="8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F6C"/>
    <w:rsid w:val="00073A1D"/>
    <w:rsid w:val="000F1622"/>
    <w:rsid w:val="00115065"/>
    <w:rsid w:val="001A1FD0"/>
    <w:rsid w:val="001F29F0"/>
    <w:rsid w:val="00233351"/>
    <w:rsid w:val="0025183E"/>
    <w:rsid w:val="00285B87"/>
    <w:rsid w:val="002C4334"/>
    <w:rsid w:val="002F5F01"/>
    <w:rsid w:val="003216FD"/>
    <w:rsid w:val="0032710A"/>
    <w:rsid w:val="003679B6"/>
    <w:rsid w:val="003C7539"/>
    <w:rsid w:val="004103CA"/>
    <w:rsid w:val="0043504E"/>
    <w:rsid w:val="00452FC4"/>
    <w:rsid w:val="004D6E16"/>
    <w:rsid w:val="00501968"/>
    <w:rsid w:val="005431A5"/>
    <w:rsid w:val="005D38CA"/>
    <w:rsid w:val="00646B4C"/>
    <w:rsid w:val="0068190B"/>
    <w:rsid w:val="006D1503"/>
    <w:rsid w:val="00702B79"/>
    <w:rsid w:val="00712E4E"/>
    <w:rsid w:val="0072221A"/>
    <w:rsid w:val="00802A06"/>
    <w:rsid w:val="0082204A"/>
    <w:rsid w:val="00862B30"/>
    <w:rsid w:val="008633E2"/>
    <w:rsid w:val="008705CC"/>
    <w:rsid w:val="00886AC9"/>
    <w:rsid w:val="008D053E"/>
    <w:rsid w:val="008D5C8E"/>
    <w:rsid w:val="008F1B85"/>
    <w:rsid w:val="00937DE5"/>
    <w:rsid w:val="009974C3"/>
    <w:rsid w:val="00A928F3"/>
    <w:rsid w:val="00AA2188"/>
    <w:rsid w:val="00AF2066"/>
    <w:rsid w:val="00B61F6C"/>
    <w:rsid w:val="00B620BC"/>
    <w:rsid w:val="00BA597B"/>
    <w:rsid w:val="00BC39D3"/>
    <w:rsid w:val="00CD1EFA"/>
    <w:rsid w:val="00D65756"/>
    <w:rsid w:val="00E17A80"/>
    <w:rsid w:val="00E477F7"/>
    <w:rsid w:val="00E52488"/>
    <w:rsid w:val="00EA2AAC"/>
    <w:rsid w:val="00EA4857"/>
    <w:rsid w:val="00EB1031"/>
    <w:rsid w:val="00EB75FF"/>
    <w:rsid w:val="00EC656F"/>
    <w:rsid w:val="00ED08D7"/>
    <w:rsid w:val="00ED1280"/>
    <w:rsid w:val="00EF1E4A"/>
    <w:rsid w:val="00F17D30"/>
    <w:rsid w:val="00F314F3"/>
    <w:rsid w:val="00F37171"/>
    <w:rsid w:val="00F62F30"/>
    <w:rsid w:val="00FB0FE5"/>
    <w:rsid w:val="00FB19AB"/>
    <w:rsid w:val="24B110F6"/>
    <w:rsid w:val="3E65123C"/>
    <w:rsid w:val="49031A84"/>
    <w:rsid w:val="4A957231"/>
    <w:rsid w:val="585948CE"/>
    <w:rsid w:val="590A5392"/>
    <w:rsid w:val="5E5C0414"/>
    <w:rsid w:val="6826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861E"/>
  <w15:docId w15:val="{AB405F43-F4BA-4CA5-89C3-A272423D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8">
    <w:name w:val="Strong"/>
    <w:basedOn w:val="a0"/>
    <w:qFormat/>
    <w:rPr>
      <w:b/>
    </w:rPr>
  </w:style>
  <w:style w:type="character" w:styleId="a9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ResourceName">
    <w:name w:val="Resource Name"/>
    <w:basedOn w:val="a"/>
    <w:qFormat/>
    <w:pPr>
      <w:widowControl/>
      <w:ind w:left="522"/>
      <w:jc w:val="left"/>
    </w:pPr>
    <w:rPr>
      <w:rFonts w:ascii="Arial" w:eastAsia="宋体" w:hAnsi="Arial" w:cs="Times New Roman"/>
      <w:b/>
      <w:kern w:val="0"/>
      <w:sz w:val="44"/>
      <w:szCs w:val="44"/>
      <w:lang w:eastAsia="en-US"/>
    </w:rPr>
  </w:style>
  <w:style w:type="paragraph" w:customStyle="1" w:styleId="Skill">
    <w:name w:val="Skill"/>
    <w:basedOn w:val="a"/>
    <w:qFormat/>
    <w:pPr>
      <w:widowControl/>
      <w:tabs>
        <w:tab w:val="left" w:pos="432"/>
      </w:tabs>
      <w:spacing w:after="20"/>
      <w:ind w:left="432" w:hanging="360"/>
      <w:jc w:val="left"/>
    </w:pPr>
    <w:rPr>
      <w:rFonts w:ascii="Arial" w:eastAsia="宋体" w:hAnsi="Arial" w:cs="Times New Roman"/>
      <w:kern w:val="0"/>
      <w:sz w:val="18"/>
      <w:szCs w:val="20"/>
      <w:lang w:eastAsia="en-US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51testing.com/html/50/javascript:;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51testing.com/html/50/javascript: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A96576-0B7F-4695-A894-8A35FCB43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389</Words>
  <Characters>2221</Characters>
  <Application>Microsoft Office Word</Application>
  <DocSecurity>0</DocSecurity>
  <Lines>18</Lines>
  <Paragraphs>5</Paragraphs>
  <ScaleCrop>false</ScaleCrop>
  <Company>Sky123.Org</Company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398700906@qq.com</cp:lastModifiedBy>
  <cp:revision>49</cp:revision>
  <dcterms:created xsi:type="dcterms:W3CDTF">2015-02-03T06:52:00Z</dcterms:created>
  <dcterms:modified xsi:type="dcterms:W3CDTF">2020-01-13T13:07:00Z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