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5C2" w:rsidRPr="00EE65C2" w:rsidRDefault="00EE65C2" w:rsidP="00EE65C2">
      <w:pPr>
        <w:widowControl/>
        <w:shd w:val="clear" w:color="auto" w:fill="FFFFFF"/>
        <w:spacing w:line="378" w:lineRule="atLeast"/>
        <w:jc w:val="right"/>
        <w:rPr>
          <w:rFonts w:ascii="宋体" w:eastAsia="宋体" w:hAnsi="宋体" w:cs="宋体" w:hint="eastAsia"/>
          <w:b/>
          <w:color w:val="333333"/>
          <w:kern w:val="0"/>
          <w:sz w:val="30"/>
          <w:szCs w:val="30"/>
        </w:rPr>
      </w:pPr>
      <w:bookmarkStart w:id="0" w:name="_GoBack"/>
      <w:r w:rsidRPr="00EE65C2">
        <w:rPr>
          <w:rFonts w:ascii="宋体" w:eastAsia="宋体" w:hAnsi="宋体" w:cs="宋体" w:hint="eastAsia"/>
          <w:b/>
          <w:color w:val="333333"/>
          <w:kern w:val="0"/>
          <w:sz w:val="30"/>
          <w:szCs w:val="30"/>
        </w:rPr>
        <w:t>田野2018/1</w:t>
      </w:r>
      <w:r w:rsidRPr="00EE65C2">
        <w:rPr>
          <w:rFonts w:ascii="宋体" w:eastAsia="宋体" w:hAnsi="宋体" w:cs="宋体"/>
          <w:b/>
          <w:color w:val="333333"/>
          <w:kern w:val="0"/>
          <w:sz w:val="30"/>
          <w:szCs w:val="30"/>
        </w:rPr>
        <w:t>1</w:t>
      </w:r>
      <w:r w:rsidRPr="00EE65C2">
        <w:rPr>
          <w:rFonts w:ascii="宋体" w:eastAsia="宋体" w:hAnsi="宋体" w:cs="宋体" w:hint="eastAsia"/>
          <w:b/>
          <w:color w:val="333333"/>
          <w:kern w:val="0"/>
          <w:sz w:val="30"/>
          <w:szCs w:val="30"/>
        </w:rPr>
        <w:t>/1</w:t>
      </w:r>
      <w:r w:rsidRPr="00EE65C2">
        <w:rPr>
          <w:rFonts w:ascii="宋体" w:eastAsia="宋体" w:hAnsi="宋体" w:cs="宋体"/>
          <w:b/>
          <w:color w:val="333333"/>
          <w:kern w:val="0"/>
          <w:sz w:val="30"/>
          <w:szCs w:val="30"/>
        </w:rPr>
        <w:t>9</w:t>
      </w:r>
    </w:p>
    <w:bookmarkEnd w:id="0"/>
    <w:p w:rsidR="00BE6F5B" w:rsidRPr="00BE6F5B" w:rsidRDefault="00BE6F5B" w:rsidP="00BE6F5B">
      <w:pPr>
        <w:widowControl/>
        <w:shd w:val="clear" w:color="auto" w:fill="FFFFFF"/>
        <w:spacing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实时传送协议（</w:t>
      </w:r>
      <w:r w:rsidRPr="00BE6F5B">
        <w:rPr>
          <w:rFonts w:ascii="Verdana" w:eastAsia="宋体" w:hAnsi="Verdana" w:cs="宋体"/>
          <w:color w:val="333333"/>
          <w:kern w:val="0"/>
          <w:szCs w:val="21"/>
        </w:rPr>
        <w:t>Real-time Transport Protocol</w:t>
      </w:r>
      <w:r w:rsidRPr="00BE6F5B">
        <w:rPr>
          <w:rFonts w:ascii="Verdana" w:eastAsia="宋体" w:hAnsi="Verdana" w:cs="宋体"/>
          <w:color w:val="333333"/>
          <w:kern w:val="0"/>
          <w:szCs w:val="21"/>
        </w:rPr>
        <w:t>或简写</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，也可以写成</w:t>
      </w:r>
      <w:r w:rsidRPr="00BE6F5B">
        <w:rPr>
          <w:rFonts w:ascii="Verdana" w:eastAsia="宋体" w:hAnsi="Verdana" w:cs="宋体"/>
          <w:color w:val="333333"/>
          <w:kern w:val="0"/>
          <w:szCs w:val="21"/>
        </w:rPr>
        <w:t>RTTP</w:t>
      </w:r>
      <w:r w:rsidRPr="00BE6F5B">
        <w:rPr>
          <w:rFonts w:ascii="Verdana" w:eastAsia="宋体" w:hAnsi="Verdana" w:cs="宋体"/>
          <w:color w:val="333333"/>
          <w:kern w:val="0"/>
          <w:szCs w:val="21"/>
        </w:rPr>
        <w:t>）是一个网络传输协议，它是由</w:t>
      </w:r>
      <w:hyperlink r:id="rId7" w:history="1">
        <w:r w:rsidRPr="00BE6F5B">
          <w:rPr>
            <w:rFonts w:ascii="Verdana" w:eastAsia="宋体" w:hAnsi="Verdana" w:cs="宋体"/>
            <w:color w:val="000000"/>
            <w:kern w:val="0"/>
          </w:rPr>
          <w:t>IETF</w:t>
        </w:r>
      </w:hyperlink>
      <w:r w:rsidRPr="00BE6F5B">
        <w:rPr>
          <w:rFonts w:ascii="Verdana" w:eastAsia="宋体" w:hAnsi="Verdana" w:cs="宋体"/>
          <w:color w:val="333333"/>
          <w:kern w:val="0"/>
          <w:szCs w:val="21"/>
        </w:rPr>
        <w:t>的多媒体传输工作小组</w:t>
      </w:r>
      <w:r w:rsidRPr="00BE6F5B">
        <w:rPr>
          <w:rFonts w:ascii="Verdana" w:eastAsia="宋体" w:hAnsi="Verdana" w:cs="宋体"/>
          <w:color w:val="333333"/>
          <w:kern w:val="0"/>
          <w:szCs w:val="21"/>
        </w:rPr>
        <w:t>1996</w:t>
      </w:r>
      <w:r w:rsidRPr="00BE6F5B">
        <w:rPr>
          <w:rFonts w:ascii="Verdana" w:eastAsia="宋体" w:hAnsi="Verdana" w:cs="宋体"/>
          <w:color w:val="333333"/>
          <w:kern w:val="0"/>
          <w:szCs w:val="21"/>
        </w:rPr>
        <w:t>年在</w:t>
      </w:r>
      <w:r w:rsidRPr="00BE6F5B">
        <w:rPr>
          <w:rFonts w:ascii="Verdana" w:eastAsia="宋体" w:hAnsi="Verdana" w:cs="宋体"/>
          <w:color w:val="333333"/>
          <w:kern w:val="0"/>
          <w:szCs w:val="21"/>
        </w:rPr>
        <w:t>RFC 1889</w:t>
      </w:r>
      <w:r w:rsidRPr="00BE6F5B">
        <w:rPr>
          <w:rFonts w:ascii="Verdana" w:eastAsia="宋体" w:hAnsi="Verdana" w:cs="宋体"/>
          <w:color w:val="333333"/>
          <w:kern w:val="0"/>
          <w:szCs w:val="21"/>
        </w:rPr>
        <w:t>中公布的。</w:t>
      </w:r>
    </w:p>
    <w:p w:rsidR="00BE6F5B" w:rsidRPr="00BE6F5B" w:rsidRDefault="00BE6F5B" w:rsidP="00BE6F5B">
      <w:pPr>
        <w:widowControl/>
        <w:shd w:val="clear" w:color="auto" w:fill="FFFFFF"/>
        <w:spacing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协议详细说明了在互联网上传递音频和视频的标准数据包格式。它一开始被设计为一个多播协议，但后来被用在很多单播应用中。</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协议常用于流媒体系统（配合</w:t>
      </w:r>
      <w:r w:rsidRPr="00BE6F5B">
        <w:rPr>
          <w:rFonts w:ascii="Verdana" w:eastAsia="宋体" w:hAnsi="Verdana" w:cs="宋体"/>
          <w:color w:val="333333"/>
          <w:kern w:val="0"/>
          <w:szCs w:val="21"/>
        </w:rPr>
        <w:t>RTCP</w:t>
      </w:r>
      <w:r w:rsidRPr="00BE6F5B">
        <w:rPr>
          <w:rFonts w:ascii="Verdana" w:eastAsia="宋体" w:hAnsi="Verdana" w:cs="宋体"/>
          <w:color w:val="333333"/>
          <w:kern w:val="0"/>
          <w:szCs w:val="21"/>
        </w:rPr>
        <w:t>协议或者</w:t>
      </w:r>
      <w:hyperlink r:id="rId8" w:tgtFrame="_blank" w:history="1">
        <w:r w:rsidRPr="00BE6F5B">
          <w:rPr>
            <w:rFonts w:ascii="Verdana" w:eastAsia="宋体" w:hAnsi="Verdana" w:cs="宋体"/>
            <w:color w:val="000000"/>
            <w:kern w:val="0"/>
          </w:rPr>
          <w:t>RTSP</w:t>
        </w:r>
        <w:r w:rsidRPr="00BE6F5B">
          <w:rPr>
            <w:rFonts w:ascii="Verdana" w:eastAsia="宋体" w:hAnsi="Verdana" w:cs="宋体"/>
            <w:color w:val="000000"/>
            <w:kern w:val="0"/>
          </w:rPr>
          <w:t>协议</w:t>
        </w:r>
      </w:hyperlink>
      <w:r w:rsidRPr="00BE6F5B">
        <w:rPr>
          <w:rFonts w:ascii="Verdana" w:eastAsia="宋体" w:hAnsi="Verdana" w:cs="宋体"/>
          <w:color w:val="333333"/>
          <w:kern w:val="0"/>
          <w:szCs w:val="21"/>
        </w:rPr>
        <w:t>）。因为</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自身具有</w:t>
      </w:r>
      <w:r w:rsidRPr="00BE6F5B">
        <w:rPr>
          <w:rFonts w:ascii="Verdana" w:eastAsia="宋体" w:hAnsi="Verdana" w:cs="宋体"/>
          <w:color w:val="333333"/>
          <w:kern w:val="0"/>
          <w:szCs w:val="21"/>
        </w:rPr>
        <w:t>Time stamp</w:t>
      </w:r>
      <w:r w:rsidRPr="00BE6F5B">
        <w:rPr>
          <w:rFonts w:ascii="Verdana" w:eastAsia="宋体" w:hAnsi="Verdana" w:cs="宋体"/>
          <w:color w:val="333333"/>
          <w:kern w:val="0"/>
          <w:szCs w:val="21"/>
        </w:rPr>
        <w:t>所以在</w:t>
      </w:r>
      <w:r w:rsidRPr="00BE6F5B">
        <w:rPr>
          <w:rFonts w:ascii="Verdana" w:eastAsia="宋体" w:hAnsi="Verdana" w:cs="宋体"/>
          <w:color w:val="333333"/>
          <w:kern w:val="0"/>
          <w:szCs w:val="21"/>
        </w:rPr>
        <w:t xml:space="preserve">ffmpeg </w:t>
      </w:r>
      <w:r w:rsidRPr="00BE6F5B">
        <w:rPr>
          <w:rFonts w:ascii="Verdana" w:eastAsia="宋体" w:hAnsi="Verdana" w:cs="宋体"/>
          <w:color w:val="333333"/>
          <w:kern w:val="0"/>
          <w:szCs w:val="21"/>
        </w:rPr>
        <w:t>中被用做一种</w:t>
      </w:r>
      <w:r w:rsidRPr="00BE6F5B">
        <w:rPr>
          <w:rFonts w:ascii="Verdana" w:eastAsia="宋体" w:hAnsi="Verdana" w:cs="宋体"/>
          <w:color w:val="333333"/>
          <w:kern w:val="0"/>
          <w:szCs w:val="21"/>
        </w:rPr>
        <w:t>formate.</w:t>
      </w:r>
    </w:p>
    <w:p w:rsidR="00BE6F5B" w:rsidRPr="00BE6F5B" w:rsidRDefault="00BE6F5B" w:rsidP="00BE6F5B">
      <w:pPr>
        <w:widowControl/>
        <w:shd w:val="clear" w:color="auto" w:fill="FFFFFF"/>
        <w:spacing w:line="378" w:lineRule="atLeast"/>
        <w:jc w:val="left"/>
        <w:rPr>
          <w:rFonts w:ascii="Verdana" w:eastAsia="宋体" w:hAnsi="Verdana" w:cs="宋体"/>
          <w:color w:val="333333"/>
          <w:kern w:val="0"/>
          <w:szCs w:val="21"/>
        </w:rPr>
      </w:pPr>
      <w:r w:rsidRPr="00BE6F5B">
        <w:rPr>
          <w:rFonts w:ascii="Verdana" w:eastAsia="宋体" w:hAnsi="Verdana" w:cs="宋体"/>
          <w:b/>
          <w:bCs/>
          <w:color w:val="333333"/>
          <w:kern w:val="0"/>
          <w:sz w:val="27"/>
        </w:rPr>
        <w:t>RTP</w:t>
      </w:r>
      <w:r w:rsidRPr="00BE6F5B">
        <w:rPr>
          <w:rFonts w:ascii="Verdana" w:eastAsia="宋体" w:hAnsi="Verdana" w:cs="宋体"/>
          <w:b/>
          <w:bCs/>
          <w:color w:val="333333"/>
          <w:kern w:val="0"/>
          <w:sz w:val="27"/>
        </w:rPr>
        <w:t>协议格式：</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0                   1                   2                   3</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0 1 2 3 4 5 6 7 8 9 0 1 2 3 4 5 6 7 8 9 0 1 2 3 4 5 6 7 8 9 0 1</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|V=2|P|X|  CC   |M|     PT      |       sequence number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                           timestamp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           synchronization source (SSRC) identifier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            contributing source (CSRC) identifiers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                             ....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上图引自</w:t>
      </w:r>
      <w:hyperlink r:id="rId9" w:tgtFrame="_blank" w:history="1">
        <w:r w:rsidRPr="00BE6F5B">
          <w:rPr>
            <w:rFonts w:ascii="宋体" w:eastAsia="宋体" w:hAnsi="宋体" w:cs="宋体"/>
            <w:color w:val="000000"/>
            <w:kern w:val="0"/>
          </w:rPr>
          <w:t>rfc3550</w:t>
        </w:r>
      </w:hyperlink>
      <w:r w:rsidRPr="00BE6F5B">
        <w:rPr>
          <w:rFonts w:ascii="宋体" w:eastAsia="宋体" w:hAnsi="宋体" w:cs="宋体"/>
          <w:color w:val="333333"/>
          <w:kern w:val="0"/>
          <w:szCs w:val="21"/>
        </w:rPr>
        <w:t>，由上图中可知道RTP报文由两个部分构成--RTP报头和RTP的负载：</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报文由两部分组成：报头和有效载荷。</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报头格式如图</w:t>
      </w:r>
      <w:r w:rsidRPr="00BE6F5B">
        <w:rPr>
          <w:rFonts w:ascii="Verdana" w:eastAsia="宋体" w:hAnsi="Verdana" w:cs="宋体"/>
          <w:color w:val="333333"/>
          <w:kern w:val="0"/>
          <w:szCs w:val="21"/>
        </w:rPr>
        <w:t>6.7</w:t>
      </w:r>
      <w:r w:rsidRPr="00BE6F5B">
        <w:rPr>
          <w:rFonts w:ascii="Verdana" w:eastAsia="宋体" w:hAnsi="Verdana" w:cs="宋体"/>
          <w:color w:val="333333"/>
          <w:kern w:val="0"/>
          <w:szCs w:val="21"/>
        </w:rPr>
        <w:t>所示，其中：</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1.V</w:t>
      </w:r>
      <w:r w:rsidRPr="00BE6F5B">
        <w:rPr>
          <w:rFonts w:ascii="Verdana" w:eastAsia="宋体" w:hAnsi="Verdana" w:cs="宋体"/>
          <w:color w:val="333333"/>
          <w:kern w:val="0"/>
          <w:szCs w:val="21"/>
        </w:rPr>
        <w:t>：</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协议的版本号，占</w:t>
      </w:r>
      <w:r w:rsidRPr="00BE6F5B">
        <w:rPr>
          <w:rFonts w:ascii="Verdana" w:eastAsia="宋体" w:hAnsi="Verdana" w:cs="宋体"/>
          <w:color w:val="333333"/>
          <w:kern w:val="0"/>
          <w:szCs w:val="21"/>
        </w:rPr>
        <w:t>2</w:t>
      </w:r>
      <w:r w:rsidRPr="00BE6F5B">
        <w:rPr>
          <w:rFonts w:ascii="Verdana" w:eastAsia="宋体" w:hAnsi="Verdana" w:cs="宋体"/>
          <w:color w:val="333333"/>
          <w:kern w:val="0"/>
          <w:szCs w:val="21"/>
        </w:rPr>
        <w:t>位，当前协议版本号为</w:t>
      </w:r>
      <w:r w:rsidRPr="00BE6F5B">
        <w:rPr>
          <w:rFonts w:ascii="Verdana" w:eastAsia="宋体" w:hAnsi="Verdana" w:cs="宋体"/>
          <w:color w:val="333333"/>
          <w:kern w:val="0"/>
          <w:szCs w:val="21"/>
        </w:rPr>
        <w:t>2</w:t>
      </w:r>
      <w:r w:rsidRPr="00BE6F5B">
        <w:rPr>
          <w:rFonts w:ascii="Verdana" w:eastAsia="宋体" w:hAnsi="Verdana" w:cs="宋体"/>
          <w:color w:val="333333"/>
          <w:kern w:val="0"/>
          <w:szCs w:val="21"/>
        </w:rPr>
        <w:t>。</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2. P</w:t>
      </w:r>
      <w:r w:rsidRPr="00BE6F5B">
        <w:rPr>
          <w:rFonts w:ascii="Verdana" w:eastAsia="宋体" w:hAnsi="Verdana" w:cs="宋体"/>
          <w:color w:val="333333"/>
          <w:kern w:val="0"/>
          <w:szCs w:val="21"/>
        </w:rPr>
        <w:t>：填充标志，占</w:t>
      </w:r>
      <w:r w:rsidRPr="00BE6F5B">
        <w:rPr>
          <w:rFonts w:ascii="Verdana" w:eastAsia="宋体" w:hAnsi="Verdana" w:cs="宋体"/>
          <w:color w:val="333333"/>
          <w:kern w:val="0"/>
          <w:szCs w:val="21"/>
        </w:rPr>
        <w:t>1</w:t>
      </w:r>
      <w:r w:rsidRPr="00BE6F5B">
        <w:rPr>
          <w:rFonts w:ascii="Verdana" w:eastAsia="宋体" w:hAnsi="Verdana" w:cs="宋体"/>
          <w:color w:val="333333"/>
          <w:kern w:val="0"/>
          <w:szCs w:val="21"/>
        </w:rPr>
        <w:t>位，如果</w:t>
      </w:r>
      <w:r w:rsidRPr="00BE6F5B">
        <w:rPr>
          <w:rFonts w:ascii="Verdana" w:eastAsia="宋体" w:hAnsi="Verdana" w:cs="宋体"/>
          <w:color w:val="333333"/>
          <w:kern w:val="0"/>
          <w:szCs w:val="21"/>
        </w:rPr>
        <w:t>P=1</w:t>
      </w:r>
      <w:r w:rsidRPr="00BE6F5B">
        <w:rPr>
          <w:rFonts w:ascii="Verdana" w:eastAsia="宋体" w:hAnsi="Verdana" w:cs="宋体"/>
          <w:color w:val="333333"/>
          <w:kern w:val="0"/>
          <w:szCs w:val="21"/>
        </w:rPr>
        <w:t>，则在该报文的尾部填充一个或多个额外的八位组，它们不是有效载荷的一部分。</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3. X</w:t>
      </w:r>
      <w:r w:rsidRPr="00BE6F5B">
        <w:rPr>
          <w:rFonts w:ascii="Verdana" w:eastAsia="宋体" w:hAnsi="Verdana" w:cs="宋体"/>
          <w:color w:val="333333"/>
          <w:kern w:val="0"/>
          <w:szCs w:val="21"/>
        </w:rPr>
        <w:t>：扩展标志，占</w:t>
      </w:r>
      <w:r w:rsidRPr="00BE6F5B">
        <w:rPr>
          <w:rFonts w:ascii="Verdana" w:eastAsia="宋体" w:hAnsi="Verdana" w:cs="宋体"/>
          <w:color w:val="333333"/>
          <w:kern w:val="0"/>
          <w:szCs w:val="21"/>
        </w:rPr>
        <w:t>1</w:t>
      </w:r>
      <w:r w:rsidRPr="00BE6F5B">
        <w:rPr>
          <w:rFonts w:ascii="Verdana" w:eastAsia="宋体" w:hAnsi="Verdana" w:cs="宋体"/>
          <w:color w:val="333333"/>
          <w:kern w:val="0"/>
          <w:szCs w:val="21"/>
        </w:rPr>
        <w:t>位，如果</w:t>
      </w:r>
      <w:r w:rsidRPr="00BE6F5B">
        <w:rPr>
          <w:rFonts w:ascii="Verdana" w:eastAsia="宋体" w:hAnsi="Verdana" w:cs="宋体"/>
          <w:color w:val="333333"/>
          <w:kern w:val="0"/>
          <w:szCs w:val="21"/>
        </w:rPr>
        <w:t>X=1</w:t>
      </w:r>
      <w:r w:rsidRPr="00BE6F5B">
        <w:rPr>
          <w:rFonts w:ascii="Verdana" w:eastAsia="宋体" w:hAnsi="Verdana" w:cs="宋体"/>
          <w:color w:val="333333"/>
          <w:kern w:val="0"/>
          <w:szCs w:val="21"/>
        </w:rPr>
        <w:t>，则在</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报头后跟有一个扩展报头。</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4.  CC</w:t>
      </w:r>
      <w:r w:rsidRPr="00BE6F5B">
        <w:rPr>
          <w:rFonts w:ascii="Verdana" w:eastAsia="宋体" w:hAnsi="Verdana" w:cs="宋体"/>
          <w:color w:val="333333"/>
          <w:kern w:val="0"/>
          <w:szCs w:val="21"/>
        </w:rPr>
        <w:t>：</w:t>
      </w:r>
      <w:r w:rsidRPr="00BE6F5B">
        <w:rPr>
          <w:rFonts w:ascii="Verdana" w:eastAsia="宋体" w:hAnsi="Verdana" w:cs="宋体"/>
          <w:color w:val="333333"/>
          <w:kern w:val="0"/>
          <w:szCs w:val="21"/>
        </w:rPr>
        <w:t>CSRC</w:t>
      </w:r>
      <w:r w:rsidRPr="00BE6F5B">
        <w:rPr>
          <w:rFonts w:ascii="Verdana" w:eastAsia="宋体" w:hAnsi="Verdana" w:cs="宋体"/>
          <w:color w:val="333333"/>
          <w:kern w:val="0"/>
          <w:szCs w:val="21"/>
        </w:rPr>
        <w:t>计数器，占</w:t>
      </w:r>
      <w:r w:rsidRPr="00BE6F5B">
        <w:rPr>
          <w:rFonts w:ascii="Verdana" w:eastAsia="宋体" w:hAnsi="Verdana" w:cs="宋体"/>
          <w:color w:val="333333"/>
          <w:kern w:val="0"/>
          <w:szCs w:val="21"/>
        </w:rPr>
        <w:t>4</w:t>
      </w:r>
      <w:r w:rsidRPr="00BE6F5B">
        <w:rPr>
          <w:rFonts w:ascii="Verdana" w:eastAsia="宋体" w:hAnsi="Verdana" w:cs="宋体"/>
          <w:color w:val="333333"/>
          <w:kern w:val="0"/>
          <w:szCs w:val="21"/>
        </w:rPr>
        <w:t>位，指示</w:t>
      </w:r>
      <w:r w:rsidRPr="00BE6F5B">
        <w:rPr>
          <w:rFonts w:ascii="Verdana" w:eastAsia="宋体" w:hAnsi="Verdana" w:cs="宋体"/>
          <w:color w:val="333333"/>
          <w:kern w:val="0"/>
          <w:szCs w:val="21"/>
        </w:rPr>
        <w:t xml:space="preserve">CSRC </w:t>
      </w:r>
      <w:r w:rsidRPr="00BE6F5B">
        <w:rPr>
          <w:rFonts w:ascii="Verdana" w:eastAsia="宋体" w:hAnsi="Verdana" w:cs="宋体"/>
          <w:color w:val="333333"/>
          <w:kern w:val="0"/>
          <w:szCs w:val="21"/>
        </w:rPr>
        <w:t>标识符的个数。</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 xml:space="preserve">5. M: </w:t>
      </w:r>
      <w:r w:rsidRPr="00BE6F5B">
        <w:rPr>
          <w:rFonts w:ascii="Verdana" w:eastAsia="宋体" w:hAnsi="Verdana" w:cs="宋体"/>
          <w:color w:val="333333"/>
          <w:kern w:val="0"/>
          <w:szCs w:val="21"/>
        </w:rPr>
        <w:t>标记，占</w:t>
      </w:r>
      <w:r w:rsidRPr="00BE6F5B">
        <w:rPr>
          <w:rFonts w:ascii="Verdana" w:eastAsia="宋体" w:hAnsi="Verdana" w:cs="宋体"/>
          <w:color w:val="333333"/>
          <w:kern w:val="0"/>
          <w:szCs w:val="21"/>
        </w:rPr>
        <w:t>1</w:t>
      </w:r>
      <w:r w:rsidRPr="00BE6F5B">
        <w:rPr>
          <w:rFonts w:ascii="Verdana" w:eastAsia="宋体" w:hAnsi="Verdana" w:cs="宋体"/>
          <w:color w:val="333333"/>
          <w:kern w:val="0"/>
          <w:szCs w:val="21"/>
        </w:rPr>
        <w:t>位，不同的有效载荷有不同的含义，对于视频，标记一帧的结束；对于音频，标记会话的开始。</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 xml:space="preserve">6. PT: </w:t>
      </w:r>
      <w:r w:rsidRPr="00BE6F5B">
        <w:rPr>
          <w:rFonts w:ascii="Verdana" w:eastAsia="宋体" w:hAnsi="Verdana" w:cs="宋体"/>
          <w:color w:val="333333"/>
          <w:kern w:val="0"/>
          <w:szCs w:val="21"/>
        </w:rPr>
        <w:t>有效载荷类型，占</w:t>
      </w:r>
      <w:r w:rsidRPr="00BE6F5B">
        <w:rPr>
          <w:rFonts w:ascii="Verdana" w:eastAsia="宋体" w:hAnsi="Verdana" w:cs="宋体"/>
          <w:color w:val="333333"/>
          <w:kern w:val="0"/>
          <w:szCs w:val="21"/>
        </w:rPr>
        <w:t>7</w:t>
      </w:r>
      <w:r w:rsidRPr="00BE6F5B">
        <w:rPr>
          <w:rFonts w:ascii="Verdana" w:eastAsia="宋体" w:hAnsi="Verdana" w:cs="宋体"/>
          <w:color w:val="333333"/>
          <w:kern w:val="0"/>
          <w:szCs w:val="21"/>
        </w:rPr>
        <w:t>位，用于说明</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报文中有效载荷的类型，如</w:t>
      </w:r>
      <w:r w:rsidRPr="00BE6F5B">
        <w:rPr>
          <w:rFonts w:ascii="Verdana" w:eastAsia="宋体" w:hAnsi="Verdana" w:cs="宋体"/>
          <w:color w:val="333333"/>
          <w:kern w:val="0"/>
          <w:szCs w:val="21"/>
        </w:rPr>
        <w:t>GSM</w:t>
      </w:r>
      <w:r w:rsidRPr="00BE6F5B">
        <w:rPr>
          <w:rFonts w:ascii="Verdana" w:eastAsia="宋体" w:hAnsi="Verdana" w:cs="宋体"/>
          <w:color w:val="333333"/>
          <w:kern w:val="0"/>
          <w:szCs w:val="21"/>
        </w:rPr>
        <w:t>音频、</w:t>
      </w:r>
      <w:r w:rsidRPr="00BE6F5B">
        <w:rPr>
          <w:rFonts w:ascii="Verdana" w:eastAsia="宋体" w:hAnsi="Verdana" w:cs="宋体"/>
          <w:color w:val="333333"/>
          <w:kern w:val="0"/>
          <w:szCs w:val="21"/>
        </w:rPr>
        <w:t>JPEM</w:t>
      </w:r>
      <w:r w:rsidRPr="00BE6F5B">
        <w:rPr>
          <w:rFonts w:ascii="Verdana" w:eastAsia="宋体" w:hAnsi="Verdana" w:cs="宋体"/>
          <w:color w:val="333333"/>
          <w:kern w:val="0"/>
          <w:szCs w:val="21"/>
        </w:rPr>
        <w:t>图像等</w:t>
      </w:r>
      <w:r w:rsidRPr="00BE6F5B">
        <w:rPr>
          <w:rFonts w:ascii="Verdana" w:eastAsia="宋体" w:hAnsi="Verdana" w:cs="宋体"/>
          <w:color w:val="333333"/>
          <w:kern w:val="0"/>
          <w:szCs w:val="21"/>
        </w:rPr>
        <w:t>,</w:t>
      </w:r>
      <w:r w:rsidRPr="00BE6F5B">
        <w:rPr>
          <w:rFonts w:ascii="Verdana" w:eastAsia="宋体" w:hAnsi="Verdana" w:cs="宋体"/>
          <w:color w:val="333333"/>
          <w:kern w:val="0"/>
          <w:szCs w:val="21"/>
        </w:rPr>
        <w:t>在流媒体中大部分是用来区分音频流和视频流的，这样便于客户端进行解析。</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lastRenderedPageBreak/>
        <w:t xml:space="preserve">7. </w:t>
      </w:r>
      <w:r w:rsidRPr="00BE6F5B">
        <w:rPr>
          <w:rFonts w:ascii="Verdana" w:eastAsia="宋体" w:hAnsi="Verdana" w:cs="宋体"/>
          <w:color w:val="333333"/>
          <w:kern w:val="0"/>
          <w:szCs w:val="21"/>
        </w:rPr>
        <w:t>序列号：占</w:t>
      </w:r>
      <w:r w:rsidRPr="00BE6F5B">
        <w:rPr>
          <w:rFonts w:ascii="Verdana" w:eastAsia="宋体" w:hAnsi="Verdana" w:cs="宋体"/>
          <w:color w:val="333333"/>
          <w:kern w:val="0"/>
          <w:szCs w:val="21"/>
        </w:rPr>
        <w:t>16</w:t>
      </w:r>
      <w:r w:rsidRPr="00BE6F5B">
        <w:rPr>
          <w:rFonts w:ascii="Verdana" w:eastAsia="宋体" w:hAnsi="Verdana" w:cs="宋体"/>
          <w:color w:val="333333"/>
          <w:kern w:val="0"/>
          <w:szCs w:val="21"/>
        </w:rPr>
        <w:t>位，用于标识发送者所发送的</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报文的序列号，每发送一个报文，序列号增</w:t>
      </w:r>
      <w:r w:rsidRPr="00BE6F5B">
        <w:rPr>
          <w:rFonts w:ascii="Verdana" w:eastAsia="宋体" w:hAnsi="Verdana" w:cs="宋体"/>
          <w:color w:val="333333"/>
          <w:kern w:val="0"/>
          <w:szCs w:val="21"/>
        </w:rPr>
        <w:t>1</w:t>
      </w:r>
      <w:r w:rsidRPr="00BE6F5B">
        <w:rPr>
          <w:rFonts w:ascii="Verdana" w:eastAsia="宋体" w:hAnsi="Verdana" w:cs="宋体"/>
          <w:color w:val="333333"/>
          <w:kern w:val="0"/>
          <w:szCs w:val="21"/>
        </w:rPr>
        <w:t>。这个字段当下层的承载协议用</w:t>
      </w:r>
      <w:r w:rsidRPr="00BE6F5B">
        <w:rPr>
          <w:rFonts w:ascii="Verdana" w:eastAsia="宋体" w:hAnsi="Verdana" w:cs="宋体"/>
          <w:color w:val="333333"/>
          <w:kern w:val="0"/>
          <w:szCs w:val="21"/>
        </w:rPr>
        <w:t>UDP</w:t>
      </w:r>
      <w:r w:rsidRPr="00BE6F5B">
        <w:rPr>
          <w:rFonts w:ascii="Verdana" w:eastAsia="宋体" w:hAnsi="Verdana" w:cs="宋体"/>
          <w:color w:val="333333"/>
          <w:kern w:val="0"/>
          <w:szCs w:val="21"/>
        </w:rPr>
        <w:t>的时候，网络状况不好的时候可以用来检查丢包。同时出现网络抖动的情况可以用来对数据进行重新排序，在</w:t>
      </w:r>
      <w:r w:rsidRPr="00BE6F5B">
        <w:rPr>
          <w:rFonts w:ascii="Verdana" w:eastAsia="宋体" w:hAnsi="Verdana" w:cs="宋体"/>
          <w:color w:val="333333"/>
          <w:kern w:val="0"/>
          <w:szCs w:val="21"/>
        </w:rPr>
        <w:t>helix</w:t>
      </w:r>
      <w:r w:rsidRPr="00BE6F5B">
        <w:rPr>
          <w:rFonts w:ascii="Verdana" w:eastAsia="宋体" w:hAnsi="Verdana" w:cs="宋体"/>
          <w:color w:val="333333"/>
          <w:kern w:val="0"/>
          <w:szCs w:val="21"/>
        </w:rPr>
        <w:t>服务器中这个字段是从</w:t>
      </w:r>
      <w:r w:rsidRPr="00BE6F5B">
        <w:rPr>
          <w:rFonts w:ascii="Verdana" w:eastAsia="宋体" w:hAnsi="Verdana" w:cs="宋体"/>
          <w:color w:val="333333"/>
          <w:kern w:val="0"/>
          <w:szCs w:val="21"/>
        </w:rPr>
        <w:t>0</w:t>
      </w:r>
      <w:r w:rsidRPr="00BE6F5B">
        <w:rPr>
          <w:rFonts w:ascii="Verdana" w:eastAsia="宋体" w:hAnsi="Verdana" w:cs="宋体"/>
          <w:color w:val="333333"/>
          <w:kern w:val="0"/>
          <w:szCs w:val="21"/>
        </w:rPr>
        <w:t>开始的，同时音频包和视频包的</w:t>
      </w:r>
      <w:r w:rsidRPr="00BE6F5B">
        <w:rPr>
          <w:rFonts w:ascii="Verdana" w:eastAsia="宋体" w:hAnsi="Verdana" w:cs="宋体"/>
          <w:color w:val="333333"/>
          <w:kern w:val="0"/>
          <w:szCs w:val="21"/>
        </w:rPr>
        <w:t>sequence</w:t>
      </w:r>
      <w:r w:rsidRPr="00BE6F5B">
        <w:rPr>
          <w:rFonts w:ascii="Verdana" w:eastAsia="宋体" w:hAnsi="Verdana" w:cs="宋体"/>
          <w:color w:val="333333"/>
          <w:kern w:val="0"/>
          <w:szCs w:val="21"/>
        </w:rPr>
        <w:t>是分别记数的。</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 xml:space="preserve">8. </w:t>
      </w:r>
      <w:r w:rsidRPr="00BE6F5B">
        <w:rPr>
          <w:rFonts w:ascii="Verdana" w:eastAsia="宋体" w:hAnsi="Verdana" w:cs="宋体"/>
          <w:color w:val="333333"/>
          <w:kern w:val="0"/>
          <w:szCs w:val="21"/>
        </w:rPr>
        <w:t>时戳</w:t>
      </w:r>
      <w:r w:rsidRPr="00BE6F5B">
        <w:rPr>
          <w:rFonts w:ascii="Verdana" w:eastAsia="宋体" w:hAnsi="Verdana" w:cs="宋体"/>
          <w:color w:val="333333"/>
          <w:kern w:val="0"/>
          <w:szCs w:val="21"/>
        </w:rPr>
        <w:t>(Timestamp)</w:t>
      </w:r>
      <w:r w:rsidRPr="00BE6F5B">
        <w:rPr>
          <w:rFonts w:ascii="Verdana" w:eastAsia="宋体" w:hAnsi="Verdana" w:cs="宋体"/>
          <w:color w:val="333333"/>
          <w:kern w:val="0"/>
          <w:szCs w:val="21"/>
        </w:rPr>
        <w:t>：占</w:t>
      </w:r>
      <w:r w:rsidRPr="00BE6F5B">
        <w:rPr>
          <w:rFonts w:ascii="Verdana" w:eastAsia="宋体" w:hAnsi="Verdana" w:cs="宋体"/>
          <w:color w:val="333333"/>
          <w:kern w:val="0"/>
          <w:szCs w:val="21"/>
        </w:rPr>
        <w:t>32</w:t>
      </w:r>
      <w:r w:rsidRPr="00BE6F5B">
        <w:rPr>
          <w:rFonts w:ascii="Verdana" w:eastAsia="宋体" w:hAnsi="Verdana" w:cs="宋体"/>
          <w:color w:val="333333"/>
          <w:kern w:val="0"/>
          <w:szCs w:val="21"/>
        </w:rPr>
        <w:t>位，时戳反映了该</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报文的第一个八位组的采样时刻。接收者使用时戳来计算延迟和延迟抖动，并进行同步控制。</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 xml:space="preserve">9. </w:t>
      </w:r>
      <w:r w:rsidRPr="00BE6F5B">
        <w:rPr>
          <w:rFonts w:ascii="Verdana" w:eastAsia="宋体" w:hAnsi="Verdana" w:cs="宋体"/>
          <w:color w:val="333333"/>
          <w:kern w:val="0"/>
          <w:szCs w:val="21"/>
        </w:rPr>
        <w:t>同步信源</w:t>
      </w:r>
      <w:r w:rsidRPr="00BE6F5B">
        <w:rPr>
          <w:rFonts w:ascii="Verdana" w:eastAsia="宋体" w:hAnsi="Verdana" w:cs="宋体"/>
          <w:color w:val="333333"/>
          <w:kern w:val="0"/>
          <w:szCs w:val="21"/>
        </w:rPr>
        <w:t>(SSRC)</w:t>
      </w:r>
      <w:r w:rsidRPr="00BE6F5B">
        <w:rPr>
          <w:rFonts w:ascii="Verdana" w:eastAsia="宋体" w:hAnsi="Verdana" w:cs="宋体"/>
          <w:color w:val="333333"/>
          <w:kern w:val="0"/>
          <w:szCs w:val="21"/>
        </w:rPr>
        <w:t>标识符：占</w:t>
      </w:r>
      <w:r w:rsidRPr="00BE6F5B">
        <w:rPr>
          <w:rFonts w:ascii="Verdana" w:eastAsia="宋体" w:hAnsi="Verdana" w:cs="宋体"/>
          <w:color w:val="333333"/>
          <w:kern w:val="0"/>
          <w:szCs w:val="21"/>
        </w:rPr>
        <w:t>32</w:t>
      </w:r>
      <w:r w:rsidRPr="00BE6F5B">
        <w:rPr>
          <w:rFonts w:ascii="Verdana" w:eastAsia="宋体" w:hAnsi="Verdana" w:cs="宋体"/>
          <w:color w:val="333333"/>
          <w:kern w:val="0"/>
          <w:szCs w:val="21"/>
        </w:rPr>
        <w:t>位，用于标识同步信源。该标识符是随机选择的，参加同一视频会议的两个同步信源不能有相同的</w:t>
      </w:r>
      <w:r w:rsidRPr="00BE6F5B">
        <w:rPr>
          <w:rFonts w:ascii="Verdana" w:eastAsia="宋体" w:hAnsi="Verdana" w:cs="宋体"/>
          <w:color w:val="333333"/>
          <w:kern w:val="0"/>
          <w:szCs w:val="21"/>
        </w:rPr>
        <w:t>SSRC</w:t>
      </w:r>
      <w:r w:rsidRPr="00BE6F5B">
        <w:rPr>
          <w:rFonts w:ascii="Verdana" w:eastAsia="宋体" w:hAnsi="Verdana" w:cs="宋体"/>
          <w:color w:val="333333"/>
          <w:kern w:val="0"/>
          <w:szCs w:val="21"/>
        </w:rPr>
        <w:t>。</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 xml:space="preserve">10. </w:t>
      </w:r>
      <w:r w:rsidRPr="00BE6F5B">
        <w:rPr>
          <w:rFonts w:ascii="Verdana" w:eastAsia="宋体" w:hAnsi="Verdana" w:cs="宋体"/>
          <w:color w:val="333333"/>
          <w:kern w:val="0"/>
          <w:szCs w:val="21"/>
        </w:rPr>
        <w:t>特约信源</w:t>
      </w:r>
      <w:r w:rsidRPr="00BE6F5B">
        <w:rPr>
          <w:rFonts w:ascii="Verdana" w:eastAsia="宋体" w:hAnsi="Verdana" w:cs="宋体"/>
          <w:color w:val="333333"/>
          <w:kern w:val="0"/>
          <w:szCs w:val="21"/>
        </w:rPr>
        <w:t>(CSRC)</w:t>
      </w:r>
      <w:r w:rsidRPr="00BE6F5B">
        <w:rPr>
          <w:rFonts w:ascii="Verdana" w:eastAsia="宋体" w:hAnsi="Verdana" w:cs="宋体"/>
          <w:color w:val="333333"/>
          <w:kern w:val="0"/>
          <w:szCs w:val="21"/>
        </w:rPr>
        <w:t>标识符：每个</w:t>
      </w:r>
      <w:r w:rsidRPr="00BE6F5B">
        <w:rPr>
          <w:rFonts w:ascii="Verdana" w:eastAsia="宋体" w:hAnsi="Verdana" w:cs="宋体"/>
          <w:color w:val="333333"/>
          <w:kern w:val="0"/>
          <w:szCs w:val="21"/>
        </w:rPr>
        <w:t>CSRC</w:t>
      </w:r>
      <w:r w:rsidRPr="00BE6F5B">
        <w:rPr>
          <w:rFonts w:ascii="Verdana" w:eastAsia="宋体" w:hAnsi="Verdana" w:cs="宋体"/>
          <w:color w:val="333333"/>
          <w:kern w:val="0"/>
          <w:szCs w:val="21"/>
        </w:rPr>
        <w:t>标识符占</w:t>
      </w:r>
      <w:r w:rsidRPr="00BE6F5B">
        <w:rPr>
          <w:rFonts w:ascii="Verdana" w:eastAsia="宋体" w:hAnsi="Verdana" w:cs="宋体"/>
          <w:color w:val="333333"/>
          <w:kern w:val="0"/>
          <w:szCs w:val="21"/>
        </w:rPr>
        <w:t>32</w:t>
      </w:r>
      <w:r w:rsidRPr="00BE6F5B">
        <w:rPr>
          <w:rFonts w:ascii="Verdana" w:eastAsia="宋体" w:hAnsi="Verdana" w:cs="宋体"/>
          <w:color w:val="333333"/>
          <w:kern w:val="0"/>
          <w:szCs w:val="21"/>
        </w:rPr>
        <w:t>位，可以有</w:t>
      </w:r>
      <w:r w:rsidRPr="00BE6F5B">
        <w:rPr>
          <w:rFonts w:ascii="Verdana" w:eastAsia="宋体" w:hAnsi="Verdana" w:cs="宋体"/>
          <w:color w:val="333333"/>
          <w:kern w:val="0"/>
          <w:szCs w:val="21"/>
        </w:rPr>
        <w:t>0</w:t>
      </w:r>
      <w:r w:rsidRPr="00BE6F5B">
        <w:rPr>
          <w:rFonts w:ascii="Verdana" w:eastAsia="宋体" w:hAnsi="Verdana" w:cs="宋体"/>
          <w:color w:val="333333"/>
          <w:kern w:val="0"/>
          <w:szCs w:val="21"/>
        </w:rPr>
        <w:t>～</w:t>
      </w:r>
      <w:r w:rsidRPr="00BE6F5B">
        <w:rPr>
          <w:rFonts w:ascii="Verdana" w:eastAsia="宋体" w:hAnsi="Verdana" w:cs="宋体"/>
          <w:color w:val="333333"/>
          <w:kern w:val="0"/>
          <w:szCs w:val="21"/>
        </w:rPr>
        <w:t>15</w:t>
      </w:r>
      <w:r w:rsidRPr="00BE6F5B">
        <w:rPr>
          <w:rFonts w:ascii="Verdana" w:eastAsia="宋体" w:hAnsi="Verdana" w:cs="宋体"/>
          <w:color w:val="333333"/>
          <w:kern w:val="0"/>
          <w:szCs w:val="21"/>
        </w:rPr>
        <w:t>个。每个</w:t>
      </w:r>
      <w:r w:rsidRPr="00BE6F5B">
        <w:rPr>
          <w:rFonts w:ascii="Verdana" w:eastAsia="宋体" w:hAnsi="Verdana" w:cs="宋体"/>
          <w:color w:val="333333"/>
          <w:kern w:val="0"/>
          <w:szCs w:val="21"/>
        </w:rPr>
        <w:t>CSRC</w:t>
      </w:r>
      <w:r w:rsidRPr="00BE6F5B">
        <w:rPr>
          <w:rFonts w:ascii="Verdana" w:eastAsia="宋体" w:hAnsi="Verdana" w:cs="宋体"/>
          <w:color w:val="333333"/>
          <w:kern w:val="0"/>
          <w:szCs w:val="21"/>
        </w:rPr>
        <w:t>标识了包含在该</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报文有效载荷中的所有特约信源。</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如果扩展标志被置位则说明紧跟在报头后面是一个头扩展，其格式如下：</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0                   1                   2                   3</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0 1 2 3 4 5 6 7 8 9 0 1 2 3 4 5 6 7 8 9 0 1 2 3 4 5 6 7 8 9 0 1</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      defined by profile       |           length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                        header extension                       |</w:t>
      </w:r>
    </w:p>
    <w:p w:rsidR="00BE6F5B" w:rsidRPr="00BE6F5B" w:rsidRDefault="00BE6F5B" w:rsidP="00BE6F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333333"/>
          <w:kern w:val="0"/>
          <w:szCs w:val="21"/>
        </w:rPr>
      </w:pPr>
      <w:r w:rsidRPr="00BE6F5B">
        <w:rPr>
          <w:rFonts w:ascii="宋体" w:eastAsia="宋体" w:hAnsi="宋体" w:cs="宋体"/>
          <w:color w:val="333333"/>
          <w:kern w:val="0"/>
          <w:szCs w:val="21"/>
        </w:rPr>
        <w:t xml:space="preserve">   |                             ....                              |</w:t>
      </w:r>
    </w:p>
    <w:p w:rsidR="00BE6F5B" w:rsidRPr="00BE6F5B" w:rsidRDefault="00BE6F5B" w:rsidP="00BE6F5B">
      <w:pPr>
        <w:widowControl/>
        <w:shd w:val="clear" w:color="auto" w:fill="FFFFFF"/>
        <w:spacing w:line="378" w:lineRule="atLeast"/>
        <w:jc w:val="left"/>
        <w:rPr>
          <w:rFonts w:ascii="Verdana" w:eastAsia="宋体" w:hAnsi="Verdana" w:cs="宋体"/>
          <w:color w:val="333333"/>
          <w:kern w:val="0"/>
          <w:szCs w:val="21"/>
        </w:rPr>
      </w:pPr>
      <w:r w:rsidRPr="00BE6F5B">
        <w:rPr>
          <w:rFonts w:ascii="Verdana" w:eastAsia="宋体" w:hAnsi="Verdana" w:cs="宋体"/>
          <w:b/>
          <w:bCs/>
          <w:color w:val="333333"/>
          <w:kern w:val="0"/>
          <w:sz w:val="27"/>
        </w:rPr>
        <w:t>RTP</w:t>
      </w:r>
      <w:r w:rsidRPr="00BE6F5B">
        <w:rPr>
          <w:rFonts w:ascii="Verdana" w:eastAsia="宋体" w:hAnsi="Verdana" w:cs="宋体"/>
          <w:b/>
          <w:bCs/>
          <w:color w:val="333333"/>
          <w:kern w:val="0"/>
          <w:sz w:val="27"/>
        </w:rPr>
        <w:t>协议的用途：</w:t>
      </w:r>
    </w:p>
    <w:p w:rsidR="00BE6F5B" w:rsidRPr="00BE6F5B" w:rsidRDefault="00BE6F5B" w:rsidP="00BE6F5B">
      <w:pPr>
        <w:widowControl/>
        <w:shd w:val="clear" w:color="auto" w:fill="FFFFFF"/>
        <w:spacing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概述中已经基本阐述了ＲＴＰ协议的用途了，其主要用于在互联网上传递音频和视频的标准数据包。在当前三网融合中ＲＴＰ可以用来承载</w:t>
      </w:r>
      <w:r w:rsidRPr="00BE6F5B">
        <w:rPr>
          <w:rFonts w:ascii="Verdana" w:eastAsia="宋体" w:hAnsi="Verdana" w:cs="宋体"/>
          <w:color w:val="333333"/>
          <w:kern w:val="0"/>
          <w:szCs w:val="21"/>
        </w:rPr>
        <w:t>TS</w:t>
      </w:r>
      <w:r w:rsidRPr="00BE6F5B">
        <w:rPr>
          <w:rFonts w:ascii="Verdana" w:eastAsia="宋体" w:hAnsi="Verdana" w:cs="宋体"/>
          <w:color w:val="333333"/>
          <w:kern w:val="0"/>
          <w:szCs w:val="21"/>
        </w:rPr>
        <w:t>流，进行电视媒体数据的传播。ＲＴＰ可以用来传送像</w:t>
      </w:r>
      <w:r w:rsidRPr="00BE6F5B">
        <w:rPr>
          <w:rFonts w:ascii="Verdana" w:eastAsia="宋体" w:hAnsi="Verdana" w:cs="宋体"/>
          <w:color w:val="333333"/>
          <w:kern w:val="0"/>
          <w:szCs w:val="21"/>
        </w:rPr>
        <w:t>TS</w:t>
      </w:r>
      <w:r w:rsidRPr="00BE6F5B">
        <w:rPr>
          <w:rFonts w:ascii="Verdana" w:eastAsia="宋体" w:hAnsi="Verdana" w:cs="宋体"/>
          <w:color w:val="333333"/>
          <w:kern w:val="0"/>
          <w:szCs w:val="21"/>
        </w:rPr>
        <w:t>流这种自身已经具有ｆｏｒｍａｔｅ的媒体流，同时也可以用来承载ＡＶＣ，ＡＡＣ等去除了</w:t>
      </w:r>
      <w:r w:rsidRPr="00BE6F5B">
        <w:rPr>
          <w:rFonts w:ascii="Verdana" w:eastAsia="宋体" w:hAnsi="Verdana" w:cs="宋体"/>
          <w:color w:val="333333"/>
          <w:kern w:val="0"/>
          <w:szCs w:val="21"/>
        </w:rPr>
        <w:t>fromate</w:t>
      </w:r>
      <w:r w:rsidRPr="00BE6F5B">
        <w:rPr>
          <w:rFonts w:ascii="Verdana" w:eastAsia="宋体" w:hAnsi="Verdana" w:cs="宋体"/>
          <w:color w:val="333333"/>
          <w:kern w:val="0"/>
          <w:szCs w:val="21"/>
        </w:rPr>
        <w:t>的媒体流，这时</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协议可被看做为一种</w:t>
      </w:r>
      <w:r w:rsidRPr="00BE6F5B">
        <w:rPr>
          <w:rFonts w:ascii="Verdana" w:eastAsia="宋体" w:hAnsi="Verdana" w:cs="宋体"/>
          <w:color w:val="333333"/>
          <w:kern w:val="0"/>
          <w:szCs w:val="21"/>
        </w:rPr>
        <w:t>formate</w:t>
      </w:r>
      <w:r w:rsidRPr="00BE6F5B">
        <w:rPr>
          <w:rFonts w:ascii="Verdana" w:eastAsia="宋体" w:hAnsi="Verdana" w:cs="宋体"/>
          <w:color w:val="333333"/>
          <w:kern w:val="0"/>
          <w:szCs w:val="21"/>
        </w:rPr>
        <w:t>，这种形式最少常见于</w:t>
      </w:r>
      <w:r w:rsidRPr="00BE6F5B">
        <w:rPr>
          <w:rFonts w:ascii="Verdana" w:eastAsia="宋体" w:hAnsi="Verdana" w:cs="宋体"/>
          <w:color w:val="333333"/>
          <w:kern w:val="0"/>
          <w:szCs w:val="21"/>
        </w:rPr>
        <w:t xml:space="preserve">helix </w:t>
      </w:r>
      <w:r w:rsidRPr="00BE6F5B">
        <w:rPr>
          <w:rFonts w:ascii="Verdana" w:eastAsia="宋体" w:hAnsi="Verdana" w:cs="宋体"/>
          <w:color w:val="333333"/>
          <w:kern w:val="0"/>
          <w:szCs w:val="21"/>
        </w:rPr>
        <w:t>流媒体服务器的</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流。其控制流由</w:t>
      </w:r>
      <w:hyperlink r:id="rId10" w:tgtFrame="_blank" w:history="1">
        <w:r w:rsidRPr="00BE6F5B">
          <w:rPr>
            <w:rFonts w:ascii="Verdana" w:eastAsia="宋体" w:hAnsi="Verdana" w:cs="宋体"/>
            <w:color w:val="000000"/>
            <w:kern w:val="0"/>
          </w:rPr>
          <w:t>RTSP</w:t>
        </w:r>
        <w:r w:rsidRPr="00BE6F5B">
          <w:rPr>
            <w:rFonts w:ascii="Verdana" w:eastAsia="宋体" w:hAnsi="Verdana" w:cs="宋体"/>
            <w:color w:val="000000"/>
            <w:kern w:val="0"/>
          </w:rPr>
          <w:t>协议</w:t>
        </w:r>
      </w:hyperlink>
      <w:r w:rsidRPr="00BE6F5B">
        <w:rPr>
          <w:rFonts w:ascii="Verdana" w:eastAsia="宋体" w:hAnsi="Verdana" w:cs="宋体"/>
          <w:color w:val="333333"/>
          <w:kern w:val="0"/>
          <w:szCs w:val="21"/>
        </w:rPr>
        <w:t>来提供。</w:t>
      </w:r>
    </w:p>
    <w:p w:rsidR="00BE6F5B" w:rsidRPr="00BE6F5B" w:rsidRDefault="00BE6F5B" w:rsidP="00BE6F5B">
      <w:pPr>
        <w:widowControl/>
        <w:shd w:val="clear" w:color="auto" w:fill="FFFFFF"/>
        <w:spacing w:line="378" w:lineRule="atLeast"/>
        <w:jc w:val="left"/>
        <w:rPr>
          <w:rFonts w:ascii="Verdana" w:eastAsia="宋体" w:hAnsi="Verdana" w:cs="宋体"/>
          <w:color w:val="333333"/>
          <w:kern w:val="0"/>
          <w:szCs w:val="21"/>
        </w:rPr>
      </w:pPr>
      <w:r w:rsidRPr="00BE6F5B">
        <w:rPr>
          <w:rFonts w:ascii="Verdana" w:eastAsia="宋体" w:hAnsi="Verdana" w:cs="宋体"/>
          <w:b/>
          <w:bCs/>
          <w:color w:val="333333"/>
          <w:kern w:val="0"/>
          <w:sz w:val="27"/>
        </w:rPr>
        <w:t>RTP</w:t>
      </w:r>
      <w:r w:rsidRPr="00BE6F5B">
        <w:rPr>
          <w:rFonts w:ascii="Verdana" w:eastAsia="宋体" w:hAnsi="Verdana" w:cs="宋体"/>
          <w:b/>
          <w:bCs/>
          <w:color w:val="333333"/>
          <w:kern w:val="0"/>
          <w:sz w:val="27"/>
        </w:rPr>
        <w:t>协议的使用：</w:t>
      </w:r>
    </w:p>
    <w:p w:rsidR="00BE6F5B" w:rsidRPr="00BE6F5B" w:rsidRDefault="00BE6F5B" w:rsidP="00BE6F5B">
      <w:pPr>
        <w:widowControl/>
        <w:shd w:val="clear" w:color="auto" w:fill="FFFFFF"/>
        <w:spacing w:line="378" w:lineRule="atLeast"/>
        <w:jc w:val="left"/>
        <w:rPr>
          <w:rFonts w:ascii="Verdana" w:eastAsia="宋体" w:hAnsi="Verdana" w:cs="宋体"/>
          <w:color w:val="333333"/>
          <w:kern w:val="0"/>
          <w:szCs w:val="21"/>
        </w:rPr>
      </w:pPr>
      <w:r>
        <w:rPr>
          <w:rFonts w:ascii="Verdana" w:eastAsia="宋体" w:hAnsi="Verdana" w:cs="宋体"/>
          <w:noProof/>
          <w:color w:val="000000"/>
          <w:kern w:val="0"/>
          <w:szCs w:val="21"/>
        </w:rPr>
        <w:lastRenderedPageBreak/>
        <w:drawing>
          <wp:inline distT="0" distB="0" distL="0" distR="0">
            <wp:extent cx="7267575" cy="3429000"/>
            <wp:effectExtent l="19050" t="0" r="9525" b="0"/>
            <wp:docPr id="1" name="图片 1" descr="RTSP——RT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SP——RTP">
                      <a:hlinkClick r:id="rId11"/>
                    </pic:cNvPr>
                    <pic:cNvPicPr>
                      <a:picLocks noChangeAspect="1" noChangeArrowheads="1"/>
                    </pic:cNvPicPr>
                  </pic:nvPicPr>
                  <pic:blipFill>
                    <a:blip r:embed="rId12"/>
                    <a:srcRect/>
                    <a:stretch>
                      <a:fillRect/>
                    </a:stretch>
                  </pic:blipFill>
                  <pic:spPr bwMode="auto">
                    <a:xfrm>
                      <a:off x="0" y="0"/>
                      <a:ext cx="7267575" cy="3429000"/>
                    </a:xfrm>
                    <a:prstGeom prst="rect">
                      <a:avLst/>
                    </a:prstGeom>
                    <a:noFill/>
                    <a:ln w="9525">
                      <a:noFill/>
                      <a:miter lim="800000"/>
                      <a:headEnd/>
                      <a:tailEnd/>
                    </a:ln>
                  </pic:spPr>
                </pic:pic>
              </a:graphicData>
            </a:graphic>
          </wp:inline>
        </w:drawing>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ＲＴＰ的使用实例之一如上图：</w:t>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上面是某省</w:t>
      </w:r>
      <w:r w:rsidRPr="00BE6F5B">
        <w:rPr>
          <w:rFonts w:ascii="Verdana" w:eastAsia="宋体" w:hAnsi="Verdana" w:cs="宋体"/>
          <w:color w:val="333333"/>
          <w:kern w:val="0"/>
          <w:szCs w:val="21"/>
        </w:rPr>
        <w:t>IPTV</w:t>
      </w:r>
      <w:r w:rsidRPr="00BE6F5B">
        <w:rPr>
          <w:rFonts w:ascii="Verdana" w:eastAsia="宋体" w:hAnsi="Verdana" w:cs="宋体"/>
          <w:color w:val="333333"/>
          <w:kern w:val="0"/>
          <w:szCs w:val="21"/>
        </w:rPr>
        <w:t>２</w:t>
      </w:r>
      <w:r w:rsidRPr="00BE6F5B">
        <w:rPr>
          <w:rFonts w:ascii="Verdana" w:eastAsia="宋体" w:hAnsi="Verdana" w:cs="宋体"/>
          <w:color w:val="333333"/>
          <w:kern w:val="0"/>
          <w:szCs w:val="21"/>
        </w:rPr>
        <w:t>.</w:t>
      </w:r>
      <w:r w:rsidRPr="00BE6F5B">
        <w:rPr>
          <w:rFonts w:ascii="Verdana" w:eastAsia="宋体" w:hAnsi="Verdana" w:cs="宋体"/>
          <w:color w:val="333333"/>
          <w:kern w:val="0"/>
          <w:szCs w:val="21"/>
        </w:rPr>
        <w:t>０早期的一个数据包的情况。从包中可以看出</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是怎么和</w:t>
      </w:r>
      <w:r w:rsidRPr="00BE6F5B">
        <w:rPr>
          <w:rFonts w:ascii="Verdana" w:eastAsia="宋体" w:hAnsi="Verdana" w:cs="宋体"/>
          <w:color w:val="333333"/>
          <w:kern w:val="0"/>
          <w:szCs w:val="21"/>
        </w:rPr>
        <w:t>RTSP</w:t>
      </w:r>
      <w:r w:rsidRPr="00BE6F5B">
        <w:rPr>
          <w:rFonts w:ascii="Verdana" w:eastAsia="宋体" w:hAnsi="Verdana" w:cs="宋体"/>
          <w:color w:val="333333"/>
          <w:kern w:val="0"/>
          <w:szCs w:val="21"/>
        </w:rPr>
        <w:t>配合一起使用的。从包</w:t>
      </w:r>
      <w:r w:rsidRPr="00BE6F5B">
        <w:rPr>
          <w:rFonts w:ascii="Verdana" w:eastAsia="宋体" w:hAnsi="Verdana" w:cs="宋体"/>
          <w:color w:val="333333"/>
          <w:kern w:val="0"/>
          <w:szCs w:val="21"/>
        </w:rPr>
        <w:t>402</w:t>
      </w:r>
      <w:r w:rsidRPr="00BE6F5B">
        <w:rPr>
          <w:rFonts w:ascii="Verdana" w:eastAsia="宋体" w:hAnsi="Verdana" w:cs="宋体"/>
          <w:color w:val="333333"/>
          <w:kern w:val="0"/>
          <w:szCs w:val="21"/>
        </w:rPr>
        <w:t>到</w:t>
      </w:r>
      <w:r w:rsidRPr="00BE6F5B">
        <w:rPr>
          <w:rFonts w:ascii="Verdana" w:eastAsia="宋体" w:hAnsi="Verdana" w:cs="宋体"/>
          <w:color w:val="333333"/>
          <w:kern w:val="0"/>
          <w:szCs w:val="21"/>
        </w:rPr>
        <w:t>411</w:t>
      </w:r>
      <w:r w:rsidRPr="00BE6F5B">
        <w:rPr>
          <w:rFonts w:ascii="Verdana" w:eastAsia="宋体" w:hAnsi="Verdana" w:cs="宋体"/>
          <w:color w:val="333333"/>
          <w:kern w:val="0"/>
          <w:szCs w:val="21"/>
        </w:rPr>
        <w:t>为</w:t>
      </w:r>
      <w:r w:rsidRPr="00BE6F5B">
        <w:rPr>
          <w:rFonts w:ascii="Verdana" w:eastAsia="宋体" w:hAnsi="Verdana" w:cs="宋体"/>
          <w:color w:val="333333"/>
          <w:kern w:val="0"/>
          <w:szCs w:val="21"/>
        </w:rPr>
        <w:t>RTSP</w:t>
      </w:r>
      <w:r w:rsidRPr="00BE6F5B">
        <w:rPr>
          <w:rFonts w:ascii="Verdana" w:eastAsia="宋体" w:hAnsi="Verdana" w:cs="宋体"/>
          <w:color w:val="333333"/>
          <w:kern w:val="0"/>
          <w:szCs w:val="21"/>
        </w:rPr>
        <w:t>的协商过程，</w:t>
      </w:r>
      <w:r w:rsidRPr="00BE6F5B">
        <w:rPr>
          <w:rFonts w:ascii="Verdana" w:eastAsia="宋体" w:hAnsi="Verdana" w:cs="宋体"/>
          <w:color w:val="333333"/>
          <w:kern w:val="0"/>
          <w:szCs w:val="21"/>
        </w:rPr>
        <w:t>RTSP</w:t>
      </w:r>
      <w:r w:rsidRPr="00BE6F5B">
        <w:rPr>
          <w:rFonts w:ascii="Verdana" w:eastAsia="宋体" w:hAnsi="Verdana" w:cs="宋体"/>
          <w:color w:val="333333"/>
          <w:kern w:val="0"/>
          <w:szCs w:val="21"/>
        </w:rPr>
        <w:t>在</w:t>
      </w:r>
      <w:r w:rsidRPr="00BE6F5B">
        <w:rPr>
          <w:rFonts w:ascii="Verdana" w:eastAsia="宋体" w:hAnsi="Verdana" w:cs="宋体"/>
          <w:color w:val="333333"/>
          <w:kern w:val="0"/>
          <w:szCs w:val="21"/>
        </w:rPr>
        <w:t>PLAYer</w:t>
      </w:r>
      <w:r w:rsidRPr="00BE6F5B">
        <w:rPr>
          <w:rFonts w:ascii="Verdana" w:eastAsia="宋体" w:hAnsi="Verdana" w:cs="宋体"/>
          <w:color w:val="333333"/>
          <w:kern w:val="0"/>
          <w:szCs w:val="21"/>
        </w:rPr>
        <w:t>命令后数据包就到来。紧跟其后</w:t>
      </w:r>
      <w:r w:rsidRPr="00BE6F5B">
        <w:rPr>
          <w:rFonts w:ascii="Verdana" w:eastAsia="宋体" w:hAnsi="Verdana" w:cs="宋体"/>
          <w:color w:val="333333"/>
          <w:kern w:val="0"/>
          <w:szCs w:val="21"/>
        </w:rPr>
        <w:t>412</w:t>
      </w:r>
      <w:r w:rsidRPr="00BE6F5B">
        <w:rPr>
          <w:rFonts w:ascii="Verdana" w:eastAsia="宋体" w:hAnsi="Verdana" w:cs="宋体"/>
          <w:color w:val="333333"/>
          <w:kern w:val="0"/>
          <w:szCs w:val="21"/>
        </w:rPr>
        <w:t>包就是一个</w:t>
      </w:r>
      <w:r w:rsidRPr="00BE6F5B">
        <w:rPr>
          <w:rFonts w:ascii="Verdana" w:eastAsia="宋体" w:hAnsi="Verdana" w:cs="宋体"/>
          <w:color w:val="333333"/>
          <w:kern w:val="0"/>
          <w:szCs w:val="21"/>
        </w:rPr>
        <w:t xml:space="preserve">mpeg </w:t>
      </w:r>
      <w:r w:rsidRPr="00BE6F5B">
        <w:rPr>
          <w:rFonts w:ascii="Verdana" w:eastAsia="宋体" w:hAnsi="Verdana" w:cs="宋体"/>
          <w:color w:val="333333"/>
          <w:kern w:val="0"/>
          <w:szCs w:val="21"/>
        </w:rPr>
        <w:t>的</w:t>
      </w:r>
      <w:r w:rsidRPr="00BE6F5B">
        <w:rPr>
          <w:rFonts w:ascii="Verdana" w:eastAsia="宋体" w:hAnsi="Verdana" w:cs="宋体"/>
          <w:color w:val="333333"/>
          <w:kern w:val="0"/>
          <w:szCs w:val="21"/>
        </w:rPr>
        <w:t>PES</w:t>
      </w:r>
      <w:r w:rsidRPr="00BE6F5B">
        <w:rPr>
          <w:rFonts w:ascii="Verdana" w:eastAsia="宋体" w:hAnsi="Verdana" w:cs="宋体"/>
          <w:color w:val="333333"/>
          <w:kern w:val="0"/>
          <w:szCs w:val="21"/>
        </w:rPr>
        <w:t>包，它是有由</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来承载的</w:t>
      </w:r>
      <w:r w:rsidRPr="00BE6F5B">
        <w:rPr>
          <w:rFonts w:ascii="Verdana" w:eastAsia="宋体" w:hAnsi="Verdana" w:cs="宋体"/>
          <w:color w:val="333333"/>
          <w:kern w:val="0"/>
          <w:szCs w:val="21"/>
        </w:rPr>
        <w:t>TS</w:t>
      </w:r>
      <w:r w:rsidRPr="00BE6F5B">
        <w:rPr>
          <w:rFonts w:ascii="Verdana" w:eastAsia="宋体" w:hAnsi="Verdana" w:cs="宋体"/>
          <w:color w:val="333333"/>
          <w:kern w:val="0"/>
          <w:szCs w:val="21"/>
        </w:rPr>
        <w:t>来形成。从在</w:t>
      </w:r>
      <w:r w:rsidRPr="00BE6F5B">
        <w:rPr>
          <w:rFonts w:ascii="Verdana" w:eastAsia="宋体" w:hAnsi="Verdana" w:cs="宋体"/>
          <w:color w:val="333333"/>
          <w:kern w:val="0"/>
          <w:szCs w:val="21"/>
        </w:rPr>
        <w:t>420</w:t>
      </w:r>
      <w:r w:rsidRPr="00BE6F5B">
        <w:rPr>
          <w:rFonts w:ascii="Verdana" w:eastAsia="宋体" w:hAnsi="Verdana" w:cs="宋体"/>
          <w:color w:val="333333"/>
          <w:kern w:val="0"/>
          <w:szCs w:val="21"/>
        </w:rPr>
        <w:t>包中就可以更加清析的看出这个</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流的情况。其</w:t>
      </w:r>
      <w:r w:rsidRPr="00BE6F5B">
        <w:rPr>
          <w:rFonts w:ascii="Verdana" w:eastAsia="宋体" w:hAnsi="Verdana" w:cs="宋体"/>
          <w:color w:val="333333"/>
          <w:kern w:val="0"/>
          <w:szCs w:val="21"/>
        </w:rPr>
        <w:t>PT</w:t>
      </w:r>
      <w:r w:rsidRPr="00BE6F5B">
        <w:rPr>
          <w:rFonts w:ascii="Verdana" w:eastAsia="宋体" w:hAnsi="Verdana" w:cs="宋体"/>
          <w:color w:val="333333"/>
          <w:kern w:val="0"/>
          <w:szCs w:val="21"/>
        </w:rPr>
        <w:t>即</w:t>
      </w:r>
      <w:r w:rsidRPr="00BE6F5B">
        <w:rPr>
          <w:rFonts w:ascii="Verdana" w:eastAsia="宋体" w:hAnsi="Verdana" w:cs="宋体"/>
          <w:color w:val="333333"/>
          <w:kern w:val="0"/>
          <w:szCs w:val="21"/>
        </w:rPr>
        <w:t>payload type</w:t>
      </w:r>
      <w:r w:rsidRPr="00BE6F5B">
        <w:rPr>
          <w:rFonts w:ascii="Verdana" w:eastAsia="宋体" w:hAnsi="Verdana" w:cs="宋体"/>
          <w:color w:val="333333"/>
          <w:kern w:val="0"/>
          <w:szCs w:val="21"/>
        </w:rPr>
        <w:t>为</w:t>
      </w:r>
      <w:r w:rsidRPr="00BE6F5B">
        <w:rPr>
          <w:rFonts w:ascii="Verdana" w:eastAsia="宋体" w:hAnsi="Verdana" w:cs="宋体"/>
          <w:color w:val="333333"/>
          <w:kern w:val="0"/>
          <w:szCs w:val="21"/>
        </w:rPr>
        <w:t xml:space="preserve">mpeg2 transport streams </w:t>
      </w:r>
      <w:r w:rsidRPr="00BE6F5B">
        <w:rPr>
          <w:rFonts w:ascii="Verdana" w:eastAsia="宋体" w:hAnsi="Verdana" w:cs="宋体"/>
          <w:color w:val="333333"/>
          <w:kern w:val="0"/>
          <w:szCs w:val="21"/>
        </w:rPr>
        <w:t>也就是</w:t>
      </w:r>
      <w:r w:rsidRPr="00BE6F5B">
        <w:rPr>
          <w:rFonts w:ascii="Verdana" w:eastAsia="宋体" w:hAnsi="Verdana" w:cs="宋体"/>
          <w:color w:val="333333"/>
          <w:kern w:val="0"/>
          <w:szCs w:val="21"/>
        </w:rPr>
        <w:t>ts</w:t>
      </w:r>
      <w:r w:rsidRPr="00BE6F5B">
        <w:rPr>
          <w:rFonts w:ascii="Verdana" w:eastAsia="宋体" w:hAnsi="Verdana" w:cs="宋体"/>
          <w:color w:val="333333"/>
          <w:kern w:val="0"/>
          <w:szCs w:val="21"/>
        </w:rPr>
        <w:t>流，其</w:t>
      </w:r>
      <w:r w:rsidRPr="00BE6F5B">
        <w:rPr>
          <w:rFonts w:ascii="Verdana" w:eastAsia="宋体" w:hAnsi="Verdana" w:cs="宋体"/>
          <w:color w:val="333333"/>
          <w:kern w:val="0"/>
          <w:szCs w:val="21"/>
        </w:rPr>
        <w:t>SSRC</w:t>
      </w:r>
      <w:r w:rsidRPr="00BE6F5B">
        <w:rPr>
          <w:rFonts w:ascii="Verdana" w:eastAsia="宋体" w:hAnsi="Verdana" w:cs="宋体"/>
          <w:color w:val="333333"/>
          <w:kern w:val="0"/>
          <w:szCs w:val="21"/>
        </w:rPr>
        <w:t>为：</w:t>
      </w:r>
      <w:r w:rsidRPr="00BE6F5B">
        <w:rPr>
          <w:rFonts w:ascii="Verdana" w:eastAsia="宋体" w:hAnsi="Verdana" w:cs="宋体"/>
          <w:color w:val="333333"/>
          <w:kern w:val="0"/>
          <w:szCs w:val="21"/>
        </w:rPr>
        <w:t>0x65737D6c</w:t>
      </w:r>
      <w:r w:rsidRPr="00BE6F5B">
        <w:rPr>
          <w:rFonts w:ascii="Verdana" w:eastAsia="宋体" w:hAnsi="Verdana" w:cs="宋体"/>
          <w:color w:val="333333"/>
          <w:kern w:val="0"/>
          <w:szCs w:val="21"/>
        </w:rPr>
        <w:t>，其</w:t>
      </w:r>
      <w:r w:rsidRPr="00BE6F5B">
        <w:rPr>
          <w:rFonts w:ascii="Verdana" w:eastAsia="宋体" w:hAnsi="Verdana" w:cs="宋体"/>
          <w:color w:val="333333"/>
          <w:kern w:val="0"/>
          <w:szCs w:val="21"/>
        </w:rPr>
        <w:t>Seq</w:t>
      </w:r>
      <w:r w:rsidRPr="00BE6F5B">
        <w:rPr>
          <w:rFonts w:ascii="Verdana" w:eastAsia="宋体" w:hAnsi="Verdana" w:cs="宋体"/>
          <w:color w:val="333333"/>
          <w:kern w:val="0"/>
          <w:szCs w:val="21"/>
        </w:rPr>
        <w:t>号为</w:t>
      </w:r>
      <w:r w:rsidRPr="00BE6F5B">
        <w:rPr>
          <w:rFonts w:ascii="Verdana" w:eastAsia="宋体" w:hAnsi="Verdana" w:cs="宋体"/>
          <w:color w:val="333333"/>
          <w:kern w:val="0"/>
          <w:szCs w:val="21"/>
        </w:rPr>
        <w:t>15764</w:t>
      </w:r>
      <w:r w:rsidRPr="00BE6F5B">
        <w:rPr>
          <w:rFonts w:ascii="Verdana" w:eastAsia="宋体" w:hAnsi="Verdana" w:cs="宋体"/>
          <w:color w:val="333333"/>
          <w:kern w:val="0"/>
          <w:szCs w:val="21"/>
        </w:rPr>
        <w:t>，从中也可以看出对于一个</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流其</w:t>
      </w:r>
      <w:r w:rsidRPr="00BE6F5B">
        <w:rPr>
          <w:rFonts w:ascii="Verdana" w:eastAsia="宋体" w:hAnsi="Verdana" w:cs="宋体"/>
          <w:color w:val="333333"/>
          <w:kern w:val="0"/>
          <w:szCs w:val="21"/>
        </w:rPr>
        <w:t>SEQ</w:t>
      </w:r>
      <w:r w:rsidRPr="00BE6F5B">
        <w:rPr>
          <w:rFonts w:ascii="Verdana" w:eastAsia="宋体" w:hAnsi="Verdana" w:cs="宋体"/>
          <w:color w:val="333333"/>
          <w:kern w:val="0"/>
          <w:szCs w:val="21"/>
        </w:rPr>
        <w:t>号可以开始于一个随机的数值，但是肯定是逐包递增的。下图为</w:t>
      </w:r>
      <w:r w:rsidRPr="00BE6F5B">
        <w:rPr>
          <w:rFonts w:ascii="Verdana" w:eastAsia="宋体" w:hAnsi="Verdana" w:cs="宋体"/>
          <w:color w:val="333333"/>
          <w:kern w:val="0"/>
          <w:szCs w:val="21"/>
        </w:rPr>
        <w:t>420</w:t>
      </w:r>
      <w:r w:rsidRPr="00BE6F5B">
        <w:rPr>
          <w:rFonts w:ascii="Verdana" w:eastAsia="宋体" w:hAnsi="Verdana" w:cs="宋体"/>
          <w:color w:val="333333"/>
          <w:kern w:val="0"/>
          <w:szCs w:val="21"/>
        </w:rPr>
        <w:t>包的展开图：</w:t>
      </w:r>
    </w:p>
    <w:p w:rsidR="00BE6F5B" w:rsidRPr="00BE6F5B" w:rsidRDefault="00BE6F5B" w:rsidP="00BE6F5B">
      <w:pPr>
        <w:widowControl/>
        <w:shd w:val="clear" w:color="auto" w:fill="FFFFFF"/>
        <w:spacing w:line="378" w:lineRule="atLeast"/>
        <w:jc w:val="left"/>
        <w:rPr>
          <w:rFonts w:ascii="Verdana" w:eastAsia="宋体" w:hAnsi="Verdana" w:cs="宋体"/>
          <w:color w:val="333333"/>
          <w:kern w:val="0"/>
          <w:szCs w:val="21"/>
        </w:rPr>
      </w:pPr>
      <w:r>
        <w:rPr>
          <w:rFonts w:ascii="Verdana" w:eastAsia="宋体" w:hAnsi="Verdana" w:cs="宋体"/>
          <w:noProof/>
          <w:color w:val="000000"/>
          <w:kern w:val="0"/>
          <w:szCs w:val="21"/>
        </w:rPr>
        <w:lastRenderedPageBreak/>
        <w:drawing>
          <wp:inline distT="0" distB="0" distL="0" distR="0">
            <wp:extent cx="5553075" cy="3076575"/>
            <wp:effectExtent l="19050" t="0" r="9525" b="0"/>
            <wp:docPr id="2" name="图片 2" descr="42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20">
                      <a:hlinkClick r:id="rId13"/>
                    </pic:cNvPr>
                    <pic:cNvPicPr>
                      <a:picLocks noChangeAspect="1" noChangeArrowheads="1"/>
                    </pic:cNvPicPr>
                  </pic:nvPicPr>
                  <pic:blipFill>
                    <a:blip r:embed="rId14"/>
                    <a:srcRect/>
                    <a:stretch>
                      <a:fillRect/>
                    </a:stretch>
                  </pic:blipFill>
                  <pic:spPr bwMode="auto">
                    <a:xfrm>
                      <a:off x="0" y="0"/>
                      <a:ext cx="5553075" cy="3076575"/>
                    </a:xfrm>
                    <a:prstGeom prst="rect">
                      <a:avLst/>
                    </a:prstGeom>
                    <a:noFill/>
                    <a:ln w="9525">
                      <a:noFill/>
                      <a:miter lim="800000"/>
                      <a:headEnd/>
                      <a:tailEnd/>
                    </a:ln>
                  </pic:spPr>
                </pic:pic>
              </a:graphicData>
            </a:graphic>
          </wp:inline>
        </w:drawing>
      </w:r>
    </w:p>
    <w:p w:rsidR="00BE6F5B" w:rsidRPr="00BE6F5B" w:rsidRDefault="00BE6F5B" w:rsidP="00BE6F5B">
      <w:pPr>
        <w:widowControl/>
        <w:shd w:val="clear" w:color="auto" w:fill="FFFFFF"/>
        <w:spacing w:before="150" w:after="150" w:line="378" w:lineRule="atLeast"/>
        <w:jc w:val="left"/>
        <w:rPr>
          <w:rFonts w:ascii="Verdana" w:eastAsia="宋体" w:hAnsi="Verdana" w:cs="宋体"/>
          <w:color w:val="333333"/>
          <w:kern w:val="0"/>
          <w:szCs w:val="21"/>
        </w:rPr>
      </w:pPr>
      <w:r w:rsidRPr="00BE6F5B">
        <w:rPr>
          <w:rFonts w:ascii="Verdana" w:eastAsia="宋体" w:hAnsi="Verdana" w:cs="宋体"/>
          <w:color w:val="333333"/>
          <w:kern w:val="0"/>
          <w:szCs w:val="21"/>
        </w:rPr>
        <w:t>从中可以看出承载</w:t>
      </w:r>
      <w:r w:rsidRPr="00BE6F5B">
        <w:rPr>
          <w:rFonts w:ascii="Verdana" w:eastAsia="宋体" w:hAnsi="Verdana" w:cs="宋体"/>
          <w:color w:val="333333"/>
          <w:kern w:val="0"/>
          <w:szCs w:val="21"/>
        </w:rPr>
        <w:t>RTP</w:t>
      </w:r>
      <w:r w:rsidRPr="00BE6F5B">
        <w:rPr>
          <w:rFonts w:ascii="Verdana" w:eastAsia="宋体" w:hAnsi="Verdana" w:cs="宋体"/>
          <w:color w:val="333333"/>
          <w:kern w:val="0"/>
          <w:szCs w:val="21"/>
        </w:rPr>
        <w:t>的为</w:t>
      </w:r>
      <w:r w:rsidRPr="00BE6F5B">
        <w:rPr>
          <w:rFonts w:ascii="Verdana" w:eastAsia="宋体" w:hAnsi="Verdana" w:cs="宋体"/>
          <w:color w:val="333333"/>
          <w:kern w:val="0"/>
          <w:szCs w:val="21"/>
        </w:rPr>
        <w:t>UDP</w:t>
      </w:r>
      <w:r w:rsidRPr="00BE6F5B">
        <w:rPr>
          <w:rFonts w:ascii="Verdana" w:eastAsia="宋体" w:hAnsi="Verdana" w:cs="宋体"/>
          <w:color w:val="333333"/>
          <w:kern w:val="0"/>
          <w:szCs w:val="21"/>
        </w:rPr>
        <w:t>的数据流这个包中有</w:t>
      </w:r>
      <w:r w:rsidRPr="00BE6F5B">
        <w:rPr>
          <w:rFonts w:ascii="Verdana" w:eastAsia="宋体" w:hAnsi="Verdana" w:cs="宋体"/>
          <w:color w:val="333333"/>
          <w:kern w:val="0"/>
          <w:szCs w:val="21"/>
        </w:rPr>
        <w:t>x</w:t>
      </w:r>
      <w:r w:rsidRPr="00BE6F5B">
        <w:rPr>
          <w:rFonts w:ascii="Verdana" w:eastAsia="宋体" w:hAnsi="Verdana" w:cs="宋体"/>
          <w:color w:val="333333"/>
          <w:kern w:val="0"/>
          <w:szCs w:val="21"/>
        </w:rPr>
        <w:t>标志位为</w:t>
      </w:r>
      <w:r w:rsidRPr="00BE6F5B">
        <w:rPr>
          <w:rFonts w:ascii="Verdana" w:eastAsia="宋体" w:hAnsi="Verdana" w:cs="宋体"/>
          <w:color w:val="333333"/>
          <w:kern w:val="0"/>
          <w:szCs w:val="21"/>
        </w:rPr>
        <w:t>1</w:t>
      </w:r>
      <w:r w:rsidRPr="00BE6F5B">
        <w:rPr>
          <w:rFonts w:ascii="Verdana" w:eastAsia="宋体" w:hAnsi="Verdana" w:cs="宋体"/>
          <w:color w:val="333333"/>
          <w:kern w:val="0"/>
          <w:szCs w:val="21"/>
        </w:rPr>
        <w:t>则说明其有</w:t>
      </w:r>
      <w:r w:rsidRPr="00BE6F5B">
        <w:rPr>
          <w:rFonts w:ascii="Verdana" w:eastAsia="宋体" w:hAnsi="Verdana" w:cs="宋体"/>
          <w:color w:val="333333"/>
          <w:kern w:val="0"/>
          <w:szCs w:val="21"/>
        </w:rPr>
        <w:t xml:space="preserve"> header extensions.</w:t>
      </w:r>
      <w:r w:rsidRPr="00BE6F5B">
        <w:rPr>
          <w:rFonts w:ascii="Verdana" w:eastAsia="宋体" w:hAnsi="Verdana" w:cs="宋体"/>
          <w:color w:val="333333"/>
          <w:kern w:val="0"/>
          <w:szCs w:val="21"/>
        </w:rPr>
        <w:t>其</w:t>
      </w:r>
      <w:r w:rsidRPr="00BE6F5B">
        <w:rPr>
          <w:rFonts w:ascii="Verdana" w:eastAsia="宋体" w:hAnsi="Verdana" w:cs="宋体"/>
          <w:color w:val="333333"/>
          <w:kern w:val="0"/>
          <w:szCs w:val="21"/>
        </w:rPr>
        <w:t>header extensions</w:t>
      </w:r>
      <w:r w:rsidRPr="00BE6F5B">
        <w:rPr>
          <w:rFonts w:ascii="Verdana" w:eastAsia="宋体" w:hAnsi="Verdana" w:cs="宋体"/>
          <w:color w:val="333333"/>
          <w:kern w:val="0"/>
          <w:szCs w:val="21"/>
        </w:rPr>
        <w:t>为最下面。</w:t>
      </w:r>
      <w:r w:rsidRPr="00BE6F5B">
        <w:rPr>
          <w:rFonts w:ascii="Verdana" w:eastAsia="宋体" w:hAnsi="Verdana" w:cs="宋体"/>
          <w:color w:val="333333"/>
          <w:kern w:val="0"/>
          <w:szCs w:val="21"/>
        </w:rPr>
        <w:t xml:space="preserve">extension </w:t>
      </w:r>
      <w:r w:rsidRPr="00BE6F5B">
        <w:rPr>
          <w:rFonts w:ascii="Verdana" w:eastAsia="宋体" w:hAnsi="Verdana" w:cs="宋体"/>
          <w:color w:val="333333"/>
          <w:kern w:val="0"/>
          <w:szCs w:val="21"/>
        </w:rPr>
        <w:t>的</w:t>
      </w:r>
      <w:r w:rsidRPr="00BE6F5B">
        <w:rPr>
          <w:rFonts w:ascii="Verdana" w:eastAsia="宋体" w:hAnsi="Verdana" w:cs="宋体"/>
          <w:color w:val="333333"/>
          <w:kern w:val="0"/>
          <w:szCs w:val="21"/>
        </w:rPr>
        <w:t xml:space="preserve"> profile</w:t>
      </w:r>
      <w:r w:rsidRPr="00BE6F5B">
        <w:rPr>
          <w:rFonts w:ascii="Verdana" w:eastAsia="宋体" w:hAnsi="Verdana" w:cs="宋体"/>
          <w:color w:val="333333"/>
          <w:kern w:val="0"/>
          <w:szCs w:val="21"/>
        </w:rPr>
        <w:t>为</w:t>
      </w:r>
      <w:r w:rsidRPr="00BE6F5B">
        <w:rPr>
          <w:rFonts w:ascii="Verdana" w:eastAsia="宋体" w:hAnsi="Verdana" w:cs="宋体"/>
          <w:color w:val="333333"/>
          <w:kern w:val="0"/>
          <w:szCs w:val="21"/>
        </w:rPr>
        <w:t>23128,</w:t>
      </w:r>
      <w:r w:rsidRPr="00BE6F5B">
        <w:rPr>
          <w:rFonts w:ascii="Verdana" w:eastAsia="宋体" w:hAnsi="Verdana" w:cs="宋体"/>
          <w:color w:val="333333"/>
          <w:kern w:val="0"/>
          <w:szCs w:val="21"/>
        </w:rPr>
        <w:t>长度为：</w:t>
      </w:r>
      <w:r w:rsidRPr="00BE6F5B">
        <w:rPr>
          <w:rFonts w:ascii="Verdana" w:eastAsia="宋体" w:hAnsi="Verdana" w:cs="宋体"/>
          <w:color w:val="333333"/>
          <w:kern w:val="0"/>
          <w:szCs w:val="21"/>
        </w:rPr>
        <w:t>2</w:t>
      </w:r>
      <w:r w:rsidRPr="00BE6F5B">
        <w:rPr>
          <w:rFonts w:ascii="Verdana" w:eastAsia="宋体" w:hAnsi="Verdana" w:cs="宋体"/>
          <w:color w:val="333333"/>
          <w:kern w:val="0"/>
          <w:szCs w:val="21"/>
        </w:rPr>
        <w:t>内容如上图最后两部分。</w:t>
      </w:r>
    </w:p>
    <w:p w:rsidR="00F740A3" w:rsidRDefault="00F740A3"/>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0245C9" w:rsidRDefault="000245C9"/>
    <w:p w:rsidR="001402C6" w:rsidRDefault="001402C6"/>
    <w:p w:rsidR="001402C6" w:rsidRDefault="001402C6"/>
    <w:p w:rsidR="000245C9" w:rsidRDefault="000245C9"/>
    <w:p w:rsidR="000245C9" w:rsidRPr="000245C9" w:rsidRDefault="000245C9" w:rsidP="000245C9">
      <w:pPr>
        <w:widowControl/>
        <w:shd w:val="clear" w:color="auto" w:fill="FFFFFF"/>
        <w:spacing w:line="390" w:lineRule="atLeast"/>
        <w:jc w:val="center"/>
        <w:outlineLvl w:val="0"/>
        <w:rPr>
          <w:rFonts w:ascii="Arial" w:eastAsia="宋体" w:hAnsi="Arial" w:cs="Arial"/>
          <w:b/>
          <w:bCs/>
          <w:color w:val="333333"/>
          <w:kern w:val="36"/>
          <w:sz w:val="48"/>
          <w:szCs w:val="48"/>
        </w:rPr>
      </w:pPr>
      <w:r w:rsidRPr="000245C9">
        <w:rPr>
          <w:rFonts w:ascii="Arial" w:eastAsia="宋体" w:hAnsi="Arial" w:cs="Arial"/>
          <w:b/>
          <w:bCs/>
          <w:color w:val="333333"/>
          <w:kern w:val="36"/>
          <w:sz w:val="48"/>
          <w:szCs w:val="48"/>
        </w:rPr>
        <w:lastRenderedPageBreak/>
        <w:t>自己动手写</w:t>
      </w:r>
      <w:r w:rsidRPr="000245C9">
        <w:rPr>
          <w:rFonts w:ascii="Arial" w:eastAsia="宋体" w:hAnsi="Arial" w:cs="Arial"/>
          <w:b/>
          <w:bCs/>
          <w:color w:val="333333"/>
          <w:kern w:val="36"/>
          <w:sz w:val="48"/>
          <w:szCs w:val="48"/>
        </w:rPr>
        <w:t>RTP</w:t>
      </w:r>
      <w:r w:rsidRPr="000245C9">
        <w:rPr>
          <w:rFonts w:ascii="Arial" w:eastAsia="宋体" w:hAnsi="Arial" w:cs="Arial"/>
          <w:b/>
          <w:bCs/>
          <w:color w:val="333333"/>
          <w:kern w:val="36"/>
          <w:sz w:val="48"/>
          <w:szCs w:val="48"/>
        </w:rPr>
        <w:t>服务器</w:t>
      </w:r>
      <w:r w:rsidRPr="000245C9">
        <w:rPr>
          <w:rFonts w:ascii="Arial" w:eastAsia="宋体" w:hAnsi="Arial" w:cs="Arial"/>
          <w:b/>
          <w:bCs/>
          <w:color w:val="333333"/>
          <w:kern w:val="36"/>
          <w:sz w:val="48"/>
          <w:szCs w:val="48"/>
        </w:rPr>
        <w:t>——</w:t>
      </w:r>
      <w:r w:rsidRPr="000245C9">
        <w:rPr>
          <w:rFonts w:ascii="Arial" w:eastAsia="宋体" w:hAnsi="Arial" w:cs="Arial"/>
          <w:b/>
          <w:bCs/>
          <w:color w:val="333333"/>
          <w:kern w:val="36"/>
          <w:sz w:val="48"/>
          <w:szCs w:val="48"/>
        </w:rPr>
        <w:t>关于</w:t>
      </w:r>
      <w:r w:rsidRPr="000245C9">
        <w:rPr>
          <w:rFonts w:ascii="Arial" w:eastAsia="宋体" w:hAnsi="Arial" w:cs="Arial"/>
          <w:b/>
          <w:bCs/>
          <w:color w:val="333333"/>
          <w:kern w:val="36"/>
          <w:sz w:val="48"/>
          <w:szCs w:val="48"/>
        </w:rPr>
        <w:t>RTP</w:t>
      </w:r>
      <w:r w:rsidRPr="000245C9">
        <w:rPr>
          <w:rFonts w:ascii="Arial" w:eastAsia="宋体" w:hAnsi="Arial" w:cs="Arial"/>
          <w:b/>
          <w:bCs/>
          <w:color w:val="333333"/>
          <w:kern w:val="36"/>
          <w:sz w:val="48"/>
          <w:szCs w:val="48"/>
        </w:rPr>
        <w:t>协议</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本文会带领着你一步步动手实现一个简单的</w:t>
      </w:r>
      <w:r w:rsidRPr="000245C9">
        <w:rPr>
          <w:rFonts w:ascii="Arial" w:eastAsia="宋体" w:hAnsi="Arial" w:cs="Arial"/>
          <w:color w:val="333333"/>
          <w:kern w:val="0"/>
          <w:szCs w:val="21"/>
        </w:rPr>
        <w:t>RTP</w:t>
      </w:r>
      <w:r w:rsidRPr="000245C9">
        <w:rPr>
          <w:rFonts w:ascii="Arial" w:eastAsia="宋体" w:hAnsi="Arial" w:cs="Arial"/>
          <w:color w:val="333333"/>
          <w:kern w:val="0"/>
          <w:szCs w:val="21"/>
        </w:rPr>
        <w:t>传输服务器，旨在了解</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流媒体传输协议以及一些关于多媒体编解码的知识。</w:t>
      </w:r>
    </w:p>
    <w:p w:rsidR="000245C9" w:rsidRPr="000245C9" w:rsidRDefault="000245C9" w:rsidP="000245C9">
      <w:pPr>
        <w:widowControl/>
        <w:jc w:val="left"/>
        <w:rPr>
          <w:rFonts w:ascii="宋体" w:eastAsia="宋体" w:hAnsi="宋体" w:cs="宋体"/>
          <w:kern w:val="0"/>
          <w:sz w:val="24"/>
          <w:szCs w:val="24"/>
        </w:rPr>
      </w:pPr>
      <w:r w:rsidRPr="000245C9">
        <w:rPr>
          <w:rFonts w:ascii="Arial" w:eastAsia="宋体" w:hAnsi="Arial" w:cs="Arial"/>
          <w:color w:val="333333"/>
          <w:kern w:val="0"/>
          <w:szCs w:val="21"/>
        </w:rPr>
        <w:br/>
      </w:r>
    </w:p>
    <w:p w:rsidR="000245C9" w:rsidRPr="000245C9" w:rsidRDefault="000245C9" w:rsidP="000245C9">
      <w:pPr>
        <w:widowControl/>
        <w:shd w:val="clear" w:color="auto" w:fill="FFFFFF"/>
        <w:spacing w:line="390" w:lineRule="atLeast"/>
        <w:jc w:val="left"/>
        <w:outlineLvl w:val="1"/>
        <w:rPr>
          <w:rFonts w:ascii="Arial" w:eastAsia="宋体" w:hAnsi="Arial" w:cs="Arial"/>
          <w:b/>
          <w:bCs/>
          <w:color w:val="333333"/>
          <w:kern w:val="0"/>
          <w:sz w:val="36"/>
          <w:szCs w:val="36"/>
        </w:rPr>
      </w:pPr>
      <w:bookmarkStart w:id="1" w:name="t1"/>
      <w:bookmarkEnd w:id="1"/>
      <w:r w:rsidRPr="000245C9">
        <w:rPr>
          <w:rFonts w:ascii="Arial" w:eastAsia="宋体" w:hAnsi="Arial" w:cs="Arial"/>
          <w:b/>
          <w:bCs/>
          <w:color w:val="333333"/>
          <w:kern w:val="0"/>
          <w:sz w:val="36"/>
          <w:szCs w:val="36"/>
        </w:rPr>
        <w:t>关于</w:t>
      </w:r>
      <w:r w:rsidRPr="000245C9">
        <w:rPr>
          <w:rFonts w:ascii="Arial" w:eastAsia="宋体" w:hAnsi="Arial" w:cs="Arial"/>
          <w:b/>
          <w:bCs/>
          <w:color w:val="333333"/>
          <w:kern w:val="0"/>
          <w:sz w:val="36"/>
          <w:szCs w:val="36"/>
        </w:rPr>
        <w:t>RTP</w:t>
      </w:r>
      <w:r w:rsidRPr="000245C9">
        <w:rPr>
          <w:rFonts w:ascii="Arial" w:eastAsia="宋体" w:hAnsi="Arial" w:cs="Arial"/>
          <w:b/>
          <w:bCs/>
          <w:color w:val="333333"/>
          <w:kern w:val="0"/>
          <w:sz w:val="36"/>
          <w:szCs w:val="36"/>
        </w:rPr>
        <w:t>协议的必备知识</w:t>
      </w:r>
    </w:p>
    <w:p w:rsidR="000245C9" w:rsidRPr="000245C9" w:rsidRDefault="000245C9" w:rsidP="000245C9">
      <w:pPr>
        <w:widowControl/>
        <w:jc w:val="left"/>
        <w:rPr>
          <w:rFonts w:ascii="宋体" w:eastAsia="宋体" w:hAnsi="宋体" w:cs="宋体"/>
          <w:kern w:val="0"/>
          <w:sz w:val="24"/>
          <w:szCs w:val="24"/>
        </w:rPr>
      </w:pPr>
      <w:r w:rsidRPr="000245C9">
        <w:rPr>
          <w:rFonts w:ascii="Arial" w:eastAsia="宋体" w:hAnsi="Arial" w:cs="Arial"/>
          <w:color w:val="333333"/>
          <w:kern w:val="0"/>
          <w:szCs w:val="21"/>
          <w:shd w:val="clear" w:color="auto" w:fill="FFFFFF"/>
        </w:rPr>
        <w:t>要动手实现一个协议，当然首先需要阅读该协议的文档。</w:t>
      </w:r>
      <w:r w:rsidRPr="000245C9">
        <w:rPr>
          <w:rFonts w:ascii="Arial" w:eastAsia="宋体" w:hAnsi="Arial" w:cs="Arial"/>
          <w:color w:val="333333"/>
          <w:kern w:val="0"/>
          <w:szCs w:val="21"/>
          <w:shd w:val="clear" w:color="auto" w:fill="FFFFFF"/>
        </w:rPr>
        <w:t>RTP</w:t>
      </w:r>
      <w:r w:rsidRPr="000245C9">
        <w:rPr>
          <w:rFonts w:ascii="Arial" w:eastAsia="宋体" w:hAnsi="Arial" w:cs="Arial"/>
          <w:color w:val="333333"/>
          <w:kern w:val="0"/>
          <w:szCs w:val="21"/>
          <w:shd w:val="clear" w:color="auto" w:fill="FFFFFF"/>
        </w:rPr>
        <w:t>协议的文档，有</w:t>
      </w:r>
      <w:r w:rsidRPr="000245C9">
        <w:rPr>
          <w:rFonts w:ascii="Arial" w:eastAsia="宋体" w:hAnsi="Arial" w:cs="Arial"/>
          <w:color w:val="333333"/>
          <w:kern w:val="0"/>
          <w:szCs w:val="21"/>
          <w:shd w:val="clear" w:color="auto" w:fill="FFFFFF"/>
        </w:rPr>
        <w:t>rfc1889</w:t>
      </w:r>
      <w:r w:rsidRPr="000245C9">
        <w:rPr>
          <w:rFonts w:ascii="Arial" w:eastAsia="宋体" w:hAnsi="Arial" w:cs="Arial"/>
          <w:color w:val="333333"/>
          <w:kern w:val="0"/>
          <w:szCs w:val="21"/>
          <w:shd w:val="clear" w:color="auto" w:fill="FFFFFF"/>
        </w:rPr>
        <w:t>、</w:t>
      </w:r>
      <w:r w:rsidRPr="000245C9">
        <w:rPr>
          <w:rFonts w:ascii="Arial" w:eastAsia="宋体" w:hAnsi="Arial" w:cs="Arial"/>
          <w:color w:val="333333"/>
          <w:kern w:val="0"/>
          <w:szCs w:val="21"/>
          <w:shd w:val="clear" w:color="auto" w:fill="FFFFFF"/>
        </w:rPr>
        <w:t>rfc1890</w:t>
      </w:r>
      <w:r w:rsidRPr="000245C9">
        <w:rPr>
          <w:rFonts w:ascii="Arial" w:eastAsia="宋体" w:hAnsi="Arial" w:cs="Arial"/>
          <w:color w:val="333333"/>
          <w:kern w:val="0"/>
          <w:szCs w:val="21"/>
          <w:shd w:val="clear" w:color="auto" w:fill="FFFFFF"/>
        </w:rPr>
        <w:t>、</w:t>
      </w:r>
      <w:r w:rsidRPr="000245C9">
        <w:rPr>
          <w:rFonts w:ascii="Arial" w:eastAsia="宋体" w:hAnsi="Arial" w:cs="Arial"/>
          <w:color w:val="333333"/>
          <w:kern w:val="0"/>
          <w:szCs w:val="21"/>
          <w:shd w:val="clear" w:color="auto" w:fill="FFFFFF"/>
        </w:rPr>
        <w:t>rfc3550</w:t>
      </w:r>
      <w:r w:rsidRPr="000245C9">
        <w:rPr>
          <w:rFonts w:ascii="Arial" w:eastAsia="宋体" w:hAnsi="Arial" w:cs="Arial"/>
          <w:color w:val="333333"/>
          <w:kern w:val="0"/>
          <w:szCs w:val="21"/>
          <w:shd w:val="clear" w:color="auto" w:fill="FFFFFF"/>
        </w:rPr>
        <w:t>，其中</w:t>
      </w:r>
      <w:r w:rsidRPr="000245C9">
        <w:rPr>
          <w:rFonts w:ascii="Arial" w:eastAsia="宋体" w:hAnsi="Arial" w:cs="Arial"/>
          <w:color w:val="333333"/>
          <w:kern w:val="0"/>
          <w:szCs w:val="21"/>
          <w:shd w:val="clear" w:color="auto" w:fill="FFFFFF"/>
        </w:rPr>
        <w:t>rfc3550</w:t>
      </w:r>
      <w:r w:rsidRPr="000245C9">
        <w:rPr>
          <w:rFonts w:ascii="Arial" w:eastAsia="宋体" w:hAnsi="Arial" w:cs="Arial"/>
          <w:color w:val="333333"/>
          <w:kern w:val="0"/>
          <w:szCs w:val="21"/>
          <w:shd w:val="clear" w:color="auto" w:fill="FFFFFF"/>
        </w:rPr>
        <w:t>是现在的版本，另外两个是过期版。这个协议可以在</w:t>
      </w:r>
      <w:r w:rsidRPr="000245C9">
        <w:rPr>
          <w:rFonts w:ascii="Arial" w:eastAsia="宋体" w:hAnsi="Arial" w:cs="Arial"/>
          <w:color w:val="333333"/>
          <w:kern w:val="0"/>
          <w:szCs w:val="21"/>
          <w:shd w:val="clear" w:color="auto" w:fill="FFFFFF"/>
        </w:rPr>
        <w:t>ietf</w:t>
      </w:r>
      <w:r w:rsidRPr="000245C9">
        <w:rPr>
          <w:rFonts w:ascii="Arial" w:eastAsia="宋体" w:hAnsi="Arial" w:cs="Arial"/>
          <w:color w:val="333333"/>
          <w:kern w:val="0"/>
          <w:szCs w:val="21"/>
          <w:shd w:val="clear" w:color="auto" w:fill="FFFFFF"/>
        </w:rPr>
        <w:t>的官网找到：</w:t>
      </w:r>
      <w:r w:rsidRPr="000245C9">
        <w:rPr>
          <w:rFonts w:ascii="Arial" w:eastAsia="宋体" w:hAnsi="Arial" w:cs="Arial"/>
          <w:color w:val="333333"/>
          <w:kern w:val="0"/>
          <w:szCs w:val="21"/>
          <w:shd w:val="clear" w:color="auto" w:fill="FFFFFF"/>
        </w:rPr>
        <w:t>http://tools.ietf.org/html/rfc3550</w:t>
      </w:r>
      <w:r w:rsidRPr="000245C9">
        <w:rPr>
          <w:rFonts w:ascii="Arial" w:eastAsia="宋体" w:hAnsi="Arial" w:cs="Arial"/>
          <w:color w:val="333333"/>
          <w:kern w:val="0"/>
          <w:szCs w:val="21"/>
        </w:rPr>
        <w:br/>
      </w:r>
      <w:r w:rsidRPr="000245C9">
        <w:rPr>
          <w:rFonts w:ascii="Arial" w:eastAsia="宋体" w:hAnsi="Arial" w:cs="Arial"/>
          <w:color w:val="333333"/>
          <w:kern w:val="0"/>
          <w:szCs w:val="21"/>
        </w:rPr>
        <w:br/>
      </w:r>
    </w:p>
    <w:p w:rsidR="000245C9" w:rsidRPr="000245C9" w:rsidRDefault="000245C9" w:rsidP="000245C9">
      <w:pPr>
        <w:widowControl/>
        <w:shd w:val="clear" w:color="auto" w:fill="FFFFFF"/>
        <w:spacing w:line="390" w:lineRule="atLeast"/>
        <w:jc w:val="left"/>
        <w:outlineLvl w:val="1"/>
        <w:rPr>
          <w:rFonts w:ascii="Arial" w:eastAsia="宋体" w:hAnsi="Arial" w:cs="Arial"/>
          <w:b/>
          <w:bCs/>
          <w:color w:val="333333"/>
          <w:kern w:val="0"/>
          <w:sz w:val="36"/>
          <w:szCs w:val="36"/>
        </w:rPr>
      </w:pPr>
      <w:bookmarkStart w:id="2" w:name="t2"/>
      <w:bookmarkEnd w:id="2"/>
      <w:r w:rsidRPr="000245C9">
        <w:rPr>
          <w:rFonts w:ascii="Arial" w:eastAsia="宋体" w:hAnsi="Arial" w:cs="Arial"/>
          <w:b/>
          <w:bCs/>
          <w:color w:val="333333"/>
          <w:kern w:val="0"/>
          <w:sz w:val="36"/>
          <w:szCs w:val="36"/>
        </w:rPr>
        <w:t>RTP packet</w:t>
      </w:r>
    </w:p>
    <w:p w:rsidR="000245C9" w:rsidRPr="000245C9" w:rsidRDefault="000245C9" w:rsidP="000245C9">
      <w:pPr>
        <w:widowControl/>
        <w:jc w:val="left"/>
        <w:rPr>
          <w:rFonts w:ascii="宋体" w:eastAsia="宋体" w:hAnsi="宋体" w:cs="宋体"/>
          <w:kern w:val="0"/>
          <w:sz w:val="24"/>
          <w:szCs w:val="24"/>
        </w:rPr>
      </w:pPr>
      <w:r w:rsidRPr="000245C9">
        <w:rPr>
          <w:rFonts w:ascii="Arial" w:eastAsia="宋体" w:hAnsi="Arial" w:cs="Arial"/>
          <w:color w:val="333333"/>
          <w:kern w:val="0"/>
          <w:szCs w:val="21"/>
          <w:shd w:val="clear" w:color="auto" w:fill="FFFFFF"/>
        </w:rPr>
        <w:t>RTP</w:t>
      </w:r>
      <w:r w:rsidRPr="000245C9">
        <w:rPr>
          <w:rFonts w:ascii="Arial" w:eastAsia="宋体" w:hAnsi="Arial" w:cs="Arial"/>
          <w:color w:val="333333"/>
          <w:kern w:val="0"/>
          <w:szCs w:val="21"/>
          <w:shd w:val="clear" w:color="auto" w:fill="FFFFFF"/>
        </w:rPr>
        <w:t>是基于</w:t>
      </w:r>
      <w:r w:rsidRPr="000245C9">
        <w:rPr>
          <w:rFonts w:ascii="Arial" w:eastAsia="宋体" w:hAnsi="Arial" w:cs="Arial"/>
          <w:color w:val="333333"/>
          <w:kern w:val="0"/>
          <w:szCs w:val="21"/>
          <w:shd w:val="clear" w:color="auto" w:fill="FFFFFF"/>
        </w:rPr>
        <w:t>UDP</w:t>
      </w:r>
      <w:r w:rsidRPr="000245C9">
        <w:rPr>
          <w:rFonts w:ascii="Arial" w:eastAsia="宋体" w:hAnsi="Arial" w:cs="Arial"/>
          <w:color w:val="333333"/>
          <w:kern w:val="0"/>
          <w:szCs w:val="21"/>
          <w:shd w:val="clear" w:color="auto" w:fill="FFFFFF"/>
        </w:rPr>
        <w:t>协议的，</w:t>
      </w:r>
      <w:r w:rsidRPr="000245C9">
        <w:rPr>
          <w:rFonts w:ascii="Arial" w:eastAsia="宋体" w:hAnsi="Arial" w:cs="Arial"/>
          <w:color w:val="333333"/>
          <w:kern w:val="0"/>
          <w:szCs w:val="21"/>
          <w:shd w:val="clear" w:color="auto" w:fill="FFFFFF"/>
        </w:rPr>
        <w:t>RTP</w:t>
      </w:r>
      <w:r w:rsidRPr="000245C9">
        <w:rPr>
          <w:rFonts w:ascii="Arial" w:eastAsia="宋体" w:hAnsi="Arial" w:cs="Arial"/>
          <w:color w:val="333333"/>
          <w:kern w:val="0"/>
          <w:szCs w:val="21"/>
          <w:shd w:val="clear" w:color="auto" w:fill="FFFFFF"/>
        </w:rPr>
        <w:t>服务器会通过</w:t>
      </w:r>
      <w:r w:rsidRPr="000245C9">
        <w:rPr>
          <w:rFonts w:ascii="Arial" w:eastAsia="宋体" w:hAnsi="Arial" w:cs="Arial"/>
          <w:color w:val="333333"/>
          <w:kern w:val="0"/>
          <w:szCs w:val="21"/>
          <w:shd w:val="clear" w:color="auto" w:fill="FFFFFF"/>
        </w:rPr>
        <w:t>UDP</w:t>
      </w:r>
      <w:r w:rsidRPr="000245C9">
        <w:rPr>
          <w:rFonts w:ascii="Arial" w:eastAsia="宋体" w:hAnsi="Arial" w:cs="Arial"/>
          <w:color w:val="333333"/>
          <w:kern w:val="0"/>
          <w:szCs w:val="21"/>
          <w:shd w:val="clear" w:color="auto" w:fill="FFFFFF"/>
        </w:rPr>
        <w:t>协议，通常每次会发送一个</w:t>
      </w:r>
      <w:r w:rsidRPr="000245C9">
        <w:rPr>
          <w:rFonts w:ascii="Arial" w:eastAsia="宋体" w:hAnsi="Arial" w:cs="Arial"/>
          <w:color w:val="333333"/>
          <w:kern w:val="0"/>
          <w:szCs w:val="21"/>
          <w:shd w:val="clear" w:color="auto" w:fill="FFFFFF"/>
        </w:rPr>
        <w:t>RTP packet</w:t>
      </w:r>
      <w:r w:rsidRPr="000245C9">
        <w:rPr>
          <w:rFonts w:ascii="Arial" w:eastAsia="宋体" w:hAnsi="Arial" w:cs="Arial"/>
          <w:color w:val="333333"/>
          <w:kern w:val="0"/>
          <w:szCs w:val="21"/>
          <w:shd w:val="clear" w:color="auto" w:fill="FFFFFF"/>
        </w:rPr>
        <w:t>。客户端通过解析</w:t>
      </w:r>
      <w:r w:rsidRPr="000245C9">
        <w:rPr>
          <w:rFonts w:ascii="Arial" w:eastAsia="宋体" w:hAnsi="Arial" w:cs="Arial"/>
          <w:color w:val="333333"/>
          <w:kern w:val="0"/>
          <w:szCs w:val="21"/>
          <w:shd w:val="clear" w:color="auto" w:fill="FFFFFF"/>
        </w:rPr>
        <w:t>RTP packet</w:t>
      </w:r>
      <w:r w:rsidRPr="000245C9">
        <w:rPr>
          <w:rFonts w:ascii="Arial" w:eastAsia="宋体" w:hAnsi="Arial" w:cs="Arial"/>
          <w:color w:val="333333"/>
          <w:kern w:val="0"/>
          <w:szCs w:val="21"/>
          <w:shd w:val="clear" w:color="auto" w:fill="FFFFFF"/>
        </w:rPr>
        <w:t>，读取其中的数据然后进行播放了。</w:t>
      </w:r>
      <w:r w:rsidRPr="000245C9">
        <w:rPr>
          <w:rFonts w:ascii="Arial" w:eastAsia="宋体" w:hAnsi="Arial" w:cs="Arial"/>
          <w:color w:val="333333"/>
          <w:kern w:val="0"/>
          <w:szCs w:val="21"/>
        </w:rPr>
        <w:br/>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RTP packet</w:t>
      </w:r>
      <w:r w:rsidRPr="000245C9">
        <w:rPr>
          <w:rFonts w:ascii="Arial" w:eastAsia="宋体" w:hAnsi="Arial" w:cs="Arial"/>
          <w:color w:val="333333"/>
          <w:kern w:val="0"/>
          <w:szCs w:val="21"/>
        </w:rPr>
        <w:t>的结构如下：</w:t>
      </w:r>
    </w:p>
    <w:p w:rsidR="000245C9" w:rsidRPr="000245C9" w:rsidRDefault="000245C9" w:rsidP="000245C9">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RTP Header</w:t>
      </w:r>
      <w:r w:rsidRPr="000245C9">
        <w:rPr>
          <w:rFonts w:ascii="Arial" w:eastAsia="宋体" w:hAnsi="Arial" w:cs="Arial"/>
          <w:color w:val="333333"/>
          <w:kern w:val="0"/>
          <w:szCs w:val="21"/>
        </w:rPr>
        <w:t>：</w:t>
      </w:r>
      <w:r w:rsidRPr="000245C9">
        <w:rPr>
          <w:rFonts w:ascii="Arial" w:eastAsia="宋体" w:hAnsi="Arial" w:cs="Arial"/>
          <w:color w:val="333333"/>
          <w:kern w:val="0"/>
          <w:szCs w:val="21"/>
        </w:rPr>
        <w:t xml:space="preserve">RTP </w:t>
      </w:r>
      <w:r w:rsidRPr="000245C9">
        <w:rPr>
          <w:rFonts w:ascii="Arial" w:eastAsia="宋体" w:hAnsi="Arial" w:cs="Arial"/>
          <w:color w:val="333333"/>
          <w:kern w:val="0"/>
          <w:szCs w:val="21"/>
        </w:rPr>
        <w:t>包的头部</w:t>
      </w:r>
    </w:p>
    <w:p w:rsidR="000245C9" w:rsidRPr="000245C9" w:rsidRDefault="000245C9" w:rsidP="000245C9">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contributing sources</w:t>
      </w:r>
      <w:r w:rsidRPr="000245C9">
        <w:rPr>
          <w:rFonts w:ascii="Arial" w:eastAsia="宋体" w:hAnsi="Arial" w:cs="Arial"/>
          <w:color w:val="333333"/>
          <w:kern w:val="0"/>
          <w:szCs w:val="21"/>
        </w:rPr>
        <w:t>：个数为</w:t>
      </w:r>
      <w:r w:rsidRPr="000245C9">
        <w:rPr>
          <w:rFonts w:ascii="Arial" w:eastAsia="宋体" w:hAnsi="Arial" w:cs="Arial"/>
          <w:color w:val="333333"/>
          <w:kern w:val="0"/>
          <w:szCs w:val="21"/>
        </w:rPr>
        <w:t>0-n</w:t>
      </w:r>
      <w:r w:rsidRPr="000245C9">
        <w:rPr>
          <w:rFonts w:ascii="Arial" w:eastAsia="宋体" w:hAnsi="Arial" w:cs="Arial"/>
          <w:color w:val="333333"/>
          <w:kern w:val="0"/>
          <w:szCs w:val="21"/>
        </w:rPr>
        <w:t>个，所以可以为空。具体定义参考</w:t>
      </w:r>
      <w:r w:rsidRPr="000245C9">
        <w:rPr>
          <w:rFonts w:ascii="Arial" w:eastAsia="宋体" w:hAnsi="Arial" w:cs="Arial"/>
          <w:color w:val="333333"/>
          <w:kern w:val="0"/>
          <w:szCs w:val="21"/>
        </w:rPr>
        <w:t>rfc3550</w:t>
      </w:r>
    </w:p>
    <w:p w:rsidR="000245C9" w:rsidRPr="000245C9" w:rsidRDefault="000245C9" w:rsidP="000245C9">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RTP payload</w:t>
      </w:r>
      <w:r w:rsidRPr="000245C9">
        <w:rPr>
          <w:rFonts w:ascii="Arial" w:eastAsia="宋体" w:hAnsi="Arial" w:cs="Arial"/>
          <w:color w:val="333333"/>
          <w:kern w:val="0"/>
          <w:szCs w:val="21"/>
        </w:rPr>
        <w:t>：即</w:t>
      </w:r>
      <w:r w:rsidRPr="000245C9">
        <w:rPr>
          <w:rFonts w:ascii="Arial" w:eastAsia="宋体" w:hAnsi="Arial" w:cs="Arial"/>
          <w:color w:val="333333"/>
          <w:kern w:val="0"/>
          <w:szCs w:val="21"/>
        </w:rPr>
        <w:t>RTP</w:t>
      </w:r>
      <w:r w:rsidRPr="000245C9">
        <w:rPr>
          <w:rFonts w:ascii="Arial" w:eastAsia="宋体" w:hAnsi="Arial" w:cs="Arial"/>
          <w:color w:val="333333"/>
          <w:kern w:val="0"/>
          <w:szCs w:val="21"/>
        </w:rPr>
        <w:t>要传输的数据</w:t>
      </w:r>
    </w:p>
    <w:p w:rsidR="000245C9" w:rsidRPr="000245C9" w:rsidRDefault="000245C9" w:rsidP="000245C9">
      <w:pPr>
        <w:widowControl/>
        <w:shd w:val="clear" w:color="auto" w:fill="FFFFFF"/>
        <w:spacing w:line="390" w:lineRule="atLeast"/>
        <w:jc w:val="left"/>
        <w:outlineLvl w:val="1"/>
        <w:rPr>
          <w:rFonts w:ascii="Arial" w:eastAsia="宋体" w:hAnsi="Arial" w:cs="Arial"/>
          <w:b/>
          <w:bCs/>
          <w:color w:val="333333"/>
          <w:kern w:val="0"/>
          <w:sz w:val="36"/>
          <w:szCs w:val="36"/>
        </w:rPr>
      </w:pPr>
      <w:bookmarkStart w:id="3" w:name="t3"/>
      <w:bookmarkEnd w:id="3"/>
      <w:r w:rsidRPr="000245C9">
        <w:rPr>
          <w:rFonts w:ascii="Arial" w:eastAsia="宋体" w:hAnsi="Arial" w:cs="Arial"/>
          <w:b/>
          <w:bCs/>
          <w:color w:val="333333"/>
          <w:kern w:val="0"/>
          <w:sz w:val="36"/>
          <w:szCs w:val="36"/>
        </w:rPr>
        <w:t>RTP Header</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这是</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流的头部，在网上搜索</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格式，就会搜到很多文章介绍这个头部的定义。我们这里参考</w:t>
      </w:r>
      <w:r w:rsidRPr="000245C9">
        <w:rPr>
          <w:rFonts w:ascii="Arial" w:eastAsia="宋体" w:hAnsi="Arial" w:cs="Arial"/>
          <w:color w:val="333333"/>
          <w:kern w:val="0"/>
          <w:szCs w:val="21"/>
        </w:rPr>
        <w:t>rfc3550</w:t>
      </w:r>
      <w:r w:rsidRPr="000245C9">
        <w:rPr>
          <w:rFonts w:ascii="Arial" w:eastAsia="宋体" w:hAnsi="Arial" w:cs="Arial"/>
          <w:color w:val="333333"/>
          <w:kern w:val="0"/>
          <w:szCs w:val="21"/>
        </w:rPr>
        <w:t>的定义，在</w:t>
      </w:r>
      <w:r w:rsidRPr="000245C9">
        <w:rPr>
          <w:rFonts w:ascii="Arial" w:eastAsia="宋体" w:hAnsi="Arial" w:cs="Arial"/>
          <w:color w:val="333333"/>
          <w:kern w:val="0"/>
          <w:szCs w:val="21"/>
        </w:rPr>
        <w:t>5.1</w:t>
      </w:r>
      <w:r w:rsidRPr="000245C9">
        <w:rPr>
          <w:rFonts w:ascii="Arial" w:eastAsia="宋体" w:hAnsi="Arial" w:cs="Arial"/>
          <w:color w:val="333333"/>
          <w:kern w:val="0"/>
          <w:szCs w:val="21"/>
        </w:rPr>
        <w:t>节</w:t>
      </w:r>
      <w:r w:rsidRPr="000245C9">
        <w:rPr>
          <w:rFonts w:ascii="Arial" w:eastAsia="宋体" w:hAnsi="Arial" w:cs="Arial"/>
          <w:color w:val="333333"/>
          <w:kern w:val="0"/>
          <w:szCs w:val="21"/>
        </w:rPr>
        <w:t>(http://tools.ietf.org/html/rfc3550#section-5.1)</w:t>
      </w:r>
      <w:r w:rsidRPr="000245C9">
        <w:rPr>
          <w:rFonts w:ascii="Arial" w:eastAsia="宋体" w:hAnsi="Arial" w:cs="Arial"/>
          <w:color w:val="333333"/>
          <w:kern w:val="0"/>
          <w:szCs w:val="21"/>
        </w:rPr>
        <w:t>。</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Courier New" w:eastAsia="宋体" w:hAnsi="Courier New" w:cs="Courier New"/>
          <w:color w:val="333333"/>
          <w:kern w:val="0"/>
          <w:szCs w:val="21"/>
        </w:rPr>
        <w:t>    0                   1                   2                   3</w:t>
      </w:r>
      <w:r w:rsidRPr="000245C9">
        <w:rPr>
          <w:rFonts w:ascii="Courier New" w:eastAsia="宋体" w:hAnsi="Courier New" w:cs="Courier New"/>
          <w:color w:val="333333"/>
          <w:kern w:val="0"/>
          <w:szCs w:val="21"/>
        </w:rPr>
        <w:br/>
        <w:t>    0 1 2 3 4 5 6 7 8 9 0 1 2 3 4 5 6 7 8 9 0 1 2 3 4 5 6 7 8 9 0 1</w:t>
      </w:r>
      <w:r w:rsidRPr="000245C9">
        <w:rPr>
          <w:rFonts w:ascii="Courier New" w:eastAsia="宋体" w:hAnsi="Courier New" w:cs="Courier New"/>
          <w:color w:val="333333"/>
          <w:kern w:val="0"/>
          <w:szCs w:val="21"/>
        </w:rPr>
        <w:br/>
        <w:t>   +-+-+-+-+-+-+-+-+-+-+-+-+-+-+-+-+-+-+-+-+-+-+-+-+-+-+-+-+-+-+-+-+</w:t>
      </w:r>
      <w:r w:rsidRPr="000245C9">
        <w:rPr>
          <w:rFonts w:ascii="Courier New" w:eastAsia="宋体" w:hAnsi="Courier New" w:cs="Courier New"/>
          <w:color w:val="333333"/>
          <w:kern w:val="0"/>
          <w:szCs w:val="21"/>
        </w:rPr>
        <w:br/>
        <w:t xml:space="preserve">   |V=2|P|X|  CC   |M|     PT      |       sequence </w:t>
      </w:r>
      <w:r w:rsidRPr="000245C9">
        <w:rPr>
          <w:rFonts w:ascii="Courier New" w:eastAsia="宋体" w:hAnsi="Courier New" w:cs="Courier New"/>
          <w:color w:val="333333"/>
          <w:kern w:val="0"/>
          <w:szCs w:val="21"/>
        </w:rPr>
        <w:lastRenderedPageBreak/>
        <w:t>number         |</w:t>
      </w:r>
      <w:r w:rsidRPr="000245C9">
        <w:rPr>
          <w:rFonts w:ascii="Courier New" w:eastAsia="宋体" w:hAnsi="Courier New" w:cs="Courier New"/>
          <w:color w:val="333333"/>
          <w:kern w:val="0"/>
          <w:szCs w:val="21"/>
        </w:rPr>
        <w:br/>
        <w:t>   +-+-+-+-+-+-+-+-+-+-+-+-+-+-+-+-+-+-+-+-+-+-+-+-+-+-+-+-+-+-+-+-+</w:t>
      </w:r>
      <w:r w:rsidRPr="000245C9">
        <w:rPr>
          <w:rFonts w:ascii="Courier New" w:eastAsia="宋体" w:hAnsi="Courier New" w:cs="Courier New"/>
          <w:color w:val="333333"/>
          <w:kern w:val="0"/>
          <w:szCs w:val="21"/>
        </w:rPr>
        <w:br/>
        <w:t>   |                           timestamp                           |</w:t>
      </w:r>
      <w:r w:rsidRPr="000245C9">
        <w:rPr>
          <w:rFonts w:ascii="Courier New" w:eastAsia="宋体" w:hAnsi="Courier New" w:cs="Courier New"/>
          <w:color w:val="333333"/>
          <w:kern w:val="0"/>
          <w:szCs w:val="21"/>
        </w:rPr>
        <w:br/>
        <w:t>   +-+-+-+-+-+-+-+-+-+-+-+-+-+-+-+-+-+-+-+-+-+-+-+-+-+-+-+-+-+-+-+-+</w:t>
      </w:r>
      <w:r w:rsidRPr="000245C9">
        <w:rPr>
          <w:rFonts w:ascii="Courier New" w:eastAsia="宋体" w:hAnsi="Courier New" w:cs="Courier New"/>
          <w:color w:val="333333"/>
          <w:kern w:val="0"/>
          <w:szCs w:val="21"/>
        </w:rPr>
        <w:br/>
        <w:t>   |           synchronization source (SSRC) identifier            |</w:t>
      </w:r>
      <w:r w:rsidRPr="000245C9">
        <w:rPr>
          <w:rFonts w:ascii="Courier New" w:eastAsia="宋体" w:hAnsi="Courier New" w:cs="Courier New"/>
          <w:color w:val="333333"/>
          <w:kern w:val="0"/>
          <w:szCs w:val="21"/>
        </w:rPr>
        <w:br/>
        <w:t>   +=+=+=+=+=+=+=+=+=+=+=+=+=+=+=+=+=+=+=+=+=+=+=+=+=+=+=+=+=+=+=+=+</w:t>
      </w:r>
      <w:r w:rsidRPr="000245C9">
        <w:rPr>
          <w:rFonts w:ascii="Courier New" w:eastAsia="宋体" w:hAnsi="Courier New" w:cs="Courier New"/>
          <w:color w:val="333333"/>
          <w:kern w:val="0"/>
          <w:szCs w:val="21"/>
        </w:rPr>
        <w:br/>
        <w:t>   |            contributing source (CSRC) identifiers             |</w:t>
      </w:r>
      <w:r w:rsidRPr="000245C9">
        <w:rPr>
          <w:rFonts w:ascii="Courier New" w:eastAsia="宋体" w:hAnsi="Courier New" w:cs="Courier New"/>
          <w:color w:val="333333"/>
          <w:kern w:val="0"/>
          <w:szCs w:val="21"/>
        </w:rPr>
        <w:br/>
        <w:t>   |                             ....                              |</w:t>
      </w:r>
      <w:r w:rsidRPr="000245C9">
        <w:rPr>
          <w:rFonts w:ascii="Courier New" w:eastAsia="宋体" w:hAnsi="Courier New" w:cs="Courier New"/>
          <w:color w:val="333333"/>
          <w:kern w:val="0"/>
          <w:szCs w:val="21"/>
        </w:rPr>
        <w:br/>
        <w:t>   +-+-+-+-+-+-+-+-+-+-+-+-+-+-+-+-+-+-+-+-+-+-+-+-+-+-+-+-+-+-+-+-+</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每行是</w:t>
      </w:r>
      <w:r w:rsidRPr="000245C9">
        <w:rPr>
          <w:rFonts w:ascii="Arial" w:eastAsia="宋体" w:hAnsi="Arial" w:cs="Arial"/>
          <w:color w:val="333333"/>
          <w:kern w:val="0"/>
          <w:szCs w:val="21"/>
        </w:rPr>
        <w:t>32 bits</w:t>
      </w:r>
      <w:r w:rsidRPr="000245C9">
        <w:rPr>
          <w:rFonts w:ascii="Arial" w:eastAsia="宋体" w:hAnsi="Arial" w:cs="Arial"/>
          <w:color w:val="333333"/>
          <w:kern w:val="0"/>
          <w:szCs w:val="21"/>
        </w:rPr>
        <w:t>，由此可以直观看到每个表示部分所占的位数。简单介绍一下：</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V(version)</w:t>
      </w:r>
      <w:r w:rsidRPr="000245C9">
        <w:rPr>
          <w:rFonts w:ascii="Arial" w:eastAsia="宋体" w:hAnsi="Arial" w:cs="Arial"/>
          <w:color w:val="333333"/>
          <w:kern w:val="0"/>
          <w:szCs w:val="21"/>
        </w:rPr>
        <w:t>：</w:t>
      </w:r>
      <w:r w:rsidRPr="000245C9">
        <w:rPr>
          <w:rFonts w:ascii="Arial" w:eastAsia="宋体" w:hAnsi="Arial" w:cs="Arial"/>
          <w:color w:val="333333"/>
          <w:kern w:val="0"/>
          <w:szCs w:val="21"/>
        </w:rPr>
        <w:t>2 bits</w:t>
      </w:r>
      <w:r w:rsidRPr="000245C9">
        <w:rPr>
          <w:rFonts w:ascii="Arial" w:eastAsia="宋体" w:hAnsi="Arial" w:cs="Arial"/>
          <w:color w:val="333333"/>
          <w:kern w:val="0"/>
          <w:szCs w:val="21"/>
        </w:rPr>
        <w:t>，</w:t>
      </w:r>
      <w:r w:rsidRPr="000245C9">
        <w:rPr>
          <w:rFonts w:ascii="Arial" w:eastAsia="宋体" w:hAnsi="Arial" w:cs="Arial"/>
          <w:color w:val="333333"/>
          <w:kern w:val="0"/>
          <w:szCs w:val="21"/>
        </w:rPr>
        <w:t>RTP</w:t>
      </w:r>
      <w:r w:rsidRPr="000245C9">
        <w:rPr>
          <w:rFonts w:ascii="Arial" w:eastAsia="宋体" w:hAnsi="Arial" w:cs="Arial"/>
          <w:color w:val="333333"/>
          <w:kern w:val="0"/>
          <w:szCs w:val="21"/>
        </w:rPr>
        <w:t>的版本，这里统一为</w:t>
      </w:r>
      <w:r w:rsidRPr="000245C9">
        <w:rPr>
          <w:rFonts w:ascii="Arial" w:eastAsia="宋体" w:hAnsi="Arial" w:cs="Arial"/>
          <w:color w:val="333333"/>
          <w:kern w:val="0"/>
          <w:szCs w:val="21"/>
        </w:rPr>
        <w:t>2</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P(padding)</w:t>
      </w:r>
      <w:r w:rsidRPr="000245C9">
        <w:rPr>
          <w:rFonts w:ascii="Arial" w:eastAsia="宋体" w:hAnsi="Arial" w:cs="Arial"/>
          <w:color w:val="333333"/>
          <w:kern w:val="0"/>
          <w:szCs w:val="21"/>
        </w:rPr>
        <w:t>：</w:t>
      </w:r>
      <w:r w:rsidRPr="000245C9">
        <w:rPr>
          <w:rFonts w:ascii="Arial" w:eastAsia="宋体" w:hAnsi="Arial" w:cs="Arial"/>
          <w:color w:val="333333"/>
          <w:kern w:val="0"/>
          <w:szCs w:val="21"/>
        </w:rPr>
        <w:t>1 bit</w:t>
      </w:r>
      <w:r w:rsidRPr="000245C9">
        <w:rPr>
          <w:rFonts w:ascii="Arial" w:eastAsia="宋体" w:hAnsi="Arial" w:cs="Arial"/>
          <w:color w:val="333333"/>
          <w:kern w:val="0"/>
          <w:szCs w:val="21"/>
        </w:rPr>
        <w:t>，如果置</w:t>
      </w:r>
      <w:r w:rsidRPr="000245C9">
        <w:rPr>
          <w:rFonts w:ascii="Arial" w:eastAsia="宋体" w:hAnsi="Arial" w:cs="Arial"/>
          <w:color w:val="333333"/>
          <w:kern w:val="0"/>
          <w:szCs w:val="21"/>
        </w:rPr>
        <w:t>1</w:t>
      </w:r>
      <w:r w:rsidRPr="000245C9">
        <w:rPr>
          <w:rFonts w:ascii="Arial" w:eastAsia="宋体" w:hAnsi="Arial" w:cs="Arial"/>
          <w:color w:val="333333"/>
          <w:kern w:val="0"/>
          <w:szCs w:val="21"/>
        </w:rPr>
        <w:t>，在</w:t>
      </w:r>
      <w:r w:rsidRPr="000245C9">
        <w:rPr>
          <w:rFonts w:ascii="Arial" w:eastAsia="宋体" w:hAnsi="Arial" w:cs="Arial"/>
          <w:color w:val="333333"/>
          <w:kern w:val="0"/>
          <w:szCs w:val="21"/>
        </w:rPr>
        <w:t>packet</w:t>
      </w:r>
      <w:r w:rsidRPr="000245C9">
        <w:rPr>
          <w:rFonts w:ascii="Arial" w:eastAsia="宋体" w:hAnsi="Arial" w:cs="Arial"/>
          <w:color w:val="333333"/>
          <w:kern w:val="0"/>
          <w:szCs w:val="21"/>
        </w:rPr>
        <w:t>的末尾被填充，填充有时是方便一些针对固定长度的算法的封装</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X(extension)</w:t>
      </w:r>
      <w:r w:rsidRPr="000245C9">
        <w:rPr>
          <w:rFonts w:ascii="Arial" w:eastAsia="宋体" w:hAnsi="Arial" w:cs="Arial"/>
          <w:color w:val="333333"/>
          <w:kern w:val="0"/>
          <w:szCs w:val="21"/>
        </w:rPr>
        <w:t>：</w:t>
      </w:r>
      <w:r w:rsidRPr="000245C9">
        <w:rPr>
          <w:rFonts w:ascii="Arial" w:eastAsia="宋体" w:hAnsi="Arial" w:cs="Arial"/>
          <w:color w:val="333333"/>
          <w:kern w:val="0"/>
          <w:szCs w:val="21"/>
        </w:rPr>
        <w:t>1 bit</w:t>
      </w:r>
      <w:r w:rsidRPr="000245C9">
        <w:rPr>
          <w:rFonts w:ascii="Arial" w:eastAsia="宋体" w:hAnsi="Arial" w:cs="Arial"/>
          <w:color w:val="333333"/>
          <w:kern w:val="0"/>
          <w:szCs w:val="21"/>
        </w:rPr>
        <w:t>，如果置</w:t>
      </w:r>
      <w:r w:rsidRPr="000245C9">
        <w:rPr>
          <w:rFonts w:ascii="Arial" w:eastAsia="宋体" w:hAnsi="Arial" w:cs="Arial"/>
          <w:color w:val="333333"/>
          <w:kern w:val="0"/>
          <w:szCs w:val="21"/>
        </w:rPr>
        <w:t>1</w:t>
      </w:r>
      <w:r w:rsidRPr="000245C9">
        <w:rPr>
          <w:rFonts w:ascii="Arial" w:eastAsia="宋体" w:hAnsi="Arial" w:cs="Arial"/>
          <w:color w:val="333333"/>
          <w:kern w:val="0"/>
          <w:szCs w:val="21"/>
        </w:rPr>
        <w:t>，在</w:t>
      </w:r>
      <w:r w:rsidRPr="000245C9">
        <w:rPr>
          <w:rFonts w:ascii="Arial" w:eastAsia="宋体" w:hAnsi="Arial" w:cs="Arial"/>
          <w:color w:val="333333"/>
          <w:kern w:val="0"/>
          <w:szCs w:val="21"/>
        </w:rPr>
        <w:t>RTP Header</w:t>
      </w:r>
      <w:r w:rsidRPr="000245C9">
        <w:rPr>
          <w:rFonts w:ascii="Arial" w:eastAsia="宋体" w:hAnsi="Arial" w:cs="Arial"/>
          <w:color w:val="333333"/>
          <w:kern w:val="0"/>
          <w:szCs w:val="21"/>
        </w:rPr>
        <w:t>会跟着一个</w:t>
      </w:r>
      <w:r w:rsidRPr="000245C9">
        <w:rPr>
          <w:rFonts w:ascii="Arial" w:eastAsia="宋体" w:hAnsi="Arial" w:cs="Arial"/>
          <w:color w:val="333333"/>
          <w:kern w:val="0"/>
          <w:szCs w:val="21"/>
        </w:rPr>
        <w:t>header extension</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CC(CSRC count): 4 bits</w:t>
      </w:r>
      <w:r w:rsidRPr="000245C9">
        <w:rPr>
          <w:rFonts w:ascii="Arial" w:eastAsia="宋体" w:hAnsi="Arial" w:cs="Arial"/>
          <w:color w:val="333333"/>
          <w:kern w:val="0"/>
          <w:szCs w:val="21"/>
        </w:rPr>
        <w:t>，表示头部后</w:t>
      </w:r>
      <w:r w:rsidRPr="000245C9">
        <w:rPr>
          <w:rFonts w:ascii="Arial" w:eastAsia="宋体" w:hAnsi="Arial" w:cs="Arial"/>
          <w:color w:val="333333"/>
          <w:kern w:val="0"/>
          <w:szCs w:val="21"/>
        </w:rPr>
        <w:t>contributing sources</w:t>
      </w:r>
      <w:r w:rsidRPr="000245C9">
        <w:rPr>
          <w:rFonts w:ascii="Arial" w:eastAsia="宋体" w:hAnsi="Arial" w:cs="Arial"/>
          <w:color w:val="333333"/>
          <w:kern w:val="0"/>
          <w:szCs w:val="21"/>
        </w:rPr>
        <w:t>的个数</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M(marker): 1 bit</w:t>
      </w:r>
      <w:r w:rsidRPr="000245C9">
        <w:rPr>
          <w:rFonts w:ascii="Arial" w:eastAsia="宋体" w:hAnsi="Arial" w:cs="Arial"/>
          <w:color w:val="333333"/>
          <w:kern w:val="0"/>
          <w:szCs w:val="21"/>
        </w:rPr>
        <w:t>，具体这位的定义会在一个</w:t>
      </w:r>
      <w:r w:rsidRPr="000245C9">
        <w:rPr>
          <w:rFonts w:ascii="Arial" w:eastAsia="宋体" w:hAnsi="Arial" w:cs="Arial"/>
          <w:color w:val="333333"/>
          <w:kern w:val="0"/>
          <w:szCs w:val="21"/>
        </w:rPr>
        <w:t>profile</w:t>
      </w:r>
      <w:r w:rsidRPr="000245C9">
        <w:rPr>
          <w:rFonts w:ascii="Arial" w:eastAsia="宋体" w:hAnsi="Arial" w:cs="Arial"/>
          <w:color w:val="333333"/>
          <w:kern w:val="0"/>
          <w:szCs w:val="21"/>
        </w:rPr>
        <w:t>里</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PT(playload type): 7 bits</w:t>
      </w:r>
      <w:r w:rsidRPr="000245C9">
        <w:rPr>
          <w:rFonts w:ascii="Arial" w:eastAsia="宋体" w:hAnsi="Arial" w:cs="Arial"/>
          <w:color w:val="333333"/>
          <w:kern w:val="0"/>
          <w:szCs w:val="21"/>
        </w:rPr>
        <w:t>，表示所传输的多媒体的类型，对应的编号在另一份文档</w:t>
      </w:r>
      <w:r w:rsidRPr="000245C9">
        <w:rPr>
          <w:rFonts w:ascii="Arial" w:eastAsia="宋体" w:hAnsi="Arial" w:cs="Arial"/>
          <w:color w:val="333333"/>
          <w:kern w:val="0"/>
          <w:szCs w:val="21"/>
        </w:rPr>
        <w:t>rfc3551</w:t>
      </w:r>
      <w:r w:rsidRPr="000245C9">
        <w:rPr>
          <w:rFonts w:ascii="Arial" w:eastAsia="宋体" w:hAnsi="Arial" w:cs="Arial"/>
          <w:color w:val="333333"/>
          <w:kern w:val="0"/>
          <w:szCs w:val="21"/>
        </w:rPr>
        <w:t>中有列出</w:t>
      </w:r>
      <w:r w:rsidRPr="000245C9">
        <w:rPr>
          <w:rFonts w:ascii="Arial" w:eastAsia="宋体" w:hAnsi="Arial" w:cs="Arial"/>
          <w:color w:val="333333"/>
          <w:kern w:val="0"/>
          <w:szCs w:val="21"/>
        </w:rPr>
        <w:t>(http://tools.ietf.org/html/rfc3551)</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sequence number: 16 bits</w:t>
      </w:r>
      <w:r w:rsidRPr="000245C9">
        <w:rPr>
          <w:rFonts w:ascii="Arial" w:eastAsia="宋体" w:hAnsi="Arial" w:cs="Arial"/>
          <w:color w:val="333333"/>
          <w:kern w:val="0"/>
          <w:szCs w:val="21"/>
        </w:rPr>
        <w:t>，每个</w:t>
      </w:r>
      <w:r w:rsidRPr="000245C9">
        <w:rPr>
          <w:rFonts w:ascii="Arial" w:eastAsia="宋体" w:hAnsi="Arial" w:cs="Arial"/>
          <w:color w:val="333333"/>
          <w:kern w:val="0"/>
          <w:szCs w:val="21"/>
        </w:rPr>
        <w:t>RTP packet</w:t>
      </w:r>
      <w:r w:rsidRPr="000245C9">
        <w:rPr>
          <w:rFonts w:ascii="Arial" w:eastAsia="宋体" w:hAnsi="Arial" w:cs="Arial"/>
          <w:color w:val="333333"/>
          <w:kern w:val="0"/>
          <w:szCs w:val="21"/>
        </w:rPr>
        <w:t>的</w:t>
      </w:r>
      <w:r w:rsidRPr="000245C9">
        <w:rPr>
          <w:rFonts w:ascii="Arial" w:eastAsia="宋体" w:hAnsi="Arial" w:cs="Arial"/>
          <w:color w:val="333333"/>
          <w:kern w:val="0"/>
          <w:szCs w:val="21"/>
        </w:rPr>
        <w:t>sequence number</w:t>
      </w:r>
      <w:r w:rsidRPr="000245C9">
        <w:rPr>
          <w:rFonts w:ascii="Arial" w:eastAsia="宋体" w:hAnsi="Arial" w:cs="Arial"/>
          <w:color w:val="333333"/>
          <w:kern w:val="0"/>
          <w:szCs w:val="21"/>
        </w:rPr>
        <w:t>会自动加一，以便接收端检测丢包情况</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timestamp: 32 bits</w:t>
      </w:r>
      <w:r w:rsidRPr="000245C9">
        <w:rPr>
          <w:rFonts w:ascii="Arial" w:eastAsia="宋体" w:hAnsi="Arial" w:cs="Arial"/>
          <w:color w:val="333333"/>
          <w:kern w:val="0"/>
          <w:szCs w:val="21"/>
        </w:rPr>
        <w:t>，时间戳</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SSRC: 32 bits</w:t>
      </w:r>
      <w:r w:rsidRPr="000245C9">
        <w:rPr>
          <w:rFonts w:ascii="Arial" w:eastAsia="宋体" w:hAnsi="Arial" w:cs="Arial"/>
          <w:color w:val="333333"/>
          <w:kern w:val="0"/>
          <w:szCs w:val="21"/>
        </w:rPr>
        <w:t>，同步源的</w:t>
      </w:r>
      <w:r w:rsidRPr="000245C9">
        <w:rPr>
          <w:rFonts w:ascii="Arial" w:eastAsia="宋体" w:hAnsi="Arial" w:cs="Arial"/>
          <w:color w:val="333333"/>
          <w:kern w:val="0"/>
          <w:szCs w:val="21"/>
        </w:rPr>
        <w:t>id</w:t>
      </w:r>
      <w:r w:rsidRPr="000245C9">
        <w:rPr>
          <w:rFonts w:ascii="Arial" w:eastAsia="宋体" w:hAnsi="Arial" w:cs="Arial"/>
          <w:color w:val="333333"/>
          <w:kern w:val="0"/>
          <w:szCs w:val="21"/>
        </w:rPr>
        <w:t>，没两个同步源的</w:t>
      </w:r>
      <w:r w:rsidRPr="000245C9">
        <w:rPr>
          <w:rFonts w:ascii="Arial" w:eastAsia="宋体" w:hAnsi="Arial" w:cs="Arial"/>
          <w:color w:val="333333"/>
          <w:kern w:val="0"/>
          <w:szCs w:val="21"/>
        </w:rPr>
        <w:t>id</w:t>
      </w:r>
      <w:r w:rsidRPr="000245C9">
        <w:rPr>
          <w:rFonts w:ascii="Arial" w:eastAsia="宋体" w:hAnsi="Arial" w:cs="Arial"/>
          <w:color w:val="333333"/>
          <w:kern w:val="0"/>
          <w:szCs w:val="21"/>
        </w:rPr>
        <w:t>不能相同</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lastRenderedPageBreak/>
        <w:t xml:space="preserve">CSRC: </w:t>
      </w:r>
      <w:r w:rsidRPr="000245C9">
        <w:rPr>
          <w:rFonts w:ascii="Arial" w:eastAsia="宋体" w:hAnsi="Arial" w:cs="Arial"/>
          <w:color w:val="333333"/>
          <w:kern w:val="0"/>
          <w:szCs w:val="21"/>
        </w:rPr>
        <w:t>上文说到，个数由</w:t>
      </w:r>
      <w:r w:rsidRPr="000245C9">
        <w:rPr>
          <w:rFonts w:ascii="Arial" w:eastAsia="宋体" w:hAnsi="Arial" w:cs="Arial"/>
          <w:color w:val="333333"/>
          <w:kern w:val="0"/>
          <w:szCs w:val="21"/>
        </w:rPr>
        <w:t>CC</w:t>
      </w:r>
      <w:r w:rsidRPr="000245C9">
        <w:rPr>
          <w:rFonts w:ascii="Arial" w:eastAsia="宋体" w:hAnsi="Arial" w:cs="Arial"/>
          <w:color w:val="333333"/>
          <w:kern w:val="0"/>
          <w:szCs w:val="21"/>
        </w:rPr>
        <w:t>指定，范围是</w:t>
      </w:r>
      <w:r w:rsidRPr="000245C9">
        <w:rPr>
          <w:rFonts w:ascii="Arial" w:eastAsia="宋体" w:hAnsi="Arial" w:cs="Arial"/>
          <w:color w:val="333333"/>
          <w:kern w:val="0"/>
          <w:szCs w:val="21"/>
        </w:rPr>
        <w:t>0-15</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以上的一些概念是一些要实现</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服务器所必备的知识。介绍的非常简略，详细的定义还是要参考</w:t>
      </w:r>
      <w:r w:rsidRPr="000245C9">
        <w:rPr>
          <w:rFonts w:ascii="Arial" w:eastAsia="宋体" w:hAnsi="Arial" w:cs="Arial"/>
          <w:color w:val="333333"/>
          <w:kern w:val="0"/>
          <w:szCs w:val="21"/>
        </w:rPr>
        <w:t>rfc3550</w:t>
      </w:r>
      <w:r w:rsidRPr="000245C9">
        <w:rPr>
          <w:rFonts w:ascii="Arial" w:eastAsia="宋体" w:hAnsi="Arial" w:cs="Arial"/>
          <w:color w:val="333333"/>
          <w:kern w:val="0"/>
          <w:szCs w:val="21"/>
        </w:rPr>
        <w:t>原文。</w:t>
      </w:r>
    </w:p>
    <w:p w:rsidR="000245C9" w:rsidRPr="000245C9" w:rsidRDefault="000245C9" w:rsidP="000245C9">
      <w:pPr>
        <w:widowControl/>
        <w:shd w:val="clear" w:color="auto" w:fill="FFFFFF"/>
        <w:spacing w:line="390" w:lineRule="atLeast"/>
        <w:jc w:val="left"/>
        <w:outlineLvl w:val="1"/>
        <w:rPr>
          <w:rFonts w:ascii="Arial" w:eastAsia="宋体" w:hAnsi="Arial" w:cs="Arial"/>
          <w:b/>
          <w:bCs/>
          <w:color w:val="333333"/>
          <w:kern w:val="0"/>
          <w:sz w:val="36"/>
          <w:szCs w:val="36"/>
        </w:rPr>
      </w:pPr>
      <w:bookmarkStart w:id="4" w:name="t4"/>
      <w:bookmarkEnd w:id="4"/>
      <w:r w:rsidRPr="000245C9">
        <w:rPr>
          <w:rFonts w:ascii="Arial" w:eastAsia="宋体" w:hAnsi="Arial" w:cs="Arial"/>
          <w:b/>
          <w:bCs/>
          <w:color w:val="333333"/>
          <w:kern w:val="0"/>
          <w:sz w:val="36"/>
          <w:szCs w:val="36"/>
        </w:rPr>
        <w:t>动手实践</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我们既然已经知道了</w:t>
      </w:r>
      <w:r w:rsidRPr="000245C9">
        <w:rPr>
          <w:rFonts w:ascii="Arial" w:eastAsia="宋体" w:hAnsi="Arial" w:cs="Arial"/>
          <w:color w:val="333333"/>
          <w:kern w:val="0"/>
          <w:szCs w:val="21"/>
        </w:rPr>
        <w:t>RTP packet</w:t>
      </w:r>
      <w:r w:rsidRPr="000245C9">
        <w:rPr>
          <w:rFonts w:ascii="Arial" w:eastAsia="宋体" w:hAnsi="Arial" w:cs="Arial"/>
          <w:color w:val="333333"/>
          <w:kern w:val="0"/>
          <w:szCs w:val="21"/>
        </w:rPr>
        <w:t>的结构，那么我们以前用到的</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流是否也是这样的结构呢？如何验证呢？接下来，我们就一步步验证</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流的结构。</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我们知道</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是基于</w:t>
      </w:r>
      <w:r w:rsidRPr="000245C9">
        <w:rPr>
          <w:rFonts w:ascii="Arial" w:eastAsia="宋体" w:hAnsi="Arial" w:cs="Arial"/>
          <w:color w:val="333333"/>
          <w:kern w:val="0"/>
          <w:szCs w:val="21"/>
        </w:rPr>
        <w:t>UDP</w:t>
      </w:r>
      <w:r w:rsidRPr="000245C9">
        <w:rPr>
          <w:rFonts w:ascii="Arial" w:eastAsia="宋体" w:hAnsi="Arial" w:cs="Arial"/>
          <w:color w:val="333333"/>
          <w:kern w:val="0"/>
          <w:szCs w:val="21"/>
        </w:rPr>
        <w:t>协议的，那么我们就先做一个简单的</w:t>
      </w:r>
      <w:r w:rsidRPr="000245C9">
        <w:rPr>
          <w:rFonts w:ascii="Arial" w:eastAsia="宋体" w:hAnsi="Arial" w:cs="Arial"/>
          <w:color w:val="333333"/>
          <w:kern w:val="0"/>
          <w:szCs w:val="21"/>
        </w:rPr>
        <w:t>UDP</w:t>
      </w:r>
      <w:r w:rsidRPr="000245C9">
        <w:rPr>
          <w:rFonts w:ascii="Arial" w:eastAsia="宋体" w:hAnsi="Arial" w:cs="Arial"/>
          <w:color w:val="333333"/>
          <w:kern w:val="0"/>
          <w:szCs w:val="21"/>
        </w:rPr>
        <w:t>接受端，看看我们可以从</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服务器接受到什么信息。要实现这个接受端，你需要有一定的网络编程经验，至于具体到操作系统、编程环境、开发语言等都不限制。为了简单，我这里用</w:t>
      </w:r>
      <w:r w:rsidRPr="000245C9">
        <w:rPr>
          <w:rFonts w:ascii="Arial" w:eastAsia="宋体" w:hAnsi="Arial" w:cs="Arial"/>
          <w:color w:val="333333"/>
          <w:kern w:val="0"/>
          <w:szCs w:val="21"/>
        </w:rPr>
        <w:t>python</w:t>
      </w:r>
      <w:r w:rsidRPr="000245C9">
        <w:rPr>
          <w:rFonts w:ascii="Arial" w:eastAsia="宋体" w:hAnsi="Arial" w:cs="Arial"/>
          <w:color w:val="333333"/>
          <w:kern w:val="0"/>
          <w:szCs w:val="21"/>
        </w:rPr>
        <w:t>给出一个小小的例子程序。</w:t>
      </w:r>
    </w:p>
    <w:p w:rsidR="000245C9" w:rsidRPr="000245C9" w:rsidRDefault="000245C9" w:rsidP="000245C9">
      <w:pPr>
        <w:widowControl/>
        <w:shd w:val="clear" w:color="auto" w:fill="F8F8F8"/>
        <w:jc w:val="left"/>
        <w:rPr>
          <w:rFonts w:ascii="Verdana" w:eastAsia="宋体" w:hAnsi="Verdana" w:cs="Consolas"/>
          <w:color w:val="C0C0C0"/>
          <w:kern w:val="0"/>
          <w:sz w:val="14"/>
          <w:szCs w:val="14"/>
        </w:rPr>
      </w:pPr>
      <w:r w:rsidRPr="000245C9">
        <w:rPr>
          <w:rFonts w:ascii="Verdana" w:eastAsia="宋体" w:hAnsi="Verdana" w:cs="Consolas"/>
          <w:b/>
          <w:bCs/>
          <w:color w:val="C0C0C0"/>
          <w:kern w:val="0"/>
          <w:sz w:val="14"/>
          <w:szCs w:val="14"/>
        </w:rPr>
        <w:t>[python]</w:t>
      </w:r>
      <w:r w:rsidRPr="000245C9">
        <w:rPr>
          <w:rFonts w:ascii="Verdana" w:eastAsia="宋体" w:hAnsi="Verdana" w:cs="Consolas"/>
          <w:color w:val="C0C0C0"/>
          <w:kern w:val="0"/>
          <w:sz w:val="14"/>
        </w:rPr>
        <w:t> </w:t>
      </w:r>
      <w:hyperlink r:id="rId15" w:tooltip="view plain" w:history="1">
        <w:r w:rsidRPr="000245C9">
          <w:rPr>
            <w:rFonts w:ascii="Verdana" w:eastAsia="宋体" w:hAnsi="Verdana" w:cs="Consolas"/>
            <w:color w:val="A0A0A0"/>
            <w:kern w:val="0"/>
            <w:sz w:val="14"/>
          </w:rPr>
          <w:t>view plain</w:t>
        </w:r>
      </w:hyperlink>
      <w:hyperlink r:id="rId16" w:tooltip="copy" w:history="1">
        <w:r w:rsidRPr="000245C9">
          <w:rPr>
            <w:rFonts w:ascii="Verdana" w:eastAsia="宋体" w:hAnsi="Verdana" w:cs="Consolas"/>
            <w:color w:val="A0A0A0"/>
            <w:kern w:val="0"/>
            <w:sz w:val="14"/>
          </w:rPr>
          <w:t>copy</w:t>
        </w:r>
      </w:hyperlink>
    </w:p>
    <w:p w:rsidR="000245C9" w:rsidRPr="000245C9" w:rsidRDefault="000245C9" w:rsidP="000245C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b/>
          <w:bCs/>
          <w:color w:val="006699"/>
          <w:kern w:val="0"/>
          <w:sz w:val="18"/>
        </w:rPr>
        <w:t>import</w:t>
      </w:r>
      <w:r w:rsidRPr="000245C9">
        <w:rPr>
          <w:rFonts w:ascii="Consolas" w:eastAsia="宋体" w:hAnsi="Consolas" w:cs="Consolas"/>
          <w:color w:val="000000"/>
          <w:kern w:val="0"/>
          <w:sz w:val="18"/>
          <w:szCs w:val="18"/>
          <w:bdr w:val="none" w:sz="0" w:space="0" w:color="auto" w:frame="1"/>
        </w:rPr>
        <w:t> socket  </w:t>
      </w:r>
    </w:p>
    <w:p w:rsidR="000245C9" w:rsidRPr="000245C9" w:rsidRDefault="000245C9" w:rsidP="000245C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8200"/>
          <w:kern w:val="0"/>
          <w:sz w:val="18"/>
        </w:rPr>
        <w:t># Build a socket to receive data from RTP server.</w:t>
      </w: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8200"/>
          <w:kern w:val="0"/>
          <w:sz w:val="18"/>
        </w:rPr>
        <w:t># Here we use SOCK_DGRAM, because RTP is on UDP.</w:t>
      </w: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sock = socket.socket(socket.AF_INET, socket.SOCK_DGRAM)  </w:t>
      </w:r>
    </w:p>
    <w:p w:rsidR="000245C9" w:rsidRPr="000245C9" w:rsidRDefault="000245C9" w:rsidP="000245C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sock.bind((</w:t>
      </w:r>
      <w:r w:rsidRPr="000245C9">
        <w:rPr>
          <w:rFonts w:ascii="Consolas" w:eastAsia="宋体" w:hAnsi="Consolas" w:cs="Consolas"/>
          <w:color w:val="0000FF"/>
          <w:kern w:val="0"/>
          <w:sz w:val="18"/>
        </w:rPr>
        <w:t>"localhost"</w:t>
      </w:r>
      <w:r w:rsidRPr="000245C9">
        <w:rPr>
          <w:rFonts w:ascii="Consolas" w:eastAsia="宋体" w:hAnsi="Consolas" w:cs="Consolas"/>
          <w:color w:val="000000"/>
          <w:kern w:val="0"/>
          <w:sz w:val="18"/>
          <w:szCs w:val="18"/>
          <w:bdr w:val="none" w:sz="0" w:space="0" w:color="auto" w:frame="1"/>
        </w:rPr>
        <w:t>, </w:t>
      </w:r>
      <w:r w:rsidRPr="000245C9">
        <w:rPr>
          <w:rFonts w:ascii="Consolas" w:eastAsia="宋体" w:hAnsi="Consolas" w:cs="Consolas"/>
          <w:color w:val="000000"/>
          <w:kern w:val="0"/>
          <w:sz w:val="18"/>
        </w:rPr>
        <w:t>6666</w:t>
      </w: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b/>
          <w:bCs/>
          <w:color w:val="006699"/>
          <w:kern w:val="0"/>
          <w:sz w:val="18"/>
        </w:rPr>
        <w:t>for</w:t>
      </w:r>
      <w:r w:rsidRPr="000245C9">
        <w:rPr>
          <w:rFonts w:ascii="Consolas" w:eastAsia="宋体" w:hAnsi="Consolas" w:cs="Consolas"/>
          <w:color w:val="000000"/>
          <w:kern w:val="0"/>
          <w:sz w:val="18"/>
          <w:szCs w:val="18"/>
          <w:bdr w:val="none" w:sz="0" w:space="0" w:color="auto" w:frame="1"/>
        </w:rPr>
        <w:t> i </w:t>
      </w:r>
      <w:r w:rsidRPr="000245C9">
        <w:rPr>
          <w:rFonts w:ascii="Consolas" w:eastAsia="宋体" w:hAnsi="Consolas" w:cs="Consolas"/>
          <w:b/>
          <w:bCs/>
          <w:color w:val="006699"/>
          <w:kern w:val="0"/>
          <w:sz w:val="18"/>
        </w:rPr>
        <w:t>in</w:t>
      </w:r>
      <w:r w:rsidRPr="000245C9">
        <w:rPr>
          <w:rFonts w:ascii="Consolas" w:eastAsia="宋体" w:hAnsi="Consolas" w:cs="Consolas"/>
          <w:color w:val="000000"/>
          <w:kern w:val="0"/>
          <w:sz w:val="18"/>
          <w:szCs w:val="18"/>
          <w:bdr w:val="none" w:sz="0" w:space="0" w:color="auto" w:frame="1"/>
        </w:rPr>
        <w:t> range(</w:t>
      </w:r>
      <w:r w:rsidRPr="000245C9">
        <w:rPr>
          <w:rFonts w:ascii="Consolas" w:eastAsia="宋体" w:hAnsi="Consolas" w:cs="Consolas"/>
          <w:color w:val="000000"/>
          <w:kern w:val="0"/>
          <w:sz w:val="18"/>
        </w:rPr>
        <w:t>5</w:t>
      </w: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        </w:t>
      </w:r>
      <w:r w:rsidRPr="000245C9">
        <w:rPr>
          <w:rFonts w:ascii="Consolas" w:eastAsia="宋体" w:hAnsi="Consolas" w:cs="Consolas"/>
          <w:color w:val="008200"/>
          <w:kern w:val="0"/>
          <w:sz w:val="18"/>
        </w:rPr>
        <w:t># We just get 16 bytes to analyze the RTP Header.</w:t>
      </w: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        buf = sock.recv(</w:t>
      </w:r>
      <w:r w:rsidRPr="000245C9">
        <w:rPr>
          <w:rFonts w:ascii="Consolas" w:eastAsia="宋体" w:hAnsi="Consolas" w:cs="Consolas"/>
          <w:color w:val="000000"/>
          <w:kern w:val="0"/>
          <w:sz w:val="18"/>
        </w:rPr>
        <w:t>16</w:t>
      </w: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        </w:t>
      </w:r>
      <w:r w:rsidRPr="000245C9">
        <w:rPr>
          <w:rFonts w:ascii="Consolas" w:eastAsia="宋体" w:hAnsi="Consolas" w:cs="Consolas"/>
          <w:color w:val="008200"/>
          <w:kern w:val="0"/>
          <w:sz w:val="18"/>
        </w:rPr>
        <w:t># Output the result in octal.</w:t>
      </w: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        </w:t>
      </w:r>
      <w:r w:rsidRPr="000245C9">
        <w:rPr>
          <w:rFonts w:ascii="Consolas" w:eastAsia="宋体" w:hAnsi="Consolas" w:cs="Consolas"/>
          <w:b/>
          <w:bCs/>
          <w:color w:val="006699"/>
          <w:kern w:val="0"/>
          <w:sz w:val="18"/>
        </w:rPr>
        <w:t>for</w:t>
      </w:r>
      <w:r w:rsidRPr="000245C9">
        <w:rPr>
          <w:rFonts w:ascii="Consolas" w:eastAsia="宋体" w:hAnsi="Consolas" w:cs="Consolas"/>
          <w:color w:val="000000"/>
          <w:kern w:val="0"/>
          <w:sz w:val="18"/>
          <w:szCs w:val="18"/>
          <w:bdr w:val="none" w:sz="0" w:space="0" w:color="auto" w:frame="1"/>
        </w:rPr>
        <w:t> c </w:t>
      </w:r>
      <w:r w:rsidRPr="000245C9">
        <w:rPr>
          <w:rFonts w:ascii="Consolas" w:eastAsia="宋体" w:hAnsi="Consolas" w:cs="Consolas"/>
          <w:b/>
          <w:bCs/>
          <w:color w:val="006699"/>
          <w:kern w:val="0"/>
          <w:sz w:val="18"/>
        </w:rPr>
        <w:t>in</w:t>
      </w:r>
      <w:r w:rsidRPr="000245C9">
        <w:rPr>
          <w:rFonts w:ascii="Consolas" w:eastAsia="宋体" w:hAnsi="Consolas" w:cs="Consolas"/>
          <w:color w:val="000000"/>
          <w:kern w:val="0"/>
          <w:sz w:val="18"/>
          <w:szCs w:val="18"/>
          <w:bdr w:val="none" w:sz="0" w:space="0" w:color="auto" w:frame="1"/>
        </w:rPr>
        <w:t> buf:  </w:t>
      </w:r>
    </w:p>
    <w:p w:rsidR="000245C9" w:rsidRPr="000245C9" w:rsidRDefault="000245C9" w:rsidP="000245C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                </w:t>
      </w:r>
      <w:r w:rsidRPr="000245C9">
        <w:rPr>
          <w:rFonts w:ascii="Consolas" w:eastAsia="宋体" w:hAnsi="Consolas" w:cs="Consolas"/>
          <w:b/>
          <w:bCs/>
          <w:color w:val="006699"/>
          <w:kern w:val="0"/>
          <w:sz w:val="18"/>
        </w:rPr>
        <w:t>print</w:t>
      </w:r>
      <w:r w:rsidRPr="000245C9">
        <w:rPr>
          <w:rFonts w:ascii="Consolas" w:eastAsia="宋体" w:hAnsi="Consolas" w:cs="Consolas"/>
          <w:color w:val="000000"/>
          <w:kern w:val="0"/>
          <w:sz w:val="18"/>
          <w:szCs w:val="18"/>
          <w:bdr w:val="none" w:sz="0" w:space="0" w:color="auto" w:frame="1"/>
        </w:rPr>
        <w:t> </w:t>
      </w:r>
      <w:r w:rsidRPr="000245C9">
        <w:rPr>
          <w:rFonts w:ascii="Consolas" w:eastAsia="宋体" w:hAnsi="Consolas" w:cs="Consolas"/>
          <w:color w:val="0000FF"/>
          <w:kern w:val="0"/>
          <w:sz w:val="18"/>
        </w:rPr>
        <w:t>"%x"</w:t>
      </w:r>
      <w:r w:rsidRPr="000245C9">
        <w:rPr>
          <w:rFonts w:ascii="Consolas" w:eastAsia="宋体" w:hAnsi="Consolas" w:cs="Consolas"/>
          <w:color w:val="000000"/>
          <w:kern w:val="0"/>
          <w:sz w:val="18"/>
          <w:szCs w:val="18"/>
          <w:bdr w:val="none" w:sz="0" w:space="0" w:color="auto" w:frame="1"/>
        </w:rPr>
        <w:t> % ord(c),  </w:t>
      </w:r>
    </w:p>
    <w:p w:rsidR="000245C9" w:rsidRPr="000245C9" w:rsidRDefault="000245C9" w:rsidP="000245C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        </w:t>
      </w:r>
      <w:r w:rsidRPr="000245C9">
        <w:rPr>
          <w:rFonts w:ascii="Consolas" w:eastAsia="宋体" w:hAnsi="Consolas" w:cs="Consolas"/>
          <w:b/>
          <w:bCs/>
          <w:color w:val="006699"/>
          <w:kern w:val="0"/>
          <w:sz w:val="18"/>
        </w:rPr>
        <w:t>print</w:t>
      </w: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  </w:t>
      </w:r>
    </w:p>
    <w:p w:rsidR="000245C9" w:rsidRPr="000245C9" w:rsidRDefault="000245C9" w:rsidP="000245C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0245C9">
        <w:rPr>
          <w:rFonts w:ascii="Consolas" w:eastAsia="宋体" w:hAnsi="Consolas" w:cs="Consolas"/>
          <w:color w:val="000000"/>
          <w:kern w:val="0"/>
          <w:sz w:val="18"/>
          <w:szCs w:val="18"/>
          <w:bdr w:val="none" w:sz="0" w:space="0" w:color="auto" w:frame="1"/>
        </w:rPr>
        <w:t>sock.close()  </w:t>
      </w:r>
    </w:p>
    <w:p w:rsidR="000245C9" w:rsidRPr="000245C9" w:rsidRDefault="000245C9" w:rsidP="000245C9">
      <w:pPr>
        <w:widowControl/>
        <w:jc w:val="left"/>
        <w:rPr>
          <w:rFonts w:ascii="宋体" w:eastAsia="宋体" w:hAnsi="宋体" w:cs="宋体"/>
          <w:kern w:val="0"/>
          <w:sz w:val="24"/>
          <w:szCs w:val="24"/>
        </w:rPr>
      </w:pPr>
      <w:r w:rsidRPr="000245C9">
        <w:rPr>
          <w:rFonts w:ascii="Arial" w:eastAsia="宋体" w:hAnsi="Arial" w:cs="Arial"/>
          <w:color w:val="333333"/>
          <w:kern w:val="0"/>
          <w:szCs w:val="21"/>
        </w:rPr>
        <w:br/>
      </w:r>
      <w:r w:rsidRPr="000245C9">
        <w:rPr>
          <w:rFonts w:ascii="Arial" w:eastAsia="宋体" w:hAnsi="Arial" w:cs="Arial"/>
          <w:color w:val="333333"/>
          <w:kern w:val="0"/>
          <w:szCs w:val="21"/>
          <w:shd w:val="clear" w:color="auto" w:fill="FFFFFF"/>
        </w:rPr>
        <w:t>这就是接受程序啦，非常短小，而且有简单注释，这里就不解释了。</w:t>
      </w:r>
    </w:p>
    <w:p w:rsidR="000245C9" w:rsidRPr="000245C9" w:rsidRDefault="000245C9" w:rsidP="000245C9">
      <w:pPr>
        <w:widowControl/>
        <w:shd w:val="clear" w:color="auto" w:fill="FFFFFF"/>
        <w:spacing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接受端已经做好了，那么去哪里找</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服务器作发送端呢？你可以用一些搭建流媒体服务器的工具，我这里选用的是强大的</w:t>
      </w:r>
      <w:r w:rsidRPr="000245C9">
        <w:rPr>
          <w:rFonts w:ascii="Arial" w:eastAsia="宋体" w:hAnsi="Arial" w:cs="Arial"/>
          <w:color w:val="333333"/>
          <w:kern w:val="0"/>
          <w:szCs w:val="21"/>
        </w:rPr>
        <w:t>VLC</w:t>
      </w:r>
      <w:r w:rsidRPr="000245C9">
        <w:rPr>
          <w:rFonts w:ascii="Arial" w:eastAsia="宋体" w:hAnsi="Arial" w:cs="Arial"/>
          <w:color w:val="333333"/>
          <w:kern w:val="0"/>
          <w:szCs w:val="21"/>
        </w:rPr>
        <w:t>。关于</w:t>
      </w:r>
      <w:r w:rsidRPr="000245C9">
        <w:rPr>
          <w:rFonts w:ascii="Arial" w:eastAsia="宋体" w:hAnsi="Arial" w:cs="Arial"/>
          <w:color w:val="333333"/>
          <w:kern w:val="0"/>
          <w:szCs w:val="21"/>
        </w:rPr>
        <w:t>VLC</w:t>
      </w:r>
      <w:r w:rsidRPr="000245C9">
        <w:rPr>
          <w:rFonts w:ascii="Arial" w:eastAsia="宋体" w:hAnsi="Arial" w:cs="Arial"/>
          <w:color w:val="333333"/>
          <w:kern w:val="0"/>
          <w:szCs w:val="21"/>
        </w:rPr>
        <w:t>搭建流媒体服务器的方法，请参考我前</w:t>
      </w:r>
      <w:r w:rsidRPr="000245C9">
        <w:rPr>
          <w:rFonts w:ascii="Arial" w:eastAsia="宋体" w:hAnsi="Arial" w:cs="Arial"/>
          <w:color w:val="333333"/>
          <w:kern w:val="0"/>
          <w:szCs w:val="21"/>
        </w:rPr>
        <w:lastRenderedPageBreak/>
        <w:t>面的文章</w:t>
      </w:r>
      <w:hyperlink r:id="rId17" w:tgtFrame="_blank" w:history="1">
        <w:r w:rsidRPr="000245C9">
          <w:rPr>
            <w:rFonts w:ascii="Arial" w:eastAsia="宋体" w:hAnsi="Arial" w:cs="Arial"/>
            <w:color w:val="336699"/>
            <w:kern w:val="0"/>
          </w:rPr>
          <w:t>基于移动平台的多媒体框架</w:t>
        </w:r>
        <w:r w:rsidRPr="000245C9">
          <w:rPr>
            <w:rFonts w:ascii="Arial" w:eastAsia="宋体" w:hAnsi="Arial" w:cs="Arial"/>
            <w:color w:val="336699"/>
            <w:kern w:val="0"/>
          </w:rPr>
          <w:t>——</w:t>
        </w:r>
        <w:r w:rsidRPr="000245C9">
          <w:rPr>
            <w:rFonts w:ascii="Arial" w:eastAsia="宋体" w:hAnsi="Arial" w:cs="Arial"/>
            <w:color w:val="336699"/>
            <w:kern w:val="0"/>
          </w:rPr>
          <w:t>用</w:t>
        </w:r>
        <w:r w:rsidRPr="000245C9">
          <w:rPr>
            <w:rFonts w:ascii="Arial" w:eastAsia="宋体" w:hAnsi="Arial" w:cs="Arial"/>
            <w:color w:val="336699"/>
            <w:kern w:val="0"/>
          </w:rPr>
          <w:t>VLC</w:t>
        </w:r>
        <w:r w:rsidRPr="000245C9">
          <w:rPr>
            <w:rFonts w:ascii="Arial" w:eastAsia="宋体" w:hAnsi="Arial" w:cs="Arial"/>
            <w:color w:val="336699"/>
            <w:kern w:val="0"/>
          </w:rPr>
          <w:t>搭建简单的流媒体服务器</w:t>
        </w:r>
      </w:hyperlink>
      <w:r w:rsidRPr="000245C9">
        <w:rPr>
          <w:rFonts w:ascii="Arial" w:eastAsia="宋体" w:hAnsi="Arial" w:cs="Arial"/>
          <w:color w:val="333333"/>
          <w:kern w:val="0"/>
          <w:szCs w:val="21"/>
        </w:rPr>
        <w:t>。这里需要注意几个配置的地方，一是选择</w:t>
      </w:r>
      <w:r w:rsidRPr="000245C9">
        <w:rPr>
          <w:rFonts w:ascii="Arial" w:eastAsia="宋体" w:hAnsi="Arial" w:cs="Arial"/>
          <w:color w:val="333333"/>
          <w:kern w:val="0"/>
          <w:szCs w:val="21"/>
        </w:rPr>
        <w:t>Destination</w:t>
      </w:r>
      <w:r w:rsidRPr="000245C9">
        <w:rPr>
          <w:rFonts w:ascii="Arial" w:eastAsia="宋体" w:hAnsi="Arial" w:cs="Arial"/>
          <w:color w:val="333333"/>
          <w:kern w:val="0"/>
          <w:szCs w:val="21"/>
        </w:rPr>
        <w:t>的时候要选择</w:t>
      </w:r>
      <w:r w:rsidRPr="000245C9">
        <w:rPr>
          <w:rFonts w:ascii="Arial" w:eastAsia="宋体" w:hAnsi="Arial" w:cs="Arial"/>
          <w:color w:val="333333"/>
          <w:kern w:val="0"/>
          <w:szCs w:val="21"/>
        </w:rPr>
        <w:t>RTP</w:t>
      </w:r>
      <w:r w:rsidRPr="000245C9">
        <w:rPr>
          <w:rFonts w:ascii="Arial" w:eastAsia="宋体" w:hAnsi="Arial" w:cs="Arial"/>
          <w:color w:val="333333"/>
          <w:kern w:val="0"/>
          <w:szCs w:val="21"/>
        </w:rPr>
        <w:t>而不要选择</w:t>
      </w:r>
      <w:r w:rsidRPr="000245C9">
        <w:rPr>
          <w:rFonts w:ascii="Arial" w:eastAsia="宋体" w:hAnsi="Arial" w:cs="Arial"/>
          <w:color w:val="333333"/>
          <w:kern w:val="0"/>
          <w:szCs w:val="21"/>
        </w:rPr>
        <w:t>RTSP</w:t>
      </w:r>
      <w:r w:rsidRPr="000245C9">
        <w:rPr>
          <w:rFonts w:ascii="Arial" w:eastAsia="宋体" w:hAnsi="Arial" w:cs="Arial"/>
          <w:color w:val="333333"/>
          <w:kern w:val="0"/>
          <w:szCs w:val="21"/>
        </w:rPr>
        <w:t>，然后地址可以填写本机</w:t>
      </w:r>
      <w:r w:rsidRPr="000245C9">
        <w:rPr>
          <w:rFonts w:ascii="Arial" w:eastAsia="宋体" w:hAnsi="Arial" w:cs="Arial"/>
          <w:color w:val="333333"/>
          <w:kern w:val="0"/>
          <w:szCs w:val="21"/>
        </w:rPr>
        <w:t>ip</w:t>
      </w:r>
      <w:r w:rsidRPr="000245C9">
        <w:rPr>
          <w:rFonts w:ascii="Arial" w:eastAsia="宋体" w:hAnsi="Arial" w:cs="Arial"/>
          <w:color w:val="333333"/>
          <w:kern w:val="0"/>
          <w:szCs w:val="21"/>
        </w:rPr>
        <w:t>地址或直接写</w:t>
      </w:r>
      <w:r w:rsidRPr="000245C9">
        <w:rPr>
          <w:rFonts w:ascii="Arial" w:eastAsia="宋体" w:hAnsi="Arial" w:cs="Arial"/>
          <w:color w:val="333333"/>
          <w:kern w:val="0"/>
          <w:szCs w:val="21"/>
        </w:rPr>
        <w:t>localhost</w:t>
      </w:r>
      <w:r w:rsidRPr="000245C9">
        <w:rPr>
          <w:rFonts w:ascii="Arial" w:eastAsia="宋体" w:hAnsi="Arial" w:cs="Arial"/>
          <w:color w:val="333333"/>
          <w:kern w:val="0"/>
          <w:szCs w:val="21"/>
        </w:rPr>
        <w:t>，端口号填写的要和接受端一致，这里是</w:t>
      </w:r>
      <w:r w:rsidRPr="000245C9">
        <w:rPr>
          <w:rFonts w:ascii="Arial" w:eastAsia="宋体" w:hAnsi="Arial" w:cs="Arial"/>
          <w:color w:val="333333"/>
          <w:kern w:val="0"/>
          <w:szCs w:val="21"/>
        </w:rPr>
        <w:t>6666</w:t>
      </w:r>
      <w:r w:rsidRPr="000245C9">
        <w:rPr>
          <w:rFonts w:ascii="Arial" w:eastAsia="宋体" w:hAnsi="Arial" w:cs="Arial"/>
          <w:color w:val="333333"/>
          <w:kern w:val="0"/>
          <w:szCs w:val="21"/>
        </w:rPr>
        <w:t>。配置好之后的</w:t>
      </w:r>
      <w:r w:rsidRPr="000245C9">
        <w:rPr>
          <w:rFonts w:ascii="Arial" w:eastAsia="宋体" w:hAnsi="Arial" w:cs="Arial"/>
          <w:color w:val="333333"/>
          <w:kern w:val="0"/>
          <w:szCs w:val="21"/>
        </w:rPr>
        <w:t>string</w:t>
      </w:r>
      <w:r w:rsidRPr="000245C9">
        <w:rPr>
          <w:rFonts w:ascii="Arial" w:eastAsia="宋体" w:hAnsi="Arial" w:cs="Arial"/>
          <w:color w:val="333333"/>
          <w:kern w:val="0"/>
          <w:szCs w:val="21"/>
        </w:rPr>
        <w:t>应该类似于：</w:t>
      </w:r>
    </w:p>
    <w:p w:rsidR="000245C9" w:rsidRPr="000245C9" w:rsidRDefault="000245C9" w:rsidP="000245C9">
      <w:pPr>
        <w:widowControl/>
        <w:shd w:val="clear" w:color="auto" w:fill="FFFFFF"/>
        <w:spacing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:sout=#rtp{dst=localhost,port=6666,mux=ts} :no-sout-rtp-sap :no-sout-standard-sap :ttl=1</w:t>
      </w:r>
    </w:p>
    <w:p w:rsidR="000245C9" w:rsidRPr="000245C9" w:rsidRDefault="000245C9" w:rsidP="000245C9">
      <w:pPr>
        <w:widowControl/>
        <w:shd w:val="clear" w:color="auto" w:fill="FFFFFF"/>
        <w:spacing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服务端配置完成之后，开始</w:t>
      </w:r>
      <w:r w:rsidRPr="000245C9">
        <w:rPr>
          <w:rFonts w:ascii="Arial" w:eastAsia="宋体" w:hAnsi="Arial" w:cs="Arial"/>
          <w:color w:val="333333"/>
          <w:kern w:val="0"/>
          <w:szCs w:val="21"/>
        </w:rPr>
        <w:t>Stream</w:t>
      </w:r>
      <w:r w:rsidRPr="000245C9">
        <w:rPr>
          <w:rFonts w:ascii="Arial" w:eastAsia="宋体" w:hAnsi="Arial" w:cs="Arial"/>
          <w:color w:val="333333"/>
          <w:kern w:val="0"/>
          <w:szCs w:val="21"/>
        </w:rPr>
        <w:t>。这时打开接受端，就会接受到一些数据，我接收到的数据开头是：</w:t>
      </w:r>
    </w:p>
    <w:p w:rsidR="000245C9" w:rsidRPr="000245C9" w:rsidRDefault="000245C9" w:rsidP="000245C9">
      <w:pPr>
        <w:widowControl/>
        <w:shd w:val="clear" w:color="auto" w:fill="FFFFFF"/>
        <w:spacing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80 a1 20 43 8c cf 76 3c 93 59 d 74 47 0 44 10</w:t>
      </w:r>
      <w:r w:rsidRPr="000245C9">
        <w:rPr>
          <w:rFonts w:ascii="Arial" w:eastAsia="宋体" w:hAnsi="Arial" w:cs="Arial"/>
          <w:color w:val="333333"/>
          <w:kern w:val="0"/>
          <w:szCs w:val="21"/>
        </w:rPr>
        <w:br/>
        <w:t>80 a1 20 44 8c cf 79 4b 93 59 d 74 47 40 42 36</w:t>
      </w:r>
      <w:r w:rsidRPr="000245C9">
        <w:rPr>
          <w:rFonts w:ascii="Arial" w:eastAsia="宋体" w:hAnsi="Arial" w:cs="Arial"/>
          <w:color w:val="333333"/>
          <w:kern w:val="0"/>
          <w:szCs w:val="21"/>
        </w:rPr>
        <w:br/>
        <w:t>80 a1 20 45 8c cf 7d 36 93 59 d 74 47 0 44 1a</w:t>
      </w:r>
      <w:r w:rsidRPr="000245C9">
        <w:rPr>
          <w:rFonts w:ascii="Arial" w:eastAsia="宋体" w:hAnsi="Arial" w:cs="Arial"/>
          <w:color w:val="333333"/>
          <w:kern w:val="0"/>
          <w:szCs w:val="21"/>
        </w:rPr>
        <w:br/>
        <w:t>80 a1 20 46 8c cf 81 21 93 59 d 74 47 40 45 1a</w:t>
      </w:r>
      <w:r w:rsidRPr="000245C9">
        <w:rPr>
          <w:rFonts w:ascii="Arial" w:eastAsia="宋体" w:hAnsi="Arial" w:cs="Arial"/>
          <w:color w:val="333333"/>
          <w:kern w:val="0"/>
          <w:szCs w:val="21"/>
        </w:rPr>
        <w:br/>
        <w:t>80 a1 20 47 8c cf 85 c 93 59 d 74 47 0 45 1b</w:t>
      </w:r>
      <w:r w:rsidRPr="000245C9">
        <w:rPr>
          <w:rFonts w:ascii="Arial" w:eastAsia="宋体" w:hAnsi="Arial" w:cs="Arial"/>
          <w:color w:val="333333"/>
          <w:kern w:val="0"/>
          <w:szCs w:val="21"/>
        </w:rPr>
        <w:br/>
      </w:r>
      <w:r w:rsidRPr="000245C9">
        <w:rPr>
          <w:rFonts w:ascii="Arial" w:eastAsia="宋体" w:hAnsi="Arial" w:cs="Arial"/>
          <w:color w:val="333333"/>
          <w:kern w:val="0"/>
          <w:szCs w:val="21"/>
        </w:rPr>
        <w:t>这是十六进制的表示。我们依照上面的</w:t>
      </w:r>
      <w:r w:rsidRPr="000245C9">
        <w:rPr>
          <w:rFonts w:ascii="Arial" w:eastAsia="宋体" w:hAnsi="Arial" w:cs="Arial"/>
          <w:color w:val="333333"/>
          <w:kern w:val="0"/>
          <w:szCs w:val="21"/>
        </w:rPr>
        <w:t>Header</w:t>
      </w:r>
      <w:r w:rsidRPr="000245C9">
        <w:rPr>
          <w:rFonts w:ascii="Arial" w:eastAsia="宋体" w:hAnsi="Arial" w:cs="Arial"/>
          <w:color w:val="333333"/>
          <w:kern w:val="0"/>
          <w:szCs w:val="21"/>
        </w:rPr>
        <w:t>的格式对其进行解读：</w:t>
      </w:r>
      <w:r w:rsidRPr="000245C9">
        <w:rPr>
          <w:rFonts w:ascii="Arial" w:eastAsia="宋体" w:hAnsi="Arial" w:cs="Arial"/>
          <w:color w:val="333333"/>
          <w:kern w:val="0"/>
          <w:szCs w:val="21"/>
        </w:rPr>
        <w:br/>
      </w:r>
      <w:r w:rsidRPr="000245C9">
        <w:rPr>
          <w:rFonts w:ascii="Arial" w:eastAsia="宋体" w:hAnsi="Arial" w:cs="Arial"/>
          <w:color w:val="333333"/>
          <w:kern w:val="0"/>
          <w:szCs w:val="21"/>
        </w:rPr>
        <w:t>第一个</w:t>
      </w:r>
      <w:r w:rsidRPr="000245C9">
        <w:rPr>
          <w:rFonts w:ascii="Arial" w:eastAsia="宋体" w:hAnsi="Arial" w:cs="Arial"/>
          <w:color w:val="333333"/>
          <w:kern w:val="0"/>
          <w:szCs w:val="21"/>
        </w:rPr>
        <w:t xml:space="preserve">byte 80 </w:t>
      </w:r>
      <w:r w:rsidRPr="000245C9">
        <w:rPr>
          <w:rFonts w:ascii="Arial" w:eastAsia="宋体" w:hAnsi="Arial" w:cs="Arial"/>
          <w:color w:val="333333"/>
          <w:kern w:val="0"/>
          <w:szCs w:val="21"/>
        </w:rPr>
        <w:t>表示：</w:t>
      </w:r>
    </w:p>
    <w:p w:rsidR="000245C9" w:rsidRPr="000245C9" w:rsidRDefault="000245C9" w:rsidP="000245C9">
      <w:pPr>
        <w:widowControl/>
        <w:shd w:val="clear" w:color="auto" w:fill="FFFFFF"/>
        <w:spacing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V(version)=2</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P(padding)=0</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X(extension)=0</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CC(CSRC count)=0</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第二个</w:t>
      </w:r>
      <w:r w:rsidRPr="000245C9">
        <w:rPr>
          <w:rFonts w:ascii="Arial" w:eastAsia="宋体" w:hAnsi="Arial" w:cs="Arial"/>
          <w:color w:val="333333"/>
          <w:kern w:val="0"/>
          <w:szCs w:val="21"/>
        </w:rPr>
        <w:t xml:space="preserve">byte a1 </w:t>
      </w:r>
      <w:r w:rsidRPr="000245C9">
        <w:rPr>
          <w:rFonts w:ascii="Arial" w:eastAsia="宋体" w:hAnsi="Arial" w:cs="Arial"/>
          <w:color w:val="333333"/>
          <w:kern w:val="0"/>
          <w:szCs w:val="21"/>
        </w:rPr>
        <w:t>表示：</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M(marker)=1</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PT(playload type)=33(</w:t>
      </w:r>
      <w:r w:rsidRPr="000245C9">
        <w:rPr>
          <w:rFonts w:ascii="Arial" w:eastAsia="宋体" w:hAnsi="Arial" w:cs="Arial"/>
          <w:color w:val="333333"/>
          <w:kern w:val="0"/>
          <w:szCs w:val="21"/>
        </w:rPr>
        <w:t>对照</w:t>
      </w:r>
      <w:r w:rsidRPr="000245C9">
        <w:rPr>
          <w:rFonts w:ascii="Arial" w:eastAsia="宋体" w:hAnsi="Arial" w:cs="Arial"/>
          <w:color w:val="333333"/>
          <w:kern w:val="0"/>
          <w:szCs w:val="21"/>
        </w:rPr>
        <w:t>rfc3551</w:t>
      </w:r>
      <w:r w:rsidRPr="000245C9">
        <w:rPr>
          <w:rFonts w:ascii="Arial" w:eastAsia="宋体" w:hAnsi="Arial" w:cs="Arial"/>
          <w:color w:val="333333"/>
          <w:kern w:val="0"/>
          <w:szCs w:val="21"/>
        </w:rPr>
        <w:t>可以发现，</w:t>
      </w:r>
      <w:r w:rsidRPr="000245C9">
        <w:rPr>
          <w:rFonts w:ascii="Arial" w:eastAsia="宋体" w:hAnsi="Arial" w:cs="Arial"/>
          <w:color w:val="333333"/>
          <w:kern w:val="0"/>
          <w:szCs w:val="21"/>
        </w:rPr>
        <w:t>33</w:t>
      </w:r>
      <w:r w:rsidRPr="000245C9">
        <w:rPr>
          <w:rFonts w:ascii="Arial" w:eastAsia="宋体" w:hAnsi="Arial" w:cs="Arial"/>
          <w:color w:val="333333"/>
          <w:kern w:val="0"/>
          <w:szCs w:val="21"/>
        </w:rPr>
        <w:t>表示</w:t>
      </w:r>
      <w:r w:rsidRPr="000245C9">
        <w:rPr>
          <w:rFonts w:ascii="Arial" w:eastAsia="宋体" w:hAnsi="Arial" w:cs="Arial"/>
          <w:color w:val="333333"/>
          <w:kern w:val="0"/>
          <w:szCs w:val="21"/>
        </w:rPr>
        <w:t>MP2T AV</w:t>
      </w:r>
      <w:r w:rsidRPr="000245C9">
        <w:rPr>
          <w:rFonts w:ascii="Arial" w:eastAsia="宋体" w:hAnsi="Arial" w:cs="Arial"/>
          <w:color w:val="333333"/>
          <w:kern w:val="0"/>
          <w:szCs w:val="21"/>
        </w:rPr>
        <w:t>，正是我们用</w:t>
      </w:r>
      <w:r w:rsidRPr="000245C9">
        <w:rPr>
          <w:rFonts w:ascii="Arial" w:eastAsia="宋体" w:hAnsi="Arial" w:cs="Arial"/>
          <w:color w:val="333333"/>
          <w:kern w:val="0"/>
          <w:szCs w:val="21"/>
        </w:rPr>
        <w:t>VLC Stream</w:t>
      </w:r>
      <w:r w:rsidRPr="000245C9">
        <w:rPr>
          <w:rFonts w:ascii="Arial" w:eastAsia="宋体" w:hAnsi="Arial" w:cs="Arial"/>
          <w:color w:val="333333"/>
          <w:kern w:val="0"/>
          <w:szCs w:val="21"/>
        </w:rPr>
        <w:t>的格式类型</w:t>
      </w:r>
      <w:r w:rsidRPr="000245C9">
        <w:rPr>
          <w:rFonts w:ascii="Arial" w:eastAsia="宋体" w:hAnsi="Arial" w:cs="Arial"/>
          <w:color w:val="333333"/>
          <w:kern w:val="0"/>
          <w:szCs w:val="21"/>
        </w:rPr>
        <w:t>)</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后面的</w:t>
      </w:r>
      <w:r w:rsidRPr="000245C9">
        <w:rPr>
          <w:rFonts w:ascii="Arial" w:eastAsia="宋体" w:hAnsi="Arial" w:cs="Arial"/>
          <w:color w:val="333333"/>
          <w:kern w:val="0"/>
          <w:szCs w:val="21"/>
        </w:rPr>
        <w:t>2bytes</w:t>
      </w:r>
      <w:r w:rsidRPr="000245C9">
        <w:rPr>
          <w:rFonts w:ascii="Arial" w:eastAsia="宋体" w:hAnsi="Arial" w:cs="Arial"/>
          <w:color w:val="333333"/>
          <w:kern w:val="0"/>
          <w:szCs w:val="21"/>
        </w:rPr>
        <w:t>的</w:t>
      </w:r>
      <w:r w:rsidRPr="000245C9">
        <w:rPr>
          <w:rFonts w:ascii="Arial" w:eastAsia="宋体" w:hAnsi="Arial" w:cs="Arial"/>
          <w:color w:val="333333"/>
          <w:kern w:val="0"/>
          <w:szCs w:val="21"/>
        </w:rPr>
        <w:t>sequence number</w:t>
      </w:r>
      <w:r w:rsidRPr="000245C9">
        <w:rPr>
          <w:rFonts w:ascii="Arial" w:eastAsia="宋体" w:hAnsi="Arial" w:cs="Arial"/>
          <w:color w:val="333333"/>
          <w:kern w:val="0"/>
          <w:szCs w:val="21"/>
        </w:rPr>
        <w:t>我们可以直观的看出是在加一，</w:t>
      </w:r>
      <w:r w:rsidRPr="000245C9">
        <w:rPr>
          <w:rFonts w:ascii="Arial" w:eastAsia="宋体" w:hAnsi="Arial" w:cs="Arial"/>
          <w:color w:val="333333"/>
          <w:kern w:val="0"/>
          <w:szCs w:val="21"/>
        </w:rPr>
        <w:t>4bytes</w:t>
      </w:r>
      <w:r w:rsidRPr="000245C9">
        <w:rPr>
          <w:rFonts w:ascii="Arial" w:eastAsia="宋体" w:hAnsi="Arial" w:cs="Arial"/>
          <w:color w:val="333333"/>
          <w:kern w:val="0"/>
          <w:szCs w:val="21"/>
        </w:rPr>
        <w:t>的</w:t>
      </w:r>
      <w:r w:rsidRPr="000245C9">
        <w:rPr>
          <w:rFonts w:ascii="Arial" w:eastAsia="宋体" w:hAnsi="Arial" w:cs="Arial"/>
          <w:color w:val="333333"/>
          <w:kern w:val="0"/>
          <w:szCs w:val="21"/>
        </w:rPr>
        <w:t>timestamp</w:t>
      </w:r>
      <w:r w:rsidRPr="000245C9">
        <w:rPr>
          <w:rFonts w:ascii="Arial" w:eastAsia="宋体" w:hAnsi="Arial" w:cs="Arial"/>
          <w:color w:val="333333"/>
          <w:kern w:val="0"/>
          <w:szCs w:val="21"/>
        </w:rPr>
        <w:t>也是在不断递增的。再之后的</w:t>
      </w:r>
      <w:r w:rsidRPr="000245C9">
        <w:rPr>
          <w:rFonts w:ascii="Arial" w:eastAsia="宋体" w:hAnsi="Arial" w:cs="Arial"/>
          <w:color w:val="333333"/>
          <w:kern w:val="0"/>
          <w:szCs w:val="21"/>
        </w:rPr>
        <w:t>93 59 d 74</w:t>
      </w:r>
      <w:r w:rsidRPr="000245C9">
        <w:rPr>
          <w:rFonts w:ascii="Arial" w:eastAsia="宋体" w:hAnsi="Arial" w:cs="Arial"/>
          <w:color w:val="333333"/>
          <w:kern w:val="0"/>
          <w:szCs w:val="21"/>
        </w:rPr>
        <w:t>就是</w:t>
      </w:r>
      <w:r w:rsidRPr="000245C9">
        <w:rPr>
          <w:rFonts w:ascii="Arial" w:eastAsia="宋体" w:hAnsi="Arial" w:cs="Arial"/>
          <w:color w:val="333333"/>
          <w:kern w:val="0"/>
          <w:szCs w:val="21"/>
        </w:rPr>
        <w:t>SSRC id</w:t>
      </w:r>
      <w:r w:rsidRPr="000245C9">
        <w:rPr>
          <w:rFonts w:ascii="Arial" w:eastAsia="宋体" w:hAnsi="Arial" w:cs="Arial"/>
          <w:color w:val="333333"/>
          <w:kern w:val="0"/>
          <w:szCs w:val="21"/>
        </w:rPr>
        <w:t>了，由于</w:t>
      </w:r>
      <w:r w:rsidRPr="000245C9">
        <w:rPr>
          <w:rFonts w:ascii="Arial" w:eastAsia="宋体" w:hAnsi="Arial" w:cs="Arial"/>
          <w:color w:val="333333"/>
          <w:kern w:val="0"/>
          <w:szCs w:val="21"/>
        </w:rPr>
        <w:t>CC</w:t>
      </w:r>
      <w:r w:rsidRPr="000245C9">
        <w:rPr>
          <w:rFonts w:ascii="Arial" w:eastAsia="宋体" w:hAnsi="Arial" w:cs="Arial"/>
          <w:color w:val="333333"/>
          <w:kern w:val="0"/>
          <w:szCs w:val="21"/>
        </w:rPr>
        <w:t>为</w:t>
      </w:r>
      <w:r w:rsidRPr="000245C9">
        <w:rPr>
          <w:rFonts w:ascii="Arial" w:eastAsia="宋体" w:hAnsi="Arial" w:cs="Arial"/>
          <w:color w:val="333333"/>
          <w:kern w:val="0"/>
          <w:szCs w:val="21"/>
        </w:rPr>
        <w:t>0</w:t>
      </w:r>
      <w:r w:rsidRPr="000245C9">
        <w:rPr>
          <w:rFonts w:ascii="Arial" w:eastAsia="宋体" w:hAnsi="Arial" w:cs="Arial"/>
          <w:color w:val="333333"/>
          <w:kern w:val="0"/>
          <w:szCs w:val="21"/>
        </w:rPr>
        <w:t>，所以没有</w:t>
      </w:r>
      <w:r w:rsidRPr="000245C9">
        <w:rPr>
          <w:rFonts w:ascii="Arial" w:eastAsia="宋体" w:hAnsi="Arial" w:cs="Arial"/>
          <w:color w:val="333333"/>
          <w:kern w:val="0"/>
          <w:szCs w:val="21"/>
        </w:rPr>
        <w:t>CCRC</w:t>
      </w:r>
      <w:r w:rsidRPr="000245C9">
        <w:rPr>
          <w:rFonts w:ascii="Arial" w:eastAsia="宋体" w:hAnsi="Arial" w:cs="Arial"/>
          <w:color w:val="333333"/>
          <w:kern w:val="0"/>
          <w:szCs w:val="21"/>
        </w:rPr>
        <w:t>。再之后的几位都是</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所要传输的数据了。</w:t>
      </w:r>
    </w:p>
    <w:p w:rsidR="000245C9" w:rsidRPr="000245C9" w:rsidRDefault="000245C9" w:rsidP="000245C9">
      <w:pPr>
        <w:widowControl/>
        <w:shd w:val="clear" w:color="auto" w:fill="FFFFFF"/>
        <w:spacing w:line="390" w:lineRule="atLeast"/>
        <w:jc w:val="left"/>
        <w:outlineLvl w:val="1"/>
        <w:rPr>
          <w:rFonts w:ascii="Arial" w:eastAsia="宋体" w:hAnsi="Arial" w:cs="Arial"/>
          <w:b/>
          <w:bCs/>
          <w:color w:val="333333"/>
          <w:kern w:val="0"/>
          <w:sz w:val="36"/>
          <w:szCs w:val="36"/>
        </w:rPr>
      </w:pPr>
      <w:bookmarkStart w:id="5" w:name="t5"/>
      <w:bookmarkEnd w:id="5"/>
      <w:r w:rsidRPr="000245C9">
        <w:rPr>
          <w:rFonts w:ascii="Arial" w:eastAsia="宋体" w:hAnsi="Arial" w:cs="Arial"/>
          <w:b/>
          <w:bCs/>
          <w:color w:val="333333"/>
          <w:kern w:val="0"/>
          <w:sz w:val="36"/>
          <w:szCs w:val="36"/>
        </w:rPr>
        <w:t>总结</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t>对</w:t>
      </w:r>
      <w:r w:rsidRPr="000245C9">
        <w:rPr>
          <w:rFonts w:ascii="Arial" w:eastAsia="宋体" w:hAnsi="Arial" w:cs="Arial"/>
          <w:color w:val="333333"/>
          <w:kern w:val="0"/>
          <w:szCs w:val="21"/>
        </w:rPr>
        <w:t>RTP</w:t>
      </w:r>
      <w:r w:rsidRPr="000245C9">
        <w:rPr>
          <w:rFonts w:ascii="Arial" w:eastAsia="宋体" w:hAnsi="Arial" w:cs="Arial"/>
          <w:color w:val="333333"/>
          <w:kern w:val="0"/>
          <w:szCs w:val="21"/>
        </w:rPr>
        <w:t>协议的熟悉是实现它的基础。这里我只是做一个简单的介绍，需要详细了解，读官方的文档是必不可少的步骤。</w:t>
      </w:r>
    </w:p>
    <w:p w:rsidR="000245C9" w:rsidRPr="000245C9" w:rsidRDefault="000245C9" w:rsidP="000245C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245C9">
        <w:rPr>
          <w:rFonts w:ascii="Arial" w:eastAsia="宋体" w:hAnsi="Arial" w:cs="Arial"/>
          <w:color w:val="333333"/>
          <w:kern w:val="0"/>
          <w:szCs w:val="21"/>
        </w:rPr>
        <w:lastRenderedPageBreak/>
        <w:t>通过写一个小程序打印出</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流中具体的数据，并没有对实现</w:t>
      </w:r>
      <w:r w:rsidRPr="000245C9">
        <w:rPr>
          <w:rFonts w:ascii="Arial" w:eastAsia="宋体" w:hAnsi="Arial" w:cs="Arial"/>
          <w:color w:val="333333"/>
          <w:kern w:val="0"/>
          <w:szCs w:val="21"/>
        </w:rPr>
        <w:t>RTP</w:t>
      </w:r>
      <w:r w:rsidRPr="000245C9">
        <w:rPr>
          <w:rFonts w:ascii="Arial" w:eastAsia="宋体" w:hAnsi="Arial" w:cs="Arial"/>
          <w:color w:val="333333"/>
          <w:kern w:val="0"/>
          <w:szCs w:val="21"/>
        </w:rPr>
        <w:t>服务器有直接帮助。但是可以让你对协议本身以及编程环境更加熟悉，也方便了以后实现过程中进行调试。不论你在什么环境用什么语言实现，都强烈建议写一个这样的小程序。</w:t>
      </w:r>
    </w:p>
    <w:p w:rsidR="00454F5F" w:rsidRDefault="00454F5F">
      <w:pPr>
        <w:widowControl/>
        <w:jc w:val="left"/>
      </w:pPr>
      <w:r>
        <w:br w:type="page"/>
      </w:r>
    </w:p>
    <w:p w:rsidR="00454F5F" w:rsidRDefault="00454F5F" w:rsidP="00454F5F">
      <w:pPr>
        <w:pStyle w:val="ac"/>
        <w:shd w:val="clear" w:color="auto" w:fill="FFFFFF"/>
        <w:spacing w:before="240" w:beforeAutospacing="0" w:after="60" w:afterAutospacing="0" w:line="390" w:lineRule="atLeast"/>
        <w:rPr>
          <w:rFonts w:ascii="Arial" w:hAnsi="Arial" w:cs="Arial"/>
          <w:color w:val="333333"/>
          <w:sz w:val="21"/>
          <w:szCs w:val="21"/>
        </w:rPr>
      </w:pPr>
      <w:r>
        <w:rPr>
          <w:rStyle w:val="a9"/>
          <w:rFonts w:ascii="Arial" w:hAnsi="Arial" w:cs="Arial"/>
          <w:color w:val="800000"/>
          <w:sz w:val="48"/>
          <w:szCs w:val="48"/>
        </w:rPr>
        <w:lastRenderedPageBreak/>
        <w:t>RTP</w:t>
      </w:r>
      <w:r>
        <w:rPr>
          <w:rStyle w:val="a9"/>
          <w:rFonts w:ascii="黑体" w:eastAsia="黑体" w:hAnsi="黑体" w:cs="Arial" w:hint="eastAsia"/>
          <w:color w:val="800000"/>
          <w:sz w:val="48"/>
          <w:szCs w:val="48"/>
        </w:rPr>
        <w:t>协议分析</w:t>
      </w:r>
    </w:p>
    <w:p w:rsidR="00454F5F" w:rsidRDefault="00454F5F" w:rsidP="00454F5F">
      <w:pPr>
        <w:pStyle w:val="1"/>
        <w:shd w:val="clear" w:color="auto" w:fill="FFFFFF"/>
        <w:spacing w:before="340" w:beforeAutospacing="0" w:after="330" w:afterAutospacing="0" w:line="390" w:lineRule="atLeast"/>
        <w:ind w:left="425"/>
        <w:rPr>
          <w:rFonts w:ascii="Arial" w:hAnsi="Arial" w:cs="Arial"/>
          <w:color w:val="333333"/>
        </w:rPr>
      </w:pPr>
      <w:bookmarkStart w:id="6" w:name="t0"/>
      <w:bookmarkEnd w:id="6"/>
      <w:r>
        <w:rPr>
          <w:rFonts w:ascii="Times New Roman" w:hAnsi="Times New Roman" w:cs="Times New Roman"/>
          <w:color w:val="008000"/>
          <w:sz w:val="36"/>
          <w:szCs w:val="36"/>
        </w:rPr>
        <w:t>第</w:t>
      </w:r>
      <w:r>
        <w:rPr>
          <w:rFonts w:ascii="Times New Roman" w:hAnsi="Times New Roman" w:cs="Times New Roman"/>
          <w:color w:val="008000"/>
          <w:sz w:val="36"/>
          <w:szCs w:val="36"/>
        </w:rPr>
        <w:t>1</w:t>
      </w:r>
      <w:r>
        <w:rPr>
          <w:rFonts w:ascii="Times New Roman" w:hAnsi="Times New Roman" w:cs="Times New Roman"/>
          <w:color w:val="008000"/>
          <w:sz w:val="36"/>
          <w:szCs w:val="36"/>
        </w:rPr>
        <w:t>章</w:t>
      </w:r>
      <w:r>
        <w:rPr>
          <w:rFonts w:ascii="Times New Roman" w:hAnsi="Times New Roman" w:cs="Times New Roman"/>
          <w:color w:val="008000"/>
          <w:sz w:val="36"/>
          <w:szCs w:val="36"/>
        </w:rPr>
        <w:t>.</w:t>
      </w:r>
      <w:r>
        <w:rPr>
          <w:rFonts w:ascii="Times New Roman" w:hAnsi="Times New Roman" w:cs="Times New Roman"/>
          <w:b w:val="0"/>
          <w:bCs w:val="0"/>
          <w:color w:val="008000"/>
          <w:sz w:val="14"/>
          <w:szCs w:val="14"/>
        </w:rPr>
        <w:t>    </w:t>
      </w:r>
      <w:r>
        <w:rPr>
          <w:rStyle w:val="apple-converted-space"/>
          <w:rFonts w:ascii="Times New Roman" w:hAnsi="Times New Roman" w:cs="Times New Roman"/>
          <w:b w:val="0"/>
          <w:bCs w:val="0"/>
          <w:color w:val="008000"/>
          <w:sz w:val="14"/>
          <w:szCs w:val="14"/>
        </w:rPr>
        <w:t> </w:t>
      </w:r>
      <w:r>
        <w:rPr>
          <w:rFonts w:ascii="Times New Roman" w:hAnsi="Times New Roman" w:cs="Times New Roman"/>
          <w:color w:val="008000"/>
          <w:sz w:val="36"/>
          <w:szCs w:val="36"/>
        </w:rPr>
        <w:t>RTP</w:t>
      </w:r>
      <w:r>
        <w:rPr>
          <w:rFonts w:ascii="楷体_GB2312" w:eastAsia="楷体_GB2312" w:hAnsi="Arial" w:cs="Arial" w:hint="eastAsia"/>
          <w:color w:val="008000"/>
          <w:sz w:val="36"/>
          <w:szCs w:val="36"/>
        </w:rPr>
        <w:t>概述</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r>
        <w:rPr>
          <w:rFonts w:ascii="Arial" w:hAnsi="Arial" w:cs="Arial"/>
          <w:color w:val="333333"/>
        </w:rPr>
        <w:t>1.1.</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Arial" w:hAnsi="Arial" w:cs="Arial"/>
          <w:color w:val="333333"/>
        </w:rPr>
        <w:t>RTP</w:t>
      </w:r>
      <w:r>
        <w:rPr>
          <w:rFonts w:ascii="楷体_GB2312" w:eastAsia="楷体_GB2312" w:hAnsi="Arial" w:cs="Arial" w:hint="eastAsia"/>
          <w:color w:val="333333"/>
        </w:rPr>
        <w:t>是什么</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ascii="Times New Roman" w:hAnsi="Times New Roman" w:cs="Times New Roman"/>
          <w:color w:val="333333"/>
        </w:rPr>
        <w:t>RTP</w:t>
      </w:r>
      <w:r>
        <w:rPr>
          <w:rFonts w:cs="Arial" w:hint="eastAsia"/>
          <w:color w:val="333333"/>
        </w:rPr>
        <w:t>全名是</w:t>
      </w:r>
      <w:r>
        <w:rPr>
          <w:rFonts w:ascii="Times New Roman" w:hAnsi="Times New Roman" w:cs="Times New Roman"/>
          <w:color w:val="333333"/>
        </w:rPr>
        <w:t>Real-time Transport Protocol</w:t>
      </w:r>
      <w:r>
        <w:rPr>
          <w:rFonts w:cs="Arial" w:hint="eastAsia"/>
          <w:color w:val="333333"/>
        </w:rPr>
        <w:t>（实时传输协议）。它是</w:t>
      </w:r>
      <w:r>
        <w:rPr>
          <w:rFonts w:ascii="Times New Roman" w:hAnsi="Times New Roman" w:cs="Times New Roman"/>
          <w:color w:val="333333"/>
        </w:rPr>
        <w:t>IETF</w:t>
      </w:r>
      <w:r>
        <w:rPr>
          <w:rFonts w:cs="Arial" w:hint="eastAsia"/>
          <w:color w:val="333333"/>
        </w:rPr>
        <w:t>提出的一个标准，对应的</w:t>
      </w:r>
      <w:r>
        <w:rPr>
          <w:rFonts w:ascii="Times New Roman" w:hAnsi="Times New Roman" w:cs="Times New Roman"/>
          <w:color w:val="333333"/>
        </w:rPr>
        <w:t>RFC</w:t>
      </w:r>
      <w:r>
        <w:rPr>
          <w:rFonts w:cs="Arial" w:hint="eastAsia"/>
          <w:color w:val="333333"/>
        </w:rPr>
        <w:t>文档为</w:t>
      </w:r>
      <w:r>
        <w:rPr>
          <w:rFonts w:ascii="Times New Roman" w:hAnsi="Times New Roman" w:cs="Times New Roman"/>
          <w:color w:val="333333"/>
        </w:rPr>
        <w:t>RFC3550</w:t>
      </w:r>
      <w:r>
        <w:rPr>
          <w:rFonts w:cs="Arial" w:hint="eastAsia"/>
          <w:color w:val="333333"/>
        </w:rPr>
        <w:t>（</w:t>
      </w:r>
      <w:r>
        <w:rPr>
          <w:rFonts w:ascii="Times New Roman" w:hAnsi="Times New Roman" w:cs="Times New Roman"/>
          <w:color w:val="333333"/>
        </w:rPr>
        <w:t>RFC1889</w:t>
      </w:r>
      <w:r>
        <w:rPr>
          <w:rFonts w:cs="Arial" w:hint="eastAsia"/>
          <w:color w:val="333333"/>
        </w:rPr>
        <w:t>为其过期版本）。</w:t>
      </w:r>
      <w:r>
        <w:rPr>
          <w:rFonts w:ascii="Times New Roman" w:hAnsi="Times New Roman" w:cs="Times New Roman"/>
          <w:color w:val="333333"/>
        </w:rPr>
        <w:t>RFC3550</w:t>
      </w:r>
      <w:r>
        <w:rPr>
          <w:rFonts w:cs="Arial" w:hint="eastAsia"/>
          <w:color w:val="333333"/>
        </w:rPr>
        <w:t>不仅定义了</w:t>
      </w:r>
      <w:r>
        <w:rPr>
          <w:rFonts w:ascii="Times New Roman" w:hAnsi="Times New Roman" w:cs="Times New Roman"/>
          <w:color w:val="333333"/>
        </w:rPr>
        <w:t>RTP</w:t>
      </w:r>
      <w:r>
        <w:rPr>
          <w:rFonts w:cs="Arial" w:hint="eastAsia"/>
          <w:color w:val="333333"/>
        </w:rPr>
        <w:t>，而且定义了配套的相关协议</w:t>
      </w:r>
      <w:r>
        <w:rPr>
          <w:rFonts w:ascii="Times New Roman" w:hAnsi="Times New Roman" w:cs="Times New Roman"/>
          <w:color w:val="333333"/>
        </w:rPr>
        <w:t>RTCP</w:t>
      </w:r>
      <w:r>
        <w:rPr>
          <w:rFonts w:cs="Arial" w:hint="eastAsia"/>
          <w:color w:val="333333"/>
        </w:rPr>
        <w:t>（</w:t>
      </w:r>
      <w:r>
        <w:rPr>
          <w:rFonts w:ascii="Times New Roman" w:hAnsi="Times New Roman" w:cs="Times New Roman"/>
          <w:color w:val="333333"/>
        </w:rPr>
        <w:t>Real-time Transport Control Protocol</w:t>
      </w:r>
      <w:r>
        <w:rPr>
          <w:rFonts w:cs="Arial" w:hint="eastAsia"/>
          <w:color w:val="333333"/>
        </w:rPr>
        <w:t>，即实时传输控制协议）。</w:t>
      </w:r>
      <w:r>
        <w:rPr>
          <w:rFonts w:ascii="Times New Roman" w:hAnsi="Times New Roman" w:cs="Times New Roman"/>
          <w:color w:val="333333"/>
        </w:rPr>
        <w:t>RTP</w:t>
      </w:r>
      <w:r>
        <w:rPr>
          <w:rFonts w:cs="Arial" w:hint="eastAsia"/>
          <w:color w:val="333333"/>
        </w:rPr>
        <w:t>用来为</w:t>
      </w:r>
      <w:r>
        <w:rPr>
          <w:rFonts w:ascii="Times New Roman" w:hAnsi="Times New Roman" w:cs="Times New Roman"/>
          <w:color w:val="333333"/>
        </w:rPr>
        <w:t>IP</w:t>
      </w:r>
      <w:r>
        <w:rPr>
          <w:rFonts w:cs="Arial" w:hint="eastAsia"/>
          <w:color w:val="333333"/>
        </w:rPr>
        <w:t>网上的语音、图像、传真等多种需要实时传输的多媒体数据提供端到端的实时传输服务。</w:t>
      </w:r>
      <w:r>
        <w:rPr>
          <w:rFonts w:ascii="Times New Roman" w:hAnsi="Times New Roman" w:cs="Times New Roman"/>
          <w:color w:val="333333"/>
        </w:rPr>
        <w:t>RTP</w:t>
      </w:r>
      <w:r>
        <w:rPr>
          <w:rFonts w:cs="Arial" w:hint="eastAsia"/>
          <w:color w:val="333333"/>
        </w:rPr>
        <w:t>为</w:t>
      </w:r>
      <w:r>
        <w:rPr>
          <w:rFonts w:ascii="Times New Roman" w:hAnsi="Times New Roman" w:cs="Times New Roman"/>
          <w:color w:val="333333"/>
        </w:rPr>
        <w:t>Internet</w:t>
      </w:r>
      <w:r>
        <w:rPr>
          <w:rFonts w:cs="Arial" w:hint="eastAsia"/>
          <w:color w:val="333333"/>
        </w:rPr>
        <w:t>上端到端的实时传输提供时间信息和流同步，但并不保证服务质量，服务质量由</w:t>
      </w:r>
      <w:r>
        <w:rPr>
          <w:rFonts w:ascii="Times New Roman" w:hAnsi="Times New Roman" w:cs="Times New Roman"/>
          <w:color w:val="333333"/>
        </w:rPr>
        <w:t>RTCP</w:t>
      </w:r>
      <w:r>
        <w:rPr>
          <w:rFonts w:cs="Arial" w:hint="eastAsia"/>
          <w:color w:val="333333"/>
        </w:rPr>
        <w:t>来提供。</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r>
        <w:rPr>
          <w:rFonts w:ascii="Arial" w:hAnsi="Arial" w:cs="Arial"/>
          <w:color w:val="333333"/>
        </w:rPr>
        <w:t>1.2.</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Arial" w:hAnsi="Arial" w:cs="Arial"/>
          <w:color w:val="333333"/>
        </w:rPr>
        <w:t>RTP</w:t>
      </w:r>
      <w:r>
        <w:rPr>
          <w:rFonts w:ascii="楷体_GB2312" w:eastAsia="楷体_GB2312" w:hAnsi="Arial" w:cs="Arial" w:hint="eastAsia"/>
          <w:color w:val="333333"/>
        </w:rPr>
        <w:t>的应用环境</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ascii="Times New Roman" w:hAnsi="Times New Roman" w:cs="Times New Roman"/>
          <w:color w:val="333333"/>
        </w:rPr>
        <w:t>RTP</w:t>
      </w:r>
      <w:r>
        <w:rPr>
          <w:rFonts w:cs="Arial" w:hint="eastAsia"/>
          <w:color w:val="333333"/>
        </w:rPr>
        <w:t>用于在单播或多播网络中传送实时数据。它们典型的应用场合有如下几个。</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简单的多播音频会议。语音通信通过一个多播地址和一对端口来实现。一个用于音频数据（</w:t>
      </w:r>
      <w:r>
        <w:rPr>
          <w:rFonts w:ascii="Times New Roman" w:hAnsi="Times New Roman" w:cs="Times New Roman"/>
          <w:color w:val="333333"/>
        </w:rPr>
        <w:t>RTP</w:t>
      </w:r>
      <w:r>
        <w:rPr>
          <w:rFonts w:cs="Arial" w:hint="eastAsia"/>
          <w:color w:val="333333"/>
        </w:rPr>
        <w:t>），另一个用于控制包（</w:t>
      </w:r>
      <w:r>
        <w:rPr>
          <w:rFonts w:ascii="Times New Roman" w:hAnsi="Times New Roman" w:cs="Times New Roman"/>
          <w:color w:val="333333"/>
        </w:rPr>
        <w:t>RTCP</w:t>
      </w:r>
      <w:r>
        <w:rPr>
          <w:rFonts w:cs="Arial" w:hint="eastAsia"/>
          <w:color w:val="333333"/>
        </w:rPr>
        <w:t>）。</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音频和视频会议。如果在一次会议中同时使用了音频和视频会议，这两种媒体将分别在不同的</w:t>
      </w:r>
      <w:r>
        <w:rPr>
          <w:rFonts w:ascii="Times New Roman" w:hAnsi="Times New Roman" w:cs="Times New Roman"/>
          <w:color w:val="333333"/>
        </w:rPr>
        <w:t>RTP</w:t>
      </w:r>
      <w:r>
        <w:rPr>
          <w:rFonts w:cs="Arial" w:hint="eastAsia"/>
          <w:color w:val="333333"/>
        </w:rPr>
        <w:t>会话中传送，每一个会话使用不同的传输地址（</w:t>
      </w:r>
      <w:r>
        <w:rPr>
          <w:rFonts w:ascii="Times New Roman" w:hAnsi="Times New Roman" w:cs="Times New Roman"/>
          <w:color w:val="333333"/>
        </w:rPr>
        <w:t>IP</w:t>
      </w:r>
      <w:r>
        <w:rPr>
          <w:rFonts w:cs="Arial" w:hint="eastAsia"/>
          <w:color w:val="333333"/>
        </w:rPr>
        <w:t>地址＋端口）。如果一个用户同时使用了两个会话，则每个会话对应的</w:t>
      </w:r>
      <w:r>
        <w:rPr>
          <w:rFonts w:ascii="Times New Roman" w:hAnsi="Times New Roman" w:cs="Times New Roman"/>
          <w:color w:val="333333"/>
        </w:rPr>
        <w:t>RTCP</w:t>
      </w:r>
      <w:r>
        <w:rPr>
          <w:rFonts w:cs="Arial" w:hint="eastAsia"/>
          <w:color w:val="333333"/>
        </w:rPr>
        <w:t>包都使用规范化名字</w:t>
      </w:r>
      <w:r>
        <w:rPr>
          <w:rFonts w:ascii="Times New Roman" w:hAnsi="Times New Roman" w:cs="Times New Roman"/>
          <w:color w:val="333333"/>
        </w:rPr>
        <w:t>CNAME</w:t>
      </w:r>
      <w:r>
        <w:rPr>
          <w:rFonts w:cs="Arial" w:hint="eastAsia"/>
          <w:color w:val="333333"/>
        </w:rPr>
        <w:t>（</w:t>
      </w:r>
      <w:r>
        <w:rPr>
          <w:rFonts w:ascii="Times New Roman" w:hAnsi="Times New Roman" w:cs="Times New Roman"/>
          <w:color w:val="333333"/>
        </w:rPr>
        <w:t>Canonical Name</w:t>
      </w:r>
      <w:r>
        <w:rPr>
          <w:rFonts w:cs="Arial" w:hint="eastAsia"/>
          <w:color w:val="333333"/>
        </w:rPr>
        <w:t>）。与会者可以根据</w:t>
      </w:r>
      <w:r>
        <w:rPr>
          <w:rFonts w:ascii="Times New Roman" w:hAnsi="Times New Roman" w:cs="Times New Roman"/>
          <w:color w:val="333333"/>
        </w:rPr>
        <w:t>RTCP</w:t>
      </w:r>
      <w:r>
        <w:rPr>
          <w:rFonts w:cs="Arial" w:hint="eastAsia"/>
          <w:color w:val="333333"/>
        </w:rPr>
        <w:t>包中的</w:t>
      </w:r>
      <w:r>
        <w:rPr>
          <w:rFonts w:ascii="Times New Roman" w:hAnsi="Times New Roman" w:cs="Times New Roman"/>
          <w:color w:val="333333"/>
        </w:rPr>
        <w:t>CNAME</w:t>
      </w:r>
      <w:r>
        <w:rPr>
          <w:rFonts w:cs="Arial" w:hint="eastAsia"/>
          <w:color w:val="333333"/>
        </w:rPr>
        <w:t>来获取相关联的音频和视频，然后根据</w:t>
      </w:r>
      <w:r>
        <w:rPr>
          <w:rFonts w:ascii="Times New Roman" w:hAnsi="Times New Roman" w:cs="Times New Roman"/>
          <w:color w:val="333333"/>
        </w:rPr>
        <w:t>RTCP</w:t>
      </w:r>
      <w:r>
        <w:rPr>
          <w:rFonts w:cs="Arial" w:hint="eastAsia"/>
          <w:color w:val="333333"/>
        </w:rPr>
        <w:t>包中的计时信息</w:t>
      </w:r>
      <w:r>
        <w:rPr>
          <w:rFonts w:ascii="Times New Roman" w:hAnsi="Times New Roman" w:cs="Times New Roman"/>
          <w:color w:val="333333"/>
        </w:rPr>
        <w:t>(Network time protocol)</w:t>
      </w:r>
      <w:r>
        <w:rPr>
          <w:rFonts w:cs="Arial" w:hint="eastAsia"/>
          <w:color w:val="333333"/>
        </w:rPr>
        <w:t>来实现音频和视频的同步。</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翻译器和混合器。翻译器和混合器都是</w:t>
      </w:r>
      <w:r>
        <w:rPr>
          <w:rFonts w:ascii="Times New Roman" w:hAnsi="Times New Roman" w:cs="Times New Roman"/>
          <w:color w:val="333333"/>
        </w:rPr>
        <w:t>RTP</w:t>
      </w:r>
      <w:r>
        <w:rPr>
          <w:rFonts w:cs="Arial" w:hint="eastAsia"/>
          <w:color w:val="333333"/>
        </w:rPr>
        <w:t>级的中继系统。翻译器用在通过</w:t>
      </w:r>
      <w:r>
        <w:rPr>
          <w:rFonts w:ascii="Times New Roman" w:hAnsi="Times New Roman" w:cs="Times New Roman"/>
          <w:color w:val="333333"/>
        </w:rPr>
        <w:t>IP</w:t>
      </w:r>
      <w:r>
        <w:rPr>
          <w:rFonts w:cs="Arial" w:hint="eastAsia"/>
          <w:color w:val="333333"/>
        </w:rPr>
        <w:t>多播不能直接到达的用户区，例如发送者和接收者之间存在防火墙。当与会者能接收的音频编码格式不一样，比如有一个与会者通过一条低速链路接入到高速会议，这时就要使用混合器。在进入音频数据格式需要变化的网络前，混合器将来自一个源或多个源的音频包进行重构，并把重构后的多个音频合并，采用另一种音频编码进行编码后，再转发这个新的</w:t>
      </w:r>
      <w:r>
        <w:rPr>
          <w:rFonts w:ascii="Times New Roman" w:hAnsi="Times New Roman" w:cs="Times New Roman"/>
          <w:color w:val="333333"/>
        </w:rPr>
        <w:t>RTP</w:t>
      </w:r>
      <w:r>
        <w:rPr>
          <w:rFonts w:cs="Arial" w:hint="eastAsia"/>
          <w:color w:val="333333"/>
        </w:rPr>
        <w:t>包。从一个混合器出来的所有数据包要用混合器作为它们的同步源（</w:t>
      </w:r>
      <w:r>
        <w:rPr>
          <w:rFonts w:ascii="Times New Roman" w:hAnsi="Times New Roman" w:cs="Times New Roman"/>
          <w:color w:val="333333"/>
        </w:rPr>
        <w:t>SSRC</w:t>
      </w:r>
      <w:r>
        <w:rPr>
          <w:rFonts w:cs="Arial" w:hint="eastAsia"/>
          <w:color w:val="333333"/>
        </w:rPr>
        <w:t>，见</w:t>
      </w:r>
      <w:r>
        <w:rPr>
          <w:rFonts w:ascii="Times New Roman" w:hAnsi="Times New Roman" w:cs="Times New Roman"/>
          <w:color w:val="333333"/>
        </w:rPr>
        <w:t>RTP</w:t>
      </w:r>
      <w:r>
        <w:rPr>
          <w:rFonts w:cs="Arial" w:hint="eastAsia"/>
          <w:color w:val="333333"/>
        </w:rPr>
        <w:t>的封装）来识别，可以通过贡献源列表（</w:t>
      </w:r>
      <w:r>
        <w:rPr>
          <w:rFonts w:ascii="Times New Roman" w:hAnsi="Times New Roman" w:cs="Times New Roman"/>
          <w:color w:val="333333"/>
        </w:rPr>
        <w:t>CSRC</w:t>
      </w:r>
      <w:r>
        <w:rPr>
          <w:rFonts w:cs="Arial" w:hint="eastAsia"/>
          <w:color w:val="333333"/>
        </w:rPr>
        <w:t>表，见</w:t>
      </w:r>
      <w:r>
        <w:rPr>
          <w:rFonts w:ascii="Times New Roman" w:hAnsi="Times New Roman" w:cs="Times New Roman"/>
          <w:color w:val="333333"/>
        </w:rPr>
        <w:t>RTP</w:t>
      </w:r>
      <w:r>
        <w:rPr>
          <w:rFonts w:cs="Arial" w:hint="eastAsia"/>
          <w:color w:val="333333"/>
        </w:rPr>
        <w:t>的封装）可以确认谈话者。</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r>
        <w:rPr>
          <w:rFonts w:ascii="Arial" w:hAnsi="Arial" w:cs="Arial"/>
          <w:color w:val="333333"/>
        </w:rPr>
        <w:lastRenderedPageBreak/>
        <w:t>1.3.</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楷体_GB2312" w:eastAsia="楷体_GB2312" w:hAnsi="Arial" w:cs="Arial" w:hint="eastAsia"/>
          <w:color w:val="333333"/>
        </w:rPr>
        <w:t>相关概念</w:t>
      </w:r>
    </w:p>
    <w:p w:rsidR="00454F5F" w:rsidRDefault="00454F5F" w:rsidP="00454F5F">
      <w:pPr>
        <w:pStyle w:val="3"/>
        <w:shd w:val="clear" w:color="auto" w:fill="FFFFFF"/>
        <w:spacing w:line="390" w:lineRule="atLeast"/>
        <w:ind w:left="709"/>
        <w:rPr>
          <w:rFonts w:ascii="Arial" w:hAnsi="Arial" w:cs="Arial"/>
          <w:color w:val="333333"/>
        </w:rPr>
      </w:pPr>
      <w:bookmarkStart w:id="7" w:name="_Ref194824771"/>
      <w:r>
        <w:rPr>
          <w:rFonts w:ascii="Times New Roman" w:hAnsi="Times New Roman" w:cs="Times New Roman"/>
          <w:color w:val="336699"/>
          <w:sz w:val="36"/>
          <w:szCs w:val="36"/>
        </w:rPr>
        <w:t>1.3.1.</w:t>
      </w:r>
      <w:r>
        <w:rPr>
          <w:rFonts w:ascii="Times New Roman" w:hAnsi="Times New Roman" w:cs="Times New Roman"/>
          <w:b w:val="0"/>
          <w:bCs w:val="0"/>
          <w:color w:val="336699"/>
          <w:sz w:val="14"/>
          <w:szCs w:val="14"/>
        </w:rPr>
        <w:t> </w:t>
      </w:r>
      <w:r>
        <w:rPr>
          <w:rStyle w:val="apple-converted-space"/>
          <w:rFonts w:ascii="Times New Roman" w:hAnsi="Times New Roman" w:cs="Times New Roman"/>
          <w:b w:val="0"/>
          <w:bCs w:val="0"/>
          <w:color w:val="336699"/>
          <w:sz w:val="14"/>
          <w:szCs w:val="14"/>
        </w:rPr>
        <w:t> </w:t>
      </w:r>
      <w:r>
        <w:rPr>
          <w:rFonts w:ascii="楷体_GB2312" w:eastAsia="楷体_GB2312" w:hAnsi="Arial" w:cs="Arial" w:hint="eastAsia"/>
          <w:color w:val="336699"/>
          <w:sz w:val="36"/>
          <w:szCs w:val="36"/>
        </w:rPr>
        <w:t>流媒体</w:t>
      </w:r>
      <w:bookmarkEnd w:id="7"/>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流媒体是指</w:t>
      </w:r>
      <w:r>
        <w:rPr>
          <w:rFonts w:ascii="Times New Roman" w:hAnsi="Times New Roman" w:cs="Times New Roman"/>
          <w:color w:val="333333"/>
        </w:rPr>
        <w:t>Internet</w:t>
      </w:r>
      <w:r>
        <w:rPr>
          <w:rFonts w:cs="Arial" w:hint="eastAsia"/>
          <w:color w:val="333333"/>
        </w:rPr>
        <w:t>上使用流式传输技术的连续时基媒体。当前在</w:t>
      </w:r>
      <w:r>
        <w:rPr>
          <w:rFonts w:ascii="Times New Roman" w:hAnsi="Times New Roman" w:cs="Times New Roman"/>
          <w:color w:val="333333"/>
        </w:rPr>
        <w:t>Internet</w:t>
      </w:r>
      <w:r>
        <w:rPr>
          <w:rFonts w:cs="Arial" w:hint="eastAsia"/>
          <w:color w:val="333333"/>
        </w:rPr>
        <w:t>上传输音频和视频等信息主要有两种方式：下载和流式传输两种方式。</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下载情况下，用户需要先下载整个媒体文件到本地，然后才能播放媒体文件。在视频直播等应用场合，由于生成整个媒体文件要等直播结束，也就是用户至少要在直播结束后才能看到直播节目，所以用下载方式不能实现直播。</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流式传输是实现流媒体的关键技术。使用流式传输可以边下载边观看流媒体节目。由于</w:t>
      </w:r>
      <w:r>
        <w:rPr>
          <w:rFonts w:ascii="Times New Roman" w:hAnsi="Times New Roman" w:cs="Times New Roman"/>
          <w:color w:val="333333"/>
        </w:rPr>
        <w:t>Internet</w:t>
      </w:r>
      <w:r>
        <w:rPr>
          <w:rFonts w:cs="Arial" w:hint="eastAsia"/>
          <w:color w:val="333333"/>
        </w:rPr>
        <w:t>是基于分组传输的，所以接收端收到的数据包往往有延迟和乱序（流式传输构建在</w:t>
      </w:r>
      <w:r>
        <w:rPr>
          <w:rFonts w:ascii="Times New Roman" w:hAnsi="Times New Roman" w:cs="Times New Roman"/>
          <w:color w:val="333333"/>
        </w:rPr>
        <w:t>UDP</w:t>
      </w:r>
      <w:r>
        <w:rPr>
          <w:rFonts w:cs="Arial" w:hint="eastAsia"/>
          <w:color w:val="333333"/>
        </w:rPr>
        <w:t>上）。要实现流式传输，就是要从降低延迟和恢复数据包时序入手。在发送端，为降低延迟，往往对传输数据进行预处理（降低质量和高效压缩）。在接收端为了恢复时序，采用了接收缓冲；而为了实现媒体的流畅播放，则采用了播放缓冲。</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使用接收缓冲，可以将接收到的数据包缓存起来，然后根据数据包的封装信息（如包序号和时戳等），将乱序的包重新排序，最后将重新排序了的数据包放入播放缓冲播放。</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为什么需要播放缓冲呢？容易想到，由于网络不可能很理想，并且对数据包排序需要处理时耗，我们得到排序好的数据包的时间间隔是不等的。如果不用播放缓冲，那么播放节目会很卡，这叫时延抖动。相反，使用播放缓冲，在开始播放时，花费几十秒钟先将播放缓冲填满（例如</w:t>
      </w:r>
      <w:r>
        <w:rPr>
          <w:rFonts w:ascii="Times New Roman" w:hAnsi="Times New Roman" w:cs="Times New Roman"/>
          <w:color w:val="333333"/>
        </w:rPr>
        <w:t>PPLIVE</w:t>
      </w:r>
      <w:r>
        <w:rPr>
          <w:rFonts w:cs="Arial" w:hint="eastAsia"/>
          <w:color w:val="333333"/>
        </w:rPr>
        <w:t>），可以有效地消除时延抖动，从而在不太损失实时性的前提下实现流媒体的顺畅播放。</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到目前为止</w:t>
      </w:r>
      <w:r>
        <w:rPr>
          <w:rFonts w:ascii="Times New Roman" w:hAnsi="Times New Roman" w:cs="Times New Roman"/>
          <w:color w:val="333333"/>
        </w:rPr>
        <w:t>,Internet</w:t>
      </w:r>
      <w:r>
        <w:rPr>
          <w:rStyle w:val="apple-converted-space"/>
          <w:rFonts w:ascii="Times New Roman" w:hAnsi="Times New Roman" w:cs="Times New Roman"/>
          <w:color w:val="333333"/>
        </w:rPr>
        <w:t> </w:t>
      </w:r>
      <w:r>
        <w:rPr>
          <w:rFonts w:cs="Arial" w:hint="eastAsia"/>
          <w:color w:val="333333"/>
        </w:rPr>
        <w:t>上使用较多的流式视频格式主要有以下三种</w:t>
      </w:r>
      <w:r>
        <w:rPr>
          <w:rFonts w:ascii="Times New Roman" w:hAnsi="Times New Roman" w:cs="Times New Roman"/>
          <w:color w:val="333333"/>
        </w:rPr>
        <w:t>:RealNetworks</w:t>
      </w:r>
      <w:r>
        <w:rPr>
          <w:rStyle w:val="apple-converted-space"/>
          <w:rFonts w:ascii="Times New Roman" w:hAnsi="Times New Roman" w:cs="Times New Roman"/>
          <w:color w:val="333333"/>
        </w:rPr>
        <w:t> </w:t>
      </w:r>
      <w:r>
        <w:rPr>
          <w:rFonts w:cs="Arial" w:hint="eastAsia"/>
          <w:color w:val="333333"/>
        </w:rPr>
        <w:t>公司的</w:t>
      </w:r>
      <w:r>
        <w:rPr>
          <w:rFonts w:ascii="Times New Roman" w:hAnsi="Times New Roman" w:cs="Times New Roman"/>
          <w:color w:val="333333"/>
        </w:rPr>
        <w:t>RealMedia ,Apple</w:t>
      </w:r>
      <w:r>
        <w:rPr>
          <w:rStyle w:val="apple-converted-space"/>
          <w:rFonts w:ascii="Times New Roman" w:hAnsi="Times New Roman" w:cs="Times New Roman"/>
          <w:color w:val="333333"/>
        </w:rPr>
        <w:t> </w:t>
      </w:r>
      <w:r>
        <w:rPr>
          <w:rFonts w:cs="Arial" w:hint="eastAsia"/>
          <w:color w:val="333333"/>
        </w:rPr>
        <w:t>公司的</w:t>
      </w:r>
      <w:r>
        <w:rPr>
          <w:rFonts w:ascii="Times New Roman" w:hAnsi="Times New Roman" w:cs="Times New Roman"/>
          <w:color w:val="333333"/>
        </w:rPr>
        <w:t>QuickTime</w:t>
      </w:r>
      <w:r>
        <w:rPr>
          <w:rStyle w:val="apple-converted-space"/>
          <w:rFonts w:ascii="Times New Roman" w:hAnsi="Times New Roman" w:cs="Times New Roman"/>
          <w:color w:val="333333"/>
        </w:rPr>
        <w:t> </w:t>
      </w:r>
      <w:r>
        <w:rPr>
          <w:rFonts w:cs="Arial" w:hint="eastAsia"/>
          <w:color w:val="333333"/>
        </w:rPr>
        <w:t>以及</w:t>
      </w:r>
      <w:r>
        <w:rPr>
          <w:rFonts w:ascii="Times New Roman" w:hAnsi="Times New Roman" w:cs="Times New Roman"/>
          <w:color w:val="333333"/>
        </w:rPr>
        <w:t>Microsoft</w:t>
      </w:r>
      <w:r>
        <w:rPr>
          <w:rStyle w:val="apple-converted-space"/>
          <w:rFonts w:ascii="Times New Roman" w:hAnsi="Times New Roman" w:cs="Times New Roman"/>
          <w:color w:val="333333"/>
        </w:rPr>
        <w:t> </w:t>
      </w:r>
      <w:r>
        <w:rPr>
          <w:rFonts w:cs="Arial" w:hint="eastAsia"/>
          <w:color w:val="333333"/>
        </w:rPr>
        <w:t>公司的</w:t>
      </w:r>
      <w:r>
        <w:rPr>
          <w:rFonts w:ascii="Times New Roman" w:hAnsi="Times New Roman" w:cs="Times New Roman"/>
          <w:color w:val="333333"/>
        </w:rPr>
        <w:t>Advanced Streaming Format (ASF)</w:t>
      </w:r>
      <w:r>
        <w:rPr>
          <w:rStyle w:val="apple-converted-space"/>
          <w:rFonts w:ascii="Times New Roman" w:hAnsi="Times New Roman" w:cs="Times New Roman"/>
          <w:color w:val="333333"/>
        </w:rPr>
        <w:t> </w:t>
      </w:r>
      <w:r>
        <w:rPr>
          <w:rFonts w:cs="Arial" w:hint="eastAsia"/>
          <w:color w:val="333333"/>
        </w:rPr>
        <w:t>。</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上面在谈接收缓冲时，说到了流媒体数据包的封装信息（包序号和时戳等），这在后面的</w:t>
      </w:r>
      <w:r>
        <w:rPr>
          <w:rFonts w:ascii="Times New Roman" w:hAnsi="Times New Roman" w:cs="Times New Roman"/>
          <w:color w:val="333333"/>
        </w:rPr>
        <w:t>RTP</w:t>
      </w:r>
      <w:r>
        <w:rPr>
          <w:rFonts w:cs="Arial" w:hint="eastAsia"/>
          <w:color w:val="333333"/>
        </w:rPr>
        <w:t>封装中会有体现。另外，</w:t>
      </w:r>
      <w:r>
        <w:rPr>
          <w:rFonts w:ascii="Times New Roman" w:hAnsi="Times New Roman" w:cs="Times New Roman"/>
          <w:color w:val="333333"/>
        </w:rPr>
        <w:t>RealMedia</w:t>
      </w:r>
      <w:r>
        <w:rPr>
          <w:rFonts w:cs="Arial" w:hint="eastAsia"/>
          <w:color w:val="333333"/>
        </w:rPr>
        <w:t>这些流式媒体格式只是编解码有不同，但对于</w:t>
      </w:r>
      <w:r>
        <w:rPr>
          <w:rFonts w:ascii="Times New Roman" w:hAnsi="Times New Roman" w:cs="Times New Roman"/>
          <w:color w:val="333333"/>
        </w:rPr>
        <w:t>RTP</w:t>
      </w:r>
      <w:r>
        <w:rPr>
          <w:rFonts w:cs="Arial" w:hint="eastAsia"/>
          <w:color w:val="333333"/>
        </w:rPr>
        <w:t>来说，它们都是待封装传输的流媒体数据而没有什么不同。</w:t>
      </w:r>
    </w:p>
    <w:p w:rsidR="00454F5F" w:rsidRDefault="00454F5F" w:rsidP="00454F5F">
      <w:pPr>
        <w:pStyle w:val="1"/>
        <w:shd w:val="clear" w:color="auto" w:fill="FFFFFF"/>
        <w:spacing w:before="340" w:beforeAutospacing="0" w:after="330" w:afterAutospacing="0" w:line="390" w:lineRule="atLeast"/>
        <w:ind w:left="425"/>
        <w:rPr>
          <w:rFonts w:ascii="Arial" w:hAnsi="Arial" w:cs="Arial"/>
          <w:color w:val="333333"/>
        </w:rPr>
      </w:pPr>
      <w:r>
        <w:rPr>
          <w:rFonts w:ascii="Times New Roman" w:hAnsi="Times New Roman" w:cs="Times New Roman"/>
          <w:color w:val="008000"/>
          <w:sz w:val="36"/>
          <w:szCs w:val="36"/>
        </w:rPr>
        <w:t>第</w:t>
      </w:r>
      <w:r>
        <w:rPr>
          <w:rFonts w:ascii="Times New Roman" w:hAnsi="Times New Roman" w:cs="Times New Roman"/>
          <w:color w:val="008000"/>
          <w:sz w:val="36"/>
          <w:szCs w:val="36"/>
        </w:rPr>
        <w:t>2</w:t>
      </w:r>
      <w:r>
        <w:rPr>
          <w:rFonts w:ascii="Times New Roman" w:hAnsi="Times New Roman" w:cs="Times New Roman"/>
          <w:color w:val="008000"/>
          <w:sz w:val="36"/>
          <w:szCs w:val="36"/>
        </w:rPr>
        <w:t>章</w:t>
      </w:r>
      <w:r>
        <w:rPr>
          <w:rFonts w:ascii="Times New Roman" w:hAnsi="Times New Roman" w:cs="Times New Roman"/>
          <w:color w:val="008000"/>
          <w:sz w:val="36"/>
          <w:szCs w:val="36"/>
        </w:rPr>
        <w:t>.</w:t>
      </w:r>
      <w:r>
        <w:rPr>
          <w:rFonts w:ascii="Times New Roman" w:hAnsi="Times New Roman" w:cs="Times New Roman"/>
          <w:b w:val="0"/>
          <w:bCs w:val="0"/>
          <w:color w:val="008000"/>
          <w:sz w:val="14"/>
          <w:szCs w:val="14"/>
        </w:rPr>
        <w:t>    </w:t>
      </w:r>
      <w:r>
        <w:rPr>
          <w:rStyle w:val="apple-converted-space"/>
          <w:rFonts w:ascii="Times New Roman" w:hAnsi="Times New Roman" w:cs="Times New Roman"/>
          <w:b w:val="0"/>
          <w:bCs w:val="0"/>
          <w:color w:val="008000"/>
          <w:sz w:val="14"/>
          <w:szCs w:val="14"/>
        </w:rPr>
        <w:t> </w:t>
      </w:r>
      <w:r>
        <w:rPr>
          <w:rFonts w:ascii="Times New Roman" w:hAnsi="Times New Roman" w:cs="Times New Roman"/>
          <w:color w:val="008000"/>
          <w:sz w:val="36"/>
          <w:szCs w:val="36"/>
        </w:rPr>
        <w:t>RTP</w:t>
      </w:r>
      <w:r>
        <w:rPr>
          <w:rFonts w:ascii="楷体_GB2312" w:eastAsia="楷体_GB2312" w:hAnsi="Arial" w:cs="Arial" w:hint="eastAsia"/>
          <w:color w:val="008000"/>
          <w:sz w:val="36"/>
          <w:szCs w:val="36"/>
        </w:rPr>
        <w:t>详解</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bookmarkStart w:id="8" w:name="t6"/>
      <w:bookmarkEnd w:id="8"/>
      <w:r>
        <w:rPr>
          <w:rFonts w:ascii="Arial" w:hAnsi="Arial" w:cs="Arial"/>
          <w:color w:val="333333"/>
        </w:rPr>
        <w:t>2.1.</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Arial" w:hAnsi="Arial" w:cs="Arial"/>
          <w:color w:val="333333"/>
        </w:rPr>
        <w:t>RTP</w:t>
      </w:r>
      <w:r>
        <w:rPr>
          <w:rFonts w:ascii="楷体_GB2312" w:eastAsia="楷体_GB2312" w:hAnsi="Arial" w:cs="Arial" w:hint="eastAsia"/>
          <w:color w:val="333333"/>
        </w:rPr>
        <w:t>的协议层次</w:t>
      </w:r>
    </w:p>
    <w:p w:rsidR="00454F5F" w:rsidRDefault="00454F5F" w:rsidP="00454F5F">
      <w:pPr>
        <w:pStyle w:val="3"/>
        <w:shd w:val="clear" w:color="auto" w:fill="FFFFFF"/>
        <w:spacing w:line="390" w:lineRule="atLeast"/>
        <w:ind w:left="709"/>
        <w:rPr>
          <w:rFonts w:ascii="Arial" w:hAnsi="Arial" w:cs="Arial"/>
          <w:color w:val="333333"/>
        </w:rPr>
      </w:pPr>
      <w:bookmarkStart w:id="9" w:name="t7"/>
      <w:bookmarkEnd w:id="9"/>
      <w:r>
        <w:rPr>
          <w:rFonts w:ascii="Times New Roman" w:hAnsi="Times New Roman" w:cs="Times New Roman"/>
          <w:color w:val="333333"/>
          <w:sz w:val="36"/>
          <w:szCs w:val="36"/>
        </w:rPr>
        <w:lastRenderedPageBreak/>
        <w:t>2.1.1.</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楷体_GB2312" w:eastAsia="楷体_GB2312" w:hAnsi="Arial" w:cs="Arial" w:hint="eastAsia"/>
          <w:color w:val="333333"/>
          <w:sz w:val="36"/>
          <w:szCs w:val="36"/>
        </w:rPr>
        <w:t>传输层的子层</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ascii="Times New Roman" w:hAnsi="Times New Roman" w:cs="Times New Roman"/>
          <w:color w:val="333333"/>
        </w:rPr>
        <w:t>RTP</w:t>
      </w:r>
      <w:r>
        <w:rPr>
          <w:rFonts w:cs="Arial" w:hint="eastAsia"/>
          <w:color w:val="333333"/>
        </w:rPr>
        <w:t>（实时传输协议），顾名思义它是用来提供实时传输的，因而可以看成是传输层的一个子层。图</w:t>
      </w:r>
      <w:r>
        <w:rPr>
          <w:rStyle w:val="apple-converted-space"/>
          <w:rFonts w:ascii="Times New Roman" w:hAnsi="Times New Roman" w:cs="Times New Roman"/>
          <w:color w:val="333333"/>
        </w:rPr>
        <w:t> </w:t>
      </w:r>
      <w:r>
        <w:rPr>
          <w:rFonts w:ascii="Times New Roman" w:hAnsi="Times New Roman" w:cs="Times New Roman"/>
          <w:color w:val="333333"/>
        </w:rPr>
        <w:t>1</w:t>
      </w:r>
      <w:r>
        <w:rPr>
          <w:rFonts w:cs="Arial" w:hint="eastAsia"/>
          <w:color w:val="333333"/>
        </w:rPr>
        <w:t>给出了流媒体应用中的一个典型的协议体系结构。</w:t>
      </w:r>
    </w:p>
    <w:p w:rsidR="00454F5F" w:rsidRDefault="00454F5F" w:rsidP="00454F5F">
      <w:pPr>
        <w:pStyle w:val="af"/>
        <w:shd w:val="clear" w:color="auto" w:fill="FFFFFF"/>
        <w:spacing w:before="0" w:beforeAutospacing="0" w:after="0" w:afterAutospacing="0"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4400550" cy="2743200"/>
            <wp:effectExtent l="19050" t="0" r="0" b="0"/>
            <wp:docPr id="5" name="图片 5" descr="http://p.blog.csdn.net/images/p_blog_csdn_net/bripengandre/%E6%B5%81%E5%AA%92%E4%BD%93%E5%BA%94%E7%94%A8%E7%9A%84%E4%BD%93%E7%B3%BB%E7%BB%93%E6%9E%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bripengandre/%E6%B5%81%E5%AA%92%E4%BD%93%E5%BA%94%E7%94%A8%E7%9A%84%E4%BD%93%E7%B3%BB%E7%BB%93%E6%9E%84.JPG"/>
                    <pic:cNvPicPr>
                      <a:picLocks noChangeAspect="1" noChangeArrowheads="1"/>
                    </pic:cNvPicPr>
                  </pic:nvPicPr>
                  <pic:blipFill>
                    <a:blip r:embed="rId18"/>
                    <a:srcRect/>
                    <a:stretch>
                      <a:fillRect/>
                    </a:stretch>
                  </pic:blipFill>
                  <pic:spPr bwMode="auto">
                    <a:xfrm>
                      <a:off x="0" y="0"/>
                      <a:ext cx="4400550" cy="2743200"/>
                    </a:xfrm>
                    <a:prstGeom prst="rect">
                      <a:avLst/>
                    </a:prstGeom>
                    <a:noFill/>
                    <a:ln w="9525">
                      <a:noFill/>
                      <a:miter lim="800000"/>
                      <a:headEnd/>
                      <a:tailEnd/>
                    </a:ln>
                  </pic:spPr>
                </pic:pic>
              </a:graphicData>
            </a:graphic>
          </wp:inline>
        </w:drawing>
      </w:r>
    </w:p>
    <w:p w:rsidR="00454F5F" w:rsidRDefault="00454F5F" w:rsidP="00454F5F">
      <w:pPr>
        <w:pStyle w:val="af"/>
        <w:shd w:val="clear" w:color="auto" w:fill="FFFFFF"/>
        <w:spacing w:before="0" w:beforeAutospacing="0" w:after="0" w:afterAutospacing="0" w:line="390" w:lineRule="atLeast"/>
        <w:jc w:val="center"/>
        <w:rPr>
          <w:rFonts w:ascii="Arial" w:hAnsi="Arial" w:cs="Arial"/>
          <w:color w:val="333333"/>
          <w:sz w:val="21"/>
          <w:szCs w:val="21"/>
        </w:rPr>
      </w:pPr>
      <w:bookmarkStart w:id="10" w:name="_Ref194826230"/>
      <w:r>
        <w:rPr>
          <w:rFonts w:ascii="黑体" w:eastAsia="黑体" w:hAnsi="黑体" w:cs="Arial" w:hint="eastAsia"/>
          <w:color w:val="336699"/>
          <w:sz w:val="20"/>
          <w:szCs w:val="20"/>
        </w:rPr>
        <w:t>图</w:t>
      </w:r>
      <w:r>
        <w:rPr>
          <w:rStyle w:val="apple-converted-space"/>
          <w:rFonts w:ascii="Arial" w:hAnsi="Arial" w:cs="Arial"/>
          <w:color w:val="336699"/>
          <w:sz w:val="20"/>
          <w:szCs w:val="20"/>
        </w:rPr>
        <w:t> </w:t>
      </w:r>
      <w:bookmarkEnd w:id="10"/>
      <w:r>
        <w:rPr>
          <w:rFonts w:ascii="Arial" w:hAnsi="Arial" w:cs="Arial"/>
          <w:color w:val="333333"/>
          <w:sz w:val="20"/>
          <w:szCs w:val="20"/>
        </w:rPr>
        <w:t>1</w:t>
      </w:r>
      <w:r>
        <w:rPr>
          <w:rStyle w:val="apple-converted-space"/>
          <w:rFonts w:ascii="Arial" w:hAnsi="Arial" w:cs="Arial"/>
          <w:color w:val="333333"/>
          <w:sz w:val="20"/>
          <w:szCs w:val="20"/>
        </w:rPr>
        <w:t> </w:t>
      </w:r>
      <w:r>
        <w:rPr>
          <w:rFonts w:ascii="黑体" w:eastAsia="黑体" w:hAnsi="黑体" w:cs="Arial" w:hint="eastAsia"/>
          <w:color w:val="333333"/>
          <w:sz w:val="20"/>
          <w:szCs w:val="20"/>
        </w:rPr>
        <w:t>流媒体体系结构</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从图中可以看出，</w:t>
      </w:r>
      <w:r>
        <w:rPr>
          <w:rFonts w:ascii="Times New Roman" w:hAnsi="Times New Roman" w:cs="Times New Roman"/>
          <w:color w:val="333333"/>
        </w:rPr>
        <w:t>RTP</w:t>
      </w:r>
      <w:r>
        <w:rPr>
          <w:rFonts w:cs="Arial" w:hint="eastAsia"/>
          <w:color w:val="333333"/>
        </w:rPr>
        <w:t>被划分在传输层，它建立在</w:t>
      </w:r>
      <w:r>
        <w:rPr>
          <w:rFonts w:ascii="Times New Roman" w:hAnsi="Times New Roman" w:cs="Times New Roman"/>
          <w:color w:val="333333"/>
        </w:rPr>
        <w:t>UDP</w:t>
      </w:r>
      <w:r>
        <w:rPr>
          <w:rFonts w:cs="Arial" w:hint="eastAsia"/>
          <w:color w:val="333333"/>
        </w:rPr>
        <w:t>上。同</w:t>
      </w:r>
      <w:r>
        <w:rPr>
          <w:rFonts w:ascii="Times New Roman" w:hAnsi="Times New Roman" w:cs="Times New Roman"/>
          <w:color w:val="333333"/>
        </w:rPr>
        <w:t>UDP</w:t>
      </w:r>
      <w:r>
        <w:rPr>
          <w:rFonts w:cs="Arial" w:hint="eastAsia"/>
          <w:color w:val="333333"/>
        </w:rPr>
        <w:t>协议一样，为了实现其实时传输功能，</w:t>
      </w:r>
      <w:r>
        <w:rPr>
          <w:rFonts w:ascii="Times New Roman" w:hAnsi="Times New Roman" w:cs="Times New Roman"/>
          <w:color w:val="333333"/>
        </w:rPr>
        <w:t>RTP</w:t>
      </w:r>
      <w:r>
        <w:rPr>
          <w:rFonts w:cs="Arial" w:hint="eastAsia"/>
          <w:color w:val="333333"/>
        </w:rPr>
        <w:t>也有固定的封装形式。</w:t>
      </w:r>
      <w:r>
        <w:rPr>
          <w:rFonts w:ascii="Times New Roman" w:hAnsi="Times New Roman" w:cs="Times New Roman"/>
          <w:color w:val="333333"/>
        </w:rPr>
        <w:t>RTP</w:t>
      </w:r>
      <w:r>
        <w:rPr>
          <w:rFonts w:cs="Arial" w:hint="eastAsia"/>
          <w:color w:val="333333"/>
        </w:rPr>
        <w:t>用来为端到端的实时传输提供时间信息和流同步，但并不保证服务质量。服务质量由</w:t>
      </w:r>
      <w:r>
        <w:rPr>
          <w:rFonts w:ascii="Times New Roman" w:hAnsi="Times New Roman" w:cs="Times New Roman"/>
          <w:color w:val="333333"/>
        </w:rPr>
        <w:t>RTCP</w:t>
      </w:r>
      <w:r>
        <w:rPr>
          <w:rFonts w:cs="Arial" w:hint="eastAsia"/>
          <w:color w:val="333333"/>
        </w:rPr>
        <w:t>来提供。这些特点，在第</w:t>
      </w:r>
      <w:r>
        <w:rPr>
          <w:rFonts w:ascii="Times New Roman" w:hAnsi="Times New Roman" w:cs="Times New Roman"/>
          <w:color w:val="333333"/>
        </w:rPr>
        <w:t>4</w:t>
      </w:r>
      <w:r>
        <w:rPr>
          <w:rFonts w:cs="Arial" w:hint="eastAsia"/>
          <w:color w:val="333333"/>
        </w:rPr>
        <w:t>章可以看到。</w:t>
      </w:r>
    </w:p>
    <w:p w:rsidR="00454F5F" w:rsidRDefault="00454F5F" w:rsidP="00454F5F">
      <w:pPr>
        <w:pStyle w:val="3"/>
        <w:shd w:val="clear" w:color="auto" w:fill="FFFFFF"/>
        <w:spacing w:line="390" w:lineRule="atLeast"/>
        <w:ind w:left="709"/>
        <w:rPr>
          <w:rFonts w:ascii="Arial" w:hAnsi="Arial" w:cs="Arial"/>
          <w:color w:val="333333"/>
          <w:sz w:val="27"/>
          <w:szCs w:val="27"/>
        </w:rPr>
      </w:pPr>
      <w:bookmarkStart w:id="11" w:name="t8"/>
      <w:bookmarkEnd w:id="11"/>
      <w:r>
        <w:rPr>
          <w:rFonts w:ascii="Times New Roman" w:hAnsi="Times New Roman" w:cs="Times New Roman"/>
          <w:color w:val="333333"/>
          <w:sz w:val="36"/>
          <w:szCs w:val="36"/>
        </w:rPr>
        <w:t>2.1.2.</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楷体_GB2312" w:eastAsia="楷体_GB2312" w:hAnsi="Arial" w:cs="Arial" w:hint="eastAsia"/>
          <w:color w:val="333333"/>
          <w:sz w:val="36"/>
          <w:szCs w:val="36"/>
        </w:rPr>
        <w:t>应用层的一部分</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不少人也把</w:t>
      </w:r>
      <w:r>
        <w:rPr>
          <w:rFonts w:ascii="Times New Roman" w:hAnsi="Times New Roman" w:cs="Times New Roman"/>
          <w:color w:val="333333"/>
        </w:rPr>
        <w:t>RTP</w:t>
      </w:r>
      <w:r>
        <w:rPr>
          <w:rFonts w:cs="Arial" w:hint="eastAsia"/>
          <w:color w:val="333333"/>
        </w:rPr>
        <w:t>归为应用层的一部分，这是从应用开发者的角度来说的。操作系统中的</w:t>
      </w:r>
      <w:r>
        <w:rPr>
          <w:rFonts w:ascii="Times New Roman" w:hAnsi="Times New Roman" w:cs="Times New Roman"/>
          <w:color w:val="333333"/>
        </w:rPr>
        <w:t>TCP/IP</w:t>
      </w:r>
      <w:r>
        <w:rPr>
          <w:rFonts w:cs="Arial" w:hint="eastAsia"/>
          <w:color w:val="333333"/>
        </w:rPr>
        <w:t>等协议栈所提供的是我们最常用的服务，而</w:t>
      </w:r>
      <w:r>
        <w:rPr>
          <w:rFonts w:ascii="Times New Roman" w:hAnsi="Times New Roman" w:cs="Times New Roman"/>
          <w:color w:val="333333"/>
        </w:rPr>
        <w:t>RTP</w:t>
      </w:r>
      <w:r>
        <w:rPr>
          <w:rFonts w:cs="Arial" w:hint="eastAsia"/>
          <w:color w:val="333333"/>
        </w:rPr>
        <w:t>的实现还是要靠开发者自己。因此从开发的角度来说，</w:t>
      </w:r>
      <w:r>
        <w:rPr>
          <w:rFonts w:ascii="Times New Roman" w:hAnsi="Times New Roman" w:cs="Times New Roman"/>
          <w:color w:val="333333"/>
        </w:rPr>
        <w:t>RTP</w:t>
      </w:r>
      <w:r>
        <w:rPr>
          <w:rFonts w:cs="Arial" w:hint="eastAsia"/>
          <w:color w:val="333333"/>
        </w:rPr>
        <w:t>的实现和应用层协议的实现没不同，所以可将</w:t>
      </w:r>
      <w:r>
        <w:rPr>
          <w:rFonts w:ascii="Times New Roman" w:hAnsi="Times New Roman" w:cs="Times New Roman"/>
          <w:color w:val="333333"/>
        </w:rPr>
        <w:t>RTP</w:t>
      </w:r>
      <w:r>
        <w:rPr>
          <w:rFonts w:cs="Arial" w:hint="eastAsia"/>
          <w:color w:val="333333"/>
        </w:rPr>
        <w:t>看成应用层协议。</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ascii="Times New Roman" w:hAnsi="Times New Roman" w:cs="Times New Roman"/>
          <w:color w:val="333333"/>
        </w:rPr>
        <w:t>RTP</w:t>
      </w:r>
      <w:r>
        <w:rPr>
          <w:rFonts w:cs="Arial" w:hint="eastAsia"/>
          <w:color w:val="333333"/>
        </w:rPr>
        <w:t>实现者在发送</w:t>
      </w:r>
      <w:r>
        <w:rPr>
          <w:rFonts w:ascii="Times New Roman" w:hAnsi="Times New Roman" w:cs="Times New Roman"/>
          <w:color w:val="333333"/>
        </w:rPr>
        <w:t>RTP</w:t>
      </w:r>
      <w:r>
        <w:rPr>
          <w:rFonts w:cs="Arial" w:hint="eastAsia"/>
          <w:color w:val="333333"/>
        </w:rPr>
        <w:t>数据时，需先将数据封装成</w:t>
      </w:r>
      <w:r>
        <w:rPr>
          <w:rFonts w:ascii="Times New Roman" w:hAnsi="Times New Roman" w:cs="Times New Roman"/>
          <w:color w:val="333333"/>
        </w:rPr>
        <w:t>RTP</w:t>
      </w:r>
      <w:r>
        <w:rPr>
          <w:rFonts w:cs="Arial" w:hint="eastAsia"/>
          <w:color w:val="333333"/>
        </w:rPr>
        <w:t>包，而在接收到</w:t>
      </w:r>
      <w:r>
        <w:rPr>
          <w:rFonts w:ascii="Times New Roman" w:hAnsi="Times New Roman" w:cs="Times New Roman"/>
          <w:color w:val="333333"/>
        </w:rPr>
        <w:t>RTP</w:t>
      </w:r>
      <w:r>
        <w:rPr>
          <w:rFonts w:cs="Arial" w:hint="eastAsia"/>
          <w:color w:val="333333"/>
        </w:rPr>
        <w:t>数据包，需要将数据从</w:t>
      </w:r>
      <w:r>
        <w:rPr>
          <w:rFonts w:ascii="Times New Roman" w:hAnsi="Times New Roman" w:cs="Times New Roman"/>
          <w:color w:val="333333"/>
        </w:rPr>
        <w:t>RTP</w:t>
      </w:r>
      <w:r>
        <w:rPr>
          <w:rFonts w:cs="Arial" w:hint="eastAsia"/>
          <w:color w:val="333333"/>
        </w:rPr>
        <w:t>包中提取出来。</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bookmarkStart w:id="12" w:name="t9"/>
      <w:bookmarkStart w:id="13" w:name="_Ref194721355"/>
      <w:bookmarkEnd w:id="12"/>
      <w:r>
        <w:rPr>
          <w:rFonts w:ascii="Arial" w:hAnsi="Arial" w:cs="Arial"/>
          <w:color w:val="336699"/>
        </w:rPr>
        <w:t>2.2.</w:t>
      </w:r>
      <w:r>
        <w:rPr>
          <w:rFonts w:ascii="Times New Roman" w:hAnsi="Times New Roman" w:cs="Times New Roman"/>
          <w:b w:val="0"/>
          <w:bCs w:val="0"/>
          <w:color w:val="336699"/>
          <w:sz w:val="14"/>
          <w:szCs w:val="14"/>
        </w:rPr>
        <w:t> </w:t>
      </w:r>
      <w:r>
        <w:rPr>
          <w:rStyle w:val="apple-converted-space"/>
          <w:rFonts w:ascii="Times New Roman" w:hAnsi="Times New Roman" w:cs="Times New Roman"/>
          <w:b w:val="0"/>
          <w:bCs w:val="0"/>
          <w:color w:val="336699"/>
          <w:sz w:val="14"/>
          <w:szCs w:val="14"/>
        </w:rPr>
        <w:t> </w:t>
      </w:r>
      <w:r>
        <w:rPr>
          <w:rFonts w:ascii="Arial" w:hAnsi="Arial" w:cs="Arial"/>
          <w:color w:val="336699"/>
        </w:rPr>
        <w:t>RTP</w:t>
      </w:r>
      <w:bookmarkEnd w:id="13"/>
      <w:r>
        <w:rPr>
          <w:rFonts w:ascii="楷体_GB2312" w:eastAsia="楷体_GB2312" w:hAnsi="Arial" w:cs="Arial" w:hint="eastAsia"/>
          <w:color w:val="333333"/>
        </w:rPr>
        <w:t>的封装</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一个协议的封装是为了满足协议的功能需求的。从前面提出的功能需求，可以推测出</w:t>
      </w:r>
      <w:r>
        <w:rPr>
          <w:rFonts w:ascii="Times New Roman" w:hAnsi="Times New Roman" w:cs="Times New Roman"/>
          <w:color w:val="333333"/>
        </w:rPr>
        <w:t>RTP</w:t>
      </w:r>
      <w:r>
        <w:rPr>
          <w:rFonts w:cs="Arial" w:hint="eastAsia"/>
          <w:color w:val="333333"/>
        </w:rPr>
        <w:t>封装中应该有同步源和时戳等字段，但更为完整的封装是什么样子呢？请看图</w:t>
      </w:r>
      <w:r>
        <w:rPr>
          <w:rFonts w:ascii="Times New Roman" w:hAnsi="Times New Roman" w:cs="Times New Roman"/>
          <w:color w:val="333333"/>
        </w:rPr>
        <w:t>2</w:t>
      </w:r>
      <w:r>
        <w:rPr>
          <w:rFonts w:cs="Arial" w:hint="eastAsia"/>
          <w:color w:val="333333"/>
        </w:rPr>
        <w:t>。</w:t>
      </w:r>
    </w:p>
    <w:p w:rsidR="00454F5F" w:rsidRDefault="00BA031F" w:rsidP="00454F5F">
      <w:pPr>
        <w:pStyle w:val="ae"/>
        <w:shd w:val="clear" w:color="auto" w:fill="FFFFFF"/>
        <w:spacing w:before="0" w:beforeAutospacing="0" w:after="0" w:afterAutospacing="0" w:line="390" w:lineRule="atLeast"/>
        <w:ind w:firstLine="420"/>
        <w:jc w:val="center"/>
        <w:rPr>
          <w:rFonts w:ascii="Arial" w:hAnsi="Arial" w:cs="Arial"/>
          <w:color w:val="333333"/>
          <w:sz w:val="21"/>
          <w:szCs w:val="21"/>
        </w:rPr>
      </w:pPr>
      <w:r>
        <w:rPr>
          <w:rFonts w:cs="Arial"/>
          <w:color w:val="333333"/>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54F5F" w:rsidRDefault="00454F5F" w:rsidP="00454F5F">
      <w:pPr>
        <w:pStyle w:val="ae"/>
        <w:shd w:val="clear" w:color="auto" w:fill="FFFFFF"/>
        <w:spacing w:before="0" w:beforeAutospacing="0" w:after="0" w:afterAutospacing="0" w:line="390" w:lineRule="atLeast"/>
        <w:ind w:firstLine="420"/>
        <w:jc w:val="center"/>
        <w:rPr>
          <w:rFonts w:ascii="Arial" w:hAnsi="Arial" w:cs="Arial"/>
          <w:color w:val="333333"/>
          <w:sz w:val="21"/>
          <w:szCs w:val="21"/>
        </w:rPr>
      </w:pPr>
      <w:r>
        <w:rPr>
          <w:rFonts w:cs="Arial" w:hint="eastAsia"/>
          <w:color w:val="333333"/>
        </w:rPr>
        <w:t>图</w:t>
      </w:r>
      <w:r>
        <w:rPr>
          <w:rStyle w:val="apple-converted-space"/>
          <w:rFonts w:ascii="Times New Roman" w:hAnsi="Times New Roman" w:cs="Times New Roman"/>
          <w:color w:val="333333"/>
        </w:rPr>
        <w:t> </w:t>
      </w:r>
      <w:r>
        <w:rPr>
          <w:rFonts w:ascii="Times New Roman" w:hAnsi="Times New Roman" w:cs="Times New Roman"/>
          <w:color w:val="333333"/>
        </w:rPr>
        <w:t>2</w:t>
      </w:r>
      <w:r>
        <w:rPr>
          <w:rStyle w:val="apple-converted-space"/>
          <w:rFonts w:ascii="Times New Roman" w:hAnsi="Times New Roman" w:cs="Times New Roman"/>
          <w:color w:val="333333"/>
        </w:rPr>
        <w:t> </w:t>
      </w:r>
      <w:r>
        <w:rPr>
          <w:rFonts w:ascii="Times New Roman" w:hAnsi="Times New Roman" w:cs="Times New Roman"/>
          <w:color w:val="333333"/>
        </w:rPr>
        <w:t>RTP</w:t>
      </w:r>
      <w:r>
        <w:rPr>
          <w:rFonts w:cs="Arial" w:hint="eastAsia"/>
          <w:color w:val="333333"/>
        </w:rPr>
        <w:t>的头部格式</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版本号（</w:t>
      </w:r>
      <w:r>
        <w:rPr>
          <w:rFonts w:ascii="Times New Roman" w:hAnsi="Times New Roman" w:cs="Times New Roman"/>
          <w:color w:val="333333"/>
        </w:rPr>
        <w:t>V</w:t>
      </w:r>
      <w:r>
        <w:rPr>
          <w:rFonts w:cs="Arial" w:hint="eastAsia"/>
          <w:color w:val="333333"/>
        </w:rPr>
        <w:t>）：</w:t>
      </w:r>
      <w:r>
        <w:rPr>
          <w:rFonts w:ascii="Times New Roman" w:hAnsi="Times New Roman" w:cs="Times New Roman"/>
          <w:color w:val="333333"/>
        </w:rPr>
        <w:t>2</w:t>
      </w:r>
      <w:r>
        <w:rPr>
          <w:rFonts w:cs="Arial" w:hint="eastAsia"/>
          <w:color w:val="333333"/>
        </w:rPr>
        <w:t>比特，用来标志使用的</w:t>
      </w:r>
      <w:r>
        <w:rPr>
          <w:rFonts w:ascii="Times New Roman" w:hAnsi="Times New Roman" w:cs="Times New Roman"/>
          <w:color w:val="333333"/>
        </w:rPr>
        <w:t>RTP</w:t>
      </w:r>
      <w:r>
        <w:rPr>
          <w:rFonts w:cs="Arial" w:hint="eastAsia"/>
          <w:color w:val="333333"/>
        </w:rPr>
        <w:t>版本。</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填充位（</w:t>
      </w:r>
      <w:r>
        <w:rPr>
          <w:rFonts w:ascii="Times New Roman" w:hAnsi="Times New Roman" w:cs="Times New Roman"/>
          <w:color w:val="333333"/>
        </w:rPr>
        <w:t>P</w:t>
      </w:r>
      <w:r>
        <w:rPr>
          <w:rFonts w:cs="Arial" w:hint="eastAsia"/>
          <w:color w:val="333333"/>
        </w:rPr>
        <w:t>）：</w:t>
      </w:r>
      <w:r>
        <w:rPr>
          <w:rFonts w:ascii="Times New Roman" w:hAnsi="Times New Roman" w:cs="Times New Roman"/>
          <w:color w:val="333333"/>
        </w:rPr>
        <w:t>1</w:t>
      </w:r>
      <w:r>
        <w:rPr>
          <w:rFonts w:cs="Arial" w:hint="eastAsia"/>
          <w:color w:val="333333"/>
        </w:rPr>
        <w:t>比特，如果该位置位，则该</w:t>
      </w:r>
      <w:r>
        <w:rPr>
          <w:rFonts w:ascii="Times New Roman" w:hAnsi="Times New Roman" w:cs="Times New Roman"/>
          <w:color w:val="333333"/>
        </w:rPr>
        <w:t>RTP</w:t>
      </w:r>
      <w:r>
        <w:rPr>
          <w:rFonts w:cs="Arial" w:hint="eastAsia"/>
          <w:color w:val="333333"/>
        </w:rPr>
        <w:t>包的尾部就包含附加的填充字节。</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扩展位（</w:t>
      </w:r>
      <w:r>
        <w:rPr>
          <w:rFonts w:ascii="Times New Roman" w:hAnsi="Times New Roman" w:cs="Times New Roman"/>
          <w:color w:val="333333"/>
        </w:rPr>
        <w:t>X</w:t>
      </w:r>
      <w:r>
        <w:rPr>
          <w:rFonts w:cs="Arial" w:hint="eastAsia"/>
          <w:color w:val="333333"/>
        </w:rPr>
        <w:t>）：</w:t>
      </w:r>
      <w:r>
        <w:rPr>
          <w:rFonts w:ascii="Times New Roman" w:hAnsi="Times New Roman" w:cs="Times New Roman"/>
          <w:color w:val="333333"/>
        </w:rPr>
        <w:t>1</w:t>
      </w:r>
      <w:r>
        <w:rPr>
          <w:rFonts w:cs="Arial" w:hint="eastAsia"/>
          <w:color w:val="333333"/>
        </w:rPr>
        <w:t>比特，如果该位置位的话，</w:t>
      </w:r>
      <w:r>
        <w:rPr>
          <w:rFonts w:ascii="Times New Roman" w:hAnsi="Times New Roman" w:cs="Times New Roman"/>
          <w:color w:val="333333"/>
        </w:rPr>
        <w:t>RTP</w:t>
      </w:r>
      <w:r>
        <w:rPr>
          <w:rFonts w:cs="Arial" w:hint="eastAsia"/>
          <w:color w:val="333333"/>
        </w:rPr>
        <w:t>固定头部后面就跟有一个扩展头部。</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ascii="Times New Roman" w:hAnsi="Times New Roman" w:cs="Times New Roman"/>
          <w:color w:val="333333"/>
        </w:rPr>
        <w:t>CSRC</w:t>
      </w:r>
      <w:r>
        <w:rPr>
          <w:rFonts w:cs="Arial" w:hint="eastAsia"/>
          <w:color w:val="333333"/>
        </w:rPr>
        <w:t>计数器（</w:t>
      </w:r>
      <w:r>
        <w:rPr>
          <w:rFonts w:ascii="Times New Roman" w:hAnsi="Times New Roman" w:cs="Times New Roman"/>
          <w:color w:val="333333"/>
        </w:rPr>
        <w:t>CC</w:t>
      </w:r>
      <w:r>
        <w:rPr>
          <w:rFonts w:cs="Arial" w:hint="eastAsia"/>
          <w:color w:val="333333"/>
        </w:rPr>
        <w:t>）：</w:t>
      </w:r>
      <w:r>
        <w:rPr>
          <w:rFonts w:ascii="Times New Roman" w:hAnsi="Times New Roman" w:cs="Times New Roman"/>
          <w:color w:val="333333"/>
        </w:rPr>
        <w:t>4</w:t>
      </w:r>
      <w:r>
        <w:rPr>
          <w:rFonts w:cs="Arial" w:hint="eastAsia"/>
          <w:color w:val="333333"/>
        </w:rPr>
        <w:t>比特，含有固定头部后面跟着的</w:t>
      </w:r>
      <w:r>
        <w:rPr>
          <w:rFonts w:ascii="Times New Roman" w:hAnsi="Times New Roman" w:cs="Times New Roman"/>
          <w:color w:val="333333"/>
        </w:rPr>
        <w:t>CSRC</w:t>
      </w:r>
      <w:r>
        <w:rPr>
          <w:rFonts w:cs="Arial" w:hint="eastAsia"/>
          <w:color w:val="333333"/>
        </w:rPr>
        <w:t>的数目。</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标记位（</w:t>
      </w:r>
      <w:r>
        <w:rPr>
          <w:rFonts w:ascii="Times New Roman" w:hAnsi="Times New Roman" w:cs="Times New Roman"/>
          <w:color w:val="333333"/>
        </w:rPr>
        <w:t>M</w:t>
      </w:r>
      <w:r>
        <w:rPr>
          <w:rFonts w:cs="Arial" w:hint="eastAsia"/>
          <w:color w:val="333333"/>
        </w:rPr>
        <w:t>）：</w:t>
      </w:r>
      <w:r>
        <w:rPr>
          <w:rFonts w:ascii="Times New Roman" w:hAnsi="Times New Roman" w:cs="Times New Roman"/>
          <w:color w:val="333333"/>
        </w:rPr>
        <w:t>1</w:t>
      </w:r>
      <w:r>
        <w:rPr>
          <w:rFonts w:cs="Arial" w:hint="eastAsia"/>
          <w:color w:val="333333"/>
        </w:rPr>
        <w:t>比特</w:t>
      </w:r>
      <w:r>
        <w:rPr>
          <w:rFonts w:ascii="Times New Roman" w:hAnsi="Times New Roman" w:cs="Times New Roman"/>
          <w:color w:val="333333"/>
        </w:rPr>
        <w:t>,</w:t>
      </w:r>
      <w:r>
        <w:rPr>
          <w:rFonts w:cs="Arial" w:hint="eastAsia"/>
          <w:color w:val="333333"/>
        </w:rPr>
        <w:t>该位的解释由配置文档（</w:t>
      </w:r>
      <w:r>
        <w:rPr>
          <w:rFonts w:ascii="Times New Roman" w:hAnsi="Times New Roman" w:cs="Times New Roman"/>
          <w:color w:val="333333"/>
        </w:rPr>
        <w:t>Profile</w:t>
      </w:r>
      <w:r>
        <w:rPr>
          <w:rFonts w:cs="Arial" w:hint="eastAsia"/>
          <w:color w:val="333333"/>
        </w:rPr>
        <w:t>）来承担</w:t>
      </w:r>
      <w:r>
        <w:rPr>
          <w:rFonts w:ascii="Times New Roman" w:hAnsi="Times New Roman" w:cs="Times New Roman"/>
          <w:color w:val="333333"/>
        </w:rPr>
        <w:t>.</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载荷类型（</w:t>
      </w:r>
      <w:r>
        <w:rPr>
          <w:rFonts w:ascii="Times New Roman" w:hAnsi="Times New Roman" w:cs="Times New Roman"/>
          <w:color w:val="333333"/>
        </w:rPr>
        <w:t>PT</w:t>
      </w:r>
      <w:r>
        <w:rPr>
          <w:rFonts w:cs="Arial" w:hint="eastAsia"/>
          <w:color w:val="333333"/>
        </w:rPr>
        <w:t>）：</w:t>
      </w:r>
      <w:r>
        <w:rPr>
          <w:rFonts w:ascii="Times New Roman" w:hAnsi="Times New Roman" w:cs="Times New Roman"/>
          <w:color w:val="333333"/>
        </w:rPr>
        <w:t>7</w:t>
      </w:r>
      <w:r>
        <w:rPr>
          <w:rFonts w:cs="Arial" w:hint="eastAsia"/>
          <w:color w:val="333333"/>
        </w:rPr>
        <w:t>比特，标识了</w:t>
      </w:r>
      <w:r>
        <w:rPr>
          <w:rFonts w:ascii="Times New Roman" w:hAnsi="Times New Roman" w:cs="Times New Roman"/>
          <w:color w:val="333333"/>
        </w:rPr>
        <w:t>RTP</w:t>
      </w:r>
      <w:r>
        <w:rPr>
          <w:rFonts w:cs="Arial" w:hint="eastAsia"/>
          <w:color w:val="333333"/>
        </w:rPr>
        <w:t>载荷的类型。</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序列号（</w:t>
      </w:r>
      <w:r>
        <w:rPr>
          <w:rFonts w:ascii="Times New Roman" w:hAnsi="Times New Roman" w:cs="Times New Roman"/>
          <w:color w:val="333333"/>
        </w:rPr>
        <w:t>SN</w:t>
      </w:r>
      <w:r>
        <w:rPr>
          <w:rFonts w:cs="Arial" w:hint="eastAsia"/>
          <w:color w:val="333333"/>
        </w:rPr>
        <w:t>）：</w:t>
      </w:r>
      <w:r>
        <w:rPr>
          <w:rFonts w:ascii="Times New Roman" w:hAnsi="Times New Roman" w:cs="Times New Roman"/>
          <w:color w:val="333333"/>
        </w:rPr>
        <w:t>16</w:t>
      </w:r>
      <w:r>
        <w:rPr>
          <w:rFonts w:cs="Arial" w:hint="eastAsia"/>
          <w:color w:val="333333"/>
        </w:rPr>
        <w:t>比特，发送方在每发送完一个</w:t>
      </w:r>
      <w:r>
        <w:rPr>
          <w:rFonts w:ascii="Times New Roman" w:hAnsi="Times New Roman" w:cs="Times New Roman"/>
          <w:color w:val="333333"/>
        </w:rPr>
        <w:t>RTP</w:t>
      </w:r>
      <w:r>
        <w:rPr>
          <w:rFonts w:cs="Arial" w:hint="eastAsia"/>
          <w:color w:val="333333"/>
        </w:rPr>
        <w:t>包后就将该域的值增加</w:t>
      </w:r>
      <w:r>
        <w:rPr>
          <w:rFonts w:ascii="Times New Roman" w:hAnsi="Times New Roman" w:cs="Times New Roman"/>
          <w:color w:val="333333"/>
        </w:rPr>
        <w:t>1</w:t>
      </w:r>
      <w:r>
        <w:rPr>
          <w:rFonts w:cs="Arial" w:hint="eastAsia"/>
          <w:color w:val="333333"/>
        </w:rPr>
        <w:t>，接收方可以由该域检测包的丢失及恢复包序列。序列号的初始值是随机的。</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时间戳：</w:t>
      </w:r>
      <w:r>
        <w:rPr>
          <w:rFonts w:ascii="Times New Roman" w:hAnsi="Times New Roman" w:cs="Times New Roman"/>
          <w:color w:val="333333"/>
        </w:rPr>
        <w:t>32</w:t>
      </w:r>
      <w:r>
        <w:rPr>
          <w:rFonts w:cs="Arial" w:hint="eastAsia"/>
          <w:color w:val="333333"/>
        </w:rPr>
        <w:t>比特，记录了该包中数据的第一个字节的采样时刻。在一次会话开始时，时间戳初始化成一个初始值。即使在没有信号发送时，时间戳的数值也要随时间而不断地增加（时间在流逝嘛）。时间戳是去除抖动和实现同步不可缺少的。</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同步源标识符</w:t>
      </w:r>
      <w:r>
        <w:rPr>
          <w:rFonts w:ascii="Times New Roman" w:hAnsi="Times New Roman" w:cs="Times New Roman"/>
          <w:color w:val="333333"/>
        </w:rPr>
        <w:t>(SSRC)</w:t>
      </w:r>
      <w:r>
        <w:rPr>
          <w:rFonts w:cs="Arial" w:hint="eastAsia"/>
          <w:color w:val="333333"/>
        </w:rPr>
        <w:t>：</w:t>
      </w:r>
      <w:r>
        <w:rPr>
          <w:rFonts w:ascii="Times New Roman" w:hAnsi="Times New Roman" w:cs="Times New Roman"/>
          <w:color w:val="333333"/>
        </w:rPr>
        <w:t>32</w:t>
      </w:r>
      <w:r>
        <w:rPr>
          <w:rFonts w:cs="Arial" w:hint="eastAsia"/>
          <w:color w:val="333333"/>
        </w:rPr>
        <w:t>比特，同步源就是指</w:t>
      </w:r>
      <w:r>
        <w:rPr>
          <w:rFonts w:ascii="Times New Roman" w:hAnsi="Times New Roman" w:cs="Times New Roman"/>
          <w:color w:val="333333"/>
        </w:rPr>
        <w:t>RTP</w:t>
      </w:r>
      <w:r>
        <w:rPr>
          <w:rFonts w:cs="Arial" w:hint="eastAsia"/>
          <w:color w:val="333333"/>
        </w:rPr>
        <w:t>包流的来源。在同一个</w:t>
      </w:r>
      <w:r>
        <w:rPr>
          <w:rFonts w:ascii="Times New Roman" w:hAnsi="Times New Roman" w:cs="Times New Roman"/>
          <w:color w:val="333333"/>
        </w:rPr>
        <w:t>RTP</w:t>
      </w:r>
      <w:r>
        <w:rPr>
          <w:rFonts w:cs="Arial" w:hint="eastAsia"/>
          <w:color w:val="333333"/>
        </w:rPr>
        <w:t>会话中不能有两个相同的</w:t>
      </w:r>
      <w:r>
        <w:rPr>
          <w:rFonts w:ascii="Times New Roman" w:hAnsi="Times New Roman" w:cs="Times New Roman"/>
          <w:color w:val="333333"/>
        </w:rPr>
        <w:t>SSRC</w:t>
      </w:r>
      <w:r>
        <w:rPr>
          <w:rFonts w:cs="Arial" w:hint="eastAsia"/>
          <w:color w:val="333333"/>
        </w:rPr>
        <w:t>值。该标识符是随机选取的</w:t>
      </w:r>
      <w:r>
        <w:rPr>
          <w:rStyle w:val="apple-converted-space"/>
          <w:rFonts w:ascii="Times New Roman" w:hAnsi="Times New Roman" w:cs="Times New Roman"/>
          <w:color w:val="333333"/>
        </w:rPr>
        <w:t> </w:t>
      </w:r>
      <w:r>
        <w:rPr>
          <w:rFonts w:ascii="Times New Roman" w:hAnsi="Times New Roman" w:cs="Times New Roman"/>
          <w:color w:val="333333"/>
        </w:rPr>
        <w:t>RFC1889</w:t>
      </w:r>
      <w:r>
        <w:rPr>
          <w:rFonts w:cs="Arial" w:hint="eastAsia"/>
          <w:color w:val="333333"/>
        </w:rPr>
        <w:t>推荐了</w:t>
      </w:r>
      <w:r>
        <w:rPr>
          <w:rFonts w:ascii="Times New Roman" w:hAnsi="Times New Roman" w:cs="Times New Roman"/>
          <w:color w:val="333333"/>
        </w:rPr>
        <w:t>MD5</w:t>
      </w:r>
      <w:r>
        <w:rPr>
          <w:rFonts w:cs="Arial" w:hint="eastAsia"/>
          <w:color w:val="333333"/>
        </w:rPr>
        <w:t>随机算法。</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贡献源列表（</w:t>
      </w:r>
      <w:r>
        <w:rPr>
          <w:rFonts w:ascii="Times New Roman" w:hAnsi="Times New Roman" w:cs="Times New Roman"/>
          <w:color w:val="333333"/>
        </w:rPr>
        <w:t>CSRC List</w:t>
      </w:r>
      <w:r>
        <w:rPr>
          <w:rFonts w:cs="Arial" w:hint="eastAsia"/>
          <w:color w:val="333333"/>
        </w:rPr>
        <w:t>）：</w:t>
      </w:r>
      <w:r>
        <w:rPr>
          <w:rFonts w:ascii="Times New Roman" w:hAnsi="Times New Roman" w:cs="Times New Roman"/>
          <w:color w:val="333333"/>
        </w:rPr>
        <w:t>0</w:t>
      </w:r>
      <w:r>
        <w:rPr>
          <w:rFonts w:cs="Arial" w:hint="eastAsia"/>
          <w:color w:val="333333"/>
        </w:rPr>
        <w:t>～</w:t>
      </w:r>
      <w:r>
        <w:rPr>
          <w:rFonts w:ascii="Times New Roman" w:hAnsi="Times New Roman" w:cs="Times New Roman"/>
          <w:color w:val="333333"/>
        </w:rPr>
        <w:t>15</w:t>
      </w:r>
      <w:r>
        <w:rPr>
          <w:rFonts w:cs="Arial" w:hint="eastAsia"/>
          <w:color w:val="333333"/>
        </w:rPr>
        <w:t>项，每项</w:t>
      </w:r>
      <w:r>
        <w:rPr>
          <w:rFonts w:ascii="Times New Roman" w:hAnsi="Times New Roman" w:cs="Times New Roman"/>
          <w:color w:val="333333"/>
        </w:rPr>
        <w:t>32</w:t>
      </w:r>
      <w:r>
        <w:rPr>
          <w:rFonts w:cs="Arial" w:hint="eastAsia"/>
          <w:color w:val="333333"/>
        </w:rPr>
        <w:t>比特，用来标志对一个</w:t>
      </w:r>
      <w:r>
        <w:rPr>
          <w:rFonts w:ascii="Times New Roman" w:hAnsi="Times New Roman" w:cs="Times New Roman"/>
          <w:color w:val="333333"/>
        </w:rPr>
        <w:t>RTP</w:t>
      </w:r>
      <w:r>
        <w:rPr>
          <w:rFonts w:cs="Arial" w:hint="eastAsia"/>
          <w:color w:val="333333"/>
        </w:rPr>
        <w:t>混合器产生的新包有贡献的所有</w:t>
      </w:r>
      <w:r>
        <w:rPr>
          <w:rFonts w:ascii="Times New Roman" w:hAnsi="Times New Roman" w:cs="Times New Roman"/>
          <w:color w:val="333333"/>
        </w:rPr>
        <w:t>RTP</w:t>
      </w:r>
      <w:r>
        <w:rPr>
          <w:rFonts w:cs="Arial" w:hint="eastAsia"/>
          <w:color w:val="333333"/>
        </w:rPr>
        <w:t>包的源。由混合器将这些有贡献的</w:t>
      </w:r>
      <w:r>
        <w:rPr>
          <w:rFonts w:ascii="Times New Roman" w:hAnsi="Times New Roman" w:cs="Times New Roman"/>
          <w:color w:val="333333"/>
        </w:rPr>
        <w:t>SSRC</w:t>
      </w:r>
      <w:r>
        <w:rPr>
          <w:rFonts w:cs="Arial" w:hint="eastAsia"/>
          <w:color w:val="333333"/>
        </w:rPr>
        <w:t>标识符插入表中。</w:t>
      </w:r>
      <w:r>
        <w:rPr>
          <w:rFonts w:ascii="Times New Roman" w:hAnsi="Times New Roman" w:cs="Times New Roman"/>
          <w:color w:val="333333"/>
        </w:rPr>
        <w:t>SSRC</w:t>
      </w:r>
      <w:r>
        <w:rPr>
          <w:rFonts w:cs="Arial" w:hint="eastAsia"/>
          <w:color w:val="333333"/>
        </w:rPr>
        <w:t>标识符都被列出来，以便接收端能正确指出交谈双方的身份。</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bookmarkStart w:id="14" w:name="t10"/>
      <w:bookmarkEnd w:id="14"/>
      <w:r>
        <w:rPr>
          <w:rFonts w:ascii="Arial" w:hAnsi="Arial" w:cs="Arial"/>
          <w:color w:val="333333"/>
        </w:rPr>
        <w:t>2.3.</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Arial" w:hAnsi="Arial" w:cs="Arial"/>
          <w:color w:val="333333"/>
        </w:rPr>
        <w:t>RTCP</w:t>
      </w:r>
      <w:r>
        <w:rPr>
          <w:rFonts w:ascii="楷体_GB2312" w:eastAsia="楷体_GB2312" w:hAnsi="Arial" w:cs="Arial" w:hint="eastAsia"/>
          <w:color w:val="333333"/>
        </w:rPr>
        <w:t>的封装</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ascii="Times New Roman" w:hAnsi="Times New Roman" w:cs="Times New Roman"/>
          <w:color w:val="333333"/>
        </w:rPr>
        <w:t>RTP</w:t>
      </w:r>
      <w:r>
        <w:rPr>
          <w:rFonts w:cs="Arial" w:hint="eastAsia"/>
          <w:color w:val="333333"/>
        </w:rPr>
        <w:t>需要</w:t>
      </w:r>
      <w:r>
        <w:rPr>
          <w:rFonts w:ascii="Times New Roman" w:hAnsi="Times New Roman" w:cs="Times New Roman"/>
          <w:color w:val="333333"/>
        </w:rPr>
        <w:t>RTCP</w:t>
      </w:r>
      <w:r>
        <w:rPr>
          <w:rFonts w:cs="Arial" w:hint="eastAsia"/>
          <w:color w:val="333333"/>
        </w:rPr>
        <w:t>为其服务质量提供保证，因此下面介绍一下</w:t>
      </w:r>
      <w:r>
        <w:rPr>
          <w:rFonts w:ascii="Times New Roman" w:hAnsi="Times New Roman" w:cs="Times New Roman"/>
          <w:color w:val="333333"/>
        </w:rPr>
        <w:t>RTCP</w:t>
      </w:r>
      <w:r>
        <w:rPr>
          <w:rFonts w:cs="Arial" w:hint="eastAsia"/>
          <w:color w:val="333333"/>
        </w:rPr>
        <w:t>的相关知识。</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ascii="Times New Roman" w:hAnsi="Times New Roman" w:cs="Times New Roman"/>
          <w:color w:val="333333"/>
        </w:rPr>
        <w:t>RTCP</w:t>
      </w:r>
      <w:r>
        <w:rPr>
          <w:rFonts w:cs="Arial" w:hint="eastAsia"/>
          <w:color w:val="333333"/>
        </w:rPr>
        <w:t>的主要功能是：服务质量的监视与反馈、媒体间的同步，以及多播组中成员的标识。在</w:t>
      </w:r>
      <w:r>
        <w:rPr>
          <w:rFonts w:ascii="Times New Roman" w:hAnsi="Times New Roman" w:cs="Times New Roman"/>
          <w:color w:val="333333"/>
        </w:rPr>
        <w:t>RTP</w:t>
      </w:r>
      <w:r>
        <w:rPr>
          <w:rFonts w:cs="Arial" w:hint="eastAsia"/>
          <w:color w:val="333333"/>
        </w:rPr>
        <w:t>会话期</w:t>
      </w:r>
      <w:r>
        <w:rPr>
          <w:rStyle w:val="apple-converted-space"/>
          <w:rFonts w:ascii="Times New Roman" w:hAnsi="Times New Roman" w:cs="Times New Roman"/>
          <w:color w:val="333333"/>
        </w:rPr>
        <w:t> </w:t>
      </w:r>
      <w:r>
        <w:rPr>
          <w:rFonts w:cs="Arial" w:hint="eastAsia"/>
          <w:color w:val="333333"/>
        </w:rPr>
        <w:t>间，各参与者周期性地传送</w:t>
      </w:r>
      <w:r>
        <w:rPr>
          <w:rFonts w:ascii="Times New Roman" w:hAnsi="Times New Roman" w:cs="Times New Roman"/>
          <w:color w:val="333333"/>
        </w:rPr>
        <w:t>RTCP</w:t>
      </w:r>
      <w:r>
        <w:rPr>
          <w:rFonts w:cs="Arial" w:hint="eastAsia"/>
          <w:color w:val="333333"/>
        </w:rPr>
        <w:t>包。</w:t>
      </w:r>
      <w:r>
        <w:rPr>
          <w:rFonts w:ascii="Times New Roman" w:hAnsi="Times New Roman" w:cs="Times New Roman"/>
          <w:color w:val="333333"/>
        </w:rPr>
        <w:t>RTCP</w:t>
      </w:r>
      <w:r>
        <w:rPr>
          <w:rFonts w:cs="Arial" w:hint="eastAsia"/>
          <w:color w:val="333333"/>
        </w:rPr>
        <w:t>包中含有已发送的数据包的数量、丢失的数据包的数量等统计资料，因此，各参与者可以利用这些信息动态地改变传输速率，甚至改变有效载荷类型。</w:t>
      </w:r>
      <w:r>
        <w:rPr>
          <w:rFonts w:ascii="Times New Roman" w:hAnsi="Times New Roman" w:cs="Times New Roman"/>
          <w:color w:val="333333"/>
        </w:rPr>
        <w:t>RTP</w:t>
      </w:r>
      <w:r>
        <w:rPr>
          <w:rFonts w:cs="Arial" w:hint="eastAsia"/>
          <w:color w:val="333333"/>
        </w:rPr>
        <w:t>和</w:t>
      </w:r>
      <w:r>
        <w:rPr>
          <w:rFonts w:ascii="Times New Roman" w:hAnsi="Times New Roman" w:cs="Times New Roman"/>
          <w:color w:val="333333"/>
        </w:rPr>
        <w:t>RTCP</w:t>
      </w:r>
      <w:r>
        <w:rPr>
          <w:rFonts w:cs="Arial" w:hint="eastAsia"/>
          <w:color w:val="333333"/>
        </w:rPr>
        <w:t>配合使用，它们能以有效的反馈和最小的开销使传输效率最佳化，因而特别适合传送网上的实时数据。</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lastRenderedPageBreak/>
        <w:t>从图</w:t>
      </w:r>
      <w:r>
        <w:rPr>
          <w:rStyle w:val="apple-converted-space"/>
          <w:rFonts w:ascii="Times New Roman" w:hAnsi="Times New Roman" w:cs="Times New Roman"/>
          <w:color w:val="333333"/>
        </w:rPr>
        <w:t> </w:t>
      </w:r>
      <w:r>
        <w:rPr>
          <w:rFonts w:ascii="Times New Roman" w:hAnsi="Times New Roman" w:cs="Times New Roman"/>
          <w:color w:val="333333"/>
        </w:rPr>
        <w:t>1</w:t>
      </w:r>
      <w:r>
        <w:rPr>
          <w:rFonts w:cs="Arial" w:hint="eastAsia"/>
          <w:color w:val="333333"/>
        </w:rPr>
        <w:t>可以看到，</w:t>
      </w:r>
      <w:r>
        <w:rPr>
          <w:rFonts w:ascii="Times New Roman" w:hAnsi="Times New Roman" w:cs="Times New Roman"/>
          <w:color w:val="333333"/>
        </w:rPr>
        <w:t>RTCP</w:t>
      </w:r>
      <w:r>
        <w:rPr>
          <w:rFonts w:cs="Arial" w:hint="eastAsia"/>
          <w:color w:val="333333"/>
        </w:rPr>
        <w:t>也是用</w:t>
      </w:r>
      <w:r>
        <w:rPr>
          <w:rFonts w:ascii="Times New Roman" w:hAnsi="Times New Roman" w:cs="Times New Roman"/>
          <w:color w:val="333333"/>
        </w:rPr>
        <w:t>UDP</w:t>
      </w:r>
      <w:r>
        <w:rPr>
          <w:rFonts w:cs="Arial" w:hint="eastAsia"/>
          <w:color w:val="333333"/>
        </w:rPr>
        <w:t>来传送的，但</w:t>
      </w:r>
      <w:r>
        <w:rPr>
          <w:rFonts w:ascii="Times New Roman" w:hAnsi="Times New Roman" w:cs="Times New Roman"/>
          <w:color w:val="333333"/>
        </w:rPr>
        <w:t>RTCP</w:t>
      </w:r>
      <w:r>
        <w:rPr>
          <w:rFonts w:cs="Arial" w:hint="eastAsia"/>
          <w:color w:val="333333"/>
        </w:rPr>
        <w:t>封装的仅仅是一些控制信息，因而分组很短，所以可以将多个</w:t>
      </w:r>
      <w:r>
        <w:rPr>
          <w:rFonts w:ascii="Times New Roman" w:hAnsi="Times New Roman" w:cs="Times New Roman"/>
          <w:color w:val="333333"/>
        </w:rPr>
        <w:t>RTCP</w:t>
      </w:r>
      <w:r>
        <w:rPr>
          <w:rFonts w:cs="Arial" w:hint="eastAsia"/>
          <w:color w:val="333333"/>
        </w:rPr>
        <w:t>分组封装在一个</w:t>
      </w:r>
      <w:r>
        <w:rPr>
          <w:rFonts w:ascii="Times New Roman" w:hAnsi="Times New Roman" w:cs="Times New Roman"/>
          <w:color w:val="333333"/>
        </w:rPr>
        <w:t>UDP</w:t>
      </w:r>
      <w:r>
        <w:rPr>
          <w:rFonts w:cs="Arial" w:hint="eastAsia"/>
          <w:color w:val="333333"/>
        </w:rPr>
        <w:t>包中。</w:t>
      </w:r>
      <w:r>
        <w:rPr>
          <w:rFonts w:ascii="Times New Roman" w:hAnsi="Times New Roman" w:cs="Times New Roman"/>
          <w:color w:val="333333"/>
        </w:rPr>
        <w:t>RTCP</w:t>
      </w:r>
      <w:r>
        <w:rPr>
          <w:rFonts w:cs="Arial" w:hint="eastAsia"/>
          <w:color w:val="333333"/>
        </w:rPr>
        <w:t>有如下五种分组类型。</w:t>
      </w:r>
    </w:p>
    <w:tbl>
      <w:tblPr>
        <w:tblW w:w="0" w:type="auto"/>
        <w:shd w:val="clear" w:color="auto" w:fill="FFFFFF"/>
        <w:tblCellMar>
          <w:left w:w="0" w:type="dxa"/>
          <w:right w:w="0" w:type="dxa"/>
        </w:tblCellMar>
        <w:tblLook w:val="04A0" w:firstRow="1" w:lastRow="0" w:firstColumn="1" w:lastColumn="0" w:noHBand="0" w:noVBand="1"/>
      </w:tblPr>
      <w:tblGrid>
        <w:gridCol w:w="2840"/>
        <w:gridCol w:w="2841"/>
        <w:gridCol w:w="2841"/>
      </w:tblGrid>
      <w:tr w:rsidR="00454F5F" w:rsidTr="00454F5F">
        <w:tc>
          <w:tcPr>
            <w:tcW w:w="28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jc w:val="center"/>
              <w:rPr>
                <w:rFonts w:ascii="宋体" w:eastAsia="宋体" w:hAnsi="宋体" w:cs="宋体"/>
                <w:color w:val="333333"/>
                <w:sz w:val="24"/>
                <w:szCs w:val="24"/>
              </w:rPr>
            </w:pPr>
            <w:r>
              <w:rPr>
                <w:rFonts w:hint="eastAsia"/>
                <w:color w:val="333333"/>
              </w:rPr>
              <w:t>类型</w:t>
            </w:r>
          </w:p>
        </w:tc>
        <w:tc>
          <w:tcPr>
            <w:tcW w:w="2841" w:type="dxa"/>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jc w:val="center"/>
              <w:rPr>
                <w:rFonts w:ascii="宋体" w:eastAsia="宋体" w:hAnsi="宋体" w:cs="宋体"/>
                <w:color w:val="333333"/>
                <w:sz w:val="24"/>
                <w:szCs w:val="24"/>
              </w:rPr>
            </w:pPr>
            <w:r>
              <w:rPr>
                <w:rFonts w:hint="eastAsia"/>
                <w:color w:val="333333"/>
              </w:rPr>
              <w:t>缩写表示</w:t>
            </w:r>
          </w:p>
        </w:tc>
        <w:tc>
          <w:tcPr>
            <w:tcW w:w="2841" w:type="dxa"/>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jc w:val="center"/>
              <w:rPr>
                <w:rFonts w:ascii="宋体" w:eastAsia="宋体" w:hAnsi="宋体" w:cs="宋体"/>
                <w:color w:val="333333"/>
                <w:sz w:val="24"/>
                <w:szCs w:val="24"/>
              </w:rPr>
            </w:pPr>
            <w:r>
              <w:rPr>
                <w:rFonts w:hint="eastAsia"/>
                <w:color w:val="333333"/>
              </w:rPr>
              <w:t>用途</w:t>
            </w:r>
          </w:p>
        </w:tc>
      </w:tr>
      <w:tr w:rsidR="00454F5F" w:rsidTr="00454F5F">
        <w:tc>
          <w:tcPr>
            <w:tcW w:w="2840"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ascii="Times New Roman" w:hAnsi="Times New Roman" w:cs="Times New Roman"/>
                <w:color w:val="333333"/>
              </w:rPr>
              <w:t>200</w:t>
            </w:r>
          </w:p>
        </w:tc>
        <w:tc>
          <w:tcPr>
            <w:tcW w:w="284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ascii="Times New Roman" w:hAnsi="Times New Roman" w:cs="Times New Roman"/>
                <w:color w:val="333333"/>
              </w:rPr>
              <w:t>SR</w:t>
            </w:r>
            <w:r>
              <w:rPr>
                <w:rFonts w:hint="eastAsia"/>
                <w:color w:val="333333"/>
              </w:rPr>
              <w:t>（</w:t>
            </w:r>
            <w:r>
              <w:rPr>
                <w:rFonts w:ascii="Times New Roman" w:hAnsi="Times New Roman" w:cs="Times New Roman"/>
                <w:color w:val="333333"/>
              </w:rPr>
              <w:t>Sender Report</w:t>
            </w:r>
            <w:r>
              <w:rPr>
                <w:rFonts w:hint="eastAsia"/>
                <w:color w:val="333333"/>
              </w:rPr>
              <w:t>）</w:t>
            </w:r>
          </w:p>
        </w:tc>
        <w:tc>
          <w:tcPr>
            <w:tcW w:w="284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hint="eastAsia"/>
                <w:color w:val="333333"/>
              </w:rPr>
              <w:t>发送端报告</w:t>
            </w:r>
          </w:p>
        </w:tc>
      </w:tr>
      <w:tr w:rsidR="00454F5F" w:rsidTr="00454F5F">
        <w:tc>
          <w:tcPr>
            <w:tcW w:w="2840"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ascii="Times New Roman" w:hAnsi="Times New Roman" w:cs="Times New Roman"/>
                <w:color w:val="333333"/>
              </w:rPr>
              <w:t>201</w:t>
            </w:r>
          </w:p>
        </w:tc>
        <w:tc>
          <w:tcPr>
            <w:tcW w:w="284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ascii="Times New Roman" w:hAnsi="Times New Roman" w:cs="Times New Roman"/>
                <w:color w:val="333333"/>
              </w:rPr>
              <w:t>RR</w:t>
            </w:r>
            <w:r>
              <w:rPr>
                <w:rFonts w:hint="eastAsia"/>
                <w:color w:val="333333"/>
              </w:rPr>
              <w:t>（</w:t>
            </w:r>
            <w:r>
              <w:rPr>
                <w:rFonts w:ascii="Times New Roman" w:hAnsi="Times New Roman" w:cs="Times New Roman"/>
                <w:color w:val="333333"/>
              </w:rPr>
              <w:t>Receiver Report</w:t>
            </w:r>
            <w:r>
              <w:rPr>
                <w:rFonts w:hint="eastAsia"/>
                <w:color w:val="333333"/>
              </w:rPr>
              <w:t>）</w:t>
            </w:r>
          </w:p>
        </w:tc>
        <w:tc>
          <w:tcPr>
            <w:tcW w:w="284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hint="eastAsia"/>
                <w:color w:val="333333"/>
              </w:rPr>
              <w:t>接收端报告</w:t>
            </w:r>
          </w:p>
        </w:tc>
      </w:tr>
      <w:tr w:rsidR="00454F5F" w:rsidTr="00454F5F">
        <w:tc>
          <w:tcPr>
            <w:tcW w:w="2840"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ascii="Times New Roman" w:hAnsi="Times New Roman" w:cs="Times New Roman"/>
                <w:color w:val="333333"/>
              </w:rPr>
              <w:t>202</w:t>
            </w:r>
          </w:p>
        </w:tc>
        <w:tc>
          <w:tcPr>
            <w:tcW w:w="284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ascii="Times New Roman" w:hAnsi="Times New Roman" w:cs="Times New Roman"/>
                <w:color w:val="333333"/>
              </w:rPr>
              <w:t>SDES</w:t>
            </w:r>
            <w:r>
              <w:rPr>
                <w:rFonts w:hint="eastAsia"/>
                <w:color w:val="333333"/>
              </w:rPr>
              <w:t>（</w:t>
            </w:r>
            <w:r>
              <w:rPr>
                <w:rFonts w:ascii="Times New Roman" w:hAnsi="Times New Roman" w:cs="Times New Roman"/>
                <w:color w:val="333333"/>
              </w:rPr>
              <w:t>Source Description Items</w:t>
            </w:r>
            <w:r>
              <w:rPr>
                <w:rFonts w:hint="eastAsia"/>
                <w:color w:val="333333"/>
              </w:rPr>
              <w:t>）</w:t>
            </w:r>
          </w:p>
        </w:tc>
        <w:tc>
          <w:tcPr>
            <w:tcW w:w="284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hint="eastAsia"/>
                <w:color w:val="333333"/>
              </w:rPr>
              <w:t>源点描述</w:t>
            </w:r>
          </w:p>
        </w:tc>
      </w:tr>
      <w:tr w:rsidR="00454F5F" w:rsidTr="00454F5F">
        <w:tc>
          <w:tcPr>
            <w:tcW w:w="2840"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ascii="Times New Roman" w:hAnsi="Times New Roman" w:cs="Times New Roman"/>
                <w:color w:val="333333"/>
              </w:rPr>
              <w:t>203</w:t>
            </w:r>
          </w:p>
        </w:tc>
        <w:tc>
          <w:tcPr>
            <w:tcW w:w="284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ascii="Times New Roman" w:hAnsi="Times New Roman" w:cs="Times New Roman"/>
                <w:color w:val="333333"/>
              </w:rPr>
              <w:t>BYE</w:t>
            </w:r>
          </w:p>
        </w:tc>
        <w:tc>
          <w:tcPr>
            <w:tcW w:w="284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hint="eastAsia"/>
                <w:color w:val="333333"/>
              </w:rPr>
              <w:t>结束传输</w:t>
            </w:r>
          </w:p>
        </w:tc>
      </w:tr>
      <w:tr w:rsidR="00454F5F" w:rsidTr="00454F5F">
        <w:tc>
          <w:tcPr>
            <w:tcW w:w="2840"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ascii="Times New Roman" w:hAnsi="Times New Roman" w:cs="Times New Roman"/>
                <w:color w:val="333333"/>
              </w:rPr>
              <w:t>204</w:t>
            </w:r>
          </w:p>
        </w:tc>
        <w:tc>
          <w:tcPr>
            <w:tcW w:w="284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ascii="Times New Roman" w:hAnsi="Times New Roman" w:cs="Times New Roman"/>
                <w:color w:val="333333"/>
              </w:rPr>
              <w:t>APP</w:t>
            </w:r>
          </w:p>
        </w:tc>
        <w:tc>
          <w:tcPr>
            <w:tcW w:w="284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spacing w:line="390" w:lineRule="atLeast"/>
              <w:rPr>
                <w:rFonts w:ascii="宋体" w:eastAsia="宋体" w:hAnsi="宋体" w:cs="宋体"/>
                <w:color w:val="333333"/>
                <w:sz w:val="24"/>
                <w:szCs w:val="24"/>
              </w:rPr>
            </w:pPr>
            <w:r>
              <w:rPr>
                <w:rFonts w:hint="eastAsia"/>
                <w:color w:val="333333"/>
              </w:rPr>
              <w:t>特定应用</w:t>
            </w:r>
          </w:p>
        </w:tc>
      </w:tr>
    </w:tbl>
    <w:p w:rsidR="00454F5F" w:rsidRDefault="00454F5F" w:rsidP="00454F5F">
      <w:pPr>
        <w:pStyle w:val="af"/>
        <w:shd w:val="clear" w:color="auto" w:fill="FFFFFF"/>
        <w:spacing w:before="0" w:beforeAutospacing="0" w:after="0" w:afterAutospacing="0" w:line="390" w:lineRule="atLeast"/>
        <w:jc w:val="center"/>
        <w:rPr>
          <w:rFonts w:ascii="Arial" w:hAnsi="Arial" w:cs="Arial"/>
          <w:color w:val="333333"/>
          <w:sz w:val="21"/>
          <w:szCs w:val="21"/>
        </w:rPr>
      </w:pPr>
      <w:r>
        <w:rPr>
          <w:rFonts w:ascii="黑体" w:eastAsia="黑体" w:hAnsi="黑体" w:cs="Arial" w:hint="eastAsia"/>
          <w:color w:val="333333"/>
          <w:sz w:val="20"/>
          <w:szCs w:val="20"/>
        </w:rPr>
        <w:t>表</w:t>
      </w:r>
      <w:r>
        <w:rPr>
          <w:rStyle w:val="apple-converted-space"/>
          <w:rFonts w:ascii="Arial" w:hAnsi="Arial" w:cs="Arial"/>
          <w:color w:val="333333"/>
          <w:sz w:val="20"/>
          <w:szCs w:val="20"/>
        </w:rPr>
        <w:t> </w:t>
      </w:r>
      <w:r>
        <w:rPr>
          <w:rFonts w:ascii="Arial" w:hAnsi="Arial" w:cs="Arial"/>
          <w:color w:val="333333"/>
          <w:sz w:val="20"/>
          <w:szCs w:val="20"/>
        </w:rPr>
        <w:t>1</w:t>
      </w:r>
      <w:r>
        <w:rPr>
          <w:rStyle w:val="apple-converted-space"/>
          <w:rFonts w:ascii="Arial" w:hAnsi="Arial" w:cs="Arial"/>
          <w:color w:val="333333"/>
          <w:sz w:val="20"/>
          <w:szCs w:val="20"/>
        </w:rPr>
        <w:t> </w:t>
      </w:r>
      <w:r>
        <w:rPr>
          <w:rFonts w:ascii="Arial" w:hAnsi="Arial" w:cs="Arial"/>
          <w:color w:val="333333"/>
          <w:sz w:val="20"/>
          <w:szCs w:val="20"/>
        </w:rPr>
        <w:t>RTCP</w:t>
      </w:r>
      <w:r>
        <w:rPr>
          <w:rFonts w:ascii="黑体" w:eastAsia="黑体" w:hAnsi="黑体" w:cs="Arial" w:hint="eastAsia"/>
          <w:color w:val="333333"/>
          <w:sz w:val="20"/>
          <w:szCs w:val="20"/>
        </w:rPr>
        <w:t>的</w:t>
      </w:r>
      <w:r>
        <w:rPr>
          <w:rFonts w:ascii="Arial" w:hAnsi="Arial" w:cs="Arial"/>
          <w:color w:val="333333"/>
          <w:sz w:val="20"/>
          <w:szCs w:val="20"/>
        </w:rPr>
        <w:t>5</w:t>
      </w:r>
      <w:r>
        <w:rPr>
          <w:rFonts w:ascii="黑体" w:eastAsia="黑体" w:hAnsi="黑体" w:cs="Arial" w:hint="eastAsia"/>
          <w:color w:val="333333"/>
          <w:sz w:val="20"/>
          <w:szCs w:val="20"/>
        </w:rPr>
        <w:t>种分组类型</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上述五种分组的封装大同小异，下面只讲述</w:t>
      </w:r>
      <w:r>
        <w:rPr>
          <w:rFonts w:ascii="Times New Roman" w:hAnsi="Times New Roman" w:cs="Times New Roman"/>
          <w:color w:val="333333"/>
        </w:rPr>
        <w:t>SR</w:t>
      </w:r>
      <w:r>
        <w:rPr>
          <w:rFonts w:cs="Arial" w:hint="eastAsia"/>
          <w:color w:val="333333"/>
        </w:rPr>
        <w:t>类型，而其它类型请参考</w:t>
      </w:r>
      <w:r>
        <w:rPr>
          <w:rFonts w:ascii="Times New Roman" w:hAnsi="Times New Roman" w:cs="Times New Roman"/>
          <w:color w:val="333333"/>
        </w:rPr>
        <w:t>RFC3550</w:t>
      </w:r>
      <w:r>
        <w:rPr>
          <w:rFonts w:cs="Arial" w:hint="eastAsia"/>
          <w:color w:val="333333"/>
        </w:rPr>
        <w:t>。</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发送端报告分组</w:t>
      </w:r>
      <w:r>
        <w:rPr>
          <w:rFonts w:ascii="Times New Roman" w:hAnsi="Times New Roman" w:cs="Times New Roman"/>
          <w:color w:val="333333"/>
        </w:rPr>
        <w:t>SR</w:t>
      </w:r>
      <w:r>
        <w:rPr>
          <w:rFonts w:cs="Arial" w:hint="eastAsia"/>
          <w:color w:val="333333"/>
        </w:rPr>
        <w:t>（</w:t>
      </w:r>
      <w:r>
        <w:rPr>
          <w:rFonts w:ascii="Times New Roman" w:hAnsi="Times New Roman" w:cs="Times New Roman"/>
          <w:color w:val="333333"/>
        </w:rPr>
        <w:t>Sender Report</w:t>
      </w:r>
      <w:r>
        <w:rPr>
          <w:rFonts w:cs="Arial" w:hint="eastAsia"/>
          <w:color w:val="333333"/>
        </w:rPr>
        <w:t>）用来使发送端以多播方式向所有接收端报告发送情况。</w:t>
      </w:r>
      <w:r>
        <w:rPr>
          <w:rFonts w:ascii="Times New Roman" w:hAnsi="Times New Roman" w:cs="Times New Roman"/>
          <w:color w:val="333333"/>
        </w:rPr>
        <w:t>SR</w:t>
      </w:r>
      <w:r>
        <w:rPr>
          <w:rFonts w:cs="Arial" w:hint="eastAsia"/>
          <w:color w:val="333333"/>
        </w:rPr>
        <w:t>分组的主要内容有：相应的</w:t>
      </w:r>
      <w:r>
        <w:rPr>
          <w:rFonts w:ascii="Times New Roman" w:hAnsi="Times New Roman" w:cs="Times New Roman"/>
          <w:color w:val="333333"/>
        </w:rPr>
        <w:t>RTP</w:t>
      </w:r>
      <w:r>
        <w:rPr>
          <w:rFonts w:cs="Arial" w:hint="eastAsia"/>
          <w:color w:val="333333"/>
        </w:rPr>
        <w:t>流的</w:t>
      </w:r>
      <w:r>
        <w:rPr>
          <w:rFonts w:ascii="Times New Roman" w:hAnsi="Times New Roman" w:cs="Times New Roman"/>
          <w:color w:val="333333"/>
        </w:rPr>
        <w:t>SSRC</w:t>
      </w:r>
      <w:r>
        <w:rPr>
          <w:rFonts w:cs="Arial" w:hint="eastAsia"/>
          <w:color w:val="333333"/>
        </w:rPr>
        <w:t>，</w:t>
      </w:r>
      <w:r>
        <w:rPr>
          <w:rFonts w:ascii="Times New Roman" w:hAnsi="Times New Roman" w:cs="Times New Roman"/>
          <w:color w:val="333333"/>
        </w:rPr>
        <w:t>RTP</w:t>
      </w:r>
      <w:r>
        <w:rPr>
          <w:rFonts w:cs="Arial" w:hint="eastAsia"/>
          <w:color w:val="333333"/>
        </w:rPr>
        <w:t>流中最新产生的</w:t>
      </w:r>
      <w:r>
        <w:rPr>
          <w:rFonts w:ascii="Times New Roman" w:hAnsi="Times New Roman" w:cs="Times New Roman"/>
          <w:color w:val="333333"/>
        </w:rPr>
        <w:t>RTP</w:t>
      </w:r>
      <w:r>
        <w:rPr>
          <w:rFonts w:cs="Arial" w:hint="eastAsia"/>
          <w:color w:val="333333"/>
        </w:rPr>
        <w:t>分组的时间戳和</w:t>
      </w:r>
      <w:r>
        <w:rPr>
          <w:rFonts w:ascii="Times New Roman" w:hAnsi="Times New Roman" w:cs="Times New Roman"/>
          <w:color w:val="333333"/>
        </w:rPr>
        <w:t>NTP</w:t>
      </w:r>
      <w:r>
        <w:rPr>
          <w:rFonts w:cs="Arial" w:hint="eastAsia"/>
          <w:color w:val="333333"/>
        </w:rPr>
        <w:t>，</w:t>
      </w:r>
      <w:r>
        <w:rPr>
          <w:rFonts w:ascii="Times New Roman" w:hAnsi="Times New Roman" w:cs="Times New Roman"/>
          <w:color w:val="333333"/>
        </w:rPr>
        <w:t>RTP</w:t>
      </w:r>
      <w:r>
        <w:rPr>
          <w:rFonts w:cs="Arial" w:hint="eastAsia"/>
          <w:color w:val="333333"/>
        </w:rPr>
        <w:t>流包含的分组数，</w:t>
      </w:r>
      <w:r>
        <w:rPr>
          <w:rFonts w:ascii="Times New Roman" w:hAnsi="Times New Roman" w:cs="Times New Roman"/>
          <w:color w:val="333333"/>
        </w:rPr>
        <w:t>RTP</w:t>
      </w:r>
      <w:r>
        <w:rPr>
          <w:rFonts w:cs="Arial" w:hint="eastAsia"/>
          <w:color w:val="333333"/>
        </w:rPr>
        <w:t>流包含的字节数。</w:t>
      </w:r>
      <w:r>
        <w:rPr>
          <w:rFonts w:ascii="Times New Roman" w:hAnsi="Times New Roman" w:cs="Times New Roman"/>
          <w:color w:val="333333"/>
        </w:rPr>
        <w:t>SR</w:t>
      </w:r>
      <w:r>
        <w:rPr>
          <w:rFonts w:cs="Arial" w:hint="eastAsia"/>
          <w:color w:val="333333"/>
        </w:rPr>
        <w:t>包的封装如图</w:t>
      </w:r>
      <w:r>
        <w:rPr>
          <w:rFonts w:ascii="Times New Roman" w:hAnsi="Times New Roman" w:cs="Times New Roman"/>
          <w:color w:val="333333"/>
        </w:rPr>
        <w:t>3</w:t>
      </w:r>
      <w:r>
        <w:rPr>
          <w:rFonts w:cs="Arial" w:hint="eastAsia"/>
          <w:color w:val="333333"/>
        </w:rPr>
        <w:t>所示。</w:t>
      </w:r>
    </w:p>
    <w:p w:rsidR="00454F5F" w:rsidRDefault="00454F5F" w:rsidP="00454F5F">
      <w:pPr>
        <w:shd w:val="clear" w:color="auto" w:fill="FFFFFF"/>
        <w:spacing w:line="390" w:lineRule="atLeast"/>
        <w:jc w:val="center"/>
        <w:rPr>
          <w:rFonts w:ascii="Arial" w:hAnsi="Arial" w:cs="Arial"/>
          <w:color w:val="333333"/>
          <w:szCs w:val="21"/>
        </w:rPr>
      </w:pPr>
      <w:r>
        <w:rPr>
          <w:rFonts w:cs="Arial"/>
          <w:noProof/>
          <w:color w:val="333333"/>
        </w:rPr>
        <w:lastRenderedPageBreak/>
        <w:drawing>
          <wp:inline distT="0" distB="0" distL="0" distR="0">
            <wp:extent cx="5534025" cy="4591050"/>
            <wp:effectExtent l="19050" t="0" r="9525" b="0"/>
            <wp:docPr id="7" name="图片 7" descr="http://p.blog.csdn.net/images/p_blog_csdn_net/bripengandre/RTCP%E7%9A%84%E5%A4%B4%E9%83%A8%E6%A0%BC%E5%BC%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bripengandre/RTCP%E7%9A%84%E5%A4%B4%E9%83%A8%E6%A0%BC%E5%BC%8F.JPG"/>
                    <pic:cNvPicPr>
                      <a:picLocks noChangeAspect="1" noChangeArrowheads="1"/>
                    </pic:cNvPicPr>
                  </pic:nvPicPr>
                  <pic:blipFill>
                    <a:blip r:embed="rId19"/>
                    <a:srcRect/>
                    <a:stretch>
                      <a:fillRect/>
                    </a:stretch>
                  </pic:blipFill>
                  <pic:spPr bwMode="auto">
                    <a:xfrm>
                      <a:off x="0" y="0"/>
                      <a:ext cx="5534025" cy="4591050"/>
                    </a:xfrm>
                    <a:prstGeom prst="rect">
                      <a:avLst/>
                    </a:prstGeom>
                    <a:noFill/>
                    <a:ln w="9525">
                      <a:noFill/>
                      <a:miter lim="800000"/>
                      <a:headEnd/>
                      <a:tailEnd/>
                    </a:ln>
                  </pic:spPr>
                </pic:pic>
              </a:graphicData>
            </a:graphic>
          </wp:inline>
        </w:drawing>
      </w:r>
    </w:p>
    <w:p w:rsidR="00454F5F" w:rsidRDefault="00454F5F" w:rsidP="00454F5F">
      <w:pPr>
        <w:shd w:val="clear" w:color="auto" w:fill="FFFFFF"/>
        <w:spacing w:line="390" w:lineRule="atLeast"/>
        <w:jc w:val="center"/>
        <w:rPr>
          <w:rFonts w:ascii="Arial" w:hAnsi="Arial" w:cs="Arial"/>
          <w:color w:val="333333"/>
          <w:szCs w:val="21"/>
        </w:rPr>
      </w:pPr>
      <w:r>
        <w:rPr>
          <w:rFonts w:cs="Arial" w:hint="eastAsia"/>
          <w:color w:val="333333"/>
        </w:rPr>
        <w:t>图</w:t>
      </w:r>
      <w:r>
        <w:rPr>
          <w:rStyle w:val="apple-converted-space"/>
          <w:rFonts w:ascii="Times New Roman" w:hAnsi="Times New Roman" w:cs="Times New Roman"/>
          <w:color w:val="333333"/>
        </w:rPr>
        <w:t> </w:t>
      </w:r>
      <w:r>
        <w:rPr>
          <w:rFonts w:ascii="Times New Roman" w:hAnsi="Times New Roman" w:cs="Times New Roman"/>
          <w:color w:val="333333"/>
        </w:rPr>
        <w:t>3</w:t>
      </w:r>
      <w:r>
        <w:rPr>
          <w:rStyle w:val="apple-converted-space"/>
          <w:rFonts w:ascii="Times New Roman" w:hAnsi="Times New Roman" w:cs="Times New Roman"/>
          <w:color w:val="333333"/>
        </w:rPr>
        <w:t> </w:t>
      </w:r>
      <w:r>
        <w:rPr>
          <w:rFonts w:ascii="Times New Roman" w:hAnsi="Times New Roman" w:cs="Times New Roman"/>
          <w:color w:val="333333"/>
        </w:rPr>
        <w:t>RTCP</w:t>
      </w:r>
      <w:r>
        <w:rPr>
          <w:rFonts w:cs="Arial" w:hint="eastAsia"/>
          <w:color w:val="333333"/>
        </w:rPr>
        <w:t>头部的格式</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版本（</w:t>
      </w:r>
      <w:r>
        <w:rPr>
          <w:rFonts w:ascii="Times New Roman" w:hAnsi="Times New Roman" w:cs="Times New Roman"/>
          <w:color w:val="333333"/>
        </w:rPr>
        <w:t>V</w:t>
      </w:r>
      <w:r>
        <w:rPr>
          <w:rFonts w:cs="Arial" w:hint="eastAsia"/>
          <w:color w:val="333333"/>
        </w:rPr>
        <w:t>）：同</w:t>
      </w:r>
      <w:r>
        <w:rPr>
          <w:rFonts w:ascii="Times New Roman" w:hAnsi="Times New Roman" w:cs="Times New Roman"/>
          <w:color w:val="333333"/>
        </w:rPr>
        <w:t>RTP</w:t>
      </w:r>
      <w:r>
        <w:rPr>
          <w:rFonts w:cs="Arial" w:hint="eastAsia"/>
          <w:color w:val="333333"/>
        </w:rPr>
        <w:t>包头域。</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填充（</w:t>
      </w:r>
      <w:r>
        <w:rPr>
          <w:rFonts w:ascii="Times New Roman" w:hAnsi="Times New Roman" w:cs="Times New Roman"/>
          <w:color w:val="333333"/>
        </w:rPr>
        <w:t>P</w:t>
      </w:r>
      <w:r>
        <w:rPr>
          <w:rFonts w:cs="Arial" w:hint="eastAsia"/>
          <w:color w:val="333333"/>
        </w:rPr>
        <w:t>）：同</w:t>
      </w:r>
      <w:r>
        <w:rPr>
          <w:rFonts w:ascii="Times New Roman" w:hAnsi="Times New Roman" w:cs="Times New Roman"/>
          <w:color w:val="333333"/>
        </w:rPr>
        <w:t>RTP</w:t>
      </w:r>
      <w:r>
        <w:rPr>
          <w:rFonts w:cs="Arial" w:hint="eastAsia"/>
          <w:color w:val="333333"/>
        </w:rPr>
        <w:t>包头域。</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接收报告计数器（</w:t>
      </w:r>
      <w:r>
        <w:rPr>
          <w:rFonts w:ascii="Times New Roman" w:hAnsi="Times New Roman" w:cs="Times New Roman"/>
          <w:color w:val="333333"/>
        </w:rPr>
        <w:t>RC</w:t>
      </w:r>
      <w:r>
        <w:rPr>
          <w:rFonts w:cs="Arial" w:hint="eastAsia"/>
          <w:color w:val="333333"/>
        </w:rPr>
        <w:t>）：</w:t>
      </w:r>
      <w:r>
        <w:rPr>
          <w:rFonts w:ascii="Times New Roman" w:hAnsi="Times New Roman" w:cs="Times New Roman"/>
          <w:color w:val="333333"/>
        </w:rPr>
        <w:t>5</w:t>
      </w:r>
      <w:r>
        <w:rPr>
          <w:rFonts w:cs="Arial" w:hint="eastAsia"/>
          <w:color w:val="333333"/>
        </w:rPr>
        <w:t>比特，该</w:t>
      </w:r>
      <w:r>
        <w:rPr>
          <w:rFonts w:ascii="Times New Roman" w:hAnsi="Times New Roman" w:cs="Times New Roman"/>
          <w:color w:val="333333"/>
        </w:rPr>
        <w:t>SR</w:t>
      </w:r>
      <w:r>
        <w:rPr>
          <w:rFonts w:cs="Arial" w:hint="eastAsia"/>
          <w:color w:val="333333"/>
        </w:rPr>
        <w:t>包中的接收报告块的数目，可以为零。</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包类型（</w:t>
      </w:r>
      <w:r>
        <w:rPr>
          <w:rFonts w:ascii="Times New Roman" w:hAnsi="Times New Roman" w:cs="Times New Roman"/>
          <w:color w:val="333333"/>
        </w:rPr>
        <w:t>PT</w:t>
      </w:r>
      <w:r>
        <w:rPr>
          <w:rFonts w:cs="Arial" w:hint="eastAsia"/>
          <w:color w:val="333333"/>
        </w:rPr>
        <w:t>）：</w:t>
      </w:r>
      <w:r>
        <w:rPr>
          <w:rFonts w:ascii="Times New Roman" w:hAnsi="Times New Roman" w:cs="Times New Roman"/>
          <w:color w:val="333333"/>
        </w:rPr>
        <w:t>8</w:t>
      </w:r>
      <w:r>
        <w:rPr>
          <w:rFonts w:cs="Arial" w:hint="eastAsia"/>
          <w:color w:val="333333"/>
        </w:rPr>
        <w:t>比特，</w:t>
      </w:r>
      <w:r>
        <w:rPr>
          <w:rFonts w:ascii="Times New Roman" w:hAnsi="Times New Roman" w:cs="Times New Roman"/>
          <w:color w:val="333333"/>
        </w:rPr>
        <w:t>SR</w:t>
      </w:r>
      <w:r>
        <w:rPr>
          <w:rFonts w:cs="Arial" w:hint="eastAsia"/>
          <w:color w:val="333333"/>
        </w:rPr>
        <w:t>包是</w:t>
      </w:r>
      <w:r>
        <w:rPr>
          <w:rFonts w:ascii="Times New Roman" w:hAnsi="Times New Roman" w:cs="Times New Roman"/>
          <w:color w:val="333333"/>
        </w:rPr>
        <w:t>200</w:t>
      </w:r>
      <w:r>
        <w:rPr>
          <w:rFonts w:cs="Arial" w:hint="eastAsia"/>
          <w:color w:val="333333"/>
        </w:rPr>
        <w:t>。</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长度域（</w:t>
      </w:r>
      <w:r>
        <w:rPr>
          <w:rFonts w:ascii="Times New Roman" w:hAnsi="Times New Roman" w:cs="Times New Roman"/>
          <w:color w:val="333333"/>
        </w:rPr>
        <w:t>Length</w:t>
      </w:r>
      <w:r>
        <w:rPr>
          <w:rFonts w:cs="Arial" w:hint="eastAsia"/>
          <w:color w:val="333333"/>
        </w:rPr>
        <w:t>）：</w:t>
      </w:r>
      <w:r>
        <w:rPr>
          <w:rFonts w:ascii="Times New Roman" w:hAnsi="Times New Roman" w:cs="Times New Roman"/>
          <w:color w:val="333333"/>
        </w:rPr>
        <w:t>16</w:t>
      </w:r>
      <w:r>
        <w:rPr>
          <w:rFonts w:cs="Arial" w:hint="eastAsia"/>
          <w:color w:val="333333"/>
        </w:rPr>
        <w:t>比特，其中存放的是该</w:t>
      </w:r>
      <w:r>
        <w:rPr>
          <w:rFonts w:ascii="Times New Roman" w:hAnsi="Times New Roman" w:cs="Times New Roman"/>
          <w:color w:val="333333"/>
        </w:rPr>
        <w:t>SR</w:t>
      </w:r>
      <w:r>
        <w:rPr>
          <w:rFonts w:cs="Arial" w:hint="eastAsia"/>
          <w:color w:val="333333"/>
        </w:rPr>
        <w:t>包以</w:t>
      </w:r>
      <w:r>
        <w:rPr>
          <w:rFonts w:ascii="Times New Roman" w:hAnsi="Times New Roman" w:cs="Times New Roman"/>
          <w:color w:val="333333"/>
        </w:rPr>
        <w:t>32</w:t>
      </w:r>
      <w:r>
        <w:rPr>
          <w:rFonts w:cs="Arial" w:hint="eastAsia"/>
          <w:color w:val="333333"/>
        </w:rPr>
        <w:t>比特为单位的总长度减一。</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同步源（</w:t>
      </w:r>
      <w:r>
        <w:rPr>
          <w:rFonts w:ascii="Times New Roman" w:hAnsi="Times New Roman" w:cs="Times New Roman"/>
          <w:color w:val="333333"/>
        </w:rPr>
        <w:t>SSRC</w:t>
      </w:r>
      <w:r>
        <w:rPr>
          <w:rFonts w:cs="Arial" w:hint="eastAsia"/>
          <w:color w:val="333333"/>
        </w:rPr>
        <w:t>）：</w:t>
      </w:r>
      <w:r>
        <w:rPr>
          <w:rFonts w:ascii="Times New Roman" w:hAnsi="Times New Roman" w:cs="Times New Roman"/>
          <w:color w:val="333333"/>
        </w:rPr>
        <w:t>SR</w:t>
      </w:r>
      <w:r>
        <w:rPr>
          <w:rFonts w:cs="Arial" w:hint="eastAsia"/>
          <w:color w:val="333333"/>
        </w:rPr>
        <w:t>包发送者的同步源标识符。与对应</w:t>
      </w:r>
      <w:r>
        <w:rPr>
          <w:rFonts w:ascii="Times New Roman" w:hAnsi="Times New Roman" w:cs="Times New Roman"/>
          <w:color w:val="333333"/>
        </w:rPr>
        <w:t>RTP</w:t>
      </w:r>
      <w:r>
        <w:rPr>
          <w:rFonts w:cs="Arial" w:hint="eastAsia"/>
          <w:color w:val="333333"/>
        </w:rPr>
        <w:t>包中的</w:t>
      </w:r>
      <w:r>
        <w:rPr>
          <w:rFonts w:ascii="Times New Roman" w:hAnsi="Times New Roman" w:cs="Times New Roman"/>
          <w:color w:val="333333"/>
        </w:rPr>
        <w:t>SSRC</w:t>
      </w:r>
      <w:r>
        <w:rPr>
          <w:rFonts w:cs="Arial" w:hint="eastAsia"/>
          <w:color w:val="333333"/>
        </w:rPr>
        <w:t>一样。</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ascii="Times New Roman" w:hAnsi="Times New Roman" w:cs="Times New Roman"/>
          <w:color w:val="333333"/>
        </w:rPr>
        <w:t>NTP Timestamp</w:t>
      </w:r>
      <w:r>
        <w:rPr>
          <w:rFonts w:cs="Arial" w:hint="eastAsia"/>
          <w:color w:val="333333"/>
        </w:rPr>
        <w:t>（</w:t>
      </w:r>
      <w:r>
        <w:rPr>
          <w:rFonts w:ascii="Times New Roman" w:hAnsi="Times New Roman" w:cs="Times New Roman"/>
          <w:color w:val="333333"/>
        </w:rPr>
        <w:t>Network time protocol</w:t>
      </w:r>
      <w:r>
        <w:rPr>
          <w:rFonts w:cs="Arial" w:hint="eastAsia"/>
          <w:color w:val="333333"/>
        </w:rPr>
        <w:t>）</w:t>
      </w:r>
      <w:r>
        <w:rPr>
          <w:rFonts w:ascii="Times New Roman" w:hAnsi="Times New Roman" w:cs="Times New Roman"/>
          <w:color w:val="333333"/>
        </w:rPr>
        <w:t>SR</w:t>
      </w:r>
      <w:r>
        <w:rPr>
          <w:rFonts w:cs="Arial" w:hint="eastAsia"/>
          <w:color w:val="333333"/>
        </w:rPr>
        <w:t>包发送时的绝对时间值。</w:t>
      </w:r>
      <w:r>
        <w:rPr>
          <w:rFonts w:ascii="Times New Roman" w:hAnsi="Times New Roman" w:cs="Times New Roman"/>
          <w:color w:val="333333"/>
        </w:rPr>
        <w:t>NTP</w:t>
      </w:r>
      <w:r>
        <w:rPr>
          <w:rFonts w:cs="Arial" w:hint="eastAsia"/>
          <w:color w:val="333333"/>
        </w:rPr>
        <w:t>的作用是同步不同的</w:t>
      </w:r>
      <w:r>
        <w:rPr>
          <w:rFonts w:ascii="Times New Roman" w:hAnsi="Times New Roman" w:cs="Times New Roman"/>
          <w:color w:val="333333"/>
        </w:rPr>
        <w:t>RTP</w:t>
      </w:r>
      <w:r>
        <w:rPr>
          <w:rFonts w:cs="Arial" w:hint="eastAsia"/>
          <w:color w:val="333333"/>
        </w:rPr>
        <w:t>媒体流。</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ascii="Times New Roman" w:hAnsi="Times New Roman" w:cs="Times New Roman"/>
          <w:color w:val="333333"/>
        </w:rPr>
        <w:t>RTP Timestamp</w:t>
      </w:r>
      <w:r>
        <w:rPr>
          <w:rFonts w:cs="Arial" w:hint="eastAsia"/>
          <w:color w:val="333333"/>
        </w:rPr>
        <w:t>：与</w:t>
      </w:r>
      <w:r>
        <w:rPr>
          <w:rFonts w:ascii="Times New Roman" w:hAnsi="Times New Roman" w:cs="Times New Roman"/>
          <w:color w:val="333333"/>
        </w:rPr>
        <w:t>NTP</w:t>
      </w:r>
      <w:r>
        <w:rPr>
          <w:rFonts w:cs="Arial" w:hint="eastAsia"/>
          <w:color w:val="333333"/>
        </w:rPr>
        <w:t>时间戳对应，与</w:t>
      </w:r>
      <w:r>
        <w:rPr>
          <w:rFonts w:ascii="Times New Roman" w:hAnsi="Times New Roman" w:cs="Times New Roman"/>
          <w:color w:val="333333"/>
        </w:rPr>
        <w:t>RTP</w:t>
      </w:r>
      <w:r>
        <w:rPr>
          <w:rFonts w:cs="Arial" w:hint="eastAsia"/>
          <w:color w:val="333333"/>
        </w:rPr>
        <w:t>数据包中的</w:t>
      </w:r>
      <w:r>
        <w:rPr>
          <w:rFonts w:ascii="Times New Roman" w:hAnsi="Times New Roman" w:cs="Times New Roman"/>
          <w:color w:val="333333"/>
        </w:rPr>
        <w:t>RTP</w:t>
      </w:r>
      <w:r>
        <w:rPr>
          <w:rFonts w:cs="Arial" w:hint="eastAsia"/>
          <w:color w:val="333333"/>
        </w:rPr>
        <w:t>时间戳具有相同的单位和随机初始值。</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ascii="Times New Roman" w:hAnsi="Times New Roman" w:cs="Times New Roman"/>
          <w:color w:val="333333"/>
        </w:rPr>
        <w:t>Sender</w:t>
      </w:r>
      <w:r>
        <w:rPr>
          <w:rFonts w:cs="Arial" w:hint="eastAsia"/>
          <w:color w:val="333333"/>
        </w:rPr>
        <w:t>’</w:t>
      </w:r>
      <w:r>
        <w:rPr>
          <w:rFonts w:ascii="Times New Roman" w:hAnsi="Times New Roman" w:cs="Times New Roman"/>
          <w:color w:val="333333"/>
        </w:rPr>
        <w:t>s packet count</w:t>
      </w:r>
      <w:r>
        <w:rPr>
          <w:rFonts w:cs="Arial" w:hint="eastAsia"/>
          <w:color w:val="333333"/>
        </w:rPr>
        <w:t>：从开始发送包到产生这个</w:t>
      </w:r>
      <w:r>
        <w:rPr>
          <w:rFonts w:ascii="Times New Roman" w:hAnsi="Times New Roman" w:cs="Times New Roman"/>
          <w:color w:val="333333"/>
        </w:rPr>
        <w:t>SR</w:t>
      </w:r>
      <w:r>
        <w:rPr>
          <w:rFonts w:cs="Arial" w:hint="eastAsia"/>
          <w:color w:val="333333"/>
        </w:rPr>
        <w:t>包这段时间里，发送者发送的</w:t>
      </w:r>
      <w:r>
        <w:rPr>
          <w:rFonts w:ascii="Times New Roman" w:hAnsi="Times New Roman" w:cs="Times New Roman"/>
          <w:color w:val="333333"/>
        </w:rPr>
        <w:t>RTP</w:t>
      </w:r>
      <w:r>
        <w:rPr>
          <w:rFonts w:cs="Arial" w:hint="eastAsia"/>
          <w:color w:val="333333"/>
        </w:rPr>
        <w:t>数据包的总数</w:t>
      </w:r>
      <w:r>
        <w:rPr>
          <w:rFonts w:ascii="Times New Roman" w:hAnsi="Times New Roman" w:cs="Times New Roman"/>
          <w:color w:val="333333"/>
        </w:rPr>
        <w:t>. SSRC</w:t>
      </w:r>
      <w:r>
        <w:rPr>
          <w:rFonts w:cs="Arial" w:hint="eastAsia"/>
          <w:color w:val="333333"/>
        </w:rPr>
        <w:t>改变时，这个域清零。</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ascii="Times New Roman" w:hAnsi="Times New Roman" w:cs="Times New Roman"/>
          <w:color w:val="333333"/>
        </w:rPr>
        <w:lastRenderedPageBreak/>
        <w:t>Sender`s octet count</w:t>
      </w:r>
      <w:r>
        <w:rPr>
          <w:rFonts w:cs="Arial" w:hint="eastAsia"/>
          <w:color w:val="333333"/>
        </w:rPr>
        <w:t>：从开始发送包到产生这个</w:t>
      </w:r>
      <w:r>
        <w:rPr>
          <w:rFonts w:ascii="Times New Roman" w:hAnsi="Times New Roman" w:cs="Times New Roman"/>
          <w:color w:val="333333"/>
        </w:rPr>
        <w:t>SR</w:t>
      </w:r>
      <w:r>
        <w:rPr>
          <w:rFonts w:cs="Arial" w:hint="eastAsia"/>
          <w:color w:val="333333"/>
        </w:rPr>
        <w:t>包这段时间里，发送者发送的净荷数据的总字节数（不包括头部和填充）。发送者改变其</w:t>
      </w:r>
      <w:r>
        <w:rPr>
          <w:rFonts w:ascii="Times New Roman" w:hAnsi="Times New Roman" w:cs="Times New Roman"/>
          <w:color w:val="333333"/>
        </w:rPr>
        <w:t>SSRC</w:t>
      </w:r>
      <w:r>
        <w:rPr>
          <w:rFonts w:cs="Arial" w:hint="eastAsia"/>
          <w:color w:val="333333"/>
        </w:rPr>
        <w:t>时，这个域要清零。</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同步源</w:t>
      </w:r>
      <w:r>
        <w:rPr>
          <w:rFonts w:ascii="Times New Roman" w:hAnsi="Times New Roman" w:cs="Times New Roman"/>
          <w:color w:val="333333"/>
        </w:rPr>
        <w:t>n</w:t>
      </w:r>
      <w:r>
        <w:rPr>
          <w:rFonts w:cs="Arial" w:hint="eastAsia"/>
          <w:color w:val="333333"/>
        </w:rPr>
        <w:t>的</w:t>
      </w:r>
      <w:r>
        <w:rPr>
          <w:rFonts w:ascii="Times New Roman" w:hAnsi="Times New Roman" w:cs="Times New Roman"/>
          <w:color w:val="333333"/>
        </w:rPr>
        <w:t>SSRC</w:t>
      </w:r>
      <w:r>
        <w:rPr>
          <w:rFonts w:cs="Arial" w:hint="eastAsia"/>
          <w:color w:val="333333"/>
        </w:rPr>
        <w:t>标识符：该报告块中包含的是从该源接收到的包的统计信息。</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丢失率（</w:t>
      </w:r>
      <w:r>
        <w:rPr>
          <w:rFonts w:ascii="Times New Roman" w:hAnsi="Times New Roman" w:cs="Times New Roman"/>
          <w:color w:val="333333"/>
        </w:rPr>
        <w:t>Fraction Lost</w:t>
      </w:r>
      <w:r>
        <w:rPr>
          <w:rFonts w:cs="Arial" w:hint="eastAsia"/>
          <w:color w:val="333333"/>
        </w:rPr>
        <w:t>）：表明从上一个</w:t>
      </w:r>
      <w:r>
        <w:rPr>
          <w:rFonts w:ascii="Times New Roman" w:hAnsi="Times New Roman" w:cs="Times New Roman"/>
          <w:color w:val="333333"/>
        </w:rPr>
        <w:t>SR</w:t>
      </w:r>
      <w:r>
        <w:rPr>
          <w:rFonts w:cs="Arial" w:hint="eastAsia"/>
          <w:color w:val="333333"/>
        </w:rPr>
        <w:t>或</w:t>
      </w:r>
      <w:r>
        <w:rPr>
          <w:rFonts w:ascii="Times New Roman" w:hAnsi="Times New Roman" w:cs="Times New Roman"/>
          <w:color w:val="333333"/>
        </w:rPr>
        <w:t>RR</w:t>
      </w:r>
      <w:r>
        <w:rPr>
          <w:rFonts w:cs="Arial" w:hint="eastAsia"/>
          <w:color w:val="333333"/>
        </w:rPr>
        <w:t>包发出以来从同步源</w:t>
      </w:r>
      <w:r>
        <w:rPr>
          <w:rFonts w:ascii="Times New Roman" w:hAnsi="Times New Roman" w:cs="Times New Roman"/>
          <w:color w:val="333333"/>
        </w:rPr>
        <w:t>n(SSRC_n)</w:t>
      </w:r>
      <w:r>
        <w:rPr>
          <w:rFonts w:cs="Arial" w:hint="eastAsia"/>
          <w:color w:val="333333"/>
        </w:rPr>
        <w:t>来的</w:t>
      </w:r>
      <w:r>
        <w:rPr>
          <w:rFonts w:ascii="Times New Roman" w:hAnsi="Times New Roman" w:cs="Times New Roman"/>
          <w:color w:val="333333"/>
        </w:rPr>
        <w:t>RTP</w:t>
      </w:r>
      <w:r>
        <w:rPr>
          <w:rFonts w:cs="Arial" w:hint="eastAsia"/>
          <w:color w:val="333333"/>
        </w:rPr>
        <w:t>数据包的丢失率。</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累计的包丢失数目：从开始接收到</w:t>
      </w:r>
      <w:r>
        <w:rPr>
          <w:rFonts w:ascii="Times New Roman" w:hAnsi="Times New Roman" w:cs="Times New Roman"/>
          <w:color w:val="333333"/>
        </w:rPr>
        <w:t>SSRC_n</w:t>
      </w:r>
      <w:r>
        <w:rPr>
          <w:rFonts w:cs="Arial" w:hint="eastAsia"/>
          <w:color w:val="333333"/>
        </w:rPr>
        <w:t>的包到发送</w:t>
      </w:r>
      <w:r>
        <w:rPr>
          <w:rFonts w:ascii="Times New Roman" w:hAnsi="Times New Roman" w:cs="Times New Roman"/>
          <w:color w:val="333333"/>
        </w:rPr>
        <w:t>SR,</w:t>
      </w:r>
      <w:r>
        <w:rPr>
          <w:rFonts w:cs="Arial" w:hint="eastAsia"/>
          <w:color w:val="333333"/>
        </w:rPr>
        <w:t>从</w:t>
      </w:r>
      <w:r>
        <w:rPr>
          <w:rFonts w:ascii="Times New Roman" w:hAnsi="Times New Roman" w:cs="Times New Roman"/>
          <w:color w:val="333333"/>
        </w:rPr>
        <w:t>SSRC_n</w:t>
      </w:r>
      <w:r>
        <w:rPr>
          <w:rFonts w:cs="Arial" w:hint="eastAsia"/>
          <w:color w:val="333333"/>
        </w:rPr>
        <w:t>传过来的</w:t>
      </w:r>
      <w:r>
        <w:rPr>
          <w:rFonts w:ascii="Times New Roman" w:hAnsi="Times New Roman" w:cs="Times New Roman"/>
          <w:color w:val="333333"/>
        </w:rPr>
        <w:t>RTP</w:t>
      </w:r>
      <w:r>
        <w:rPr>
          <w:rFonts w:cs="Arial" w:hint="eastAsia"/>
          <w:color w:val="333333"/>
        </w:rPr>
        <w:t>数据包的丢失总数。</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收到的扩展最大序列号：从</w:t>
      </w:r>
      <w:r>
        <w:rPr>
          <w:rFonts w:ascii="Times New Roman" w:hAnsi="Times New Roman" w:cs="Times New Roman"/>
          <w:color w:val="333333"/>
        </w:rPr>
        <w:t>SSRC_n</w:t>
      </w:r>
      <w:r>
        <w:rPr>
          <w:rFonts w:cs="Arial" w:hint="eastAsia"/>
          <w:color w:val="333333"/>
        </w:rPr>
        <w:t>收到的</w:t>
      </w:r>
      <w:r>
        <w:rPr>
          <w:rFonts w:ascii="Times New Roman" w:hAnsi="Times New Roman" w:cs="Times New Roman"/>
          <w:color w:val="333333"/>
        </w:rPr>
        <w:t>RTP</w:t>
      </w:r>
      <w:r>
        <w:rPr>
          <w:rFonts w:cs="Arial" w:hint="eastAsia"/>
          <w:color w:val="333333"/>
        </w:rPr>
        <w:t>数据包中最大的序列号，</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接收抖动（</w:t>
      </w:r>
      <w:r>
        <w:rPr>
          <w:rFonts w:ascii="Times New Roman" w:hAnsi="Times New Roman" w:cs="Times New Roman"/>
          <w:color w:val="333333"/>
        </w:rPr>
        <w:t>Interarrival jitter</w:t>
      </w:r>
      <w:r>
        <w:rPr>
          <w:rFonts w:cs="Arial" w:hint="eastAsia"/>
          <w:color w:val="333333"/>
        </w:rPr>
        <w:t>）：</w:t>
      </w:r>
      <w:r>
        <w:rPr>
          <w:rFonts w:ascii="Times New Roman" w:hAnsi="Times New Roman" w:cs="Times New Roman"/>
          <w:color w:val="333333"/>
        </w:rPr>
        <w:t>RTP</w:t>
      </w:r>
      <w:r>
        <w:rPr>
          <w:rFonts w:cs="Arial" w:hint="eastAsia"/>
          <w:color w:val="333333"/>
        </w:rPr>
        <w:t>数据包接受时间的统计方差估计</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上次</w:t>
      </w:r>
      <w:r>
        <w:rPr>
          <w:rFonts w:ascii="Times New Roman" w:hAnsi="Times New Roman" w:cs="Times New Roman"/>
          <w:color w:val="333333"/>
        </w:rPr>
        <w:t>SR</w:t>
      </w:r>
      <w:r>
        <w:rPr>
          <w:rFonts w:cs="Arial" w:hint="eastAsia"/>
          <w:color w:val="333333"/>
        </w:rPr>
        <w:t>时间戳（</w:t>
      </w:r>
      <w:r>
        <w:rPr>
          <w:rFonts w:ascii="Times New Roman" w:hAnsi="Times New Roman" w:cs="Times New Roman"/>
          <w:color w:val="333333"/>
        </w:rPr>
        <w:t>Last SR,LSR</w:t>
      </w:r>
      <w:r>
        <w:rPr>
          <w:rFonts w:cs="Arial" w:hint="eastAsia"/>
          <w:color w:val="333333"/>
        </w:rPr>
        <w:t>）：取最近从</w:t>
      </w:r>
      <w:r>
        <w:rPr>
          <w:rFonts w:ascii="Times New Roman" w:hAnsi="Times New Roman" w:cs="Times New Roman"/>
          <w:color w:val="333333"/>
        </w:rPr>
        <w:t>SSRC_n</w:t>
      </w:r>
      <w:r>
        <w:rPr>
          <w:rFonts w:cs="Arial" w:hint="eastAsia"/>
          <w:color w:val="333333"/>
        </w:rPr>
        <w:t>收到的</w:t>
      </w:r>
      <w:r>
        <w:rPr>
          <w:rFonts w:ascii="Times New Roman" w:hAnsi="Times New Roman" w:cs="Times New Roman"/>
          <w:color w:val="333333"/>
        </w:rPr>
        <w:t>SR</w:t>
      </w:r>
      <w:r>
        <w:rPr>
          <w:rFonts w:cs="Arial" w:hint="eastAsia"/>
          <w:color w:val="333333"/>
        </w:rPr>
        <w:t>包中的</w:t>
      </w:r>
      <w:r>
        <w:rPr>
          <w:rFonts w:ascii="Times New Roman" w:hAnsi="Times New Roman" w:cs="Times New Roman"/>
          <w:color w:val="333333"/>
        </w:rPr>
        <w:t>NTP</w:t>
      </w:r>
      <w:r>
        <w:rPr>
          <w:rFonts w:cs="Arial" w:hint="eastAsia"/>
          <w:color w:val="333333"/>
        </w:rPr>
        <w:t>时间戳的中间</w:t>
      </w:r>
      <w:r>
        <w:rPr>
          <w:rFonts w:ascii="Times New Roman" w:hAnsi="Times New Roman" w:cs="Times New Roman"/>
          <w:color w:val="333333"/>
        </w:rPr>
        <w:t>32</w:t>
      </w:r>
      <w:r>
        <w:rPr>
          <w:rFonts w:cs="Arial" w:hint="eastAsia"/>
          <w:color w:val="333333"/>
        </w:rPr>
        <w:t>比特。如果目前还没收到</w:t>
      </w:r>
      <w:r>
        <w:rPr>
          <w:rFonts w:ascii="Times New Roman" w:hAnsi="Times New Roman" w:cs="Times New Roman"/>
          <w:color w:val="333333"/>
        </w:rPr>
        <w:t>SR</w:t>
      </w:r>
      <w:r>
        <w:rPr>
          <w:rFonts w:cs="Arial" w:hint="eastAsia"/>
          <w:color w:val="333333"/>
        </w:rPr>
        <w:t>包，则该域清零。</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上次</w:t>
      </w:r>
      <w:r>
        <w:rPr>
          <w:rFonts w:ascii="Times New Roman" w:hAnsi="Times New Roman" w:cs="Times New Roman"/>
          <w:color w:val="333333"/>
        </w:rPr>
        <w:t>SR</w:t>
      </w:r>
      <w:r>
        <w:rPr>
          <w:rFonts w:cs="Arial" w:hint="eastAsia"/>
          <w:color w:val="333333"/>
        </w:rPr>
        <w:t>以来的延时（</w:t>
      </w:r>
      <w:r>
        <w:rPr>
          <w:rFonts w:ascii="Times New Roman" w:hAnsi="Times New Roman" w:cs="Times New Roman"/>
          <w:color w:val="333333"/>
        </w:rPr>
        <w:t>Delay since last SR,DLSR</w:t>
      </w:r>
      <w:r>
        <w:rPr>
          <w:rFonts w:cs="Arial" w:hint="eastAsia"/>
          <w:color w:val="333333"/>
        </w:rPr>
        <w:t>）：上次从</w:t>
      </w:r>
      <w:r>
        <w:rPr>
          <w:rFonts w:ascii="Times New Roman" w:hAnsi="Times New Roman" w:cs="Times New Roman"/>
          <w:color w:val="333333"/>
        </w:rPr>
        <w:t>SSRC_n</w:t>
      </w:r>
      <w:r>
        <w:rPr>
          <w:rFonts w:cs="Arial" w:hint="eastAsia"/>
          <w:color w:val="333333"/>
        </w:rPr>
        <w:t>收到</w:t>
      </w:r>
      <w:r>
        <w:rPr>
          <w:rFonts w:ascii="Times New Roman" w:hAnsi="Times New Roman" w:cs="Times New Roman"/>
          <w:color w:val="333333"/>
        </w:rPr>
        <w:t>SR</w:t>
      </w:r>
      <w:r>
        <w:rPr>
          <w:rFonts w:cs="Arial" w:hint="eastAsia"/>
          <w:color w:val="333333"/>
        </w:rPr>
        <w:t>包到发送本报告的延时。</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bookmarkStart w:id="15" w:name="t11"/>
      <w:bookmarkEnd w:id="15"/>
      <w:r>
        <w:rPr>
          <w:rFonts w:ascii="Arial" w:hAnsi="Arial" w:cs="Arial"/>
          <w:color w:val="333333"/>
        </w:rPr>
        <w:t>2.4.</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Arial" w:hAnsi="Arial" w:cs="Arial"/>
          <w:color w:val="333333"/>
        </w:rPr>
        <w:t>RTP</w:t>
      </w:r>
      <w:r>
        <w:rPr>
          <w:rFonts w:ascii="楷体_GB2312" w:eastAsia="楷体_GB2312" w:hAnsi="Arial" w:cs="Arial" w:hint="eastAsia"/>
          <w:color w:val="333333"/>
        </w:rPr>
        <w:t>的会话过程</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当应用程序建立一个</w:t>
      </w:r>
      <w:r>
        <w:rPr>
          <w:rFonts w:ascii="Times New Roman" w:hAnsi="Times New Roman" w:cs="Times New Roman"/>
          <w:color w:val="333333"/>
        </w:rPr>
        <w:t>RTP</w:t>
      </w:r>
      <w:r>
        <w:rPr>
          <w:rFonts w:cs="Arial" w:hint="eastAsia"/>
          <w:color w:val="333333"/>
        </w:rPr>
        <w:t>会话时，应用程序将确定一对目的传输地址。目的传输地址由一个网络地址和一对端口组成，有两个端口：一个给</w:t>
      </w:r>
      <w:r>
        <w:rPr>
          <w:rFonts w:ascii="Times New Roman" w:hAnsi="Times New Roman" w:cs="Times New Roman"/>
          <w:color w:val="333333"/>
        </w:rPr>
        <w:t>RTP</w:t>
      </w:r>
      <w:r>
        <w:rPr>
          <w:rFonts w:cs="Arial" w:hint="eastAsia"/>
          <w:color w:val="333333"/>
        </w:rPr>
        <w:t>包，一个给</w:t>
      </w:r>
      <w:r>
        <w:rPr>
          <w:rFonts w:ascii="Times New Roman" w:hAnsi="Times New Roman" w:cs="Times New Roman"/>
          <w:color w:val="333333"/>
        </w:rPr>
        <w:t>RTCP</w:t>
      </w:r>
      <w:r>
        <w:rPr>
          <w:rFonts w:cs="Arial" w:hint="eastAsia"/>
          <w:color w:val="333333"/>
        </w:rPr>
        <w:t>包，使得</w:t>
      </w:r>
      <w:r>
        <w:rPr>
          <w:rFonts w:ascii="Times New Roman" w:hAnsi="Times New Roman" w:cs="Times New Roman"/>
          <w:color w:val="333333"/>
        </w:rPr>
        <w:t>RTP/RTCP</w:t>
      </w:r>
      <w:r>
        <w:rPr>
          <w:rFonts w:cs="Arial" w:hint="eastAsia"/>
          <w:color w:val="333333"/>
        </w:rPr>
        <w:t>数据能够正确发送。</w:t>
      </w:r>
      <w:r>
        <w:rPr>
          <w:rFonts w:ascii="Times New Roman" w:hAnsi="Times New Roman" w:cs="Times New Roman"/>
          <w:color w:val="333333"/>
        </w:rPr>
        <w:t>RTP</w:t>
      </w:r>
      <w:r>
        <w:rPr>
          <w:rFonts w:cs="Arial" w:hint="eastAsia"/>
          <w:color w:val="333333"/>
        </w:rPr>
        <w:t>数据发向偶数的</w:t>
      </w:r>
      <w:r>
        <w:rPr>
          <w:rFonts w:ascii="Times New Roman" w:hAnsi="Times New Roman" w:cs="Times New Roman"/>
          <w:color w:val="333333"/>
        </w:rPr>
        <w:t>UDP</w:t>
      </w:r>
      <w:r>
        <w:rPr>
          <w:rFonts w:cs="Arial" w:hint="eastAsia"/>
          <w:color w:val="333333"/>
        </w:rPr>
        <w:t>端口，而对应的控制信号</w:t>
      </w:r>
      <w:r>
        <w:rPr>
          <w:rFonts w:ascii="Times New Roman" w:hAnsi="Times New Roman" w:cs="Times New Roman"/>
          <w:color w:val="333333"/>
        </w:rPr>
        <w:t>RTCP</w:t>
      </w:r>
      <w:r>
        <w:rPr>
          <w:rFonts w:cs="Arial" w:hint="eastAsia"/>
          <w:color w:val="333333"/>
        </w:rPr>
        <w:t>数据发向相邻的奇数</w:t>
      </w:r>
      <w:r>
        <w:rPr>
          <w:rFonts w:ascii="Times New Roman" w:hAnsi="Times New Roman" w:cs="Times New Roman"/>
          <w:color w:val="333333"/>
        </w:rPr>
        <w:t>UDP</w:t>
      </w:r>
      <w:r>
        <w:rPr>
          <w:rFonts w:cs="Arial" w:hint="eastAsia"/>
          <w:color w:val="333333"/>
        </w:rPr>
        <w:t>端口（偶数的</w:t>
      </w:r>
      <w:r>
        <w:rPr>
          <w:rFonts w:ascii="Times New Roman" w:hAnsi="Times New Roman" w:cs="Times New Roman"/>
          <w:color w:val="333333"/>
        </w:rPr>
        <w:t>UDP</w:t>
      </w:r>
      <w:r>
        <w:rPr>
          <w:rFonts w:cs="Arial" w:hint="eastAsia"/>
          <w:color w:val="333333"/>
        </w:rPr>
        <w:t>端口＋</w:t>
      </w:r>
      <w:r>
        <w:rPr>
          <w:rFonts w:ascii="Times New Roman" w:hAnsi="Times New Roman" w:cs="Times New Roman"/>
          <w:color w:val="333333"/>
        </w:rPr>
        <w:t>1</w:t>
      </w:r>
      <w:r>
        <w:rPr>
          <w:rFonts w:cs="Arial" w:hint="eastAsia"/>
          <w:color w:val="333333"/>
        </w:rPr>
        <w:t>），这样就构成一个</w:t>
      </w:r>
      <w:r>
        <w:rPr>
          <w:rFonts w:ascii="Times New Roman" w:hAnsi="Times New Roman" w:cs="Times New Roman"/>
          <w:color w:val="333333"/>
        </w:rPr>
        <w:t>UDP</w:t>
      </w:r>
      <w:r>
        <w:rPr>
          <w:rFonts w:cs="Arial" w:hint="eastAsia"/>
          <w:color w:val="333333"/>
        </w:rPr>
        <w:t>端口对。</w:t>
      </w:r>
      <w:r>
        <w:rPr>
          <w:rStyle w:val="apple-converted-space"/>
          <w:rFonts w:ascii="Times New Roman" w:hAnsi="Times New Roman" w:cs="Times New Roman"/>
          <w:color w:val="333333"/>
        </w:rPr>
        <w:t> </w:t>
      </w:r>
      <w:r>
        <w:rPr>
          <w:rFonts w:ascii="Times New Roman" w:hAnsi="Times New Roman" w:cs="Times New Roman"/>
          <w:color w:val="333333"/>
        </w:rPr>
        <w:t>RTP</w:t>
      </w:r>
      <w:r>
        <w:rPr>
          <w:rFonts w:cs="Arial" w:hint="eastAsia"/>
          <w:color w:val="333333"/>
        </w:rPr>
        <w:t>的发送过程如下，接收过程则相反。</w:t>
      </w:r>
    </w:p>
    <w:p w:rsidR="00454F5F" w:rsidRDefault="00454F5F" w:rsidP="00454F5F">
      <w:pPr>
        <w:pStyle w:val="ae"/>
        <w:shd w:val="clear" w:color="auto" w:fill="FFFFFF"/>
        <w:spacing w:before="0" w:beforeAutospacing="0" w:after="0" w:afterAutospacing="0" w:line="390" w:lineRule="atLeast"/>
        <w:ind w:left="420"/>
        <w:rPr>
          <w:rFonts w:ascii="Arial" w:hAnsi="Arial" w:cs="Arial"/>
          <w:color w:val="333333"/>
          <w:sz w:val="21"/>
          <w:szCs w:val="21"/>
        </w:rPr>
      </w:pPr>
      <w:r>
        <w:rPr>
          <w:rStyle w:val="a9"/>
          <w:rFonts w:ascii="Times New Roman" w:hAnsi="Times New Roman" w:cs="Times New Roman"/>
          <w:color w:val="333333"/>
        </w:rPr>
        <w:t>1)</w:t>
      </w:r>
      <w:r>
        <w:rPr>
          <w:rStyle w:val="a9"/>
          <w:rFonts w:ascii="Times New Roman" w:hAnsi="Times New Roman" w:cs="Times New Roman"/>
          <w:b w:val="0"/>
          <w:bCs w:val="0"/>
          <w:color w:val="333333"/>
          <w:sz w:val="14"/>
          <w:szCs w:val="14"/>
        </w:rPr>
        <w:t>       </w:t>
      </w:r>
      <w:r>
        <w:rPr>
          <w:rStyle w:val="apple-converted-space"/>
          <w:rFonts w:ascii="Times New Roman" w:hAnsi="Times New Roman" w:cs="Times New Roman"/>
          <w:color w:val="333333"/>
          <w:sz w:val="14"/>
          <w:szCs w:val="14"/>
        </w:rPr>
        <w:t> </w:t>
      </w:r>
      <w:r>
        <w:rPr>
          <w:rFonts w:ascii="Times New Roman" w:hAnsi="Times New Roman" w:cs="Times New Roman"/>
          <w:color w:val="333333"/>
        </w:rPr>
        <w:t>RTP</w:t>
      </w:r>
      <w:r>
        <w:rPr>
          <w:rFonts w:cs="Arial" w:hint="eastAsia"/>
          <w:color w:val="333333"/>
        </w:rPr>
        <w:t>协议从上层接收流媒体信息码流（如</w:t>
      </w:r>
      <w:r>
        <w:rPr>
          <w:rFonts w:ascii="Times New Roman" w:hAnsi="Times New Roman" w:cs="Times New Roman"/>
          <w:color w:val="333333"/>
        </w:rPr>
        <w:t>H.263</w:t>
      </w:r>
      <w:r>
        <w:rPr>
          <w:rFonts w:cs="Arial" w:hint="eastAsia"/>
          <w:color w:val="333333"/>
        </w:rPr>
        <w:t>），封装成</w:t>
      </w:r>
      <w:r>
        <w:rPr>
          <w:rFonts w:ascii="Times New Roman" w:hAnsi="Times New Roman" w:cs="Times New Roman"/>
          <w:color w:val="333333"/>
        </w:rPr>
        <w:t>RTP</w:t>
      </w:r>
      <w:r>
        <w:rPr>
          <w:rFonts w:cs="Arial" w:hint="eastAsia"/>
          <w:color w:val="333333"/>
        </w:rPr>
        <w:t>数据包；</w:t>
      </w:r>
      <w:r>
        <w:rPr>
          <w:rFonts w:ascii="Times New Roman" w:hAnsi="Times New Roman" w:cs="Times New Roman"/>
          <w:color w:val="333333"/>
        </w:rPr>
        <w:t>RTCP</w:t>
      </w:r>
      <w:r>
        <w:rPr>
          <w:rFonts w:cs="Arial" w:hint="eastAsia"/>
          <w:color w:val="333333"/>
        </w:rPr>
        <w:t>从上层接收控制信息，封装成</w:t>
      </w:r>
      <w:r>
        <w:rPr>
          <w:rFonts w:ascii="Times New Roman" w:hAnsi="Times New Roman" w:cs="Times New Roman"/>
          <w:color w:val="333333"/>
        </w:rPr>
        <w:t>RTCP</w:t>
      </w:r>
      <w:r>
        <w:rPr>
          <w:rFonts w:cs="Arial" w:hint="eastAsia"/>
          <w:color w:val="333333"/>
        </w:rPr>
        <w:t>控制包。</w:t>
      </w:r>
    </w:p>
    <w:p w:rsidR="00454F5F" w:rsidRDefault="00454F5F" w:rsidP="00454F5F">
      <w:pPr>
        <w:pStyle w:val="ae"/>
        <w:shd w:val="clear" w:color="auto" w:fill="FFFFFF"/>
        <w:spacing w:before="0" w:beforeAutospacing="0" w:after="0" w:afterAutospacing="0" w:line="390" w:lineRule="atLeast"/>
        <w:ind w:left="420"/>
        <w:rPr>
          <w:rFonts w:ascii="Arial" w:hAnsi="Arial" w:cs="Arial"/>
          <w:color w:val="333333"/>
          <w:sz w:val="21"/>
          <w:szCs w:val="21"/>
        </w:rPr>
      </w:pPr>
      <w:r>
        <w:rPr>
          <w:rStyle w:val="a9"/>
          <w:rFonts w:ascii="Times New Roman" w:hAnsi="Times New Roman" w:cs="Times New Roman"/>
          <w:color w:val="333333"/>
        </w:rPr>
        <w:t>2)</w:t>
      </w:r>
      <w:r>
        <w:rPr>
          <w:rStyle w:val="a9"/>
          <w:rFonts w:ascii="Times New Roman" w:hAnsi="Times New Roman" w:cs="Times New Roman"/>
          <w:b w:val="0"/>
          <w:bCs w:val="0"/>
          <w:color w:val="333333"/>
          <w:sz w:val="14"/>
          <w:szCs w:val="14"/>
        </w:rPr>
        <w:t>       </w:t>
      </w:r>
      <w:r>
        <w:rPr>
          <w:rStyle w:val="apple-converted-space"/>
          <w:rFonts w:ascii="Times New Roman" w:hAnsi="Times New Roman" w:cs="Times New Roman"/>
          <w:color w:val="333333"/>
          <w:sz w:val="14"/>
          <w:szCs w:val="14"/>
        </w:rPr>
        <w:t> </w:t>
      </w:r>
      <w:r>
        <w:rPr>
          <w:rFonts w:ascii="Times New Roman" w:hAnsi="Times New Roman" w:cs="Times New Roman"/>
          <w:color w:val="333333"/>
        </w:rPr>
        <w:t>RTP</w:t>
      </w:r>
      <w:r>
        <w:rPr>
          <w:rFonts w:cs="Arial" w:hint="eastAsia"/>
          <w:color w:val="333333"/>
        </w:rPr>
        <w:t>将</w:t>
      </w:r>
      <w:r>
        <w:rPr>
          <w:rFonts w:ascii="Times New Roman" w:hAnsi="Times New Roman" w:cs="Times New Roman"/>
          <w:color w:val="333333"/>
        </w:rPr>
        <w:t>RTP</w:t>
      </w:r>
      <w:r>
        <w:rPr>
          <w:rStyle w:val="apple-converted-space"/>
          <w:rFonts w:ascii="Times New Roman" w:hAnsi="Times New Roman" w:cs="Times New Roman"/>
          <w:color w:val="333333"/>
        </w:rPr>
        <w:t> </w:t>
      </w:r>
      <w:r>
        <w:rPr>
          <w:rFonts w:cs="Arial" w:hint="eastAsia"/>
          <w:color w:val="333333"/>
        </w:rPr>
        <w:t>数据包发往</w:t>
      </w:r>
      <w:r>
        <w:rPr>
          <w:rFonts w:ascii="Times New Roman" w:hAnsi="Times New Roman" w:cs="Times New Roman"/>
          <w:color w:val="333333"/>
        </w:rPr>
        <w:t>UDP</w:t>
      </w:r>
      <w:r>
        <w:rPr>
          <w:rFonts w:cs="Arial" w:hint="eastAsia"/>
          <w:color w:val="333333"/>
        </w:rPr>
        <w:t>端口对中偶数端口；</w:t>
      </w:r>
      <w:r>
        <w:rPr>
          <w:rFonts w:ascii="Times New Roman" w:hAnsi="Times New Roman" w:cs="Times New Roman"/>
          <w:color w:val="333333"/>
        </w:rPr>
        <w:t>RTCP</w:t>
      </w:r>
      <w:r>
        <w:rPr>
          <w:rFonts w:cs="Arial" w:hint="eastAsia"/>
          <w:color w:val="333333"/>
        </w:rPr>
        <w:t>将</w:t>
      </w:r>
      <w:r>
        <w:rPr>
          <w:rFonts w:ascii="Times New Roman" w:hAnsi="Times New Roman" w:cs="Times New Roman"/>
          <w:color w:val="333333"/>
        </w:rPr>
        <w:t>RTCP</w:t>
      </w:r>
      <w:r>
        <w:rPr>
          <w:rFonts w:cs="Arial" w:hint="eastAsia"/>
          <w:color w:val="333333"/>
        </w:rPr>
        <w:t>控制包发往</w:t>
      </w:r>
      <w:r>
        <w:rPr>
          <w:rFonts w:ascii="Times New Roman" w:hAnsi="Times New Roman" w:cs="Times New Roman"/>
          <w:color w:val="333333"/>
        </w:rPr>
        <w:t>UDP</w:t>
      </w:r>
      <w:r>
        <w:rPr>
          <w:rFonts w:cs="Arial" w:hint="eastAsia"/>
          <w:color w:val="333333"/>
        </w:rPr>
        <w:t>端口对中的接收端口。</w:t>
      </w:r>
    </w:p>
    <w:p w:rsidR="00454F5F" w:rsidRDefault="00454F5F" w:rsidP="00454F5F">
      <w:pPr>
        <w:pStyle w:val="1"/>
        <w:shd w:val="clear" w:color="auto" w:fill="FFFFFF"/>
        <w:spacing w:before="340" w:beforeAutospacing="0" w:after="330" w:afterAutospacing="0" w:line="390" w:lineRule="atLeast"/>
        <w:ind w:left="425"/>
        <w:rPr>
          <w:rFonts w:ascii="Arial" w:hAnsi="Arial" w:cs="Arial"/>
          <w:color w:val="333333"/>
        </w:rPr>
      </w:pPr>
      <w:bookmarkStart w:id="16" w:name="t12"/>
      <w:bookmarkEnd w:id="16"/>
      <w:r>
        <w:rPr>
          <w:rFonts w:ascii="Times New Roman" w:hAnsi="Times New Roman" w:cs="Times New Roman"/>
          <w:color w:val="008000"/>
          <w:sz w:val="36"/>
          <w:szCs w:val="36"/>
        </w:rPr>
        <w:t>第</w:t>
      </w:r>
      <w:r>
        <w:rPr>
          <w:rFonts w:ascii="Times New Roman" w:hAnsi="Times New Roman" w:cs="Times New Roman"/>
          <w:color w:val="008000"/>
          <w:sz w:val="36"/>
          <w:szCs w:val="36"/>
        </w:rPr>
        <w:t>3</w:t>
      </w:r>
      <w:r>
        <w:rPr>
          <w:rFonts w:ascii="Times New Roman" w:hAnsi="Times New Roman" w:cs="Times New Roman"/>
          <w:color w:val="008000"/>
          <w:sz w:val="36"/>
          <w:szCs w:val="36"/>
        </w:rPr>
        <w:t>章</w:t>
      </w:r>
      <w:r>
        <w:rPr>
          <w:rFonts w:ascii="Times New Roman" w:hAnsi="Times New Roman" w:cs="Times New Roman"/>
          <w:color w:val="008000"/>
          <w:sz w:val="36"/>
          <w:szCs w:val="36"/>
        </w:rPr>
        <w:t>.</w:t>
      </w:r>
      <w:r>
        <w:rPr>
          <w:rFonts w:ascii="Times New Roman" w:hAnsi="Times New Roman" w:cs="Times New Roman"/>
          <w:b w:val="0"/>
          <w:bCs w:val="0"/>
          <w:color w:val="008000"/>
          <w:sz w:val="14"/>
          <w:szCs w:val="14"/>
        </w:rPr>
        <w:t>    </w:t>
      </w:r>
      <w:r>
        <w:rPr>
          <w:rStyle w:val="apple-converted-space"/>
          <w:rFonts w:ascii="Times New Roman" w:hAnsi="Times New Roman" w:cs="Times New Roman"/>
          <w:b w:val="0"/>
          <w:bCs w:val="0"/>
          <w:color w:val="008000"/>
          <w:sz w:val="14"/>
          <w:szCs w:val="14"/>
        </w:rPr>
        <w:t> </w:t>
      </w:r>
      <w:r>
        <w:rPr>
          <w:rFonts w:ascii="楷体_GB2312" w:eastAsia="楷体_GB2312" w:hAnsi="Arial" w:cs="Arial" w:hint="eastAsia"/>
          <w:color w:val="008000"/>
          <w:sz w:val="36"/>
          <w:szCs w:val="36"/>
        </w:rPr>
        <w:t>相关的协议</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bookmarkStart w:id="17" w:name="t13"/>
      <w:bookmarkEnd w:id="17"/>
      <w:r>
        <w:rPr>
          <w:rFonts w:ascii="Arial" w:hAnsi="Arial" w:cs="Arial"/>
          <w:color w:val="333333"/>
        </w:rPr>
        <w:t>3.1.</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楷体_GB2312" w:eastAsia="楷体_GB2312" w:hAnsi="Arial" w:cs="Arial" w:hint="eastAsia"/>
          <w:color w:val="333333"/>
        </w:rPr>
        <w:t>实时流协议</w:t>
      </w:r>
      <w:r>
        <w:rPr>
          <w:rFonts w:ascii="Arial" w:hAnsi="Arial" w:cs="Arial"/>
          <w:color w:val="333333"/>
        </w:rPr>
        <w:t>RTSP</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实时流协议</w:t>
      </w:r>
      <w:r>
        <w:rPr>
          <w:rFonts w:ascii="Times New Roman" w:hAnsi="Times New Roman" w:cs="Times New Roman"/>
          <w:color w:val="333333"/>
        </w:rPr>
        <w:t>RTSP</w:t>
      </w:r>
      <w:r>
        <w:rPr>
          <w:rFonts w:cs="Arial" w:hint="eastAsia"/>
          <w:color w:val="333333"/>
        </w:rPr>
        <w:t>（</w:t>
      </w:r>
      <w:r>
        <w:rPr>
          <w:rFonts w:ascii="Times New Roman" w:hAnsi="Times New Roman" w:cs="Times New Roman"/>
          <w:color w:val="333333"/>
        </w:rPr>
        <w:t>Real-Time Streaming Protocol</w:t>
      </w:r>
      <w:r>
        <w:rPr>
          <w:rFonts w:cs="Arial" w:hint="eastAsia"/>
          <w:color w:val="333333"/>
        </w:rPr>
        <w:t>）是</w:t>
      </w:r>
      <w:r>
        <w:rPr>
          <w:rFonts w:ascii="Times New Roman" w:hAnsi="Times New Roman" w:cs="Times New Roman"/>
          <w:color w:val="333333"/>
        </w:rPr>
        <w:t>IETF</w:t>
      </w:r>
      <w:r>
        <w:rPr>
          <w:rFonts w:cs="Arial" w:hint="eastAsia"/>
          <w:color w:val="333333"/>
        </w:rPr>
        <w:t>提出的协议，对应的</w:t>
      </w:r>
      <w:r>
        <w:rPr>
          <w:rFonts w:ascii="Times New Roman" w:hAnsi="Times New Roman" w:cs="Times New Roman"/>
          <w:color w:val="333333"/>
        </w:rPr>
        <w:t>RFC</w:t>
      </w:r>
      <w:r>
        <w:rPr>
          <w:rFonts w:cs="Arial" w:hint="eastAsia"/>
          <w:color w:val="333333"/>
        </w:rPr>
        <w:t>文档为</w:t>
      </w:r>
      <w:r>
        <w:rPr>
          <w:rFonts w:ascii="Times New Roman" w:hAnsi="Times New Roman" w:cs="Times New Roman"/>
          <w:color w:val="333333"/>
        </w:rPr>
        <w:t>RFC2362</w:t>
      </w:r>
      <w:r>
        <w:rPr>
          <w:rFonts w:cs="Arial" w:hint="eastAsia"/>
          <w:color w:val="333333"/>
        </w:rPr>
        <w:t>。</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lastRenderedPageBreak/>
        <w:t>从图</w:t>
      </w:r>
      <w:r>
        <w:rPr>
          <w:rStyle w:val="apple-converted-space"/>
          <w:rFonts w:ascii="Times New Roman" w:hAnsi="Times New Roman" w:cs="Times New Roman"/>
          <w:color w:val="333333"/>
        </w:rPr>
        <w:t> </w:t>
      </w:r>
      <w:r>
        <w:rPr>
          <w:rFonts w:ascii="Times New Roman" w:hAnsi="Times New Roman" w:cs="Times New Roman"/>
          <w:color w:val="333333"/>
        </w:rPr>
        <w:t>1</w:t>
      </w:r>
      <w:r>
        <w:rPr>
          <w:rFonts w:cs="Arial" w:hint="eastAsia"/>
          <w:color w:val="333333"/>
        </w:rPr>
        <w:t>可以看出，</w:t>
      </w:r>
      <w:r>
        <w:rPr>
          <w:rFonts w:ascii="Times New Roman" w:hAnsi="Times New Roman" w:cs="Times New Roman"/>
          <w:color w:val="333333"/>
        </w:rPr>
        <w:t>RTSP</w:t>
      </w:r>
      <w:r>
        <w:rPr>
          <w:rFonts w:cs="Arial" w:hint="eastAsia"/>
          <w:color w:val="333333"/>
        </w:rPr>
        <w:t>是一个应用层协议（</w:t>
      </w:r>
      <w:r>
        <w:rPr>
          <w:rFonts w:ascii="Times New Roman" w:hAnsi="Times New Roman" w:cs="Times New Roman"/>
          <w:color w:val="333333"/>
        </w:rPr>
        <w:t>TCP/IP</w:t>
      </w:r>
      <w:r>
        <w:rPr>
          <w:rFonts w:cs="Arial" w:hint="eastAsia"/>
          <w:color w:val="333333"/>
        </w:rPr>
        <w:t>网络体系中）。它以</w:t>
      </w:r>
      <w:r>
        <w:rPr>
          <w:rFonts w:ascii="Times New Roman" w:hAnsi="Times New Roman" w:cs="Times New Roman"/>
          <w:color w:val="333333"/>
        </w:rPr>
        <w:t>C/S</w:t>
      </w:r>
      <w:r>
        <w:rPr>
          <w:rFonts w:cs="Arial" w:hint="eastAsia"/>
          <w:color w:val="333333"/>
        </w:rPr>
        <w:t>模式工作，它是一个多媒体播放控制协议，主要用来使用户在播放流媒体时可以像操作本地的影碟机一样进行控制，即可以对流媒体进行暂停</w:t>
      </w:r>
      <w:r>
        <w:rPr>
          <w:rFonts w:ascii="Times New Roman" w:hAnsi="Times New Roman" w:cs="Times New Roman"/>
          <w:color w:val="333333"/>
        </w:rPr>
        <w:t>/</w:t>
      </w:r>
      <w:r>
        <w:rPr>
          <w:rFonts w:cs="Arial" w:hint="eastAsia"/>
          <w:color w:val="333333"/>
        </w:rPr>
        <w:t>继续、后退和前进等控制。</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bookmarkStart w:id="18" w:name="t14"/>
      <w:bookmarkEnd w:id="18"/>
      <w:r>
        <w:rPr>
          <w:rFonts w:ascii="Arial" w:hAnsi="Arial" w:cs="Arial"/>
          <w:color w:val="333333"/>
        </w:rPr>
        <w:t>3.2.</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楷体_GB2312" w:eastAsia="楷体_GB2312" w:hAnsi="Arial" w:cs="Arial" w:hint="eastAsia"/>
          <w:color w:val="333333"/>
        </w:rPr>
        <w:t>资源预定协议</w:t>
      </w:r>
      <w:r>
        <w:rPr>
          <w:rFonts w:ascii="Arial" w:hAnsi="Arial" w:cs="Arial"/>
          <w:color w:val="333333"/>
        </w:rPr>
        <w:t>RSVP</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资源预定协议</w:t>
      </w:r>
      <w:r>
        <w:rPr>
          <w:rFonts w:ascii="Times New Roman" w:hAnsi="Times New Roman" w:cs="Times New Roman"/>
          <w:color w:val="333333"/>
        </w:rPr>
        <w:t>RSVP(Resource Reservation Protocol)</w:t>
      </w:r>
      <w:r>
        <w:rPr>
          <w:rFonts w:cs="Arial" w:hint="eastAsia"/>
          <w:color w:val="333333"/>
        </w:rPr>
        <w:t>是</w:t>
      </w:r>
      <w:r>
        <w:rPr>
          <w:rFonts w:ascii="Times New Roman" w:hAnsi="Times New Roman" w:cs="Times New Roman"/>
          <w:color w:val="333333"/>
        </w:rPr>
        <w:t>IETF</w:t>
      </w:r>
      <w:r>
        <w:rPr>
          <w:rFonts w:cs="Arial" w:hint="eastAsia"/>
          <w:color w:val="333333"/>
        </w:rPr>
        <w:t>提出的协议，对应的</w:t>
      </w:r>
      <w:r>
        <w:rPr>
          <w:rFonts w:ascii="Times New Roman" w:hAnsi="Times New Roman" w:cs="Times New Roman"/>
          <w:color w:val="333333"/>
        </w:rPr>
        <w:t>RFC</w:t>
      </w:r>
      <w:r>
        <w:rPr>
          <w:rFonts w:cs="Arial" w:hint="eastAsia"/>
          <w:color w:val="333333"/>
        </w:rPr>
        <w:t>文档为</w:t>
      </w:r>
      <w:r>
        <w:rPr>
          <w:rFonts w:ascii="Times New Roman" w:hAnsi="Times New Roman" w:cs="Times New Roman"/>
          <w:color w:val="333333"/>
        </w:rPr>
        <w:t>RFC2208</w:t>
      </w:r>
      <w:r>
        <w:rPr>
          <w:rFonts w:cs="Arial" w:hint="eastAsia"/>
          <w:color w:val="333333"/>
        </w:rPr>
        <w:t>。</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从图</w:t>
      </w:r>
      <w:r>
        <w:rPr>
          <w:rStyle w:val="apple-converted-space"/>
          <w:rFonts w:ascii="Times New Roman" w:hAnsi="Times New Roman" w:cs="Times New Roman"/>
          <w:color w:val="333333"/>
        </w:rPr>
        <w:t> </w:t>
      </w:r>
      <w:r>
        <w:rPr>
          <w:rFonts w:ascii="Times New Roman" w:hAnsi="Times New Roman" w:cs="Times New Roman"/>
          <w:color w:val="333333"/>
        </w:rPr>
        <w:t>1</w:t>
      </w:r>
      <w:r>
        <w:rPr>
          <w:rFonts w:cs="Arial" w:hint="eastAsia"/>
          <w:color w:val="333333"/>
        </w:rPr>
        <w:t>可以看出，</w:t>
      </w:r>
      <w:r>
        <w:rPr>
          <w:rFonts w:ascii="Times New Roman" w:hAnsi="Times New Roman" w:cs="Times New Roman"/>
          <w:color w:val="333333"/>
        </w:rPr>
        <w:t>RSVP</w:t>
      </w:r>
      <w:r>
        <w:rPr>
          <w:rFonts w:cs="Arial" w:hint="eastAsia"/>
          <w:color w:val="333333"/>
        </w:rPr>
        <w:t>工作在</w:t>
      </w:r>
      <w:r>
        <w:rPr>
          <w:rFonts w:ascii="Times New Roman" w:hAnsi="Times New Roman" w:cs="Times New Roman"/>
          <w:color w:val="333333"/>
        </w:rPr>
        <w:t>IP</w:t>
      </w:r>
      <w:r>
        <w:rPr>
          <w:rFonts w:cs="Arial" w:hint="eastAsia"/>
          <w:color w:val="333333"/>
        </w:rPr>
        <w:t>层之上传输层之下，是一个网络控制协议。</w:t>
      </w:r>
      <w:r>
        <w:rPr>
          <w:rFonts w:ascii="Times New Roman" w:hAnsi="Times New Roman" w:cs="Times New Roman"/>
          <w:color w:val="333333"/>
        </w:rPr>
        <w:t>RSVP</w:t>
      </w:r>
      <w:r>
        <w:rPr>
          <w:rFonts w:cs="Arial" w:hint="eastAsia"/>
          <w:color w:val="333333"/>
        </w:rPr>
        <w:t>通过在路由器上预留一定的带宽，能在一定程度上为流媒体的传输提供服务质量。在某些试验性的系统如网络视频会议工具</w:t>
      </w:r>
      <w:r>
        <w:rPr>
          <w:rFonts w:ascii="Times New Roman" w:hAnsi="Times New Roman" w:cs="Times New Roman"/>
          <w:color w:val="333333"/>
        </w:rPr>
        <w:t>vic</w:t>
      </w:r>
      <w:r>
        <w:rPr>
          <w:rFonts w:cs="Arial" w:hint="eastAsia"/>
          <w:color w:val="333333"/>
        </w:rPr>
        <w:t>中就集成了</w:t>
      </w:r>
      <w:r>
        <w:rPr>
          <w:rFonts w:ascii="Times New Roman" w:hAnsi="Times New Roman" w:cs="Times New Roman"/>
          <w:color w:val="333333"/>
        </w:rPr>
        <w:t>RSVP</w:t>
      </w:r>
      <w:r>
        <w:rPr>
          <w:rFonts w:cs="Arial" w:hint="eastAsia"/>
          <w:color w:val="333333"/>
        </w:rPr>
        <w:t>。</w:t>
      </w:r>
    </w:p>
    <w:p w:rsidR="00454F5F" w:rsidRDefault="00454F5F" w:rsidP="00454F5F">
      <w:pPr>
        <w:pStyle w:val="1"/>
        <w:shd w:val="clear" w:color="auto" w:fill="FFFFFF"/>
        <w:spacing w:before="340" w:beforeAutospacing="0" w:after="330" w:afterAutospacing="0" w:line="390" w:lineRule="atLeast"/>
        <w:ind w:left="425"/>
        <w:rPr>
          <w:rFonts w:ascii="Arial" w:hAnsi="Arial" w:cs="Arial"/>
          <w:color w:val="333333"/>
        </w:rPr>
      </w:pPr>
      <w:bookmarkStart w:id="19" w:name="t15"/>
      <w:bookmarkEnd w:id="19"/>
      <w:r>
        <w:rPr>
          <w:rFonts w:ascii="Times New Roman" w:hAnsi="Times New Roman" w:cs="Times New Roman"/>
          <w:color w:val="008000"/>
          <w:sz w:val="36"/>
          <w:szCs w:val="36"/>
        </w:rPr>
        <w:t>第</w:t>
      </w:r>
      <w:r>
        <w:rPr>
          <w:rFonts w:ascii="Times New Roman" w:hAnsi="Times New Roman" w:cs="Times New Roman"/>
          <w:color w:val="008000"/>
          <w:sz w:val="36"/>
          <w:szCs w:val="36"/>
        </w:rPr>
        <w:t>4</w:t>
      </w:r>
      <w:r>
        <w:rPr>
          <w:rFonts w:ascii="Times New Roman" w:hAnsi="Times New Roman" w:cs="Times New Roman"/>
          <w:color w:val="008000"/>
          <w:sz w:val="36"/>
          <w:szCs w:val="36"/>
        </w:rPr>
        <w:t>章</w:t>
      </w:r>
      <w:r>
        <w:rPr>
          <w:rFonts w:ascii="Times New Roman" w:hAnsi="Times New Roman" w:cs="Times New Roman"/>
          <w:color w:val="008000"/>
          <w:sz w:val="36"/>
          <w:szCs w:val="36"/>
        </w:rPr>
        <w:t>.</w:t>
      </w:r>
      <w:r>
        <w:rPr>
          <w:rFonts w:ascii="Times New Roman" w:hAnsi="Times New Roman" w:cs="Times New Roman"/>
          <w:b w:val="0"/>
          <w:bCs w:val="0"/>
          <w:color w:val="008000"/>
          <w:sz w:val="14"/>
          <w:szCs w:val="14"/>
        </w:rPr>
        <w:t>    </w:t>
      </w:r>
      <w:r>
        <w:rPr>
          <w:rStyle w:val="apple-converted-space"/>
          <w:rFonts w:ascii="Times New Roman" w:hAnsi="Times New Roman" w:cs="Times New Roman"/>
          <w:b w:val="0"/>
          <w:bCs w:val="0"/>
          <w:color w:val="008000"/>
          <w:sz w:val="14"/>
          <w:szCs w:val="14"/>
        </w:rPr>
        <w:t> </w:t>
      </w:r>
      <w:r>
        <w:rPr>
          <w:rFonts w:ascii="楷体_GB2312" w:eastAsia="楷体_GB2312" w:hAnsi="Arial" w:cs="Arial" w:hint="eastAsia"/>
          <w:color w:val="008000"/>
          <w:sz w:val="36"/>
          <w:szCs w:val="36"/>
        </w:rPr>
        <w:t>常见的疑问</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bookmarkStart w:id="20" w:name="t16"/>
      <w:bookmarkEnd w:id="20"/>
      <w:r>
        <w:rPr>
          <w:rFonts w:ascii="Arial" w:hAnsi="Arial" w:cs="Arial"/>
          <w:color w:val="333333"/>
        </w:rPr>
        <w:t>4.1.</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楷体_GB2312" w:eastAsia="楷体_GB2312" w:hAnsi="Arial" w:cs="Arial" w:hint="eastAsia"/>
          <w:color w:val="333333"/>
        </w:rPr>
        <w:t>怎样重组乱序的数据包</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可以根据</w:t>
      </w:r>
      <w:r>
        <w:rPr>
          <w:rFonts w:ascii="Times New Roman" w:hAnsi="Times New Roman" w:cs="Times New Roman"/>
          <w:color w:val="333333"/>
        </w:rPr>
        <w:t>RTP</w:t>
      </w:r>
      <w:r>
        <w:rPr>
          <w:rFonts w:cs="Arial" w:hint="eastAsia"/>
          <w:color w:val="333333"/>
        </w:rPr>
        <w:t>包的序列号来排序。</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bookmarkStart w:id="21" w:name="t17"/>
      <w:bookmarkEnd w:id="21"/>
      <w:r>
        <w:rPr>
          <w:rFonts w:ascii="Arial" w:hAnsi="Arial" w:cs="Arial"/>
          <w:color w:val="333333"/>
        </w:rPr>
        <w:t>4.2.</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楷体_GB2312" w:eastAsia="楷体_GB2312" w:hAnsi="Arial" w:cs="Arial" w:hint="eastAsia"/>
          <w:color w:val="333333"/>
        </w:rPr>
        <w:t>怎样获得数据包的时序</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可以根据</w:t>
      </w:r>
      <w:r>
        <w:rPr>
          <w:rFonts w:ascii="Times New Roman" w:hAnsi="Times New Roman" w:cs="Times New Roman"/>
          <w:color w:val="333333"/>
        </w:rPr>
        <w:t>RTP</w:t>
      </w:r>
      <w:r>
        <w:rPr>
          <w:rFonts w:cs="Arial" w:hint="eastAsia"/>
          <w:color w:val="333333"/>
        </w:rPr>
        <w:t>包的时间戳来获得数据包的时序。</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bookmarkStart w:id="22" w:name="t18"/>
      <w:bookmarkEnd w:id="22"/>
      <w:r>
        <w:rPr>
          <w:rFonts w:ascii="Arial" w:hAnsi="Arial" w:cs="Arial"/>
          <w:color w:val="333333"/>
        </w:rPr>
        <w:t>4.3.</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楷体_GB2312" w:eastAsia="楷体_GB2312" w:hAnsi="Arial" w:cs="Arial" w:hint="eastAsia"/>
          <w:color w:val="333333"/>
        </w:rPr>
        <w:t>声音和图像怎么同步</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根据声音流和图像流的相对时间（即</w:t>
      </w:r>
      <w:r>
        <w:rPr>
          <w:rFonts w:ascii="Times New Roman" w:hAnsi="Times New Roman" w:cs="Times New Roman"/>
          <w:color w:val="333333"/>
        </w:rPr>
        <w:t>RTP</w:t>
      </w:r>
      <w:r>
        <w:rPr>
          <w:rFonts w:cs="Arial" w:hint="eastAsia"/>
          <w:color w:val="333333"/>
        </w:rPr>
        <w:t>包的时间戳），以及它们的绝对时间（即对应的</w:t>
      </w:r>
      <w:r>
        <w:rPr>
          <w:rFonts w:ascii="Times New Roman" w:hAnsi="Times New Roman" w:cs="Times New Roman"/>
          <w:color w:val="333333"/>
        </w:rPr>
        <w:t>RTCP</w:t>
      </w:r>
      <w:r>
        <w:rPr>
          <w:rFonts w:cs="Arial" w:hint="eastAsia"/>
          <w:color w:val="333333"/>
        </w:rPr>
        <w:t>包中的</w:t>
      </w:r>
      <w:r>
        <w:rPr>
          <w:rFonts w:ascii="Times New Roman" w:hAnsi="Times New Roman" w:cs="Times New Roman"/>
          <w:color w:val="333333"/>
        </w:rPr>
        <w:t>RTCP</w:t>
      </w:r>
      <w:r>
        <w:rPr>
          <w:rFonts w:cs="Arial" w:hint="eastAsia"/>
          <w:color w:val="333333"/>
        </w:rPr>
        <w:t>），可以实现声音和图像的同步。</w:t>
      </w:r>
    </w:p>
    <w:p w:rsidR="00454F5F" w:rsidRDefault="00454F5F" w:rsidP="00454F5F">
      <w:pPr>
        <w:pStyle w:val="2"/>
        <w:shd w:val="clear" w:color="auto" w:fill="FFFFFF"/>
        <w:spacing w:before="260" w:beforeAutospacing="0" w:after="260" w:afterAutospacing="0" w:line="390" w:lineRule="atLeast"/>
        <w:ind w:left="567"/>
        <w:rPr>
          <w:rFonts w:ascii="Arial" w:hAnsi="Arial" w:cs="Arial"/>
          <w:color w:val="333333"/>
        </w:rPr>
      </w:pPr>
      <w:bookmarkStart w:id="23" w:name="t19"/>
      <w:bookmarkEnd w:id="23"/>
      <w:r>
        <w:rPr>
          <w:rFonts w:ascii="Arial" w:hAnsi="Arial" w:cs="Arial"/>
          <w:color w:val="333333"/>
        </w:rPr>
        <w:t>4.4.</w:t>
      </w:r>
      <w:r>
        <w:rPr>
          <w:rFonts w:ascii="Times New Roman" w:hAnsi="Times New Roman" w:cs="Times New Roman"/>
          <w:b w:val="0"/>
          <w:bCs w:val="0"/>
          <w:color w:val="333333"/>
          <w:sz w:val="14"/>
          <w:szCs w:val="14"/>
        </w:rPr>
        <w:t> </w:t>
      </w:r>
      <w:r>
        <w:rPr>
          <w:rStyle w:val="apple-converted-space"/>
          <w:rFonts w:ascii="Times New Roman" w:hAnsi="Times New Roman" w:cs="Times New Roman"/>
          <w:b w:val="0"/>
          <w:bCs w:val="0"/>
          <w:color w:val="333333"/>
          <w:sz w:val="14"/>
          <w:szCs w:val="14"/>
        </w:rPr>
        <w:t> </w:t>
      </w:r>
      <w:r>
        <w:rPr>
          <w:rFonts w:ascii="楷体_GB2312" w:eastAsia="楷体_GB2312" w:hAnsi="Arial" w:cs="Arial" w:hint="eastAsia"/>
          <w:color w:val="333333"/>
        </w:rPr>
        <w:t>接收缓冲和播放缓冲的作用</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如</w:t>
      </w:r>
      <w:r>
        <w:rPr>
          <w:rFonts w:ascii="Times New Roman" w:hAnsi="Times New Roman" w:cs="Times New Roman"/>
          <w:color w:val="333333"/>
        </w:rPr>
        <w:t>1.3.1</w:t>
      </w:r>
      <w:r>
        <w:rPr>
          <w:rFonts w:cs="Arial" w:hint="eastAsia"/>
          <w:color w:val="333333"/>
        </w:rPr>
        <w:t>所述，接收缓冲用来排序乱序了的数据包；播放缓冲用来消除播放的抖动，实现等时播放。</w:t>
      </w:r>
    </w:p>
    <w:p w:rsidR="00454F5F" w:rsidRDefault="00454F5F" w:rsidP="00454F5F">
      <w:pPr>
        <w:pStyle w:val="1"/>
        <w:shd w:val="clear" w:color="auto" w:fill="FFFFFF"/>
        <w:spacing w:before="340" w:beforeAutospacing="0" w:after="330" w:afterAutospacing="0" w:line="390" w:lineRule="atLeast"/>
        <w:ind w:left="425"/>
        <w:rPr>
          <w:rFonts w:ascii="Arial" w:hAnsi="Arial" w:cs="Arial"/>
          <w:color w:val="333333"/>
        </w:rPr>
      </w:pPr>
      <w:bookmarkStart w:id="24" w:name="t20"/>
      <w:bookmarkEnd w:id="24"/>
      <w:r>
        <w:rPr>
          <w:rFonts w:ascii="Times New Roman" w:hAnsi="Times New Roman" w:cs="Times New Roman"/>
          <w:color w:val="008000"/>
          <w:sz w:val="36"/>
          <w:szCs w:val="36"/>
        </w:rPr>
        <w:t>第</w:t>
      </w:r>
      <w:r>
        <w:rPr>
          <w:rFonts w:ascii="Times New Roman" w:hAnsi="Times New Roman" w:cs="Times New Roman"/>
          <w:color w:val="008000"/>
          <w:sz w:val="36"/>
          <w:szCs w:val="36"/>
        </w:rPr>
        <w:t>5</w:t>
      </w:r>
      <w:r>
        <w:rPr>
          <w:rFonts w:ascii="Times New Roman" w:hAnsi="Times New Roman" w:cs="Times New Roman"/>
          <w:color w:val="008000"/>
          <w:sz w:val="36"/>
          <w:szCs w:val="36"/>
        </w:rPr>
        <w:t>章</w:t>
      </w:r>
      <w:r>
        <w:rPr>
          <w:rFonts w:ascii="Times New Roman" w:hAnsi="Times New Roman" w:cs="Times New Roman"/>
          <w:color w:val="008000"/>
          <w:sz w:val="36"/>
          <w:szCs w:val="36"/>
        </w:rPr>
        <w:t>.</w:t>
      </w:r>
      <w:r>
        <w:rPr>
          <w:rFonts w:ascii="Times New Roman" w:hAnsi="Times New Roman" w:cs="Times New Roman"/>
          <w:b w:val="0"/>
          <w:bCs w:val="0"/>
          <w:color w:val="008000"/>
          <w:sz w:val="14"/>
          <w:szCs w:val="14"/>
        </w:rPr>
        <w:t>    </w:t>
      </w:r>
      <w:r>
        <w:rPr>
          <w:rStyle w:val="apple-converted-space"/>
          <w:rFonts w:ascii="Times New Roman" w:hAnsi="Times New Roman" w:cs="Times New Roman"/>
          <w:b w:val="0"/>
          <w:bCs w:val="0"/>
          <w:color w:val="008000"/>
          <w:sz w:val="14"/>
          <w:szCs w:val="14"/>
        </w:rPr>
        <w:t> </w:t>
      </w:r>
      <w:r>
        <w:rPr>
          <w:rFonts w:ascii="楷体_GB2312" w:eastAsia="楷体_GB2312" w:hAnsi="Arial" w:cs="Arial" w:hint="eastAsia"/>
          <w:color w:val="008000"/>
          <w:sz w:val="36"/>
          <w:szCs w:val="36"/>
        </w:rPr>
        <w:t>实现方案</w:t>
      </w:r>
    </w:p>
    <w:tbl>
      <w:tblPr>
        <w:tblW w:w="0" w:type="auto"/>
        <w:jc w:val="center"/>
        <w:tblCellMar>
          <w:left w:w="0" w:type="dxa"/>
          <w:right w:w="0" w:type="dxa"/>
        </w:tblCellMar>
        <w:tblLook w:val="04A0" w:firstRow="1" w:lastRow="0" w:firstColumn="1" w:lastColumn="0" w:noHBand="0" w:noVBand="1"/>
      </w:tblPr>
      <w:tblGrid>
        <w:gridCol w:w="723"/>
        <w:gridCol w:w="1185"/>
        <w:gridCol w:w="938"/>
        <w:gridCol w:w="1010"/>
        <w:gridCol w:w="1033"/>
        <w:gridCol w:w="1126"/>
        <w:gridCol w:w="831"/>
        <w:gridCol w:w="815"/>
        <w:gridCol w:w="861"/>
      </w:tblGrid>
      <w:tr w:rsidR="00454F5F" w:rsidTr="00454F5F">
        <w:trPr>
          <w:jc w:val="center"/>
        </w:trPr>
        <w:tc>
          <w:tcPr>
            <w:tcW w:w="723"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lastRenderedPageBreak/>
              <w:t>ID</w:t>
            </w:r>
          </w:p>
        </w:tc>
        <w:tc>
          <w:tcPr>
            <w:tcW w:w="1185" w:type="dxa"/>
            <w:vMerge w:val="restart"/>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Protocol</w:t>
            </w:r>
          </w:p>
        </w:tc>
        <w:tc>
          <w:tcPr>
            <w:tcW w:w="6614" w:type="dxa"/>
            <w:gridSpan w:val="7"/>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Captured contents</w:t>
            </w:r>
          </w:p>
        </w:tc>
      </w:tr>
      <w:tr w:rsidR="00454F5F" w:rsidTr="00454F5F">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454F5F" w:rsidRDefault="00454F5F">
            <w:pPr>
              <w:rPr>
                <w:rFonts w:ascii="宋体" w:eastAsia="宋体" w:hAnsi="宋体" w:cs="宋体"/>
                <w:sz w:val="24"/>
                <w:szCs w:val="24"/>
              </w:rPr>
            </w:pPr>
          </w:p>
        </w:tc>
        <w:tc>
          <w:tcPr>
            <w:tcW w:w="0" w:type="auto"/>
            <w:vMerge/>
            <w:tcBorders>
              <w:top w:val="single" w:sz="8" w:space="0" w:color="auto"/>
              <w:left w:val="outset" w:sz="6" w:space="0" w:color="FFFFFF"/>
              <w:bottom w:val="single" w:sz="8" w:space="0" w:color="auto"/>
              <w:right w:val="single" w:sz="8" w:space="0" w:color="auto"/>
            </w:tcBorders>
            <w:vAlign w:val="center"/>
            <w:hideMark/>
          </w:tcPr>
          <w:p w:rsidR="00454F5F" w:rsidRDefault="00454F5F">
            <w:pPr>
              <w:rPr>
                <w:rFonts w:ascii="宋体" w:eastAsia="宋体" w:hAnsi="宋体" w:cs="宋体"/>
                <w:sz w:val="24"/>
                <w:szCs w:val="24"/>
              </w:rPr>
            </w:pPr>
          </w:p>
        </w:tc>
        <w:tc>
          <w:tcPr>
            <w:tcW w:w="938"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Account</w:t>
            </w:r>
          </w:p>
        </w:tc>
        <w:tc>
          <w:tcPr>
            <w:tcW w:w="10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password</w:t>
            </w:r>
          </w:p>
        </w:tc>
        <w:tc>
          <w:tcPr>
            <w:tcW w:w="103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pPr>
            <w:r>
              <w:rPr>
                <w:rFonts w:ascii="Times New Roman" w:hAnsi="Times New Roman" w:cs="Times New Roman"/>
              </w:rPr>
              <w:t>Local telephone</w:t>
            </w:r>
          </w:p>
          <w:p w:rsidR="00454F5F" w:rsidRDefault="00454F5F">
            <w:pPr>
              <w:jc w:val="center"/>
              <w:rPr>
                <w:rFonts w:ascii="宋体" w:eastAsia="宋体" w:hAnsi="宋体" w:cs="宋体"/>
                <w:sz w:val="24"/>
                <w:szCs w:val="24"/>
              </w:rPr>
            </w:pPr>
            <w:r>
              <w:rPr>
                <w:rFonts w:ascii="Times New Roman" w:hAnsi="Times New Roman" w:cs="Times New Roman"/>
              </w:rPr>
              <w:t>number</w:t>
            </w:r>
          </w:p>
        </w:tc>
        <w:tc>
          <w:tcPr>
            <w:tcW w:w="1126"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pPr>
            <w:r>
              <w:rPr>
                <w:rFonts w:ascii="Times New Roman" w:hAnsi="Times New Roman" w:cs="Times New Roman"/>
              </w:rPr>
              <w:t>Opponents</w:t>
            </w:r>
          </w:p>
          <w:p w:rsidR="00454F5F" w:rsidRDefault="00454F5F">
            <w:pPr>
              <w:jc w:val="center"/>
            </w:pPr>
            <w:r>
              <w:rPr>
                <w:rFonts w:ascii="Times New Roman" w:hAnsi="Times New Roman" w:cs="Times New Roman"/>
              </w:rPr>
              <w:t>Telephone</w:t>
            </w:r>
          </w:p>
          <w:p w:rsidR="00454F5F" w:rsidRDefault="00454F5F">
            <w:pPr>
              <w:jc w:val="center"/>
              <w:rPr>
                <w:rFonts w:ascii="宋体" w:eastAsia="宋体" w:hAnsi="宋体" w:cs="宋体"/>
                <w:sz w:val="24"/>
                <w:szCs w:val="24"/>
              </w:rPr>
            </w:pPr>
            <w:r>
              <w:rPr>
                <w:rFonts w:ascii="Times New Roman" w:hAnsi="Times New Roman" w:cs="Times New Roman"/>
              </w:rPr>
              <w:t>Number</w:t>
            </w:r>
          </w:p>
        </w:tc>
        <w:tc>
          <w:tcPr>
            <w:tcW w:w="83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audio</w:t>
            </w:r>
          </w:p>
        </w:tc>
        <w:tc>
          <w:tcPr>
            <w:tcW w:w="81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login</w:t>
            </w:r>
          </w:p>
        </w:tc>
        <w:tc>
          <w:tcPr>
            <w:tcW w:w="86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logout</w:t>
            </w:r>
          </w:p>
        </w:tc>
      </w:tr>
      <w:tr w:rsidR="00454F5F" w:rsidTr="00454F5F">
        <w:trPr>
          <w:jc w:val="center"/>
        </w:trPr>
        <w:tc>
          <w:tcPr>
            <w:tcW w:w="723"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36</w:t>
            </w:r>
          </w:p>
        </w:tc>
        <w:tc>
          <w:tcPr>
            <w:tcW w:w="118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Rtp</w:t>
            </w:r>
          </w:p>
        </w:tc>
        <w:tc>
          <w:tcPr>
            <w:tcW w:w="938"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 </w:t>
            </w:r>
          </w:p>
        </w:tc>
        <w:tc>
          <w:tcPr>
            <w:tcW w:w="10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 </w:t>
            </w:r>
          </w:p>
        </w:tc>
        <w:tc>
          <w:tcPr>
            <w:tcW w:w="103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 </w:t>
            </w:r>
          </w:p>
        </w:tc>
        <w:tc>
          <w:tcPr>
            <w:tcW w:w="1126"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 </w:t>
            </w:r>
          </w:p>
        </w:tc>
        <w:tc>
          <w:tcPr>
            <w:tcW w:w="83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hint="eastAsia"/>
              </w:rPr>
              <w:t>√</w:t>
            </w:r>
          </w:p>
        </w:tc>
        <w:tc>
          <w:tcPr>
            <w:tcW w:w="81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 </w:t>
            </w:r>
          </w:p>
        </w:tc>
        <w:tc>
          <w:tcPr>
            <w:tcW w:w="861"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454F5F" w:rsidRDefault="00454F5F">
            <w:pPr>
              <w:jc w:val="center"/>
              <w:rPr>
                <w:rFonts w:ascii="宋体" w:eastAsia="宋体" w:hAnsi="宋体" w:cs="宋体"/>
                <w:sz w:val="24"/>
                <w:szCs w:val="24"/>
              </w:rPr>
            </w:pPr>
            <w:r>
              <w:rPr>
                <w:rFonts w:ascii="Times New Roman" w:hAnsi="Times New Roman" w:cs="Times New Roman"/>
              </w:rPr>
              <w:t> </w:t>
            </w:r>
          </w:p>
        </w:tc>
      </w:tr>
    </w:tbl>
    <w:p w:rsidR="00454F5F" w:rsidRDefault="00454F5F" w:rsidP="00454F5F">
      <w:pPr>
        <w:pStyle w:val="af"/>
        <w:shd w:val="clear" w:color="auto" w:fill="FFFFFF"/>
        <w:spacing w:before="0" w:beforeAutospacing="0" w:after="0" w:afterAutospacing="0" w:line="390" w:lineRule="atLeast"/>
        <w:jc w:val="center"/>
        <w:rPr>
          <w:rFonts w:ascii="Arial" w:hAnsi="Arial" w:cs="Arial"/>
          <w:color w:val="333333"/>
          <w:sz w:val="21"/>
          <w:szCs w:val="21"/>
        </w:rPr>
      </w:pPr>
      <w:bookmarkStart w:id="25" w:name="_Ref194826535"/>
      <w:r>
        <w:rPr>
          <w:rFonts w:ascii="黑体" w:eastAsia="黑体" w:hAnsi="黑体" w:cs="Arial" w:hint="eastAsia"/>
          <w:color w:val="336699"/>
          <w:sz w:val="20"/>
          <w:szCs w:val="20"/>
        </w:rPr>
        <w:t>表</w:t>
      </w:r>
      <w:r>
        <w:rPr>
          <w:rStyle w:val="apple-converted-space"/>
          <w:rFonts w:ascii="Arial" w:hAnsi="Arial" w:cs="Arial"/>
          <w:color w:val="336699"/>
          <w:sz w:val="20"/>
          <w:szCs w:val="20"/>
        </w:rPr>
        <w:t> </w:t>
      </w:r>
      <w:bookmarkEnd w:id="25"/>
      <w:r>
        <w:rPr>
          <w:rFonts w:ascii="Arial" w:hAnsi="Arial" w:cs="Arial"/>
          <w:color w:val="333333"/>
          <w:sz w:val="20"/>
          <w:szCs w:val="20"/>
        </w:rPr>
        <w:t>2</w:t>
      </w:r>
      <w:r>
        <w:rPr>
          <w:rStyle w:val="apple-converted-space"/>
          <w:rFonts w:ascii="Arial" w:hAnsi="Arial" w:cs="Arial"/>
          <w:color w:val="333333"/>
          <w:sz w:val="20"/>
          <w:szCs w:val="20"/>
        </w:rPr>
        <w:t> </w:t>
      </w:r>
      <w:r>
        <w:rPr>
          <w:rFonts w:ascii="黑体" w:eastAsia="黑体" w:hAnsi="黑体" w:cs="Arial" w:hint="eastAsia"/>
          <w:color w:val="333333"/>
          <w:sz w:val="20"/>
          <w:szCs w:val="20"/>
        </w:rPr>
        <w:t>协议分析要求</w:t>
      </w:r>
    </w:p>
    <w:p w:rsidR="00454F5F" w:rsidRDefault="00454F5F" w:rsidP="00454F5F">
      <w:pPr>
        <w:pStyle w:val="ae"/>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表</w:t>
      </w:r>
      <w:r>
        <w:rPr>
          <w:rStyle w:val="apple-converted-space"/>
          <w:rFonts w:ascii="Times New Roman" w:hAnsi="Times New Roman" w:cs="Times New Roman"/>
          <w:color w:val="333333"/>
        </w:rPr>
        <w:t> </w:t>
      </w:r>
      <w:r>
        <w:rPr>
          <w:rFonts w:ascii="Times New Roman" w:hAnsi="Times New Roman" w:cs="Times New Roman"/>
          <w:color w:val="333333"/>
        </w:rPr>
        <w:t>2</w:t>
      </w:r>
      <w:r>
        <w:rPr>
          <w:rFonts w:cs="Arial" w:hint="eastAsia"/>
          <w:color w:val="333333"/>
        </w:rPr>
        <w:t>给出了协议分析要求。容易看出要获取</w:t>
      </w:r>
      <w:r>
        <w:rPr>
          <w:rFonts w:ascii="Times New Roman" w:hAnsi="Times New Roman" w:cs="Times New Roman"/>
          <w:color w:val="333333"/>
        </w:rPr>
        <w:t>RTP</w:t>
      </w:r>
      <w:r>
        <w:rPr>
          <w:rFonts w:cs="Arial" w:hint="eastAsia"/>
          <w:color w:val="333333"/>
        </w:rPr>
        <w:t>音频包中的音频信息很容易，直接将</w:t>
      </w:r>
      <w:r>
        <w:rPr>
          <w:rFonts w:ascii="Times New Roman" w:hAnsi="Times New Roman" w:cs="Times New Roman"/>
          <w:color w:val="333333"/>
        </w:rPr>
        <w:t>RTP</w:t>
      </w:r>
      <w:r>
        <w:rPr>
          <w:rFonts w:cs="Arial" w:hint="eastAsia"/>
          <w:color w:val="333333"/>
        </w:rPr>
        <w:t>包的包头去掉即可。当然，要成功地播放解码获取到的音频流，需要知道其编码，这可从</w:t>
      </w:r>
      <w:r>
        <w:rPr>
          <w:rFonts w:ascii="Times New Roman" w:hAnsi="Times New Roman" w:cs="Times New Roman"/>
          <w:color w:val="333333"/>
        </w:rPr>
        <w:t>RTP</w:t>
      </w:r>
      <w:r>
        <w:rPr>
          <w:rFonts w:cs="Arial" w:hint="eastAsia"/>
          <w:color w:val="333333"/>
        </w:rPr>
        <w:t>包包头的有效载荷类型字段（</w:t>
      </w:r>
      <w:r>
        <w:rPr>
          <w:rFonts w:ascii="Times New Roman" w:hAnsi="Times New Roman" w:cs="Times New Roman"/>
          <w:color w:val="333333"/>
        </w:rPr>
        <w:t>PT</w:t>
      </w:r>
      <w:r>
        <w:rPr>
          <w:rFonts w:cs="Arial" w:hint="eastAsia"/>
          <w:color w:val="333333"/>
        </w:rPr>
        <w:t>）获得。</w:t>
      </w:r>
    </w:p>
    <w:p w:rsidR="00454F5F" w:rsidRDefault="00454F5F" w:rsidP="00454F5F">
      <w:pPr>
        <w:pStyle w:val="1"/>
        <w:shd w:val="clear" w:color="auto" w:fill="FFFFFF"/>
        <w:spacing w:before="340" w:beforeAutospacing="0" w:after="330" w:afterAutospacing="0" w:line="390" w:lineRule="atLeast"/>
        <w:ind w:left="425"/>
        <w:rPr>
          <w:rFonts w:ascii="Arial" w:hAnsi="Arial" w:cs="Arial"/>
          <w:color w:val="333333"/>
        </w:rPr>
      </w:pPr>
      <w:bookmarkStart w:id="26" w:name="t21"/>
      <w:bookmarkEnd w:id="26"/>
      <w:r>
        <w:rPr>
          <w:rFonts w:ascii="Times New Roman" w:hAnsi="Times New Roman" w:cs="Times New Roman"/>
          <w:color w:val="008000"/>
          <w:sz w:val="36"/>
          <w:szCs w:val="36"/>
        </w:rPr>
        <w:t>第</w:t>
      </w:r>
      <w:r>
        <w:rPr>
          <w:rFonts w:ascii="Times New Roman" w:hAnsi="Times New Roman" w:cs="Times New Roman"/>
          <w:color w:val="008000"/>
          <w:sz w:val="36"/>
          <w:szCs w:val="36"/>
        </w:rPr>
        <w:t>6</w:t>
      </w:r>
      <w:r>
        <w:rPr>
          <w:rFonts w:ascii="Times New Roman" w:hAnsi="Times New Roman" w:cs="Times New Roman"/>
          <w:color w:val="008000"/>
          <w:sz w:val="36"/>
          <w:szCs w:val="36"/>
        </w:rPr>
        <w:t>章</w:t>
      </w:r>
      <w:r>
        <w:rPr>
          <w:rFonts w:ascii="Times New Roman" w:hAnsi="Times New Roman" w:cs="Times New Roman"/>
          <w:color w:val="008000"/>
          <w:sz w:val="36"/>
          <w:szCs w:val="36"/>
        </w:rPr>
        <w:t>.</w:t>
      </w:r>
      <w:r>
        <w:rPr>
          <w:rFonts w:ascii="Times New Roman" w:hAnsi="Times New Roman" w:cs="Times New Roman"/>
          <w:b w:val="0"/>
          <w:bCs w:val="0"/>
          <w:color w:val="008000"/>
          <w:sz w:val="14"/>
          <w:szCs w:val="14"/>
        </w:rPr>
        <w:t>    </w:t>
      </w:r>
      <w:r>
        <w:rPr>
          <w:rStyle w:val="apple-converted-space"/>
          <w:rFonts w:ascii="Times New Roman" w:hAnsi="Times New Roman" w:cs="Times New Roman"/>
          <w:b w:val="0"/>
          <w:bCs w:val="0"/>
          <w:color w:val="008000"/>
          <w:sz w:val="14"/>
          <w:szCs w:val="14"/>
        </w:rPr>
        <w:t> </w:t>
      </w:r>
      <w:r>
        <w:rPr>
          <w:rFonts w:ascii="楷体_GB2312" w:eastAsia="楷体_GB2312" w:hAnsi="Arial" w:cs="Arial" w:hint="eastAsia"/>
          <w:color w:val="008000"/>
          <w:sz w:val="36"/>
          <w:szCs w:val="36"/>
        </w:rPr>
        <w:t>参考资料</w:t>
      </w:r>
    </w:p>
    <w:p w:rsidR="00454F5F" w:rsidRDefault="00454F5F" w:rsidP="00454F5F">
      <w:pPr>
        <w:pStyle w:val="af0"/>
        <w:shd w:val="clear" w:color="auto" w:fill="FFFFFF"/>
        <w:spacing w:before="0" w:beforeAutospacing="0" w:after="0" w:afterAutospacing="0" w:line="390" w:lineRule="atLeast"/>
        <w:ind w:left="420"/>
        <w:rPr>
          <w:rFonts w:ascii="Arial" w:hAnsi="Arial" w:cs="Arial"/>
          <w:color w:val="333333"/>
          <w:sz w:val="21"/>
          <w:szCs w:val="21"/>
        </w:rPr>
      </w:pPr>
      <w:r>
        <w:rPr>
          <w:rFonts w:ascii="Times New Roman" w:hAnsi="Times New Roman" w:cs="Times New Roman"/>
          <w:color w:val="333333"/>
        </w:rPr>
        <w:t>[1]</w:t>
      </w:r>
      <w:r>
        <w:rPr>
          <w:rFonts w:ascii="Times New Roman" w:hAnsi="Times New Roman" w:cs="Times New Roman"/>
          <w:color w:val="333333"/>
          <w:sz w:val="14"/>
          <w:szCs w:val="14"/>
        </w:rPr>
        <w:t>     </w:t>
      </w:r>
      <w:r>
        <w:rPr>
          <w:rStyle w:val="apple-converted-space"/>
          <w:rFonts w:ascii="Times New Roman" w:hAnsi="Times New Roman" w:cs="Times New Roman"/>
          <w:color w:val="333333"/>
          <w:sz w:val="14"/>
          <w:szCs w:val="14"/>
        </w:rPr>
        <w:t> </w:t>
      </w:r>
      <w:r>
        <w:rPr>
          <w:rFonts w:ascii="Times New Roman" w:hAnsi="Times New Roman" w:cs="Times New Roman"/>
          <w:color w:val="333333"/>
        </w:rPr>
        <w:t>RFC</w:t>
      </w:r>
      <w:r>
        <w:rPr>
          <w:rFonts w:cs="Arial" w:hint="eastAsia"/>
          <w:color w:val="333333"/>
        </w:rPr>
        <w:t>文档：</w:t>
      </w:r>
      <w:r>
        <w:rPr>
          <w:rFonts w:ascii="Times New Roman" w:hAnsi="Times New Roman" w:cs="Times New Roman"/>
          <w:color w:val="333333"/>
        </w:rPr>
        <w:t>RFC3550</w:t>
      </w:r>
      <w:r>
        <w:rPr>
          <w:rFonts w:cs="Arial" w:hint="eastAsia"/>
          <w:color w:val="333333"/>
        </w:rPr>
        <w:t>对应</w:t>
      </w:r>
      <w:r>
        <w:rPr>
          <w:rFonts w:ascii="Times New Roman" w:hAnsi="Times New Roman" w:cs="Times New Roman"/>
          <w:color w:val="333333"/>
        </w:rPr>
        <w:t>RTP/RTCP</w:t>
      </w:r>
      <w:r>
        <w:rPr>
          <w:rFonts w:cs="Arial" w:hint="eastAsia"/>
          <w:color w:val="333333"/>
        </w:rPr>
        <w:t>，</w:t>
      </w:r>
      <w:r>
        <w:rPr>
          <w:rFonts w:ascii="Times New Roman" w:hAnsi="Times New Roman" w:cs="Times New Roman"/>
          <w:color w:val="333333"/>
        </w:rPr>
        <w:t>RFC2362</w:t>
      </w:r>
      <w:r>
        <w:rPr>
          <w:rFonts w:cs="Arial" w:hint="eastAsia"/>
          <w:color w:val="333333"/>
        </w:rPr>
        <w:t>对应</w:t>
      </w:r>
      <w:r>
        <w:rPr>
          <w:rFonts w:ascii="Times New Roman" w:hAnsi="Times New Roman" w:cs="Times New Roman"/>
          <w:color w:val="333333"/>
        </w:rPr>
        <w:t>RTSP</w:t>
      </w:r>
      <w:r>
        <w:rPr>
          <w:rFonts w:cs="Arial" w:hint="eastAsia"/>
          <w:color w:val="333333"/>
        </w:rPr>
        <w:t>，</w:t>
      </w:r>
      <w:r>
        <w:rPr>
          <w:rFonts w:ascii="Times New Roman" w:hAnsi="Times New Roman" w:cs="Times New Roman"/>
          <w:color w:val="333333"/>
        </w:rPr>
        <w:t>RFC2208</w:t>
      </w:r>
      <w:r>
        <w:rPr>
          <w:rFonts w:cs="Arial" w:hint="eastAsia"/>
          <w:color w:val="333333"/>
        </w:rPr>
        <w:t>对应</w:t>
      </w:r>
      <w:r>
        <w:rPr>
          <w:rFonts w:ascii="Times New Roman" w:hAnsi="Times New Roman" w:cs="Times New Roman"/>
          <w:color w:val="333333"/>
        </w:rPr>
        <w:t>RSVP</w:t>
      </w:r>
    </w:p>
    <w:p w:rsidR="00454F5F" w:rsidRDefault="00454F5F" w:rsidP="00454F5F">
      <w:pPr>
        <w:pStyle w:val="af0"/>
        <w:shd w:val="clear" w:color="auto" w:fill="FFFFFF"/>
        <w:spacing w:before="0" w:beforeAutospacing="0" w:after="0" w:afterAutospacing="0" w:line="390" w:lineRule="atLeast"/>
        <w:ind w:left="420"/>
        <w:rPr>
          <w:rFonts w:ascii="Arial" w:hAnsi="Arial" w:cs="Arial"/>
          <w:color w:val="333333"/>
          <w:sz w:val="21"/>
          <w:szCs w:val="21"/>
        </w:rPr>
      </w:pPr>
      <w:r>
        <w:rPr>
          <w:rFonts w:ascii="Times New Roman" w:hAnsi="Times New Roman" w:cs="Times New Roman"/>
          <w:color w:val="333333"/>
        </w:rPr>
        <w:t>[2]</w:t>
      </w:r>
      <w:r>
        <w:rPr>
          <w:rFonts w:ascii="Times New Roman" w:hAnsi="Times New Roman" w:cs="Times New Roman"/>
          <w:color w:val="333333"/>
          <w:sz w:val="14"/>
          <w:szCs w:val="14"/>
        </w:rPr>
        <w:t>     </w:t>
      </w:r>
      <w:r>
        <w:rPr>
          <w:rStyle w:val="apple-converted-space"/>
          <w:rFonts w:ascii="Times New Roman" w:hAnsi="Times New Roman" w:cs="Times New Roman"/>
          <w:color w:val="333333"/>
          <w:sz w:val="14"/>
          <w:szCs w:val="14"/>
        </w:rPr>
        <w:t> </w:t>
      </w:r>
      <w:r>
        <w:rPr>
          <w:rFonts w:ascii="Times New Roman" w:hAnsi="Times New Roman" w:cs="Times New Roman"/>
          <w:color w:val="333333"/>
        </w:rPr>
        <w:t>http://www.faqs.org/rfcs/</w:t>
      </w:r>
      <w:r>
        <w:rPr>
          <w:rFonts w:cs="Arial" w:hint="eastAsia"/>
          <w:color w:val="333333"/>
        </w:rPr>
        <w:t>，上面有全面的英文</w:t>
      </w:r>
      <w:r>
        <w:rPr>
          <w:rFonts w:ascii="Times New Roman" w:hAnsi="Times New Roman" w:cs="Times New Roman"/>
          <w:color w:val="333333"/>
        </w:rPr>
        <w:t>RFC</w:t>
      </w:r>
      <w:r>
        <w:rPr>
          <w:rFonts w:cs="Arial" w:hint="eastAsia"/>
          <w:color w:val="333333"/>
        </w:rPr>
        <w:t>文档</w:t>
      </w:r>
    </w:p>
    <w:p w:rsidR="00454F5F" w:rsidRDefault="00454F5F" w:rsidP="00454F5F">
      <w:pPr>
        <w:pStyle w:val="af0"/>
        <w:shd w:val="clear" w:color="auto" w:fill="FFFFFF"/>
        <w:spacing w:before="0" w:beforeAutospacing="0" w:after="0" w:afterAutospacing="0" w:line="390" w:lineRule="atLeast"/>
        <w:ind w:left="420"/>
        <w:rPr>
          <w:rFonts w:ascii="Arial" w:hAnsi="Arial" w:cs="Arial"/>
          <w:color w:val="333333"/>
          <w:sz w:val="21"/>
          <w:szCs w:val="21"/>
        </w:rPr>
      </w:pPr>
      <w:r>
        <w:rPr>
          <w:rFonts w:ascii="Times New Roman" w:hAnsi="Times New Roman" w:cs="Times New Roman"/>
          <w:color w:val="333333"/>
        </w:rPr>
        <w:t>[3]</w:t>
      </w:r>
      <w:r>
        <w:rPr>
          <w:rFonts w:ascii="Times New Roman" w:hAnsi="Times New Roman" w:cs="Times New Roman"/>
          <w:color w:val="333333"/>
          <w:sz w:val="14"/>
          <w:szCs w:val="14"/>
        </w:rPr>
        <w:t>     </w:t>
      </w:r>
      <w:r>
        <w:rPr>
          <w:rStyle w:val="apple-converted-space"/>
          <w:rFonts w:ascii="Times New Roman" w:hAnsi="Times New Roman" w:cs="Times New Roman"/>
          <w:color w:val="333333"/>
          <w:sz w:val="14"/>
          <w:szCs w:val="14"/>
        </w:rPr>
        <w:t> </w:t>
      </w:r>
      <w:r>
        <w:rPr>
          <w:rFonts w:ascii="Times New Roman" w:hAnsi="Times New Roman" w:cs="Times New Roman"/>
          <w:color w:val="333333"/>
        </w:rPr>
        <w:t>http://www.cnpaf.net/</w:t>
      </w:r>
      <w:r>
        <w:rPr>
          <w:rFonts w:cs="Arial" w:hint="eastAsia"/>
          <w:color w:val="333333"/>
        </w:rPr>
        <w:t>，有不少协议分析文档，也有中文</w:t>
      </w:r>
      <w:r>
        <w:rPr>
          <w:rFonts w:ascii="Times New Roman" w:hAnsi="Times New Roman" w:cs="Times New Roman"/>
          <w:color w:val="333333"/>
        </w:rPr>
        <w:t>RFC</w:t>
      </w:r>
      <w:r>
        <w:rPr>
          <w:rFonts w:cs="Arial" w:hint="eastAsia"/>
          <w:color w:val="333333"/>
        </w:rPr>
        <w:t>文档，但质量不是特别高。</w:t>
      </w:r>
    </w:p>
    <w:p w:rsidR="003B6CDC" w:rsidRDefault="003B6CDC">
      <w:pPr>
        <w:widowControl/>
        <w:jc w:val="left"/>
      </w:pPr>
      <w:r>
        <w:br w:type="page"/>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lastRenderedPageBreak/>
        <w:t>实时传输协议</w:t>
      </w:r>
      <w:r w:rsidRPr="003B6CDC">
        <w:rPr>
          <w:rFonts w:ascii="Arial" w:eastAsia="宋体" w:hAnsi="Arial" w:cs="Arial"/>
          <w:color w:val="333333"/>
          <w:kern w:val="0"/>
          <w:szCs w:val="21"/>
        </w:rPr>
        <w:t>RTP</w:t>
      </w:r>
      <w:r w:rsidRPr="003B6CDC">
        <w:rPr>
          <w:rFonts w:ascii="Arial" w:eastAsia="宋体" w:hAnsi="Arial" w:cs="Arial"/>
          <w:color w:val="333333"/>
          <w:kern w:val="0"/>
          <w:szCs w:val="21"/>
        </w:rPr>
        <w:t>（</w:t>
      </w:r>
      <w:r w:rsidRPr="003B6CDC">
        <w:rPr>
          <w:rFonts w:ascii="Arial" w:eastAsia="宋体" w:hAnsi="Arial" w:cs="Arial"/>
          <w:color w:val="333333"/>
          <w:kern w:val="0"/>
          <w:szCs w:val="21"/>
        </w:rPr>
        <w:t>Real-time Transport Protocol</w:t>
      </w:r>
      <w:r w:rsidRPr="003B6CDC">
        <w:rPr>
          <w:rFonts w:ascii="Arial" w:eastAsia="宋体" w:hAnsi="Arial" w:cs="Arial"/>
          <w:color w:val="333333"/>
          <w:kern w:val="0"/>
          <w:szCs w:val="21"/>
        </w:rPr>
        <w:t>）是一个</w:t>
      </w:r>
      <w:hyperlink r:id="rId20" w:tgtFrame="_blank" w:history="1">
        <w:r w:rsidRPr="003B6CDC">
          <w:rPr>
            <w:rFonts w:ascii="Arial" w:eastAsia="宋体" w:hAnsi="Arial" w:cs="Arial"/>
            <w:color w:val="136EC2"/>
            <w:kern w:val="0"/>
            <w:u w:val="single"/>
          </w:rPr>
          <w:t>网络传输协议</w:t>
        </w:r>
      </w:hyperlink>
      <w:r w:rsidRPr="003B6CDC">
        <w:rPr>
          <w:rFonts w:ascii="Arial" w:eastAsia="宋体" w:hAnsi="Arial" w:cs="Arial"/>
          <w:color w:val="333333"/>
          <w:kern w:val="0"/>
          <w:szCs w:val="21"/>
        </w:rPr>
        <w:t>，它是由</w:t>
      </w:r>
      <w:r w:rsidRPr="003B6CDC">
        <w:rPr>
          <w:rFonts w:ascii="Arial" w:eastAsia="宋体" w:hAnsi="Arial" w:cs="Arial"/>
          <w:color w:val="333333"/>
          <w:kern w:val="0"/>
          <w:szCs w:val="21"/>
        </w:rPr>
        <w:t>IETF</w:t>
      </w:r>
      <w:r w:rsidRPr="003B6CDC">
        <w:rPr>
          <w:rFonts w:ascii="Arial" w:eastAsia="宋体" w:hAnsi="Arial" w:cs="Arial"/>
          <w:color w:val="333333"/>
          <w:kern w:val="0"/>
          <w:szCs w:val="21"/>
        </w:rPr>
        <w:t>的多媒体传输工作小组</w:t>
      </w:r>
      <w:r w:rsidRPr="003B6CDC">
        <w:rPr>
          <w:rFonts w:ascii="Arial" w:eastAsia="宋体" w:hAnsi="Arial" w:cs="Arial"/>
          <w:color w:val="333333"/>
          <w:kern w:val="0"/>
          <w:szCs w:val="21"/>
        </w:rPr>
        <w:t>1996</w:t>
      </w:r>
      <w:r w:rsidRPr="003B6CDC">
        <w:rPr>
          <w:rFonts w:ascii="Arial" w:eastAsia="宋体" w:hAnsi="Arial" w:cs="Arial"/>
          <w:color w:val="333333"/>
          <w:kern w:val="0"/>
          <w:szCs w:val="21"/>
        </w:rPr>
        <w:t>年在</w:t>
      </w:r>
      <w:r w:rsidRPr="003B6CDC">
        <w:rPr>
          <w:rFonts w:ascii="Arial" w:eastAsia="宋体" w:hAnsi="Arial" w:cs="Arial"/>
          <w:color w:val="333333"/>
          <w:kern w:val="0"/>
          <w:szCs w:val="21"/>
        </w:rPr>
        <w:t>RFC 1889</w:t>
      </w:r>
      <w:r w:rsidRPr="003B6CDC">
        <w:rPr>
          <w:rFonts w:ascii="Arial" w:eastAsia="宋体" w:hAnsi="Arial" w:cs="Arial"/>
          <w:color w:val="333333"/>
          <w:kern w:val="0"/>
          <w:szCs w:val="21"/>
        </w:rPr>
        <w:t>中公布的，后在</w:t>
      </w:r>
      <w:r w:rsidRPr="003B6CDC">
        <w:rPr>
          <w:rFonts w:ascii="Arial" w:eastAsia="宋体" w:hAnsi="Arial" w:cs="Arial"/>
          <w:color w:val="333333"/>
          <w:kern w:val="0"/>
          <w:szCs w:val="21"/>
        </w:rPr>
        <w:t>RFC3550</w:t>
      </w:r>
      <w:r w:rsidRPr="003B6CDC">
        <w:rPr>
          <w:rFonts w:ascii="Arial" w:eastAsia="宋体" w:hAnsi="Arial" w:cs="Arial"/>
          <w:color w:val="333333"/>
          <w:kern w:val="0"/>
          <w:szCs w:val="21"/>
        </w:rPr>
        <w:t>中进行更新。</w:t>
      </w:r>
    </w:p>
    <w:p w:rsidR="003B6CDC" w:rsidRPr="003B6CDC" w:rsidRDefault="00BA031F" w:rsidP="003B6CDC">
      <w:pPr>
        <w:widowControl/>
        <w:shd w:val="clear" w:color="auto" w:fill="FFFFFF"/>
        <w:spacing w:line="360" w:lineRule="atLeast"/>
        <w:ind w:firstLine="480"/>
        <w:jc w:val="left"/>
        <w:rPr>
          <w:rFonts w:ascii="Arial" w:eastAsia="宋体" w:hAnsi="Arial" w:cs="Arial"/>
          <w:color w:val="333333"/>
          <w:kern w:val="0"/>
          <w:szCs w:val="21"/>
        </w:rPr>
      </w:pPr>
      <w:hyperlink r:id="rId21" w:tgtFrame="_blank" w:history="1">
        <w:r w:rsidR="003B6CDC" w:rsidRPr="003B6CDC">
          <w:rPr>
            <w:rFonts w:ascii="Arial" w:eastAsia="宋体" w:hAnsi="Arial" w:cs="Arial"/>
            <w:b/>
            <w:bCs/>
            <w:color w:val="136EC2"/>
            <w:kern w:val="0"/>
            <w:u w:val="single"/>
          </w:rPr>
          <w:t>国际电信联盟</w:t>
        </w:r>
      </w:hyperlink>
      <w:r w:rsidR="003B6CDC" w:rsidRPr="003B6CDC">
        <w:rPr>
          <w:rFonts w:ascii="Arial" w:eastAsia="宋体" w:hAnsi="Arial" w:cs="Arial"/>
          <w:color w:val="333333"/>
          <w:kern w:val="0"/>
          <w:szCs w:val="21"/>
        </w:rPr>
        <w:t>ITU-T</w:t>
      </w:r>
      <w:r w:rsidR="003B6CDC" w:rsidRPr="003B6CDC">
        <w:rPr>
          <w:rFonts w:ascii="Arial" w:eastAsia="宋体" w:hAnsi="Arial" w:cs="Arial"/>
          <w:color w:val="333333"/>
          <w:kern w:val="0"/>
          <w:szCs w:val="21"/>
        </w:rPr>
        <w:t>也发布了自己的</w:t>
      </w:r>
      <w:r w:rsidR="003B6CDC" w:rsidRPr="003B6CDC">
        <w:rPr>
          <w:rFonts w:ascii="Arial" w:eastAsia="宋体" w:hAnsi="Arial" w:cs="Arial"/>
          <w:color w:val="333333"/>
          <w:kern w:val="0"/>
          <w:szCs w:val="21"/>
        </w:rPr>
        <w:t>RTP</w:t>
      </w:r>
      <w:r w:rsidR="003B6CDC" w:rsidRPr="003B6CDC">
        <w:rPr>
          <w:rFonts w:ascii="Arial" w:eastAsia="宋体" w:hAnsi="Arial" w:cs="Arial"/>
          <w:color w:val="333333"/>
          <w:kern w:val="0"/>
          <w:szCs w:val="21"/>
        </w:rPr>
        <w:t>文档，作为</w:t>
      </w:r>
      <w:r w:rsidR="003B6CDC" w:rsidRPr="003B6CDC">
        <w:rPr>
          <w:rFonts w:ascii="Arial" w:eastAsia="宋体" w:hAnsi="Arial" w:cs="Arial"/>
          <w:color w:val="333333"/>
          <w:kern w:val="0"/>
          <w:szCs w:val="21"/>
        </w:rPr>
        <w:t>H.225.0</w:t>
      </w:r>
      <w:r w:rsidR="003B6CDC" w:rsidRPr="003B6CDC">
        <w:rPr>
          <w:rFonts w:ascii="Arial" w:eastAsia="宋体" w:hAnsi="Arial" w:cs="Arial"/>
          <w:color w:val="333333"/>
          <w:kern w:val="0"/>
          <w:szCs w:val="21"/>
        </w:rPr>
        <w:t>，但是后来当</w:t>
      </w:r>
      <w:r w:rsidR="003B6CDC" w:rsidRPr="003B6CDC">
        <w:rPr>
          <w:rFonts w:ascii="Arial" w:eastAsia="宋体" w:hAnsi="Arial" w:cs="Arial"/>
          <w:color w:val="333333"/>
          <w:kern w:val="0"/>
          <w:szCs w:val="21"/>
        </w:rPr>
        <w:t>IETF</w:t>
      </w:r>
      <w:r w:rsidR="003B6CDC" w:rsidRPr="003B6CDC">
        <w:rPr>
          <w:rFonts w:ascii="Arial" w:eastAsia="宋体" w:hAnsi="Arial" w:cs="Arial"/>
          <w:color w:val="333333"/>
          <w:kern w:val="0"/>
          <w:szCs w:val="21"/>
        </w:rPr>
        <w:t>发布了关于它的稳定的标准</w:t>
      </w:r>
      <w:r w:rsidR="003B6CDC" w:rsidRPr="003B6CDC">
        <w:rPr>
          <w:rFonts w:ascii="Arial" w:eastAsia="宋体" w:hAnsi="Arial" w:cs="Arial"/>
          <w:color w:val="333333"/>
          <w:kern w:val="0"/>
          <w:szCs w:val="21"/>
        </w:rPr>
        <w:t>RFC</w:t>
      </w:r>
      <w:r w:rsidR="003B6CDC" w:rsidRPr="003B6CDC">
        <w:rPr>
          <w:rFonts w:ascii="Arial" w:eastAsia="宋体" w:hAnsi="Arial" w:cs="Arial"/>
          <w:color w:val="333333"/>
          <w:kern w:val="0"/>
          <w:szCs w:val="21"/>
        </w:rPr>
        <w:t>后就被取消了。它作为因特网标准在</w:t>
      </w:r>
      <w:r w:rsidR="003B6CDC" w:rsidRPr="003B6CDC">
        <w:rPr>
          <w:rFonts w:ascii="Arial" w:eastAsia="宋体" w:hAnsi="Arial" w:cs="Arial"/>
          <w:color w:val="333333"/>
          <w:kern w:val="0"/>
          <w:szCs w:val="21"/>
        </w:rPr>
        <w:t>RFC 3550</w:t>
      </w:r>
      <w:r w:rsidR="003B6CDC" w:rsidRPr="003B6CDC">
        <w:rPr>
          <w:rFonts w:ascii="Arial" w:eastAsia="宋体" w:hAnsi="Arial" w:cs="Arial"/>
          <w:color w:val="333333"/>
          <w:kern w:val="0"/>
          <w:szCs w:val="21"/>
        </w:rPr>
        <w:t>（该文档的旧版本是</w:t>
      </w:r>
      <w:r w:rsidR="003B6CDC" w:rsidRPr="003B6CDC">
        <w:rPr>
          <w:rFonts w:ascii="Arial" w:eastAsia="宋体" w:hAnsi="Arial" w:cs="Arial"/>
          <w:color w:val="333333"/>
          <w:kern w:val="0"/>
          <w:szCs w:val="21"/>
        </w:rPr>
        <w:t>RFC 1889</w:t>
      </w:r>
      <w:r w:rsidR="003B6CDC" w:rsidRPr="003B6CDC">
        <w:rPr>
          <w:rFonts w:ascii="Arial" w:eastAsia="宋体" w:hAnsi="Arial" w:cs="Arial"/>
          <w:color w:val="333333"/>
          <w:kern w:val="0"/>
          <w:szCs w:val="21"/>
        </w:rPr>
        <w:t>）有详细说明。</w:t>
      </w:r>
      <w:r w:rsidR="003B6CDC" w:rsidRPr="003B6CDC">
        <w:rPr>
          <w:rFonts w:ascii="Arial" w:eastAsia="宋体" w:hAnsi="Arial" w:cs="Arial"/>
          <w:color w:val="333333"/>
          <w:kern w:val="0"/>
          <w:szCs w:val="21"/>
        </w:rPr>
        <w:t>RFC 3551</w:t>
      </w:r>
      <w:r w:rsidR="003B6CDC" w:rsidRPr="003B6CDC">
        <w:rPr>
          <w:rFonts w:ascii="Arial" w:eastAsia="宋体" w:hAnsi="Arial" w:cs="Arial"/>
          <w:color w:val="333333"/>
          <w:kern w:val="0"/>
          <w:szCs w:val="21"/>
        </w:rPr>
        <w:t>（</w:t>
      </w:r>
      <w:r w:rsidR="003B6CDC" w:rsidRPr="003B6CDC">
        <w:rPr>
          <w:rFonts w:ascii="Arial" w:eastAsia="宋体" w:hAnsi="Arial" w:cs="Arial"/>
          <w:color w:val="333333"/>
          <w:kern w:val="0"/>
          <w:szCs w:val="21"/>
        </w:rPr>
        <w:t>STD 65</w:t>
      </w:r>
      <w:r w:rsidR="003B6CDC" w:rsidRPr="003B6CDC">
        <w:rPr>
          <w:rFonts w:ascii="Arial" w:eastAsia="宋体" w:hAnsi="Arial" w:cs="Arial"/>
          <w:color w:val="333333"/>
          <w:kern w:val="0"/>
          <w:szCs w:val="21"/>
        </w:rPr>
        <w:t>，旧版本是</w:t>
      </w:r>
      <w:r w:rsidR="003B6CDC" w:rsidRPr="003B6CDC">
        <w:rPr>
          <w:rFonts w:ascii="Arial" w:eastAsia="宋体" w:hAnsi="Arial" w:cs="Arial"/>
          <w:color w:val="333333"/>
          <w:kern w:val="0"/>
          <w:szCs w:val="21"/>
        </w:rPr>
        <w:t>RFC 1890</w:t>
      </w:r>
      <w:r w:rsidR="003B6CDC" w:rsidRPr="003B6CDC">
        <w:rPr>
          <w:rFonts w:ascii="Arial" w:eastAsia="宋体" w:hAnsi="Arial" w:cs="Arial"/>
          <w:color w:val="333333"/>
          <w:kern w:val="0"/>
          <w:szCs w:val="21"/>
        </w:rPr>
        <w:t>）详细描述了使用最小控制的音频和视频会议。</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RTP</w:t>
      </w:r>
      <w:r w:rsidRPr="003B6CDC">
        <w:rPr>
          <w:rFonts w:ascii="Arial" w:eastAsia="宋体" w:hAnsi="Arial" w:cs="Arial"/>
          <w:color w:val="333333"/>
          <w:kern w:val="0"/>
          <w:szCs w:val="21"/>
        </w:rPr>
        <w:t>协议详细说明了在互联网上传递音频和视频的标准</w:t>
      </w:r>
      <w:hyperlink r:id="rId22" w:tgtFrame="_blank" w:history="1">
        <w:r w:rsidRPr="003B6CDC">
          <w:rPr>
            <w:rFonts w:ascii="Arial" w:eastAsia="宋体" w:hAnsi="Arial" w:cs="Arial"/>
            <w:color w:val="136EC2"/>
            <w:kern w:val="0"/>
            <w:u w:val="single"/>
          </w:rPr>
          <w:t>数据包</w:t>
        </w:r>
      </w:hyperlink>
      <w:r w:rsidRPr="003B6CDC">
        <w:rPr>
          <w:rFonts w:ascii="Arial" w:eastAsia="宋体" w:hAnsi="Arial" w:cs="Arial"/>
          <w:color w:val="333333"/>
          <w:kern w:val="0"/>
          <w:szCs w:val="21"/>
        </w:rPr>
        <w:t>格式。它一开始被设计为一个</w:t>
      </w:r>
      <w:hyperlink r:id="rId23" w:tgtFrame="_blank" w:history="1">
        <w:r w:rsidRPr="003B6CDC">
          <w:rPr>
            <w:rFonts w:ascii="Arial" w:eastAsia="宋体" w:hAnsi="Arial" w:cs="Arial"/>
            <w:color w:val="136EC2"/>
            <w:kern w:val="0"/>
            <w:u w:val="single"/>
          </w:rPr>
          <w:t>多播</w:t>
        </w:r>
      </w:hyperlink>
      <w:r w:rsidRPr="003B6CDC">
        <w:rPr>
          <w:rFonts w:ascii="Arial" w:eastAsia="宋体" w:hAnsi="Arial" w:cs="Arial"/>
          <w:color w:val="333333"/>
          <w:kern w:val="0"/>
          <w:szCs w:val="21"/>
        </w:rPr>
        <w:t>协议，但后来被用在很多</w:t>
      </w:r>
      <w:hyperlink r:id="rId24" w:tgtFrame="_blank" w:history="1">
        <w:r w:rsidRPr="003B6CDC">
          <w:rPr>
            <w:rFonts w:ascii="Arial" w:eastAsia="宋体" w:hAnsi="Arial" w:cs="Arial"/>
            <w:color w:val="136EC2"/>
            <w:kern w:val="0"/>
            <w:u w:val="single"/>
          </w:rPr>
          <w:t>单播</w:t>
        </w:r>
      </w:hyperlink>
      <w:r w:rsidRPr="003B6CDC">
        <w:rPr>
          <w:rFonts w:ascii="Arial" w:eastAsia="宋体" w:hAnsi="Arial" w:cs="Arial"/>
          <w:color w:val="333333"/>
          <w:kern w:val="0"/>
          <w:szCs w:val="21"/>
        </w:rPr>
        <w:t>应用中。</w:t>
      </w:r>
      <w:r w:rsidRPr="003B6CDC">
        <w:rPr>
          <w:rFonts w:ascii="Arial" w:eastAsia="宋体" w:hAnsi="Arial" w:cs="Arial"/>
          <w:color w:val="333333"/>
          <w:kern w:val="0"/>
          <w:szCs w:val="21"/>
        </w:rPr>
        <w:t>RTP</w:t>
      </w:r>
      <w:r w:rsidRPr="003B6CDC">
        <w:rPr>
          <w:rFonts w:ascii="Arial" w:eastAsia="宋体" w:hAnsi="Arial" w:cs="Arial"/>
          <w:color w:val="333333"/>
          <w:kern w:val="0"/>
          <w:szCs w:val="21"/>
        </w:rPr>
        <w:t>协议常用于</w:t>
      </w:r>
      <w:hyperlink r:id="rId25" w:tgtFrame="_blank" w:history="1">
        <w:r w:rsidRPr="003B6CDC">
          <w:rPr>
            <w:rFonts w:ascii="Arial" w:eastAsia="宋体" w:hAnsi="Arial" w:cs="Arial"/>
            <w:color w:val="136EC2"/>
            <w:kern w:val="0"/>
            <w:u w:val="single"/>
          </w:rPr>
          <w:t>流媒体</w:t>
        </w:r>
      </w:hyperlink>
      <w:r w:rsidRPr="003B6CDC">
        <w:rPr>
          <w:rFonts w:ascii="Arial" w:eastAsia="宋体" w:hAnsi="Arial" w:cs="Arial"/>
          <w:color w:val="333333"/>
          <w:kern w:val="0"/>
          <w:szCs w:val="21"/>
        </w:rPr>
        <w:t>系统（配合</w:t>
      </w:r>
      <w:r w:rsidRPr="003B6CDC">
        <w:rPr>
          <w:rFonts w:ascii="Arial" w:eastAsia="宋体" w:hAnsi="Arial" w:cs="Arial"/>
          <w:color w:val="333333"/>
          <w:kern w:val="0"/>
          <w:szCs w:val="21"/>
        </w:rPr>
        <w:t>RTSP</w:t>
      </w:r>
      <w:r w:rsidRPr="003B6CDC">
        <w:rPr>
          <w:rFonts w:ascii="Arial" w:eastAsia="宋体" w:hAnsi="Arial" w:cs="Arial"/>
          <w:color w:val="333333"/>
          <w:kern w:val="0"/>
          <w:szCs w:val="21"/>
        </w:rPr>
        <w:t>协议），视频会议和一键通（</w:t>
      </w:r>
      <w:r w:rsidRPr="003B6CDC">
        <w:rPr>
          <w:rFonts w:ascii="Arial" w:eastAsia="宋体" w:hAnsi="Arial" w:cs="Arial"/>
          <w:color w:val="333333"/>
          <w:kern w:val="0"/>
          <w:szCs w:val="21"/>
        </w:rPr>
        <w:t>Push to Talk</w:t>
      </w:r>
      <w:r w:rsidRPr="003B6CDC">
        <w:rPr>
          <w:rFonts w:ascii="Arial" w:eastAsia="宋体" w:hAnsi="Arial" w:cs="Arial"/>
          <w:color w:val="333333"/>
          <w:kern w:val="0"/>
          <w:szCs w:val="21"/>
        </w:rPr>
        <w:t>）系统（配合</w:t>
      </w:r>
      <w:hyperlink r:id="rId26" w:tgtFrame="_blank" w:history="1">
        <w:r w:rsidRPr="003B6CDC">
          <w:rPr>
            <w:rFonts w:ascii="Arial" w:eastAsia="宋体" w:hAnsi="Arial" w:cs="Arial"/>
            <w:color w:val="136EC2"/>
            <w:kern w:val="0"/>
            <w:u w:val="single"/>
          </w:rPr>
          <w:t>H.323</w:t>
        </w:r>
      </w:hyperlink>
      <w:r w:rsidRPr="003B6CDC">
        <w:rPr>
          <w:rFonts w:ascii="Arial" w:eastAsia="宋体" w:hAnsi="Arial" w:cs="Arial"/>
          <w:color w:val="333333"/>
          <w:kern w:val="0"/>
          <w:szCs w:val="21"/>
        </w:rPr>
        <w:t>或</w:t>
      </w:r>
      <w:r w:rsidRPr="003B6CDC">
        <w:rPr>
          <w:rFonts w:ascii="Arial" w:eastAsia="宋体" w:hAnsi="Arial" w:cs="Arial"/>
          <w:color w:val="333333"/>
          <w:kern w:val="0"/>
          <w:szCs w:val="21"/>
        </w:rPr>
        <w:t>SIP</w:t>
      </w:r>
      <w:r w:rsidRPr="003B6CDC">
        <w:rPr>
          <w:rFonts w:ascii="Arial" w:eastAsia="宋体" w:hAnsi="Arial" w:cs="Arial"/>
          <w:color w:val="333333"/>
          <w:kern w:val="0"/>
          <w:szCs w:val="21"/>
        </w:rPr>
        <w:t>），使它成为</w:t>
      </w:r>
      <w:r w:rsidRPr="003B6CDC">
        <w:rPr>
          <w:rFonts w:ascii="Arial" w:eastAsia="宋体" w:hAnsi="Arial" w:cs="Arial"/>
          <w:color w:val="333333"/>
          <w:kern w:val="0"/>
          <w:szCs w:val="21"/>
        </w:rPr>
        <w:t>IP</w:t>
      </w:r>
      <w:r w:rsidRPr="003B6CDC">
        <w:rPr>
          <w:rFonts w:ascii="Arial" w:eastAsia="宋体" w:hAnsi="Arial" w:cs="Arial"/>
          <w:color w:val="333333"/>
          <w:kern w:val="0"/>
          <w:szCs w:val="21"/>
        </w:rPr>
        <w:t>电话产业的技术基础。</w:t>
      </w:r>
      <w:r w:rsidRPr="003B6CDC">
        <w:rPr>
          <w:rFonts w:ascii="Arial" w:eastAsia="宋体" w:hAnsi="Arial" w:cs="Arial"/>
          <w:color w:val="333333"/>
          <w:kern w:val="0"/>
          <w:szCs w:val="21"/>
        </w:rPr>
        <w:t>RTP</w:t>
      </w:r>
      <w:r w:rsidRPr="003B6CDC">
        <w:rPr>
          <w:rFonts w:ascii="Arial" w:eastAsia="宋体" w:hAnsi="Arial" w:cs="Arial"/>
          <w:color w:val="333333"/>
          <w:kern w:val="0"/>
          <w:szCs w:val="21"/>
        </w:rPr>
        <w:t>协议和</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控制协议</w:t>
      </w:r>
      <w:r w:rsidRPr="003B6CDC">
        <w:rPr>
          <w:rFonts w:ascii="Arial" w:eastAsia="宋体" w:hAnsi="Arial" w:cs="Arial"/>
          <w:color w:val="333333"/>
          <w:kern w:val="0"/>
          <w:szCs w:val="21"/>
        </w:rPr>
        <w:t>RTCP</w:t>
      </w:r>
      <w:r w:rsidRPr="003B6CDC">
        <w:rPr>
          <w:rFonts w:ascii="Arial" w:eastAsia="宋体" w:hAnsi="Arial" w:cs="Arial"/>
          <w:color w:val="333333"/>
          <w:kern w:val="0"/>
          <w:szCs w:val="21"/>
        </w:rPr>
        <w:t>一起使用，而且它是建立在</w:t>
      </w:r>
      <w:hyperlink r:id="rId27" w:tgtFrame="_blank" w:history="1">
        <w:r w:rsidRPr="003B6CDC">
          <w:rPr>
            <w:rFonts w:ascii="Arial" w:eastAsia="宋体" w:hAnsi="Arial" w:cs="Arial"/>
            <w:color w:val="136EC2"/>
            <w:kern w:val="0"/>
            <w:u w:val="single"/>
          </w:rPr>
          <w:t>用户数据报协议</w:t>
        </w:r>
      </w:hyperlink>
      <w:r w:rsidRPr="003B6CDC">
        <w:rPr>
          <w:rFonts w:ascii="Arial" w:eastAsia="宋体" w:hAnsi="Arial" w:cs="Arial"/>
          <w:color w:val="333333"/>
          <w:kern w:val="0"/>
          <w:szCs w:val="21"/>
        </w:rPr>
        <w:t>上的。</w:t>
      </w:r>
    </w:p>
    <w:p w:rsidR="003B6CDC" w:rsidRPr="003B6CDC" w:rsidRDefault="003B6CDC" w:rsidP="003B6CDC">
      <w:pPr>
        <w:widowControl/>
        <w:shd w:val="clear" w:color="auto" w:fill="FFFFFF"/>
        <w:spacing w:line="390" w:lineRule="atLeast"/>
        <w:jc w:val="left"/>
        <w:rPr>
          <w:rFonts w:ascii="Arial" w:eastAsia="宋体" w:hAnsi="Arial" w:cs="Arial"/>
          <w:color w:val="000000"/>
          <w:kern w:val="0"/>
          <w:sz w:val="18"/>
          <w:szCs w:val="18"/>
        </w:rPr>
      </w:pPr>
      <w:r w:rsidRPr="003B6CDC">
        <w:rPr>
          <w:rFonts w:ascii="Arial" w:eastAsia="宋体" w:hAnsi="Arial" w:cs="Arial"/>
          <w:b/>
          <w:bCs/>
          <w:color w:val="999999"/>
          <w:kern w:val="0"/>
          <w:sz w:val="18"/>
        </w:rPr>
        <w:t>中文名</w:t>
      </w:r>
    </w:p>
    <w:p w:rsidR="003B6CDC" w:rsidRPr="003B6CDC" w:rsidRDefault="003B6CDC" w:rsidP="003B6CDC">
      <w:pPr>
        <w:widowControl/>
        <w:shd w:val="clear" w:color="auto" w:fill="FFFFFF"/>
        <w:spacing w:line="390" w:lineRule="atLeast"/>
        <w:jc w:val="left"/>
        <w:rPr>
          <w:rFonts w:ascii="Arial" w:eastAsia="宋体" w:hAnsi="Arial" w:cs="Arial"/>
          <w:color w:val="333333"/>
          <w:kern w:val="0"/>
          <w:sz w:val="18"/>
          <w:szCs w:val="18"/>
        </w:rPr>
      </w:pPr>
      <w:r w:rsidRPr="003B6CDC">
        <w:rPr>
          <w:rFonts w:ascii="Arial" w:eastAsia="宋体" w:hAnsi="Arial" w:cs="Arial"/>
          <w:color w:val="333333"/>
          <w:kern w:val="0"/>
          <w:sz w:val="18"/>
          <w:szCs w:val="18"/>
        </w:rPr>
        <w:t>实时传输协议</w:t>
      </w:r>
    </w:p>
    <w:p w:rsidR="003B6CDC" w:rsidRPr="003B6CDC" w:rsidRDefault="003B6CDC" w:rsidP="003B6CDC">
      <w:pPr>
        <w:widowControl/>
        <w:shd w:val="clear" w:color="auto" w:fill="FFFFFF"/>
        <w:spacing w:line="390" w:lineRule="atLeast"/>
        <w:jc w:val="left"/>
        <w:rPr>
          <w:rFonts w:ascii="Arial" w:eastAsia="宋体" w:hAnsi="Arial" w:cs="Arial"/>
          <w:color w:val="000000"/>
          <w:kern w:val="0"/>
          <w:sz w:val="18"/>
          <w:szCs w:val="18"/>
        </w:rPr>
      </w:pPr>
      <w:r w:rsidRPr="003B6CDC">
        <w:rPr>
          <w:rFonts w:ascii="Arial" w:eastAsia="宋体" w:hAnsi="Arial" w:cs="Arial"/>
          <w:b/>
          <w:bCs/>
          <w:color w:val="999999"/>
          <w:kern w:val="0"/>
          <w:sz w:val="18"/>
        </w:rPr>
        <w:t>外文名</w:t>
      </w:r>
    </w:p>
    <w:p w:rsidR="003B6CDC" w:rsidRPr="003B6CDC" w:rsidRDefault="003B6CDC" w:rsidP="003B6CDC">
      <w:pPr>
        <w:widowControl/>
        <w:shd w:val="clear" w:color="auto" w:fill="FFFFFF"/>
        <w:spacing w:line="390" w:lineRule="atLeast"/>
        <w:jc w:val="left"/>
        <w:rPr>
          <w:rFonts w:ascii="Arial" w:eastAsia="宋体" w:hAnsi="Arial" w:cs="Arial"/>
          <w:color w:val="333333"/>
          <w:kern w:val="0"/>
          <w:sz w:val="18"/>
          <w:szCs w:val="18"/>
        </w:rPr>
      </w:pPr>
      <w:r w:rsidRPr="003B6CDC">
        <w:rPr>
          <w:rFonts w:ascii="Arial" w:eastAsia="宋体" w:hAnsi="Arial" w:cs="Arial"/>
          <w:color w:val="333333"/>
          <w:kern w:val="0"/>
          <w:sz w:val="18"/>
          <w:szCs w:val="18"/>
        </w:rPr>
        <w:t>Real-time Transport Protocol</w:t>
      </w:r>
    </w:p>
    <w:p w:rsidR="003B6CDC" w:rsidRPr="003B6CDC" w:rsidRDefault="003B6CDC" w:rsidP="003B6CDC">
      <w:pPr>
        <w:widowControl/>
        <w:shd w:val="clear" w:color="auto" w:fill="FFFFFF"/>
        <w:spacing w:line="390" w:lineRule="atLeast"/>
        <w:jc w:val="left"/>
        <w:rPr>
          <w:rFonts w:ascii="Arial" w:eastAsia="宋体" w:hAnsi="Arial" w:cs="Arial"/>
          <w:color w:val="000000"/>
          <w:kern w:val="0"/>
          <w:sz w:val="18"/>
          <w:szCs w:val="18"/>
        </w:rPr>
      </w:pPr>
      <w:r w:rsidRPr="003B6CDC">
        <w:rPr>
          <w:rFonts w:ascii="Arial" w:eastAsia="宋体" w:hAnsi="Arial" w:cs="Arial"/>
          <w:b/>
          <w:bCs/>
          <w:color w:val="999999"/>
          <w:kern w:val="0"/>
          <w:sz w:val="18"/>
        </w:rPr>
        <w:t>简</w:t>
      </w:r>
      <w:r w:rsidRPr="003B6CDC">
        <w:rPr>
          <w:rFonts w:ascii="Arial" w:eastAsia="宋体" w:hAnsi="Arial" w:cs="Arial"/>
          <w:b/>
          <w:bCs/>
          <w:color w:val="999999"/>
          <w:kern w:val="0"/>
          <w:sz w:val="18"/>
        </w:rPr>
        <w:t>    </w:t>
      </w:r>
      <w:r w:rsidRPr="003B6CDC">
        <w:rPr>
          <w:rFonts w:ascii="Arial" w:eastAsia="宋体" w:hAnsi="Arial" w:cs="Arial"/>
          <w:b/>
          <w:bCs/>
          <w:color w:val="999999"/>
          <w:kern w:val="0"/>
          <w:sz w:val="18"/>
        </w:rPr>
        <w:t>称</w:t>
      </w:r>
    </w:p>
    <w:p w:rsidR="003B6CDC" w:rsidRPr="003B6CDC" w:rsidRDefault="003B6CDC" w:rsidP="003B6CDC">
      <w:pPr>
        <w:widowControl/>
        <w:shd w:val="clear" w:color="auto" w:fill="FFFFFF"/>
        <w:spacing w:line="390" w:lineRule="atLeast"/>
        <w:jc w:val="left"/>
        <w:rPr>
          <w:rFonts w:ascii="Arial" w:eastAsia="宋体" w:hAnsi="Arial" w:cs="Arial"/>
          <w:color w:val="333333"/>
          <w:kern w:val="0"/>
          <w:sz w:val="18"/>
          <w:szCs w:val="18"/>
        </w:rPr>
      </w:pPr>
      <w:r w:rsidRPr="003B6CDC">
        <w:rPr>
          <w:rFonts w:ascii="Arial" w:eastAsia="宋体" w:hAnsi="Arial" w:cs="Arial"/>
          <w:color w:val="333333"/>
          <w:kern w:val="0"/>
          <w:sz w:val="18"/>
          <w:szCs w:val="18"/>
        </w:rPr>
        <w:t>RTP</w:t>
      </w:r>
    </w:p>
    <w:p w:rsidR="003B6CDC" w:rsidRPr="003B6CDC" w:rsidRDefault="003B6CDC" w:rsidP="003B6CDC">
      <w:pPr>
        <w:widowControl/>
        <w:shd w:val="clear" w:color="auto" w:fill="FFFFFF"/>
        <w:spacing w:line="390" w:lineRule="atLeast"/>
        <w:jc w:val="left"/>
        <w:rPr>
          <w:rFonts w:ascii="Arial" w:eastAsia="宋体" w:hAnsi="Arial" w:cs="Arial"/>
          <w:color w:val="000000"/>
          <w:kern w:val="0"/>
          <w:sz w:val="18"/>
          <w:szCs w:val="18"/>
        </w:rPr>
      </w:pPr>
      <w:r w:rsidRPr="003B6CDC">
        <w:rPr>
          <w:rFonts w:ascii="Arial" w:eastAsia="宋体" w:hAnsi="Arial" w:cs="Arial"/>
          <w:b/>
          <w:bCs/>
          <w:color w:val="999999"/>
          <w:kern w:val="0"/>
          <w:sz w:val="18"/>
        </w:rPr>
        <w:t>类</w:t>
      </w:r>
      <w:r w:rsidRPr="003B6CDC">
        <w:rPr>
          <w:rFonts w:ascii="Arial" w:eastAsia="宋体" w:hAnsi="Arial" w:cs="Arial"/>
          <w:b/>
          <w:bCs/>
          <w:color w:val="999999"/>
          <w:kern w:val="0"/>
          <w:sz w:val="18"/>
        </w:rPr>
        <w:t>    </w:t>
      </w:r>
      <w:r w:rsidRPr="003B6CDC">
        <w:rPr>
          <w:rFonts w:ascii="Arial" w:eastAsia="宋体" w:hAnsi="Arial" w:cs="Arial"/>
          <w:b/>
          <w:bCs/>
          <w:color w:val="999999"/>
          <w:kern w:val="0"/>
          <w:sz w:val="18"/>
        </w:rPr>
        <w:t>型</w:t>
      </w:r>
    </w:p>
    <w:p w:rsidR="003B6CDC" w:rsidRPr="003B6CDC" w:rsidRDefault="003B6CDC" w:rsidP="003B6CDC">
      <w:pPr>
        <w:widowControl/>
        <w:shd w:val="clear" w:color="auto" w:fill="FFFFFF"/>
        <w:spacing w:line="390" w:lineRule="atLeast"/>
        <w:jc w:val="left"/>
        <w:rPr>
          <w:rFonts w:ascii="Arial" w:eastAsia="宋体" w:hAnsi="Arial" w:cs="Arial"/>
          <w:color w:val="333333"/>
          <w:kern w:val="0"/>
          <w:sz w:val="18"/>
          <w:szCs w:val="18"/>
        </w:rPr>
      </w:pPr>
      <w:r w:rsidRPr="003B6CDC">
        <w:rPr>
          <w:rFonts w:ascii="Arial" w:eastAsia="宋体" w:hAnsi="Arial" w:cs="Arial"/>
          <w:color w:val="333333"/>
          <w:kern w:val="0"/>
          <w:sz w:val="18"/>
          <w:szCs w:val="18"/>
        </w:rPr>
        <w:t>概念</w:t>
      </w:r>
    </w:p>
    <w:p w:rsidR="003B6CDC" w:rsidRPr="003B6CDC" w:rsidRDefault="003B6CDC" w:rsidP="003B6CDC">
      <w:pPr>
        <w:widowControl/>
        <w:shd w:val="clear" w:color="auto" w:fill="FBFBFB"/>
        <w:spacing w:line="330" w:lineRule="atLeast"/>
        <w:jc w:val="center"/>
        <w:outlineLvl w:val="1"/>
        <w:rPr>
          <w:rFonts w:ascii="微软雅黑" w:eastAsia="微软雅黑" w:hAnsi="微软雅黑" w:cs="Arial"/>
          <w:color w:val="333333"/>
          <w:kern w:val="0"/>
          <w:sz w:val="30"/>
          <w:szCs w:val="30"/>
        </w:rPr>
      </w:pPr>
      <w:r w:rsidRPr="003B6CDC">
        <w:rPr>
          <w:rFonts w:ascii="微软雅黑" w:eastAsia="微软雅黑" w:hAnsi="微软雅黑" w:cs="Arial" w:hint="eastAsia"/>
          <w:color w:val="FFFFFF"/>
          <w:kern w:val="0"/>
          <w:sz w:val="27"/>
          <w:szCs w:val="27"/>
          <w:shd w:val="clear" w:color="auto" w:fill="64A0DE"/>
        </w:rPr>
        <w:t>目录</w:t>
      </w:r>
    </w:p>
    <w:p w:rsidR="003B6CDC" w:rsidRPr="003B6CDC" w:rsidRDefault="003B6CDC" w:rsidP="003B6CDC">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3B6CDC">
        <w:rPr>
          <w:rFonts w:ascii="Arial" w:eastAsia="宋体" w:hAnsi="Arial" w:cs="Arial"/>
          <w:color w:val="63A0DF"/>
          <w:kern w:val="0"/>
          <w:sz w:val="24"/>
          <w:szCs w:val="24"/>
        </w:rPr>
        <w:t>1</w:t>
      </w:r>
      <w:bookmarkStart w:id="27" w:name="STAT_ONCLICK_UNSUBMIT_CATALOG"/>
      <w:r w:rsidRPr="003B6CDC">
        <w:rPr>
          <w:rFonts w:ascii="Arial" w:eastAsia="宋体" w:hAnsi="Arial" w:cs="Arial"/>
          <w:color w:val="000000"/>
          <w:kern w:val="0"/>
          <w:szCs w:val="21"/>
        </w:rPr>
        <w:fldChar w:fldCharType="begin"/>
      </w:r>
      <w:r w:rsidRPr="003B6CDC">
        <w:rPr>
          <w:rFonts w:ascii="Arial" w:eastAsia="宋体" w:hAnsi="Arial" w:cs="Arial"/>
          <w:color w:val="000000"/>
          <w:kern w:val="0"/>
          <w:szCs w:val="21"/>
        </w:rPr>
        <w:instrText xml:space="preserve"> HYPERLINK "http://baike.baidu.com/view/1268656.htm?from_id=8974125&amp;type=syn&amp;fromtitle=RTP&amp;fr=aladdin" \l "1" </w:instrText>
      </w:r>
      <w:r w:rsidRPr="003B6CDC">
        <w:rPr>
          <w:rFonts w:ascii="Arial" w:eastAsia="宋体" w:hAnsi="Arial" w:cs="Arial"/>
          <w:color w:val="000000"/>
          <w:kern w:val="0"/>
          <w:szCs w:val="21"/>
        </w:rPr>
        <w:fldChar w:fldCharType="separate"/>
      </w:r>
      <w:r w:rsidRPr="003B6CDC">
        <w:rPr>
          <w:rFonts w:ascii="微软雅黑" w:eastAsia="微软雅黑" w:hAnsi="微软雅黑" w:cs="Arial" w:hint="eastAsia"/>
          <w:color w:val="136EC2"/>
          <w:kern w:val="0"/>
          <w:sz w:val="24"/>
          <w:szCs w:val="24"/>
          <w:u w:val="single"/>
        </w:rPr>
        <w:t>特征</w:t>
      </w:r>
      <w:r w:rsidRPr="003B6CDC">
        <w:rPr>
          <w:rFonts w:ascii="Arial" w:eastAsia="宋体" w:hAnsi="Arial" w:cs="Arial"/>
          <w:color w:val="000000"/>
          <w:kern w:val="0"/>
          <w:szCs w:val="21"/>
        </w:rPr>
        <w:fldChar w:fldCharType="end"/>
      </w:r>
    </w:p>
    <w:p w:rsidR="003B6CDC" w:rsidRPr="003B6CDC" w:rsidRDefault="003B6CDC" w:rsidP="003B6CDC">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3B6CDC">
        <w:rPr>
          <w:rFonts w:ascii="Arial" w:eastAsia="宋体" w:hAnsi="Arial" w:cs="Arial"/>
          <w:color w:val="63A0DF"/>
          <w:kern w:val="0"/>
          <w:sz w:val="24"/>
          <w:szCs w:val="24"/>
        </w:rPr>
        <w:t>2</w:t>
      </w:r>
      <w:hyperlink r:id="rId28" w:anchor="2" w:history="1">
        <w:r w:rsidRPr="003B6CDC">
          <w:rPr>
            <w:rFonts w:ascii="微软雅黑" w:eastAsia="微软雅黑" w:hAnsi="微软雅黑" w:cs="Arial" w:hint="eastAsia"/>
            <w:color w:val="136EC2"/>
            <w:kern w:val="0"/>
            <w:sz w:val="24"/>
            <w:szCs w:val="24"/>
            <w:u w:val="single"/>
          </w:rPr>
          <w:t>报文格式</w:t>
        </w:r>
      </w:hyperlink>
    </w:p>
    <w:p w:rsidR="003B6CDC" w:rsidRPr="003B6CDC" w:rsidRDefault="003B6CDC" w:rsidP="003B6CDC">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3B6CDC">
        <w:rPr>
          <w:rFonts w:ascii="Arial" w:eastAsia="宋体" w:hAnsi="Arial" w:cs="Arial"/>
          <w:color w:val="63A0DF"/>
          <w:kern w:val="0"/>
          <w:sz w:val="24"/>
          <w:szCs w:val="24"/>
        </w:rPr>
        <w:t>3</w:t>
      </w:r>
      <w:hyperlink r:id="rId29" w:anchor="3" w:history="1">
        <w:r w:rsidRPr="003B6CDC">
          <w:rPr>
            <w:rFonts w:ascii="微软雅黑" w:eastAsia="微软雅黑" w:hAnsi="微软雅黑" w:cs="Arial" w:hint="eastAsia"/>
            <w:color w:val="136EC2"/>
            <w:kern w:val="0"/>
            <w:sz w:val="24"/>
            <w:szCs w:val="24"/>
            <w:u w:val="single"/>
          </w:rPr>
          <w:t>RTCP概要</w:t>
        </w:r>
      </w:hyperlink>
    </w:p>
    <w:p w:rsidR="003B6CDC" w:rsidRPr="003B6CDC" w:rsidRDefault="003B6CDC" w:rsidP="003B6CDC">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3B6CDC">
        <w:rPr>
          <w:rFonts w:ascii="Arial" w:eastAsia="宋体" w:hAnsi="Arial" w:cs="Arial"/>
          <w:color w:val="63A0DF"/>
          <w:kern w:val="0"/>
          <w:sz w:val="24"/>
          <w:szCs w:val="24"/>
        </w:rPr>
        <w:t>4</w:t>
      </w:r>
      <w:hyperlink r:id="rId30" w:anchor="4" w:history="1">
        <w:r w:rsidRPr="003B6CDC">
          <w:rPr>
            <w:rFonts w:ascii="微软雅黑" w:eastAsia="微软雅黑" w:hAnsi="微软雅黑" w:cs="Arial" w:hint="eastAsia"/>
            <w:color w:val="136EC2"/>
            <w:kern w:val="0"/>
            <w:sz w:val="24"/>
            <w:szCs w:val="24"/>
            <w:u w:val="single"/>
          </w:rPr>
          <w:t>封包结构</w:t>
        </w:r>
      </w:hyperlink>
      <w:bookmarkEnd w:id="27"/>
    </w:p>
    <w:p w:rsidR="003B6CDC" w:rsidRPr="003B6CDC" w:rsidRDefault="003B6CDC" w:rsidP="003B6CDC">
      <w:pPr>
        <w:widowControl/>
        <w:shd w:val="clear" w:color="auto" w:fill="FFFFFF"/>
        <w:spacing w:line="330" w:lineRule="atLeast"/>
        <w:ind w:left="-375"/>
        <w:jc w:val="left"/>
        <w:outlineLvl w:val="1"/>
        <w:rPr>
          <w:rFonts w:ascii="微软雅黑" w:eastAsia="微软雅黑" w:hAnsi="微软雅黑" w:cs="Arial"/>
          <w:color w:val="000000"/>
          <w:kern w:val="0"/>
          <w:sz w:val="36"/>
          <w:szCs w:val="36"/>
        </w:rPr>
      </w:pPr>
      <w:bookmarkStart w:id="28" w:name="1"/>
      <w:bookmarkStart w:id="29" w:name="sub1268656_1"/>
      <w:bookmarkStart w:id="30" w:name="特征"/>
      <w:bookmarkEnd w:id="28"/>
      <w:bookmarkEnd w:id="29"/>
      <w:bookmarkEnd w:id="30"/>
      <w:r w:rsidRPr="003B6CDC">
        <w:rPr>
          <w:rFonts w:ascii="微软雅黑" w:eastAsia="微软雅黑" w:hAnsi="微软雅黑" w:cs="Arial" w:hint="eastAsia"/>
          <w:color w:val="FFFFFF"/>
          <w:kern w:val="0"/>
          <w:sz w:val="24"/>
        </w:rPr>
        <w:t>1</w:t>
      </w:r>
      <w:r w:rsidRPr="003B6CDC">
        <w:rPr>
          <w:rFonts w:ascii="微软雅黑" w:eastAsia="微软雅黑" w:hAnsi="微软雅黑" w:cs="Arial" w:hint="eastAsia"/>
          <w:color w:val="000000"/>
          <w:kern w:val="0"/>
          <w:sz w:val="36"/>
          <w:szCs w:val="36"/>
        </w:rPr>
        <w:t>特征</w:t>
      </w:r>
      <w:hyperlink r:id="rId31" w:tooltip="编辑本段" w:history="1">
        <w:r w:rsidRPr="003B6CDC">
          <w:rPr>
            <w:rFonts w:ascii="宋体" w:eastAsia="宋体" w:hAnsi="宋体" w:cs="Arial" w:hint="eastAsia"/>
            <w:color w:val="888888"/>
            <w:kern w:val="0"/>
            <w:sz w:val="18"/>
            <w:u w:val="single"/>
          </w:rPr>
          <w:t>编辑</w:t>
        </w:r>
      </w:hyperlink>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实时传输协议（</w:t>
      </w:r>
      <w:r w:rsidRPr="003B6CDC">
        <w:rPr>
          <w:rFonts w:ascii="Arial" w:eastAsia="宋体" w:hAnsi="Arial" w:cs="Arial"/>
          <w:color w:val="333333"/>
          <w:kern w:val="0"/>
          <w:szCs w:val="21"/>
        </w:rPr>
        <w:t>RTP</w:t>
      </w:r>
      <w:r w:rsidRPr="003B6CDC">
        <w:rPr>
          <w:rFonts w:ascii="Arial" w:eastAsia="宋体" w:hAnsi="Arial" w:cs="Arial"/>
          <w:color w:val="333333"/>
          <w:kern w:val="0"/>
          <w:szCs w:val="21"/>
        </w:rPr>
        <w:t>）为数据提供了具有实时特征的端对端传送服务，如在</w:t>
      </w:r>
      <w:hyperlink r:id="rId32" w:tgtFrame="_blank" w:history="1">
        <w:r w:rsidRPr="003B6CDC">
          <w:rPr>
            <w:rFonts w:ascii="Arial" w:eastAsia="宋体" w:hAnsi="Arial" w:cs="Arial"/>
            <w:color w:val="136EC2"/>
            <w:kern w:val="0"/>
            <w:u w:val="single"/>
          </w:rPr>
          <w:t>组播</w:t>
        </w:r>
      </w:hyperlink>
      <w:r w:rsidRPr="003B6CDC">
        <w:rPr>
          <w:rFonts w:ascii="Arial" w:eastAsia="宋体" w:hAnsi="Arial" w:cs="Arial"/>
          <w:color w:val="333333"/>
          <w:kern w:val="0"/>
          <w:szCs w:val="21"/>
        </w:rPr>
        <w:t>或</w:t>
      </w:r>
      <w:hyperlink r:id="rId33" w:tgtFrame="_blank" w:history="1">
        <w:r w:rsidRPr="003B6CDC">
          <w:rPr>
            <w:rFonts w:ascii="Arial" w:eastAsia="宋体" w:hAnsi="Arial" w:cs="Arial"/>
            <w:color w:val="136EC2"/>
            <w:kern w:val="0"/>
            <w:u w:val="single"/>
          </w:rPr>
          <w:t>单播</w:t>
        </w:r>
      </w:hyperlink>
      <w:r w:rsidRPr="003B6CDC">
        <w:rPr>
          <w:rFonts w:ascii="Arial" w:eastAsia="宋体" w:hAnsi="Arial" w:cs="Arial"/>
          <w:color w:val="333333"/>
          <w:kern w:val="0"/>
          <w:szCs w:val="21"/>
        </w:rPr>
        <w:t>网络服务下的交互式视频音频或模拟数据。应用程序通常在</w:t>
      </w:r>
      <w:r w:rsidRPr="003B6CDC">
        <w:rPr>
          <w:rFonts w:ascii="Arial" w:eastAsia="宋体" w:hAnsi="Arial" w:cs="Arial"/>
          <w:color w:val="333333"/>
          <w:kern w:val="0"/>
          <w:szCs w:val="21"/>
        </w:rPr>
        <w:t xml:space="preserve"> UDP </w:t>
      </w:r>
      <w:r w:rsidRPr="003B6CDC">
        <w:rPr>
          <w:rFonts w:ascii="Arial" w:eastAsia="宋体" w:hAnsi="Arial" w:cs="Arial"/>
          <w:color w:val="333333"/>
          <w:kern w:val="0"/>
          <w:szCs w:val="21"/>
        </w:rPr>
        <w:t>上运行</w:t>
      </w:r>
      <w:r w:rsidRPr="003B6CDC">
        <w:rPr>
          <w:rFonts w:ascii="Arial" w:eastAsia="宋体" w:hAnsi="Arial" w:cs="Arial"/>
          <w:color w:val="333333"/>
          <w:kern w:val="0"/>
          <w:szCs w:val="21"/>
        </w:rPr>
        <w:t xml:space="preserve"> RTP </w:t>
      </w:r>
      <w:r w:rsidRPr="003B6CDC">
        <w:rPr>
          <w:rFonts w:ascii="Arial" w:eastAsia="宋体" w:hAnsi="Arial" w:cs="Arial"/>
          <w:color w:val="333333"/>
          <w:kern w:val="0"/>
          <w:szCs w:val="21"/>
        </w:rPr>
        <w:t>以便使用其多路结点和校验服务；这两种协议都提供了</w:t>
      </w:r>
      <w:hyperlink r:id="rId34" w:tgtFrame="_blank" w:history="1">
        <w:r w:rsidRPr="003B6CDC">
          <w:rPr>
            <w:rFonts w:ascii="Arial" w:eastAsia="宋体" w:hAnsi="Arial" w:cs="Arial"/>
            <w:color w:val="136EC2"/>
            <w:kern w:val="0"/>
            <w:u w:val="single"/>
          </w:rPr>
          <w:t>传输层</w:t>
        </w:r>
      </w:hyperlink>
      <w:r w:rsidRPr="003B6CDC">
        <w:rPr>
          <w:rFonts w:ascii="Arial" w:eastAsia="宋体" w:hAnsi="Arial" w:cs="Arial"/>
          <w:color w:val="333333"/>
          <w:kern w:val="0"/>
          <w:szCs w:val="21"/>
        </w:rPr>
        <w:t>协议的功能。但是</w:t>
      </w:r>
      <w:r w:rsidRPr="003B6CDC">
        <w:rPr>
          <w:rFonts w:ascii="Arial" w:eastAsia="宋体" w:hAnsi="Arial" w:cs="Arial"/>
          <w:color w:val="333333"/>
          <w:kern w:val="0"/>
          <w:szCs w:val="21"/>
        </w:rPr>
        <w:t xml:space="preserve"> RTP </w:t>
      </w:r>
      <w:r w:rsidRPr="003B6CDC">
        <w:rPr>
          <w:rFonts w:ascii="Arial" w:eastAsia="宋体" w:hAnsi="Arial" w:cs="Arial"/>
          <w:color w:val="333333"/>
          <w:kern w:val="0"/>
          <w:szCs w:val="21"/>
        </w:rPr>
        <w:t>可以与其它适合的底层网络或传输协议一起使用。如果底层网络提供</w:t>
      </w:r>
      <w:hyperlink r:id="rId35" w:tgtFrame="_blank" w:history="1">
        <w:r w:rsidRPr="003B6CDC">
          <w:rPr>
            <w:rFonts w:ascii="Arial" w:eastAsia="宋体" w:hAnsi="Arial" w:cs="Arial"/>
            <w:color w:val="136EC2"/>
            <w:kern w:val="0"/>
            <w:u w:val="single"/>
          </w:rPr>
          <w:t>组播</w:t>
        </w:r>
      </w:hyperlink>
      <w:r w:rsidRPr="003B6CDC">
        <w:rPr>
          <w:rFonts w:ascii="Arial" w:eastAsia="宋体" w:hAnsi="Arial" w:cs="Arial"/>
          <w:color w:val="333333"/>
          <w:kern w:val="0"/>
          <w:szCs w:val="21"/>
        </w:rPr>
        <w:t>方式，那么</w:t>
      </w:r>
      <w:r w:rsidRPr="003B6CDC">
        <w:rPr>
          <w:rFonts w:ascii="Arial" w:eastAsia="宋体" w:hAnsi="Arial" w:cs="Arial"/>
          <w:color w:val="333333"/>
          <w:kern w:val="0"/>
          <w:szCs w:val="21"/>
        </w:rPr>
        <w:t xml:space="preserve"> RTP </w:t>
      </w:r>
      <w:r w:rsidRPr="003B6CDC">
        <w:rPr>
          <w:rFonts w:ascii="Arial" w:eastAsia="宋体" w:hAnsi="Arial" w:cs="Arial"/>
          <w:color w:val="333333"/>
          <w:kern w:val="0"/>
          <w:szCs w:val="21"/>
        </w:rPr>
        <w:t>可以使用该组播表传输数据到多个目的地。</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 xml:space="preserve">RTP </w:t>
      </w:r>
      <w:r w:rsidRPr="003B6CDC">
        <w:rPr>
          <w:rFonts w:ascii="Arial" w:eastAsia="宋体" w:hAnsi="Arial" w:cs="Arial"/>
          <w:color w:val="333333"/>
          <w:kern w:val="0"/>
          <w:szCs w:val="21"/>
        </w:rPr>
        <w:t>本身并没有提供按时发送机制或其它服务质量（</w:t>
      </w:r>
      <w:r w:rsidRPr="003B6CDC">
        <w:rPr>
          <w:rFonts w:ascii="Arial" w:eastAsia="宋体" w:hAnsi="Arial" w:cs="Arial"/>
          <w:color w:val="333333"/>
          <w:kern w:val="0"/>
          <w:szCs w:val="21"/>
        </w:rPr>
        <w:t>QoS</w:t>
      </w:r>
      <w:r w:rsidRPr="003B6CDC">
        <w:rPr>
          <w:rFonts w:ascii="Arial" w:eastAsia="宋体" w:hAnsi="Arial" w:cs="Arial"/>
          <w:color w:val="333333"/>
          <w:kern w:val="0"/>
          <w:szCs w:val="21"/>
        </w:rPr>
        <w:t>）保证，它依赖于低层服务去实现这一过程。</w:t>
      </w:r>
      <w:r w:rsidRPr="003B6CDC">
        <w:rPr>
          <w:rFonts w:ascii="Arial" w:eastAsia="宋体" w:hAnsi="Arial" w:cs="Arial"/>
          <w:color w:val="333333"/>
          <w:kern w:val="0"/>
          <w:szCs w:val="21"/>
        </w:rPr>
        <w:t xml:space="preserve"> RTP </w:t>
      </w:r>
      <w:r w:rsidRPr="003B6CDC">
        <w:rPr>
          <w:rFonts w:ascii="Arial" w:eastAsia="宋体" w:hAnsi="Arial" w:cs="Arial"/>
          <w:color w:val="333333"/>
          <w:kern w:val="0"/>
          <w:szCs w:val="21"/>
        </w:rPr>
        <w:t>并不保证传送或防止无序传送，也不确定底层网络的可靠性。</w:t>
      </w:r>
      <w:r w:rsidRPr="003B6CDC">
        <w:rPr>
          <w:rFonts w:ascii="Arial" w:eastAsia="宋体" w:hAnsi="Arial" w:cs="Arial"/>
          <w:color w:val="333333"/>
          <w:kern w:val="0"/>
          <w:szCs w:val="21"/>
        </w:rPr>
        <w:t xml:space="preserve"> RTP </w:t>
      </w:r>
      <w:r w:rsidRPr="003B6CDC">
        <w:rPr>
          <w:rFonts w:ascii="Arial" w:eastAsia="宋体" w:hAnsi="Arial" w:cs="Arial"/>
          <w:color w:val="333333"/>
          <w:kern w:val="0"/>
          <w:szCs w:val="21"/>
        </w:rPr>
        <w:lastRenderedPageBreak/>
        <w:t>实行有序传送，</w:t>
      </w:r>
      <w:r w:rsidRPr="003B6CDC">
        <w:rPr>
          <w:rFonts w:ascii="Arial" w:eastAsia="宋体" w:hAnsi="Arial" w:cs="Arial"/>
          <w:color w:val="333333"/>
          <w:kern w:val="0"/>
          <w:szCs w:val="21"/>
        </w:rPr>
        <w:t xml:space="preserve"> RTP </w:t>
      </w:r>
      <w:r w:rsidRPr="003B6CDC">
        <w:rPr>
          <w:rFonts w:ascii="Arial" w:eastAsia="宋体" w:hAnsi="Arial" w:cs="Arial"/>
          <w:color w:val="333333"/>
          <w:kern w:val="0"/>
          <w:szCs w:val="21"/>
        </w:rPr>
        <w:t>中的</w:t>
      </w:r>
      <w:hyperlink r:id="rId36" w:tgtFrame="_blank" w:history="1">
        <w:r w:rsidRPr="003B6CDC">
          <w:rPr>
            <w:rFonts w:ascii="Arial" w:eastAsia="宋体" w:hAnsi="Arial" w:cs="Arial"/>
            <w:color w:val="136EC2"/>
            <w:kern w:val="0"/>
            <w:u w:val="single"/>
          </w:rPr>
          <w:t>序列号</w:t>
        </w:r>
      </w:hyperlink>
      <w:r w:rsidRPr="003B6CDC">
        <w:rPr>
          <w:rFonts w:ascii="Arial" w:eastAsia="宋体" w:hAnsi="Arial" w:cs="Arial"/>
          <w:color w:val="333333"/>
          <w:kern w:val="0"/>
          <w:szCs w:val="21"/>
        </w:rPr>
        <w:t>允许接收方重组发送方的包序列，同时序列号也能用于决定适当的包位置，例如：在视频解码中，就不需要顺序解码。</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 xml:space="preserve">RTP </w:t>
      </w:r>
      <w:r w:rsidRPr="003B6CDC">
        <w:rPr>
          <w:rFonts w:ascii="Arial" w:eastAsia="宋体" w:hAnsi="Arial" w:cs="Arial"/>
          <w:color w:val="333333"/>
          <w:kern w:val="0"/>
          <w:szCs w:val="21"/>
        </w:rPr>
        <w:t>由两个紧密链接部分组成：</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 xml:space="preserve">RTP ― </w:t>
      </w:r>
      <w:r w:rsidRPr="003B6CDC">
        <w:rPr>
          <w:rFonts w:ascii="Arial" w:eastAsia="宋体" w:hAnsi="Arial" w:cs="Arial"/>
          <w:color w:val="333333"/>
          <w:kern w:val="0"/>
          <w:szCs w:val="21"/>
        </w:rPr>
        <w:t>传送具有实时属性的数据；</w:t>
      </w:r>
    </w:p>
    <w:p w:rsidR="003B6CDC" w:rsidRPr="003B6CDC" w:rsidRDefault="003B6CDC" w:rsidP="003B6CDC">
      <w:pPr>
        <w:widowControl/>
        <w:shd w:val="clear" w:color="auto" w:fill="FFFFFF"/>
        <w:spacing w:line="330" w:lineRule="atLeast"/>
        <w:ind w:left="-375"/>
        <w:jc w:val="left"/>
        <w:outlineLvl w:val="1"/>
        <w:rPr>
          <w:rFonts w:ascii="微软雅黑" w:eastAsia="微软雅黑" w:hAnsi="微软雅黑" w:cs="Arial"/>
          <w:color w:val="000000"/>
          <w:kern w:val="0"/>
          <w:sz w:val="36"/>
          <w:szCs w:val="36"/>
        </w:rPr>
      </w:pPr>
      <w:bookmarkStart w:id="31" w:name="2"/>
      <w:bookmarkStart w:id="32" w:name="sub1268656_2"/>
      <w:bookmarkStart w:id="33" w:name="报文格式"/>
      <w:bookmarkEnd w:id="31"/>
      <w:bookmarkEnd w:id="32"/>
      <w:bookmarkEnd w:id="33"/>
      <w:r w:rsidRPr="003B6CDC">
        <w:rPr>
          <w:rFonts w:ascii="微软雅黑" w:eastAsia="微软雅黑" w:hAnsi="微软雅黑" w:cs="Arial" w:hint="eastAsia"/>
          <w:color w:val="FFFFFF"/>
          <w:kern w:val="0"/>
          <w:sz w:val="24"/>
        </w:rPr>
        <w:t>2</w:t>
      </w:r>
      <w:r w:rsidRPr="003B6CDC">
        <w:rPr>
          <w:rFonts w:ascii="微软雅黑" w:eastAsia="微软雅黑" w:hAnsi="微软雅黑" w:cs="Arial" w:hint="eastAsia"/>
          <w:color w:val="000000"/>
          <w:kern w:val="0"/>
          <w:sz w:val="36"/>
          <w:szCs w:val="36"/>
        </w:rPr>
        <w:t>报文格式</w:t>
      </w:r>
      <w:hyperlink r:id="rId37" w:tooltip="编辑本段" w:history="1">
        <w:r w:rsidRPr="003B6CDC">
          <w:rPr>
            <w:rFonts w:ascii="宋体" w:eastAsia="宋体" w:hAnsi="宋体" w:cs="Arial" w:hint="eastAsia"/>
            <w:color w:val="888888"/>
            <w:kern w:val="0"/>
            <w:sz w:val="18"/>
            <w:u w:val="single"/>
          </w:rPr>
          <w:t>编辑</w:t>
        </w:r>
      </w:hyperlink>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RTP</w:t>
      </w:r>
      <w:r w:rsidRPr="003B6CDC">
        <w:rPr>
          <w:rFonts w:ascii="Arial" w:eastAsia="宋体" w:hAnsi="Arial" w:cs="Arial"/>
          <w:color w:val="333333"/>
          <w:kern w:val="0"/>
          <w:szCs w:val="21"/>
        </w:rPr>
        <w:t>报文由两部分组成：报头和有效载荷。</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报头格式如图所示，其中：</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l V</w:t>
      </w:r>
      <w:r w:rsidRPr="003B6CDC">
        <w:rPr>
          <w:rFonts w:ascii="Arial" w:eastAsia="宋体" w:hAnsi="Arial" w:cs="Arial"/>
          <w:color w:val="333333"/>
          <w:kern w:val="0"/>
          <w:szCs w:val="21"/>
        </w:rPr>
        <w:t>：</w:t>
      </w:r>
      <w:r w:rsidRPr="003B6CDC">
        <w:rPr>
          <w:rFonts w:ascii="Arial" w:eastAsia="宋体" w:hAnsi="Arial" w:cs="Arial"/>
          <w:color w:val="333333"/>
          <w:kern w:val="0"/>
          <w:szCs w:val="21"/>
        </w:rPr>
        <w:t>RTP</w:t>
      </w:r>
      <w:r w:rsidRPr="003B6CDC">
        <w:rPr>
          <w:rFonts w:ascii="Arial" w:eastAsia="宋体" w:hAnsi="Arial" w:cs="Arial"/>
          <w:color w:val="333333"/>
          <w:kern w:val="0"/>
          <w:szCs w:val="21"/>
        </w:rPr>
        <w:t>协议的版本号，占</w:t>
      </w:r>
      <w:r w:rsidRPr="003B6CDC">
        <w:rPr>
          <w:rFonts w:ascii="Arial" w:eastAsia="宋体" w:hAnsi="Arial" w:cs="Arial"/>
          <w:color w:val="333333"/>
          <w:kern w:val="0"/>
          <w:szCs w:val="21"/>
        </w:rPr>
        <w:t>2</w:t>
      </w:r>
      <w:r w:rsidRPr="003B6CDC">
        <w:rPr>
          <w:rFonts w:ascii="Arial" w:eastAsia="宋体" w:hAnsi="Arial" w:cs="Arial"/>
          <w:color w:val="333333"/>
          <w:kern w:val="0"/>
          <w:szCs w:val="21"/>
        </w:rPr>
        <w:t>位，当前协议版本号为</w:t>
      </w:r>
      <w:r w:rsidRPr="003B6CDC">
        <w:rPr>
          <w:rFonts w:ascii="Arial" w:eastAsia="宋体" w:hAnsi="Arial" w:cs="Arial"/>
          <w:color w:val="333333"/>
          <w:kern w:val="0"/>
          <w:szCs w:val="21"/>
        </w:rPr>
        <w:t>2</w:t>
      </w:r>
      <w:r w:rsidRPr="003B6CDC">
        <w:rPr>
          <w:rFonts w:ascii="Arial" w:eastAsia="宋体" w:hAnsi="Arial" w:cs="Arial"/>
          <w:color w:val="333333"/>
          <w:kern w:val="0"/>
          <w:szCs w:val="21"/>
        </w:rPr>
        <w:t>。</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l P</w:t>
      </w:r>
      <w:r w:rsidRPr="003B6CDC">
        <w:rPr>
          <w:rFonts w:ascii="Arial" w:eastAsia="宋体" w:hAnsi="Arial" w:cs="Arial"/>
          <w:color w:val="333333"/>
          <w:kern w:val="0"/>
          <w:szCs w:val="21"/>
        </w:rPr>
        <w:t>：填充标志，占</w:t>
      </w:r>
      <w:r w:rsidRPr="003B6CDC">
        <w:rPr>
          <w:rFonts w:ascii="Arial" w:eastAsia="宋体" w:hAnsi="Arial" w:cs="Arial"/>
          <w:color w:val="333333"/>
          <w:kern w:val="0"/>
          <w:szCs w:val="21"/>
        </w:rPr>
        <w:t>1</w:t>
      </w:r>
      <w:r w:rsidRPr="003B6CDC">
        <w:rPr>
          <w:rFonts w:ascii="Arial" w:eastAsia="宋体" w:hAnsi="Arial" w:cs="Arial"/>
          <w:color w:val="333333"/>
          <w:kern w:val="0"/>
          <w:szCs w:val="21"/>
        </w:rPr>
        <w:t>位，如果</w:t>
      </w:r>
      <w:r w:rsidRPr="003B6CDC">
        <w:rPr>
          <w:rFonts w:ascii="Arial" w:eastAsia="宋体" w:hAnsi="Arial" w:cs="Arial"/>
          <w:color w:val="333333"/>
          <w:kern w:val="0"/>
          <w:szCs w:val="21"/>
        </w:rPr>
        <w:t>P=1</w:t>
      </w:r>
      <w:r w:rsidRPr="003B6CDC">
        <w:rPr>
          <w:rFonts w:ascii="Arial" w:eastAsia="宋体" w:hAnsi="Arial" w:cs="Arial"/>
          <w:color w:val="333333"/>
          <w:kern w:val="0"/>
          <w:szCs w:val="21"/>
        </w:rPr>
        <w:t>，则在该报文的尾部填充一个或多个额外的八位组，它们不是有效载荷的一部分。</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l X</w:t>
      </w:r>
      <w:r w:rsidRPr="003B6CDC">
        <w:rPr>
          <w:rFonts w:ascii="Arial" w:eastAsia="宋体" w:hAnsi="Arial" w:cs="Arial"/>
          <w:color w:val="333333"/>
          <w:kern w:val="0"/>
          <w:szCs w:val="21"/>
        </w:rPr>
        <w:t>：扩展标志，占</w:t>
      </w:r>
      <w:r w:rsidRPr="003B6CDC">
        <w:rPr>
          <w:rFonts w:ascii="Arial" w:eastAsia="宋体" w:hAnsi="Arial" w:cs="Arial"/>
          <w:color w:val="333333"/>
          <w:kern w:val="0"/>
          <w:szCs w:val="21"/>
        </w:rPr>
        <w:t>1</w:t>
      </w:r>
      <w:r w:rsidRPr="003B6CDC">
        <w:rPr>
          <w:rFonts w:ascii="Arial" w:eastAsia="宋体" w:hAnsi="Arial" w:cs="Arial"/>
          <w:color w:val="333333"/>
          <w:kern w:val="0"/>
          <w:szCs w:val="21"/>
        </w:rPr>
        <w:t>位，如果</w:t>
      </w:r>
      <w:r w:rsidRPr="003B6CDC">
        <w:rPr>
          <w:rFonts w:ascii="Arial" w:eastAsia="宋体" w:hAnsi="Arial" w:cs="Arial"/>
          <w:color w:val="333333"/>
          <w:kern w:val="0"/>
          <w:szCs w:val="21"/>
        </w:rPr>
        <w:t>X=1</w:t>
      </w:r>
      <w:r w:rsidRPr="003B6CDC">
        <w:rPr>
          <w:rFonts w:ascii="Arial" w:eastAsia="宋体" w:hAnsi="Arial" w:cs="Arial"/>
          <w:color w:val="333333"/>
          <w:kern w:val="0"/>
          <w:szCs w:val="21"/>
        </w:rPr>
        <w:t>，则在</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报头后跟有一个扩展报头。</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l CC</w:t>
      </w:r>
      <w:r w:rsidRPr="003B6CDC">
        <w:rPr>
          <w:rFonts w:ascii="Arial" w:eastAsia="宋体" w:hAnsi="Arial" w:cs="Arial"/>
          <w:color w:val="333333"/>
          <w:kern w:val="0"/>
          <w:szCs w:val="21"/>
        </w:rPr>
        <w:t>：</w:t>
      </w:r>
      <w:r w:rsidRPr="003B6CDC">
        <w:rPr>
          <w:rFonts w:ascii="Arial" w:eastAsia="宋体" w:hAnsi="Arial" w:cs="Arial"/>
          <w:color w:val="333333"/>
          <w:kern w:val="0"/>
          <w:szCs w:val="21"/>
        </w:rPr>
        <w:t>CSRC</w:t>
      </w:r>
      <w:r w:rsidRPr="003B6CDC">
        <w:rPr>
          <w:rFonts w:ascii="Arial" w:eastAsia="宋体" w:hAnsi="Arial" w:cs="Arial"/>
          <w:color w:val="333333"/>
          <w:kern w:val="0"/>
          <w:szCs w:val="21"/>
        </w:rPr>
        <w:t>计数器，占</w:t>
      </w:r>
      <w:r w:rsidRPr="003B6CDC">
        <w:rPr>
          <w:rFonts w:ascii="Arial" w:eastAsia="宋体" w:hAnsi="Arial" w:cs="Arial"/>
          <w:color w:val="333333"/>
          <w:kern w:val="0"/>
          <w:szCs w:val="21"/>
        </w:rPr>
        <w:t>4</w:t>
      </w:r>
      <w:r w:rsidRPr="003B6CDC">
        <w:rPr>
          <w:rFonts w:ascii="Arial" w:eastAsia="宋体" w:hAnsi="Arial" w:cs="Arial"/>
          <w:color w:val="333333"/>
          <w:kern w:val="0"/>
          <w:szCs w:val="21"/>
        </w:rPr>
        <w:t>位，指示</w:t>
      </w:r>
      <w:r w:rsidRPr="003B6CDC">
        <w:rPr>
          <w:rFonts w:ascii="Arial" w:eastAsia="宋体" w:hAnsi="Arial" w:cs="Arial"/>
          <w:color w:val="333333"/>
          <w:kern w:val="0"/>
          <w:szCs w:val="21"/>
        </w:rPr>
        <w:t xml:space="preserve">CSRC </w:t>
      </w:r>
      <w:r w:rsidRPr="003B6CDC">
        <w:rPr>
          <w:rFonts w:ascii="Arial" w:eastAsia="宋体" w:hAnsi="Arial" w:cs="Arial"/>
          <w:color w:val="333333"/>
          <w:kern w:val="0"/>
          <w:szCs w:val="21"/>
        </w:rPr>
        <w:t>标识符的个数。</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 xml:space="preserve">l M: </w:t>
      </w:r>
      <w:r w:rsidRPr="003B6CDC">
        <w:rPr>
          <w:rFonts w:ascii="Arial" w:eastAsia="宋体" w:hAnsi="Arial" w:cs="Arial"/>
          <w:color w:val="333333"/>
          <w:kern w:val="0"/>
          <w:szCs w:val="21"/>
        </w:rPr>
        <w:t>标记，占</w:t>
      </w:r>
      <w:r w:rsidRPr="003B6CDC">
        <w:rPr>
          <w:rFonts w:ascii="Arial" w:eastAsia="宋体" w:hAnsi="Arial" w:cs="Arial"/>
          <w:color w:val="333333"/>
          <w:kern w:val="0"/>
          <w:szCs w:val="21"/>
        </w:rPr>
        <w:t>1</w:t>
      </w:r>
      <w:r w:rsidRPr="003B6CDC">
        <w:rPr>
          <w:rFonts w:ascii="Arial" w:eastAsia="宋体" w:hAnsi="Arial" w:cs="Arial"/>
          <w:color w:val="333333"/>
          <w:kern w:val="0"/>
          <w:szCs w:val="21"/>
        </w:rPr>
        <w:t>位，不同的有效载荷有不同的含义，对于视频，标记一帧的结束；对于音频，标记会话的开始。</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 xml:space="preserve">l </w:t>
      </w:r>
      <w:r w:rsidRPr="003B6CDC">
        <w:rPr>
          <w:rFonts w:ascii="Arial" w:eastAsia="宋体" w:hAnsi="Arial" w:cs="Arial"/>
          <w:color w:val="333333"/>
          <w:kern w:val="0"/>
          <w:szCs w:val="21"/>
        </w:rPr>
        <w:t>同步信源</w:t>
      </w:r>
      <w:r w:rsidRPr="003B6CDC">
        <w:rPr>
          <w:rFonts w:ascii="Arial" w:eastAsia="宋体" w:hAnsi="Arial" w:cs="Arial"/>
          <w:color w:val="333333"/>
          <w:kern w:val="0"/>
          <w:szCs w:val="21"/>
        </w:rPr>
        <w:t>(SSRC)</w:t>
      </w:r>
      <w:r w:rsidRPr="003B6CDC">
        <w:rPr>
          <w:rFonts w:ascii="Arial" w:eastAsia="宋体" w:hAnsi="Arial" w:cs="Arial"/>
          <w:color w:val="333333"/>
          <w:kern w:val="0"/>
          <w:szCs w:val="21"/>
        </w:rPr>
        <w:t>标识符：占</w:t>
      </w:r>
      <w:r w:rsidRPr="003B6CDC">
        <w:rPr>
          <w:rFonts w:ascii="Arial" w:eastAsia="宋体" w:hAnsi="Arial" w:cs="Arial"/>
          <w:color w:val="333333"/>
          <w:kern w:val="0"/>
          <w:szCs w:val="21"/>
        </w:rPr>
        <w:t>32</w:t>
      </w:r>
      <w:r w:rsidRPr="003B6CDC">
        <w:rPr>
          <w:rFonts w:ascii="Arial" w:eastAsia="宋体" w:hAnsi="Arial" w:cs="Arial"/>
          <w:color w:val="333333"/>
          <w:kern w:val="0"/>
          <w:szCs w:val="21"/>
        </w:rPr>
        <w:t>位，用于标识同步信源。该标识符是随机选择的，参加同一视频会议的两个同步信源不能有相同的</w:t>
      </w:r>
      <w:r w:rsidRPr="003B6CDC">
        <w:rPr>
          <w:rFonts w:ascii="Arial" w:eastAsia="宋体" w:hAnsi="Arial" w:cs="Arial"/>
          <w:color w:val="333333"/>
          <w:kern w:val="0"/>
          <w:szCs w:val="21"/>
        </w:rPr>
        <w:t>SSRC</w:t>
      </w:r>
      <w:r w:rsidRPr="003B6CDC">
        <w:rPr>
          <w:rFonts w:ascii="Arial" w:eastAsia="宋体" w:hAnsi="Arial" w:cs="Arial"/>
          <w:color w:val="333333"/>
          <w:kern w:val="0"/>
          <w:szCs w:val="21"/>
        </w:rPr>
        <w:t>。</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 xml:space="preserve">l </w:t>
      </w:r>
      <w:r w:rsidRPr="003B6CDC">
        <w:rPr>
          <w:rFonts w:ascii="Arial" w:eastAsia="宋体" w:hAnsi="Arial" w:cs="Arial"/>
          <w:color w:val="333333"/>
          <w:kern w:val="0"/>
          <w:szCs w:val="21"/>
        </w:rPr>
        <w:t>特约信源</w:t>
      </w:r>
      <w:r w:rsidRPr="003B6CDC">
        <w:rPr>
          <w:rFonts w:ascii="Arial" w:eastAsia="宋体" w:hAnsi="Arial" w:cs="Arial"/>
          <w:color w:val="333333"/>
          <w:kern w:val="0"/>
          <w:szCs w:val="21"/>
        </w:rPr>
        <w:t>(CSRC)</w:t>
      </w:r>
      <w:r w:rsidRPr="003B6CDC">
        <w:rPr>
          <w:rFonts w:ascii="Arial" w:eastAsia="宋体" w:hAnsi="Arial" w:cs="Arial"/>
          <w:color w:val="333333"/>
          <w:kern w:val="0"/>
          <w:szCs w:val="21"/>
        </w:rPr>
        <w:t>标识符：每个</w:t>
      </w:r>
      <w:r w:rsidRPr="003B6CDC">
        <w:rPr>
          <w:rFonts w:ascii="Arial" w:eastAsia="宋体" w:hAnsi="Arial" w:cs="Arial"/>
          <w:color w:val="333333"/>
          <w:kern w:val="0"/>
          <w:szCs w:val="21"/>
        </w:rPr>
        <w:t>CSRC</w:t>
      </w:r>
      <w:r w:rsidRPr="003B6CDC">
        <w:rPr>
          <w:rFonts w:ascii="Arial" w:eastAsia="宋体" w:hAnsi="Arial" w:cs="Arial"/>
          <w:color w:val="333333"/>
          <w:kern w:val="0"/>
          <w:szCs w:val="21"/>
        </w:rPr>
        <w:t>标识符占</w:t>
      </w:r>
      <w:r w:rsidRPr="003B6CDC">
        <w:rPr>
          <w:rFonts w:ascii="Arial" w:eastAsia="宋体" w:hAnsi="Arial" w:cs="Arial"/>
          <w:color w:val="333333"/>
          <w:kern w:val="0"/>
          <w:szCs w:val="21"/>
        </w:rPr>
        <w:t>32</w:t>
      </w:r>
      <w:r w:rsidRPr="003B6CDC">
        <w:rPr>
          <w:rFonts w:ascii="Arial" w:eastAsia="宋体" w:hAnsi="Arial" w:cs="Arial"/>
          <w:color w:val="333333"/>
          <w:kern w:val="0"/>
          <w:szCs w:val="21"/>
        </w:rPr>
        <w:t>位，可以有</w:t>
      </w:r>
      <w:r w:rsidRPr="003B6CDC">
        <w:rPr>
          <w:rFonts w:ascii="Arial" w:eastAsia="宋体" w:hAnsi="Arial" w:cs="Arial"/>
          <w:color w:val="333333"/>
          <w:kern w:val="0"/>
          <w:szCs w:val="21"/>
        </w:rPr>
        <w:t>0</w:t>
      </w:r>
      <w:r w:rsidRPr="003B6CDC">
        <w:rPr>
          <w:rFonts w:ascii="Arial" w:eastAsia="宋体" w:hAnsi="Arial" w:cs="Arial"/>
          <w:color w:val="333333"/>
          <w:kern w:val="0"/>
          <w:szCs w:val="21"/>
        </w:rPr>
        <w:t>～</w:t>
      </w:r>
      <w:r w:rsidRPr="003B6CDC">
        <w:rPr>
          <w:rFonts w:ascii="Arial" w:eastAsia="宋体" w:hAnsi="Arial" w:cs="Arial"/>
          <w:color w:val="333333"/>
          <w:kern w:val="0"/>
          <w:szCs w:val="21"/>
        </w:rPr>
        <w:t>15</w:t>
      </w:r>
      <w:r w:rsidRPr="003B6CDC">
        <w:rPr>
          <w:rFonts w:ascii="Arial" w:eastAsia="宋体" w:hAnsi="Arial" w:cs="Arial"/>
          <w:color w:val="333333"/>
          <w:kern w:val="0"/>
          <w:szCs w:val="21"/>
        </w:rPr>
        <w:t>个。每个</w:t>
      </w:r>
      <w:r w:rsidRPr="003B6CDC">
        <w:rPr>
          <w:rFonts w:ascii="Arial" w:eastAsia="宋体" w:hAnsi="Arial" w:cs="Arial"/>
          <w:color w:val="333333"/>
          <w:kern w:val="0"/>
          <w:szCs w:val="21"/>
        </w:rPr>
        <w:t>CSRC</w:t>
      </w:r>
      <w:r w:rsidRPr="003B6CDC">
        <w:rPr>
          <w:rFonts w:ascii="Arial" w:eastAsia="宋体" w:hAnsi="Arial" w:cs="Arial"/>
          <w:color w:val="333333"/>
          <w:kern w:val="0"/>
          <w:szCs w:val="21"/>
        </w:rPr>
        <w:t>标识了包含在该</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报文有效载荷中的所有特约信源。</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 xml:space="preserve">l PT: </w:t>
      </w:r>
      <w:r w:rsidRPr="003B6CDC">
        <w:rPr>
          <w:rFonts w:ascii="Arial" w:eastAsia="宋体" w:hAnsi="Arial" w:cs="Arial"/>
          <w:color w:val="333333"/>
          <w:kern w:val="0"/>
          <w:szCs w:val="21"/>
        </w:rPr>
        <w:t>有效载荷类型，占</w:t>
      </w:r>
      <w:r w:rsidRPr="003B6CDC">
        <w:rPr>
          <w:rFonts w:ascii="Arial" w:eastAsia="宋体" w:hAnsi="Arial" w:cs="Arial"/>
          <w:color w:val="333333"/>
          <w:kern w:val="0"/>
          <w:szCs w:val="21"/>
        </w:rPr>
        <w:t>7</w:t>
      </w:r>
      <w:r w:rsidRPr="003B6CDC">
        <w:rPr>
          <w:rFonts w:ascii="Arial" w:eastAsia="宋体" w:hAnsi="Arial" w:cs="Arial"/>
          <w:color w:val="333333"/>
          <w:kern w:val="0"/>
          <w:szCs w:val="21"/>
        </w:rPr>
        <w:t>位，用于说明</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报文中有效载荷的类型，如</w:t>
      </w:r>
      <w:r w:rsidRPr="003B6CDC">
        <w:rPr>
          <w:rFonts w:ascii="Arial" w:eastAsia="宋体" w:hAnsi="Arial" w:cs="Arial"/>
          <w:color w:val="333333"/>
          <w:kern w:val="0"/>
          <w:szCs w:val="21"/>
        </w:rPr>
        <w:t>GSM</w:t>
      </w:r>
      <w:r w:rsidRPr="003B6CDC">
        <w:rPr>
          <w:rFonts w:ascii="Arial" w:eastAsia="宋体" w:hAnsi="Arial" w:cs="Arial"/>
          <w:color w:val="333333"/>
          <w:kern w:val="0"/>
          <w:szCs w:val="21"/>
        </w:rPr>
        <w:t>音频、</w:t>
      </w:r>
      <w:r w:rsidRPr="003B6CDC">
        <w:rPr>
          <w:rFonts w:ascii="Arial" w:eastAsia="宋体" w:hAnsi="Arial" w:cs="Arial"/>
          <w:color w:val="333333"/>
          <w:kern w:val="0"/>
          <w:szCs w:val="21"/>
        </w:rPr>
        <w:t>JPEM</w:t>
      </w:r>
      <w:r w:rsidRPr="003B6CDC">
        <w:rPr>
          <w:rFonts w:ascii="Arial" w:eastAsia="宋体" w:hAnsi="Arial" w:cs="Arial"/>
          <w:color w:val="333333"/>
          <w:kern w:val="0"/>
          <w:szCs w:val="21"/>
        </w:rPr>
        <w:t>图像等。</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 xml:space="preserve">l </w:t>
      </w:r>
      <w:r w:rsidRPr="003B6CDC">
        <w:rPr>
          <w:rFonts w:ascii="Arial" w:eastAsia="宋体" w:hAnsi="Arial" w:cs="Arial"/>
          <w:color w:val="333333"/>
          <w:kern w:val="0"/>
          <w:szCs w:val="21"/>
        </w:rPr>
        <w:t>序列号：占</w:t>
      </w:r>
      <w:r w:rsidRPr="003B6CDC">
        <w:rPr>
          <w:rFonts w:ascii="Arial" w:eastAsia="宋体" w:hAnsi="Arial" w:cs="Arial"/>
          <w:color w:val="333333"/>
          <w:kern w:val="0"/>
          <w:szCs w:val="21"/>
        </w:rPr>
        <w:t>16</w:t>
      </w:r>
      <w:r w:rsidRPr="003B6CDC">
        <w:rPr>
          <w:rFonts w:ascii="Arial" w:eastAsia="宋体" w:hAnsi="Arial" w:cs="Arial"/>
          <w:color w:val="333333"/>
          <w:kern w:val="0"/>
          <w:szCs w:val="21"/>
        </w:rPr>
        <w:t>位，用于标识发送者所发送的</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报文的序列号，每发送一个报文，序列号增</w:t>
      </w:r>
      <w:r w:rsidRPr="003B6CDC">
        <w:rPr>
          <w:rFonts w:ascii="Arial" w:eastAsia="宋体" w:hAnsi="Arial" w:cs="Arial"/>
          <w:color w:val="333333"/>
          <w:kern w:val="0"/>
          <w:szCs w:val="21"/>
        </w:rPr>
        <w:t>1</w:t>
      </w:r>
      <w:r w:rsidRPr="003B6CDC">
        <w:rPr>
          <w:rFonts w:ascii="Arial" w:eastAsia="宋体" w:hAnsi="Arial" w:cs="Arial"/>
          <w:color w:val="333333"/>
          <w:kern w:val="0"/>
          <w:szCs w:val="21"/>
        </w:rPr>
        <w:t>。接收者通过序列号来检测报文丢失情况，重新排序报文，恢复数据。</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 xml:space="preserve">l </w:t>
      </w:r>
      <w:r w:rsidRPr="003B6CDC">
        <w:rPr>
          <w:rFonts w:ascii="Arial" w:eastAsia="宋体" w:hAnsi="Arial" w:cs="Arial"/>
          <w:color w:val="333333"/>
          <w:kern w:val="0"/>
          <w:szCs w:val="21"/>
        </w:rPr>
        <w:t>时戳</w:t>
      </w:r>
      <w:r w:rsidRPr="003B6CDC">
        <w:rPr>
          <w:rFonts w:ascii="Arial" w:eastAsia="宋体" w:hAnsi="Arial" w:cs="Arial"/>
          <w:color w:val="333333"/>
          <w:kern w:val="0"/>
          <w:szCs w:val="21"/>
        </w:rPr>
        <w:t>(Timestamp)</w:t>
      </w:r>
      <w:r w:rsidRPr="003B6CDC">
        <w:rPr>
          <w:rFonts w:ascii="Arial" w:eastAsia="宋体" w:hAnsi="Arial" w:cs="Arial"/>
          <w:color w:val="333333"/>
          <w:kern w:val="0"/>
          <w:szCs w:val="21"/>
        </w:rPr>
        <w:t>：占</w:t>
      </w:r>
      <w:r w:rsidRPr="003B6CDC">
        <w:rPr>
          <w:rFonts w:ascii="Arial" w:eastAsia="宋体" w:hAnsi="Arial" w:cs="Arial"/>
          <w:color w:val="333333"/>
          <w:kern w:val="0"/>
          <w:szCs w:val="21"/>
        </w:rPr>
        <w:t>32</w:t>
      </w:r>
      <w:r w:rsidRPr="003B6CDC">
        <w:rPr>
          <w:rFonts w:ascii="Arial" w:eastAsia="宋体" w:hAnsi="Arial" w:cs="Arial"/>
          <w:color w:val="333333"/>
          <w:kern w:val="0"/>
          <w:szCs w:val="21"/>
        </w:rPr>
        <w:t>位，时戳反映了该</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报文的第一个八位组的采样时刻。接收者使用时戳来计算延迟和延迟抖动，并进行同步控制。</w:t>
      </w:r>
    </w:p>
    <w:tbl>
      <w:tblPr>
        <w:tblW w:w="0" w:type="auto"/>
        <w:tblCellMar>
          <w:top w:w="15" w:type="dxa"/>
          <w:left w:w="15" w:type="dxa"/>
          <w:bottom w:w="15" w:type="dxa"/>
          <w:right w:w="15" w:type="dxa"/>
        </w:tblCellMar>
        <w:tblLook w:val="04A0" w:firstRow="1" w:lastRow="0" w:firstColumn="1" w:lastColumn="0" w:noHBand="0" w:noVBand="1"/>
      </w:tblPr>
      <w:tblGrid>
        <w:gridCol w:w="390"/>
        <w:gridCol w:w="390"/>
        <w:gridCol w:w="390"/>
        <w:gridCol w:w="480"/>
        <w:gridCol w:w="390"/>
        <w:gridCol w:w="480"/>
        <w:gridCol w:w="4935"/>
      </w:tblGrid>
      <w:tr w:rsidR="003B6CDC" w:rsidRPr="003B6CDC" w:rsidTr="003B6CDC">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3B6CDC" w:rsidRPr="003B6CDC" w:rsidRDefault="003B6CDC" w:rsidP="003B6CDC">
            <w:pPr>
              <w:widowControl/>
              <w:spacing w:line="360" w:lineRule="atLeast"/>
              <w:jc w:val="center"/>
              <w:rPr>
                <w:rFonts w:ascii="宋体" w:eastAsia="宋体" w:hAnsi="宋体" w:cs="宋体"/>
                <w:color w:val="333333"/>
                <w:kern w:val="0"/>
                <w:sz w:val="18"/>
                <w:szCs w:val="18"/>
              </w:rPr>
            </w:pPr>
            <w:r w:rsidRPr="003B6CDC">
              <w:rPr>
                <w:rFonts w:ascii="宋体" w:eastAsia="宋体" w:hAnsi="宋体" w:cs="宋体"/>
                <w:color w:val="333333"/>
                <w:kern w:val="0"/>
                <w:sz w:val="18"/>
                <w:szCs w:val="18"/>
              </w:rPr>
              <w:t>V</w:t>
            </w:r>
          </w:p>
        </w:tc>
        <w:tc>
          <w:tcPr>
            <w:tcW w:w="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3B6CDC" w:rsidRPr="003B6CDC" w:rsidRDefault="003B6CDC" w:rsidP="003B6CDC">
            <w:pPr>
              <w:widowControl/>
              <w:spacing w:line="360" w:lineRule="atLeast"/>
              <w:jc w:val="center"/>
              <w:rPr>
                <w:rFonts w:ascii="宋体" w:eastAsia="宋体" w:hAnsi="宋体" w:cs="宋体"/>
                <w:color w:val="333333"/>
                <w:kern w:val="0"/>
                <w:sz w:val="18"/>
                <w:szCs w:val="18"/>
              </w:rPr>
            </w:pPr>
            <w:r w:rsidRPr="003B6CDC">
              <w:rPr>
                <w:rFonts w:ascii="宋体" w:eastAsia="宋体" w:hAnsi="宋体" w:cs="宋体"/>
                <w:color w:val="333333"/>
                <w:kern w:val="0"/>
                <w:sz w:val="18"/>
                <w:szCs w:val="18"/>
              </w:rPr>
              <w:t>P</w:t>
            </w:r>
          </w:p>
        </w:tc>
        <w:tc>
          <w:tcPr>
            <w:tcW w:w="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3B6CDC" w:rsidRPr="003B6CDC" w:rsidRDefault="003B6CDC" w:rsidP="003B6CDC">
            <w:pPr>
              <w:widowControl/>
              <w:spacing w:line="360" w:lineRule="atLeast"/>
              <w:jc w:val="center"/>
              <w:rPr>
                <w:rFonts w:ascii="宋体" w:eastAsia="宋体" w:hAnsi="宋体" w:cs="宋体"/>
                <w:color w:val="333333"/>
                <w:kern w:val="0"/>
                <w:sz w:val="18"/>
                <w:szCs w:val="18"/>
              </w:rPr>
            </w:pPr>
            <w:r w:rsidRPr="003B6CDC">
              <w:rPr>
                <w:rFonts w:ascii="宋体" w:eastAsia="宋体" w:hAnsi="宋体" w:cs="宋体"/>
                <w:color w:val="333333"/>
                <w:kern w:val="0"/>
                <w:sz w:val="18"/>
                <w:szCs w:val="18"/>
              </w:rPr>
              <w:t>X</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3B6CDC" w:rsidRPr="003B6CDC" w:rsidRDefault="003B6CDC" w:rsidP="003B6CDC">
            <w:pPr>
              <w:widowControl/>
              <w:spacing w:line="360" w:lineRule="atLeast"/>
              <w:jc w:val="center"/>
              <w:rPr>
                <w:rFonts w:ascii="宋体" w:eastAsia="宋体" w:hAnsi="宋体" w:cs="宋体"/>
                <w:color w:val="333333"/>
                <w:kern w:val="0"/>
                <w:sz w:val="18"/>
                <w:szCs w:val="18"/>
              </w:rPr>
            </w:pPr>
            <w:r w:rsidRPr="003B6CDC">
              <w:rPr>
                <w:rFonts w:ascii="宋体" w:eastAsia="宋体" w:hAnsi="宋体" w:cs="宋体"/>
                <w:color w:val="333333"/>
                <w:kern w:val="0"/>
                <w:sz w:val="18"/>
                <w:szCs w:val="18"/>
              </w:rPr>
              <w:t>CC</w:t>
            </w:r>
          </w:p>
        </w:tc>
        <w:tc>
          <w:tcPr>
            <w:tcW w:w="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3B6CDC" w:rsidRPr="003B6CDC" w:rsidRDefault="003B6CDC" w:rsidP="003B6CDC">
            <w:pPr>
              <w:widowControl/>
              <w:spacing w:line="360" w:lineRule="atLeast"/>
              <w:jc w:val="center"/>
              <w:rPr>
                <w:rFonts w:ascii="宋体" w:eastAsia="宋体" w:hAnsi="宋体" w:cs="宋体"/>
                <w:color w:val="333333"/>
                <w:kern w:val="0"/>
                <w:sz w:val="18"/>
                <w:szCs w:val="18"/>
              </w:rPr>
            </w:pPr>
            <w:r w:rsidRPr="003B6CDC">
              <w:rPr>
                <w:rFonts w:ascii="宋体" w:eastAsia="宋体" w:hAnsi="宋体" w:cs="宋体"/>
                <w:color w:val="333333"/>
                <w:kern w:val="0"/>
                <w:sz w:val="18"/>
                <w:szCs w:val="18"/>
              </w:rPr>
              <w:t>M</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3B6CDC" w:rsidRPr="003B6CDC" w:rsidRDefault="003B6CDC" w:rsidP="003B6CDC">
            <w:pPr>
              <w:widowControl/>
              <w:spacing w:line="360" w:lineRule="atLeast"/>
              <w:jc w:val="center"/>
              <w:rPr>
                <w:rFonts w:ascii="宋体" w:eastAsia="宋体" w:hAnsi="宋体" w:cs="宋体"/>
                <w:color w:val="333333"/>
                <w:kern w:val="0"/>
                <w:sz w:val="18"/>
                <w:szCs w:val="18"/>
              </w:rPr>
            </w:pPr>
            <w:r w:rsidRPr="003B6CDC">
              <w:rPr>
                <w:rFonts w:ascii="宋体" w:eastAsia="宋体" w:hAnsi="宋体" w:cs="宋体"/>
                <w:color w:val="333333"/>
                <w:kern w:val="0"/>
                <w:sz w:val="18"/>
                <w:szCs w:val="18"/>
              </w:rPr>
              <w:t>PT</w:t>
            </w:r>
          </w:p>
        </w:tc>
        <w:tc>
          <w:tcPr>
            <w:tcW w:w="493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3B6CDC" w:rsidRPr="003B6CDC" w:rsidRDefault="003B6CDC" w:rsidP="003B6CDC">
            <w:pPr>
              <w:widowControl/>
              <w:spacing w:line="360" w:lineRule="atLeast"/>
              <w:jc w:val="center"/>
              <w:rPr>
                <w:rFonts w:ascii="宋体" w:eastAsia="宋体" w:hAnsi="宋体" w:cs="宋体"/>
                <w:color w:val="333333"/>
                <w:kern w:val="0"/>
                <w:sz w:val="18"/>
                <w:szCs w:val="18"/>
              </w:rPr>
            </w:pPr>
            <w:r w:rsidRPr="003B6CDC">
              <w:rPr>
                <w:rFonts w:ascii="宋体" w:eastAsia="宋体" w:hAnsi="宋体" w:cs="宋体"/>
                <w:color w:val="333333"/>
                <w:kern w:val="0"/>
                <w:sz w:val="18"/>
                <w:szCs w:val="18"/>
              </w:rPr>
              <w:t>序列号</w:t>
            </w:r>
          </w:p>
        </w:tc>
      </w:tr>
      <w:tr w:rsidR="003B6CDC" w:rsidRPr="003B6CDC" w:rsidTr="003B6CDC">
        <w:trPr>
          <w:trHeight w:val="330"/>
        </w:trPr>
        <w:tc>
          <w:tcPr>
            <w:tcW w:w="2025" w:type="dxa"/>
            <w:gridSpan w:val="7"/>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3B6CDC" w:rsidRPr="003B6CDC" w:rsidRDefault="003B6CDC" w:rsidP="003B6CDC">
            <w:pPr>
              <w:widowControl/>
              <w:spacing w:line="360" w:lineRule="atLeast"/>
              <w:jc w:val="center"/>
              <w:rPr>
                <w:rFonts w:ascii="宋体" w:eastAsia="宋体" w:hAnsi="宋体" w:cs="宋体"/>
                <w:color w:val="333333"/>
                <w:kern w:val="0"/>
                <w:sz w:val="18"/>
                <w:szCs w:val="18"/>
              </w:rPr>
            </w:pPr>
            <w:r w:rsidRPr="003B6CDC">
              <w:rPr>
                <w:rFonts w:ascii="宋体" w:eastAsia="宋体" w:hAnsi="宋体" w:cs="宋体"/>
                <w:color w:val="333333"/>
                <w:kern w:val="0"/>
                <w:sz w:val="18"/>
                <w:szCs w:val="18"/>
              </w:rPr>
              <w:t>时戳</w:t>
            </w:r>
          </w:p>
        </w:tc>
      </w:tr>
      <w:tr w:rsidR="003B6CDC" w:rsidRPr="003B6CDC" w:rsidTr="003B6CDC">
        <w:trPr>
          <w:trHeight w:val="330"/>
        </w:trPr>
        <w:tc>
          <w:tcPr>
            <w:tcW w:w="0" w:type="auto"/>
            <w:gridSpan w:val="7"/>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3B6CDC" w:rsidRPr="003B6CDC" w:rsidRDefault="003B6CDC" w:rsidP="003B6CDC">
            <w:pPr>
              <w:widowControl/>
              <w:spacing w:line="360" w:lineRule="atLeast"/>
              <w:jc w:val="center"/>
              <w:rPr>
                <w:rFonts w:ascii="宋体" w:eastAsia="宋体" w:hAnsi="宋体" w:cs="宋体"/>
                <w:color w:val="333333"/>
                <w:kern w:val="0"/>
                <w:sz w:val="18"/>
                <w:szCs w:val="18"/>
              </w:rPr>
            </w:pPr>
            <w:r w:rsidRPr="003B6CDC">
              <w:rPr>
                <w:rFonts w:ascii="宋体" w:eastAsia="宋体" w:hAnsi="宋体" w:cs="宋体"/>
                <w:color w:val="333333"/>
                <w:kern w:val="0"/>
                <w:sz w:val="18"/>
                <w:szCs w:val="18"/>
              </w:rPr>
              <w:t>同步信源(SSRC)标识符</w:t>
            </w:r>
          </w:p>
        </w:tc>
      </w:tr>
      <w:tr w:rsidR="003B6CDC" w:rsidRPr="003B6CDC" w:rsidTr="003B6CDC">
        <w:trPr>
          <w:trHeight w:val="330"/>
        </w:trPr>
        <w:tc>
          <w:tcPr>
            <w:tcW w:w="2025" w:type="dxa"/>
            <w:gridSpan w:val="7"/>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3B6CDC" w:rsidRPr="003B6CDC" w:rsidRDefault="003B6CDC" w:rsidP="003B6CDC">
            <w:pPr>
              <w:widowControl/>
              <w:spacing w:line="360" w:lineRule="atLeast"/>
              <w:jc w:val="center"/>
              <w:rPr>
                <w:rFonts w:ascii="宋体" w:eastAsia="宋体" w:hAnsi="宋体" w:cs="宋体"/>
                <w:color w:val="333333"/>
                <w:kern w:val="0"/>
                <w:sz w:val="18"/>
                <w:szCs w:val="18"/>
              </w:rPr>
            </w:pPr>
            <w:r w:rsidRPr="003B6CDC">
              <w:rPr>
                <w:rFonts w:ascii="宋体" w:eastAsia="宋体" w:hAnsi="宋体" w:cs="宋体"/>
                <w:color w:val="333333"/>
                <w:kern w:val="0"/>
                <w:sz w:val="18"/>
                <w:szCs w:val="18"/>
              </w:rPr>
              <w:t>特约信源(CSRC)标识符</w:t>
            </w:r>
          </w:p>
        </w:tc>
      </w:tr>
      <w:tr w:rsidR="003B6CDC" w:rsidRPr="003B6CDC" w:rsidTr="003B6CDC">
        <w:trPr>
          <w:trHeight w:val="330"/>
        </w:trPr>
        <w:tc>
          <w:tcPr>
            <w:tcW w:w="2025" w:type="dxa"/>
            <w:gridSpan w:val="7"/>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rsidR="003B6CDC" w:rsidRPr="003B6CDC" w:rsidRDefault="003B6CDC" w:rsidP="003B6CDC">
            <w:pPr>
              <w:widowControl/>
              <w:spacing w:line="360" w:lineRule="atLeast"/>
              <w:jc w:val="center"/>
              <w:rPr>
                <w:rFonts w:ascii="宋体" w:eastAsia="宋体" w:hAnsi="宋体" w:cs="宋体"/>
                <w:color w:val="333333"/>
                <w:kern w:val="0"/>
                <w:sz w:val="18"/>
                <w:szCs w:val="18"/>
              </w:rPr>
            </w:pPr>
            <w:r w:rsidRPr="003B6CDC">
              <w:rPr>
                <w:rFonts w:ascii="宋体" w:eastAsia="宋体" w:hAnsi="宋体" w:cs="宋体"/>
                <w:color w:val="333333"/>
                <w:kern w:val="0"/>
                <w:sz w:val="18"/>
                <w:szCs w:val="18"/>
              </w:rPr>
              <w:t>···</w:t>
            </w:r>
          </w:p>
        </w:tc>
      </w:tr>
    </w:tbl>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RTP</w:t>
      </w:r>
      <w:r w:rsidRPr="003B6CDC">
        <w:rPr>
          <w:rFonts w:ascii="Arial" w:eastAsia="宋体" w:hAnsi="Arial" w:cs="Arial"/>
          <w:color w:val="333333"/>
          <w:kern w:val="0"/>
          <w:szCs w:val="21"/>
        </w:rPr>
        <w:t>报头格式</w:t>
      </w:r>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这里的同步信源是指产生媒体流的信源，它通过</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报头中的一个</w:t>
      </w:r>
      <w:r w:rsidRPr="003B6CDC">
        <w:rPr>
          <w:rFonts w:ascii="Arial" w:eastAsia="宋体" w:hAnsi="Arial" w:cs="Arial"/>
          <w:color w:val="333333"/>
          <w:kern w:val="0"/>
          <w:szCs w:val="21"/>
        </w:rPr>
        <w:t>32</w:t>
      </w:r>
      <w:r w:rsidRPr="003B6CDC">
        <w:rPr>
          <w:rFonts w:ascii="Arial" w:eastAsia="宋体" w:hAnsi="Arial" w:cs="Arial"/>
          <w:color w:val="333333"/>
          <w:kern w:val="0"/>
          <w:szCs w:val="21"/>
        </w:rPr>
        <w:t>位数字</w:t>
      </w:r>
      <w:r w:rsidRPr="003B6CDC">
        <w:rPr>
          <w:rFonts w:ascii="Arial" w:eastAsia="宋体" w:hAnsi="Arial" w:cs="Arial"/>
          <w:color w:val="333333"/>
          <w:kern w:val="0"/>
          <w:szCs w:val="21"/>
        </w:rPr>
        <w:t>SSRC</w:t>
      </w:r>
      <w:r w:rsidRPr="003B6CDC">
        <w:rPr>
          <w:rFonts w:ascii="Arial" w:eastAsia="宋体" w:hAnsi="Arial" w:cs="Arial"/>
          <w:color w:val="333333"/>
          <w:kern w:val="0"/>
          <w:szCs w:val="21"/>
        </w:rPr>
        <w:t>标识符来标识，而不依赖于网络地址，接收者将根据</w:t>
      </w:r>
      <w:r w:rsidRPr="003B6CDC">
        <w:rPr>
          <w:rFonts w:ascii="Arial" w:eastAsia="宋体" w:hAnsi="Arial" w:cs="Arial"/>
          <w:color w:val="333333"/>
          <w:kern w:val="0"/>
          <w:szCs w:val="21"/>
        </w:rPr>
        <w:t>SSRC</w:t>
      </w:r>
      <w:r w:rsidRPr="003B6CDC">
        <w:rPr>
          <w:rFonts w:ascii="Arial" w:eastAsia="宋体" w:hAnsi="Arial" w:cs="Arial"/>
          <w:color w:val="333333"/>
          <w:kern w:val="0"/>
          <w:szCs w:val="21"/>
        </w:rPr>
        <w:t>标识符来区分不同的信源，进行</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报文的分组。特约信源是指当混合器接收到一个或多个同步信源的</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报文后，经过混合处理产生一个新的组合</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报文，并把混合器作为组合</w:t>
      </w:r>
      <w:r w:rsidRPr="003B6CDC">
        <w:rPr>
          <w:rFonts w:ascii="Arial" w:eastAsia="宋体" w:hAnsi="Arial" w:cs="Arial"/>
          <w:color w:val="333333"/>
          <w:kern w:val="0"/>
          <w:szCs w:val="21"/>
        </w:rPr>
        <w:t>RTP</w:t>
      </w:r>
      <w:r w:rsidRPr="003B6CDC">
        <w:rPr>
          <w:rFonts w:ascii="Arial" w:eastAsia="宋体" w:hAnsi="Arial" w:cs="Arial"/>
          <w:color w:val="333333"/>
          <w:kern w:val="0"/>
          <w:szCs w:val="21"/>
        </w:rPr>
        <w:t>报文的</w:t>
      </w:r>
      <w:r w:rsidRPr="003B6CDC">
        <w:rPr>
          <w:rFonts w:ascii="Arial" w:eastAsia="宋体" w:hAnsi="Arial" w:cs="Arial"/>
          <w:color w:val="333333"/>
          <w:kern w:val="0"/>
          <w:szCs w:val="21"/>
        </w:rPr>
        <w:t>SSRC</w:t>
      </w:r>
      <w:r w:rsidRPr="003B6CDC">
        <w:rPr>
          <w:rFonts w:ascii="Arial" w:eastAsia="宋体" w:hAnsi="Arial" w:cs="Arial"/>
          <w:color w:val="333333"/>
          <w:kern w:val="0"/>
          <w:szCs w:val="21"/>
        </w:rPr>
        <w:t>，而将原来所有的</w:t>
      </w:r>
      <w:r w:rsidRPr="003B6CDC">
        <w:rPr>
          <w:rFonts w:ascii="Arial" w:eastAsia="宋体" w:hAnsi="Arial" w:cs="Arial"/>
          <w:color w:val="333333"/>
          <w:kern w:val="0"/>
          <w:szCs w:val="21"/>
        </w:rPr>
        <w:t>SSRC</w:t>
      </w:r>
      <w:r w:rsidRPr="003B6CDC">
        <w:rPr>
          <w:rFonts w:ascii="Arial" w:eastAsia="宋体" w:hAnsi="Arial" w:cs="Arial"/>
          <w:color w:val="333333"/>
          <w:kern w:val="0"/>
          <w:szCs w:val="21"/>
        </w:rPr>
        <w:t>都作为</w:t>
      </w:r>
      <w:r w:rsidRPr="003B6CDC">
        <w:rPr>
          <w:rFonts w:ascii="Arial" w:eastAsia="宋体" w:hAnsi="Arial" w:cs="Arial"/>
          <w:color w:val="333333"/>
          <w:kern w:val="0"/>
          <w:szCs w:val="21"/>
        </w:rPr>
        <w:t>CSRC</w:t>
      </w:r>
      <w:r w:rsidRPr="003B6CDC">
        <w:rPr>
          <w:rFonts w:ascii="Arial" w:eastAsia="宋体" w:hAnsi="Arial" w:cs="Arial"/>
          <w:color w:val="333333"/>
          <w:kern w:val="0"/>
          <w:szCs w:val="21"/>
        </w:rPr>
        <w:t>传送给接收者，使接收者知道组成组合报文的各个</w:t>
      </w:r>
      <w:r w:rsidRPr="003B6CDC">
        <w:rPr>
          <w:rFonts w:ascii="Arial" w:eastAsia="宋体" w:hAnsi="Arial" w:cs="Arial"/>
          <w:color w:val="333333"/>
          <w:kern w:val="0"/>
          <w:szCs w:val="21"/>
        </w:rPr>
        <w:t>SSRC</w:t>
      </w:r>
      <w:r w:rsidRPr="003B6CDC">
        <w:rPr>
          <w:rFonts w:ascii="Arial" w:eastAsia="宋体" w:hAnsi="Arial" w:cs="Arial"/>
          <w:color w:val="333333"/>
          <w:kern w:val="0"/>
          <w:szCs w:val="21"/>
        </w:rPr>
        <w:t>。</w:t>
      </w:r>
    </w:p>
    <w:p w:rsidR="003B6CDC" w:rsidRPr="003B6CDC" w:rsidRDefault="003B6CDC" w:rsidP="003B6CDC">
      <w:pPr>
        <w:widowControl/>
        <w:shd w:val="clear" w:color="auto" w:fill="FFFFFF"/>
        <w:spacing w:line="330" w:lineRule="atLeast"/>
        <w:ind w:left="-375"/>
        <w:jc w:val="left"/>
        <w:outlineLvl w:val="1"/>
        <w:rPr>
          <w:rFonts w:ascii="微软雅黑" w:eastAsia="微软雅黑" w:hAnsi="微软雅黑" w:cs="Arial"/>
          <w:color w:val="000000"/>
          <w:kern w:val="0"/>
          <w:sz w:val="36"/>
          <w:szCs w:val="36"/>
        </w:rPr>
      </w:pPr>
      <w:bookmarkStart w:id="34" w:name="3"/>
      <w:bookmarkStart w:id="35" w:name="sub1268656_3"/>
      <w:bookmarkStart w:id="36" w:name="RTCP概要"/>
      <w:bookmarkEnd w:id="34"/>
      <w:bookmarkEnd w:id="35"/>
      <w:bookmarkEnd w:id="36"/>
      <w:r w:rsidRPr="003B6CDC">
        <w:rPr>
          <w:rFonts w:ascii="微软雅黑" w:eastAsia="微软雅黑" w:hAnsi="微软雅黑" w:cs="Arial" w:hint="eastAsia"/>
          <w:color w:val="FFFFFF"/>
          <w:kern w:val="0"/>
          <w:sz w:val="24"/>
        </w:rPr>
        <w:t>3</w:t>
      </w:r>
      <w:r w:rsidRPr="003B6CDC">
        <w:rPr>
          <w:rFonts w:ascii="微软雅黑" w:eastAsia="微软雅黑" w:hAnsi="微软雅黑" w:cs="Arial" w:hint="eastAsia"/>
          <w:color w:val="000000"/>
          <w:kern w:val="0"/>
          <w:sz w:val="36"/>
          <w:szCs w:val="36"/>
        </w:rPr>
        <w:t>RTCP概要</w:t>
      </w:r>
      <w:hyperlink r:id="rId38" w:tooltip="编辑本段" w:history="1">
        <w:r w:rsidRPr="003B6CDC">
          <w:rPr>
            <w:rFonts w:ascii="宋体" w:eastAsia="宋体" w:hAnsi="宋体" w:cs="Arial" w:hint="eastAsia"/>
            <w:color w:val="888888"/>
            <w:kern w:val="0"/>
            <w:sz w:val="18"/>
            <w:u w:val="single"/>
          </w:rPr>
          <w:t>编辑</w:t>
        </w:r>
      </w:hyperlink>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lastRenderedPageBreak/>
        <w:t xml:space="preserve">RTCP </w:t>
      </w:r>
      <w:r w:rsidRPr="003B6CDC">
        <w:rPr>
          <w:rFonts w:ascii="Arial" w:eastAsia="宋体" w:hAnsi="Arial" w:cs="Arial"/>
          <w:color w:val="333333"/>
          <w:kern w:val="0"/>
          <w:szCs w:val="21"/>
        </w:rPr>
        <w:t>控制协议（</w:t>
      </w:r>
      <w:r w:rsidRPr="003B6CDC">
        <w:rPr>
          <w:rFonts w:ascii="Arial" w:eastAsia="宋体" w:hAnsi="Arial" w:cs="Arial"/>
          <w:color w:val="333333"/>
          <w:kern w:val="0"/>
          <w:szCs w:val="21"/>
        </w:rPr>
        <w:t>RTCP</w:t>
      </w:r>
      <w:r w:rsidRPr="003B6CDC">
        <w:rPr>
          <w:rFonts w:ascii="Arial" w:eastAsia="宋体" w:hAnsi="Arial" w:cs="Arial"/>
          <w:color w:val="333333"/>
          <w:kern w:val="0"/>
          <w:szCs w:val="21"/>
        </w:rPr>
        <w:t>）</w:t>
      </w:r>
      <w:r w:rsidRPr="003B6CDC">
        <w:rPr>
          <w:rFonts w:ascii="Arial" w:eastAsia="宋体" w:hAnsi="Arial" w:cs="Arial"/>
          <w:color w:val="333333"/>
          <w:kern w:val="0"/>
          <w:szCs w:val="21"/>
        </w:rPr>
        <w:t xml:space="preserve"> ― </w:t>
      </w:r>
      <w:r w:rsidRPr="003B6CDC">
        <w:rPr>
          <w:rFonts w:ascii="Arial" w:eastAsia="宋体" w:hAnsi="Arial" w:cs="Arial"/>
          <w:color w:val="333333"/>
          <w:kern w:val="0"/>
          <w:szCs w:val="21"/>
        </w:rPr>
        <w:t>监控服务质量并传送正在进行的会话参与者的相关信息。</w:t>
      </w:r>
      <w:r w:rsidRPr="003B6CDC">
        <w:rPr>
          <w:rFonts w:ascii="Arial" w:eastAsia="宋体" w:hAnsi="Arial" w:cs="Arial"/>
          <w:color w:val="333333"/>
          <w:kern w:val="0"/>
          <w:szCs w:val="21"/>
        </w:rPr>
        <w:t xml:space="preserve">RTCP </w:t>
      </w:r>
      <w:r w:rsidRPr="003B6CDC">
        <w:rPr>
          <w:rFonts w:ascii="Arial" w:eastAsia="宋体" w:hAnsi="Arial" w:cs="Arial"/>
          <w:color w:val="333333"/>
          <w:kern w:val="0"/>
          <w:szCs w:val="21"/>
        </w:rPr>
        <w:t>第二方面的功能对于</w:t>
      </w:r>
      <w:r w:rsidRPr="003B6CDC">
        <w:rPr>
          <w:rFonts w:ascii="Arial" w:eastAsia="宋体" w:hAnsi="Arial" w:cs="Arial"/>
          <w:color w:val="333333"/>
          <w:kern w:val="0"/>
          <w:szCs w:val="21"/>
        </w:rPr>
        <w:t>“</w:t>
      </w:r>
      <w:r w:rsidRPr="003B6CDC">
        <w:rPr>
          <w:rFonts w:ascii="Arial" w:eastAsia="宋体" w:hAnsi="Arial" w:cs="Arial"/>
          <w:color w:val="333333"/>
          <w:kern w:val="0"/>
          <w:szCs w:val="21"/>
        </w:rPr>
        <w:t>松散受控</w:t>
      </w:r>
      <w:r w:rsidRPr="003B6CDC">
        <w:rPr>
          <w:rFonts w:ascii="Arial" w:eastAsia="宋体" w:hAnsi="Arial" w:cs="Arial"/>
          <w:color w:val="333333"/>
          <w:kern w:val="0"/>
          <w:szCs w:val="21"/>
        </w:rPr>
        <w:t>”</w:t>
      </w:r>
      <w:r w:rsidRPr="003B6CDC">
        <w:rPr>
          <w:rFonts w:ascii="Arial" w:eastAsia="宋体" w:hAnsi="Arial" w:cs="Arial"/>
          <w:color w:val="333333"/>
          <w:kern w:val="0"/>
          <w:szCs w:val="21"/>
        </w:rPr>
        <w:t>会话是足够的，也就是说，在没有明确的成员控制和组织的情况下，它并不非得用来支持一个应用程序的所有控制通信请求。</w:t>
      </w:r>
    </w:p>
    <w:p w:rsidR="003B6CDC" w:rsidRPr="003B6CDC" w:rsidRDefault="003B6CDC" w:rsidP="003B6CDC">
      <w:pPr>
        <w:widowControl/>
        <w:shd w:val="clear" w:color="auto" w:fill="FFFFFF"/>
        <w:spacing w:line="330" w:lineRule="atLeast"/>
        <w:ind w:left="-375"/>
        <w:jc w:val="left"/>
        <w:outlineLvl w:val="1"/>
        <w:rPr>
          <w:rFonts w:ascii="微软雅黑" w:eastAsia="微软雅黑" w:hAnsi="微软雅黑" w:cs="Arial"/>
          <w:color w:val="000000"/>
          <w:kern w:val="0"/>
          <w:sz w:val="36"/>
          <w:szCs w:val="36"/>
        </w:rPr>
      </w:pPr>
      <w:bookmarkStart w:id="37" w:name="4"/>
      <w:bookmarkStart w:id="38" w:name="sub1268656_4"/>
      <w:bookmarkStart w:id="39" w:name="封包结构"/>
      <w:bookmarkEnd w:id="37"/>
      <w:bookmarkEnd w:id="38"/>
      <w:bookmarkEnd w:id="39"/>
      <w:r w:rsidRPr="003B6CDC">
        <w:rPr>
          <w:rFonts w:ascii="微软雅黑" w:eastAsia="微软雅黑" w:hAnsi="微软雅黑" w:cs="Arial" w:hint="eastAsia"/>
          <w:color w:val="FFFFFF"/>
          <w:kern w:val="0"/>
          <w:sz w:val="24"/>
        </w:rPr>
        <w:t>4</w:t>
      </w:r>
      <w:r w:rsidRPr="003B6CDC">
        <w:rPr>
          <w:rFonts w:ascii="微软雅黑" w:eastAsia="微软雅黑" w:hAnsi="微软雅黑" w:cs="Arial" w:hint="eastAsia"/>
          <w:color w:val="000000"/>
          <w:kern w:val="0"/>
          <w:sz w:val="36"/>
          <w:szCs w:val="36"/>
        </w:rPr>
        <w:t>封包结构</w:t>
      </w:r>
      <w:hyperlink r:id="rId39" w:tooltip="编辑本段" w:history="1">
        <w:r w:rsidRPr="003B6CDC">
          <w:rPr>
            <w:rFonts w:ascii="宋体" w:eastAsia="宋体" w:hAnsi="宋体" w:cs="Arial" w:hint="eastAsia"/>
            <w:color w:val="888888"/>
            <w:kern w:val="0"/>
            <w:sz w:val="18"/>
            <w:u w:val="single"/>
          </w:rPr>
          <w:t>编辑</w:t>
        </w:r>
      </w:hyperlink>
    </w:p>
    <w:p w:rsidR="003B6CDC" w:rsidRPr="003B6CDC" w:rsidRDefault="003B6CDC" w:rsidP="003B6CDC">
      <w:pPr>
        <w:widowControl/>
        <w:shd w:val="clear" w:color="auto" w:fill="FFFFFF"/>
        <w:spacing w:line="360" w:lineRule="atLeast"/>
        <w:ind w:firstLine="480"/>
        <w:jc w:val="left"/>
        <w:rPr>
          <w:rFonts w:ascii="Arial" w:eastAsia="宋体" w:hAnsi="Arial" w:cs="Arial"/>
          <w:color w:val="333333"/>
          <w:kern w:val="0"/>
          <w:szCs w:val="21"/>
        </w:rPr>
      </w:pPr>
      <w:r w:rsidRPr="003B6CDC">
        <w:rPr>
          <w:rFonts w:ascii="Arial" w:eastAsia="宋体" w:hAnsi="Arial" w:cs="Arial"/>
          <w:color w:val="333333"/>
          <w:kern w:val="0"/>
          <w:szCs w:val="21"/>
        </w:rPr>
        <w:t>Ver.</w:t>
      </w:r>
      <w:r w:rsidRPr="003B6CDC">
        <w:rPr>
          <w:rFonts w:ascii="Arial" w:eastAsia="宋体" w:hAnsi="Arial" w:cs="Arial"/>
          <w:color w:val="333333"/>
          <w:kern w:val="0"/>
          <w:szCs w:val="21"/>
        </w:rPr>
        <w:t>（</w:t>
      </w:r>
      <w:r w:rsidRPr="003B6CDC">
        <w:rPr>
          <w:rFonts w:ascii="Arial" w:eastAsia="宋体" w:hAnsi="Arial" w:cs="Arial"/>
          <w:color w:val="333333"/>
          <w:kern w:val="0"/>
          <w:szCs w:val="21"/>
        </w:rPr>
        <w:t>2</w:t>
      </w:r>
      <w:r w:rsidRPr="003B6CDC">
        <w:rPr>
          <w:rFonts w:ascii="Arial" w:eastAsia="宋体" w:hAnsi="Arial" w:cs="Arial"/>
          <w:color w:val="333333"/>
          <w:kern w:val="0"/>
          <w:szCs w:val="21"/>
        </w:rPr>
        <w:t>位元）是目前协定的版本号码，目前版号是</w:t>
      </w:r>
      <w:r w:rsidRPr="003B6CDC">
        <w:rPr>
          <w:rFonts w:ascii="Arial" w:eastAsia="宋体" w:hAnsi="Arial" w:cs="Arial"/>
          <w:color w:val="333333"/>
          <w:kern w:val="0"/>
          <w:szCs w:val="21"/>
        </w:rPr>
        <w:t>2</w:t>
      </w:r>
      <w:r w:rsidRPr="003B6CDC">
        <w:rPr>
          <w:rFonts w:ascii="Arial" w:eastAsia="宋体" w:hAnsi="Arial" w:cs="Arial"/>
          <w:color w:val="333333"/>
          <w:kern w:val="0"/>
          <w:szCs w:val="21"/>
        </w:rPr>
        <w:t>。</w:t>
      </w:r>
      <w:r w:rsidRPr="003B6CDC">
        <w:rPr>
          <w:rFonts w:ascii="Arial" w:eastAsia="宋体" w:hAnsi="Arial" w:cs="Arial"/>
          <w:color w:val="333333"/>
          <w:kern w:val="0"/>
          <w:szCs w:val="21"/>
        </w:rPr>
        <w:t>P</w:t>
      </w:r>
      <w:r w:rsidRPr="003B6CDC">
        <w:rPr>
          <w:rFonts w:ascii="Arial" w:eastAsia="宋体" w:hAnsi="Arial" w:cs="Arial"/>
          <w:color w:val="333333"/>
          <w:kern w:val="0"/>
          <w:szCs w:val="21"/>
        </w:rPr>
        <w:t>（</w:t>
      </w:r>
      <w:r w:rsidRPr="003B6CDC">
        <w:rPr>
          <w:rFonts w:ascii="Arial" w:eastAsia="宋体" w:hAnsi="Arial" w:cs="Arial"/>
          <w:color w:val="333333"/>
          <w:kern w:val="0"/>
          <w:szCs w:val="21"/>
        </w:rPr>
        <w:t>1</w:t>
      </w:r>
      <w:r w:rsidRPr="003B6CDC">
        <w:rPr>
          <w:rFonts w:ascii="Arial" w:eastAsia="宋体" w:hAnsi="Arial" w:cs="Arial"/>
          <w:color w:val="333333"/>
          <w:kern w:val="0"/>
          <w:szCs w:val="21"/>
        </w:rPr>
        <w:t>位元）是用于</w:t>
      </w:r>
      <w:r w:rsidRPr="003B6CDC">
        <w:rPr>
          <w:rFonts w:ascii="Arial" w:eastAsia="宋体" w:hAnsi="Arial" w:cs="Arial"/>
          <w:color w:val="333333"/>
          <w:kern w:val="0"/>
          <w:szCs w:val="21"/>
        </w:rPr>
        <w:t>RTP</w:t>
      </w:r>
      <w:r w:rsidRPr="003B6CDC">
        <w:rPr>
          <w:rFonts w:ascii="Arial" w:eastAsia="宋体" w:hAnsi="Arial" w:cs="Arial"/>
          <w:color w:val="333333"/>
          <w:kern w:val="0"/>
          <w:szCs w:val="21"/>
        </w:rPr>
        <w:t>封包（</w:t>
      </w:r>
      <w:r w:rsidRPr="003B6CDC">
        <w:rPr>
          <w:rFonts w:ascii="Arial" w:eastAsia="宋体" w:hAnsi="Arial" w:cs="Arial"/>
          <w:color w:val="333333"/>
          <w:kern w:val="0"/>
          <w:szCs w:val="21"/>
        </w:rPr>
        <w:t>packet</w:t>
      </w:r>
      <w:r w:rsidRPr="003B6CDC">
        <w:rPr>
          <w:rFonts w:ascii="Arial" w:eastAsia="宋体" w:hAnsi="Arial" w:cs="Arial"/>
          <w:color w:val="333333"/>
          <w:kern w:val="0"/>
          <w:szCs w:val="21"/>
        </w:rPr>
        <w:t>）结束点的预留空间，视封包是否需要多余的填塞空间。</w:t>
      </w:r>
      <w:r w:rsidRPr="003B6CDC">
        <w:rPr>
          <w:rFonts w:ascii="Arial" w:eastAsia="宋体" w:hAnsi="Arial" w:cs="Arial"/>
          <w:color w:val="333333"/>
          <w:kern w:val="0"/>
          <w:szCs w:val="21"/>
        </w:rPr>
        <w:t>X</w:t>
      </w:r>
      <w:r w:rsidRPr="003B6CDC">
        <w:rPr>
          <w:rFonts w:ascii="Arial" w:eastAsia="宋体" w:hAnsi="Arial" w:cs="Arial"/>
          <w:color w:val="333333"/>
          <w:kern w:val="0"/>
          <w:szCs w:val="21"/>
        </w:rPr>
        <w:t>（</w:t>
      </w:r>
      <w:r w:rsidRPr="003B6CDC">
        <w:rPr>
          <w:rFonts w:ascii="Arial" w:eastAsia="宋体" w:hAnsi="Arial" w:cs="Arial"/>
          <w:color w:val="333333"/>
          <w:kern w:val="0"/>
          <w:szCs w:val="21"/>
        </w:rPr>
        <w:t>1</w:t>
      </w:r>
      <w:r w:rsidRPr="003B6CDC">
        <w:rPr>
          <w:rFonts w:ascii="Arial" w:eastAsia="宋体" w:hAnsi="Arial" w:cs="Arial"/>
          <w:color w:val="333333"/>
          <w:kern w:val="0"/>
          <w:szCs w:val="21"/>
        </w:rPr>
        <w:t>位元）是否在使用延伸空间于封包之中。。</w:t>
      </w:r>
      <w:r w:rsidRPr="003B6CDC">
        <w:rPr>
          <w:rFonts w:ascii="Arial" w:eastAsia="宋体" w:hAnsi="Arial" w:cs="Arial"/>
          <w:color w:val="333333"/>
          <w:kern w:val="0"/>
          <w:szCs w:val="21"/>
        </w:rPr>
        <w:t>CC</w:t>
      </w:r>
      <w:r w:rsidRPr="003B6CDC">
        <w:rPr>
          <w:rFonts w:ascii="Arial" w:eastAsia="宋体" w:hAnsi="Arial" w:cs="Arial"/>
          <w:color w:val="333333"/>
          <w:kern w:val="0"/>
          <w:szCs w:val="21"/>
        </w:rPr>
        <w:t>（</w:t>
      </w:r>
      <w:r w:rsidRPr="003B6CDC">
        <w:rPr>
          <w:rFonts w:ascii="Arial" w:eastAsia="宋体" w:hAnsi="Arial" w:cs="Arial"/>
          <w:color w:val="333333"/>
          <w:kern w:val="0"/>
          <w:szCs w:val="21"/>
        </w:rPr>
        <w:t>4</w:t>
      </w:r>
      <w:r w:rsidRPr="003B6CDC">
        <w:rPr>
          <w:rFonts w:ascii="Arial" w:eastAsia="宋体" w:hAnsi="Arial" w:cs="Arial"/>
          <w:color w:val="333333"/>
          <w:kern w:val="0"/>
          <w:szCs w:val="21"/>
        </w:rPr>
        <w:t>位元）包含了</w:t>
      </w:r>
      <w:r w:rsidRPr="003B6CDC">
        <w:rPr>
          <w:rFonts w:ascii="Arial" w:eastAsia="宋体" w:hAnsi="Arial" w:cs="Arial"/>
          <w:color w:val="333333"/>
          <w:kern w:val="0"/>
          <w:szCs w:val="21"/>
        </w:rPr>
        <w:t>CSRC</w:t>
      </w:r>
      <w:r w:rsidRPr="003B6CDC">
        <w:rPr>
          <w:rFonts w:ascii="Arial" w:eastAsia="宋体" w:hAnsi="Arial" w:cs="Arial"/>
          <w:color w:val="333333"/>
          <w:kern w:val="0"/>
          <w:szCs w:val="21"/>
        </w:rPr>
        <w:t>数目用于修正标头（</w:t>
      </w:r>
      <w:r w:rsidRPr="003B6CDC">
        <w:rPr>
          <w:rFonts w:ascii="Arial" w:eastAsia="宋体" w:hAnsi="Arial" w:cs="Arial"/>
          <w:color w:val="333333"/>
          <w:kern w:val="0"/>
          <w:szCs w:val="21"/>
        </w:rPr>
        <w:t>fixedheader</w:t>
      </w:r>
      <w:r w:rsidRPr="003B6CDC">
        <w:rPr>
          <w:rFonts w:ascii="Arial" w:eastAsia="宋体" w:hAnsi="Arial" w:cs="Arial"/>
          <w:color w:val="333333"/>
          <w:kern w:val="0"/>
          <w:szCs w:val="21"/>
        </w:rPr>
        <w:t>）。</w:t>
      </w:r>
      <w:r w:rsidRPr="003B6CDC">
        <w:rPr>
          <w:rFonts w:ascii="Arial" w:eastAsia="宋体" w:hAnsi="Arial" w:cs="Arial"/>
          <w:color w:val="333333"/>
          <w:kern w:val="0"/>
          <w:szCs w:val="21"/>
        </w:rPr>
        <w:t>M</w:t>
      </w:r>
      <w:r w:rsidRPr="003B6CDC">
        <w:rPr>
          <w:rFonts w:ascii="Arial" w:eastAsia="宋体" w:hAnsi="Arial" w:cs="Arial"/>
          <w:color w:val="333333"/>
          <w:kern w:val="0"/>
          <w:szCs w:val="21"/>
        </w:rPr>
        <w:t>（</w:t>
      </w:r>
      <w:r w:rsidRPr="003B6CDC">
        <w:rPr>
          <w:rFonts w:ascii="Arial" w:eastAsia="宋体" w:hAnsi="Arial" w:cs="Arial"/>
          <w:color w:val="333333"/>
          <w:kern w:val="0"/>
          <w:szCs w:val="21"/>
        </w:rPr>
        <w:t>onebit</w:t>
      </w:r>
      <w:r w:rsidRPr="003B6CDC">
        <w:rPr>
          <w:rFonts w:ascii="Arial" w:eastAsia="宋体" w:hAnsi="Arial" w:cs="Arial"/>
          <w:color w:val="333333"/>
          <w:kern w:val="0"/>
          <w:szCs w:val="21"/>
        </w:rPr>
        <w:t>）是用于应用等级以及其原型（</w:t>
      </w:r>
      <w:r w:rsidRPr="003B6CDC">
        <w:rPr>
          <w:rFonts w:ascii="Arial" w:eastAsia="宋体" w:hAnsi="Arial" w:cs="Arial"/>
          <w:color w:val="333333"/>
          <w:kern w:val="0"/>
          <w:szCs w:val="21"/>
        </w:rPr>
        <w:t>profile</w:t>
      </w:r>
      <w:r w:rsidRPr="003B6CDC">
        <w:rPr>
          <w:rFonts w:ascii="Arial" w:eastAsia="宋体" w:hAnsi="Arial" w:cs="Arial"/>
          <w:color w:val="333333"/>
          <w:kern w:val="0"/>
          <w:szCs w:val="21"/>
        </w:rPr>
        <w:t>）的定义。如果不为零表示目前的资料有特别的程式解译。</w:t>
      </w:r>
      <w:r w:rsidRPr="003B6CDC">
        <w:rPr>
          <w:rFonts w:ascii="Arial" w:eastAsia="宋体" w:hAnsi="Arial" w:cs="Arial"/>
          <w:color w:val="333333"/>
          <w:kern w:val="0"/>
          <w:szCs w:val="21"/>
        </w:rPr>
        <w:t>PT</w:t>
      </w:r>
      <w:r w:rsidRPr="003B6CDC">
        <w:rPr>
          <w:rFonts w:ascii="Arial" w:eastAsia="宋体" w:hAnsi="Arial" w:cs="Arial"/>
          <w:color w:val="333333"/>
          <w:kern w:val="0"/>
          <w:szCs w:val="21"/>
        </w:rPr>
        <w:t>（</w:t>
      </w:r>
      <w:r w:rsidRPr="003B6CDC">
        <w:rPr>
          <w:rFonts w:ascii="Arial" w:eastAsia="宋体" w:hAnsi="Arial" w:cs="Arial"/>
          <w:color w:val="333333"/>
          <w:kern w:val="0"/>
          <w:szCs w:val="21"/>
        </w:rPr>
        <w:t>7bits</w:t>
      </w:r>
      <w:r w:rsidRPr="003B6CDC">
        <w:rPr>
          <w:rFonts w:ascii="Arial" w:eastAsia="宋体" w:hAnsi="Arial" w:cs="Arial"/>
          <w:color w:val="333333"/>
          <w:kern w:val="0"/>
          <w:szCs w:val="21"/>
        </w:rPr>
        <w:t>）是指</w:t>
      </w:r>
      <w:r w:rsidRPr="003B6CDC">
        <w:rPr>
          <w:rFonts w:ascii="Arial" w:eastAsia="宋体" w:hAnsi="Arial" w:cs="Arial"/>
          <w:color w:val="333333"/>
          <w:kern w:val="0"/>
          <w:szCs w:val="21"/>
        </w:rPr>
        <w:t>payload</w:t>
      </w:r>
      <w:r w:rsidRPr="003B6CDC">
        <w:rPr>
          <w:rFonts w:ascii="Arial" w:eastAsia="宋体" w:hAnsi="Arial" w:cs="Arial"/>
          <w:color w:val="333333"/>
          <w:kern w:val="0"/>
          <w:szCs w:val="21"/>
        </w:rPr>
        <w:t>的格式并决定将如何去由应用程式加以解译。</w:t>
      </w:r>
      <w:r w:rsidRPr="003B6CDC">
        <w:rPr>
          <w:rFonts w:ascii="Arial" w:eastAsia="宋体" w:hAnsi="Arial" w:cs="Arial"/>
          <w:color w:val="333333"/>
          <w:kern w:val="0"/>
          <w:szCs w:val="21"/>
        </w:rPr>
        <w:t>SSRC</w:t>
      </w:r>
      <w:r w:rsidRPr="003B6CDC">
        <w:rPr>
          <w:rFonts w:ascii="Arial" w:eastAsia="宋体" w:hAnsi="Arial" w:cs="Arial"/>
          <w:color w:val="333333"/>
          <w:kern w:val="0"/>
          <w:szCs w:val="21"/>
        </w:rPr>
        <w:t>是同步化来源。</w:t>
      </w:r>
    </w:p>
    <w:p w:rsidR="000245C9" w:rsidRDefault="000245C9"/>
    <w:sectPr w:rsidR="00024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31F" w:rsidRDefault="00BA031F" w:rsidP="00BE6F5B">
      <w:r>
        <w:separator/>
      </w:r>
    </w:p>
  </w:endnote>
  <w:endnote w:type="continuationSeparator" w:id="0">
    <w:p w:rsidR="00BA031F" w:rsidRDefault="00BA031F" w:rsidP="00BE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31F" w:rsidRDefault="00BA031F" w:rsidP="00BE6F5B">
      <w:r>
        <w:separator/>
      </w:r>
    </w:p>
  </w:footnote>
  <w:footnote w:type="continuationSeparator" w:id="0">
    <w:p w:rsidR="00BA031F" w:rsidRDefault="00BA031F" w:rsidP="00BE6F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01A98"/>
    <w:multiLevelType w:val="multilevel"/>
    <w:tmpl w:val="E47C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085B4D"/>
    <w:multiLevelType w:val="multilevel"/>
    <w:tmpl w:val="AA9A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6F5B"/>
    <w:rsid w:val="000245C9"/>
    <w:rsid w:val="001402C6"/>
    <w:rsid w:val="003B6CDC"/>
    <w:rsid w:val="00454F5F"/>
    <w:rsid w:val="00B1161F"/>
    <w:rsid w:val="00BA031F"/>
    <w:rsid w:val="00BE6F5B"/>
    <w:rsid w:val="00EE65C2"/>
    <w:rsid w:val="00F74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73E5B"/>
  <w15:docId w15:val="{4608DBC3-79C5-4EB4-B502-18FBD855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245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245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54F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E6F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E6F5B"/>
    <w:rPr>
      <w:sz w:val="18"/>
      <w:szCs w:val="18"/>
    </w:rPr>
  </w:style>
  <w:style w:type="paragraph" w:styleId="a5">
    <w:name w:val="footer"/>
    <w:basedOn w:val="a"/>
    <w:link w:val="a6"/>
    <w:uiPriority w:val="99"/>
    <w:semiHidden/>
    <w:unhideWhenUsed/>
    <w:rsid w:val="00BE6F5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E6F5B"/>
    <w:rPr>
      <w:sz w:val="18"/>
      <w:szCs w:val="18"/>
    </w:rPr>
  </w:style>
  <w:style w:type="paragraph" w:styleId="a7">
    <w:name w:val="Normal (Web)"/>
    <w:basedOn w:val="a"/>
    <w:uiPriority w:val="99"/>
    <w:semiHidden/>
    <w:unhideWhenUsed/>
    <w:rsid w:val="00BE6F5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BE6F5B"/>
    <w:rPr>
      <w:color w:val="0000FF"/>
      <w:u w:val="single"/>
    </w:rPr>
  </w:style>
  <w:style w:type="character" w:styleId="a9">
    <w:name w:val="Strong"/>
    <w:basedOn w:val="a0"/>
    <w:uiPriority w:val="22"/>
    <w:qFormat/>
    <w:rsid w:val="00BE6F5B"/>
    <w:rPr>
      <w:b/>
      <w:bCs/>
    </w:rPr>
  </w:style>
  <w:style w:type="paragraph" w:styleId="HTML">
    <w:name w:val="HTML Preformatted"/>
    <w:basedOn w:val="a"/>
    <w:link w:val="HTML0"/>
    <w:uiPriority w:val="99"/>
    <w:semiHidden/>
    <w:unhideWhenUsed/>
    <w:rsid w:val="00BE6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6F5B"/>
    <w:rPr>
      <w:rFonts w:ascii="宋体" w:eastAsia="宋体" w:hAnsi="宋体" w:cs="宋体"/>
      <w:kern w:val="0"/>
      <w:sz w:val="24"/>
      <w:szCs w:val="24"/>
    </w:rPr>
  </w:style>
  <w:style w:type="paragraph" w:styleId="aa">
    <w:name w:val="Balloon Text"/>
    <w:basedOn w:val="a"/>
    <w:link w:val="ab"/>
    <w:uiPriority w:val="99"/>
    <w:semiHidden/>
    <w:unhideWhenUsed/>
    <w:rsid w:val="00BE6F5B"/>
    <w:rPr>
      <w:sz w:val="18"/>
      <w:szCs w:val="18"/>
    </w:rPr>
  </w:style>
  <w:style w:type="character" w:customStyle="1" w:styleId="ab">
    <w:name w:val="批注框文本 字符"/>
    <w:basedOn w:val="a0"/>
    <w:link w:val="aa"/>
    <w:uiPriority w:val="99"/>
    <w:semiHidden/>
    <w:rsid w:val="00BE6F5B"/>
    <w:rPr>
      <w:sz w:val="18"/>
      <w:szCs w:val="18"/>
    </w:rPr>
  </w:style>
  <w:style w:type="character" w:customStyle="1" w:styleId="10">
    <w:name w:val="标题 1 字符"/>
    <w:basedOn w:val="a0"/>
    <w:link w:val="1"/>
    <w:uiPriority w:val="9"/>
    <w:rsid w:val="000245C9"/>
    <w:rPr>
      <w:rFonts w:ascii="宋体" w:eastAsia="宋体" w:hAnsi="宋体" w:cs="宋体"/>
      <w:b/>
      <w:bCs/>
      <w:kern w:val="36"/>
      <w:sz w:val="48"/>
      <w:szCs w:val="48"/>
    </w:rPr>
  </w:style>
  <w:style w:type="character" w:customStyle="1" w:styleId="20">
    <w:name w:val="标题 2 字符"/>
    <w:basedOn w:val="a0"/>
    <w:link w:val="2"/>
    <w:uiPriority w:val="9"/>
    <w:rsid w:val="000245C9"/>
    <w:rPr>
      <w:rFonts w:ascii="宋体" w:eastAsia="宋体" w:hAnsi="宋体" w:cs="宋体"/>
      <w:b/>
      <w:bCs/>
      <w:kern w:val="0"/>
      <w:sz w:val="36"/>
      <w:szCs w:val="36"/>
    </w:rPr>
  </w:style>
  <w:style w:type="character" w:customStyle="1" w:styleId="apple-converted-space">
    <w:name w:val="apple-converted-space"/>
    <w:basedOn w:val="a0"/>
    <w:rsid w:val="000245C9"/>
  </w:style>
  <w:style w:type="character" w:customStyle="1" w:styleId="keyword">
    <w:name w:val="keyword"/>
    <w:basedOn w:val="a0"/>
    <w:rsid w:val="000245C9"/>
  </w:style>
  <w:style w:type="character" w:customStyle="1" w:styleId="comment">
    <w:name w:val="comment"/>
    <w:basedOn w:val="a0"/>
    <w:rsid w:val="000245C9"/>
  </w:style>
  <w:style w:type="character" w:customStyle="1" w:styleId="string">
    <w:name w:val="string"/>
    <w:basedOn w:val="a0"/>
    <w:rsid w:val="000245C9"/>
  </w:style>
  <w:style w:type="character" w:customStyle="1" w:styleId="number">
    <w:name w:val="number"/>
    <w:basedOn w:val="a0"/>
    <w:rsid w:val="000245C9"/>
  </w:style>
  <w:style w:type="character" w:customStyle="1" w:styleId="30">
    <w:name w:val="标题 3 字符"/>
    <w:basedOn w:val="a0"/>
    <w:link w:val="3"/>
    <w:uiPriority w:val="9"/>
    <w:semiHidden/>
    <w:rsid w:val="00454F5F"/>
    <w:rPr>
      <w:b/>
      <w:bCs/>
      <w:sz w:val="32"/>
      <w:szCs w:val="32"/>
    </w:rPr>
  </w:style>
  <w:style w:type="paragraph" w:styleId="ac">
    <w:name w:val="Title"/>
    <w:basedOn w:val="a"/>
    <w:link w:val="ad"/>
    <w:uiPriority w:val="10"/>
    <w:qFormat/>
    <w:rsid w:val="00454F5F"/>
    <w:pPr>
      <w:widowControl/>
      <w:spacing w:before="100" w:beforeAutospacing="1" w:after="100" w:afterAutospacing="1"/>
      <w:jc w:val="left"/>
    </w:pPr>
    <w:rPr>
      <w:rFonts w:ascii="宋体" w:eastAsia="宋体" w:hAnsi="宋体" w:cs="宋体"/>
      <w:kern w:val="0"/>
      <w:sz w:val="24"/>
      <w:szCs w:val="24"/>
    </w:rPr>
  </w:style>
  <w:style w:type="character" w:customStyle="1" w:styleId="ad">
    <w:name w:val="标题 字符"/>
    <w:basedOn w:val="a0"/>
    <w:link w:val="ac"/>
    <w:uiPriority w:val="10"/>
    <w:rsid w:val="00454F5F"/>
    <w:rPr>
      <w:rFonts w:ascii="宋体" w:eastAsia="宋体" w:hAnsi="宋体" w:cs="宋体"/>
      <w:kern w:val="0"/>
      <w:sz w:val="24"/>
      <w:szCs w:val="24"/>
    </w:rPr>
  </w:style>
  <w:style w:type="paragraph" w:styleId="ae">
    <w:name w:val="Normal Indent"/>
    <w:basedOn w:val="a"/>
    <w:uiPriority w:val="99"/>
    <w:semiHidden/>
    <w:unhideWhenUsed/>
    <w:rsid w:val="00454F5F"/>
    <w:pPr>
      <w:widowControl/>
      <w:spacing w:before="100" w:beforeAutospacing="1" w:after="100" w:afterAutospacing="1"/>
      <w:jc w:val="left"/>
    </w:pPr>
    <w:rPr>
      <w:rFonts w:ascii="宋体" w:eastAsia="宋体" w:hAnsi="宋体" w:cs="宋体"/>
      <w:kern w:val="0"/>
      <w:sz w:val="24"/>
      <w:szCs w:val="24"/>
    </w:rPr>
  </w:style>
  <w:style w:type="paragraph" w:styleId="af">
    <w:name w:val="caption"/>
    <w:basedOn w:val="a"/>
    <w:uiPriority w:val="35"/>
    <w:qFormat/>
    <w:rsid w:val="00454F5F"/>
    <w:pPr>
      <w:widowControl/>
      <w:spacing w:before="100" w:beforeAutospacing="1" w:after="100" w:afterAutospacing="1"/>
      <w:jc w:val="left"/>
    </w:pPr>
    <w:rPr>
      <w:rFonts w:ascii="宋体" w:eastAsia="宋体" w:hAnsi="宋体" w:cs="宋体"/>
      <w:kern w:val="0"/>
      <w:sz w:val="24"/>
      <w:szCs w:val="24"/>
    </w:rPr>
  </w:style>
  <w:style w:type="paragraph" w:customStyle="1" w:styleId="af0">
    <w:name w:val="a"/>
    <w:basedOn w:val="a"/>
    <w:rsid w:val="00454F5F"/>
    <w:pPr>
      <w:widowControl/>
      <w:spacing w:before="100" w:beforeAutospacing="1" w:after="100" w:afterAutospacing="1"/>
      <w:jc w:val="left"/>
    </w:pPr>
    <w:rPr>
      <w:rFonts w:ascii="宋体" w:eastAsia="宋体" w:hAnsi="宋体" w:cs="宋体"/>
      <w:kern w:val="0"/>
      <w:sz w:val="24"/>
      <w:szCs w:val="24"/>
    </w:rPr>
  </w:style>
  <w:style w:type="character" w:customStyle="1" w:styleId="bititle">
    <w:name w:val="bititle"/>
    <w:basedOn w:val="a0"/>
    <w:rsid w:val="003B6CDC"/>
  </w:style>
  <w:style w:type="paragraph" w:customStyle="1" w:styleId="z-catalog-i1">
    <w:name w:val="z-catalog-i1"/>
    <w:basedOn w:val="a"/>
    <w:rsid w:val="003B6CDC"/>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
    <w:name w:val="catalog-item-index1"/>
    <w:basedOn w:val="a0"/>
    <w:rsid w:val="003B6CDC"/>
  </w:style>
  <w:style w:type="character" w:customStyle="1" w:styleId="headline-1-index">
    <w:name w:val="headline-1-index"/>
    <w:basedOn w:val="a0"/>
    <w:rsid w:val="003B6CDC"/>
  </w:style>
  <w:style w:type="character" w:customStyle="1" w:styleId="headline-content">
    <w:name w:val="headline-content"/>
    <w:basedOn w:val="a0"/>
    <w:rsid w:val="003B6CDC"/>
  </w:style>
  <w:style w:type="character" w:customStyle="1" w:styleId="textedit">
    <w:name w:val="text_edit"/>
    <w:basedOn w:val="a0"/>
    <w:rsid w:val="003B6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727512">
      <w:bodyDiv w:val="1"/>
      <w:marLeft w:val="0"/>
      <w:marRight w:val="0"/>
      <w:marTop w:val="0"/>
      <w:marBottom w:val="0"/>
      <w:divBdr>
        <w:top w:val="none" w:sz="0" w:space="0" w:color="auto"/>
        <w:left w:val="none" w:sz="0" w:space="0" w:color="auto"/>
        <w:bottom w:val="none" w:sz="0" w:space="0" w:color="auto"/>
        <w:right w:val="none" w:sz="0" w:space="0" w:color="auto"/>
      </w:divBdr>
    </w:div>
    <w:div w:id="1133401388">
      <w:bodyDiv w:val="1"/>
      <w:marLeft w:val="0"/>
      <w:marRight w:val="0"/>
      <w:marTop w:val="0"/>
      <w:marBottom w:val="0"/>
      <w:divBdr>
        <w:top w:val="none" w:sz="0" w:space="0" w:color="auto"/>
        <w:left w:val="none" w:sz="0" w:space="0" w:color="auto"/>
        <w:bottom w:val="none" w:sz="0" w:space="0" w:color="auto"/>
        <w:right w:val="none" w:sz="0" w:space="0" w:color="auto"/>
      </w:divBdr>
      <w:divsChild>
        <w:div w:id="2127960554">
          <w:marLeft w:val="0"/>
          <w:marRight w:val="0"/>
          <w:marTop w:val="0"/>
          <w:marBottom w:val="0"/>
          <w:divBdr>
            <w:top w:val="none" w:sz="0" w:space="0" w:color="auto"/>
            <w:left w:val="none" w:sz="0" w:space="0" w:color="auto"/>
            <w:bottom w:val="none" w:sz="0" w:space="0" w:color="auto"/>
            <w:right w:val="none" w:sz="0" w:space="0" w:color="auto"/>
          </w:divBdr>
          <w:divsChild>
            <w:div w:id="17888161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30071740">
      <w:bodyDiv w:val="1"/>
      <w:marLeft w:val="0"/>
      <w:marRight w:val="0"/>
      <w:marTop w:val="0"/>
      <w:marBottom w:val="0"/>
      <w:divBdr>
        <w:top w:val="none" w:sz="0" w:space="0" w:color="auto"/>
        <w:left w:val="none" w:sz="0" w:space="0" w:color="auto"/>
        <w:bottom w:val="none" w:sz="0" w:space="0" w:color="auto"/>
        <w:right w:val="none" w:sz="0" w:space="0" w:color="auto"/>
      </w:divBdr>
      <w:divsChild>
        <w:div w:id="1238203726">
          <w:marLeft w:val="0"/>
          <w:marRight w:val="0"/>
          <w:marTop w:val="0"/>
          <w:marBottom w:val="270"/>
          <w:divBdr>
            <w:top w:val="none" w:sz="0" w:space="0" w:color="auto"/>
            <w:left w:val="none" w:sz="0" w:space="0" w:color="auto"/>
            <w:bottom w:val="none" w:sz="0" w:space="0" w:color="auto"/>
            <w:right w:val="none" w:sz="0" w:space="0" w:color="auto"/>
          </w:divBdr>
          <w:divsChild>
            <w:div w:id="608196593">
              <w:marLeft w:val="0"/>
              <w:marRight w:val="0"/>
              <w:marTop w:val="0"/>
              <w:marBottom w:val="270"/>
              <w:divBdr>
                <w:top w:val="none" w:sz="0" w:space="0" w:color="auto"/>
                <w:left w:val="none" w:sz="0" w:space="0" w:color="auto"/>
                <w:bottom w:val="none" w:sz="0" w:space="0" w:color="auto"/>
                <w:right w:val="none" w:sz="0" w:space="0" w:color="auto"/>
              </w:divBdr>
              <w:divsChild>
                <w:div w:id="161940911">
                  <w:marLeft w:val="0"/>
                  <w:marRight w:val="0"/>
                  <w:marTop w:val="0"/>
                  <w:marBottom w:val="0"/>
                  <w:divBdr>
                    <w:top w:val="none" w:sz="0" w:space="0" w:color="auto"/>
                    <w:left w:val="none" w:sz="0" w:space="0" w:color="auto"/>
                    <w:bottom w:val="none" w:sz="0" w:space="0" w:color="auto"/>
                    <w:right w:val="none" w:sz="0" w:space="0" w:color="auto"/>
                  </w:divBdr>
                  <w:divsChild>
                    <w:div w:id="1016538280">
                      <w:marLeft w:val="0"/>
                      <w:marRight w:val="0"/>
                      <w:marTop w:val="225"/>
                      <w:marBottom w:val="75"/>
                      <w:divBdr>
                        <w:top w:val="none" w:sz="0" w:space="0" w:color="auto"/>
                        <w:left w:val="none" w:sz="0" w:space="0" w:color="auto"/>
                        <w:bottom w:val="none" w:sz="0" w:space="0" w:color="auto"/>
                        <w:right w:val="none" w:sz="0" w:space="0" w:color="auto"/>
                      </w:divBdr>
                    </w:div>
                    <w:div w:id="1159806334">
                      <w:marLeft w:val="0"/>
                      <w:marRight w:val="0"/>
                      <w:marTop w:val="225"/>
                      <w:marBottom w:val="75"/>
                      <w:divBdr>
                        <w:top w:val="none" w:sz="0" w:space="0" w:color="auto"/>
                        <w:left w:val="none" w:sz="0" w:space="0" w:color="auto"/>
                        <w:bottom w:val="none" w:sz="0" w:space="0" w:color="auto"/>
                        <w:right w:val="none" w:sz="0" w:space="0" w:color="auto"/>
                      </w:divBdr>
                    </w:div>
                    <w:div w:id="80912953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 w:id="880360546">
          <w:marLeft w:val="0"/>
          <w:marRight w:val="0"/>
          <w:marTop w:val="0"/>
          <w:marBottom w:val="0"/>
          <w:divBdr>
            <w:top w:val="none" w:sz="0" w:space="0" w:color="auto"/>
            <w:left w:val="none" w:sz="0" w:space="0" w:color="auto"/>
            <w:bottom w:val="none" w:sz="0" w:space="0" w:color="auto"/>
            <w:right w:val="none" w:sz="0" w:space="0" w:color="auto"/>
          </w:divBdr>
          <w:divsChild>
            <w:div w:id="714476117">
              <w:marLeft w:val="0"/>
              <w:marRight w:val="0"/>
              <w:marTop w:val="0"/>
              <w:marBottom w:val="0"/>
              <w:divBdr>
                <w:top w:val="none" w:sz="0" w:space="0" w:color="auto"/>
                <w:left w:val="none" w:sz="0" w:space="0" w:color="auto"/>
                <w:bottom w:val="none" w:sz="0" w:space="0" w:color="auto"/>
                <w:right w:val="none" w:sz="0" w:space="0" w:color="auto"/>
              </w:divBdr>
              <w:divsChild>
                <w:div w:id="639112208">
                  <w:marLeft w:val="0"/>
                  <w:marRight w:val="0"/>
                  <w:marTop w:val="0"/>
                  <w:marBottom w:val="0"/>
                  <w:divBdr>
                    <w:top w:val="none" w:sz="0" w:space="0" w:color="auto"/>
                    <w:left w:val="none" w:sz="0" w:space="0" w:color="auto"/>
                    <w:bottom w:val="none" w:sz="0" w:space="0" w:color="auto"/>
                    <w:right w:val="none" w:sz="0" w:space="0" w:color="auto"/>
                  </w:divBdr>
                  <w:divsChild>
                    <w:div w:id="386532477">
                      <w:marLeft w:val="0"/>
                      <w:marRight w:val="0"/>
                      <w:marTop w:val="0"/>
                      <w:marBottom w:val="0"/>
                      <w:divBdr>
                        <w:top w:val="none" w:sz="0" w:space="0" w:color="auto"/>
                        <w:left w:val="none" w:sz="0" w:space="0" w:color="auto"/>
                        <w:bottom w:val="none" w:sz="0" w:space="0" w:color="auto"/>
                        <w:right w:val="none" w:sz="0" w:space="0" w:color="auto"/>
                      </w:divBdr>
                      <w:divsChild>
                        <w:div w:id="12683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0673">
                  <w:marLeft w:val="0"/>
                  <w:marRight w:val="0"/>
                  <w:marTop w:val="0"/>
                  <w:marBottom w:val="0"/>
                  <w:divBdr>
                    <w:top w:val="none" w:sz="0" w:space="0" w:color="auto"/>
                    <w:left w:val="none" w:sz="0" w:space="0" w:color="auto"/>
                    <w:bottom w:val="none" w:sz="0" w:space="0" w:color="auto"/>
                    <w:right w:val="none" w:sz="0" w:space="0" w:color="auto"/>
                  </w:divBdr>
                  <w:divsChild>
                    <w:div w:id="909847851">
                      <w:marLeft w:val="0"/>
                      <w:marRight w:val="0"/>
                      <w:marTop w:val="0"/>
                      <w:marBottom w:val="0"/>
                      <w:divBdr>
                        <w:top w:val="none" w:sz="0" w:space="0" w:color="auto"/>
                        <w:left w:val="none" w:sz="0" w:space="0" w:color="auto"/>
                        <w:bottom w:val="none" w:sz="0" w:space="0" w:color="auto"/>
                        <w:right w:val="none" w:sz="0" w:space="0" w:color="auto"/>
                      </w:divBdr>
                      <w:divsChild>
                        <w:div w:id="6284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1433">
              <w:marLeft w:val="0"/>
              <w:marRight w:val="0"/>
              <w:marTop w:val="0"/>
              <w:marBottom w:val="0"/>
              <w:divBdr>
                <w:top w:val="none" w:sz="0" w:space="0" w:color="auto"/>
                <w:left w:val="none" w:sz="0" w:space="0" w:color="auto"/>
                <w:bottom w:val="none" w:sz="0" w:space="0" w:color="auto"/>
                <w:right w:val="none" w:sz="0" w:space="0" w:color="auto"/>
              </w:divBdr>
              <w:divsChild>
                <w:div w:id="1724866142">
                  <w:marLeft w:val="0"/>
                  <w:marRight w:val="0"/>
                  <w:marTop w:val="0"/>
                  <w:marBottom w:val="0"/>
                  <w:divBdr>
                    <w:top w:val="none" w:sz="0" w:space="0" w:color="auto"/>
                    <w:left w:val="none" w:sz="0" w:space="0" w:color="auto"/>
                    <w:bottom w:val="none" w:sz="0" w:space="0" w:color="auto"/>
                    <w:right w:val="none" w:sz="0" w:space="0" w:color="auto"/>
                  </w:divBdr>
                  <w:divsChild>
                    <w:div w:id="446848593">
                      <w:marLeft w:val="0"/>
                      <w:marRight w:val="0"/>
                      <w:marTop w:val="0"/>
                      <w:marBottom w:val="0"/>
                      <w:divBdr>
                        <w:top w:val="none" w:sz="0" w:space="0" w:color="auto"/>
                        <w:left w:val="none" w:sz="0" w:space="0" w:color="auto"/>
                        <w:bottom w:val="none" w:sz="0" w:space="0" w:color="auto"/>
                        <w:right w:val="none" w:sz="0" w:space="0" w:color="auto"/>
                      </w:divBdr>
                      <w:divsChild>
                        <w:div w:id="19101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5248">
                  <w:marLeft w:val="0"/>
                  <w:marRight w:val="0"/>
                  <w:marTop w:val="0"/>
                  <w:marBottom w:val="0"/>
                  <w:divBdr>
                    <w:top w:val="none" w:sz="0" w:space="0" w:color="auto"/>
                    <w:left w:val="none" w:sz="0" w:space="0" w:color="auto"/>
                    <w:bottom w:val="none" w:sz="0" w:space="0" w:color="auto"/>
                    <w:right w:val="none" w:sz="0" w:space="0" w:color="auto"/>
                  </w:divBdr>
                  <w:divsChild>
                    <w:div w:id="1228882943">
                      <w:marLeft w:val="0"/>
                      <w:marRight w:val="0"/>
                      <w:marTop w:val="0"/>
                      <w:marBottom w:val="0"/>
                      <w:divBdr>
                        <w:top w:val="none" w:sz="0" w:space="0" w:color="auto"/>
                        <w:left w:val="none" w:sz="0" w:space="0" w:color="auto"/>
                        <w:bottom w:val="none" w:sz="0" w:space="0" w:color="auto"/>
                        <w:right w:val="none" w:sz="0" w:space="0" w:color="auto"/>
                      </w:divBdr>
                      <w:divsChild>
                        <w:div w:id="1401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09240">
          <w:marLeft w:val="0"/>
          <w:marRight w:val="0"/>
          <w:marTop w:val="450"/>
          <w:marBottom w:val="0"/>
          <w:divBdr>
            <w:top w:val="none" w:sz="0" w:space="0" w:color="auto"/>
            <w:left w:val="none" w:sz="0" w:space="0" w:color="auto"/>
            <w:bottom w:val="none" w:sz="0" w:space="0" w:color="auto"/>
            <w:right w:val="none" w:sz="0" w:space="0" w:color="auto"/>
          </w:divBdr>
        </w:div>
        <w:div w:id="995575401">
          <w:marLeft w:val="0"/>
          <w:marRight w:val="0"/>
          <w:marTop w:val="0"/>
          <w:marBottom w:val="0"/>
          <w:divBdr>
            <w:top w:val="none" w:sz="0" w:space="0" w:color="auto"/>
            <w:left w:val="none" w:sz="0" w:space="0" w:color="auto"/>
            <w:bottom w:val="none" w:sz="0" w:space="0" w:color="auto"/>
            <w:right w:val="none" w:sz="0" w:space="0" w:color="auto"/>
          </w:divBdr>
          <w:divsChild>
            <w:div w:id="1593120085">
              <w:marLeft w:val="0"/>
              <w:marRight w:val="0"/>
              <w:marTop w:val="225"/>
              <w:marBottom w:val="75"/>
              <w:divBdr>
                <w:top w:val="none" w:sz="0" w:space="0" w:color="auto"/>
                <w:left w:val="none" w:sz="0" w:space="0" w:color="auto"/>
                <w:bottom w:val="none" w:sz="0" w:space="0" w:color="auto"/>
                <w:right w:val="none" w:sz="0" w:space="0" w:color="auto"/>
              </w:divBdr>
            </w:div>
            <w:div w:id="1960379786">
              <w:marLeft w:val="0"/>
              <w:marRight w:val="0"/>
              <w:marTop w:val="225"/>
              <w:marBottom w:val="75"/>
              <w:divBdr>
                <w:top w:val="none" w:sz="0" w:space="0" w:color="auto"/>
                <w:left w:val="none" w:sz="0" w:space="0" w:color="auto"/>
                <w:bottom w:val="none" w:sz="0" w:space="0" w:color="auto"/>
                <w:right w:val="none" w:sz="0" w:space="0" w:color="auto"/>
              </w:divBdr>
            </w:div>
            <w:div w:id="2071268045">
              <w:marLeft w:val="0"/>
              <w:marRight w:val="0"/>
              <w:marTop w:val="225"/>
              <w:marBottom w:val="75"/>
              <w:divBdr>
                <w:top w:val="none" w:sz="0" w:space="0" w:color="auto"/>
                <w:left w:val="none" w:sz="0" w:space="0" w:color="auto"/>
                <w:bottom w:val="none" w:sz="0" w:space="0" w:color="auto"/>
                <w:right w:val="none" w:sz="0" w:space="0" w:color="auto"/>
              </w:divBdr>
            </w:div>
            <w:div w:id="1496415693">
              <w:marLeft w:val="0"/>
              <w:marRight w:val="0"/>
              <w:marTop w:val="225"/>
              <w:marBottom w:val="75"/>
              <w:divBdr>
                <w:top w:val="none" w:sz="0" w:space="0" w:color="auto"/>
                <w:left w:val="none" w:sz="0" w:space="0" w:color="auto"/>
                <w:bottom w:val="none" w:sz="0" w:space="0" w:color="auto"/>
                <w:right w:val="none" w:sz="0" w:space="0" w:color="auto"/>
              </w:divBdr>
            </w:div>
            <w:div w:id="1549295778">
              <w:marLeft w:val="0"/>
              <w:marRight w:val="0"/>
              <w:marTop w:val="225"/>
              <w:marBottom w:val="75"/>
              <w:divBdr>
                <w:top w:val="none" w:sz="0" w:space="0" w:color="auto"/>
                <w:left w:val="none" w:sz="0" w:space="0" w:color="auto"/>
                <w:bottom w:val="none" w:sz="0" w:space="0" w:color="auto"/>
                <w:right w:val="none" w:sz="0" w:space="0" w:color="auto"/>
              </w:divBdr>
            </w:div>
            <w:div w:id="1448694394">
              <w:marLeft w:val="0"/>
              <w:marRight w:val="0"/>
              <w:marTop w:val="225"/>
              <w:marBottom w:val="75"/>
              <w:divBdr>
                <w:top w:val="none" w:sz="0" w:space="0" w:color="auto"/>
                <w:left w:val="none" w:sz="0" w:space="0" w:color="auto"/>
                <w:bottom w:val="none" w:sz="0" w:space="0" w:color="auto"/>
                <w:right w:val="none" w:sz="0" w:space="0" w:color="auto"/>
              </w:divBdr>
            </w:div>
            <w:div w:id="792988732">
              <w:marLeft w:val="0"/>
              <w:marRight w:val="0"/>
              <w:marTop w:val="225"/>
              <w:marBottom w:val="75"/>
              <w:divBdr>
                <w:top w:val="none" w:sz="0" w:space="0" w:color="auto"/>
                <w:left w:val="none" w:sz="0" w:space="0" w:color="auto"/>
                <w:bottom w:val="none" w:sz="0" w:space="0" w:color="auto"/>
                <w:right w:val="none" w:sz="0" w:space="0" w:color="auto"/>
              </w:divBdr>
            </w:div>
            <w:div w:id="2014335146">
              <w:marLeft w:val="0"/>
              <w:marRight w:val="0"/>
              <w:marTop w:val="225"/>
              <w:marBottom w:val="75"/>
              <w:divBdr>
                <w:top w:val="none" w:sz="0" w:space="0" w:color="auto"/>
                <w:left w:val="none" w:sz="0" w:space="0" w:color="auto"/>
                <w:bottom w:val="none" w:sz="0" w:space="0" w:color="auto"/>
                <w:right w:val="none" w:sz="0" w:space="0" w:color="auto"/>
              </w:divBdr>
            </w:div>
            <w:div w:id="606733768">
              <w:marLeft w:val="0"/>
              <w:marRight w:val="0"/>
              <w:marTop w:val="225"/>
              <w:marBottom w:val="75"/>
              <w:divBdr>
                <w:top w:val="none" w:sz="0" w:space="0" w:color="auto"/>
                <w:left w:val="none" w:sz="0" w:space="0" w:color="auto"/>
                <w:bottom w:val="none" w:sz="0" w:space="0" w:color="auto"/>
                <w:right w:val="none" w:sz="0" w:space="0" w:color="auto"/>
              </w:divBdr>
            </w:div>
            <w:div w:id="1616133909">
              <w:marLeft w:val="0"/>
              <w:marRight w:val="0"/>
              <w:marTop w:val="225"/>
              <w:marBottom w:val="75"/>
              <w:divBdr>
                <w:top w:val="none" w:sz="0" w:space="0" w:color="auto"/>
                <w:left w:val="none" w:sz="0" w:space="0" w:color="auto"/>
                <w:bottom w:val="none" w:sz="0" w:space="0" w:color="auto"/>
                <w:right w:val="none" w:sz="0" w:space="0" w:color="auto"/>
              </w:divBdr>
            </w:div>
            <w:div w:id="698891585">
              <w:marLeft w:val="0"/>
              <w:marRight w:val="0"/>
              <w:marTop w:val="225"/>
              <w:marBottom w:val="75"/>
              <w:divBdr>
                <w:top w:val="none" w:sz="0" w:space="0" w:color="auto"/>
                <w:left w:val="none" w:sz="0" w:space="0" w:color="auto"/>
                <w:bottom w:val="none" w:sz="0" w:space="0" w:color="auto"/>
                <w:right w:val="none" w:sz="0" w:space="0" w:color="auto"/>
              </w:divBdr>
            </w:div>
            <w:div w:id="1925920081">
              <w:marLeft w:val="0"/>
              <w:marRight w:val="0"/>
              <w:marTop w:val="225"/>
              <w:marBottom w:val="75"/>
              <w:divBdr>
                <w:top w:val="none" w:sz="0" w:space="0" w:color="auto"/>
                <w:left w:val="none" w:sz="0" w:space="0" w:color="auto"/>
                <w:bottom w:val="none" w:sz="0" w:space="0" w:color="auto"/>
                <w:right w:val="none" w:sz="0" w:space="0" w:color="auto"/>
              </w:divBdr>
            </w:div>
            <w:div w:id="1909728118">
              <w:marLeft w:val="0"/>
              <w:marRight w:val="0"/>
              <w:marTop w:val="225"/>
              <w:marBottom w:val="75"/>
              <w:divBdr>
                <w:top w:val="none" w:sz="0" w:space="0" w:color="auto"/>
                <w:left w:val="none" w:sz="0" w:space="0" w:color="auto"/>
                <w:bottom w:val="none" w:sz="0" w:space="0" w:color="auto"/>
                <w:right w:val="none" w:sz="0" w:space="0" w:color="auto"/>
              </w:divBdr>
            </w:div>
            <w:div w:id="2029789491">
              <w:marLeft w:val="0"/>
              <w:marRight w:val="0"/>
              <w:marTop w:val="225"/>
              <w:marBottom w:val="75"/>
              <w:divBdr>
                <w:top w:val="none" w:sz="0" w:space="0" w:color="auto"/>
                <w:left w:val="none" w:sz="0" w:space="0" w:color="auto"/>
                <w:bottom w:val="none" w:sz="0" w:space="0" w:color="auto"/>
                <w:right w:val="none" w:sz="0" w:space="0" w:color="auto"/>
              </w:divBdr>
            </w:div>
            <w:div w:id="818570768">
              <w:marLeft w:val="0"/>
              <w:marRight w:val="0"/>
              <w:marTop w:val="225"/>
              <w:marBottom w:val="75"/>
              <w:divBdr>
                <w:top w:val="none" w:sz="0" w:space="0" w:color="auto"/>
                <w:left w:val="none" w:sz="0" w:space="0" w:color="auto"/>
                <w:bottom w:val="none" w:sz="0" w:space="0" w:color="auto"/>
                <w:right w:val="none" w:sz="0" w:space="0" w:color="auto"/>
              </w:divBdr>
            </w:div>
            <w:div w:id="695665537">
              <w:marLeft w:val="0"/>
              <w:marRight w:val="0"/>
              <w:marTop w:val="0"/>
              <w:marBottom w:val="0"/>
              <w:divBdr>
                <w:top w:val="none" w:sz="0" w:space="0" w:color="auto"/>
                <w:left w:val="none" w:sz="0" w:space="0" w:color="auto"/>
                <w:bottom w:val="none" w:sz="0" w:space="0" w:color="auto"/>
                <w:right w:val="none" w:sz="0" w:space="0" w:color="auto"/>
              </w:divBdr>
            </w:div>
            <w:div w:id="1784111849">
              <w:marLeft w:val="0"/>
              <w:marRight w:val="0"/>
              <w:marTop w:val="0"/>
              <w:marBottom w:val="0"/>
              <w:divBdr>
                <w:top w:val="none" w:sz="0" w:space="0" w:color="auto"/>
                <w:left w:val="none" w:sz="0" w:space="0" w:color="auto"/>
                <w:bottom w:val="none" w:sz="0" w:space="0" w:color="auto"/>
                <w:right w:val="none" w:sz="0" w:space="0" w:color="auto"/>
              </w:divBdr>
            </w:div>
            <w:div w:id="568854746">
              <w:marLeft w:val="0"/>
              <w:marRight w:val="0"/>
              <w:marTop w:val="0"/>
              <w:marBottom w:val="0"/>
              <w:divBdr>
                <w:top w:val="none" w:sz="0" w:space="0" w:color="auto"/>
                <w:left w:val="none" w:sz="0" w:space="0" w:color="auto"/>
                <w:bottom w:val="none" w:sz="0" w:space="0" w:color="auto"/>
                <w:right w:val="none" w:sz="0" w:space="0" w:color="auto"/>
              </w:divBdr>
            </w:div>
            <w:div w:id="741483776">
              <w:marLeft w:val="0"/>
              <w:marRight w:val="0"/>
              <w:marTop w:val="0"/>
              <w:marBottom w:val="0"/>
              <w:divBdr>
                <w:top w:val="none" w:sz="0" w:space="0" w:color="auto"/>
                <w:left w:val="none" w:sz="0" w:space="0" w:color="auto"/>
                <w:bottom w:val="none" w:sz="0" w:space="0" w:color="auto"/>
                <w:right w:val="none" w:sz="0" w:space="0" w:color="auto"/>
              </w:divBdr>
            </w:div>
            <w:div w:id="234510944">
              <w:marLeft w:val="0"/>
              <w:marRight w:val="0"/>
              <w:marTop w:val="0"/>
              <w:marBottom w:val="0"/>
              <w:divBdr>
                <w:top w:val="none" w:sz="0" w:space="0" w:color="auto"/>
                <w:left w:val="none" w:sz="0" w:space="0" w:color="auto"/>
                <w:bottom w:val="none" w:sz="0" w:space="0" w:color="auto"/>
                <w:right w:val="none" w:sz="0" w:space="0" w:color="auto"/>
              </w:divBdr>
            </w:div>
            <w:div w:id="642930451">
              <w:marLeft w:val="0"/>
              <w:marRight w:val="0"/>
              <w:marTop w:val="0"/>
              <w:marBottom w:val="0"/>
              <w:divBdr>
                <w:top w:val="none" w:sz="0" w:space="0" w:color="auto"/>
                <w:left w:val="none" w:sz="0" w:space="0" w:color="auto"/>
                <w:bottom w:val="none" w:sz="0" w:space="0" w:color="auto"/>
                <w:right w:val="none" w:sz="0" w:space="0" w:color="auto"/>
              </w:divBdr>
            </w:div>
            <w:div w:id="61106354">
              <w:marLeft w:val="0"/>
              <w:marRight w:val="0"/>
              <w:marTop w:val="0"/>
              <w:marBottom w:val="0"/>
              <w:divBdr>
                <w:top w:val="none" w:sz="0" w:space="0" w:color="auto"/>
                <w:left w:val="none" w:sz="0" w:space="0" w:color="auto"/>
                <w:bottom w:val="none" w:sz="0" w:space="0" w:color="auto"/>
                <w:right w:val="none" w:sz="0" w:space="0" w:color="auto"/>
              </w:divBdr>
            </w:div>
            <w:div w:id="757601596">
              <w:marLeft w:val="0"/>
              <w:marRight w:val="0"/>
              <w:marTop w:val="0"/>
              <w:marBottom w:val="0"/>
              <w:divBdr>
                <w:top w:val="none" w:sz="0" w:space="0" w:color="auto"/>
                <w:left w:val="none" w:sz="0" w:space="0" w:color="auto"/>
                <w:bottom w:val="none" w:sz="0" w:space="0" w:color="auto"/>
                <w:right w:val="none" w:sz="0" w:space="0" w:color="auto"/>
              </w:divBdr>
            </w:div>
            <w:div w:id="473177137">
              <w:marLeft w:val="0"/>
              <w:marRight w:val="0"/>
              <w:marTop w:val="0"/>
              <w:marBottom w:val="0"/>
              <w:divBdr>
                <w:top w:val="none" w:sz="0" w:space="0" w:color="auto"/>
                <w:left w:val="none" w:sz="0" w:space="0" w:color="auto"/>
                <w:bottom w:val="none" w:sz="0" w:space="0" w:color="auto"/>
                <w:right w:val="none" w:sz="0" w:space="0" w:color="auto"/>
              </w:divBdr>
            </w:div>
            <w:div w:id="183060786">
              <w:marLeft w:val="0"/>
              <w:marRight w:val="0"/>
              <w:marTop w:val="0"/>
              <w:marBottom w:val="0"/>
              <w:divBdr>
                <w:top w:val="none" w:sz="0" w:space="0" w:color="auto"/>
                <w:left w:val="none" w:sz="0" w:space="0" w:color="auto"/>
                <w:bottom w:val="none" w:sz="0" w:space="0" w:color="auto"/>
                <w:right w:val="none" w:sz="0" w:space="0" w:color="auto"/>
              </w:divBdr>
            </w:div>
            <w:div w:id="385764578">
              <w:marLeft w:val="0"/>
              <w:marRight w:val="0"/>
              <w:marTop w:val="0"/>
              <w:marBottom w:val="0"/>
              <w:divBdr>
                <w:top w:val="none" w:sz="0" w:space="0" w:color="auto"/>
                <w:left w:val="none" w:sz="0" w:space="0" w:color="auto"/>
                <w:bottom w:val="none" w:sz="0" w:space="0" w:color="auto"/>
                <w:right w:val="none" w:sz="0" w:space="0" w:color="auto"/>
              </w:divBdr>
            </w:div>
            <w:div w:id="115756982">
              <w:marLeft w:val="0"/>
              <w:marRight w:val="0"/>
              <w:marTop w:val="225"/>
              <w:marBottom w:val="75"/>
              <w:divBdr>
                <w:top w:val="none" w:sz="0" w:space="0" w:color="auto"/>
                <w:left w:val="none" w:sz="0" w:space="0" w:color="auto"/>
                <w:bottom w:val="none" w:sz="0" w:space="0" w:color="auto"/>
                <w:right w:val="none" w:sz="0" w:space="0" w:color="auto"/>
              </w:divBdr>
            </w:div>
            <w:div w:id="396364143">
              <w:marLeft w:val="0"/>
              <w:marRight w:val="0"/>
              <w:marTop w:val="225"/>
              <w:marBottom w:val="75"/>
              <w:divBdr>
                <w:top w:val="none" w:sz="0" w:space="0" w:color="auto"/>
                <w:left w:val="none" w:sz="0" w:space="0" w:color="auto"/>
                <w:bottom w:val="none" w:sz="0" w:space="0" w:color="auto"/>
                <w:right w:val="none" w:sz="0" w:space="0" w:color="auto"/>
              </w:divBdr>
            </w:div>
            <w:div w:id="2007511171">
              <w:marLeft w:val="0"/>
              <w:marRight w:val="0"/>
              <w:marTop w:val="225"/>
              <w:marBottom w:val="75"/>
              <w:divBdr>
                <w:top w:val="none" w:sz="0" w:space="0" w:color="auto"/>
                <w:left w:val="none" w:sz="0" w:space="0" w:color="auto"/>
                <w:bottom w:val="none" w:sz="0" w:space="0" w:color="auto"/>
                <w:right w:val="none" w:sz="0" w:space="0" w:color="auto"/>
              </w:divBdr>
            </w:div>
            <w:div w:id="87766760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 w:id="19416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qingquan/201107/20110728225922738.jpg" TargetMode="External"/><Relationship Id="rId18" Type="http://schemas.openxmlformats.org/officeDocument/2006/relationships/image" Target="media/image3.jpeg"/><Relationship Id="rId26" Type="http://schemas.openxmlformats.org/officeDocument/2006/relationships/hyperlink" Target="http://baike.baidu.com/view/76998.htm" TargetMode="External"/><Relationship Id="rId39" Type="http://schemas.openxmlformats.org/officeDocument/2006/relationships/hyperlink" Target="http://baike.baidu.com/view/1268656.htm?from_id=8974125&amp;type=syn&amp;fromtitle=RTP&amp;fr=aladdin" TargetMode="External"/><Relationship Id="rId21" Type="http://schemas.openxmlformats.org/officeDocument/2006/relationships/hyperlink" Target="http://baike.baidu.com/view/26606.htm" TargetMode="External"/><Relationship Id="rId34" Type="http://schemas.openxmlformats.org/officeDocument/2006/relationships/hyperlink" Target="http://baike.baidu.com/view/239605.htm" TargetMode="External"/><Relationship Id="rId7" Type="http://schemas.openxmlformats.org/officeDocument/2006/relationships/hyperlink" Target="http://baike.baidu.com/view/155093.htm" TargetMode="External"/><Relationship Id="rId2" Type="http://schemas.openxmlformats.org/officeDocument/2006/relationships/styles" Target="styles.xml"/><Relationship Id="rId16" Type="http://schemas.openxmlformats.org/officeDocument/2006/relationships/hyperlink" Target="http://blog.csdn.net/baby313/article/details/7353605" TargetMode="External"/><Relationship Id="rId20" Type="http://schemas.openxmlformats.org/officeDocument/2006/relationships/hyperlink" Target="http://baike.baidu.com/view/16807.htm" TargetMode="External"/><Relationship Id="rId29" Type="http://schemas.openxmlformats.org/officeDocument/2006/relationships/hyperlink" Target="http://baike.baidu.com/view/1268656.htm?from_id=8974125&amp;type=syn&amp;fromtitle=RTP&amp;fr=aladdi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cnblogs.com/cnblogs_com/qingquan/201107/201107282259116288.jpg" TargetMode="External"/><Relationship Id="rId24" Type="http://schemas.openxmlformats.org/officeDocument/2006/relationships/hyperlink" Target="http://baike.baidu.com/view/492261.htm" TargetMode="External"/><Relationship Id="rId32" Type="http://schemas.openxmlformats.org/officeDocument/2006/relationships/hyperlink" Target="http://baike.baidu.com/view/492256.htm" TargetMode="External"/><Relationship Id="rId37" Type="http://schemas.openxmlformats.org/officeDocument/2006/relationships/hyperlink" Target="http://baike.baidu.com/view/1268656.htm?from_id=8974125&amp;type=syn&amp;fromtitle=RTP&amp;fr=aladdin"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baby313/article/details/7353605" TargetMode="External"/><Relationship Id="rId23" Type="http://schemas.openxmlformats.org/officeDocument/2006/relationships/hyperlink" Target="http://baike.baidu.com/view/378050.htm" TargetMode="External"/><Relationship Id="rId28" Type="http://schemas.openxmlformats.org/officeDocument/2006/relationships/hyperlink" Target="http://baike.baidu.com/view/1268656.htm?from_id=8974125&amp;type=syn&amp;fromtitle=RTP&amp;fr=aladdin" TargetMode="External"/><Relationship Id="rId36" Type="http://schemas.openxmlformats.org/officeDocument/2006/relationships/hyperlink" Target="http://baike.baidu.com/view/53324.htm" TargetMode="External"/><Relationship Id="rId10" Type="http://schemas.openxmlformats.org/officeDocument/2006/relationships/hyperlink" Target="http://www.cnblogs.com/qingquan/archive/2011/07/14/2106834.html" TargetMode="External"/><Relationship Id="rId19" Type="http://schemas.openxmlformats.org/officeDocument/2006/relationships/image" Target="media/image4.jpeg"/><Relationship Id="rId31" Type="http://schemas.openxmlformats.org/officeDocument/2006/relationships/hyperlink" Target="http://baike.baidu.com/view/1268656.htm?from_id=8974125&amp;type=syn&amp;fromtitle=RTP&amp;fr=aladdin" TargetMode="External"/><Relationship Id="rId4" Type="http://schemas.openxmlformats.org/officeDocument/2006/relationships/webSettings" Target="webSettings.xml"/><Relationship Id="rId9" Type="http://schemas.openxmlformats.org/officeDocument/2006/relationships/hyperlink" Target="http://www.ietf.org/rfc/rfc3550.txt" TargetMode="External"/><Relationship Id="rId14" Type="http://schemas.openxmlformats.org/officeDocument/2006/relationships/image" Target="media/image2.jpeg"/><Relationship Id="rId22" Type="http://schemas.openxmlformats.org/officeDocument/2006/relationships/hyperlink" Target="http://baike.baidu.com/view/25880.htm" TargetMode="External"/><Relationship Id="rId27" Type="http://schemas.openxmlformats.org/officeDocument/2006/relationships/hyperlink" Target="http://baike.baidu.com/view/468464.htm" TargetMode="External"/><Relationship Id="rId30" Type="http://schemas.openxmlformats.org/officeDocument/2006/relationships/hyperlink" Target="http://baike.baidu.com/view/1268656.htm?from_id=8974125&amp;type=syn&amp;fromtitle=RTP&amp;fr=aladdin" TargetMode="External"/><Relationship Id="rId35" Type="http://schemas.openxmlformats.org/officeDocument/2006/relationships/hyperlink" Target="http://baike.baidu.com/view/492256.htm" TargetMode="External"/><Relationship Id="rId8" Type="http://schemas.openxmlformats.org/officeDocument/2006/relationships/hyperlink" Target="http://www.cnblogs.com/qingquan/archive/2011/07/14/2106834.html"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blog.csdn.net/baby313/article/details/6966466" TargetMode="External"/><Relationship Id="rId25" Type="http://schemas.openxmlformats.org/officeDocument/2006/relationships/hyperlink" Target="http://baike.baidu.com/view/794.htm" TargetMode="External"/><Relationship Id="rId33" Type="http://schemas.openxmlformats.org/officeDocument/2006/relationships/hyperlink" Target="http://baike.baidu.com/view/492261.htm" TargetMode="External"/><Relationship Id="rId38" Type="http://schemas.openxmlformats.org/officeDocument/2006/relationships/hyperlink" Target="http://baike.baidu.com/view/1268656.htm?from_id=8974125&amp;type=syn&amp;fromtitle=RTP&amp;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2562</Words>
  <Characters>14609</Characters>
  <Application>Microsoft Office Word</Application>
  <DocSecurity>0</DocSecurity>
  <Lines>121</Lines>
  <Paragraphs>34</Paragraphs>
  <ScaleCrop>false</ScaleCrop>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25691</dc:creator>
  <cp:keywords/>
  <dc:description/>
  <cp:lastModifiedBy>Tian Ye[田野]</cp:lastModifiedBy>
  <cp:revision>7</cp:revision>
  <dcterms:created xsi:type="dcterms:W3CDTF">2014-10-31T01:00:00Z</dcterms:created>
  <dcterms:modified xsi:type="dcterms:W3CDTF">2018-11-09T03:42:00Z</dcterms:modified>
</cp:coreProperties>
</file>