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578" w14:paraId="4DFC7B82" w14:textId="77777777" w:rsidTr="00592F1F">
        <w:tc>
          <w:tcPr>
            <w:tcW w:w="8296" w:type="dxa"/>
          </w:tcPr>
          <w:p w14:paraId="468DEE51" w14:textId="416545E7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本月工作计划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 w:rsidR="005A07D9">
              <w:rPr>
                <w:b/>
              </w:rPr>
              <w:t>7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2</w:t>
            </w:r>
            <w:r w:rsidR="00CE0ED2">
              <w:rPr>
                <w:b/>
              </w:rPr>
              <w:t>4</w:t>
            </w:r>
            <w:r>
              <w:rPr>
                <w:b/>
              </w:rPr>
              <w:t>-0</w:t>
            </w:r>
            <w:r w:rsidR="005A07D9">
              <w:rPr>
                <w:b/>
              </w:rPr>
              <w:t>8</w:t>
            </w:r>
            <w:r>
              <w:rPr>
                <w:b/>
              </w:rPr>
              <w:t>.2</w:t>
            </w:r>
            <w:r w:rsidR="00CE0ED2">
              <w:rPr>
                <w:b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14:paraId="216B4FCE" w14:textId="77777777" w:rsidTr="00592F1F">
        <w:tc>
          <w:tcPr>
            <w:tcW w:w="8296" w:type="dxa"/>
          </w:tcPr>
          <w:p w14:paraId="41CF5444" w14:textId="77777777" w:rsidR="00BF3667" w:rsidRDefault="00BF3667" w:rsidP="00BF3667">
            <w:pPr>
              <w:spacing w:line="24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持续提升鸿蒙开发和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开发能力，支撑紫龙游戏《钢岚》、</w:t>
            </w:r>
            <w:proofErr w:type="gramStart"/>
            <w:r>
              <w:rPr>
                <w:rFonts w:hint="eastAsia"/>
              </w:rPr>
              <w:t>腾讯《光与夜之恋》</w:t>
            </w:r>
            <w:proofErr w:type="gramEnd"/>
            <w:r>
              <w:rPr>
                <w:rFonts w:hint="eastAsia"/>
              </w:rPr>
              <w:t>项目的鸿蒙化适配；</w:t>
            </w:r>
          </w:p>
          <w:p w14:paraId="49E09D87" w14:textId="77777777" w:rsidR="00BF3667" w:rsidRDefault="00BF3667" w:rsidP="00BF3667">
            <w:pPr>
              <w:spacing w:line="240" w:lineRule="auto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熟悉鸿蒙系统的视频编解码模块，输出一篇技术文档；</w:t>
            </w:r>
          </w:p>
          <w:p w14:paraId="31FF123C" w14:textId="4908224D" w:rsidR="00F51578" w:rsidRPr="00CE0ED2" w:rsidRDefault="00BF3667" w:rsidP="00BF3667">
            <w:pPr>
              <w:spacing w:line="24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专业级可信考试。</w:t>
            </w:r>
          </w:p>
        </w:tc>
      </w:tr>
      <w:tr w:rsidR="00F51578" w14:paraId="5C601AE0" w14:textId="77777777" w:rsidTr="00592F1F">
        <w:tc>
          <w:tcPr>
            <w:tcW w:w="8296" w:type="dxa"/>
          </w:tcPr>
          <w:p w14:paraId="2CE15AAB" w14:textId="6D949DD4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本周内主要学习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工作情况详细描述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 w:rsidR="00F31A4C">
              <w:rPr>
                <w:b/>
              </w:rPr>
              <w:t>7</w:t>
            </w:r>
            <w:r w:rsidR="000E7C45">
              <w:rPr>
                <w:b/>
              </w:rPr>
              <w:t>.</w:t>
            </w:r>
            <w:r w:rsidR="00173ECB">
              <w:rPr>
                <w:b/>
              </w:rPr>
              <w:t>2</w:t>
            </w:r>
            <w:r w:rsidR="000308C4">
              <w:rPr>
                <w:b/>
              </w:rPr>
              <w:t>9</w:t>
            </w:r>
            <w:r>
              <w:rPr>
                <w:b/>
              </w:rPr>
              <w:t>-0</w:t>
            </w:r>
            <w:r w:rsidR="000308C4">
              <w:rPr>
                <w:b/>
              </w:rPr>
              <w:t>8</w:t>
            </w:r>
            <w:r w:rsidR="000E7C45">
              <w:rPr>
                <w:rFonts w:hint="eastAsia"/>
                <w:b/>
              </w:rPr>
              <w:t>.</w:t>
            </w:r>
            <w:r w:rsidR="000308C4">
              <w:rPr>
                <w:b/>
              </w:rPr>
              <w:t>02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14:paraId="5F0B3C46" w14:textId="77777777" w:rsidTr="00592F1F">
        <w:tc>
          <w:tcPr>
            <w:tcW w:w="8296" w:type="dxa"/>
          </w:tcPr>
          <w:p w14:paraId="3DB6B476" w14:textId="77777777" w:rsidR="000308C4" w:rsidRPr="000308C4" w:rsidRDefault="000308C4" w:rsidP="000308C4">
            <w:pPr>
              <w:autoSpaceDE/>
              <w:spacing w:line="240" w:lineRule="auto"/>
              <w:rPr>
                <w:rFonts w:hint="eastAsia"/>
                <w:snapToGrid/>
                <w:color w:val="000000"/>
                <w:sz w:val="22"/>
                <w:szCs w:val="22"/>
              </w:rPr>
            </w:pP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１</w:t>
            </w: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 xml:space="preserve">. </w:t>
            </w: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升级钢</w:t>
            </w:r>
            <w:proofErr w:type="gramStart"/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岚</w:t>
            </w:r>
            <w:proofErr w:type="gramEnd"/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视频功能，更新</w:t>
            </w: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API10-&gt;API12</w:t>
            </w: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，接入</w:t>
            </w:r>
            <w:proofErr w:type="spellStart"/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onFrameAvailable</w:t>
            </w:r>
            <w:proofErr w:type="spellEnd"/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回调接口；</w:t>
            </w:r>
          </w:p>
          <w:p w14:paraId="2535E823" w14:textId="77777777" w:rsidR="000308C4" w:rsidRPr="000308C4" w:rsidRDefault="000308C4" w:rsidP="000308C4">
            <w:pPr>
              <w:autoSpaceDE/>
              <w:spacing w:line="240" w:lineRule="auto"/>
              <w:rPr>
                <w:rFonts w:hint="eastAsia"/>
                <w:snapToGrid/>
                <w:color w:val="000000"/>
                <w:sz w:val="22"/>
                <w:szCs w:val="22"/>
              </w:rPr>
            </w:pP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２</w:t>
            </w: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 xml:space="preserve">. </w:t>
            </w: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学习</w:t>
            </w:r>
            <w:proofErr w:type="spellStart"/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gfx</w:t>
            </w:r>
            <w:proofErr w:type="spellEnd"/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线程相关内容，打开钢</w:t>
            </w:r>
            <w:proofErr w:type="gramStart"/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岚</w:t>
            </w:r>
            <w:proofErr w:type="gramEnd"/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多线程渲染开关，定位多线程视频播放闪烁问题；</w:t>
            </w:r>
          </w:p>
          <w:p w14:paraId="20175551" w14:textId="77777777" w:rsidR="000308C4" w:rsidRPr="000308C4" w:rsidRDefault="000308C4" w:rsidP="000308C4">
            <w:pPr>
              <w:autoSpaceDE/>
              <w:spacing w:line="240" w:lineRule="auto"/>
              <w:rPr>
                <w:rFonts w:hint="eastAsia"/>
                <w:snapToGrid/>
                <w:color w:val="000000"/>
                <w:sz w:val="22"/>
                <w:szCs w:val="22"/>
              </w:rPr>
            </w:pP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３</w:t>
            </w: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 xml:space="preserve">. </w:t>
            </w: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协助</w:t>
            </w: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cp</w:t>
            </w: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解决沙箱路径传文件问题；</w:t>
            </w:r>
          </w:p>
          <w:p w14:paraId="1A30D940" w14:textId="3A30CCA8" w:rsidR="00F068D8" w:rsidRPr="000308C4" w:rsidRDefault="000308C4" w:rsidP="000308C4">
            <w:pPr>
              <w:autoSpaceDE/>
              <w:spacing w:line="240" w:lineRule="auto"/>
              <w:rPr>
                <w:rFonts w:hint="eastAsia"/>
                <w:snapToGrid/>
                <w:color w:val="000000"/>
                <w:sz w:val="22"/>
                <w:szCs w:val="22"/>
              </w:rPr>
            </w:pP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４</w:t>
            </w: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 xml:space="preserve">. </w:t>
            </w: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学习</w:t>
            </w: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C++</w:t>
            </w:r>
            <w:r w:rsidRPr="000308C4">
              <w:rPr>
                <w:rFonts w:hint="eastAsia"/>
                <w:snapToGrid/>
                <w:color w:val="000000"/>
                <w:sz w:val="22"/>
                <w:szCs w:val="22"/>
              </w:rPr>
              <w:t>相关内容，准备专业级科目二考试。</w:t>
            </w:r>
          </w:p>
        </w:tc>
      </w:tr>
      <w:tr w:rsidR="00F51578" w14:paraId="188E6042" w14:textId="77777777" w:rsidTr="00592F1F">
        <w:tc>
          <w:tcPr>
            <w:tcW w:w="8296" w:type="dxa"/>
          </w:tcPr>
          <w:p w14:paraId="4D1422F8" w14:textId="77777777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下周主要学习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工作主要内容</w:t>
            </w:r>
          </w:p>
        </w:tc>
      </w:tr>
      <w:tr w:rsidR="00F51578" w14:paraId="71F8895D" w14:textId="77777777" w:rsidTr="00592F1F">
        <w:tc>
          <w:tcPr>
            <w:tcW w:w="8296" w:type="dxa"/>
          </w:tcPr>
          <w:p w14:paraId="49009706" w14:textId="5E2486D5" w:rsidR="002A64E1" w:rsidRDefault="002A64E1" w:rsidP="00741D8F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</w:t>
            </w:r>
            <w:r w:rsidR="00741D8F">
              <w:rPr>
                <w:rFonts w:hint="eastAsia"/>
              </w:rPr>
              <w:t>C++</w:t>
            </w:r>
            <w:r w:rsidR="00CC147E">
              <w:rPr>
                <w:rFonts w:hint="eastAsia"/>
              </w:rPr>
              <w:t>专业级</w:t>
            </w:r>
            <w:r w:rsidR="00741D8F">
              <w:rPr>
                <w:rFonts w:hint="eastAsia"/>
              </w:rPr>
              <w:t>科目二考试</w:t>
            </w:r>
            <w:r>
              <w:rPr>
                <w:rFonts w:hint="eastAsia"/>
              </w:rPr>
              <w:t>；</w:t>
            </w:r>
          </w:p>
          <w:p w14:paraId="5F343C42" w14:textId="36AE9F37" w:rsidR="005B78D4" w:rsidRDefault="002A64E1" w:rsidP="002A64E1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支撑紫龙游戏鸿蒙化</w:t>
            </w:r>
          </w:p>
        </w:tc>
      </w:tr>
    </w:tbl>
    <w:p w14:paraId="66BAA95F" w14:textId="77777777" w:rsidR="00152B8F" w:rsidRDefault="00152B8F" w:rsidP="00775BB5">
      <w:pPr>
        <w:spacing w:line="240" w:lineRule="auto"/>
      </w:pPr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01D7A" w14:textId="77777777" w:rsidR="00B8430F" w:rsidRDefault="00B8430F">
      <w:r>
        <w:separator/>
      </w:r>
    </w:p>
  </w:endnote>
  <w:endnote w:type="continuationSeparator" w:id="0">
    <w:p w14:paraId="63B0E0A1" w14:textId="77777777" w:rsidR="00B8430F" w:rsidRDefault="00B8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12E9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14:paraId="57A940F6" w14:textId="77777777" w:rsidTr="0075012D">
      <w:trPr>
        <w:trHeight w:val="257"/>
      </w:trPr>
      <w:tc>
        <w:tcPr>
          <w:tcW w:w="1760" w:type="pct"/>
        </w:tcPr>
        <w:p w14:paraId="16C72D9C" w14:textId="2A05FEF4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308C4">
            <w:rPr>
              <w:noProof/>
            </w:rPr>
            <w:t>2024-8-2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22D7490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54DDAFAC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132DF14A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FDD1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9959E" w14:textId="77777777" w:rsidR="00B8430F" w:rsidRDefault="00B8430F">
      <w:r>
        <w:separator/>
      </w:r>
    </w:p>
  </w:footnote>
  <w:footnote w:type="continuationSeparator" w:id="0">
    <w:p w14:paraId="1AD0F494" w14:textId="77777777" w:rsidR="00B8430F" w:rsidRDefault="00B84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CBF3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76B99C5C" w14:textId="77777777">
      <w:trPr>
        <w:cantSplit/>
        <w:trHeight w:hRule="exact" w:val="782"/>
      </w:trPr>
      <w:tc>
        <w:tcPr>
          <w:tcW w:w="500" w:type="pct"/>
        </w:tcPr>
        <w:p w14:paraId="2D9BDFDE" w14:textId="77777777"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09A872D5" wp14:editId="1E4A0ABB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4FE821F0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176AC94F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49B06C42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1920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F7C07B9"/>
    <w:multiLevelType w:val="hybridMultilevel"/>
    <w:tmpl w:val="7AAC98DA"/>
    <w:lvl w:ilvl="0" w:tplc="901ACBB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08D2C7B"/>
    <w:multiLevelType w:val="hybridMultilevel"/>
    <w:tmpl w:val="B164EF04"/>
    <w:lvl w:ilvl="0" w:tplc="05EA6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8"/>
  </w:num>
  <w:num w:numId="25">
    <w:abstractNumId w:val="8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8"/>
  </w:num>
  <w:num w:numId="31">
    <w:abstractNumId w:val="8"/>
  </w:num>
  <w:num w:numId="32">
    <w:abstractNumId w:val="13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08C4"/>
    <w:rsid w:val="00035469"/>
    <w:rsid w:val="00064077"/>
    <w:rsid w:val="00083251"/>
    <w:rsid w:val="000B6636"/>
    <w:rsid w:val="000C69C3"/>
    <w:rsid w:val="000E7C45"/>
    <w:rsid w:val="0012175A"/>
    <w:rsid w:val="00152B8F"/>
    <w:rsid w:val="00173ECB"/>
    <w:rsid w:val="001C367A"/>
    <w:rsid w:val="001E7DE7"/>
    <w:rsid w:val="00211069"/>
    <w:rsid w:val="002A64E1"/>
    <w:rsid w:val="002A6A63"/>
    <w:rsid w:val="003055E4"/>
    <w:rsid w:val="00307760"/>
    <w:rsid w:val="00322719"/>
    <w:rsid w:val="003C17AF"/>
    <w:rsid w:val="003C46B8"/>
    <w:rsid w:val="003D1976"/>
    <w:rsid w:val="00425F62"/>
    <w:rsid w:val="00491BA7"/>
    <w:rsid w:val="004C2BEB"/>
    <w:rsid w:val="0052233A"/>
    <w:rsid w:val="0053311D"/>
    <w:rsid w:val="00564031"/>
    <w:rsid w:val="00575699"/>
    <w:rsid w:val="005A07D9"/>
    <w:rsid w:val="005B5935"/>
    <w:rsid w:val="005B78D4"/>
    <w:rsid w:val="005C357D"/>
    <w:rsid w:val="005C4931"/>
    <w:rsid w:val="00634265"/>
    <w:rsid w:val="00634A5A"/>
    <w:rsid w:val="006A489F"/>
    <w:rsid w:val="007162BA"/>
    <w:rsid w:val="00741D8F"/>
    <w:rsid w:val="0075012D"/>
    <w:rsid w:val="00775BB5"/>
    <w:rsid w:val="00780144"/>
    <w:rsid w:val="007A412C"/>
    <w:rsid w:val="00826D90"/>
    <w:rsid w:val="00854C65"/>
    <w:rsid w:val="00855715"/>
    <w:rsid w:val="00875BBA"/>
    <w:rsid w:val="00886EFB"/>
    <w:rsid w:val="008D4C25"/>
    <w:rsid w:val="008D5BB2"/>
    <w:rsid w:val="00981F53"/>
    <w:rsid w:val="009A7CF7"/>
    <w:rsid w:val="009D52F6"/>
    <w:rsid w:val="00A330E0"/>
    <w:rsid w:val="00A93C88"/>
    <w:rsid w:val="00AA5C93"/>
    <w:rsid w:val="00AC3D25"/>
    <w:rsid w:val="00B8430F"/>
    <w:rsid w:val="00BF3667"/>
    <w:rsid w:val="00C23E99"/>
    <w:rsid w:val="00C53AFA"/>
    <w:rsid w:val="00CC147E"/>
    <w:rsid w:val="00CD7616"/>
    <w:rsid w:val="00CE0ED2"/>
    <w:rsid w:val="00D16C4C"/>
    <w:rsid w:val="00D33D0C"/>
    <w:rsid w:val="00D52FB6"/>
    <w:rsid w:val="00D61690"/>
    <w:rsid w:val="00D87114"/>
    <w:rsid w:val="00E24306"/>
    <w:rsid w:val="00E82998"/>
    <w:rsid w:val="00EE0C61"/>
    <w:rsid w:val="00EE2438"/>
    <w:rsid w:val="00EE58DB"/>
    <w:rsid w:val="00EF09D7"/>
    <w:rsid w:val="00EF4022"/>
    <w:rsid w:val="00F068D8"/>
    <w:rsid w:val="00F232A5"/>
    <w:rsid w:val="00F31A4C"/>
    <w:rsid w:val="00F36E52"/>
    <w:rsid w:val="00F51578"/>
    <w:rsid w:val="00FD52B5"/>
    <w:rsid w:val="00FD57FD"/>
    <w:rsid w:val="00FD725B"/>
    <w:rsid w:val="00FF69C3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C48716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7B2CC-27E9-4074-8795-9BC98338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115</TotalTime>
  <Pages>1</Pages>
  <Words>49</Words>
  <Characters>284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xiahongfu</dc:creator>
  <cp:keywords/>
  <dc:description/>
  <cp:lastModifiedBy>xiahongfu</cp:lastModifiedBy>
  <cp:revision>55</cp:revision>
  <dcterms:created xsi:type="dcterms:W3CDTF">2019-07-19T03:06:00Z</dcterms:created>
  <dcterms:modified xsi:type="dcterms:W3CDTF">2024-08-02T09:28:00Z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(3)G+446NGTm5oNLBcIr+h9Q5c+4PwiXh8lj17codD6ntt62cabJPpgiRxjt7Cjn3PGQb+3XKDw
Skm2ewNAMLfAaHs+zGFFoG/ZmneyoMFbJZfOyrOKtf/O1juMTND6rWorMhJ4dDaP/3D3Qhs4
ONHJRS8zyXX2tT15ldBHzdipyuKJl346PjgNupnBWiIdKKc3cX1CsuQ5gN1Gcu4EoJJclYYq
AURZ9aYMAfpo5WLHvu</vt:lpwstr>
  </property>
  <property fmtid="{D5CDD505-2E9C-101B-9397-08002B2CF9AE}" pid="7" name="_2015_ms_pID_7253431">
    <vt:lpwstr>NXs2uSKCD4E5tyNbu2+mQmTHuDQOVgcRjpx4UQWkuPoTF9xShWQIuh
lDNFn/a3K5EJ/Obyl+4SwJW3E8HFEty9ezq6/grjtPlqL/B0UFuYws60+cVcY7E9dnutT7dB
dm6ErZR07wMTq7T8uHDCJsBG98W3BAMIkf5D4d3PZV6n2l6bfhrSUgAqLeF+CVUkBB7zmimh
uebXAwwbuMNcjDG2Dt6qLJOpDgb/74agqFDU</vt:lpwstr>
  </property>
  <property fmtid="{D5CDD505-2E9C-101B-9397-08002B2CF9AE}" pid="8" name="_2015_ms_pID_7253432">
    <vt:lpwstr>Xg==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