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DEF" w:rsidRPr="00D45FC5" w:rsidRDefault="003831CF" w:rsidP="00A74DEF">
      <w:pPr>
        <w:spacing w:line="360" w:lineRule="auto"/>
        <w:jc w:val="center"/>
        <w:rPr>
          <w:rFonts w:ascii="黑体" w:eastAsia="黑体" w:hAnsi="黑体"/>
          <w:b/>
          <w:sz w:val="36"/>
          <w:szCs w:val="36"/>
        </w:rPr>
      </w:pPr>
      <w:r w:rsidRPr="00D45FC5">
        <w:rPr>
          <w:rFonts w:ascii="黑体" w:eastAsia="黑体" w:hAnsi="黑体" w:hint="eastAsia"/>
          <w:b/>
          <w:sz w:val="36"/>
          <w:szCs w:val="36"/>
        </w:rPr>
        <w:t>风景与</w:t>
      </w:r>
      <w:r w:rsidR="00336613" w:rsidRPr="00D45FC5">
        <w:rPr>
          <w:rFonts w:ascii="黑体" w:eastAsia="黑体" w:hAnsi="黑体" w:hint="eastAsia"/>
          <w:b/>
          <w:sz w:val="36"/>
          <w:szCs w:val="36"/>
        </w:rPr>
        <w:t>建筑图片</w:t>
      </w:r>
      <w:r w:rsidR="00A74DEF" w:rsidRPr="00D45FC5">
        <w:rPr>
          <w:rFonts w:ascii="黑体" w:eastAsia="黑体" w:hAnsi="黑体" w:hint="eastAsia"/>
          <w:b/>
          <w:sz w:val="36"/>
          <w:szCs w:val="36"/>
        </w:rPr>
        <w:t>的分类——支持向量机的方法</w:t>
      </w:r>
    </w:p>
    <w:p w:rsidR="00506A46" w:rsidRPr="002422E8" w:rsidRDefault="00506A46" w:rsidP="00A74DEF">
      <w:pPr>
        <w:spacing w:line="360" w:lineRule="auto"/>
        <w:jc w:val="center"/>
        <w:rPr>
          <w:rFonts w:eastAsia="宋体"/>
          <w:sz w:val="20"/>
          <w:szCs w:val="20"/>
        </w:rPr>
      </w:pPr>
    </w:p>
    <w:p w:rsidR="00A74DEF" w:rsidRPr="005B4595" w:rsidRDefault="00A74DEF" w:rsidP="00A74DEF">
      <w:pPr>
        <w:spacing w:line="360" w:lineRule="auto"/>
        <w:jc w:val="center"/>
        <w:rPr>
          <w:rFonts w:ascii="仿宋" w:eastAsia="仿宋" w:hAnsi="仿宋"/>
          <w:b/>
          <w:sz w:val="20"/>
          <w:szCs w:val="20"/>
        </w:rPr>
      </w:pPr>
      <w:r w:rsidRPr="005B4595">
        <w:rPr>
          <w:rFonts w:ascii="仿宋" w:eastAsia="仿宋" w:hAnsi="仿宋" w:hint="eastAsia"/>
          <w:b/>
          <w:sz w:val="20"/>
          <w:szCs w:val="20"/>
        </w:rPr>
        <w:t>夏侯佐鑫</w:t>
      </w:r>
    </w:p>
    <w:p w:rsidR="00506A46" w:rsidRPr="005B4595" w:rsidRDefault="000D7ACA" w:rsidP="00A74DEF">
      <w:pPr>
        <w:spacing w:line="360" w:lineRule="auto"/>
        <w:jc w:val="center"/>
        <w:rPr>
          <w:rFonts w:asciiTheme="minorEastAsia" w:hAnsiTheme="minorEastAsia"/>
          <w:sz w:val="16"/>
          <w:szCs w:val="16"/>
        </w:rPr>
      </w:pPr>
      <w:r>
        <w:rPr>
          <w:rFonts w:asciiTheme="minorEastAsia" w:hAnsiTheme="minorEastAsia" w:hint="eastAsia"/>
          <w:sz w:val="16"/>
          <w:szCs w:val="16"/>
        </w:rPr>
        <w:t>计算机与通信工程学院，计研134</w:t>
      </w:r>
      <w:r w:rsidR="00506A46" w:rsidRPr="005B4595">
        <w:rPr>
          <w:rFonts w:asciiTheme="minorEastAsia" w:hAnsiTheme="minorEastAsia" w:hint="eastAsia"/>
          <w:sz w:val="16"/>
          <w:szCs w:val="16"/>
        </w:rPr>
        <w:t>,</w:t>
      </w:r>
      <w:r>
        <w:rPr>
          <w:rFonts w:asciiTheme="minorEastAsia" w:hAnsiTheme="minorEastAsia" w:hint="eastAsia"/>
          <w:sz w:val="16"/>
          <w:szCs w:val="16"/>
        </w:rPr>
        <w:t>G20138503</w:t>
      </w:r>
    </w:p>
    <w:p w:rsidR="00195DF3" w:rsidRPr="005B4595" w:rsidRDefault="00195DF3" w:rsidP="00A74DEF">
      <w:pPr>
        <w:spacing w:line="360" w:lineRule="auto"/>
        <w:jc w:val="center"/>
        <w:rPr>
          <w:rFonts w:asciiTheme="minorEastAsia" w:hAnsiTheme="minorEastAsia"/>
          <w:sz w:val="16"/>
          <w:szCs w:val="16"/>
        </w:rPr>
      </w:pPr>
      <w:r w:rsidRPr="005B4595">
        <w:rPr>
          <w:rFonts w:asciiTheme="minorEastAsia" w:hAnsiTheme="minorEastAsia" w:hint="eastAsia"/>
          <w:sz w:val="16"/>
          <w:szCs w:val="16"/>
        </w:rPr>
        <w:t>xiahouzuoxin@163.com</w:t>
      </w:r>
    </w:p>
    <w:p w:rsidR="005B4595" w:rsidRDefault="005B4595" w:rsidP="005B4595">
      <w:pPr>
        <w:spacing w:line="360" w:lineRule="auto"/>
        <w:ind w:leftChars="200" w:left="520" w:rightChars="200" w:right="420" w:hangingChars="50" w:hanging="100"/>
        <w:rPr>
          <w:rFonts w:ascii="黑体" w:eastAsia="黑体" w:hAnsi="黑体"/>
          <w:b/>
          <w:sz w:val="20"/>
        </w:rPr>
      </w:pPr>
    </w:p>
    <w:p w:rsidR="00336613" w:rsidRPr="005B4595" w:rsidRDefault="00506A46" w:rsidP="005B4595">
      <w:pPr>
        <w:spacing w:line="360" w:lineRule="auto"/>
        <w:ind w:leftChars="200" w:left="520" w:rightChars="200" w:right="420" w:hangingChars="50" w:hanging="100"/>
        <w:rPr>
          <w:rFonts w:asciiTheme="minorEastAsia" w:hAnsiTheme="minorEastAsia"/>
          <w:sz w:val="20"/>
        </w:rPr>
      </w:pPr>
      <w:r w:rsidRPr="005B4595">
        <w:rPr>
          <w:rFonts w:ascii="黑体" w:eastAsia="黑体" w:hAnsi="黑体" w:hint="eastAsia"/>
          <w:b/>
          <w:sz w:val="20"/>
        </w:rPr>
        <w:t>【摘要】</w:t>
      </w:r>
      <w:r w:rsidR="00072B86">
        <w:rPr>
          <w:rFonts w:ascii="楷体" w:eastAsia="楷体" w:hAnsi="楷体" w:hint="eastAsia"/>
          <w:sz w:val="20"/>
        </w:rPr>
        <w:t>本文</w:t>
      </w:r>
      <w:r w:rsidR="000D7ACA">
        <w:rPr>
          <w:rFonts w:ascii="楷体" w:eastAsia="楷体" w:hAnsi="楷体" w:hint="eastAsia"/>
          <w:sz w:val="20"/>
        </w:rPr>
        <w:t>在理论上介绍了支持向量机的概念，从实践上运用</w:t>
      </w:r>
      <w:r w:rsidR="005B4595" w:rsidRPr="005B4595">
        <w:rPr>
          <w:rFonts w:ascii="楷体" w:eastAsia="楷体" w:hAnsi="楷体" w:hint="eastAsia"/>
          <w:sz w:val="20"/>
        </w:rPr>
        <w:t>LibSVM对图片进行分类，以及分类过程中支持向量机训练模型的参数调节方法。</w:t>
      </w:r>
      <w:r w:rsidR="000D7ACA">
        <w:rPr>
          <w:rFonts w:ascii="楷体" w:eastAsia="楷体" w:hAnsi="楷体" w:hint="eastAsia"/>
          <w:sz w:val="20"/>
        </w:rPr>
        <w:t>本文中亦讨论了用于SVM训练的图片特征的提取。</w:t>
      </w:r>
    </w:p>
    <w:p w:rsidR="00506A46" w:rsidRPr="005B4595" w:rsidRDefault="00506A46" w:rsidP="005B4595">
      <w:pPr>
        <w:spacing w:line="360" w:lineRule="auto"/>
        <w:ind w:leftChars="200" w:left="520" w:rightChars="200" w:right="420" w:hangingChars="50" w:hanging="100"/>
        <w:rPr>
          <w:rFonts w:ascii="楷体" w:eastAsia="楷体" w:hAnsi="楷体"/>
          <w:sz w:val="20"/>
        </w:rPr>
      </w:pPr>
      <w:r w:rsidRPr="005B4595">
        <w:rPr>
          <w:rFonts w:ascii="黑体" w:eastAsia="黑体" w:hAnsi="黑体" w:hint="eastAsia"/>
          <w:b/>
          <w:sz w:val="20"/>
        </w:rPr>
        <w:t>【关键词】</w:t>
      </w:r>
      <w:r w:rsidR="005B4595" w:rsidRPr="005B4595">
        <w:rPr>
          <w:rFonts w:ascii="楷体" w:eastAsia="楷体" w:hAnsi="楷体" w:hint="eastAsia"/>
          <w:sz w:val="20"/>
        </w:rPr>
        <w:t>SVM 支持向量机 LibSVM</w:t>
      </w:r>
      <w:r w:rsidR="00B4722E">
        <w:rPr>
          <w:rFonts w:ascii="楷体" w:eastAsia="楷体" w:hAnsi="楷体" w:hint="eastAsia"/>
          <w:sz w:val="20"/>
        </w:rPr>
        <w:t xml:space="preserve"> 图片特征</w:t>
      </w:r>
    </w:p>
    <w:p w:rsidR="00506A46" w:rsidRPr="002422E8" w:rsidRDefault="00506A46" w:rsidP="00336613">
      <w:pPr>
        <w:spacing w:line="360" w:lineRule="auto"/>
        <w:rPr>
          <w:rFonts w:eastAsia="宋体"/>
          <w:sz w:val="20"/>
        </w:rPr>
      </w:pPr>
    </w:p>
    <w:p w:rsidR="00336613" w:rsidRPr="002422E8" w:rsidRDefault="00336613" w:rsidP="00336613">
      <w:pPr>
        <w:spacing w:line="360" w:lineRule="auto"/>
        <w:rPr>
          <w:rFonts w:eastAsia="宋体"/>
          <w:sz w:val="20"/>
        </w:rPr>
        <w:sectPr w:rsidR="00336613" w:rsidRPr="002422E8" w:rsidSect="00336613">
          <w:footerReference w:type="default" r:id="rId9"/>
          <w:type w:val="continuous"/>
          <w:pgSz w:w="11906" w:h="16838" w:code="9"/>
          <w:pgMar w:top="1418" w:right="1134" w:bottom="1701" w:left="1134" w:header="1134" w:footer="1134" w:gutter="0"/>
          <w:cols w:space="425"/>
          <w:titlePg/>
          <w:docGrid w:linePitch="312"/>
        </w:sectPr>
      </w:pPr>
    </w:p>
    <w:p w:rsidR="00506A46" w:rsidRPr="002422E8" w:rsidRDefault="00506A46" w:rsidP="002422E8">
      <w:pPr>
        <w:pStyle w:val="a5"/>
        <w:numPr>
          <w:ilvl w:val="0"/>
          <w:numId w:val="4"/>
        </w:numPr>
        <w:spacing w:afterLines="50" w:after="120"/>
        <w:ind w:left="260" w:hangingChars="108" w:hanging="260"/>
        <w:rPr>
          <w:rFonts w:eastAsia="宋体"/>
          <w:b/>
          <w:sz w:val="24"/>
          <w:szCs w:val="24"/>
        </w:rPr>
      </w:pPr>
      <w:r w:rsidRPr="002422E8">
        <w:rPr>
          <w:rFonts w:eastAsia="宋体" w:hint="eastAsia"/>
          <w:b/>
          <w:sz w:val="24"/>
          <w:szCs w:val="24"/>
        </w:rPr>
        <w:lastRenderedPageBreak/>
        <w:t>引言</w:t>
      </w:r>
    </w:p>
    <w:p w:rsidR="00016312" w:rsidRPr="002422E8" w:rsidRDefault="00016312" w:rsidP="00016312">
      <w:pPr>
        <w:spacing w:line="360" w:lineRule="auto"/>
        <w:ind w:firstLineChars="200" w:firstLine="400"/>
        <w:rPr>
          <w:rFonts w:eastAsia="宋体"/>
          <w:sz w:val="20"/>
        </w:rPr>
      </w:pPr>
      <w:r w:rsidRPr="002422E8">
        <w:rPr>
          <w:rFonts w:eastAsia="宋体" w:hint="eastAsia"/>
          <w:sz w:val="20"/>
        </w:rPr>
        <w:t>支持向量机（</w:t>
      </w:r>
      <w:r w:rsidRPr="002422E8">
        <w:rPr>
          <w:rFonts w:eastAsia="宋体" w:hint="eastAsia"/>
          <w:sz w:val="20"/>
        </w:rPr>
        <w:t>Support Vector Machine</w:t>
      </w:r>
      <w:r w:rsidRPr="002422E8">
        <w:rPr>
          <w:rFonts w:eastAsia="宋体" w:hint="eastAsia"/>
          <w:sz w:val="20"/>
        </w:rPr>
        <w:t>，</w:t>
      </w:r>
      <w:r w:rsidRPr="002422E8">
        <w:rPr>
          <w:rFonts w:eastAsia="宋体" w:hint="eastAsia"/>
          <w:sz w:val="20"/>
        </w:rPr>
        <w:t>SVM</w:t>
      </w:r>
      <w:r w:rsidRPr="002422E8">
        <w:rPr>
          <w:rFonts w:eastAsia="宋体" w:hint="eastAsia"/>
          <w:sz w:val="20"/>
        </w:rPr>
        <w:t>）是</w:t>
      </w:r>
      <w:r w:rsidRPr="002422E8">
        <w:rPr>
          <w:rFonts w:eastAsia="宋体" w:hint="eastAsia"/>
          <w:sz w:val="20"/>
        </w:rPr>
        <w:t>Cortes</w:t>
      </w:r>
      <w:r w:rsidRPr="002422E8">
        <w:rPr>
          <w:rFonts w:eastAsia="宋体" w:hint="eastAsia"/>
          <w:sz w:val="20"/>
        </w:rPr>
        <w:t>和</w:t>
      </w:r>
      <w:r w:rsidRPr="002422E8">
        <w:rPr>
          <w:rFonts w:eastAsia="宋体" w:hint="eastAsia"/>
          <w:sz w:val="20"/>
        </w:rPr>
        <w:t>Vapnik</w:t>
      </w:r>
      <w:r w:rsidRPr="002422E8">
        <w:rPr>
          <w:rFonts w:eastAsia="宋体" w:hint="eastAsia"/>
          <w:sz w:val="20"/>
        </w:rPr>
        <w:t>于</w:t>
      </w:r>
      <w:r w:rsidRPr="002422E8">
        <w:rPr>
          <w:rFonts w:eastAsia="宋体" w:hint="eastAsia"/>
          <w:sz w:val="20"/>
        </w:rPr>
        <w:t>1995</w:t>
      </w:r>
      <w:r w:rsidRPr="002422E8">
        <w:rPr>
          <w:rFonts w:eastAsia="宋体" w:hint="eastAsia"/>
          <w:sz w:val="20"/>
        </w:rPr>
        <w:t>年首先提出，它在解决小样本、非线性及高维模式识别问题中表现出许多特有优势，应用范围广泛，除计算机科学以外，还运用到金融、社会医疗、农业等众多行业当中。</w:t>
      </w:r>
    </w:p>
    <w:p w:rsidR="00506A46" w:rsidRPr="002422E8" w:rsidRDefault="00016312" w:rsidP="00016312">
      <w:pPr>
        <w:spacing w:line="360" w:lineRule="auto"/>
        <w:ind w:firstLineChars="200" w:firstLine="400"/>
        <w:rPr>
          <w:rFonts w:eastAsia="宋体"/>
          <w:sz w:val="20"/>
        </w:rPr>
      </w:pPr>
      <w:r w:rsidRPr="002422E8">
        <w:rPr>
          <w:rFonts w:eastAsia="宋体" w:hint="eastAsia"/>
          <w:sz w:val="20"/>
        </w:rPr>
        <w:t>本文研究的是</w:t>
      </w:r>
      <w:r w:rsidRPr="002422E8">
        <w:rPr>
          <w:rFonts w:eastAsia="宋体" w:hint="eastAsia"/>
          <w:sz w:val="20"/>
        </w:rPr>
        <w:t>SVM</w:t>
      </w:r>
      <w:r w:rsidRPr="002422E8">
        <w:rPr>
          <w:rFonts w:eastAsia="宋体" w:hint="eastAsia"/>
          <w:sz w:val="20"/>
        </w:rPr>
        <w:t>模型在景物图片分类中的使用，并提供一些参数调整与优化的方法。</w:t>
      </w:r>
    </w:p>
    <w:p w:rsidR="00F02EC2" w:rsidRPr="002422E8" w:rsidRDefault="00EA7C18" w:rsidP="002422E8">
      <w:pPr>
        <w:pStyle w:val="a5"/>
        <w:numPr>
          <w:ilvl w:val="0"/>
          <w:numId w:val="4"/>
        </w:numPr>
        <w:spacing w:afterLines="50" w:after="120"/>
        <w:ind w:left="260" w:hangingChars="108" w:hanging="260"/>
        <w:rPr>
          <w:rFonts w:eastAsia="宋体"/>
          <w:b/>
          <w:sz w:val="24"/>
          <w:szCs w:val="24"/>
        </w:rPr>
      </w:pPr>
      <w:r w:rsidRPr="002422E8">
        <w:rPr>
          <w:rFonts w:eastAsia="宋体" w:hint="eastAsia"/>
          <w:b/>
          <w:sz w:val="24"/>
          <w:szCs w:val="24"/>
        </w:rPr>
        <w:t>支持向量机介绍</w:t>
      </w:r>
    </w:p>
    <w:p w:rsidR="00776469" w:rsidRPr="002422E8" w:rsidRDefault="00C3124C" w:rsidP="006D3A3B">
      <w:pPr>
        <w:spacing w:line="360" w:lineRule="auto"/>
        <w:ind w:firstLineChars="200" w:firstLine="400"/>
        <w:rPr>
          <w:rFonts w:eastAsia="宋体"/>
          <w:sz w:val="20"/>
        </w:rPr>
      </w:pPr>
      <w:r w:rsidRPr="002422E8">
        <w:rPr>
          <w:rFonts w:eastAsia="宋体" w:hint="eastAsia"/>
          <w:sz w:val="20"/>
        </w:rPr>
        <w:t>SVM</w:t>
      </w:r>
      <w:r w:rsidRPr="002422E8">
        <w:rPr>
          <w:rFonts w:eastAsia="宋体" w:hint="eastAsia"/>
          <w:sz w:val="20"/>
        </w:rPr>
        <w:t>的基本思想是</w:t>
      </w:r>
      <w:r w:rsidR="005A7DB0" w:rsidRPr="002422E8">
        <w:rPr>
          <w:rFonts w:eastAsia="宋体" w:hint="eastAsia"/>
          <w:sz w:val="20"/>
        </w:rPr>
        <w:t>，</w:t>
      </w:r>
      <w:r w:rsidRPr="002422E8">
        <w:rPr>
          <w:rFonts w:eastAsia="宋体" w:hint="eastAsia"/>
          <w:sz w:val="20"/>
        </w:rPr>
        <w:t>在样本空间构造最优超平面，使得超平面与不同类样本之间的距离达到最大，</w:t>
      </w:r>
      <w:r w:rsidR="00F83E7A" w:rsidRPr="002422E8">
        <w:rPr>
          <w:rFonts w:eastAsia="宋体" w:hint="eastAsia"/>
          <w:sz w:val="20"/>
        </w:rPr>
        <w:t>结构风险最小，</w:t>
      </w:r>
      <w:r w:rsidRPr="002422E8">
        <w:rPr>
          <w:rFonts w:eastAsia="宋体" w:hint="eastAsia"/>
          <w:sz w:val="20"/>
        </w:rPr>
        <w:t>从而达到最大的泛化能力</w:t>
      </w:r>
      <w:r w:rsidR="00C91B7E" w:rsidRPr="002422E8">
        <w:rPr>
          <w:rFonts w:eastAsia="宋体" w:hint="eastAsia"/>
          <w:sz w:val="20"/>
        </w:rPr>
        <w:t>和</w:t>
      </w:r>
      <w:r w:rsidR="00C816D2" w:rsidRPr="002422E8">
        <w:rPr>
          <w:rFonts w:eastAsia="宋体" w:hint="eastAsia"/>
          <w:sz w:val="20"/>
        </w:rPr>
        <w:t>推广能力。</w:t>
      </w:r>
      <w:r w:rsidR="00F4145F" w:rsidRPr="002422E8">
        <w:rPr>
          <w:rFonts w:eastAsia="宋体" w:hint="eastAsia"/>
          <w:sz w:val="20"/>
        </w:rPr>
        <w:t>用</w:t>
      </w:r>
      <w:r w:rsidR="00496D28" w:rsidRPr="002422E8">
        <w:rPr>
          <w:rFonts w:eastAsia="宋体" w:hint="eastAsia"/>
          <w:sz w:val="20"/>
        </w:rPr>
        <w:t>通俗</w:t>
      </w:r>
      <w:r w:rsidR="00F4145F" w:rsidRPr="002422E8">
        <w:rPr>
          <w:rFonts w:eastAsia="宋体" w:hint="eastAsia"/>
          <w:sz w:val="20"/>
        </w:rPr>
        <w:t>的话来讲，</w:t>
      </w:r>
      <w:r w:rsidR="00E71049" w:rsidRPr="002422E8">
        <w:rPr>
          <w:rFonts w:eastAsia="宋体" w:hint="eastAsia"/>
          <w:sz w:val="20"/>
        </w:rPr>
        <w:t>SVM</w:t>
      </w:r>
      <w:r w:rsidR="00E71049" w:rsidRPr="002422E8">
        <w:rPr>
          <w:rFonts w:eastAsia="宋体" w:hint="eastAsia"/>
          <w:sz w:val="20"/>
        </w:rPr>
        <w:t>模型</w:t>
      </w:r>
      <w:r w:rsidR="00F4145F" w:rsidRPr="002422E8">
        <w:rPr>
          <w:rFonts w:eastAsia="宋体" w:hint="eastAsia"/>
          <w:sz w:val="20"/>
        </w:rPr>
        <w:t>就是</w:t>
      </w:r>
      <w:r w:rsidR="00E71049" w:rsidRPr="002422E8">
        <w:rPr>
          <w:rFonts w:eastAsia="宋体" w:hint="eastAsia"/>
          <w:sz w:val="20"/>
        </w:rPr>
        <w:t>努力</w:t>
      </w:r>
      <w:r w:rsidR="00216A99" w:rsidRPr="002422E8">
        <w:rPr>
          <w:rFonts w:eastAsia="宋体" w:hint="eastAsia"/>
          <w:sz w:val="20"/>
        </w:rPr>
        <w:t>使数据</w:t>
      </w:r>
      <w:r w:rsidR="00F4145F" w:rsidRPr="002422E8">
        <w:rPr>
          <w:rFonts w:eastAsia="宋体" w:hint="eastAsia"/>
          <w:sz w:val="20"/>
        </w:rPr>
        <w:t>被错误分类的概率达到最小</w:t>
      </w:r>
      <w:r w:rsidR="003E60BB" w:rsidRPr="002422E8">
        <w:rPr>
          <w:rFonts w:eastAsia="宋体" w:hint="eastAsia"/>
          <w:sz w:val="20"/>
        </w:rPr>
        <w:t>。</w:t>
      </w:r>
      <w:r w:rsidR="005E6E09" w:rsidRPr="002422E8">
        <w:rPr>
          <w:rFonts w:eastAsia="宋体" w:hint="eastAsia"/>
          <w:sz w:val="20"/>
        </w:rPr>
        <w:t>然而，如何衡量</w:t>
      </w:r>
      <w:r w:rsidR="000B29F6" w:rsidRPr="002422E8">
        <w:rPr>
          <w:rFonts w:eastAsia="宋体" w:hint="eastAsia"/>
          <w:sz w:val="20"/>
        </w:rPr>
        <w:t>被错分的概率呢</w:t>
      </w:r>
      <w:r w:rsidR="000C7E89" w:rsidRPr="002422E8">
        <w:rPr>
          <w:rFonts w:eastAsia="宋体" w:hint="eastAsia"/>
          <w:sz w:val="20"/>
        </w:rPr>
        <w:t>？</w:t>
      </w:r>
      <w:r w:rsidR="00DB6472" w:rsidRPr="002422E8">
        <w:rPr>
          <w:rFonts w:eastAsia="宋体" w:hint="eastAsia"/>
          <w:sz w:val="20"/>
        </w:rPr>
        <w:t>答案是——</w:t>
      </w:r>
      <w:r w:rsidR="00A27F44" w:rsidRPr="002422E8">
        <w:rPr>
          <w:rFonts w:eastAsia="宋体" w:hint="eastAsia"/>
          <w:sz w:val="20"/>
        </w:rPr>
        <w:t>结构</w:t>
      </w:r>
      <w:r w:rsidR="00DB6472" w:rsidRPr="002422E8">
        <w:rPr>
          <w:rFonts w:eastAsia="宋体" w:hint="eastAsia"/>
          <w:sz w:val="20"/>
        </w:rPr>
        <w:t>风险。</w:t>
      </w:r>
    </w:p>
    <w:p w:rsidR="008B2D4B" w:rsidRPr="002422E8" w:rsidRDefault="00E03A43" w:rsidP="006D3A3B">
      <w:pPr>
        <w:spacing w:line="360" w:lineRule="auto"/>
        <w:ind w:firstLineChars="200" w:firstLine="400"/>
        <w:rPr>
          <w:rFonts w:eastAsia="宋体"/>
          <w:sz w:val="20"/>
        </w:rPr>
      </w:pPr>
      <w:r w:rsidRPr="002422E8">
        <w:rPr>
          <w:rFonts w:eastAsia="宋体" w:hint="eastAsia"/>
          <w:sz w:val="20"/>
        </w:rPr>
        <w:t>我们假设</w:t>
      </w:r>
      <w:r w:rsidR="008F3154" w:rsidRPr="002422E8">
        <w:rPr>
          <w:rFonts w:eastAsia="宋体" w:hint="eastAsia"/>
          <w:sz w:val="20"/>
        </w:rPr>
        <w:t>真实风险为</w:t>
      </w:r>
      <w:r w:rsidR="008F3154" w:rsidRPr="002422E8">
        <w:rPr>
          <w:rFonts w:eastAsia="宋体" w:hint="eastAsia"/>
          <w:sz w:val="20"/>
        </w:rPr>
        <w:t>R(w)</w:t>
      </w:r>
      <w:r w:rsidR="008F3154" w:rsidRPr="002422E8">
        <w:rPr>
          <w:rFonts w:eastAsia="宋体" w:hint="eastAsia"/>
          <w:sz w:val="20"/>
        </w:rPr>
        <w:t>，结构风险为</w:t>
      </w:r>
      <w:r w:rsidR="008F3154" w:rsidRPr="002422E8">
        <w:rPr>
          <w:rFonts w:eastAsia="宋体" w:hint="eastAsia"/>
          <w:sz w:val="20"/>
        </w:rPr>
        <w:t>Remp(w)+</w:t>
      </w:r>
      <w:r w:rsidR="008F3154" w:rsidRPr="002422E8">
        <w:rPr>
          <w:rFonts w:ascii="Cambria Math" w:eastAsia="宋体" w:hAnsi="Cambria Math" w:cs="Cambria Math"/>
          <w:sz w:val="20"/>
        </w:rPr>
        <w:t>∅</w:t>
      </w:r>
      <w:r w:rsidR="008F3154" w:rsidRPr="002422E8">
        <w:rPr>
          <w:rFonts w:eastAsia="宋体" w:hint="eastAsia"/>
          <w:sz w:val="20"/>
        </w:rPr>
        <w:t>，</w:t>
      </w:r>
      <w:r w:rsidR="008F3154" w:rsidRPr="002422E8">
        <w:rPr>
          <w:rFonts w:eastAsia="宋体" w:hint="eastAsia"/>
          <w:sz w:val="20"/>
        </w:rPr>
        <w:t>w</w:t>
      </w:r>
      <w:r w:rsidR="008F3154" w:rsidRPr="002422E8">
        <w:rPr>
          <w:rFonts w:eastAsia="宋体" w:hint="eastAsia"/>
          <w:sz w:val="20"/>
        </w:rPr>
        <w:t>指解决问题的维度，</w:t>
      </w:r>
      <w:r w:rsidR="008F3154" w:rsidRPr="002422E8">
        <w:rPr>
          <w:rFonts w:eastAsia="宋体" w:hint="eastAsia"/>
          <w:sz w:val="20"/>
        </w:rPr>
        <w:t>Remp(w)</w:t>
      </w:r>
      <w:r w:rsidR="008F3154" w:rsidRPr="002422E8">
        <w:rPr>
          <w:rFonts w:eastAsia="宋体" w:hint="eastAsia"/>
          <w:sz w:val="20"/>
        </w:rPr>
        <w:t>表示经验风险，</w:t>
      </w:r>
      <w:r w:rsidR="008F3154" w:rsidRPr="002422E8">
        <w:rPr>
          <w:rFonts w:ascii="Cambria Math" w:eastAsia="宋体" w:hAnsi="Cambria Math" w:cs="Cambria Math"/>
          <w:sz w:val="20"/>
        </w:rPr>
        <w:t>∅</w:t>
      </w:r>
      <w:r w:rsidR="008F3154" w:rsidRPr="002422E8">
        <w:rPr>
          <w:rFonts w:eastAsia="宋体" w:hint="eastAsia"/>
          <w:sz w:val="20"/>
        </w:rPr>
        <w:t>表示置信风险</w:t>
      </w:r>
      <w:r w:rsidR="00867E6C" w:rsidRPr="002422E8">
        <w:rPr>
          <w:rFonts w:eastAsia="宋体" w:hint="eastAsia"/>
          <w:sz w:val="20"/>
        </w:rPr>
        <w:t>，则</w:t>
      </w:r>
    </w:p>
    <w:p w:rsidR="00867E6C" w:rsidRPr="002422E8" w:rsidRDefault="00F24AAC" w:rsidP="00550CB3">
      <w:pPr>
        <w:spacing w:line="360" w:lineRule="auto"/>
        <w:jc w:val="center"/>
        <w:outlineLvl w:val="0"/>
        <w:rPr>
          <w:rFonts w:eastAsia="宋体"/>
          <w:sz w:val="20"/>
        </w:rPr>
      </w:pPr>
      <w:r w:rsidRPr="002422E8">
        <w:rPr>
          <w:rFonts w:eastAsia="宋体" w:hint="eastAsia"/>
          <w:sz w:val="20"/>
        </w:rPr>
        <w:t>R(w)</w:t>
      </w:r>
      <w:r w:rsidR="008564AC" w:rsidRPr="002422E8">
        <w:rPr>
          <w:rFonts w:eastAsia="宋体"/>
          <w:sz w:val="20"/>
        </w:rPr>
        <w:t>≤</w:t>
      </w:r>
      <w:r w:rsidRPr="002422E8">
        <w:rPr>
          <w:rFonts w:eastAsia="宋体" w:hint="eastAsia"/>
          <w:sz w:val="20"/>
        </w:rPr>
        <w:t>Remp(w)+</w:t>
      </w:r>
      <w:r w:rsidRPr="002422E8">
        <w:rPr>
          <w:rFonts w:ascii="Cambria Math" w:eastAsia="宋体" w:hAnsi="Cambria Math" w:cs="Cambria Math"/>
          <w:sz w:val="20"/>
        </w:rPr>
        <w:t>∅</w:t>
      </w:r>
    </w:p>
    <w:p w:rsidR="003B1624" w:rsidRPr="002422E8" w:rsidRDefault="00D10545" w:rsidP="00D32D95">
      <w:pPr>
        <w:spacing w:line="360" w:lineRule="auto"/>
        <w:rPr>
          <w:rFonts w:eastAsia="宋体"/>
          <w:sz w:val="20"/>
        </w:rPr>
      </w:pPr>
      <w:r w:rsidRPr="002422E8">
        <w:rPr>
          <w:rFonts w:eastAsia="宋体" w:hint="eastAsia"/>
          <w:sz w:val="20"/>
        </w:rPr>
        <w:t>SVM</w:t>
      </w:r>
      <w:r w:rsidRPr="002422E8">
        <w:rPr>
          <w:rFonts w:eastAsia="宋体" w:hint="eastAsia"/>
          <w:sz w:val="20"/>
        </w:rPr>
        <w:t>正是这样一种使结构风险最小化的算法</w:t>
      </w:r>
      <w:r w:rsidR="009936A2" w:rsidRPr="002422E8">
        <w:rPr>
          <w:rFonts w:eastAsia="宋体" w:hint="eastAsia"/>
          <w:sz w:val="20"/>
        </w:rPr>
        <w:t>模型</w:t>
      </w:r>
      <w:r w:rsidR="008965DF" w:rsidRPr="002422E8">
        <w:rPr>
          <w:rFonts w:eastAsia="宋体" w:hint="eastAsia"/>
          <w:sz w:val="20"/>
        </w:rPr>
        <w:t>，从而使真实风险</w:t>
      </w:r>
      <w:r w:rsidR="001C4FD6" w:rsidRPr="002422E8">
        <w:rPr>
          <w:rFonts w:eastAsia="宋体" w:hint="eastAsia"/>
          <w:sz w:val="20"/>
        </w:rPr>
        <w:t>的</w:t>
      </w:r>
      <w:r w:rsidR="00FC175F" w:rsidRPr="002422E8">
        <w:rPr>
          <w:rFonts w:eastAsia="宋体" w:hint="eastAsia"/>
          <w:sz w:val="20"/>
        </w:rPr>
        <w:t>上界达到</w:t>
      </w:r>
      <w:r w:rsidR="008965DF" w:rsidRPr="002422E8">
        <w:rPr>
          <w:rFonts w:eastAsia="宋体" w:hint="eastAsia"/>
          <w:sz w:val="20"/>
        </w:rPr>
        <w:t>最小</w:t>
      </w:r>
      <w:r w:rsidR="009936A2" w:rsidRPr="002422E8">
        <w:rPr>
          <w:rFonts w:eastAsia="宋体" w:hint="eastAsia"/>
          <w:sz w:val="20"/>
        </w:rPr>
        <w:t>。</w:t>
      </w:r>
    </w:p>
    <w:p w:rsidR="00634BD0" w:rsidRPr="002422E8" w:rsidRDefault="002D631B" w:rsidP="002422E8">
      <w:pPr>
        <w:pStyle w:val="a5"/>
        <w:numPr>
          <w:ilvl w:val="0"/>
          <w:numId w:val="9"/>
        </w:numPr>
        <w:spacing w:beforeLines="60" w:before="144" w:afterLines="60" w:after="144"/>
        <w:ind w:left="442" w:hangingChars="200" w:hanging="442"/>
        <w:rPr>
          <w:rFonts w:eastAsia="宋体"/>
          <w:b/>
          <w:sz w:val="22"/>
        </w:rPr>
      </w:pPr>
      <w:r w:rsidRPr="002422E8">
        <w:rPr>
          <w:rFonts w:eastAsia="宋体" w:hint="eastAsia"/>
          <w:b/>
          <w:sz w:val="22"/>
        </w:rPr>
        <w:t>SVM</w:t>
      </w:r>
      <w:r w:rsidR="00F26BC8" w:rsidRPr="002422E8">
        <w:rPr>
          <w:rFonts w:eastAsia="宋体" w:hint="eastAsia"/>
          <w:b/>
          <w:sz w:val="22"/>
        </w:rPr>
        <w:t>线性</w:t>
      </w:r>
      <w:r w:rsidR="00C3634C" w:rsidRPr="002422E8">
        <w:rPr>
          <w:rFonts w:eastAsia="宋体" w:hint="eastAsia"/>
          <w:b/>
          <w:sz w:val="22"/>
        </w:rPr>
        <w:t>分类</w:t>
      </w:r>
      <w:r w:rsidRPr="002422E8">
        <w:rPr>
          <w:rFonts w:eastAsia="宋体" w:hint="eastAsia"/>
          <w:b/>
          <w:sz w:val="22"/>
        </w:rPr>
        <w:t>模型</w:t>
      </w:r>
    </w:p>
    <w:p w:rsidR="00696565" w:rsidRPr="002422E8" w:rsidRDefault="00746F2D" w:rsidP="006D3A3B">
      <w:pPr>
        <w:pStyle w:val="a5"/>
        <w:spacing w:line="360" w:lineRule="auto"/>
        <w:ind w:leftChars="81" w:left="170" w:firstLine="400"/>
        <w:rPr>
          <w:rFonts w:eastAsia="宋体"/>
          <w:sz w:val="20"/>
        </w:rPr>
      </w:pPr>
      <w:r w:rsidRPr="002422E8">
        <w:rPr>
          <w:rFonts w:eastAsia="宋体" w:hint="eastAsia"/>
          <w:sz w:val="20"/>
        </w:rPr>
        <w:t>假设有</w:t>
      </w:r>
      <w:r w:rsidRPr="002422E8">
        <w:rPr>
          <w:rFonts w:eastAsia="宋体" w:hint="eastAsia"/>
          <w:sz w:val="20"/>
        </w:rPr>
        <w:t>n</w:t>
      </w:r>
      <w:r w:rsidRPr="002422E8">
        <w:rPr>
          <w:rFonts w:eastAsia="宋体" w:hint="eastAsia"/>
          <w:sz w:val="20"/>
        </w:rPr>
        <w:t>个观测样本</w:t>
      </w:r>
      <w:r w:rsidRPr="002422E8">
        <w:rPr>
          <w:rFonts w:eastAsia="宋体" w:hint="eastAsia"/>
          <w:sz w:val="20"/>
        </w:rPr>
        <w:t>{(x1,y1)</w:t>
      </w:r>
      <w:r w:rsidRPr="002422E8">
        <w:rPr>
          <w:rFonts w:eastAsia="宋体" w:hint="eastAsia"/>
          <w:sz w:val="20"/>
        </w:rPr>
        <w:t>，</w:t>
      </w:r>
      <w:r w:rsidRPr="002422E8">
        <w:rPr>
          <w:rFonts w:eastAsia="宋体" w:hint="eastAsia"/>
          <w:sz w:val="20"/>
        </w:rPr>
        <w:t>(x2,y2)</w:t>
      </w:r>
      <w:r w:rsidRPr="002422E8">
        <w:rPr>
          <w:rFonts w:eastAsia="宋体" w:hint="eastAsia"/>
          <w:sz w:val="20"/>
        </w:rPr>
        <w:t>，…，</w:t>
      </w:r>
      <w:r w:rsidRPr="002422E8">
        <w:rPr>
          <w:rFonts w:eastAsia="宋体" w:hint="eastAsia"/>
          <w:sz w:val="20"/>
        </w:rPr>
        <w:t>(xn,yn)}</w:t>
      </w:r>
      <w:r w:rsidR="00D2250E" w:rsidRPr="002422E8">
        <w:rPr>
          <w:rFonts w:eastAsia="宋体" w:hint="eastAsia"/>
          <w:sz w:val="20"/>
        </w:rPr>
        <w:t>，</w:t>
      </w:r>
      <w:r w:rsidR="00D2250E" w:rsidRPr="002422E8">
        <w:rPr>
          <w:rFonts w:eastAsia="宋体" w:hint="eastAsia"/>
          <w:sz w:val="20"/>
        </w:rPr>
        <w:t>x</w:t>
      </w:r>
      <w:r w:rsidR="00D2250E" w:rsidRPr="002422E8">
        <w:rPr>
          <w:rFonts w:eastAsia="宋体" w:cs="宋体" w:hint="eastAsia"/>
          <w:sz w:val="20"/>
        </w:rPr>
        <w:t>∈</w:t>
      </w:r>
      <w:r w:rsidR="00D2250E" w:rsidRPr="002422E8">
        <w:rPr>
          <w:rFonts w:eastAsia="宋体" w:hint="eastAsia"/>
          <w:sz w:val="20"/>
        </w:rPr>
        <w:t>R</w:t>
      </w:r>
      <w:r w:rsidR="00D2250E" w:rsidRPr="002422E8">
        <w:rPr>
          <w:rFonts w:eastAsia="宋体" w:hint="eastAsia"/>
          <w:sz w:val="20"/>
          <w:vertAlign w:val="superscript"/>
        </w:rPr>
        <w:t>d</w:t>
      </w:r>
      <w:r w:rsidR="00D2250E" w:rsidRPr="002422E8">
        <w:rPr>
          <w:rFonts w:eastAsia="宋体" w:hint="eastAsia"/>
          <w:sz w:val="20"/>
        </w:rPr>
        <w:t>，</w:t>
      </w:r>
      <w:r w:rsidR="00D2250E" w:rsidRPr="002422E8">
        <w:rPr>
          <w:rFonts w:eastAsia="宋体" w:hint="eastAsia"/>
          <w:sz w:val="20"/>
        </w:rPr>
        <w:t>y</w:t>
      </w:r>
      <w:r w:rsidR="00D2250E" w:rsidRPr="002422E8">
        <w:rPr>
          <w:rFonts w:eastAsia="宋体" w:cs="宋体" w:hint="eastAsia"/>
          <w:sz w:val="20"/>
        </w:rPr>
        <w:t>∈</w:t>
      </w:r>
      <w:r w:rsidR="007251BB" w:rsidRPr="002422E8">
        <w:rPr>
          <w:rFonts w:eastAsia="宋体" w:hint="eastAsia"/>
          <w:sz w:val="20"/>
        </w:rPr>
        <w:t>{-1,1}</w:t>
      </w:r>
      <w:r w:rsidR="00AA2C94" w:rsidRPr="002422E8">
        <w:rPr>
          <w:rFonts w:eastAsia="宋体" w:hint="eastAsia"/>
          <w:sz w:val="20"/>
        </w:rPr>
        <w:t>，</w:t>
      </w:r>
      <w:r w:rsidR="00AA2C94" w:rsidRPr="002422E8">
        <w:rPr>
          <w:rFonts w:eastAsia="宋体" w:hint="eastAsia"/>
          <w:sz w:val="20"/>
        </w:rPr>
        <w:t>x</w:t>
      </w:r>
      <w:r w:rsidR="00AA2C94" w:rsidRPr="002422E8">
        <w:rPr>
          <w:rFonts w:eastAsia="宋体" w:hint="eastAsia"/>
          <w:sz w:val="20"/>
        </w:rPr>
        <w:t>表示</w:t>
      </w:r>
      <w:r w:rsidR="00AA2C94" w:rsidRPr="002422E8">
        <w:rPr>
          <w:rFonts w:eastAsia="宋体" w:hint="eastAsia"/>
          <w:sz w:val="20"/>
        </w:rPr>
        <w:t>d</w:t>
      </w:r>
      <w:r w:rsidR="00AA2C94" w:rsidRPr="002422E8">
        <w:rPr>
          <w:rFonts w:eastAsia="宋体" w:hint="eastAsia"/>
          <w:sz w:val="20"/>
        </w:rPr>
        <w:t>维空间属性，</w:t>
      </w:r>
      <w:r w:rsidR="00AA2C94" w:rsidRPr="002422E8">
        <w:rPr>
          <w:rFonts w:eastAsia="宋体" w:hint="eastAsia"/>
          <w:sz w:val="20"/>
        </w:rPr>
        <w:lastRenderedPageBreak/>
        <w:t>y</w:t>
      </w:r>
      <w:r w:rsidR="00AA2C94" w:rsidRPr="002422E8">
        <w:rPr>
          <w:rFonts w:eastAsia="宋体" w:hint="eastAsia"/>
          <w:sz w:val="20"/>
        </w:rPr>
        <w:t>表示每个样本的标签属性，因为是</w:t>
      </w:r>
      <w:r w:rsidR="00AA2C94" w:rsidRPr="002422E8">
        <w:rPr>
          <w:rFonts w:eastAsia="宋体" w:hint="eastAsia"/>
          <w:sz w:val="20"/>
        </w:rPr>
        <w:t>2</w:t>
      </w:r>
      <w:r w:rsidR="00AA2C94" w:rsidRPr="002422E8">
        <w:rPr>
          <w:rFonts w:eastAsia="宋体" w:hint="eastAsia"/>
          <w:sz w:val="20"/>
        </w:rPr>
        <w:t>类分类问题，值取</w:t>
      </w:r>
      <w:r w:rsidR="00AA2C94" w:rsidRPr="002422E8">
        <w:rPr>
          <w:rFonts w:eastAsia="宋体" w:hint="eastAsia"/>
          <w:sz w:val="20"/>
        </w:rPr>
        <w:t>-1</w:t>
      </w:r>
      <w:r w:rsidR="00AA2C94" w:rsidRPr="002422E8">
        <w:rPr>
          <w:rFonts w:eastAsia="宋体" w:hint="eastAsia"/>
          <w:sz w:val="20"/>
        </w:rPr>
        <w:t>和</w:t>
      </w:r>
      <w:r w:rsidR="00AA2C94" w:rsidRPr="002422E8">
        <w:rPr>
          <w:rFonts w:eastAsia="宋体" w:hint="eastAsia"/>
          <w:sz w:val="20"/>
        </w:rPr>
        <w:t>1</w:t>
      </w:r>
      <w:r w:rsidR="005503E2" w:rsidRPr="002422E8">
        <w:rPr>
          <w:rFonts w:eastAsia="宋体" w:hint="eastAsia"/>
          <w:sz w:val="20"/>
        </w:rPr>
        <w:t>。</w:t>
      </w:r>
      <w:r w:rsidR="008B4113" w:rsidRPr="002422E8">
        <w:rPr>
          <w:rFonts w:eastAsia="宋体" w:hint="eastAsia"/>
          <w:sz w:val="20"/>
        </w:rPr>
        <w:t>目标是</w:t>
      </w:r>
      <w:r w:rsidR="00617D6B" w:rsidRPr="002422E8">
        <w:rPr>
          <w:rFonts w:eastAsia="宋体" w:hint="eastAsia"/>
          <w:sz w:val="20"/>
        </w:rPr>
        <w:t>寻找</w:t>
      </w:r>
      <w:r w:rsidR="00F12AF6" w:rsidRPr="002422E8">
        <w:rPr>
          <w:rFonts w:eastAsia="宋体" w:hint="eastAsia"/>
          <w:sz w:val="20"/>
        </w:rPr>
        <w:t>最优分类面</w:t>
      </w:r>
      <w:r w:rsidR="00230279" w:rsidRPr="002422E8">
        <w:rPr>
          <w:rFonts w:eastAsia="宋体" w:hint="eastAsia"/>
          <w:sz w:val="20"/>
        </w:rPr>
        <w:t>使</w:t>
      </w:r>
      <w:r w:rsidR="00617D6B" w:rsidRPr="002422E8">
        <w:rPr>
          <w:rFonts w:eastAsia="宋体" w:hint="eastAsia"/>
          <w:sz w:val="20"/>
        </w:rPr>
        <w:t>满足</w:t>
      </w:r>
    </w:p>
    <w:p w:rsidR="00F12AF6" w:rsidRPr="002422E8" w:rsidRDefault="00713C96" w:rsidP="006D3A3B">
      <w:pPr>
        <w:pStyle w:val="a5"/>
        <w:spacing w:line="360" w:lineRule="auto"/>
        <w:ind w:leftChars="68" w:left="169" w:hangingChars="13" w:hanging="26"/>
        <w:jc w:val="center"/>
        <w:rPr>
          <w:rFonts w:eastAsia="宋体"/>
          <w:sz w:val="20"/>
        </w:rPr>
      </w:pPr>
      <w:r w:rsidRPr="002422E8">
        <w:rPr>
          <w:rFonts w:eastAsia="宋体" w:hint="eastAsia"/>
          <w:sz w:val="20"/>
        </w:rPr>
        <w:t>w</w:t>
      </w:r>
      <w:r w:rsidRPr="002422E8">
        <w:rPr>
          <w:rFonts w:ascii="Cambria Math" w:eastAsia="宋体" w:hAnsi="Cambria Math" w:cs="Cambria Math"/>
          <w:sz w:val="20"/>
        </w:rPr>
        <w:t>⋅</w:t>
      </w:r>
      <w:r w:rsidRPr="002422E8">
        <w:rPr>
          <w:rFonts w:eastAsia="宋体" w:hint="eastAsia"/>
          <w:sz w:val="20"/>
        </w:rPr>
        <w:t>x+b=0</w:t>
      </w:r>
      <w:r w:rsidR="009C77BF" w:rsidRPr="002422E8">
        <w:rPr>
          <w:rFonts w:eastAsia="宋体" w:hint="eastAsia"/>
          <w:sz w:val="20"/>
        </w:rPr>
        <w:t xml:space="preserve">         </w:t>
      </w:r>
    </w:p>
    <w:p w:rsidR="00F12AF6" w:rsidRPr="002422E8" w:rsidRDefault="009D75A0" w:rsidP="0078545F">
      <w:pPr>
        <w:pStyle w:val="a5"/>
        <w:spacing w:line="360" w:lineRule="auto"/>
        <w:ind w:firstLine="400"/>
        <w:rPr>
          <w:rFonts w:eastAsia="宋体"/>
          <w:sz w:val="20"/>
        </w:rPr>
      </w:pPr>
      <w:r w:rsidRPr="002422E8">
        <w:rPr>
          <w:rFonts w:eastAsia="宋体" w:hint="eastAsia"/>
          <w:sz w:val="20"/>
        </w:rPr>
        <w:t>为使泛化能力最大，如</w:t>
      </w:r>
      <w:r w:rsidR="00097B28" w:rsidRPr="002422E8">
        <w:rPr>
          <w:rFonts w:eastAsia="宋体" w:hint="eastAsia"/>
          <w:sz w:val="20"/>
        </w:rPr>
        <w:t>图</w:t>
      </w:r>
      <w:r w:rsidR="00C56FEE" w:rsidRPr="002422E8">
        <w:rPr>
          <w:rFonts w:eastAsia="宋体" w:hint="eastAsia"/>
          <w:sz w:val="20"/>
        </w:rPr>
        <w:t>1</w:t>
      </w:r>
      <w:r w:rsidR="00097B28" w:rsidRPr="002422E8">
        <w:rPr>
          <w:rFonts w:eastAsia="宋体" w:hint="eastAsia"/>
          <w:sz w:val="20"/>
        </w:rPr>
        <w:t>中</w:t>
      </w:r>
      <w:r w:rsidR="00C56FEE" w:rsidRPr="002422E8">
        <w:rPr>
          <w:rFonts w:eastAsia="宋体" w:hint="eastAsia"/>
          <w:sz w:val="20"/>
        </w:rPr>
        <w:t>所示</w:t>
      </w:r>
      <w:r w:rsidR="00097B28" w:rsidRPr="002422E8">
        <w:rPr>
          <w:rFonts w:eastAsia="宋体" w:hint="eastAsia"/>
          <w:sz w:val="20"/>
        </w:rPr>
        <w:t>，</w:t>
      </w:r>
      <w:r w:rsidR="00357298" w:rsidRPr="002422E8">
        <w:rPr>
          <w:rFonts w:eastAsia="宋体" w:hint="eastAsia"/>
          <w:sz w:val="20"/>
        </w:rPr>
        <w:t>d</w:t>
      </w:r>
      <w:r w:rsidR="00357298" w:rsidRPr="002422E8">
        <w:rPr>
          <w:rFonts w:eastAsia="宋体" w:hint="eastAsia"/>
          <w:sz w:val="20"/>
        </w:rPr>
        <w:t>应最大化</w:t>
      </w:r>
      <w:r w:rsidR="00BE75A3" w:rsidRPr="002422E8">
        <w:rPr>
          <w:rFonts w:eastAsia="宋体" w:hint="eastAsia"/>
          <w:sz w:val="20"/>
        </w:rPr>
        <w:t>，即</w:t>
      </w:r>
      <w:r w:rsidR="00BE75A3" w:rsidRPr="002422E8">
        <w:rPr>
          <w:rFonts w:eastAsia="宋体" w:hint="eastAsia"/>
          <w:sz w:val="20"/>
        </w:rPr>
        <w:t>arg max {d}</w:t>
      </w:r>
      <w:r w:rsidR="00357298" w:rsidRPr="002422E8">
        <w:rPr>
          <w:rFonts w:eastAsia="宋体" w:hint="eastAsia"/>
          <w:sz w:val="20"/>
        </w:rPr>
        <w:t>。</w:t>
      </w:r>
    </w:p>
    <w:p w:rsidR="0069621D" w:rsidRPr="002422E8" w:rsidRDefault="0069621D" w:rsidP="0078545F">
      <w:pPr>
        <w:pStyle w:val="a5"/>
        <w:spacing w:line="300" w:lineRule="exact"/>
        <w:ind w:firstLine="400"/>
        <w:rPr>
          <w:rFonts w:eastAsia="宋体"/>
          <w:sz w:val="20"/>
        </w:rPr>
      </w:pPr>
    </w:p>
    <w:p w:rsidR="00DA2AFA" w:rsidRPr="002422E8" w:rsidRDefault="00097B28" w:rsidP="0078545F">
      <w:pPr>
        <w:pStyle w:val="a5"/>
        <w:keepNext/>
        <w:spacing w:line="360" w:lineRule="auto"/>
        <w:ind w:left="26" w:hangingChars="13" w:hanging="26"/>
        <w:jc w:val="center"/>
        <w:rPr>
          <w:rFonts w:eastAsia="宋体"/>
          <w:sz w:val="20"/>
        </w:rPr>
      </w:pPr>
      <w:r w:rsidRPr="002422E8">
        <w:rPr>
          <w:rFonts w:eastAsia="宋体" w:hint="eastAsia"/>
          <w:noProof/>
          <w:sz w:val="20"/>
        </w:rPr>
        <w:drawing>
          <wp:inline distT="0" distB="0" distL="0" distR="0" wp14:anchorId="68C15F76" wp14:editId="5D780F30">
            <wp:extent cx="2560786" cy="2535522"/>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560671" cy="2535408"/>
                    </a:xfrm>
                    <a:prstGeom prst="rect">
                      <a:avLst/>
                    </a:prstGeom>
                    <a:noFill/>
                    <a:ln w="9525">
                      <a:noFill/>
                      <a:miter lim="800000"/>
                      <a:headEnd/>
                      <a:tailEnd/>
                    </a:ln>
                  </pic:spPr>
                </pic:pic>
              </a:graphicData>
            </a:graphic>
          </wp:inline>
        </w:drawing>
      </w:r>
    </w:p>
    <w:p w:rsidR="0078545F" w:rsidRPr="002422E8" w:rsidRDefault="00DA2AFA" w:rsidP="0078545F">
      <w:pPr>
        <w:pStyle w:val="a7"/>
        <w:spacing w:beforeLines="50" w:before="120" w:line="240" w:lineRule="exact"/>
        <w:jc w:val="center"/>
        <w:rPr>
          <w:rFonts w:ascii="黑体" w:hAnsi="黑体"/>
          <w:b/>
          <w:sz w:val="16"/>
          <w:szCs w:val="16"/>
        </w:rPr>
      </w:pPr>
      <w:r w:rsidRPr="002422E8">
        <w:rPr>
          <w:rFonts w:ascii="黑体" w:hAnsi="黑体" w:hint="eastAsia"/>
          <w:b/>
          <w:sz w:val="16"/>
          <w:szCs w:val="16"/>
        </w:rPr>
        <w:t xml:space="preserve">图1 </w:t>
      </w:r>
      <w:r w:rsidR="00336613" w:rsidRPr="002422E8">
        <w:rPr>
          <w:rFonts w:ascii="黑体" w:hAnsi="黑体" w:hint="eastAsia"/>
          <w:b/>
          <w:sz w:val="16"/>
          <w:szCs w:val="16"/>
        </w:rPr>
        <w:t>线性分类模型图</w:t>
      </w:r>
      <w:r w:rsidRPr="002422E8">
        <w:rPr>
          <w:rFonts w:ascii="黑体" w:hAnsi="黑体" w:hint="eastAsia"/>
          <w:b/>
          <w:sz w:val="16"/>
          <w:szCs w:val="16"/>
        </w:rPr>
        <w:t>，</w:t>
      </w:r>
    </w:p>
    <w:p w:rsidR="00097B28" w:rsidRPr="002422E8" w:rsidRDefault="00DA2AFA" w:rsidP="0078545F">
      <w:pPr>
        <w:pStyle w:val="a7"/>
        <w:spacing w:beforeLines="50" w:before="120" w:line="240" w:lineRule="exact"/>
        <w:jc w:val="center"/>
        <w:rPr>
          <w:rFonts w:ascii="黑体" w:hAnsi="黑体"/>
          <w:b/>
          <w:sz w:val="16"/>
          <w:szCs w:val="16"/>
        </w:rPr>
      </w:pPr>
      <w:r w:rsidRPr="002422E8">
        <w:rPr>
          <w:rFonts w:ascii="黑体" w:hAnsi="黑体" w:hint="eastAsia"/>
          <w:b/>
          <w:sz w:val="16"/>
          <w:szCs w:val="16"/>
        </w:rPr>
        <w:t>中间虚线代表最优线性分类面</w:t>
      </w:r>
    </w:p>
    <w:p w:rsidR="0069621D" w:rsidRPr="002422E8" w:rsidRDefault="0069621D" w:rsidP="0078545F">
      <w:pPr>
        <w:pStyle w:val="a5"/>
        <w:spacing w:line="300" w:lineRule="exact"/>
        <w:ind w:firstLine="400"/>
        <w:rPr>
          <w:rFonts w:eastAsia="宋体"/>
          <w:sz w:val="20"/>
        </w:rPr>
      </w:pPr>
    </w:p>
    <w:p w:rsidR="00511539" w:rsidRPr="002422E8" w:rsidRDefault="00511539" w:rsidP="0078545F">
      <w:pPr>
        <w:pStyle w:val="a5"/>
        <w:spacing w:line="360" w:lineRule="auto"/>
        <w:ind w:firstLine="400"/>
        <w:rPr>
          <w:rFonts w:eastAsia="宋体"/>
          <w:sz w:val="20"/>
        </w:rPr>
      </w:pPr>
      <w:r w:rsidRPr="002422E8">
        <w:rPr>
          <w:rFonts w:eastAsia="宋体" w:hint="eastAsia"/>
          <w:sz w:val="20"/>
        </w:rPr>
        <w:t>由几何相关知识知，</w:t>
      </w:r>
      <w:r w:rsidR="00BF5A7F" w:rsidRPr="002422E8">
        <w:rPr>
          <w:rFonts w:eastAsia="宋体"/>
          <w:position w:val="-28"/>
          <w:sz w:val="20"/>
        </w:rPr>
        <w:object w:dxaOrig="121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pt;height:33.3pt" o:ole="">
            <v:imagedata r:id="rId11" o:title=""/>
          </v:shape>
          <o:OLEObject Type="Embed" ProgID="Equation.DSMT4" ShapeID="_x0000_i1025" DrawAspect="Content" ObjectID="_1450605655" r:id="rId12"/>
        </w:object>
      </w:r>
      <w:r w:rsidR="00BF5A7F" w:rsidRPr="002422E8">
        <w:rPr>
          <w:rFonts w:eastAsia="宋体" w:hint="eastAsia"/>
          <w:sz w:val="20"/>
        </w:rPr>
        <w:t>，则</w:t>
      </w:r>
      <w:r w:rsidR="00BF5A7F" w:rsidRPr="002422E8">
        <w:rPr>
          <w:rFonts w:eastAsia="宋体"/>
          <w:position w:val="-14"/>
          <w:sz w:val="20"/>
        </w:rPr>
        <w:object w:dxaOrig="3040" w:dyaOrig="400">
          <v:shape id="_x0000_i1026" type="#_x0000_t75" style="width:152.45pt;height:19.35pt" o:ole="">
            <v:imagedata r:id="rId13" o:title=""/>
          </v:shape>
          <o:OLEObject Type="Embed" ProgID="Equation.DSMT4" ShapeID="_x0000_i1026" DrawAspect="Content" ObjectID="_1450605656" r:id="rId14"/>
        </w:object>
      </w:r>
      <w:r w:rsidR="00BF5A7F" w:rsidRPr="002422E8">
        <w:rPr>
          <w:rFonts w:eastAsia="宋体" w:hint="eastAsia"/>
          <w:sz w:val="20"/>
        </w:rPr>
        <w:t>，</w:t>
      </w:r>
      <w:r w:rsidR="004840DB" w:rsidRPr="002422E8">
        <w:rPr>
          <w:rFonts w:eastAsia="宋体" w:hint="eastAsia"/>
          <w:sz w:val="20"/>
        </w:rPr>
        <w:t>为计算方便，</w:t>
      </w:r>
      <w:r w:rsidR="00767DF9" w:rsidRPr="002422E8">
        <w:rPr>
          <w:rFonts w:eastAsia="宋体" w:hint="eastAsia"/>
          <w:sz w:val="20"/>
        </w:rPr>
        <w:t>使用等价</w:t>
      </w:r>
      <w:r w:rsidR="00395521" w:rsidRPr="002422E8">
        <w:rPr>
          <w:rFonts w:eastAsia="宋体" w:hint="eastAsia"/>
          <w:sz w:val="20"/>
        </w:rPr>
        <w:t>目标</w:t>
      </w:r>
      <w:r w:rsidR="004840DB" w:rsidRPr="002422E8">
        <w:rPr>
          <w:rFonts w:eastAsia="宋体"/>
          <w:position w:val="-10"/>
          <w:sz w:val="20"/>
        </w:rPr>
        <w:object w:dxaOrig="1780" w:dyaOrig="360">
          <v:shape id="_x0000_i1027" type="#_x0000_t75" style="width:89.55pt;height:18.15pt" o:ole="">
            <v:imagedata r:id="rId15" o:title=""/>
          </v:shape>
          <o:OLEObject Type="Embed" ProgID="Equation.DSMT4" ShapeID="_x0000_i1027" DrawAspect="Content" ObjectID="_1450605657" r:id="rId16"/>
        </w:object>
      </w:r>
      <w:r w:rsidR="00767DF9" w:rsidRPr="002422E8">
        <w:rPr>
          <w:rFonts w:eastAsia="宋体" w:hint="eastAsia"/>
          <w:sz w:val="20"/>
        </w:rPr>
        <w:t>求解</w:t>
      </w:r>
      <w:r w:rsidR="008E35BA" w:rsidRPr="002422E8">
        <w:rPr>
          <w:rFonts w:eastAsia="宋体" w:hint="eastAsia"/>
          <w:sz w:val="20"/>
        </w:rPr>
        <w:t>。</w:t>
      </w:r>
      <w:r w:rsidR="00007C9F" w:rsidRPr="002422E8">
        <w:rPr>
          <w:rFonts w:eastAsia="宋体" w:hint="eastAsia"/>
          <w:sz w:val="20"/>
        </w:rPr>
        <w:t>到此，将寻找最优分类面的问题转化为</w:t>
      </w:r>
      <w:r w:rsidR="0063279D" w:rsidRPr="002422E8">
        <w:rPr>
          <w:rFonts w:eastAsia="宋体" w:hint="eastAsia"/>
          <w:sz w:val="20"/>
        </w:rPr>
        <w:t>二次规划</w:t>
      </w:r>
      <w:r w:rsidR="00007C9F" w:rsidRPr="002422E8">
        <w:rPr>
          <w:rFonts w:eastAsia="宋体" w:hint="eastAsia"/>
          <w:sz w:val="20"/>
        </w:rPr>
        <w:t>问题</w:t>
      </w:r>
      <w:r w:rsidR="000A4FCE" w:rsidRPr="002422E8">
        <w:rPr>
          <w:rFonts w:eastAsia="宋体" w:hint="eastAsia"/>
          <w:sz w:val="20"/>
        </w:rPr>
        <w:t>，</w:t>
      </w:r>
    </w:p>
    <w:p w:rsidR="005E1354" w:rsidRPr="002422E8" w:rsidRDefault="000A4FCE" w:rsidP="0078545F">
      <w:pPr>
        <w:pStyle w:val="a5"/>
        <w:spacing w:line="360" w:lineRule="auto"/>
        <w:ind w:firstLineChars="0" w:firstLine="0"/>
        <w:rPr>
          <w:rFonts w:eastAsia="宋体"/>
          <w:sz w:val="20"/>
        </w:rPr>
      </w:pPr>
      <w:r w:rsidRPr="002422E8">
        <w:rPr>
          <w:rFonts w:eastAsia="宋体"/>
          <w:position w:val="-46"/>
          <w:sz w:val="20"/>
        </w:rPr>
        <w:object w:dxaOrig="2880" w:dyaOrig="1040">
          <v:shape id="_x0000_i1028" type="#_x0000_t75" style="width:2in;height:52.65pt" o:ole="">
            <v:imagedata r:id="rId17" o:title=""/>
          </v:shape>
          <o:OLEObject Type="Embed" ProgID="Equation.DSMT4" ShapeID="_x0000_i1028" DrawAspect="Content" ObjectID="_1450605658" r:id="rId18"/>
        </w:object>
      </w:r>
    </w:p>
    <w:p w:rsidR="0078545F" w:rsidRPr="002422E8" w:rsidRDefault="00C462B1" w:rsidP="0078545F">
      <w:pPr>
        <w:pStyle w:val="a5"/>
        <w:spacing w:line="360" w:lineRule="auto"/>
        <w:ind w:firstLine="400"/>
        <w:rPr>
          <w:rStyle w:val="apple-style-span"/>
          <w:rFonts w:eastAsia="宋体" w:cs="Arial"/>
          <w:color w:val="000000"/>
          <w:sz w:val="20"/>
          <w:szCs w:val="21"/>
        </w:rPr>
      </w:pPr>
      <w:r w:rsidRPr="002422E8">
        <w:rPr>
          <w:rFonts w:eastAsia="宋体" w:hint="eastAsia"/>
          <w:sz w:val="20"/>
        </w:rPr>
        <w:t>使用</w:t>
      </w:r>
      <w:r w:rsidRPr="002422E8">
        <w:rPr>
          <w:rStyle w:val="apple-style-span"/>
          <w:rFonts w:eastAsia="宋体" w:cs="Arial"/>
          <w:color w:val="000000"/>
          <w:sz w:val="20"/>
          <w:szCs w:val="21"/>
        </w:rPr>
        <w:t>Lagrange</w:t>
      </w:r>
      <w:r w:rsidR="005E1354" w:rsidRPr="002422E8">
        <w:rPr>
          <w:rStyle w:val="apple-style-span"/>
          <w:rFonts w:eastAsia="宋体" w:cs="Arial" w:hint="eastAsia"/>
          <w:color w:val="000000"/>
          <w:sz w:val="20"/>
          <w:szCs w:val="21"/>
        </w:rPr>
        <w:t>，</w:t>
      </w:r>
    </w:p>
    <w:p w:rsidR="001305F3" w:rsidRPr="002422E8" w:rsidRDefault="0078545F" w:rsidP="0078545F">
      <w:pPr>
        <w:pStyle w:val="a5"/>
        <w:spacing w:line="360" w:lineRule="auto"/>
        <w:ind w:left="2" w:firstLineChars="1" w:firstLine="2"/>
        <w:jc w:val="left"/>
        <w:rPr>
          <w:rStyle w:val="apple-style-span"/>
          <w:rFonts w:eastAsia="宋体"/>
          <w:sz w:val="20"/>
        </w:rPr>
      </w:pPr>
      <w:r w:rsidRPr="002422E8">
        <w:rPr>
          <w:rStyle w:val="apple-style-span"/>
          <w:rFonts w:eastAsia="宋体" w:cs="Arial"/>
          <w:color w:val="000000"/>
          <w:position w:val="-28"/>
          <w:sz w:val="20"/>
          <w:szCs w:val="21"/>
        </w:rPr>
        <w:object w:dxaOrig="4980" w:dyaOrig="680">
          <v:shape id="_x0000_i1029" type="#_x0000_t75" style="width:223.85pt;height:30.85pt" o:ole="">
            <v:imagedata r:id="rId19" o:title=""/>
          </v:shape>
          <o:OLEObject Type="Embed" ProgID="Equation.DSMT4" ShapeID="_x0000_i1029" DrawAspect="Content" ObjectID="_1450605659" r:id="rId20"/>
        </w:object>
      </w:r>
    </w:p>
    <w:p w:rsidR="00D1515E" w:rsidRPr="002422E8" w:rsidRDefault="0028392B" w:rsidP="0078545F">
      <w:pPr>
        <w:pStyle w:val="a5"/>
        <w:spacing w:line="360" w:lineRule="auto"/>
        <w:ind w:firstLine="400"/>
        <w:rPr>
          <w:rFonts w:eastAsia="宋体"/>
          <w:sz w:val="20"/>
        </w:rPr>
      </w:pPr>
      <w:r w:rsidRPr="002422E8">
        <w:rPr>
          <w:rFonts w:eastAsia="宋体" w:hint="eastAsia"/>
          <w:sz w:val="20"/>
        </w:rPr>
        <w:t>将</w:t>
      </w:r>
      <w:r w:rsidR="00223A08" w:rsidRPr="002422E8">
        <w:rPr>
          <w:rFonts w:eastAsia="宋体" w:hint="eastAsia"/>
          <w:sz w:val="20"/>
        </w:rPr>
        <w:t>Lagrange</w:t>
      </w:r>
      <w:r w:rsidR="0034185A" w:rsidRPr="002422E8">
        <w:rPr>
          <w:rFonts w:eastAsia="宋体" w:hint="eastAsia"/>
          <w:sz w:val="20"/>
        </w:rPr>
        <w:t>的</w:t>
      </w:r>
      <w:r w:rsidR="00880F64" w:rsidRPr="002422E8">
        <w:rPr>
          <w:rFonts w:eastAsia="宋体" w:hint="eastAsia"/>
          <w:sz w:val="20"/>
        </w:rPr>
        <w:t>求解</w:t>
      </w:r>
      <w:r w:rsidR="00223A08" w:rsidRPr="002422E8">
        <w:rPr>
          <w:rFonts w:eastAsia="宋体" w:hint="eastAsia"/>
          <w:sz w:val="20"/>
        </w:rPr>
        <w:t>的</w:t>
      </w:r>
      <w:r w:rsidR="00AE752E" w:rsidRPr="002422E8">
        <w:rPr>
          <w:rFonts w:eastAsia="宋体" w:hint="eastAsia"/>
          <w:sz w:val="20"/>
        </w:rPr>
        <w:t>结果</w:t>
      </w:r>
      <w:r w:rsidR="00CB0A05" w:rsidRPr="002422E8">
        <w:rPr>
          <w:rFonts w:eastAsia="宋体"/>
          <w:position w:val="-28"/>
          <w:sz w:val="20"/>
        </w:rPr>
        <w:object w:dxaOrig="1320" w:dyaOrig="540">
          <v:shape id="_x0000_i1030" type="#_x0000_t75" style="width:65.35pt;height:27.25pt" o:ole="">
            <v:imagedata r:id="rId21" o:title=""/>
          </v:shape>
          <o:OLEObject Type="Embed" ProgID="Equation.DSMT4" ShapeID="_x0000_i1030" DrawAspect="Content" ObjectID="_1450605660" r:id="rId22"/>
        </w:object>
      </w:r>
      <w:r w:rsidR="00CB0A05" w:rsidRPr="002422E8">
        <w:rPr>
          <w:rFonts w:eastAsia="宋体" w:hint="eastAsia"/>
          <w:sz w:val="20"/>
        </w:rPr>
        <w:t>，</w:t>
      </w:r>
      <w:r w:rsidRPr="002422E8">
        <w:rPr>
          <w:rFonts w:eastAsia="宋体" w:hint="eastAsia"/>
          <w:sz w:val="20"/>
        </w:rPr>
        <w:t>代入</w:t>
      </w:r>
      <w:r w:rsidR="00AB5B92" w:rsidRPr="002422E8">
        <w:rPr>
          <w:rFonts w:eastAsia="宋体" w:hint="eastAsia"/>
          <w:sz w:val="20"/>
        </w:rPr>
        <w:t>决策函数</w:t>
      </w:r>
      <w:r w:rsidR="002469FC" w:rsidRPr="002422E8">
        <w:rPr>
          <w:rFonts w:eastAsia="宋体" w:hint="eastAsia"/>
          <w:sz w:val="20"/>
        </w:rPr>
        <w:t>g(x)=w</w:t>
      </w:r>
      <w:r w:rsidR="00B108FF" w:rsidRPr="002422E8">
        <w:rPr>
          <w:rFonts w:eastAsia="宋体"/>
          <w:sz w:val="20"/>
        </w:rPr>
        <w:t>∙</w:t>
      </w:r>
      <w:r w:rsidR="002469FC" w:rsidRPr="002422E8">
        <w:rPr>
          <w:rFonts w:eastAsia="宋体" w:hint="eastAsia"/>
          <w:sz w:val="20"/>
        </w:rPr>
        <w:t>x+b</w:t>
      </w:r>
      <w:r w:rsidR="000F18F0" w:rsidRPr="002422E8">
        <w:rPr>
          <w:rFonts w:eastAsia="宋体" w:hint="eastAsia"/>
          <w:sz w:val="20"/>
        </w:rPr>
        <w:t>中</w:t>
      </w:r>
      <w:r w:rsidR="00C40549" w:rsidRPr="002422E8">
        <w:rPr>
          <w:rFonts w:eastAsia="宋体" w:hint="eastAsia"/>
          <w:sz w:val="20"/>
        </w:rPr>
        <w:t>得</w:t>
      </w:r>
      <w:r w:rsidR="00B6097A" w:rsidRPr="002422E8">
        <w:rPr>
          <w:rFonts w:eastAsia="宋体" w:hint="eastAsia"/>
          <w:sz w:val="20"/>
        </w:rPr>
        <w:t>，</w:t>
      </w:r>
    </w:p>
    <w:p w:rsidR="00E02B0E" w:rsidRPr="002422E8" w:rsidRDefault="0078545F" w:rsidP="0078545F">
      <w:pPr>
        <w:pStyle w:val="a5"/>
        <w:spacing w:line="360" w:lineRule="auto"/>
        <w:ind w:firstLineChars="0" w:firstLine="0"/>
        <w:rPr>
          <w:rFonts w:eastAsia="宋体"/>
          <w:sz w:val="20"/>
        </w:rPr>
      </w:pPr>
      <w:r w:rsidRPr="002422E8">
        <w:rPr>
          <w:rFonts w:eastAsia="宋体"/>
          <w:position w:val="-28"/>
          <w:sz w:val="20"/>
        </w:rPr>
        <w:object w:dxaOrig="4140" w:dyaOrig="540">
          <v:shape id="_x0000_i1031" type="#_x0000_t75" style="width:197.85pt;height:26pt" o:ole="">
            <v:imagedata r:id="rId23" o:title=""/>
          </v:shape>
          <o:OLEObject Type="Embed" ProgID="Equation.DSMT4" ShapeID="_x0000_i1031" DrawAspect="Content" ObjectID="_1450605661" r:id="rId24"/>
        </w:object>
      </w:r>
      <w:r w:rsidRPr="002422E8">
        <w:rPr>
          <w:rFonts w:eastAsia="宋体" w:hint="eastAsia"/>
          <w:sz w:val="20"/>
        </w:rPr>
        <w:t xml:space="preserve">   </w:t>
      </w:r>
    </w:p>
    <w:p w:rsidR="0078545F" w:rsidRPr="002422E8" w:rsidRDefault="00A82AD8" w:rsidP="002422E8">
      <w:pPr>
        <w:pStyle w:val="a5"/>
        <w:spacing w:line="360" w:lineRule="auto"/>
        <w:ind w:firstLine="400"/>
        <w:jc w:val="left"/>
        <w:rPr>
          <w:rFonts w:eastAsia="宋体"/>
          <w:sz w:val="20"/>
        </w:rPr>
      </w:pPr>
      <w:r w:rsidRPr="002422E8">
        <w:rPr>
          <w:rFonts w:eastAsia="宋体" w:hint="eastAsia"/>
          <w:sz w:val="20"/>
        </w:rPr>
        <w:t>由于</w:t>
      </w:r>
      <w:r w:rsidR="00A41551" w:rsidRPr="002422E8">
        <w:rPr>
          <w:rFonts w:eastAsia="宋体" w:hint="eastAsia"/>
          <w:sz w:val="20"/>
        </w:rPr>
        <w:t>(1.4)</w:t>
      </w:r>
      <w:r w:rsidR="00A41551" w:rsidRPr="002422E8">
        <w:rPr>
          <w:rFonts w:eastAsia="宋体" w:hint="eastAsia"/>
          <w:sz w:val="20"/>
        </w:rPr>
        <w:t>中</w:t>
      </w:r>
      <w:r w:rsidR="00592ADC" w:rsidRPr="002422E8">
        <w:rPr>
          <w:rFonts w:eastAsia="宋体"/>
          <w:position w:val="-28"/>
          <w:sz w:val="20"/>
        </w:rPr>
        <w:object w:dxaOrig="1400" w:dyaOrig="540">
          <v:shape id="_x0000_i1032" type="#_x0000_t75" style="width:69.6pt;height:27.25pt" o:ole="">
            <v:imagedata r:id="rId25" o:title=""/>
          </v:shape>
          <o:OLEObject Type="Embed" ProgID="Equation.DSMT4" ShapeID="_x0000_i1032" DrawAspect="Content" ObjectID="_1450605662" r:id="rId26"/>
        </w:object>
      </w:r>
      <w:r w:rsidRPr="002422E8">
        <w:rPr>
          <w:rFonts w:eastAsia="宋体" w:hint="eastAsia"/>
          <w:sz w:val="20"/>
        </w:rPr>
        <w:t>中大多数项等于</w:t>
      </w:r>
      <w:r w:rsidRPr="002422E8">
        <w:rPr>
          <w:rFonts w:eastAsia="宋体" w:hint="eastAsia"/>
          <w:sz w:val="20"/>
        </w:rPr>
        <w:t>0</w:t>
      </w:r>
      <w:r w:rsidRPr="002422E8">
        <w:rPr>
          <w:rFonts w:eastAsia="宋体" w:hint="eastAsia"/>
          <w:sz w:val="20"/>
        </w:rPr>
        <w:t>，极少数不为</w:t>
      </w:r>
      <w:r w:rsidRPr="002422E8">
        <w:rPr>
          <w:rFonts w:eastAsia="宋体" w:hint="eastAsia"/>
          <w:sz w:val="20"/>
        </w:rPr>
        <w:t>0</w:t>
      </w:r>
      <w:r w:rsidRPr="002422E8">
        <w:rPr>
          <w:rFonts w:eastAsia="宋体" w:hint="eastAsia"/>
          <w:sz w:val="20"/>
        </w:rPr>
        <w:t>的项</w:t>
      </w:r>
      <w:r w:rsidR="00592ADC" w:rsidRPr="002422E8">
        <w:rPr>
          <w:rFonts w:eastAsia="宋体" w:hint="eastAsia"/>
          <w:sz w:val="20"/>
        </w:rPr>
        <w:t>对应的</w:t>
      </w:r>
      <w:r w:rsidR="00592ADC" w:rsidRPr="002422E8">
        <w:rPr>
          <w:rFonts w:eastAsia="宋体" w:hint="eastAsia"/>
          <w:sz w:val="20"/>
        </w:rPr>
        <w:t>x</w:t>
      </w:r>
      <w:r w:rsidR="00592ADC" w:rsidRPr="002422E8">
        <w:rPr>
          <w:rFonts w:eastAsia="宋体" w:hint="eastAsia"/>
          <w:sz w:val="20"/>
        </w:rPr>
        <w:t>构成支持向量</w:t>
      </w:r>
      <w:r w:rsidR="00064744" w:rsidRPr="002422E8">
        <w:rPr>
          <w:rFonts w:eastAsia="宋体" w:hint="eastAsia"/>
          <w:sz w:val="20"/>
        </w:rPr>
        <w:t>（</w:t>
      </w:r>
      <w:r w:rsidR="00064744" w:rsidRPr="002422E8">
        <w:rPr>
          <w:rFonts w:eastAsia="宋体" w:hint="eastAsia"/>
          <w:sz w:val="20"/>
        </w:rPr>
        <w:t>support vector</w:t>
      </w:r>
      <w:r w:rsidR="00064744" w:rsidRPr="002422E8">
        <w:rPr>
          <w:rFonts w:eastAsia="宋体" w:hint="eastAsia"/>
          <w:sz w:val="20"/>
        </w:rPr>
        <w:t>）</w:t>
      </w:r>
      <w:r w:rsidR="00280C48" w:rsidRPr="002422E8">
        <w:rPr>
          <w:rFonts w:eastAsia="宋体" w:hint="eastAsia"/>
          <w:sz w:val="20"/>
        </w:rPr>
        <w:t>，也叫支撑向量。</w:t>
      </w:r>
    </w:p>
    <w:p w:rsidR="00810AB7" w:rsidRPr="002422E8" w:rsidRDefault="00810AB7" w:rsidP="0078545F">
      <w:pPr>
        <w:pStyle w:val="a5"/>
        <w:keepNext/>
        <w:spacing w:line="360" w:lineRule="auto"/>
        <w:ind w:left="26" w:hangingChars="13" w:hanging="26"/>
        <w:jc w:val="center"/>
        <w:rPr>
          <w:rFonts w:eastAsia="宋体"/>
          <w:sz w:val="20"/>
        </w:rPr>
      </w:pPr>
      <w:r w:rsidRPr="002422E8">
        <w:rPr>
          <w:rFonts w:eastAsia="宋体"/>
          <w:noProof/>
          <w:sz w:val="20"/>
        </w:rPr>
        <w:drawing>
          <wp:inline distT="0" distB="0" distL="0" distR="0" wp14:anchorId="61EB9A73" wp14:editId="26910AD7">
            <wp:extent cx="2218414" cy="2091193"/>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208961" name="Picture 65"/>
                    <pic:cNvPicPr>
                      <a:picLocks noChangeAspect="1" noChangeArrowheads="1"/>
                    </pic:cNvPicPr>
                  </pic:nvPicPr>
                  <pic:blipFill>
                    <a:blip r:embed="rId27"/>
                    <a:srcRect/>
                    <a:stretch>
                      <a:fillRect/>
                    </a:stretch>
                  </pic:blipFill>
                  <pic:spPr bwMode="auto">
                    <a:xfrm>
                      <a:off x="0" y="0"/>
                      <a:ext cx="2223500" cy="2095987"/>
                    </a:xfrm>
                    <a:prstGeom prst="rect">
                      <a:avLst/>
                    </a:prstGeom>
                    <a:noFill/>
                    <a:ln w="9525">
                      <a:noFill/>
                      <a:miter lim="800000"/>
                      <a:headEnd/>
                      <a:tailEnd/>
                    </a:ln>
                    <a:effectLst/>
                  </pic:spPr>
                </pic:pic>
              </a:graphicData>
            </a:graphic>
          </wp:inline>
        </w:drawing>
      </w:r>
    </w:p>
    <w:p w:rsidR="00810AB7" w:rsidRPr="002422E8" w:rsidRDefault="00810AB7" w:rsidP="0078545F">
      <w:pPr>
        <w:pStyle w:val="a7"/>
        <w:spacing w:line="360" w:lineRule="auto"/>
        <w:ind w:left="21" w:hangingChars="13" w:hanging="21"/>
        <w:jc w:val="center"/>
        <w:rPr>
          <w:rFonts w:ascii="Times New Roman" w:eastAsia="宋体" w:hAnsi="Times New Roman"/>
          <w:b/>
          <w:sz w:val="16"/>
          <w:szCs w:val="16"/>
        </w:rPr>
      </w:pPr>
      <w:r w:rsidRPr="002422E8">
        <w:rPr>
          <w:rFonts w:ascii="Times New Roman" w:eastAsia="宋体" w:hAnsi="Times New Roman" w:hint="eastAsia"/>
          <w:b/>
          <w:sz w:val="16"/>
          <w:szCs w:val="16"/>
        </w:rPr>
        <w:t>图</w:t>
      </w:r>
      <w:r w:rsidRPr="002422E8">
        <w:rPr>
          <w:rFonts w:ascii="Times New Roman" w:eastAsia="宋体" w:hAnsi="Times New Roman" w:hint="eastAsia"/>
          <w:b/>
          <w:sz w:val="16"/>
          <w:szCs w:val="16"/>
        </w:rPr>
        <w:t xml:space="preserve">2 </w:t>
      </w:r>
      <w:r w:rsidR="00DD0AB9" w:rsidRPr="002422E8">
        <w:rPr>
          <w:rFonts w:ascii="Times New Roman" w:eastAsia="宋体" w:hAnsi="Times New Roman" w:hint="eastAsia"/>
          <w:b/>
          <w:sz w:val="16"/>
          <w:szCs w:val="16"/>
        </w:rPr>
        <w:t xml:space="preserve"> </w:t>
      </w:r>
      <w:r w:rsidRPr="002422E8">
        <w:rPr>
          <w:rFonts w:ascii="Times New Roman" w:eastAsia="宋体" w:hAnsi="Times New Roman" w:hint="eastAsia"/>
          <w:b/>
          <w:sz w:val="16"/>
          <w:szCs w:val="16"/>
        </w:rPr>
        <w:t>SVC</w:t>
      </w:r>
      <w:r w:rsidR="00960A6E" w:rsidRPr="002422E8">
        <w:rPr>
          <w:rFonts w:ascii="Times New Roman" w:eastAsia="宋体" w:hAnsi="Times New Roman" w:hint="eastAsia"/>
          <w:b/>
          <w:sz w:val="16"/>
          <w:szCs w:val="16"/>
        </w:rPr>
        <w:t xml:space="preserve"> </w:t>
      </w:r>
      <w:r w:rsidR="00DD0AB9" w:rsidRPr="002422E8">
        <w:rPr>
          <w:rFonts w:ascii="Times New Roman" w:eastAsia="宋体" w:hAnsi="Times New Roman" w:hint="eastAsia"/>
          <w:b/>
          <w:sz w:val="16"/>
          <w:szCs w:val="16"/>
        </w:rPr>
        <w:t>2</w:t>
      </w:r>
      <w:r w:rsidR="00DD0AB9" w:rsidRPr="002422E8">
        <w:rPr>
          <w:rFonts w:ascii="Times New Roman" w:eastAsia="宋体" w:hAnsi="Times New Roman" w:hint="eastAsia"/>
          <w:b/>
          <w:sz w:val="16"/>
          <w:szCs w:val="16"/>
        </w:rPr>
        <w:t>类</w:t>
      </w:r>
      <w:r w:rsidRPr="002422E8">
        <w:rPr>
          <w:rFonts w:ascii="Times New Roman" w:eastAsia="宋体" w:hAnsi="Times New Roman" w:hint="eastAsia"/>
          <w:b/>
          <w:sz w:val="16"/>
          <w:szCs w:val="16"/>
        </w:rPr>
        <w:t>线性分类</w:t>
      </w:r>
      <w:r w:rsidR="004E5132" w:rsidRPr="002422E8">
        <w:rPr>
          <w:rFonts w:ascii="Times New Roman" w:eastAsia="宋体" w:hAnsi="Times New Roman" w:hint="eastAsia"/>
          <w:b/>
          <w:sz w:val="16"/>
          <w:szCs w:val="16"/>
        </w:rPr>
        <w:t>结果，突出的点</w:t>
      </w:r>
      <w:r w:rsidR="00BB447B" w:rsidRPr="002422E8">
        <w:rPr>
          <w:rFonts w:ascii="Times New Roman" w:eastAsia="宋体" w:hAnsi="Times New Roman" w:hint="eastAsia"/>
          <w:b/>
          <w:sz w:val="16"/>
          <w:szCs w:val="16"/>
        </w:rPr>
        <w:t>表示的是支持向量</w:t>
      </w:r>
    </w:p>
    <w:p w:rsidR="0078545F" w:rsidRPr="002422E8" w:rsidRDefault="0078545F" w:rsidP="0078545F">
      <w:pPr>
        <w:rPr>
          <w:rFonts w:eastAsia="宋体"/>
        </w:rPr>
      </w:pPr>
    </w:p>
    <w:p w:rsidR="00634BD0" w:rsidRPr="002422E8" w:rsidRDefault="00EC5767" w:rsidP="002422E8">
      <w:pPr>
        <w:pStyle w:val="a5"/>
        <w:numPr>
          <w:ilvl w:val="0"/>
          <w:numId w:val="9"/>
        </w:numPr>
        <w:spacing w:beforeLines="60" w:before="144" w:afterLines="60" w:after="144"/>
        <w:ind w:left="442" w:hangingChars="200" w:hanging="442"/>
        <w:rPr>
          <w:rFonts w:eastAsia="宋体"/>
          <w:b/>
          <w:sz w:val="22"/>
        </w:rPr>
      </w:pPr>
      <w:r w:rsidRPr="002422E8">
        <w:rPr>
          <w:rFonts w:eastAsia="宋体" w:hint="eastAsia"/>
          <w:b/>
          <w:sz w:val="22"/>
        </w:rPr>
        <w:t>核函数</w:t>
      </w:r>
    </w:p>
    <w:p w:rsidR="009146C1" w:rsidRPr="002422E8" w:rsidRDefault="00667250" w:rsidP="0078545F">
      <w:pPr>
        <w:pStyle w:val="a5"/>
        <w:spacing w:line="360" w:lineRule="auto"/>
        <w:ind w:firstLine="400"/>
        <w:rPr>
          <w:rFonts w:eastAsia="宋体"/>
          <w:sz w:val="20"/>
        </w:rPr>
      </w:pPr>
      <w:r w:rsidRPr="002422E8">
        <w:rPr>
          <w:rFonts w:eastAsia="宋体" w:hint="eastAsia"/>
          <w:sz w:val="20"/>
        </w:rPr>
        <w:t>SVM</w:t>
      </w:r>
      <w:r w:rsidR="008B1996" w:rsidRPr="002422E8">
        <w:rPr>
          <w:rFonts w:eastAsia="宋体" w:hint="eastAsia"/>
          <w:sz w:val="20"/>
        </w:rPr>
        <w:t>线性分类模型适用的前提是样本数据线性可分。</w:t>
      </w:r>
      <w:r w:rsidR="00500DA4" w:rsidRPr="002422E8">
        <w:rPr>
          <w:rFonts w:eastAsia="宋体" w:hint="eastAsia"/>
          <w:sz w:val="20"/>
        </w:rPr>
        <w:t>当数据线性不可分时</w:t>
      </w:r>
      <w:r w:rsidR="008B1996" w:rsidRPr="002422E8">
        <w:rPr>
          <w:rFonts w:eastAsia="宋体" w:hint="eastAsia"/>
          <w:sz w:val="20"/>
        </w:rPr>
        <w:t>，可用的办法有：</w:t>
      </w:r>
      <w:r w:rsidR="00225EC9" w:rsidRPr="002422E8">
        <w:rPr>
          <w:rFonts w:eastAsia="宋体" w:hint="eastAsia"/>
          <w:sz w:val="20"/>
        </w:rPr>
        <w:t>（</w:t>
      </w:r>
      <w:r w:rsidR="00225EC9" w:rsidRPr="002422E8">
        <w:rPr>
          <w:rFonts w:eastAsia="宋体" w:hint="eastAsia"/>
          <w:sz w:val="20"/>
        </w:rPr>
        <w:t>1</w:t>
      </w:r>
      <w:r w:rsidR="00225EC9" w:rsidRPr="002422E8">
        <w:rPr>
          <w:rFonts w:eastAsia="宋体" w:hint="eastAsia"/>
          <w:sz w:val="20"/>
        </w:rPr>
        <w:t>）修改决策函数，使用非线性决策函数求最优超平面；（</w:t>
      </w:r>
      <w:r w:rsidR="00225EC9" w:rsidRPr="002422E8">
        <w:rPr>
          <w:rFonts w:eastAsia="宋体" w:hint="eastAsia"/>
          <w:sz w:val="20"/>
        </w:rPr>
        <w:t>2</w:t>
      </w:r>
      <w:r w:rsidR="00225EC9" w:rsidRPr="002422E8">
        <w:rPr>
          <w:rFonts w:eastAsia="宋体" w:hint="eastAsia"/>
          <w:sz w:val="20"/>
        </w:rPr>
        <w:t>）仍使用</w:t>
      </w:r>
      <w:r w:rsidR="00225EC9" w:rsidRPr="002422E8">
        <w:rPr>
          <w:rFonts w:eastAsia="宋体" w:hint="eastAsia"/>
          <w:sz w:val="20"/>
        </w:rPr>
        <w:t>SVM</w:t>
      </w:r>
      <w:r w:rsidR="00225EC9" w:rsidRPr="002422E8">
        <w:rPr>
          <w:rFonts w:eastAsia="宋体" w:hint="eastAsia"/>
          <w:sz w:val="20"/>
        </w:rPr>
        <w:t>的线性</w:t>
      </w:r>
      <w:r w:rsidR="00200BB2" w:rsidRPr="002422E8">
        <w:rPr>
          <w:rFonts w:eastAsia="宋体" w:hint="eastAsia"/>
          <w:sz w:val="20"/>
        </w:rPr>
        <w:t>模型，但需要对表达式</w:t>
      </w:r>
      <w:r w:rsidR="00200BB2" w:rsidRPr="002422E8">
        <w:rPr>
          <w:rFonts w:eastAsia="宋体" w:hint="eastAsia"/>
          <w:sz w:val="20"/>
        </w:rPr>
        <w:t>(1.4)</w:t>
      </w:r>
      <w:r w:rsidR="00200BB2" w:rsidRPr="002422E8">
        <w:rPr>
          <w:rFonts w:eastAsia="宋体" w:hint="eastAsia"/>
          <w:sz w:val="20"/>
        </w:rPr>
        <w:t>中</w:t>
      </w:r>
      <w:r w:rsidR="00200BB2" w:rsidRPr="002422E8">
        <w:rPr>
          <w:rFonts w:eastAsia="宋体"/>
          <w:position w:val="-4"/>
          <w:sz w:val="20"/>
        </w:rPr>
        <w:object w:dxaOrig="279" w:dyaOrig="260">
          <v:shape id="_x0000_i1033" type="#_x0000_t75" style="width:14.5pt;height:12.7pt" o:ole="">
            <v:imagedata r:id="rId28" o:title=""/>
          </v:shape>
          <o:OLEObject Type="Embed" ProgID="Equation.DSMT4" ShapeID="_x0000_i1033" DrawAspect="Content" ObjectID="_1450605663" r:id="rId29"/>
        </w:object>
      </w:r>
      <w:r w:rsidR="00200BB2" w:rsidRPr="002422E8">
        <w:rPr>
          <w:rFonts w:eastAsia="宋体" w:hint="eastAsia"/>
          <w:sz w:val="20"/>
        </w:rPr>
        <w:t>进行映射</w:t>
      </w:r>
      <w:r w:rsidR="00753C26" w:rsidRPr="002422E8">
        <w:rPr>
          <w:rFonts w:eastAsia="宋体" w:hint="eastAsia"/>
          <w:sz w:val="20"/>
        </w:rPr>
        <w:t>，通常的做法</w:t>
      </w:r>
      <w:r w:rsidR="00D92CBD" w:rsidRPr="002422E8">
        <w:rPr>
          <w:rFonts w:eastAsia="宋体" w:hint="eastAsia"/>
          <w:sz w:val="20"/>
        </w:rPr>
        <w:t>是添加维度，往高维空间映射</w:t>
      </w:r>
      <w:r w:rsidR="00CE58C6" w:rsidRPr="002422E8">
        <w:rPr>
          <w:rFonts w:eastAsia="宋体" w:hint="eastAsia"/>
          <w:sz w:val="20"/>
        </w:rPr>
        <w:t>。</w:t>
      </w:r>
    </w:p>
    <w:p w:rsidR="0078545F" w:rsidRPr="002422E8" w:rsidRDefault="0078545F" w:rsidP="0078545F">
      <w:pPr>
        <w:pStyle w:val="a5"/>
        <w:spacing w:line="360" w:lineRule="auto"/>
        <w:ind w:firstLine="400"/>
        <w:rPr>
          <w:rFonts w:eastAsia="宋体"/>
          <w:sz w:val="20"/>
        </w:rPr>
      </w:pPr>
    </w:p>
    <w:p w:rsidR="009D294A" w:rsidRPr="002422E8" w:rsidRDefault="009D294A" w:rsidP="0078545F">
      <w:pPr>
        <w:keepNext/>
        <w:spacing w:line="360" w:lineRule="auto"/>
        <w:jc w:val="center"/>
        <w:rPr>
          <w:rFonts w:eastAsia="宋体"/>
          <w:sz w:val="20"/>
        </w:rPr>
      </w:pPr>
      <w:r w:rsidRPr="002422E8">
        <w:rPr>
          <w:rFonts w:eastAsia="宋体" w:hint="eastAsia"/>
          <w:noProof/>
          <w:sz w:val="20"/>
        </w:rPr>
        <w:lastRenderedPageBreak/>
        <w:drawing>
          <wp:inline distT="0" distB="0" distL="0" distR="0" wp14:anchorId="2559A483" wp14:editId="7B08F739">
            <wp:extent cx="2887119" cy="1171575"/>
            <wp:effectExtent l="0" t="0" r="0" b="0"/>
            <wp:docPr id="1"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30"/>
                    <a:srcRect/>
                    <a:stretch>
                      <a:fillRect/>
                    </a:stretch>
                  </pic:blipFill>
                  <pic:spPr bwMode="auto">
                    <a:xfrm>
                      <a:off x="0" y="0"/>
                      <a:ext cx="2886680" cy="1171397"/>
                    </a:xfrm>
                    <a:prstGeom prst="rect">
                      <a:avLst/>
                    </a:prstGeom>
                    <a:noFill/>
                    <a:ln w="9525">
                      <a:noFill/>
                      <a:miter lim="800000"/>
                      <a:headEnd/>
                      <a:tailEnd/>
                    </a:ln>
                  </pic:spPr>
                </pic:pic>
              </a:graphicData>
            </a:graphic>
          </wp:inline>
        </w:drawing>
      </w:r>
    </w:p>
    <w:p w:rsidR="0078545F" w:rsidRPr="002422E8" w:rsidRDefault="009D294A" w:rsidP="0078545F">
      <w:pPr>
        <w:pStyle w:val="a7"/>
        <w:spacing w:line="360" w:lineRule="auto"/>
        <w:jc w:val="center"/>
        <w:rPr>
          <w:rFonts w:ascii="黑体" w:hAnsi="黑体"/>
          <w:b/>
          <w:sz w:val="16"/>
          <w:szCs w:val="16"/>
        </w:rPr>
      </w:pPr>
      <w:r w:rsidRPr="002422E8">
        <w:rPr>
          <w:rFonts w:ascii="黑体" w:hAnsi="黑体" w:hint="eastAsia"/>
          <w:b/>
          <w:sz w:val="16"/>
          <w:szCs w:val="16"/>
        </w:rPr>
        <w:t xml:space="preserve">图3  </w:t>
      </w:r>
      <w:r w:rsidR="002136AF" w:rsidRPr="002422E8">
        <w:rPr>
          <w:rFonts w:ascii="黑体" w:hAnsi="黑体" w:hint="eastAsia"/>
          <w:b/>
          <w:sz w:val="16"/>
          <w:szCs w:val="16"/>
        </w:rPr>
        <w:t>引入径向核函数将</w:t>
      </w:r>
      <w:r w:rsidRPr="002422E8">
        <w:rPr>
          <w:rFonts w:ascii="黑体" w:hAnsi="黑体" w:hint="eastAsia"/>
          <w:b/>
          <w:sz w:val="16"/>
          <w:szCs w:val="16"/>
        </w:rPr>
        <w:t>线性</w:t>
      </w:r>
      <w:r w:rsidR="002136AF" w:rsidRPr="002422E8">
        <w:rPr>
          <w:rFonts w:ascii="黑体" w:hAnsi="黑体" w:hint="eastAsia"/>
          <w:b/>
          <w:sz w:val="16"/>
          <w:szCs w:val="16"/>
        </w:rPr>
        <w:t>不可分问题转化为</w:t>
      </w:r>
    </w:p>
    <w:p w:rsidR="0078545F" w:rsidRPr="002422E8" w:rsidRDefault="002136AF" w:rsidP="0078545F">
      <w:pPr>
        <w:pStyle w:val="a7"/>
        <w:spacing w:line="360" w:lineRule="auto"/>
        <w:jc w:val="center"/>
        <w:rPr>
          <w:rFonts w:ascii="黑体" w:hAnsi="黑体"/>
          <w:b/>
          <w:sz w:val="16"/>
          <w:szCs w:val="16"/>
        </w:rPr>
      </w:pPr>
      <w:r w:rsidRPr="002422E8">
        <w:rPr>
          <w:rFonts w:ascii="黑体" w:hAnsi="黑体" w:hint="eastAsia"/>
          <w:b/>
          <w:sz w:val="16"/>
          <w:szCs w:val="16"/>
        </w:rPr>
        <w:t>高维空间的</w:t>
      </w:r>
      <w:r w:rsidR="009D294A" w:rsidRPr="002422E8">
        <w:rPr>
          <w:rFonts w:ascii="黑体" w:hAnsi="黑体" w:hint="eastAsia"/>
          <w:b/>
          <w:sz w:val="16"/>
          <w:szCs w:val="16"/>
        </w:rPr>
        <w:t>线性问题</w:t>
      </w:r>
    </w:p>
    <w:p w:rsidR="00D1178D" w:rsidRPr="002422E8" w:rsidRDefault="00821937" w:rsidP="0078545F">
      <w:pPr>
        <w:pStyle w:val="a5"/>
        <w:spacing w:line="360" w:lineRule="auto"/>
        <w:ind w:firstLine="400"/>
        <w:jc w:val="left"/>
        <w:rPr>
          <w:rFonts w:eastAsia="宋体"/>
          <w:sz w:val="20"/>
        </w:rPr>
      </w:pPr>
      <w:r w:rsidRPr="002422E8">
        <w:rPr>
          <w:rFonts w:eastAsia="宋体" w:hint="eastAsia"/>
          <w:sz w:val="20"/>
        </w:rPr>
        <w:t>为</w:t>
      </w:r>
      <w:r w:rsidR="00E04A47" w:rsidRPr="002422E8">
        <w:rPr>
          <w:rFonts w:eastAsia="宋体" w:hint="eastAsia"/>
          <w:sz w:val="20"/>
        </w:rPr>
        <w:t>解决线性不可分问题，</w:t>
      </w:r>
      <w:r w:rsidR="00E04A47" w:rsidRPr="002422E8">
        <w:rPr>
          <w:rFonts w:eastAsia="宋体" w:hint="eastAsia"/>
          <w:sz w:val="20"/>
        </w:rPr>
        <w:t>SVM</w:t>
      </w:r>
      <w:r w:rsidR="00E04A47" w:rsidRPr="002422E8">
        <w:rPr>
          <w:rFonts w:eastAsia="宋体" w:hint="eastAsia"/>
          <w:sz w:val="20"/>
        </w:rPr>
        <w:t>中引入核函数概念，</w:t>
      </w:r>
      <w:r w:rsidR="00D27A5B" w:rsidRPr="002422E8">
        <w:rPr>
          <w:rFonts w:eastAsia="宋体" w:hint="eastAsia"/>
          <w:sz w:val="20"/>
        </w:rPr>
        <w:t>将式</w:t>
      </w:r>
      <w:r w:rsidR="00D27A5B" w:rsidRPr="002422E8">
        <w:rPr>
          <w:rFonts w:eastAsia="宋体" w:hint="eastAsia"/>
          <w:sz w:val="20"/>
        </w:rPr>
        <w:t>(1.4)</w:t>
      </w:r>
      <w:r w:rsidR="00D27A5B" w:rsidRPr="002422E8">
        <w:rPr>
          <w:rFonts w:eastAsia="宋体" w:hint="eastAsia"/>
          <w:sz w:val="20"/>
        </w:rPr>
        <w:t>中的</w:t>
      </w:r>
      <w:r w:rsidR="00C23761" w:rsidRPr="002422E8">
        <w:rPr>
          <w:rFonts w:eastAsia="宋体"/>
          <w:position w:val="-14"/>
          <w:sz w:val="20"/>
        </w:rPr>
        <w:object w:dxaOrig="920" w:dyaOrig="380">
          <v:shape id="_x0000_i1034" type="#_x0000_t75" style="width:46.6pt;height:18.15pt" o:ole="">
            <v:imagedata r:id="rId31" o:title=""/>
          </v:shape>
          <o:OLEObject Type="Embed" ProgID="Equation.DSMT4" ShapeID="_x0000_i1034" DrawAspect="Content" ObjectID="_1450605664" r:id="rId32"/>
        </w:object>
      </w:r>
      <w:r w:rsidR="00D27A5B" w:rsidRPr="002422E8">
        <w:rPr>
          <w:rFonts w:eastAsia="宋体" w:hint="eastAsia"/>
          <w:sz w:val="20"/>
        </w:rPr>
        <w:t>定义为核函数</w:t>
      </w:r>
      <w:r w:rsidR="00C87A75" w:rsidRPr="002422E8">
        <w:rPr>
          <w:rFonts w:eastAsia="宋体" w:hint="eastAsia"/>
          <w:sz w:val="20"/>
        </w:rPr>
        <w:t>。核函数的基本思想是将属性坐标进行映射，映射之后在低维空间不可分的问题可以在高维空间线性可分</w:t>
      </w:r>
      <w:r w:rsidR="00A77B93" w:rsidRPr="002422E8">
        <w:rPr>
          <w:rFonts w:eastAsia="宋体" w:hint="eastAsia"/>
          <w:sz w:val="20"/>
        </w:rPr>
        <w:t>（如图</w:t>
      </w:r>
      <w:r w:rsidR="00A77B93" w:rsidRPr="002422E8">
        <w:rPr>
          <w:rFonts w:eastAsia="宋体" w:hint="eastAsia"/>
          <w:sz w:val="20"/>
        </w:rPr>
        <w:t>3</w:t>
      </w:r>
      <w:r w:rsidR="00A77B93" w:rsidRPr="002422E8">
        <w:rPr>
          <w:rFonts w:eastAsia="宋体" w:hint="eastAsia"/>
          <w:sz w:val="20"/>
        </w:rPr>
        <w:t>）</w:t>
      </w:r>
      <w:r w:rsidR="00C87A75" w:rsidRPr="002422E8">
        <w:rPr>
          <w:rFonts w:eastAsia="宋体" w:hint="eastAsia"/>
          <w:sz w:val="20"/>
        </w:rPr>
        <w:t>。</w:t>
      </w:r>
    </w:p>
    <w:p w:rsidR="009D294A" w:rsidRPr="002422E8" w:rsidRDefault="00FE00B2" w:rsidP="0078545F">
      <w:pPr>
        <w:pStyle w:val="a5"/>
        <w:spacing w:line="360" w:lineRule="auto"/>
        <w:ind w:firstLine="400"/>
        <w:jc w:val="left"/>
        <w:rPr>
          <w:rFonts w:eastAsia="宋体"/>
          <w:sz w:val="20"/>
        </w:rPr>
      </w:pPr>
      <w:r w:rsidRPr="002422E8">
        <w:rPr>
          <w:rFonts w:eastAsia="宋体" w:hint="eastAsia"/>
          <w:sz w:val="20"/>
        </w:rPr>
        <w:t>对于</w:t>
      </w:r>
      <w:r w:rsidR="007A7D1A" w:rsidRPr="002422E8">
        <w:rPr>
          <w:rFonts w:eastAsia="宋体" w:hint="eastAsia"/>
          <w:sz w:val="20"/>
        </w:rPr>
        <w:t>线性可分问题</w:t>
      </w:r>
      <w:r w:rsidR="00831F08" w:rsidRPr="002422E8">
        <w:rPr>
          <w:rFonts w:eastAsia="宋体" w:hint="eastAsia"/>
          <w:sz w:val="20"/>
        </w:rPr>
        <w:t>，</w:t>
      </w:r>
      <w:r w:rsidR="00992A72" w:rsidRPr="002422E8">
        <w:rPr>
          <w:rFonts w:eastAsia="宋体"/>
          <w:position w:val="-14"/>
          <w:sz w:val="20"/>
        </w:rPr>
        <w:object w:dxaOrig="1700" w:dyaOrig="380">
          <v:shape id="_x0000_i1035" type="#_x0000_t75" style="width:84.7pt;height:18.15pt" o:ole="">
            <v:imagedata r:id="rId33" o:title=""/>
          </v:shape>
          <o:OLEObject Type="Embed" ProgID="Equation.DSMT4" ShapeID="_x0000_i1035" DrawAspect="Content" ObjectID="_1450605665" r:id="rId34"/>
        </w:object>
      </w:r>
      <w:r w:rsidR="00D55F27" w:rsidRPr="002422E8">
        <w:rPr>
          <w:rFonts w:eastAsia="宋体" w:hint="eastAsia"/>
          <w:sz w:val="20"/>
        </w:rPr>
        <w:t>。</w:t>
      </w:r>
      <w:r w:rsidR="002D7A05" w:rsidRPr="002422E8">
        <w:rPr>
          <w:rFonts w:eastAsia="宋体" w:hint="eastAsia"/>
          <w:sz w:val="20"/>
        </w:rPr>
        <w:t>另外</w:t>
      </w:r>
      <w:r w:rsidR="009729F5" w:rsidRPr="002422E8">
        <w:rPr>
          <w:rFonts w:eastAsia="宋体" w:hint="eastAsia"/>
          <w:sz w:val="20"/>
        </w:rPr>
        <w:t>，</w:t>
      </w:r>
      <w:r w:rsidR="00167E95" w:rsidRPr="002422E8">
        <w:rPr>
          <w:rFonts w:eastAsia="宋体" w:hint="eastAsia"/>
          <w:sz w:val="20"/>
        </w:rPr>
        <w:t>当</w:t>
      </w:r>
      <w:r w:rsidR="009729F5" w:rsidRPr="002422E8">
        <w:rPr>
          <w:rFonts w:eastAsia="宋体" w:hint="eastAsia"/>
          <w:sz w:val="20"/>
        </w:rPr>
        <w:t>对于线性不可分的数据，</w:t>
      </w:r>
      <w:r w:rsidR="00627A36" w:rsidRPr="002422E8">
        <w:rPr>
          <w:rFonts w:eastAsia="宋体" w:hint="eastAsia"/>
          <w:sz w:val="20"/>
        </w:rPr>
        <w:t>常用的核函数</w:t>
      </w:r>
      <w:r w:rsidR="002D7A05" w:rsidRPr="002422E8">
        <w:rPr>
          <w:rFonts w:eastAsia="宋体" w:hint="eastAsia"/>
          <w:sz w:val="20"/>
        </w:rPr>
        <w:t>有</w:t>
      </w:r>
      <w:r w:rsidR="00C91D25" w:rsidRPr="002422E8">
        <w:rPr>
          <w:rFonts w:eastAsia="宋体" w:hint="eastAsia"/>
          <w:sz w:val="20"/>
        </w:rPr>
        <w:t>径向</w:t>
      </w:r>
      <w:r w:rsidR="002D7A05" w:rsidRPr="002422E8">
        <w:rPr>
          <w:rFonts w:eastAsia="宋体" w:hint="eastAsia"/>
          <w:sz w:val="20"/>
        </w:rPr>
        <w:t>核函数</w:t>
      </w:r>
      <w:r w:rsidR="006242B2" w:rsidRPr="002422E8">
        <w:rPr>
          <w:rFonts w:eastAsia="宋体"/>
          <w:sz w:val="20"/>
        </w:rPr>
        <w:object w:dxaOrig="2740" w:dyaOrig="760">
          <v:shape id="_x0000_i1036" type="#_x0000_t75" style="width:137.35pt;height:25.4pt" o:ole="">
            <v:imagedata r:id="rId35" o:title=""/>
          </v:shape>
          <o:OLEObject Type="Embed" ProgID="Equation.DSMT4" ShapeID="_x0000_i1036" DrawAspect="Content" ObjectID="_1450605666" r:id="rId36"/>
        </w:object>
      </w:r>
      <w:r w:rsidR="00A34A5B" w:rsidRPr="002422E8">
        <w:rPr>
          <w:rFonts w:eastAsia="宋体" w:hint="eastAsia"/>
          <w:sz w:val="20"/>
        </w:rPr>
        <w:t>，</w:t>
      </w:r>
      <w:r w:rsidR="00C91D25" w:rsidRPr="002422E8">
        <w:rPr>
          <w:rFonts w:eastAsia="宋体" w:hint="eastAsia"/>
          <w:sz w:val="20"/>
        </w:rPr>
        <w:t>多项式核函数</w:t>
      </w:r>
      <w:r w:rsidR="00C91D25" w:rsidRPr="002422E8">
        <w:rPr>
          <w:rFonts w:eastAsia="宋体"/>
          <w:position w:val="-14"/>
          <w:sz w:val="20"/>
        </w:rPr>
        <w:object w:dxaOrig="2360" w:dyaOrig="400">
          <v:shape id="_x0000_i1037" type="#_x0000_t75" style="width:118.6pt;height:19.35pt" o:ole="">
            <v:imagedata r:id="rId37" o:title=""/>
          </v:shape>
          <o:OLEObject Type="Embed" ProgID="Equation.DSMT4" ShapeID="_x0000_i1037" DrawAspect="Content" ObjectID="_1450605667" r:id="rId38"/>
        </w:object>
      </w:r>
      <w:r w:rsidR="009B3A65" w:rsidRPr="002422E8">
        <w:rPr>
          <w:rFonts w:eastAsia="宋体" w:hint="eastAsia"/>
          <w:sz w:val="20"/>
        </w:rPr>
        <w:t>等。</w:t>
      </w:r>
    </w:p>
    <w:p w:rsidR="009146C1" w:rsidRPr="003F11C0" w:rsidRDefault="0087249F" w:rsidP="003F11C0">
      <w:pPr>
        <w:pStyle w:val="a5"/>
        <w:numPr>
          <w:ilvl w:val="0"/>
          <w:numId w:val="9"/>
        </w:numPr>
        <w:spacing w:beforeLines="60" w:before="144" w:afterLines="60" w:after="144"/>
        <w:ind w:left="442" w:hangingChars="200" w:hanging="442"/>
        <w:rPr>
          <w:rFonts w:eastAsia="宋体"/>
          <w:b/>
          <w:sz w:val="22"/>
        </w:rPr>
      </w:pPr>
      <w:r w:rsidRPr="003F11C0">
        <w:rPr>
          <w:rFonts w:eastAsia="宋体" w:hint="eastAsia"/>
          <w:b/>
          <w:sz w:val="22"/>
        </w:rPr>
        <w:t>LibSVM</w:t>
      </w:r>
      <w:r w:rsidR="00DC0323" w:rsidRPr="003F11C0">
        <w:rPr>
          <w:rFonts w:eastAsia="宋体" w:hint="eastAsia"/>
          <w:b/>
          <w:sz w:val="22"/>
        </w:rPr>
        <w:t>简介及使用</w:t>
      </w:r>
    </w:p>
    <w:p w:rsidR="00625CB3" w:rsidRPr="002422E8" w:rsidRDefault="008875FC" w:rsidP="0078545F">
      <w:pPr>
        <w:pStyle w:val="a5"/>
        <w:spacing w:line="360" w:lineRule="auto"/>
        <w:ind w:firstLine="400"/>
        <w:rPr>
          <w:rFonts w:eastAsia="宋体"/>
          <w:sz w:val="20"/>
        </w:rPr>
      </w:pPr>
      <w:r w:rsidRPr="002422E8">
        <w:rPr>
          <w:rFonts w:eastAsia="宋体" w:hint="eastAsia"/>
          <w:sz w:val="20"/>
        </w:rPr>
        <w:t>LibSVM</w:t>
      </w:r>
      <w:r w:rsidRPr="002422E8">
        <w:rPr>
          <w:rFonts w:eastAsia="宋体" w:hint="eastAsia"/>
          <w:sz w:val="20"/>
        </w:rPr>
        <w:t>是一个简单、容易使用、高效的用于</w:t>
      </w:r>
      <w:r w:rsidRPr="002422E8">
        <w:rPr>
          <w:rFonts w:eastAsia="宋体" w:hint="eastAsia"/>
          <w:sz w:val="20"/>
        </w:rPr>
        <w:t>SVM</w:t>
      </w:r>
      <w:r w:rsidR="00B37DE4" w:rsidRPr="002422E8">
        <w:rPr>
          <w:rFonts w:eastAsia="宋体" w:hint="eastAsia"/>
          <w:sz w:val="20"/>
        </w:rPr>
        <w:t>分类和回归分析的软件包，由台湾林智仁教授开发。</w:t>
      </w:r>
      <w:r w:rsidR="00D90406" w:rsidRPr="002422E8">
        <w:rPr>
          <w:rFonts w:eastAsia="宋体" w:hint="eastAsia"/>
          <w:sz w:val="20"/>
        </w:rPr>
        <w:t>本文所使用的</w:t>
      </w:r>
      <w:r w:rsidR="00D90406" w:rsidRPr="002422E8">
        <w:rPr>
          <w:rFonts w:eastAsia="宋体" w:hint="eastAsia"/>
          <w:sz w:val="20"/>
        </w:rPr>
        <w:t>LibSVM</w:t>
      </w:r>
      <w:r w:rsidR="00D90406" w:rsidRPr="002422E8">
        <w:rPr>
          <w:rFonts w:eastAsia="宋体" w:hint="eastAsia"/>
          <w:sz w:val="20"/>
        </w:rPr>
        <w:t>软件开发包版本为</w:t>
      </w:r>
      <w:r w:rsidR="00D90406" w:rsidRPr="002422E8">
        <w:rPr>
          <w:rFonts w:eastAsia="宋体" w:hint="eastAsia"/>
          <w:sz w:val="20"/>
        </w:rPr>
        <w:t>libsvm 3.12</w:t>
      </w:r>
      <w:r w:rsidR="00EC44A0" w:rsidRPr="002422E8">
        <w:rPr>
          <w:rFonts w:eastAsia="宋体" w:hint="eastAsia"/>
          <w:sz w:val="20"/>
        </w:rPr>
        <w:t>，使用</w:t>
      </w:r>
      <w:r w:rsidR="00EC44A0" w:rsidRPr="002422E8">
        <w:rPr>
          <w:rFonts w:eastAsia="宋体" w:hint="eastAsia"/>
          <w:sz w:val="20"/>
        </w:rPr>
        <w:t>MATLAB</w:t>
      </w:r>
      <w:r w:rsidR="00EC44A0" w:rsidRPr="002422E8">
        <w:rPr>
          <w:rFonts w:eastAsia="宋体" w:hint="eastAsia"/>
          <w:sz w:val="20"/>
        </w:rPr>
        <w:t>作为开发环境</w:t>
      </w:r>
      <w:r w:rsidR="00D90406" w:rsidRPr="002422E8">
        <w:rPr>
          <w:rFonts w:eastAsia="宋体" w:hint="eastAsia"/>
          <w:sz w:val="20"/>
        </w:rPr>
        <w:t>。</w:t>
      </w:r>
    </w:p>
    <w:p w:rsidR="00071E2D" w:rsidRPr="002422E8" w:rsidRDefault="009732A2" w:rsidP="0078545F">
      <w:pPr>
        <w:pStyle w:val="a5"/>
        <w:spacing w:line="360" w:lineRule="auto"/>
        <w:ind w:firstLine="400"/>
        <w:rPr>
          <w:rFonts w:eastAsia="宋体"/>
          <w:sz w:val="20"/>
        </w:rPr>
      </w:pPr>
      <w:r w:rsidRPr="002422E8">
        <w:rPr>
          <w:rFonts w:eastAsia="宋体" w:hint="eastAsia"/>
          <w:sz w:val="20"/>
        </w:rPr>
        <w:t>MATLAB</w:t>
      </w:r>
      <w:r w:rsidRPr="002422E8">
        <w:rPr>
          <w:rFonts w:eastAsia="宋体" w:hint="eastAsia"/>
          <w:sz w:val="20"/>
        </w:rPr>
        <w:t>上使用</w:t>
      </w:r>
      <w:r w:rsidRPr="002422E8">
        <w:rPr>
          <w:rFonts w:eastAsia="宋体" w:hint="eastAsia"/>
          <w:sz w:val="20"/>
        </w:rPr>
        <w:t>LibSVM</w:t>
      </w:r>
      <w:r w:rsidRPr="002422E8">
        <w:rPr>
          <w:rFonts w:eastAsia="宋体" w:hint="eastAsia"/>
          <w:sz w:val="20"/>
        </w:rPr>
        <w:t>步骤：（</w:t>
      </w:r>
      <w:r w:rsidRPr="002422E8">
        <w:rPr>
          <w:rFonts w:eastAsia="宋体" w:hint="eastAsia"/>
          <w:sz w:val="20"/>
        </w:rPr>
        <w:t>1</w:t>
      </w:r>
      <w:r w:rsidRPr="002422E8">
        <w:rPr>
          <w:rFonts w:eastAsia="宋体" w:hint="eastAsia"/>
          <w:sz w:val="20"/>
        </w:rPr>
        <w:t>）</w:t>
      </w:r>
      <w:r w:rsidRPr="002422E8">
        <w:rPr>
          <w:rFonts w:eastAsia="宋体" w:hint="eastAsia"/>
          <w:sz w:val="20"/>
        </w:rPr>
        <w:t xml:space="preserve">mex </w:t>
      </w:r>
      <w:r w:rsidRPr="002422E8">
        <w:rPr>
          <w:rFonts w:eastAsia="宋体"/>
          <w:sz w:val="20"/>
        </w:rPr>
        <w:t>–</w:t>
      </w:r>
      <w:r w:rsidRPr="002422E8">
        <w:rPr>
          <w:rFonts w:eastAsia="宋体" w:hint="eastAsia"/>
          <w:sz w:val="20"/>
        </w:rPr>
        <w:t>setup</w:t>
      </w:r>
      <w:r w:rsidRPr="002422E8">
        <w:rPr>
          <w:rFonts w:eastAsia="宋体" w:hint="eastAsia"/>
          <w:sz w:val="20"/>
        </w:rPr>
        <w:t>命令选择编译器</w:t>
      </w:r>
      <w:r w:rsidR="00AF21EC" w:rsidRPr="002422E8">
        <w:rPr>
          <w:rFonts w:eastAsia="宋体" w:hint="eastAsia"/>
          <w:sz w:val="20"/>
        </w:rPr>
        <w:t>；（</w:t>
      </w:r>
      <w:r w:rsidR="00AF21EC" w:rsidRPr="002422E8">
        <w:rPr>
          <w:rFonts w:eastAsia="宋体" w:hint="eastAsia"/>
          <w:sz w:val="20"/>
        </w:rPr>
        <w:t>2</w:t>
      </w:r>
      <w:r w:rsidR="00AF21EC" w:rsidRPr="002422E8">
        <w:rPr>
          <w:rFonts w:eastAsia="宋体" w:hint="eastAsia"/>
          <w:sz w:val="20"/>
        </w:rPr>
        <w:t>）</w:t>
      </w:r>
      <w:r w:rsidR="000C4489" w:rsidRPr="002422E8">
        <w:rPr>
          <w:rFonts w:eastAsia="宋体" w:hint="eastAsia"/>
          <w:sz w:val="20"/>
        </w:rPr>
        <w:t>进入软件包的</w:t>
      </w:r>
      <w:r w:rsidR="000C4489" w:rsidRPr="002422E8">
        <w:rPr>
          <w:rFonts w:eastAsia="宋体" w:hint="eastAsia"/>
          <w:sz w:val="20"/>
        </w:rPr>
        <w:t>matlab</w:t>
      </w:r>
      <w:r w:rsidR="00117812" w:rsidRPr="002422E8">
        <w:rPr>
          <w:rFonts w:eastAsia="宋体" w:hint="eastAsia"/>
          <w:sz w:val="20"/>
        </w:rPr>
        <w:t>目录，</w:t>
      </w:r>
      <w:r w:rsidR="00D81B45" w:rsidRPr="002422E8">
        <w:rPr>
          <w:rFonts w:eastAsia="宋体" w:hint="eastAsia"/>
          <w:sz w:val="20"/>
        </w:rPr>
        <w:t>make</w:t>
      </w:r>
      <w:r w:rsidR="00117812" w:rsidRPr="002422E8">
        <w:rPr>
          <w:rFonts w:eastAsia="宋体" w:hint="eastAsia"/>
          <w:sz w:val="20"/>
        </w:rPr>
        <w:t>命令</w:t>
      </w:r>
      <w:r w:rsidR="00D81B45" w:rsidRPr="002422E8">
        <w:rPr>
          <w:rFonts w:eastAsia="宋体" w:hint="eastAsia"/>
          <w:sz w:val="20"/>
        </w:rPr>
        <w:t>编译</w:t>
      </w:r>
      <w:r w:rsidR="00754A2B" w:rsidRPr="002422E8">
        <w:rPr>
          <w:rFonts w:eastAsia="宋体" w:hint="eastAsia"/>
          <w:sz w:val="20"/>
        </w:rPr>
        <w:t>；（</w:t>
      </w:r>
      <w:r w:rsidR="00754A2B" w:rsidRPr="002422E8">
        <w:rPr>
          <w:rFonts w:eastAsia="宋体" w:hint="eastAsia"/>
          <w:sz w:val="20"/>
        </w:rPr>
        <w:t>3</w:t>
      </w:r>
      <w:r w:rsidR="00754A2B" w:rsidRPr="002422E8">
        <w:rPr>
          <w:rFonts w:eastAsia="宋体" w:hint="eastAsia"/>
          <w:sz w:val="20"/>
        </w:rPr>
        <w:t>）</w:t>
      </w:r>
      <w:r w:rsidR="003F1CD8" w:rsidRPr="002422E8">
        <w:rPr>
          <w:rFonts w:eastAsia="宋体" w:hint="eastAsia"/>
          <w:sz w:val="20"/>
        </w:rPr>
        <w:t>将</w:t>
      </w:r>
      <w:r w:rsidR="004D0234" w:rsidRPr="002422E8">
        <w:rPr>
          <w:rFonts w:eastAsia="宋体" w:hint="eastAsia"/>
          <w:sz w:val="20"/>
        </w:rPr>
        <w:t>编译结果所在目录添加到</w:t>
      </w:r>
      <w:r w:rsidR="004D0234" w:rsidRPr="002422E8">
        <w:rPr>
          <w:rFonts w:eastAsia="宋体" w:hint="eastAsia"/>
          <w:sz w:val="20"/>
        </w:rPr>
        <w:t>MATLAB</w:t>
      </w:r>
      <w:r w:rsidR="004D0234" w:rsidRPr="002422E8">
        <w:rPr>
          <w:rFonts w:eastAsia="宋体" w:hint="eastAsia"/>
          <w:sz w:val="20"/>
        </w:rPr>
        <w:t>的</w:t>
      </w:r>
      <w:r w:rsidR="004D0234" w:rsidRPr="002422E8">
        <w:rPr>
          <w:rFonts w:eastAsia="宋体" w:hint="eastAsia"/>
          <w:sz w:val="20"/>
        </w:rPr>
        <w:t>PATH</w:t>
      </w:r>
      <w:r w:rsidR="004D0234" w:rsidRPr="002422E8">
        <w:rPr>
          <w:rFonts w:eastAsia="宋体" w:hint="eastAsia"/>
          <w:sz w:val="20"/>
        </w:rPr>
        <w:t>中。</w:t>
      </w:r>
    </w:p>
    <w:p w:rsidR="006228F7" w:rsidRPr="002422E8" w:rsidRDefault="00B21F4A" w:rsidP="0078545F">
      <w:pPr>
        <w:pStyle w:val="a5"/>
        <w:spacing w:line="360" w:lineRule="auto"/>
        <w:ind w:firstLine="400"/>
        <w:rPr>
          <w:rFonts w:eastAsia="宋体"/>
          <w:sz w:val="20"/>
        </w:rPr>
      </w:pPr>
      <w:r w:rsidRPr="002422E8">
        <w:rPr>
          <w:rFonts w:eastAsia="宋体" w:hint="eastAsia"/>
          <w:sz w:val="20"/>
        </w:rPr>
        <w:t>使用</w:t>
      </w:r>
      <w:r w:rsidRPr="002422E8">
        <w:rPr>
          <w:rFonts w:eastAsia="宋体" w:hint="eastAsia"/>
          <w:sz w:val="20"/>
        </w:rPr>
        <w:t>LibSVM</w:t>
      </w:r>
      <w:r w:rsidR="003C51DE" w:rsidRPr="002422E8">
        <w:rPr>
          <w:rFonts w:eastAsia="宋体" w:hint="eastAsia"/>
          <w:sz w:val="20"/>
        </w:rPr>
        <w:t>对数据进行分类主要包含</w:t>
      </w:r>
      <w:r w:rsidR="003C51DE" w:rsidRPr="002422E8">
        <w:rPr>
          <w:rFonts w:eastAsia="宋体" w:hint="eastAsia"/>
          <w:sz w:val="20"/>
        </w:rPr>
        <w:t>3</w:t>
      </w:r>
      <w:r w:rsidR="003C51DE" w:rsidRPr="002422E8">
        <w:rPr>
          <w:rFonts w:eastAsia="宋体" w:hint="eastAsia"/>
          <w:sz w:val="20"/>
        </w:rPr>
        <w:t>步：</w:t>
      </w:r>
    </w:p>
    <w:p w:rsidR="006228F7" w:rsidRPr="002422E8" w:rsidRDefault="00082EE3" w:rsidP="0078545F">
      <w:pPr>
        <w:pStyle w:val="a5"/>
        <w:spacing w:line="360" w:lineRule="auto"/>
        <w:ind w:firstLine="400"/>
        <w:rPr>
          <w:rFonts w:eastAsia="宋体"/>
          <w:sz w:val="20"/>
        </w:rPr>
      </w:pPr>
      <w:r w:rsidRPr="002422E8">
        <w:rPr>
          <w:rFonts w:eastAsia="宋体" w:hint="eastAsia"/>
          <w:sz w:val="20"/>
        </w:rPr>
        <w:t>（</w:t>
      </w:r>
      <w:r w:rsidRPr="002422E8">
        <w:rPr>
          <w:rFonts w:eastAsia="宋体" w:hint="eastAsia"/>
          <w:sz w:val="20"/>
        </w:rPr>
        <w:t>1</w:t>
      </w:r>
      <w:r w:rsidRPr="002422E8">
        <w:rPr>
          <w:rFonts w:eastAsia="宋体" w:hint="eastAsia"/>
          <w:sz w:val="20"/>
        </w:rPr>
        <w:t>）读取数据</w:t>
      </w:r>
      <w:r w:rsidR="00F643C2" w:rsidRPr="002422E8">
        <w:rPr>
          <w:rFonts w:eastAsia="宋体" w:hint="eastAsia"/>
          <w:sz w:val="20"/>
        </w:rPr>
        <w:t>，这一步主要根据数据具体情况自己设计程序，提供的函数有</w:t>
      </w:r>
      <w:r w:rsidR="00F643C2" w:rsidRPr="002422E8">
        <w:rPr>
          <w:rFonts w:eastAsia="宋体"/>
          <w:sz w:val="20"/>
        </w:rPr>
        <w:t>libsvmread</w:t>
      </w:r>
      <w:r w:rsidR="00B168BF" w:rsidRPr="002422E8">
        <w:rPr>
          <w:rFonts w:eastAsia="宋体" w:hint="eastAsia"/>
          <w:sz w:val="20"/>
        </w:rPr>
        <w:t>。数据包括</w:t>
      </w:r>
      <w:r w:rsidR="00B168BF" w:rsidRPr="002422E8">
        <w:rPr>
          <w:rFonts w:eastAsia="宋体" w:hint="eastAsia"/>
          <w:sz w:val="20"/>
        </w:rPr>
        <w:t>2</w:t>
      </w:r>
      <w:r w:rsidR="00B168BF" w:rsidRPr="002422E8">
        <w:rPr>
          <w:rFonts w:eastAsia="宋体" w:hint="eastAsia"/>
          <w:sz w:val="20"/>
        </w:rPr>
        <w:t>中类型——标签和样本属性</w:t>
      </w:r>
      <w:r w:rsidR="003C51DE" w:rsidRPr="002422E8">
        <w:rPr>
          <w:rFonts w:eastAsia="宋体" w:hint="eastAsia"/>
          <w:sz w:val="20"/>
        </w:rPr>
        <w:t>；</w:t>
      </w:r>
    </w:p>
    <w:p w:rsidR="006228F7" w:rsidRPr="002422E8" w:rsidRDefault="003C51DE" w:rsidP="0078545F">
      <w:pPr>
        <w:pStyle w:val="a5"/>
        <w:spacing w:line="360" w:lineRule="auto"/>
        <w:ind w:firstLine="400"/>
        <w:rPr>
          <w:rFonts w:eastAsia="宋体"/>
          <w:sz w:val="20"/>
        </w:rPr>
      </w:pPr>
      <w:r w:rsidRPr="002422E8">
        <w:rPr>
          <w:rFonts w:eastAsia="宋体" w:hint="eastAsia"/>
          <w:sz w:val="20"/>
        </w:rPr>
        <w:t>（</w:t>
      </w:r>
      <w:r w:rsidRPr="002422E8">
        <w:rPr>
          <w:rFonts w:eastAsia="宋体" w:hint="eastAsia"/>
          <w:sz w:val="20"/>
        </w:rPr>
        <w:t>2</w:t>
      </w:r>
      <w:r w:rsidRPr="002422E8">
        <w:rPr>
          <w:rFonts w:eastAsia="宋体" w:hint="eastAsia"/>
          <w:sz w:val="20"/>
        </w:rPr>
        <w:t>）</w:t>
      </w:r>
      <w:r w:rsidR="00B44132" w:rsidRPr="002422E8">
        <w:rPr>
          <w:rFonts w:eastAsia="宋体" w:hint="eastAsia"/>
          <w:sz w:val="20"/>
        </w:rPr>
        <w:t>训练模型</w:t>
      </w:r>
      <w:r w:rsidRPr="002422E8">
        <w:rPr>
          <w:rFonts w:eastAsia="宋体" w:hint="eastAsia"/>
          <w:sz w:val="20"/>
        </w:rPr>
        <w:t>使用</w:t>
      </w:r>
      <w:r w:rsidRPr="002422E8">
        <w:rPr>
          <w:rFonts w:eastAsia="宋体" w:hint="eastAsia"/>
          <w:sz w:val="20"/>
        </w:rPr>
        <w:t>svmtrian</w:t>
      </w:r>
      <w:r w:rsidRPr="002422E8">
        <w:rPr>
          <w:rFonts w:eastAsia="宋体" w:hint="eastAsia"/>
          <w:sz w:val="20"/>
        </w:rPr>
        <w:t>函数</w:t>
      </w:r>
      <w:r w:rsidR="00FC6FFF" w:rsidRPr="002422E8">
        <w:rPr>
          <w:rFonts w:eastAsia="宋体" w:hint="eastAsia"/>
          <w:sz w:val="20"/>
        </w:rPr>
        <w:t>，其输入</w:t>
      </w:r>
      <w:r w:rsidR="00D33BFF" w:rsidRPr="002422E8">
        <w:rPr>
          <w:rFonts w:eastAsia="宋体" w:hint="eastAsia"/>
          <w:sz w:val="20"/>
        </w:rPr>
        <w:t>为样本标签和属性</w:t>
      </w:r>
      <w:r w:rsidR="00FC6FFF" w:rsidRPr="002422E8">
        <w:rPr>
          <w:rFonts w:eastAsia="宋体" w:hint="eastAsia"/>
          <w:sz w:val="20"/>
        </w:rPr>
        <w:t>数据，输出为训练结果模型</w:t>
      </w:r>
      <w:r w:rsidR="00FF5321" w:rsidRPr="002422E8">
        <w:rPr>
          <w:rFonts w:eastAsia="宋体" w:hint="eastAsia"/>
          <w:sz w:val="20"/>
        </w:rPr>
        <w:t>结构体</w:t>
      </w:r>
      <w:r w:rsidR="007167EB" w:rsidRPr="002422E8">
        <w:rPr>
          <w:rFonts w:eastAsia="宋体" w:hint="eastAsia"/>
          <w:sz w:val="20"/>
        </w:rPr>
        <w:t>；</w:t>
      </w:r>
    </w:p>
    <w:p w:rsidR="00F643C2" w:rsidRPr="002422E8" w:rsidRDefault="003C51DE" w:rsidP="0078545F">
      <w:pPr>
        <w:pStyle w:val="a5"/>
        <w:spacing w:line="360" w:lineRule="auto"/>
        <w:ind w:firstLine="400"/>
        <w:rPr>
          <w:rFonts w:eastAsia="宋体"/>
          <w:sz w:val="20"/>
        </w:rPr>
      </w:pPr>
      <w:r w:rsidRPr="002422E8">
        <w:rPr>
          <w:rFonts w:eastAsia="宋体" w:hint="eastAsia"/>
          <w:sz w:val="20"/>
        </w:rPr>
        <w:t>（</w:t>
      </w:r>
      <w:r w:rsidRPr="002422E8">
        <w:rPr>
          <w:rFonts w:eastAsia="宋体" w:hint="eastAsia"/>
          <w:sz w:val="20"/>
        </w:rPr>
        <w:t>3</w:t>
      </w:r>
      <w:r w:rsidRPr="002422E8">
        <w:rPr>
          <w:rFonts w:eastAsia="宋体" w:hint="eastAsia"/>
          <w:sz w:val="20"/>
        </w:rPr>
        <w:t>）</w:t>
      </w:r>
      <w:r w:rsidR="00397D58" w:rsidRPr="002422E8">
        <w:rPr>
          <w:rFonts w:eastAsia="宋体" w:hint="eastAsia"/>
          <w:sz w:val="20"/>
        </w:rPr>
        <w:t>预测或测试预测精度使用</w:t>
      </w:r>
      <w:r w:rsidR="00397D58" w:rsidRPr="002422E8">
        <w:rPr>
          <w:rFonts w:eastAsia="宋体" w:hint="eastAsia"/>
          <w:sz w:val="20"/>
        </w:rPr>
        <w:t>svmpredict</w:t>
      </w:r>
      <w:r w:rsidR="00397D58" w:rsidRPr="002422E8">
        <w:rPr>
          <w:rFonts w:eastAsia="宋体" w:hint="eastAsia"/>
          <w:sz w:val="20"/>
        </w:rPr>
        <w:t>函数</w:t>
      </w:r>
      <w:r w:rsidR="00F03888" w:rsidRPr="002422E8">
        <w:rPr>
          <w:rFonts w:eastAsia="宋体" w:hint="eastAsia"/>
          <w:sz w:val="20"/>
        </w:rPr>
        <w:t>，输出</w:t>
      </w:r>
      <w:r w:rsidR="00BB2FFF" w:rsidRPr="002422E8">
        <w:rPr>
          <w:rFonts w:eastAsia="宋体" w:hint="eastAsia"/>
          <w:sz w:val="20"/>
        </w:rPr>
        <w:t>结果有预测结果标签和预测精度，当预测数据标签未知时，预测精度无参考意义</w:t>
      </w:r>
      <w:r w:rsidR="00480A57" w:rsidRPr="002422E8">
        <w:rPr>
          <w:rFonts w:eastAsia="宋体" w:hint="eastAsia"/>
          <w:sz w:val="20"/>
        </w:rPr>
        <w:t>。</w:t>
      </w:r>
    </w:p>
    <w:p w:rsidR="004D0322" w:rsidRPr="002422E8" w:rsidRDefault="00156944" w:rsidP="0078545F">
      <w:pPr>
        <w:pStyle w:val="a5"/>
        <w:spacing w:line="360" w:lineRule="auto"/>
        <w:ind w:firstLine="400"/>
        <w:rPr>
          <w:rFonts w:eastAsia="宋体"/>
          <w:sz w:val="20"/>
        </w:rPr>
      </w:pPr>
      <w:r w:rsidRPr="002422E8">
        <w:rPr>
          <w:rFonts w:eastAsia="宋体" w:hint="eastAsia"/>
          <w:sz w:val="20"/>
        </w:rPr>
        <w:lastRenderedPageBreak/>
        <w:t>对于模型的训练，</w:t>
      </w:r>
      <w:r w:rsidR="00B84312" w:rsidRPr="002422E8">
        <w:rPr>
          <w:rFonts w:eastAsia="宋体" w:hint="eastAsia"/>
          <w:sz w:val="20"/>
        </w:rPr>
        <w:t>svmtrain</w:t>
      </w:r>
      <w:r w:rsidRPr="002422E8">
        <w:rPr>
          <w:rFonts w:eastAsia="宋体" w:hint="eastAsia"/>
          <w:sz w:val="20"/>
        </w:rPr>
        <w:t>的参数</w:t>
      </w:r>
      <w:r w:rsidR="004D0322" w:rsidRPr="002422E8">
        <w:rPr>
          <w:rFonts w:eastAsia="宋体" w:hint="eastAsia"/>
          <w:sz w:val="20"/>
        </w:rPr>
        <w:t>选择显得尤为重要</w:t>
      </w:r>
      <w:r w:rsidRPr="002422E8">
        <w:rPr>
          <w:rFonts w:eastAsia="宋体" w:hint="eastAsia"/>
          <w:sz w:val="20"/>
        </w:rPr>
        <w:t>。</w:t>
      </w:r>
    </w:p>
    <w:p w:rsidR="00625CB3" w:rsidRPr="002422E8" w:rsidRDefault="000E70EE" w:rsidP="002422E8">
      <w:pPr>
        <w:pStyle w:val="a5"/>
        <w:numPr>
          <w:ilvl w:val="0"/>
          <w:numId w:val="4"/>
        </w:numPr>
        <w:spacing w:line="360" w:lineRule="auto"/>
        <w:ind w:left="260" w:hangingChars="108" w:hanging="260"/>
        <w:rPr>
          <w:rFonts w:eastAsia="宋体"/>
          <w:b/>
          <w:sz w:val="24"/>
          <w:szCs w:val="24"/>
        </w:rPr>
      </w:pPr>
      <w:r w:rsidRPr="002422E8">
        <w:rPr>
          <w:rFonts w:eastAsia="宋体" w:hint="eastAsia"/>
          <w:b/>
          <w:sz w:val="24"/>
          <w:szCs w:val="24"/>
        </w:rPr>
        <w:t>使用</w:t>
      </w:r>
      <w:r w:rsidRPr="002422E8">
        <w:rPr>
          <w:rFonts w:eastAsia="宋体" w:hint="eastAsia"/>
          <w:b/>
          <w:sz w:val="24"/>
          <w:szCs w:val="24"/>
        </w:rPr>
        <w:t>LibSVM</w:t>
      </w:r>
      <w:r w:rsidR="002422E8">
        <w:rPr>
          <w:rFonts w:eastAsia="宋体" w:hint="eastAsia"/>
          <w:b/>
          <w:sz w:val="24"/>
          <w:szCs w:val="24"/>
        </w:rPr>
        <w:t>进行风景</w:t>
      </w:r>
      <w:r w:rsidR="00DF3B46">
        <w:rPr>
          <w:rFonts w:eastAsia="宋体" w:hint="eastAsia"/>
          <w:b/>
          <w:sz w:val="24"/>
          <w:szCs w:val="24"/>
        </w:rPr>
        <w:t>建筑</w:t>
      </w:r>
      <w:r w:rsidR="002422E8">
        <w:rPr>
          <w:rFonts w:eastAsia="宋体" w:hint="eastAsia"/>
          <w:b/>
          <w:sz w:val="24"/>
          <w:szCs w:val="24"/>
        </w:rPr>
        <w:t>图片分类</w:t>
      </w:r>
    </w:p>
    <w:p w:rsidR="002422E8" w:rsidRPr="00186D5F" w:rsidRDefault="00186D5F" w:rsidP="0078545F">
      <w:pPr>
        <w:pStyle w:val="a5"/>
        <w:spacing w:line="360" w:lineRule="auto"/>
        <w:ind w:firstLineChars="0" w:firstLine="435"/>
        <w:rPr>
          <w:rFonts w:eastAsia="宋体"/>
          <w:sz w:val="20"/>
        </w:rPr>
      </w:pPr>
      <w:r>
        <w:rPr>
          <w:rFonts w:eastAsia="宋体" w:hint="eastAsia"/>
          <w:sz w:val="20"/>
        </w:rPr>
        <w:t>首先，我们给出实际问题的定义：现有自然风景图片和建筑物图片各</w:t>
      </w:r>
      <w:r>
        <w:rPr>
          <w:rFonts w:eastAsia="宋体" w:hint="eastAsia"/>
          <w:sz w:val="20"/>
        </w:rPr>
        <w:t>100</w:t>
      </w:r>
      <w:r>
        <w:rPr>
          <w:rFonts w:eastAsia="宋体" w:hint="eastAsia"/>
          <w:sz w:val="20"/>
        </w:rPr>
        <w:t>张，我们想从中选取部分图片使用</w:t>
      </w:r>
      <w:r>
        <w:rPr>
          <w:rFonts w:eastAsia="宋体" w:hint="eastAsia"/>
          <w:sz w:val="20"/>
        </w:rPr>
        <w:t>LibSVM</w:t>
      </w:r>
      <w:r>
        <w:rPr>
          <w:rFonts w:eastAsia="宋体" w:hint="eastAsia"/>
          <w:sz w:val="20"/>
        </w:rPr>
        <w:t>训练获得一个分类模型，用该分类模型去预测剩余图片所属类型</w:t>
      </w:r>
      <w:r w:rsidR="000506F8">
        <w:rPr>
          <w:rFonts w:eastAsia="宋体" w:hint="eastAsia"/>
          <w:sz w:val="20"/>
        </w:rPr>
        <w:t>（风景，建筑）</w:t>
      </w:r>
      <w:r>
        <w:rPr>
          <w:rFonts w:eastAsia="宋体" w:hint="eastAsia"/>
          <w:sz w:val="20"/>
        </w:rPr>
        <w:t>。</w:t>
      </w:r>
    </w:p>
    <w:p w:rsidR="002422E8" w:rsidRDefault="00104A38" w:rsidP="0078545F">
      <w:pPr>
        <w:pStyle w:val="a5"/>
        <w:spacing w:line="360" w:lineRule="auto"/>
        <w:ind w:firstLineChars="0" w:firstLine="435"/>
        <w:rPr>
          <w:rFonts w:eastAsia="宋体"/>
          <w:sz w:val="20"/>
        </w:rPr>
      </w:pPr>
      <w:r>
        <w:rPr>
          <w:rFonts w:eastAsia="宋体" w:hint="eastAsia"/>
          <w:sz w:val="20"/>
        </w:rPr>
        <w:t>为获得效果好的分类模型，我们课程的重心在于参数选取的最优化。</w:t>
      </w:r>
      <w:r w:rsidR="00455149">
        <w:rPr>
          <w:rFonts w:eastAsia="宋体" w:hint="eastAsia"/>
          <w:sz w:val="20"/>
        </w:rPr>
        <w:t>下面主要逐步介绍</w:t>
      </w:r>
      <w:r w:rsidR="00455149">
        <w:rPr>
          <w:rFonts w:eastAsia="宋体" w:hint="eastAsia"/>
          <w:sz w:val="20"/>
        </w:rPr>
        <w:t>SVM</w:t>
      </w:r>
      <w:r w:rsidR="00455149">
        <w:rPr>
          <w:rFonts w:eastAsia="宋体" w:hint="eastAsia"/>
          <w:sz w:val="20"/>
        </w:rPr>
        <w:t>的</w:t>
      </w:r>
      <w:r w:rsidR="00622D6A">
        <w:rPr>
          <w:rFonts w:eastAsia="宋体" w:hint="eastAsia"/>
          <w:sz w:val="20"/>
        </w:rPr>
        <w:t>特征提取剂</w:t>
      </w:r>
      <w:r w:rsidR="00455149">
        <w:rPr>
          <w:rFonts w:eastAsia="宋体" w:hint="eastAsia"/>
          <w:sz w:val="20"/>
        </w:rPr>
        <w:t>训练参数</w:t>
      </w:r>
      <w:r w:rsidR="00622D6A">
        <w:rPr>
          <w:rFonts w:eastAsia="宋体" w:hint="eastAsia"/>
          <w:sz w:val="20"/>
        </w:rPr>
        <w:t>的</w:t>
      </w:r>
      <w:r w:rsidR="00455149">
        <w:rPr>
          <w:rFonts w:eastAsia="宋体" w:hint="eastAsia"/>
          <w:sz w:val="20"/>
        </w:rPr>
        <w:t>调节。</w:t>
      </w:r>
    </w:p>
    <w:p w:rsidR="00DF6FA1" w:rsidRPr="004579A1" w:rsidRDefault="00DF6FA1" w:rsidP="00DF6FA1">
      <w:pPr>
        <w:pStyle w:val="a5"/>
        <w:numPr>
          <w:ilvl w:val="0"/>
          <w:numId w:val="10"/>
        </w:numPr>
        <w:spacing w:line="360" w:lineRule="auto"/>
        <w:ind w:left="426" w:firstLineChars="0" w:hanging="426"/>
        <w:rPr>
          <w:rFonts w:asciiTheme="majorEastAsia" w:eastAsiaTheme="majorEastAsia" w:hAnsiTheme="majorEastAsia"/>
          <w:b/>
          <w:sz w:val="22"/>
        </w:rPr>
      </w:pPr>
      <w:r>
        <w:rPr>
          <w:rFonts w:asciiTheme="majorEastAsia" w:eastAsiaTheme="majorEastAsia" w:hAnsiTheme="majorEastAsia" w:hint="eastAsia"/>
          <w:b/>
          <w:sz w:val="22"/>
        </w:rPr>
        <w:t>图片特征提取</w:t>
      </w:r>
    </w:p>
    <w:p w:rsidR="00DF6FA1" w:rsidRDefault="00990471" w:rsidP="0078545F">
      <w:pPr>
        <w:pStyle w:val="a5"/>
        <w:spacing w:line="360" w:lineRule="auto"/>
        <w:ind w:firstLineChars="0" w:firstLine="435"/>
        <w:rPr>
          <w:rFonts w:eastAsia="宋体"/>
          <w:sz w:val="20"/>
        </w:rPr>
      </w:pPr>
      <w:r>
        <w:rPr>
          <w:rFonts w:eastAsia="宋体" w:hint="eastAsia"/>
          <w:sz w:val="20"/>
        </w:rPr>
        <w:t>本文使用一种梯度统计直方图的方法提取建筑图片和风景图片的特征。</w:t>
      </w:r>
    </w:p>
    <w:p w:rsidR="00387328" w:rsidRDefault="00387328" w:rsidP="00387328">
      <w:pPr>
        <w:pStyle w:val="a5"/>
        <w:spacing w:line="360" w:lineRule="auto"/>
        <w:ind w:firstLineChars="0" w:firstLine="0"/>
        <w:rPr>
          <w:rFonts w:eastAsia="宋体"/>
          <w:sz w:val="20"/>
        </w:rPr>
      </w:pPr>
      <w:r>
        <w:rPr>
          <w:rFonts w:eastAsia="宋体"/>
          <w:noProof/>
          <w:sz w:val="20"/>
        </w:rPr>
        <w:drawing>
          <wp:inline distT="0" distB="0" distL="0" distR="0">
            <wp:extent cx="1297299" cy="1729056"/>
            <wp:effectExtent l="0" t="0" r="0" b="0"/>
            <wp:docPr id="4" name="图片 4" descr="E:\MyDesigner\Matlab\svm风景建筑图片分类\homework-1\data\images\manmade\test_m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yDesigner\Matlab\svm风景建筑图片分类\homework-1\data\images\manmade\test_mm001.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99026" cy="1731357"/>
                    </a:xfrm>
                    <a:prstGeom prst="rect">
                      <a:avLst/>
                    </a:prstGeom>
                    <a:noFill/>
                    <a:ln>
                      <a:noFill/>
                    </a:ln>
                  </pic:spPr>
                </pic:pic>
              </a:graphicData>
            </a:graphic>
          </wp:inline>
        </w:drawing>
      </w:r>
      <w:r>
        <w:rPr>
          <w:rFonts w:eastAsia="宋体"/>
          <w:noProof/>
          <w:sz w:val="20"/>
        </w:rPr>
        <w:drawing>
          <wp:inline distT="0" distB="0" distL="0" distR="0">
            <wp:extent cx="1352550" cy="1014809"/>
            <wp:effectExtent l="0" t="0" r="0" b="0"/>
            <wp:docPr id="3" name="图片 3" descr="E:\MyDesigner\Matlab\svm风景建筑图片分类\homework-1\data\images\manmade\test_mm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MyDesigner\Matlab\svm风景建筑图片分类\homework-1\data\images\manmade\test_mm008.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48646" cy="1011880"/>
                    </a:xfrm>
                    <a:prstGeom prst="rect">
                      <a:avLst/>
                    </a:prstGeom>
                    <a:noFill/>
                    <a:ln>
                      <a:noFill/>
                    </a:ln>
                  </pic:spPr>
                </pic:pic>
              </a:graphicData>
            </a:graphic>
          </wp:inline>
        </w:drawing>
      </w:r>
    </w:p>
    <w:p w:rsidR="00387328" w:rsidRDefault="00387328" w:rsidP="00387328">
      <w:pPr>
        <w:pStyle w:val="a5"/>
        <w:spacing w:line="360" w:lineRule="auto"/>
        <w:ind w:firstLineChars="0" w:firstLine="0"/>
        <w:rPr>
          <w:rFonts w:eastAsia="宋体"/>
          <w:sz w:val="20"/>
        </w:rPr>
      </w:pPr>
      <w:r>
        <w:rPr>
          <w:rFonts w:eastAsia="宋体"/>
          <w:noProof/>
          <w:sz w:val="20"/>
        </w:rPr>
        <w:drawing>
          <wp:inline distT="0" distB="0" distL="0" distR="0">
            <wp:extent cx="1295400" cy="1943100"/>
            <wp:effectExtent l="0" t="0" r="0" b="0"/>
            <wp:docPr id="10" name="图片 10" descr="E:\MyDesigner\Matlab\svm风景建筑图片分类\homework-1\data\images\nature\test_n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yDesigner\Matlab\svm风景建筑图片分类\homework-1\data\images\nature\test_nt001.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r>
        <w:rPr>
          <w:rFonts w:eastAsia="宋体"/>
          <w:noProof/>
          <w:sz w:val="20"/>
        </w:rPr>
        <w:drawing>
          <wp:inline distT="0" distB="0" distL="0" distR="0">
            <wp:extent cx="1528763" cy="1019175"/>
            <wp:effectExtent l="0" t="0" r="0" b="0"/>
            <wp:docPr id="5" name="图片 5" descr="E:\MyDesigner\Matlab\svm风景建筑图片分类\homework-1\data\images\nature\test_n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yDesigner\Matlab\svm风景建筑图片分类\homework-1\data\images\nature\test_nt002.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32713" cy="1021809"/>
                    </a:xfrm>
                    <a:prstGeom prst="rect">
                      <a:avLst/>
                    </a:prstGeom>
                    <a:noFill/>
                    <a:ln>
                      <a:noFill/>
                    </a:ln>
                  </pic:spPr>
                </pic:pic>
              </a:graphicData>
            </a:graphic>
          </wp:inline>
        </w:drawing>
      </w:r>
    </w:p>
    <w:p w:rsidR="00C7237A" w:rsidRPr="002422E8" w:rsidRDefault="00C7237A" w:rsidP="00C7237A">
      <w:pPr>
        <w:pStyle w:val="a7"/>
        <w:spacing w:line="360" w:lineRule="auto"/>
        <w:ind w:left="21" w:hangingChars="13" w:hanging="21"/>
        <w:jc w:val="center"/>
        <w:rPr>
          <w:rFonts w:ascii="Times New Roman" w:eastAsia="宋体" w:hAnsi="Times New Roman"/>
          <w:b/>
          <w:sz w:val="16"/>
          <w:szCs w:val="16"/>
        </w:rPr>
      </w:pPr>
      <w:r w:rsidRPr="002422E8">
        <w:rPr>
          <w:rFonts w:ascii="Times New Roman" w:eastAsia="宋体" w:hAnsi="Times New Roman" w:hint="eastAsia"/>
          <w:b/>
          <w:sz w:val="16"/>
          <w:szCs w:val="16"/>
        </w:rPr>
        <w:t>图</w:t>
      </w:r>
      <w:r>
        <w:rPr>
          <w:rFonts w:ascii="Times New Roman" w:eastAsia="宋体" w:hAnsi="Times New Roman" w:hint="eastAsia"/>
          <w:b/>
          <w:sz w:val="16"/>
          <w:szCs w:val="16"/>
        </w:rPr>
        <w:t>3</w:t>
      </w:r>
      <w:r w:rsidRPr="002422E8">
        <w:rPr>
          <w:rFonts w:ascii="Times New Roman" w:eastAsia="宋体" w:hAnsi="Times New Roman" w:hint="eastAsia"/>
          <w:b/>
          <w:sz w:val="16"/>
          <w:szCs w:val="16"/>
        </w:rPr>
        <w:t xml:space="preserve">  </w:t>
      </w:r>
      <w:r>
        <w:rPr>
          <w:rFonts w:ascii="Times New Roman" w:eastAsia="宋体" w:hAnsi="Times New Roman" w:hint="eastAsia"/>
          <w:b/>
          <w:sz w:val="16"/>
          <w:szCs w:val="16"/>
        </w:rPr>
        <w:t>建筑图片（上）与风景图片（下）</w:t>
      </w:r>
    </w:p>
    <w:p w:rsidR="00387328" w:rsidRDefault="006706CB" w:rsidP="006706CB">
      <w:pPr>
        <w:pStyle w:val="a5"/>
        <w:spacing w:line="360" w:lineRule="auto"/>
        <w:ind w:firstLine="400"/>
        <w:rPr>
          <w:rFonts w:eastAsia="宋体"/>
          <w:sz w:val="20"/>
        </w:rPr>
      </w:pPr>
      <w:r>
        <w:rPr>
          <w:rFonts w:eastAsia="宋体" w:hint="eastAsia"/>
          <w:sz w:val="20"/>
        </w:rPr>
        <w:t>提取步骤是：</w:t>
      </w:r>
    </w:p>
    <w:p w:rsidR="006706CB" w:rsidRDefault="009D1684" w:rsidP="0056220C">
      <w:pPr>
        <w:pStyle w:val="a5"/>
        <w:spacing w:line="360" w:lineRule="auto"/>
        <w:ind w:firstLine="400"/>
        <w:rPr>
          <w:rFonts w:eastAsia="宋体"/>
          <w:sz w:val="20"/>
        </w:rPr>
      </w:pPr>
      <w:r>
        <w:rPr>
          <w:rFonts w:eastAsia="宋体" w:hint="eastAsia"/>
          <w:sz w:val="20"/>
        </w:rPr>
        <w:t>（</w:t>
      </w:r>
      <w:r>
        <w:rPr>
          <w:rFonts w:eastAsia="宋体" w:hint="eastAsia"/>
          <w:sz w:val="20"/>
        </w:rPr>
        <w:t>1</w:t>
      </w:r>
      <w:r>
        <w:rPr>
          <w:rFonts w:eastAsia="宋体" w:hint="eastAsia"/>
          <w:sz w:val="20"/>
        </w:rPr>
        <w:t>）对图像使用高斯平滑滤波，减少噪声对梯度计算的影响</w:t>
      </w:r>
    </w:p>
    <w:p w:rsidR="00816B8B" w:rsidRDefault="009D1684" w:rsidP="0056220C">
      <w:pPr>
        <w:autoSpaceDE w:val="0"/>
        <w:autoSpaceDN w:val="0"/>
        <w:adjustRightInd w:val="0"/>
        <w:spacing w:line="360" w:lineRule="auto"/>
        <w:ind w:firstLineChars="200" w:firstLine="400"/>
        <w:jc w:val="left"/>
        <w:rPr>
          <w:rFonts w:ascii="Courier New" w:hAnsi="Courier New" w:cs="Courier New"/>
          <w:kern w:val="0"/>
          <w:sz w:val="24"/>
          <w:szCs w:val="24"/>
        </w:rPr>
      </w:pPr>
      <w:r>
        <w:rPr>
          <w:rFonts w:eastAsia="宋体" w:hint="eastAsia"/>
          <w:sz w:val="20"/>
        </w:rPr>
        <w:t>（</w:t>
      </w:r>
      <w:r>
        <w:rPr>
          <w:rFonts w:eastAsia="宋体" w:hint="eastAsia"/>
          <w:sz w:val="20"/>
        </w:rPr>
        <w:t>2</w:t>
      </w:r>
      <w:r>
        <w:rPr>
          <w:rFonts w:eastAsia="宋体" w:hint="eastAsia"/>
          <w:sz w:val="20"/>
        </w:rPr>
        <w:t>）</w:t>
      </w:r>
      <w:r w:rsidR="00816B8B">
        <w:rPr>
          <w:rFonts w:eastAsia="宋体" w:hint="eastAsia"/>
          <w:sz w:val="20"/>
        </w:rPr>
        <w:t>计算图像的</w:t>
      </w:r>
      <w:r w:rsidR="00816B8B">
        <w:rPr>
          <w:rFonts w:eastAsia="宋体" w:hint="eastAsia"/>
          <w:sz w:val="20"/>
        </w:rPr>
        <w:t>x</w:t>
      </w:r>
      <w:r w:rsidR="00816B8B">
        <w:rPr>
          <w:rFonts w:eastAsia="宋体" w:hint="eastAsia"/>
          <w:sz w:val="20"/>
        </w:rPr>
        <w:t>方向与</w:t>
      </w:r>
      <w:r w:rsidR="00816B8B">
        <w:rPr>
          <w:rFonts w:eastAsia="宋体" w:hint="eastAsia"/>
          <w:sz w:val="20"/>
        </w:rPr>
        <w:t>y</w:t>
      </w:r>
      <w:r w:rsidR="00816B8B">
        <w:rPr>
          <w:rFonts w:eastAsia="宋体" w:hint="eastAsia"/>
          <w:sz w:val="20"/>
        </w:rPr>
        <w:t>方向的梯度，</w:t>
      </w:r>
      <w:r w:rsidR="00816B8B">
        <w:rPr>
          <w:rFonts w:eastAsia="宋体" w:hint="eastAsia"/>
          <w:sz w:val="20"/>
        </w:rPr>
        <w:t>Matlab</w:t>
      </w:r>
      <w:r w:rsidR="00816B8B">
        <w:rPr>
          <w:rFonts w:eastAsia="宋体" w:hint="eastAsia"/>
          <w:sz w:val="20"/>
        </w:rPr>
        <w:t>中可使用</w:t>
      </w:r>
      <w:r w:rsidR="00816B8B">
        <w:rPr>
          <w:rFonts w:ascii="Courier New" w:hAnsi="Courier New" w:cs="Courier New"/>
          <w:color w:val="000000"/>
          <w:kern w:val="0"/>
          <w:sz w:val="20"/>
          <w:szCs w:val="20"/>
        </w:rPr>
        <w:t>gradient</w:t>
      </w:r>
      <w:r w:rsidR="00816B8B">
        <w:rPr>
          <w:rFonts w:ascii="Courier New" w:hAnsi="Courier New" w:cs="Courier New" w:hint="eastAsia"/>
          <w:color w:val="000000"/>
          <w:kern w:val="0"/>
          <w:sz w:val="20"/>
          <w:szCs w:val="20"/>
        </w:rPr>
        <w:t>函数直接提取</w:t>
      </w:r>
    </w:p>
    <w:p w:rsidR="009D1684" w:rsidRDefault="00956AC0" w:rsidP="0056220C">
      <w:pPr>
        <w:pStyle w:val="a5"/>
        <w:spacing w:line="360" w:lineRule="auto"/>
        <w:ind w:firstLine="400"/>
        <w:rPr>
          <w:rFonts w:eastAsia="宋体"/>
          <w:sz w:val="20"/>
        </w:rPr>
      </w:pPr>
      <w:r>
        <w:rPr>
          <w:rFonts w:eastAsia="宋体" w:hint="eastAsia"/>
          <w:sz w:val="20"/>
        </w:rPr>
        <w:t>（</w:t>
      </w:r>
      <w:r>
        <w:rPr>
          <w:rFonts w:eastAsia="宋体" w:hint="eastAsia"/>
          <w:sz w:val="20"/>
        </w:rPr>
        <w:t>3</w:t>
      </w:r>
      <w:r>
        <w:rPr>
          <w:rFonts w:eastAsia="宋体" w:hint="eastAsia"/>
          <w:sz w:val="20"/>
        </w:rPr>
        <w:t>）</w:t>
      </w:r>
      <w:r w:rsidR="0056220C">
        <w:rPr>
          <w:rFonts w:eastAsia="宋体" w:hint="eastAsia"/>
          <w:sz w:val="20"/>
        </w:rPr>
        <w:t>将图像梯度的计算结果看作信号，从信号的</w:t>
      </w:r>
      <w:r w:rsidR="0056220C">
        <w:rPr>
          <w:rFonts w:eastAsia="宋体" w:hint="eastAsia"/>
          <w:sz w:val="20"/>
        </w:rPr>
        <w:lastRenderedPageBreak/>
        <w:t>角度考虑，计算梯度幅值和相位</w:t>
      </w:r>
      <w:r w:rsidR="0023094F">
        <w:rPr>
          <w:rFonts w:eastAsia="宋体" w:hint="eastAsia"/>
          <w:sz w:val="20"/>
        </w:rPr>
        <w:t>，相位计算方法为</w:t>
      </w:r>
      <w:r w:rsidR="0023094F">
        <w:rPr>
          <w:rFonts w:eastAsia="宋体" w:hint="eastAsia"/>
          <w:sz w:val="20"/>
        </w:rPr>
        <w:t>atan2(y,x)</w:t>
      </w:r>
      <w:r w:rsidR="0023094F">
        <w:rPr>
          <w:rFonts w:eastAsia="宋体" w:hint="eastAsia"/>
          <w:sz w:val="20"/>
        </w:rPr>
        <w:t>，幅值计算方法为</w:t>
      </w:r>
      <w:r w:rsidR="0023094F">
        <w:rPr>
          <w:rFonts w:eastAsia="宋体" w:hint="eastAsia"/>
          <w:sz w:val="20"/>
        </w:rPr>
        <w:t>mag</w:t>
      </w:r>
      <w:r w:rsidR="0023094F">
        <w:rPr>
          <w:rFonts w:eastAsia="宋体" w:hint="eastAsia"/>
          <w:sz w:val="20"/>
        </w:rPr>
        <w:t>（</w:t>
      </w:r>
      <w:r w:rsidR="0023094F">
        <w:rPr>
          <w:rFonts w:eastAsia="宋体" w:hint="eastAsia"/>
          <w:sz w:val="20"/>
        </w:rPr>
        <w:t>x,y</w:t>
      </w:r>
      <w:r w:rsidR="0023094F">
        <w:rPr>
          <w:rFonts w:eastAsia="宋体" w:hint="eastAsia"/>
          <w:sz w:val="20"/>
        </w:rPr>
        <w:t>），</w:t>
      </w:r>
      <w:r w:rsidR="0023094F">
        <w:rPr>
          <w:rFonts w:eastAsia="宋体" w:hint="eastAsia"/>
          <w:sz w:val="20"/>
        </w:rPr>
        <w:t>x</w:t>
      </w:r>
      <w:r w:rsidR="0023094F">
        <w:rPr>
          <w:rFonts w:eastAsia="宋体" w:hint="eastAsia"/>
          <w:sz w:val="20"/>
        </w:rPr>
        <w:t>与</w:t>
      </w:r>
      <w:r w:rsidR="0023094F">
        <w:rPr>
          <w:rFonts w:eastAsia="宋体" w:hint="eastAsia"/>
          <w:sz w:val="20"/>
        </w:rPr>
        <w:t>y</w:t>
      </w:r>
      <w:r w:rsidR="0023094F">
        <w:rPr>
          <w:rFonts w:eastAsia="宋体" w:hint="eastAsia"/>
          <w:sz w:val="20"/>
        </w:rPr>
        <w:t>分别表示</w:t>
      </w:r>
      <w:r w:rsidR="0023094F">
        <w:rPr>
          <w:rFonts w:eastAsia="宋体" w:hint="eastAsia"/>
          <w:sz w:val="20"/>
        </w:rPr>
        <w:t>x</w:t>
      </w:r>
      <w:r w:rsidR="0023094F">
        <w:rPr>
          <w:rFonts w:eastAsia="宋体" w:hint="eastAsia"/>
          <w:sz w:val="20"/>
        </w:rPr>
        <w:t>方向与</w:t>
      </w:r>
      <w:r w:rsidR="0023094F">
        <w:rPr>
          <w:rFonts w:eastAsia="宋体" w:hint="eastAsia"/>
          <w:sz w:val="20"/>
        </w:rPr>
        <w:t>y</w:t>
      </w:r>
      <w:r w:rsidR="0023094F">
        <w:rPr>
          <w:rFonts w:eastAsia="宋体" w:hint="eastAsia"/>
          <w:sz w:val="20"/>
        </w:rPr>
        <w:t>方向的梯度</w:t>
      </w:r>
    </w:p>
    <w:p w:rsidR="0023094F" w:rsidRDefault="0023094F" w:rsidP="0023094F">
      <w:pPr>
        <w:spacing w:line="360" w:lineRule="auto"/>
        <w:rPr>
          <w:rFonts w:eastAsia="宋体"/>
          <w:sz w:val="20"/>
        </w:rPr>
      </w:pPr>
      <w:r>
        <w:rPr>
          <w:noProof/>
        </w:rPr>
        <w:drawing>
          <wp:inline distT="0" distB="0" distL="0" distR="0">
            <wp:extent cx="2924810" cy="1167145"/>
            <wp:effectExtent l="0" t="0" r="0" b="0"/>
            <wp:docPr id="12" name="图片 12" descr="\operatorname{atan2}(y, x) = \begin{cases}&#10;\arctan\left(\frac y x\right) &amp; \qquad x &gt; 0 \\&#10;\arctan\left(\frac y x\right) + \pi&amp; \qquad y \ge 0 , x  0 , x = 0 \\&#10;-\frac{\pi}{2} &amp; \qquad y &lt; 0 , x = 0 \\&#10;\text{undefined} &amp; \qquad y = 0, x = 0&#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ratorname{atan2}(y, x) = \begin{cases}&#10;\arctan\left(\frac y x\right) &amp; \qquad x &gt; 0 \\&#10;\arctan\left(\frac y x\right) + \pi&amp; \qquad y \ge 0 , x  0 , x = 0 \\&#10;-\frac{\pi}{2} &amp; \qquad y &lt; 0 , x = 0 \\&#10;\text{undefined} &amp; \qquad y = 0, x = 0&#10;\end{cases}"/>
                    <pic:cNvPicPr>
                      <a:picLocks noChangeAspect="1" noChangeArrowheads="1"/>
                    </pic:cNvPicPr>
                  </pic:nvPicPr>
                  <pic:blipFill>
                    <a:blip r:embed="rId43">
                      <a:extLst>
                        <a:ext uri="{BEBA8EAE-BF5A-486C-A8C5-ECC9F3942E4B}">
                          <a14:imgProps xmlns:a14="http://schemas.microsoft.com/office/drawing/2010/main">
                            <a14:imgLayer r:embed="rId44">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2924810" cy="1167145"/>
                    </a:xfrm>
                    <a:prstGeom prst="rect">
                      <a:avLst/>
                    </a:prstGeom>
                    <a:noFill/>
                    <a:ln>
                      <a:noFill/>
                    </a:ln>
                  </pic:spPr>
                </pic:pic>
              </a:graphicData>
            </a:graphic>
          </wp:inline>
        </w:drawing>
      </w:r>
    </w:p>
    <w:p w:rsidR="0023094F" w:rsidRPr="0023094F" w:rsidRDefault="0023094F" w:rsidP="0023094F">
      <w:pPr>
        <w:spacing w:line="360" w:lineRule="auto"/>
        <w:rPr>
          <w:rFonts w:eastAsia="宋体"/>
          <w:sz w:val="20"/>
        </w:rPr>
      </w:pPr>
      <w:r>
        <w:rPr>
          <w:noProof/>
        </w:rPr>
        <w:drawing>
          <wp:inline distT="0" distB="0" distL="0" distR="0">
            <wp:extent cx="1552575" cy="200025"/>
            <wp:effectExtent l="0" t="0" r="0" b="0"/>
            <wp:docPr id="16" name="图片 16" descr="http://www.forkosh.com/mathtex.cgi?formdata=%5CSmall+mag%28x%2Cy%29%3D%5Csqrt%7Bx%5E2%2B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orkosh.com/mathtex.cgi?formdata=%5CSmall+mag%28x%2Cy%29%3D%5Csqrt%7Bx%5E2%2By%5E2%7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2575" cy="200025"/>
                    </a:xfrm>
                    <a:prstGeom prst="rect">
                      <a:avLst/>
                    </a:prstGeom>
                    <a:noFill/>
                    <a:ln>
                      <a:noFill/>
                    </a:ln>
                  </pic:spPr>
                </pic:pic>
              </a:graphicData>
            </a:graphic>
          </wp:inline>
        </w:drawing>
      </w:r>
    </w:p>
    <w:p w:rsidR="0056220C" w:rsidRDefault="005D6C0B" w:rsidP="0056220C">
      <w:pPr>
        <w:pStyle w:val="a5"/>
        <w:spacing w:line="360" w:lineRule="auto"/>
        <w:ind w:firstLine="400"/>
        <w:rPr>
          <w:rFonts w:eastAsia="宋体"/>
          <w:sz w:val="20"/>
        </w:rPr>
      </w:pPr>
      <w:r>
        <w:rPr>
          <w:rFonts w:eastAsia="宋体" w:hint="eastAsia"/>
          <w:sz w:val="20"/>
        </w:rPr>
        <w:t>（</w:t>
      </w:r>
      <w:r>
        <w:rPr>
          <w:rFonts w:eastAsia="宋体" w:hint="eastAsia"/>
          <w:sz w:val="20"/>
        </w:rPr>
        <w:t>4</w:t>
      </w:r>
      <w:r>
        <w:rPr>
          <w:rFonts w:eastAsia="宋体" w:hint="eastAsia"/>
          <w:sz w:val="20"/>
        </w:rPr>
        <w:t>）</w:t>
      </w:r>
      <w:r w:rsidR="001C589E">
        <w:rPr>
          <w:rFonts w:eastAsia="宋体" w:hint="eastAsia"/>
          <w:sz w:val="20"/>
        </w:rPr>
        <w:t>设定特征维度</w:t>
      </w:r>
      <w:r w:rsidR="001C589E">
        <w:rPr>
          <w:rFonts w:eastAsia="宋体" w:hint="eastAsia"/>
          <w:sz w:val="20"/>
        </w:rPr>
        <w:t>N</w:t>
      </w:r>
      <w:r w:rsidR="001C589E">
        <w:rPr>
          <w:rFonts w:eastAsia="宋体" w:hint="eastAsia"/>
          <w:sz w:val="20"/>
        </w:rPr>
        <w:t>，将相位均匀分成</w:t>
      </w:r>
      <w:r w:rsidR="001C589E">
        <w:rPr>
          <w:rFonts w:eastAsia="宋体" w:hint="eastAsia"/>
          <w:sz w:val="20"/>
        </w:rPr>
        <w:t>N</w:t>
      </w:r>
      <w:r w:rsidR="001C589E">
        <w:rPr>
          <w:rFonts w:eastAsia="宋体" w:hint="eastAsia"/>
          <w:sz w:val="20"/>
        </w:rPr>
        <w:t>份，</w:t>
      </w:r>
      <w:r w:rsidR="005C4A3E">
        <w:rPr>
          <w:rFonts w:eastAsia="宋体" w:hint="eastAsia"/>
          <w:sz w:val="20"/>
        </w:rPr>
        <w:t>对不同相位</w:t>
      </w:r>
      <w:r w:rsidR="001C589E">
        <w:rPr>
          <w:rFonts w:eastAsia="宋体" w:hint="eastAsia"/>
          <w:sz w:val="20"/>
        </w:rPr>
        <w:t>区域</w:t>
      </w:r>
      <w:r w:rsidR="005C4A3E">
        <w:rPr>
          <w:rFonts w:eastAsia="宋体" w:hint="eastAsia"/>
          <w:sz w:val="20"/>
        </w:rPr>
        <w:t>的梯度值进行统计直方图计算</w:t>
      </w:r>
    </w:p>
    <w:p w:rsidR="00177A30" w:rsidRPr="00177A30" w:rsidRDefault="00177A30" w:rsidP="00177A30">
      <w:pPr>
        <w:pStyle w:val="a5"/>
        <w:spacing w:line="360" w:lineRule="auto"/>
        <w:rPr>
          <w:rFonts w:eastAsia="宋体"/>
          <w:sz w:val="20"/>
        </w:rPr>
      </w:pPr>
      <w:r>
        <w:rPr>
          <w:noProof/>
        </w:rPr>
        <w:drawing>
          <wp:inline distT="0" distB="0" distL="0" distR="0">
            <wp:extent cx="2324100" cy="371475"/>
            <wp:effectExtent l="0" t="0" r="0" b="0"/>
            <wp:docPr id="17" name="图片 17" descr="http://www.forkosh.com/mathtex.cgi?formdata=%5CSmall+Hist%28d%5Ctheta%29%3D%5Csum_%7Batan2%28x%2Cy%29%5Cin%7Bd%5Ctheta%7D%7D%7Bmag%28x%2Cy%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orkosh.com/mathtex.cgi?formdata=%5CSmall+Hist%28d%5Ctheta%29%3D%5Csum_%7Batan2%28x%2Cy%29%5Cin%7Bd%5Ctheta%7D%7D%7Bmag%28x%2Cy%29%7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24100" cy="371475"/>
                    </a:xfrm>
                    <a:prstGeom prst="rect">
                      <a:avLst/>
                    </a:prstGeom>
                    <a:noFill/>
                    <a:ln>
                      <a:noFill/>
                    </a:ln>
                  </pic:spPr>
                </pic:pic>
              </a:graphicData>
            </a:graphic>
          </wp:inline>
        </w:drawing>
      </w:r>
    </w:p>
    <w:p w:rsidR="00104A38" w:rsidRPr="004579A1" w:rsidRDefault="00104A38" w:rsidP="00961BDA">
      <w:pPr>
        <w:pStyle w:val="a5"/>
        <w:numPr>
          <w:ilvl w:val="0"/>
          <w:numId w:val="10"/>
        </w:numPr>
        <w:spacing w:line="360" w:lineRule="auto"/>
        <w:ind w:left="426" w:firstLineChars="0" w:hanging="426"/>
        <w:rPr>
          <w:rFonts w:asciiTheme="majorEastAsia" w:eastAsiaTheme="majorEastAsia" w:hAnsiTheme="majorEastAsia"/>
          <w:b/>
          <w:sz w:val="22"/>
        </w:rPr>
      </w:pPr>
      <w:r w:rsidRPr="004579A1">
        <w:rPr>
          <w:rFonts w:asciiTheme="majorEastAsia" w:eastAsiaTheme="majorEastAsia" w:hAnsiTheme="majorEastAsia" w:hint="eastAsia"/>
          <w:b/>
          <w:sz w:val="22"/>
        </w:rPr>
        <w:t>选取SVM类型</w:t>
      </w:r>
    </w:p>
    <w:p w:rsidR="00104A38" w:rsidRPr="000506F8" w:rsidRDefault="00104A38" w:rsidP="0078545F">
      <w:pPr>
        <w:pStyle w:val="a5"/>
        <w:spacing w:line="360" w:lineRule="auto"/>
        <w:ind w:firstLineChars="0" w:firstLine="435"/>
        <w:rPr>
          <w:rFonts w:eastAsia="宋体"/>
          <w:sz w:val="20"/>
        </w:rPr>
      </w:pPr>
      <w:r>
        <w:rPr>
          <w:rFonts w:eastAsia="宋体" w:hint="eastAsia"/>
          <w:sz w:val="20"/>
        </w:rPr>
        <w:t>一个好的</w:t>
      </w:r>
      <w:r>
        <w:rPr>
          <w:rFonts w:eastAsia="宋体" w:hint="eastAsia"/>
          <w:sz w:val="20"/>
        </w:rPr>
        <w:t>SVM</w:t>
      </w:r>
      <w:r>
        <w:rPr>
          <w:rFonts w:eastAsia="宋体" w:hint="eastAsia"/>
          <w:sz w:val="20"/>
        </w:rPr>
        <w:t>优化函数</w:t>
      </w:r>
      <w:r w:rsidR="005D6813">
        <w:rPr>
          <w:rFonts w:eastAsia="宋体" w:hint="eastAsia"/>
          <w:sz w:val="20"/>
        </w:rPr>
        <w:t>很重要</w:t>
      </w:r>
      <w:r>
        <w:rPr>
          <w:rFonts w:eastAsia="宋体" w:hint="eastAsia"/>
          <w:sz w:val="20"/>
        </w:rPr>
        <w:t>。</w:t>
      </w:r>
      <w:r>
        <w:rPr>
          <w:rFonts w:eastAsia="宋体" w:hint="eastAsia"/>
          <w:sz w:val="20"/>
        </w:rPr>
        <w:t>LibSVM</w:t>
      </w:r>
      <w:r>
        <w:rPr>
          <w:rFonts w:eastAsia="宋体" w:hint="eastAsia"/>
          <w:sz w:val="20"/>
        </w:rPr>
        <w:t>提供和</w:t>
      </w:r>
      <w:r w:rsidRPr="002422E8">
        <w:rPr>
          <w:rFonts w:eastAsia="宋体" w:hint="eastAsia"/>
          <w:sz w:val="20"/>
        </w:rPr>
        <w:t>C-SVC(-s 0)</w:t>
      </w:r>
      <w:r w:rsidRPr="002422E8">
        <w:rPr>
          <w:rFonts w:eastAsia="宋体" w:hint="eastAsia"/>
          <w:sz w:val="20"/>
        </w:rPr>
        <w:t>和</w:t>
      </w:r>
      <w:r w:rsidRPr="002422E8">
        <w:rPr>
          <w:rFonts w:eastAsia="宋体" w:hint="eastAsia"/>
          <w:sz w:val="20"/>
        </w:rPr>
        <w:t>nu-SVC(-s 1)</w:t>
      </w:r>
      <w:r>
        <w:rPr>
          <w:rFonts w:eastAsia="宋体" w:hint="eastAsia"/>
          <w:sz w:val="20"/>
        </w:rPr>
        <w:t>两种类型。本质上两者一样，只是调整的参数略有不同，</w:t>
      </w:r>
      <w:r w:rsidRPr="002422E8">
        <w:rPr>
          <w:rFonts w:eastAsia="宋体" w:hint="eastAsia"/>
          <w:sz w:val="20"/>
        </w:rPr>
        <w:t>C-SVC</w:t>
      </w:r>
      <w:r w:rsidRPr="002422E8">
        <w:rPr>
          <w:rFonts w:eastAsia="宋体" w:hint="eastAsia"/>
          <w:sz w:val="20"/>
        </w:rPr>
        <w:t>中，</w:t>
      </w:r>
      <w:r w:rsidRPr="002422E8">
        <w:rPr>
          <w:rFonts w:eastAsia="宋体" w:hint="eastAsia"/>
          <w:sz w:val="20"/>
        </w:rPr>
        <w:t>C</w:t>
      </w:r>
      <w:r w:rsidRPr="002422E8">
        <w:rPr>
          <w:rFonts w:eastAsia="宋体" w:hint="eastAsia"/>
          <w:sz w:val="20"/>
        </w:rPr>
        <w:t>的取值范围是</w:t>
      </w:r>
      <w:r w:rsidRPr="002422E8">
        <w:rPr>
          <w:rFonts w:eastAsia="宋体" w:hint="eastAsia"/>
          <w:sz w:val="20"/>
        </w:rPr>
        <w:t xml:space="preserve">[0, </w:t>
      </w:r>
      <w:r w:rsidRPr="002422E8">
        <w:rPr>
          <w:rFonts w:eastAsia="宋体" w:hint="eastAsia"/>
          <w:sz w:val="20"/>
        </w:rPr>
        <w:t>∞</w:t>
      </w:r>
      <w:r w:rsidRPr="002422E8">
        <w:rPr>
          <w:rFonts w:eastAsia="宋体" w:hint="eastAsia"/>
          <w:sz w:val="20"/>
        </w:rPr>
        <w:t>]</w:t>
      </w:r>
      <w:r w:rsidRPr="002422E8">
        <w:rPr>
          <w:rFonts w:eastAsia="宋体" w:hint="eastAsia"/>
          <w:sz w:val="20"/>
        </w:rPr>
        <w:t>，而</w:t>
      </w:r>
      <w:r w:rsidRPr="002422E8">
        <w:rPr>
          <w:rFonts w:eastAsia="宋体" w:hint="eastAsia"/>
          <w:sz w:val="20"/>
        </w:rPr>
        <w:t>nu-SVC</w:t>
      </w:r>
      <w:r w:rsidRPr="002422E8">
        <w:rPr>
          <w:rFonts w:eastAsia="宋体" w:hint="eastAsia"/>
          <w:sz w:val="20"/>
        </w:rPr>
        <w:t>中</w:t>
      </w:r>
      <w:r w:rsidRPr="002422E8">
        <w:rPr>
          <w:rFonts w:eastAsia="宋体" w:hint="eastAsia"/>
          <w:sz w:val="20"/>
        </w:rPr>
        <w:t>nu</w:t>
      </w:r>
      <w:r w:rsidRPr="002422E8">
        <w:rPr>
          <w:rFonts w:eastAsia="宋体" w:hint="eastAsia"/>
          <w:sz w:val="20"/>
        </w:rPr>
        <w:t>取值为</w:t>
      </w:r>
      <w:r w:rsidRPr="002422E8">
        <w:rPr>
          <w:rFonts w:eastAsia="宋体" w:hint="eastAsia"/>
          <w:sz w:val="20"/>
        </w:rPr>
        <w:t>[0,1]</w:t>
      </w:r>
      <w:r w:rsidRPr="002422E8">
        <w:rPr>
          <w:rFonts w:eastAsia="宋体" w:hint="eastAsia"/>
          <w:sz w:val="20"/>
        </w:rPr>
        <w:t>，我们可以通过比较两者的模型优化函数和决策函数而明白这一点。</w:t>
      </w:r>
    </w:p>
    <w:p w:rsidR="00104A38" w:rsidRPr="002422E8" w:rsidRDefault="00104A38" w:rsidP="00104A38">
      <w:pPr>
        <w:pStyle w:val="a5"/>
        <w:spacing w:line="360" w:lineRule="auto"/>
        <w:ind w:firstLineChars="0" w:firstLine="435"/>
        <w:rPr>
          <w:rFonts w:eastAsia="宋体"/>
          <w:sz w:val="20"/>
        </w:rPr>
      </w:pPr>
      <w:r w:rsidRPr="002422E8">
        <w:rPr>
          <w:rFonts w:eastAsia="宋体" w:hint="eastAsia"/>
          <w:sz w:val="20"/>
        </w:rPr>
        <w:t>C-SVC</w:t>
      </w:r>
      <w:r w:rsidRPr="002422E8">
        <w:rPr>
          <w:rFonts w:eastAsia="宋体" w:hint="eastAsia"/>
          <w:sz w:val="20"/>
        </w:rPr>
        <w:t>模型的优化函数为</w:t>
      </w:r>
    </w:p>
    <w:p w:rsidR="002422E8" w:rsidRPr="00104A38" w:rsidRDefault="00104A38" w:rsidP="00104A38">
      <w:pPr>
        <w:pStyle w:val="a5"/>
        <w:spacing w:line="360" w:lineRule="auto"/>
        <w:ind w:firstLineChars="0" w:firstLine="0"/>
        <w:rPr>
          <w:rFonts w:eastAsia="宋体"/>
          <w:sz w:val="20"/>
        </w:rPr>
      </w:pPr>
      <w:r w:rsidRPr="002422E8">
        <w:rPr>
          <w:rFonts w:eastAsia="宋体" w:hint="eastAsia"/>
          <w:noProof/>
          <w:sz w:val="20"/>
        </w:rPr>
        <w:drawing>
          <wp:inline distT="0" distB="0" distL="0" distR="0" wp14:anchorId="69421A2E" wp14:editId="27F34083">
            <wp:extent cx="2787237" cy="1133475"/>
            <wp:effectExtent l="0" t="0" r="0" b="0"/>
            <wp:docPr id="6" name="图片 14" descr="C-S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C.JPG"/>
                    <pic:cNvPicPr/>
                  </pic:nvPicPr>
                  <pic:blipFill rotWithShape="1">
                    <a:blip r:embed="rId47"/>
                    <a:srcRect l="9149" r="13725"/>
                    <a:stretch/>
                  </pic:blipFill>
                  <pic:spPr bwMode="auto">
                    <a:xfrm>
                      <a:off x="0" y="0"/>
                      <a:ext cx="2808315" cy="1142047"/>
                    </a:xfrm>
                    <a:prstGeom prst="rect">
                      <a:avLst/>
                    </a:prstGeom>
                    <a:ln>
                      <a:noFill/>
                    </a:ln>
                    <a:extLst>
                      <a:ext uri="{53640926-AAD7-44D8-BBD7-CCE9431645EC}">
                        <a14:shadowObscured xmlns:a14="http://schemas.microsoft.com/office/drawing/2010/main"/>
                      </a:ext>
                    </a:extLst>
                  </pic:spPr>
                </pic:pic>
              </a:graphicData>
            </a:graphic>
          </wp:inline>
        </w:drawing>
      </w:r>
    </w:p>
    <w:p w:rsidR="00104A38" w:rsidRPr="002422E8" w:rsidRDefault="00104A38" w:rsidP="00104A38">
      <w:pPr>
        <w:pStyle w:val="a5"/>
        <w:spacing w:line="360" w:lineRule="auto"/>
        <w:ind w:firstLineChars="0" w:firstLine="435"/>
        <w:outlineLvl w:val="0"/>
        <w:rPr>
          <w:rFonts w:eastAsia="宋体"/>
          <w:sz w:val="20"/>
        </w:rPr>
      </w:pPr>
      <w:r w:rsidRPr="002422E8">
        <w:rPr>
          <w:rFonts w:eastAsia="宋体" w:hint="eastAsia"/>
          <w:sz w:val="20"/>
        </w:rPr>
        <w:t>C-SVC</w:t>
      </w:r>
      <w:r w:rsidRPr="002422E8">
        <w:rPr>
          <w:rFonts w:eastAsia="宋体" w:hint="eastAsia"/>
          <w:sz w:val="20"/>
        </w:rPr>
        <w:t>模型的决策函数为</w:t>
      </w:r>
    </w:p>
    <w:p w:rsidR="002422E8" w:rsidRPr="00104A38" w:rsidRDefault="00104A38" w:rsidP="00104A38">
      <w:pPr>
        <w:pStyle w:val="a5"/>
        <w:spacing w:line="360" w:lineRule="auto"/>
        <w:ind w:firstLineChars="0" w:firstLine="0"/>
        <w:rPr>
          <w:rFonts w:eastAsia="宋体"/>
          <w:sz w:val="20"/>
        </w:rPr>
      </w:pPr>
      <w:r w:rsidRPr="002422E8">
        <w:rPr>
          <w:rFonts w:eastAsia="宋体" w:hint="eastAsia"/>
          <w:noProof/>
          <w:sz w:val="20"/>
        </w:rPr>
        <w:drawing>
          <wp:inline distT="0" distB="0" distL="0" distR="0" wp14:anchorId="7B15FE8E" wp14:editId="15D380AE">
            <wp:extent cx="2724150" cy="450937"/>
            <wp:effectExtent l="0" t="0" r="0" b="0"/>
            <wp:docPr id="7" name="图片 15" descr="C-S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C1.JPG"/>
                    <pic:cNvPicPr/>
                  </pic:nvPicPr>
                  <pic:blipFill>
                    <a:blip r:embed="rId48"/>
                    <a:stretch>
                      <a:fillRect/>
                    </a:stretch>
                  </pic:blipFill>
                  <pic:spPr>
                    <a:xfrm>
                      <a:off x="0" y="0"/>
                      <a:ext cx="2727328" cy="451463"/>
                    </a:xfrm>
                    <a:prstGeom prst="rect">
                      <a:avLst/>
                    </a:prstGeom>
                  </pic:spPr>
                </pic:pic>
              </a:graphicData>
            </a:graphic>
          </wp:inline>
        </w:drawing>
      </w:r>
    </w:p>
    <w:p w:rsidR="00104A38" w:rsidRPr="002422E8" w:rsidRDefault="00104A38" w:rsidP="00104A38">
      <w:pPr>
        <w:pStyle w:val="a5"/>
        <w:spacing w:line="360" w:lineRule="auto"/>
        <w:ind w:firstLineChars="0" w:firstLine="435"/>
        <w:rPr>
          <w:rFonts w:eastAsia="宋体"/>
          <w:sz w:val="20"/>
        </w:rPr>
      </w:pPr>
      <w:r w:rsidRPr="002422E8">
        <w:rPr>
          <w:rFonts w:eastAsia="宋体" w:hint="eastAsia"/>
          <w:sz w:val="20"/>
        </w:rPr>
        <w:t>nu-SVC</w:t>
      </w:r>
      <w:r w:rsidRPr="002422E8">
        <w:rPr>
          <w:rFonts w:eastAsia="宋体" w:hint="eastAsia"/>
          <w:sz w:val="20"/>
        </w:rPr>
        <w:t>模型的优化函数（式中</w:t>
      </w:r>
      <w:r w:rsidRPr="002422E8">
        <w:rPr>
          <w:rFonts w:eastAsia="宋体" w:hint="eastAsia"/>
          <w:sz w:val="20"/>
        </w:rPr>
        <w:t>v</w:t>
      </w:r>
      <w:r w:rsidRPr="002422E8">
        <w:rPr>
          <w:rFonts w:eastAsia="宋体" w:hint="eastAsia"/>
          <w:sz w:val="20"/>
        </w:rPr>
        <w:t>对应</w:t>
      </w:r>
      <w:r w:rsidRPr="002422E8">
        <w:rPr>
          <w:rFonts w:eastAsia="宋体" w:hint="eastAsia"/>
          <w:sz w:val="20"/>
        </w:rPr>
        <w:t>-n</w:t>
      </w:r>
      <w:r w:rsidRPr="002422E8">
        <w:rPr>
          <w:rFonts w:eastAsia="宋体" w:hint="eastAsia"/>
          <w:sz w:val="20"/>
        </w:rPr>
        <w:t>选项）为</w:t>
      </w:r>
    </w:p>
    <w:p w:rsidR="00104A38" w:rsidRPr="002422E8" w:rsidRDefault="00104A38" w:rsidP="00104A38">
      <w:pPr>
        <w:pStyle w:val="a5"/>
        <w:spacing w:line="360" w:lineRule="auto"/>
        <w:ind w:firstLineChars="0" w:firstLine="0"/>
        <w:jc w:val="left"/>
        <w:rPr>
          <w:rFonts w:eastAsia="宋体"/>
          <w:sz w:val="20"/>
        </w:rPr>
      </w:pPr>
      <w:r w:rsidRPr="002422E8">
        <w:rPr>
          <w:rFonts w:eastAsia="宋体" w:hint="eastAsia"/>
          <w:noProof/>
          <w:sz w:val="20"/>
        </w:rPr>
        <w:drawing>
          <wp:inline distT="0" distB="0" distL="0" distR="0" wp14:anchorId="1AC5EBDF" wp14:editId="35F67818">
            <wp:extent cx="2842913" cy="981075"/>
            <wp:effectExtent l="0" t="0" r="0" b="0"/>
            <wp:docPr id="8" name="图片 16" descr="nu-S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SVC.JPG"/>
                    <pic:cNvPicPr/>
                  </pic:nvPicPr>
                  <pic:blipFill>
                    <a:blip r:embed="rId49"/>
                    <a:stretch>
                      <a:fillRect/>
                    </a:stretch>
                  </pic:blipFill>
                  <pic:spPr>
                    <a:xfrm>
                      <a:off x="0" y="0"/>
                      <a:ext cx="2864286" cy="988451"/>
                    </a:xfrm>
                    <a:prstGeom prst="rect">
                      <a:avLst/>
                    </a:prstGeom>
                  </pic:spPr>
                </pic:pic>
              </a:graphicData>
            </a:graphic>
          </wp:inline>
        </w:drawing>
      </w:r>
    </w:p>
    <w:p w:rsidR="00104A38" w:rsidRPr="002422E8" w:rsidRDefault="00104A38" w:rsidP="00104A38">
      <w:pPr>
        <w:pStyle w:val="a5"/>
        <w:spacing w:line="360" w:lineRule="auto"/>
        <w:ind w:firstLineChars="0" w:firstLine="435"/>
        <w:rPr>
          <w:rFonts w:eastAsia="宋体"/>
          <w:sz w:val="20"/>
        </w:rPr>
      </w:pPr>
      <w:r w:rsidRPr="002422E8">
        <w:rPr>
          <w:rFonts w:eastAsia="宋体" w:hint="eastAsia"/>
          <w:sz w:val="20"/>
        </w:rPr>
        <w:lastRenderedPageBreak/>
        <w:t>nu-SVC</w:t>
      </w:r>
      <w:r w:rsidRPr="002422E8">
        <w:rPr>
          <w:rFonts w:eastAsia="宋体" w:hint="eastAsia"/>
          <w:sz w:val="20"/>
        </w:rPr>
        <w:t>模型的决策函数为</w:t>
      </w:r>
    </w:p>
    <w:p w:rsidR="00104A38" w:rsidRPr="002422E8" w:rsidRDefault="00104A38" w:rsidP="00104A38">
      <w:pPr>
        <w:pStyle w:val="a5"/>
        <w:spacing w:line="360" w:lineRule="auto"/>
        <w:ind w:firstLineChars="0" w:hanging="85"/>
        <w:jc w:val="left"/>
        <w:rPr>
          <w:rFonts w:eastAsia="宋体"/>
          <w:sz w:val="20"/>
        </w:rPr>
      </w:pPr>
      <w:r w:rsidRPr="002422E8">
        <w:rPr>
          <w:rFonts w:eastAsia="宋体" w:hint="eastAsia"/>
          <w:noProof/>
          <w:sz w:val="20"/>
        </w:rPr>
        <w:drawing>
          <wp:inline distT="0" distB="0" distL="0" distR="0" wp14:anchorId="4B69FF65" wp14:editId="3C7794E4">
            <wp:extent cx="2028825" cy="588784"/>
            <wp:effectExtent l="0" t="0" r="0" b="0"/>
            <wp:docPr id="9" name="图片 17" descr="nu-S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SVC1.JPG"/>
                    <pic:cNvPicPr/>
                  </pic:nvPicPr>
                  <pic:blipFill>
                    <a:blip r:embed="rId50"/>
                    <a:stretch>
                      <a:fillRect/>
                    </a:stretch>
                  </pic:blipFill>
                  <pic:spPr>
                    <a:xfrm>
                      <a:off x="0" y="0"/>
                      <a:ext cx="2038249" cy="591519"/>
                    </a:xfrm>
                    <a:prstGeom prst="rect">
                      <a:avLst/>
                    </a:prstGeom>
                  </pic:spPr>
                </pic:pic>
              </a:graphicData>
            </a:graphic>
          </wp:inline>
        </w:drawing>
      </w:r>
    </w:p>
    <w:p w:rsidR="00961BDA" w:rsidRDefault="00104A38" w:rsidP="0078545F">
      <w:pPr>
        <w:pStyle w:val="a5"/>
        <w:spacing w:line="360" w:lineRule="auto"/>
        <w:ind w:firstLineChars="0" w:firstLine="435"/>
        <w:rPr>
          <w:rFonts w:eastAsia="宋体"/>
          <w:sz w:val="20"/>
        </w:rPr>
      </w:pPr>
      <w:r>
        <w:rPr>
          <w:rFonts w:eastAsia="宋体" w:hint="eastAsia"/>
          <w:sz w:val="20"/>
        </w:rPr>
        <w:t>在</w:t>
      </w:r>
      <w:r>
        <w:rPr>
          <w:rFonts w:eastAsia="宋体" w:hint="eastAsia"/>
          <w:sz w:val="20"/>
        </w:rPr>
        <w:t>C-SVM</w:t>
      </w:r>
      <w:r>
        <w:rPr>
          <w:rFonts w:eastAsia="宋体" w:hint="eastAsia"/>
          <w:sz w:val="20"/>
        </w:rPr>
        <w:t>类型中，</w:t>
      </w:r>
      <w:r w:rsidRPr="002422E8">
        <w:rPr>
          <w:rFonts w:eastAsia="宋体" w:hint="eastAsia"/>
          <w:sz w:val="20"/>
        </w:rPr>
        <w:t>C</w:t>
      </w:r>
      <w:r w:rsidRPr="002422E8">
        <w:rPr>
          <w:rFonts w:eastAsia="宋体" w:hint="eastAsia"/>
          <w:sz w:val="20"/>
        </w:rPr>
        <w:t>参数作用是平衡拟合过程，防止过拟合，若</w:t>
      </w:r>
      <w:r w:rsidRPr="002422E8">
        <w:rPr>
          <w:rFonts w:eastAsia="宋体" w:hint="eastAsia"/>
          <w:sz w:val="20"/>
        </w:rPr>
        <w:t>C</w:t>
      </w:r>
      <w:r w:rsidRPr="002422E8">
        <w:rPr>
          <w:rFonts w:eastAsia="宋体" w:hint="eastAsia"/>
          <w:sz w:val="20"/>
        </w:rPr>
        <w:t>太小，则容易发生过拟合现象，若</w:t>
      </w:r>
      <w:r w:rsidRPr="002422E8">
        <w:rPr>
          <w:rFonts w:eastAsia="宋体" w:hint="eastAsia"/>
          <w:sz w:val="20"/>
        </w:rPr>
        <w:t>C</w:t>
      </w:r>
      <w:r w:rsidRPr="002422E8">
        <w:rPr>
          <w:rFonts w:eastAsia="宋体" w:hint="eastAsia"/>
          <w:sz w:val="20"/>
        </w:rPr>
        <w:t>过大（比</w:t>
      </w:r>
      <w:r w:rsidRPr="002422E8">
        <w:rPr>
          <w:rFonts w:eastAsia="宋体" w:hint="eastAsia"/>
          <w:sz w:val="20"/>
        </w:rPr>
        <w:t>w</w:t>
      </w:r>
      <w:r w:rsidRPr="002422E8">
        <w:rPr>
          <w:rFonts w:eastAsia="宋体" w:hint="eastAsia"/>
          <w:sz w:val="20"/>
        </w:rPr>
        <w:t>大很多），则主体数据被次要数据（</w:t>
      </w:r>
      <w:r w:rsidRPr="002422E8">
        <w:rPr>
          <w:rFonts w:eastAsia="宋体"/>
          <w:position w:val="-10"/>
          <w:sz w:val="20"/>
        </w:rPr>
        <w:object w:dxaOrig="200" w:dyaOrig="320">
          <v:shape id="_x0000_i1038" type="#_x0000_t75" style="width:10.3pt;height:17.55pt" o:ole="">
            <v:imagedata r:id="rId51" o:title=""/>
          </v:shape>
          <o:OLEObject Type="Embed" ProgID="Equation.DSMT4" ShapeID="_x0000_i1038" DrawAspect="Content" ObjectID="_1450605668" r:id="rId52"/>
        </w:object>
      </w:r>
      <w:r w:rsidRPr="002422E8">
        <w:rPr>
          <w:rFonts w:eastAsia="宋体" w:hint="eastAsia"/>
          <w:sz w:val="20"/>
        </w:rPr>
        <w:t>）覆盖，拟合</w:t>
      </w:r>
      <w:r w:rsidR="006B7A5F">
        <w:rPr>
          <w:rFonts w:eastAsia="宋体" w:hint="eastAsia"/>
          <w:sz w:val="20"/>
        </w:rPr>
        <w:t>失真</w:t>
      </w:r>
      <w:r w:rsidRPr="002422E8">
        <w:rPr>
          <w:rFonts w:eastAsia="宋体" w:hint="eastAsia"/>
          <w:sz w:val="20"/>
        </w:rPr>
        <w:t>较大，因此</w:t>
      </w:r>
      <w:r w:rsidRPr="002422E8">
        <w:rPr>
          <w:rFonts w:eastAsia="宋体" w:hint="eastAsia"/>
          <w:sz w:val="20"/>
        </w:rPr>
        <w:t>C</w:t>
      </w:r>
      <w:r w:rsidRPr="002422E8">
        <w:rPr>
          <w:rFonts w:eastAsia="宋体" w:hint="eastAsia"/>
          <w:sz w:val="20"/>
        </w:rPr>
        <w:t>可以找到一个合适的中间值，我们可以通过夹逼逐步调整的方法找到这个值，一般情况，可能存在多个值使调整优化效果达到最佳。</w:t>
      </w:r>
      <w:r w:rsidRPr="002422E8">
        <w:rPr>
          <w:rFonts w:eastAsia="宋体" w:hint="eastAsia"/>
          <w:sz w:val="20"/>
        </w:rPr>
        <w:t>nu-SVC</w:t>
      </w:r>
      <w:r w:rsidRPr="002422E8">
        <w:rPr>
          <w:rFonts w:eastAsia="宋体" w:hint="eastAsia"/>
          <w:sz w:val="20"/>
        </w:rPr>
        <w:t>中只不过引入了参数</w:t>
      </w:r>
      <w:r w:rsidRPr="002422E8">
        <w:rPr>
          <w:rFonts w:eastAsia="宋体" w:hint="eastAsia"/>
          <w:sz w:val="20"/>
        </w:rPr>
        <w:t>nu</w:t>
      </w:r>
      <w:r w:rsidRPr="002422E8">
        <w:rPr>
          <w:rFonts w:eastAsia="宋体" w:hint="eastAsia"/>
          <w:sz w:val="20"/>
        </w:rPr>
        <w:t>，使调整更加灵活，</w:t>
      </w:r>
      <w:r w:rsidRPr="002422E8">
        <w:rPr>
          <w:rFonts w:eastAsia="宋体" w:hint="eastAsia"/>
          <w:sz w:val="20"/>
        </w:rPr>
        <w:t>nu</w:t>
      </w:r>
      <w:r w:rsidRPr="002422E8">
        <w:rPr>
          <w:rFonts w:eastAsia="宋体" w:hint="eastAsia"/>
          <w:sz w:val="20"/>
        </w:rPr>
        <w:t>同样能找到一个最优的合适的中间值</w:t>
      </w:r>
      <w:r w:rsidR="00DC2FAF">
        <w:rPr>
          <w:rFonts w:eastAsia="宋体" w:hint="eastAsia"/>
          <w:sz w:val="20"/>
        </w:rPr>
        <w:t>。</w:t>
      </w:r>
    </w:p>
    <w:p w:rsidR="00961BDA" w:rsidRPr="002422E8" w:rsidRDefault="00DC2FAF" w:rsidP="00961BDA">
      <w:pPr>
        <w:pStyle w:val="a5"/>
        <w:spacing w:line="360" w:lineRule="auto"/>
        <w:ind w:firstLineChars="0" w:firstLine="435"/>
        <w:rPr>
          <w:rFonts w:eastAsia="宋体"/>
          <w:sz w:val="20"/>
        </w:rPr>
      </w:pPr>
      <w:r>
        <w:rPr>
          <w:rFonts w:eastAsia="宋体" w:hint="eastAsia"/>
          <w:sz w:val="20"/>
        </w:rPr>
        <w:t>调节</w:t>
      </w:r>
      <w:r>
        <w:rPr>
          <w:rFonts w:eastAsia="宋体" w:hint="eastAsia"/>
          <w:sz w:val="20"/>
        </w:rPr>
        <w:t>SVM</w:t>
      </w:r>
      <w:r>
        <w:rPr>
          <w:rFonts w:eastAsia="宋体" w:hint="eastAsia"/>
          <w:sz w:val="20"/>
        </w:rPr>
        <w:t>类型测试结果见</w:t>
      </w:r>
      <w:r>
        <w:rPr>
          <w:rFonts w:eastAsia="宋体" w:hint="eastAsia"/>
          <w:sz w:val="20"/>
        </w:rPr>
        <w:t>Table 1</w:t>
      </w:r>
      <w:r>
        <w:rPr>
          <w:rFonts w:eastAsia="宋体" w:hint="eastAsia"/>
          <w:sz w:val="20"/>
        </w:rPr>
        <w:t>。</w:t>
      </w:r>
      <w:r w:rsidR="00961BDA">
        <w:rPr>
          <w:rFonts w:eastAsia="宋体" w:hint="eastAsia"/>
          <w:sz w:val="20"/>
        </w:rPr>
        <w:t>由</w:t>
      </w:r>
      <w:r w:rsidR="00961BDA" w:rsidRPr="002422E8">
        <w:rPr>
          <w:rFonts w:eastAsia="宋体" w:hint="eastAsia"/>
          <w:sz w:val="20"/>
        </w:rPr>
        <w:t>前面理论的分析及实验结果初步显示：若只追求分类精度，则</w:t>
      </w:r>
      <w:r w:rsidR="00961BDA" w:rsidRPr="002422E8">
        <w:rPr>
          <w:rFonts w:eastAsia="宋体" w:hint="eastAsia"/>
          <w:sz w:val="20"/>
        </w:rPr>
        <w:t>C-SVC</w:t>
      </w:r>
      <w:r w:rsidR="00961BDA" w:rsidRPr="002422E8">
        <w:rPr>
          <w:rFonts w:eastAsia="宋体" w:hint="eastAsia"/>
          <w:sz w:val="20"/>
        </w:rPr>
        <w:t>分类模型能达到的精度，</w:t>
      </w:r>
      <w:r w:rsidR="00961BDA" w:rsidRPr="002422E8">
        <w:rPr>
          <w:rFonts w:eastAsia="宋体" w:hint="eastAsia"/>
          <w:sz w:val="20"/>
        </w:rPr>
        <w:t>nu-SVM</w:t>
      </w:r>
      <w:r w:rsidR="00961BDA" w:rsidRPr="002422E8">
        <w:rPr>
          <w:rFonts w:eastAsia="宋体" w:hint="eastAsia"/>
          <w:sz w:val="20"/>
        </w:rPr>
        <w:t>也完全可以通过调整</w:t>
      </w:r>
      <w:r w:rsidR="00961BDA" w:rsidRPr="002422E8">
        <w:rPr>
          <w:rFonts w:eastAsia="宋体" w:hint="eastAsia"/>
          <w:sz w:val="20"/>
        </w:rPr>
        <w:t>-n</w:t>
      </w:r>
      <w:r w:rsidR="00961BDA" w:rsidRPr="002422E8">
        <w:rPr>
          <w:rFonts w:eastAsia="宋体" w:hint="eastAsia"/>
          <w:sz w:val="20"/>
        </w:rPr>
        <w:t>参数达到。由</w:t>
      </w:r>
      <w:r w:rsidR="00961BDA" w:rsidRPr="002422E8">
        <w:rPr>
          <w:rFonts w:eastAsia="宋体" w:hint="eastAsia"/>
          <w:sz w:val="20"/>
        </w:rPr>
        <w:t>nu-SVM</w:t>
      </w:r>
      <w:r w:rsidR="00961BDA" w:rsidRPr="002422E8">
        <w:rPr>
          <w:rFonts w:eastAsia="宋体" w:hint="eastAsia"/>
          <w:sz w:val="20"/>
        </w:rPr>
        <w:t>的模型知，</w:t>
      </w:r>
      <w:r w:rsidR="00961BDA" w:rsidRPr="002422E8">
        <w:rPr>
          <w:rFonts w:eastAsia="宋体" w:hint="eastAsia"/>
          <w:sz w:val="20"/>
        </w:rPr>
        <w:t>-n</w:t>
      </w:r>
      <w:r w:rsidR="00961BDA" w:rsidRPr="002422E8">
        <w:rPr>
          <w:rFonts w:eastAsia="宋体" w:hint="eastAsia"/>
          <w:sz w:val="20"/>
        </w:rPr>
        <w:t>参数的增加实际上是添加了一项调整项</w:t>
      </w:r>
      <w:r w:rsidR="00961BDA" w:rsidRPr="002422E8">
        <w:rPr>
          <w:rFonts w:eastAsia="宋体"/>
          <w:position w:val="-10"/>
          <w:sz w:val="20"/>
        </w:rPr>
        <w:object w:dxaOrig="340" w:dyaOrig="260">
          <v:shape id="_x0000_i1039" type="#_x0000_t75" style="width:17.55pt;height:12.7pt" o:ole="">
            <v:imagedata r:id="rId53" o:title=""/>
          </v:shape>
          <o:OLEObject Type="Embed" ProgID="Equation.DSMT4" ShapeID="_x0000_i1039" DrawAspect="Content" ObjectID="_1450605669" r:id="rId54"/>
        </w:object>
      </w:r>
      <w:r w:rsidR="00961BDA" w:rsidRPr="002422E8">
        <w:rPr>
          <w:rFonts w:eastAsia="宋体" w:hint="eastAsia"/>
          <w:sz w:val="20"/>
        </w:rPr>
        <w:t>，使得调整更加的灵活。</w:t>
      </w:r>
    </w:p>
    <w:p w:rsidR="002422E8" w:rsidRPr="004579A1" w:rsidRDefault="00961BDA" w:rsidP="00961BDA">
      <w:pPr>
        <w:pStyle w:val="a5"/>
        <w:numPr>
          <w:ilvl w:val="0"/>
          <w:numId w:val="10"/>
        </w:numPr>
        <w:spacing w:line="360" w:lineRule="auto"/>
        <w:ind w:left="426" w:firstLineChars="0" w:hanging="426"/>
        <w:rPr>
          <w:rFonts w:asciiTheme="majorEastAsia" w:eastAsiaTheme="majorEastAsia" w:hAnsiTheme="majorEastAsia"/>
          <w:b/>
          <w:sz w:val="22"/>
        </w:rPr>
      </w:pPr>
      <w:r w:rsidRPr="004579A1">
        <w:rPr>
          <w:rFonts w:asciiTheme="majorEastAsia" w:eastAsiaTheme="majorEastAsia" w:hAnsiTheme="majorEastAsia" w:hint="eastAsia"/>
          <w:b/>
          <w:sz w:val="22"/>
        </w:rPr>
        <w:t>选取核函数</w:t>
      </w:r>
    </w:p>
    <w:p w:rsidR="001A1469" w:rsidRPr="002422E8" w:rsidRDefault="001A1469" w:rsidP="001A1469">
      <w:pPr>
        <w:pStyle w:val="a5"/>
        <w:spacing w:line="360" w:lineRule="auto"/>
        <w:ind w:firstLine="400"/>
        <w:rPr>
          <w:rFonts w:eastAsia="宋体"/>
          <w:sz w:val="20"/>
        </w:rPr>
      </w:pPr>
      <w:r w:rsidRPr="002422E8">
        <w:rPr>
          <w:rFonts w:eastAsia="宋体" w:hint="eastAsia"/>
          <w:sz w:val="20"/>
        </w:rPr>
        <w:t>LibSVM</w:t>
      </w:r>
      <w:r w:rsidRPr="002422E8">
        <w:rPr>
          <w:rFonts w:eastAsia="宋体" w:hint="eastAsia"/>
          <w:sz w:val="20"/>
        </w:rPr>
        <w:t>工具箱提供的基本核函数有</w:t>
      </w:r>
      <w:r w:rsidRPr="002422E8">
        <w:rPr>
          <w:rFonts w:eastAsia="宋体" w:hint="eastAsia"/>
          <w:sz w:val="20"/>
        </w:rPr>
        <w:t>4</w:t>
      </w:r>
      <w:r w:rsidRPr="002422E8">
        <w:rPr>
          <w:rFonts w:eastAsia="宋体" w:hint="eastAsia"/>
          <w:sz w:val="20"/>
        </w:rPr>
        <w:t>种，但我们也可以根据需要设计自己的核函数，通过</w:t>
      </w:r>
      <w:r w:rsidRPr="002422E8">
        <w:rPr>
          <w:rFonts w:eastAsia="宋体" w:hint="eastAsia"/>
          <w:sz w:val="20"/>
        </w:rPr>
        <w:t>MATLAB</w:t>
      </w:r>
      <w:r w:rsidRPr="002422E8">
        <w:rPr>
          <w:rFonts w:eastAsia="宋体" w:hint="eastAsia"/>
          <w:sz w:val="20"/>
        </w:rPr>
        <w:t>的句柄实现调用。</w:t>
      </w:r>
      <w:r w:rsidRPr="002422E8">
        <w:rPr>
          <w:rFonts w:eastAsia="宋体" w:hint="eastAsia"/>
          <w:sz w:val="20"/>
        </w:rPr>
        <w:t>4</w:t>
      </w:r>
      <w:r w:rsidRPr="002422E8">
        <w:rPr>
          <w:rFonts w:eastAsia="宋体" w:hint="eastAsia"/>
          <w:sz w:val="20"/>
        </w:rPr>
        <w:t>种基本的核函数为</w:t>
      </w:r>
    </w:p>
    <w:p w:rsidR="001A1469" w:rsidRPr="009B4B53" w:rsidRDefault="009B4B53" w:rsidP="009B4B53">
      <w:pPr>
        <w:spacing w:line="360" w:lineRule="auto"/>
        <w:rPr>
          <w:rFonts w:eastAsia="宋体"/>
          <w:sz w:val="20"/>
        </w:rPr>
      </w:pPr>
      <w:r>
        <w:rPr>
          <w:rFonts w:eastAsia="宋体" w:hint="eastAsia"/>
          <w:sz w:val="20"/>
        </w:rPr>
        <w:t>（</w:t>
      </w:r>
      <w:r>
        <w:rPr>
          <w:rFonts w:eastAsia="宋体" w:hint="eastAsia"/>
          <w:sz w:val="20"/>
        </w:rPr>
        <w:t>1</w:t>
      </w:r>
      <w:r>
        <w:rPr>
          <w:rFonts w:eastAsia="宋体" w:hint="eastAsia"/>
          <w:sz w:val="20"/>
        </w:rPr>
        <w:t>）</w:t>
      </w:r>
      <w:r w:rsidR="001A1469" w:rsidRPr="009B4B53">
        <w:rPr>
          <w:rFonts w:eastAsia="宋体" w:hint="eastAsia"/>
          <w:sz w:val="20"/>
        </w:rPr>
        <w:t>线性核函数：</w:t>
      </w:r>
      <w:r w:rsidR="001A1469" w:rsidRPr="009B4B53">
        <w:rPr>
          <w:rFonts w:eastAsia="宋体" w:hint="eastAsia"/>
          <w:sz w:val="20"/>
        </w:rPr>
        <w:t>k(u,v)=u*v</w:t>
      </w:r>
    </w:p>
    <w:p w:rsidR="001A1469" w:rsidRPr="009B4B53" w:rsidRDefault="009B4B53" w:rsidP="009B4B53">
      <w:pPr>
        <w:spacing w:line="360" w:lineRule="auto"/>
        <w:rPr>
          <w:rFonts w:eastAsia="宋体"/>
          <w:sz w:val="20"/>
        </w:rPr>
      </w:pPr>
      <w:r>
        <w:rPr>
          <w:rFonts w:eastAsia="宋体" w:hint="eastAsia"/>
          <w:sz w:val="20"/>
        </w:rPr>
        <w:t>（</w:t>
      </w:r>
      <w:r>
        <w:rPr>
          <w:rFonts w:eastAsia="宋体" w:hint="eastAsia"/>
          <w:sz w:val="20"/>
        </w:rPr>
        <w:t>2</w:t>
      </w:r>
      <w:r>
        <w:rPr>
          <w:rFonts w:eastAsia="宋体" w:hint="eastAsia"/>
          <w:sz w:val="20"/>
        </w:rPr>
        <w:t>）</w:t>
      </w:r>
      <w:r w:rsidR="001A1469" w:rsidRPr="009B4B53">
        <w:rPr>
          <w:rFonts w:eastAsia="宋体" w:hint="eastAsia"/>
          <w:sz w:val="20"/>
        </w:rPr>
        <w:t>多项式核函数：</w:t>
      </w:r>
      <w:r w:rsidR="001A1469" w:rsidRPr="009B4B53">
        <w:rPr>
          <w:rFonts w:eastAsia="宋体" w:hint="eastAsia"/>
          <w:sz w:val="20"/>
        </w:rPr>
        <w:t>k(u,v)=</w:t>
      </w:r>
      <w:r w:rsidR="001A1469" w:rsidRPr="009B4B53">
        <w:rPr>
          <w:rFonts w:eastAsia="宋体" w:cs="Times New Roman"/>
          <w:color w:val="000000"/>
          <w:kern w:val="0"/>
          <w:sz w:val="20"/>
        </w:rPr>
        <w:t xml:space="preserve"> (gamma*u'*v + coef0)^degree</w:t>
      </w:r>
    </w:p>
    <w:p w:rsidR="001A1469" w:rsidRPr="009B4B53" w:rsidRDefault="009B4B53" w:rsidP="009B4B53">
      <w:pPr>
        <w:spacing w:line="360" w:lineRule="auto"/>
        <w:rPr>
          <w:rFonts w:eastAsia="宋体"/>
          <w:sz w:val="20"/>
        </w:rPr>
      </w:pPr>
      <w:r>
        <w:rPr>
          <w:rFonts w:eastAsia="宋体" w:cs="Times New Roman" w:hint="eastAsia"/>
          <w:color w:val="000000"/>
          <w:kern w:val="0"/>
          <w:sz w:val="20"/>
        </w:rPr>
        <w:t>（</w:t>
      </w:r>
      <w:r>
        <w:rPr>
          <w:rFonts w:eastAsia="宋体" w:cs="Times New Roman" w:hint="eastAsia"/>
          <w:color w:val="000000"/>
          <w:kern w:val="0"/>
          <w:sz w:val="20"/>
        </w:rPr>
        <w:t>3</w:t>
      </w:r>
      <w:r>
        <w:rPr>
          <w:rFonts w:eastAsia="宋体" w:cs="Times New Roman" w:hint="eastAsia"/>
          <w:color w:val="000000"/>
          <w:kern w:val="0"/>
          <w:sz w:val="20"/>
        </w:rPr>
        <w:t>）</w:t>
      </w:r>
      <w:r w:rsidR="001A1469" w:rsidRPr="009B4B53">
        <w:rPr>
          <w:rFonts w:eastAsia="宋体" w:cs="Times New Roman" w:hint="eastAsia"/>
          <w:color w:val="000000"/>
          <w:kern w:val="0"/>
          <w:sz w:val="20"/>
        </w:rPr>
        <w:t>RBF</w:t>
      </w:r>
      <w:r w:rsidR="001A1469" w:rsidRPr="009B4B53">
        <w:rPr>
          <w:rFonts w:eastAsia="宋体" w:cs="Times New Roman" w:hint="eastAsia"/>
          <w:color w:val="000000"/>
          <w:kern w:val="0"/>
          <w:sz w:val="20"/>
        </w:rPr>
        <w:t>核函数：</w:t>
      </w:r>
      <w:r w:rsidR="001A1469" w:rsidRPr="009B4B53">
        <w:rPr>
          <w:rFonts w:eastAsia="宋体" w:cs="Times New Roman" w:hint="eastAsia"/>
          <w:color w:val="000000"/>
          <w:kern w:val="0"/>
          <w:sz w:val="20"/>
        </w:rPr>
        <w:t>k(u,v)=</w:t>
      </w:r>
      <w:r w:rsidR="001A1469" w:rsidRPr="009B4B53">
        <w:rPr>
          <w:rFonts w:eastAsia="宋体" w:cs="Times New Roman"/>
          <w:color w:val="000000"/>
          <w:kern w:val="0"/>
          <w:sz w:val="20"/>
        </w:rPr>
        <w:t xml:space="preserve"> exp(-gamma*|u-v|^2)</w:t>
      </w:r>
    </w:p>
    <w:p w:rsidR="001A1469" w:rsidRPr="009B4B53" w:rsidRDefault="009B4B53" w:rsidP="009B4B53">
      <w:pPr>
        <w:spacing w:line="360" w:lineRule="auto"/>
        <w:rPr>
          <w:rFonts w:eastAsia="宋体"/>
          <w:sz w:val="20"/>
        </w:rPr>
      </w:pPr>
      <w:r>
        <w:rPr>
          <w:rFonts w:eastAsia="宋体" w:cs="Times New Roman" w:hint="eastAsia"/>
          <w:color w:val="000000"/>
          <w:kern w:val="0"/>
          <w:sz w:val="20"/>
        </w:rPr>
        <w:t>（</w:t>
      </w:r>
      <w:r>
        <w:rPr>
          <w:rFonts w:eastAsia="宋体" w:cs="Times New Roman" w:hint="eastAsia"/>
          <w:color w:val="000000"/>
          <w:kern w:val="0"/>
          <w:sz w:val="20"/>
        </w:rPr>
        <w:t>4</w:t>
      </w:r>
      <w:r>
        <w:rPr>
          <w:rFonts w:eastAsia="宋体" w:cs="Times New Roman" w:hint="eastAsia"/>
          <w:color w:val="000000"/>
          <w:kern w:val="0"/>
          <w:sz w:val="20"/>
        </w:rPr>
        <w:t>）</w:t>
      </w:r>
      <w:r w:rsidR="001A1469" w:rsidRPr="009B4B53">
        <w:rPr>
          <w:rFonts w:eastAsia="宋体" w:cs="Times New Roman"/>
          <w:color w:val="000000"/>
          <w:kern w:val="0"/>
          <w:sz w:val="20"/>
        </w:rPr>
        <w:t>Sigmoid</w:t>
      </w:r>
      <w:r w:rsidR="001A1469" w:rsidRPr="009B4B53">
        <w:rPr>
          <w:rFonts w:eastAsia="宋体" w:cs="Times New Roman" w:hint="eastAsia"/>
          <w:color w:val="000000"/>
          <w:kern w:val="0"/>
          <w:sz w:val="20"/>
        </w:rPr>
        <w:t>核函数：</w:t>
      </w:r>
      <w:r w:rsidR="001A1469" w:rsidRPr="009B4B53">
        <w:rPr>
          <w:rFonts w:eastAsia="宋体" w:cs="Times New Roman" w:hint="eastAsia"/>
          <w:color w:val="000000"/>
          <w:kern w:val="0"/>
          <w:sz w:val="20"/>
        </w:rPr>
        <w:t>k(u,v)=</w:t>
      </w:r>
      <w:r w:rsidR="001A1469" w:rsidRPr="009B4B53">
        <w:rPr>
          <w:rFonts w:eastAsia="宋体" w:cs="Times New Roman"/>
          <w:color w:val="000000"/>
          <w:kern w:val="0"/>
          <w:sz w:val="20"/>
        </w:rPr>
        <w:t xml:space="preserve"> tanh(gamma*u'*v + coef0)</w:t>
      </w:r>
    </w:p>
    <w:p w:rsidR="00961BDA" w:rsidRDefault="00CD0A02" w:rsidP="0078545F">
      <w:pPr>
        <w:pStyle w:val="a5"/>
        <w:spacing w:line="360" w:lineRule="auto"/>
        <w:ind w:firstLineChars="0" w:firstLine="435"/>
        <w:rPr>
          <w:rFonts w:eastAsia="宋体"/>
          <w:sz w:val="20"/>
        </w:rPr>
      </w:pPr>
      <w:r w:rsidRPr="002422E8">
        <w:rPr>
          <w:rFonts w:eastAsia="宋体" w:hint="eastAsia"/>
          <w:sz w:val="20"/>
        </w:rPr>
        <w:t>多项式核函数中若令</w:t>
      </w:r>
      <w:r w:rsidRPr="002422E8">
        <w:rPr>
          <w:rFonts w:eastAsia="宋体" w:cs="Times New Roman" w:hint="eastAsia"/>
          <w:sz w:val="20"/>
        </w:rPr>
        <w:t>gamma=1</w:t>
      </w:r>
      <w:r w:rsidRPr="002422E8">
        <w:rPr>
          <w:rFonts w:eastAsia="宋体" w:cs="Times New Roman" w:hint="eastAsia"/>
          <w:sz w:val="20"/>
        </w:rPr>
        <w:t>，</w:t>
      </w:r>
      <w:r w:rsidRPr="002422E8">
        <w:rPr>
          <w:rFonts w:eastAsia="宋体" w:cs="Times New Roman" w:hint="eastAsia"/>
          <w:sz w:val="20"/>
        </w:rPr>
        <w:t>coef0=0</w:t>
      </w:r>
      <w:r w:rsidRPr="002422E8">
        <w:rPr>
          <w:rFonts w:eastAsia="宋体" w:cs="Times New Roman" w:hint="eastAsia"/>
          <w:sz w:val="20"/>
        </w:rPr>
        <w:t>，</w:t>
      </w:r>
      <w:r w:rsidRPr="002422E8">
        <w:rPr>
          <w:rFonts w:eastAsia="宋体" w:cs="Times New Roman" w:hint="eastAsia"/>
          <w:sz w:val="20"/>
        </w:rPr>
        <w:t>degree=1</w:t>
      </w:r>
      <w:r w:rsidRPr="002422E8">
        <w:rPr>
          <w:rFonts w:eastAsia="宋体" w:cs="Times New Roman" w:hint="eastAsia"/>
          <w:sz w:val="20"/>
        </w:rPr>
        <w:t>则可以退化为线性核函数，因此上这两者相比多项式核函数具有比线性核函数具有更好的推广能力。原理上，多项式进行拟合，通过增加阶数，总可以实现最佳的拟合效果，但随着多项式阶数的增加，拟合函数的复杂度不断增大，而且若原数据模型为非多项式模型，原理上需要无穷项阶的多项式才能拟合</w:t>
      </w:r>
      <w:r w:rsidRPr="002422E8">
        <w:rPr>
          <w:rFonts w:eastAsia="宋体" w:cs="Times New Roman" w:hint="eastAsia"/>
          <w:sz w:val="20"/>
        </w:rPr>
        <w:lastRenderedPageBreak/>
        <w:t>出模型</w:t>
      </w:r>
      <w:r>
        <w:rPr>
          <w:rFonts w:eastAsia="宋体" w:cs="Times New Roman" w:hint="eastAsia"/>
          <w:sz w:val="20"/>
        </w:rPr>
        <w:t>，这是</w:t>
      </w:r>
      <w:r w:rsidRPr="002422E8">
        <w:rPr>
          <w:rFonts w:eastAsia="宋体" w:cs="Times New Roman" w:hint="eastAsia"/>
          <w:sz w:val="20"/>
        </w:rPr>
        <w:t>很难办到的。实际问题中，根据大数定律，我们知道“大多数的数据模型，当数据量趋于无穷时，都接近或符合高斯分布”，由此引入</w:t>
      </w:r>
      <w:r w:rsidRPr="002422E8">
        <w:rPr>
          <w:rFonts w:eastAsia="宋体" w:cs="Times New Roman" w:hint="eastAsia"/>
          <w:sz w:val="20"/>
        </w:rPr>
        <w:t>RBF</w:t>
      </w:r>
      <w:r w:rsidRPr="002422E8">
        <w:rPr>
          <w:rFonts w:eastAsia="宋体" w:cs="Times New Roman" w:hint="eastAsia"/>
          <w:sz w:val="20"/>
        </w:rPr>
        <w:t>核函数，该模型对于大多数的实际问题都应该会有一个比较好的拟合效果。</w:t>
      </w:r>
    </w:p>
    <w:p w:rsidR="00961BDA" w:rsidRDefault="00DF391B" w:rsidP="0078545F">
      <w:pPr>
        <w:pStyle w:val="a5"/>
        <w:spacing w:line="360" w:lineRule="auto"/>
        <w:ind w:firstLineChars="0" w:firstLine="435"/>
        <w:rPr>
          <w:rFonts w:eastAsia="宋体"/>
          <w:sz w:val="20"/>
        </w:rPr>
      </w:pPr>
      <w:r>
        <w:rPr>
          <w:rFonts w:eastAsia="宋体" w:hint="eastAsia"/>
          <w:sz w:val="20"/>
        </w:rPr>
        <w:t>作为一个对比，</w:t>
      </w:r>
      <w:r>
        <w:rPr>
          <w:rFonts w:eastAsia="宋体" w:hint="eastAsia"/>
          <w:sz w:val="20"/>
        </w:rPr>
        <w:t>Tabel 2</w:t>
      </w:r>
      <w:r>
        <w:rPr>
          <w:rFonts w:eastAsia="宋体" w:hint="eastAsia"/>
          <w:sz w:val="20"/>
        </w:rPr>
        <w:t>对比了各种不同核函数在最佳情形下的精度。</w:t>
      </w:r>
      <w:r w:rsidR="000B5C25">
        <w:rPr>
          <w:rFonts w:eastAsia="宋体" w:hint="eastAsia"/>
          <w:sz w:val="20"/>
        </w:rPr>
        <w:t>由测试结果可知，当</w:t>
      </w:r>
      <w:r w:rsidR="000B5C25">
        <w:rPr>
          <w:rFonts w:eastAsia="宋体" w:hint="eastAsia"/>
          <w:sz w:val="20"/>
        </w:rPr>
        <w:t>t=2</w:t>
      </w:r>
      <w:r w:rsidR="000B5C25">
        <w:rPr>
          <w:rFonts w:eastAsia="宋体" w:hint="eastAsia"/>
          <w:sz w:val="20"/>
        </w:rPr>
        <w:t>即使用</w:t>
      </w:r>
      <w:r w:rsidR="007D7E99">
        <w:rPr>
          <w:rFonts w:eastAsia="宋体" w:hint="eastAsia"/>
          <w:sz w:val="20"/>
        </w:rPr>
        <w:t>RBF</w:t>
      </w:r>
      <w:r w:rsidR="000B5C25">
        <w:rPr>
          <w:rFonts w:eastAsia="宋体" w:hint="eastAsia"/>
          <w:sz w:val="20"/>
        </w:rPr>
        <w:t>核函数在该分类问题中能达到比其它核函数更好的效果。</w:t>
      </w:r>
    </w:p>
    <w:p w:rsidR="00961BDA" w:rsidRPr="004579A1" w:rsidRDefault="009D1A2A" w:rsidP="004579A1">
      <w:pPr>
        <w:pStyle w:val="a5"/>
        <w:numPr>
          <w:ilvl w:val="0"/>
          <w:numId w:val="10"/>
        </w:numPr>
        <w:spacing w:line="360" w:lineRule="auto"/>
        <w:ind w:left="426" w:firstLineChars="0" w:hanging="426"/>
        <w:rPr>
          <w:rFonts w:asciiTheme="majorEastAsia" w:eastAsiaTheme="majorEastAsia" w:hAnsiTheme="majorEastAsia"/>
          <w:b/>
          <w:sz w:val="22"/>
        </w:rPr>
      </w:pPr>
      <w:r w:rsidRPr="004579A1">
        <w:rPr>
          <w:rFonts w:asciiTheme="majorEastAsia" w:eastAsiaTheme="majorEastAsia" w:hAnsiTheme="majorEastAsia" w:hint="eastAsia"/>
          <w:b/>
          <w:sz w:val="22"/>
        </w:rPr>
        <w:t>RBF核函数参数最优化</w:t>
      </w:r>
    </w:p>
    <w:p w:rsidR="003C22CB" w:rsidRPr="002422E8" w:rsidRDefault="003C22CB" w:rsidP="003C22CB">
      <w:pPr>
        <w:pStyle w:val="a5"/>
        <w:spacing w:line="360" w:lineRule="auto"/>
        <w:ind w:firstLine="400"/>
        <w:rPr>
          <w:rFonts w:eastAsia="宋体"/>
          <w:sz w:val="20"/>
        </w:rPr>
      </w:pPr>
      <w:r w:rsidRPr="002422E8">
        <w:rPr>
          <w:rFonts w:eastAsia="宋体" w:hint="eastAsia"/>
          <w:sz w:val="20"/>
        </w:rPr>
        <w:t>RBF</w:t>
      </w:r>
      <w:r w:rsidRPr="002422E8">
        <w:rPr>
          <w:rFonts w:eastAsia="宋体" w:hint="eastAsia"/>
          <w:sz w:val="20"/>
        </w:rPr>
        <w:t>核函数的</w:t>
      </w:r>
      <w:r w:rsidRPr="002422E8">
        <w:rPr>
          <w:rFonts w:eastAsia="宋体" w:hint="eastAsia"/>
          <w:sz w:val="20"/>
        </w:rPr>
        <w:t>C-SVC</w:t>
      </w:r>
      <w:r w:rsidRPr="002422E8">
        <w:rPr>
          <w:rFonts w:eastAsia="宋体" w:hint="eastAsia"/>
          <w:sz w:val="20"/>
        </w:rPr>
        <w:t>决策函数为：</w:t>
      </w:r>
    </w:p>
    <w:p w:rsidR="003C22CB" w:rsidRPr="002422E8" w:rsidRDefault="003C22CB" w:rsidP="003C22CB">
      <w:pPr>
        <w:pStyle w:val="a5"/>
        <w:spacing w:line="360" w:lineRule="auto"/>
        <w:ind w:firstLineChars="0" w:firstLine="0"/>
        <w:rPr>
          <w:rFonts w:eastAsia="宋体"/>
          <w:sz w:val="20"/>
        </w:rPr>
      </w:pPr>
      <w:r w:rsidRPr="002422E8">
        <w:rPr>
          <w:rFonts w:eastAsia="宋体"/>
          <w:noProof/>
          <w:sz w:val="20"/>
        </w:rPr>
        <w:drawing>
          <wp:inline distT="0" distB="0" distL="0" distR="0" wp14:anchorId="1CE3C685" wp14:editId="6943A392">
            <wp:extent cx="2812211" cy="404823"/>
            <wp:effectExtent l="0" t="0" r="0" b="0"/>
            <wp:docPr id="11" name="图片 1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jpg"/>
                    <pic:cNvPicPr>
                      <a:picLocks noChangeAspect="1" noChangeArrowheads="1"/>
                    </pic:cNvPicPr>
                  </pic:nvPicPr>
                  <pic:blipFill>
                    <a:blip r:embed="rId55"/>
                    <a:srcRect/>
                    <a:stretch>
                      <a:fillRect/>
                    </a:stretch>
                  </pic:blipFill>
                  <pic:spPr bwMode="auto">
                    <a:xfrm>
                      <a:off x="0" y="0"/>
                      <a:ext cx="2811027" cy="404653"/>
                    </a:xfrm>
                    <a:prstGeom prst="rect">
                      <a:avLst/>
                    </a:prstGeom>
                    <a:noFill/>
                    <a:ln w="9525">
                      <a:noFill/>
                      <a:miter lim="800000"/>
                      <a:headEnd/>
                      <a:tailEnd/>
                    </a:ln>
                  </pic:spPr>
                </pic:pic>
              </a:graphicData>
            </a:graphic>
          </wp:inline>
        </w:drawing>
      </w:r>
    </w:p>
    <w:p w:rsidR="003C22CB" w:rsidRPr="002422E8" w:rsidRDefault="003C22CB" w:rsidP="003C22CB">
      <w:pPr>
        <w:pStyle w:val="a5"/>
        <w:spacing w:line="360" w:lineRule="auto"/>
        <w:ind w:firstLineChars="0" w:firstLine="0"/>
        <w:rPr>
          <w:rFonts w:eastAsia="宋体"/>
          <w:sz w:val="20"/>
        </w:rPr>
      </w:pPr>
      <w:r w:rsidRPr="002422E8">
        <w:rPr>
          <w:rFonts w:eastAsia="宋体" w:hint="eastAsia"/>
          <w:sz w:val="20"/>
        </w:rPr>
        <w:t>其中</w:t>
      </w:r>
      <w:r w:rsidRPr="002422E8">
        <w:rPr>
          <w:rFonts w:eastAsia="宋体"/>
          <w:position w:val="-12"/>
          <w:sz w:val="20"/>
        </w:rPr>
        <w:object w:dxaOrig="920" w:dyaOrig="380">
          <v:shape id="_x0000_i1040" type="#_x0000_t75" style="width:44.75pt;height:18.15pt" o:ole="">
            <v:imagedata r:id="rId56" o:title=""/>
          </v:shape>
          <o:OLEObject Type="Embed" ProgID="Equation.DSMT4" ShapeID="_x0000_i1040" DrawAspect="Content" ObjectID="_1450605670" r:id="rId57"/>
        </w:object>
      </w:r>
      <w:r w:rsidRPr="002422E8">
        <w:rPr>
          <w:rFonts w:eastAsia="宋体" w:hint="eastAsia"/>
          <w:sz w:val="20"/>
        </w:rPr>
        <w:t>表示二范式距离，</w:t>
      </w:r>
      <w:r w:rsidRPr="002422E8">
        <w:rPr>
          <w:rFonts w:eastAsia="宋体" w:hint="eastAsia"/>
          <w:sz w:val="20"/>
        </w:rPr>
        <w:t>b</w:t>
      </w:r>
      <w:r w:rsidRPr="002422E8">
        <w:rPr>
          <w:rFonts w:eastAsia="宋体" w:hint="eastAsia"/>
          <w:sz w:val="20"/>
        </w:rPr>
        <w:t>表示常数值，</w:t>
      </w:r>
      <w:r w:rsidRPr="002422E8">
        <w:rPr>
          <w:rFonts w:eastAsia="宋体"/>
          <w:position w:val="-12"/>
          <w:sz w:val="20"/>
        </w:rPr>
        <w:object w:dxaOrig="279" w:dyaOrig="360">
          <v:shape id="_x0000_i1041" type="#_x0000_t75" style="width:14.5pt;height:18.15pt" o:ole="">
            <v:imagedata r:id="rId58" o:title=""/>
          </v:shape>
          <o:OLEObject Type="Embed" ProgID="Equation.DSMT4" ShapeID="_x0000_i1041" DrawAspect="Content" ObjectID="_1450605671" r:id="rId59"/>
        </w:object>
      </w:r>
      <w:r w:rsidRPr="002422E8">
        <w:rPr>
          <w:rFonts w:eastAsia="宋体" w:hint="eastAsia"/>
          <w:sz w:val="20"/>
        </w:rPr>
        <w:t>在是由</w:t>
      </w:r>
      <w:r w:rsidRPr="002422E8">
        <w:rPr>
          <w:rFonts w:eastAsia="宋体" w:hint="eastAsia"/>
          <w:sz w:val="20"/>
        </w:rPr>
        <w:t>SVM</w:t>
      </w:r>
      <w:r w:rsidRPr="002422E8">
        <w:rPr>
          <w:rFonts w:eastAsia="宋体" w:hint="eastAsia"/>
          <w:sz w:val="20"/>
        </w:rPr>
        <w:t>训练出来的支持向量的系数，</w:t>
      </w:r>
      <w:r w:rsidRPr="002422E8">
        <w:rPr>
          <w:rFonts w:eastAsia="宋体" w:hint="eastAsia"/>
          <w:sz w:val="20"/>
        </w:rPr>
        <w:t>w</w:t>
      </w:r>
      <w:r w:rsidRPr="002422E8">
        <w:rPr>
          <w:rFonts w:eastAsia="宋体" w:hint="eastAsia"/>
          <w:sz w:val="20"/>
        </w:rPr>
        <w:t>一般是一个有正有负的值，而且在优化效果非常好的情况下，</w:t>
      </w:r>
      <w:r w:rsidRPr="002422E8">
        <w:rPr>
          <w:rFonts w:eastAsia="宋体" w:hint="eastAsia"/>
          <w:sz w:val="20"/>
        </w:rPr>
        <w:t>w</w:t>
      </w:r>
      <w:r w:rsidRPr="002422E8">
        <w:rPr>
          <w:rFonts w:eastAsia="宋体" w:hint="eastAsia"/>
          <w:sz w:val="20"/>
        </w:rPr>
        <w:t>值呈现一种小幅度波动状态。</w:t>
      </w:r>
      <w:r w:rsidRPr="002422E8">
        <w:rPr>
          <w:rFonts w:eastAsia="宋体" w:hint="eastAsia"/>
          <w:sz w:val="20"/>
        </w:rPr>
        <w:t>gamma</w:t>
      </w:r>
      <w:r w:rsidRPr="002422E8">
        <w:rPr>
          <w:rFonts w:eastAsia="宋体" w:hint="eastAsia"/>
          <w:sz w:val="20"/>
        </w:rPr>
        <w:t>为决策函数的调节参数</w:t>
      </w:r>
      <w:r w:rsidR="00C65DD8">
        <w:rPr>
          <w:rFonts w:eastAsia="宋体" w:hint="eastAsia"/>
          <w:sz w:val="20"/>
        </w:rPr>
        <w:t>（对应到</w:t>
      </w:r>
      <w:r w:rsidR="00C65DD8">
        <w:rPr>
          <w:rFonts w:eastAsia="宋体" w:hint="eastAsia"/>
          <w:sz w:val="20"/>
        </w:rPr>
        <w:t>LibSVM</w:t>
      </w:r>
      <w:r w:rsidR="00C65DD8">
        <w:rPr>
          <w:rFonts w:eastAsia="宋体" w:hint="eastAsia"/>
          <w:sz w:val="20"/>
        </w:rPr>
        <w:t>中为</w:t>
      </w:r>
      <w:r w:rsidR="00C65DD8">
        <w:rPr>
          <w:rFonts w:eastAsia="宋体"/>
          <w:sz w:val="20"/>
        </w:rPr>
        <w:t>’</w:t>
      </w:r>
      <w:r w:rsidR="00C65DD8">
        <w:rPr>
          <w:rFonts w:eastAsia="宋体" w:hint="eastAsia"/>
          <w:sz w:val="20"/>
        </w:rPr>
        <w:t>-g</w:t>
      </w:r>
      <w:r w:rsidR="00C65DD8">
        <w:rPr>
          <w:rFonts w:eastAsia="宋体"/>
          <w:sz w:val="20"/>
        </w:rPr>
        <w:t>’</w:t>
      </w:r>
      <w:r w:rsidR="00C65DD8">
        <w:rPr>
          <w:rFonts w:eastAsia="宋体" w:hint="eastAsia"/>
          <w:sz w:val="20"/>
        </w:rPr>
        <w:t>选项）</w:t>
      </w:r>
      <w:r w:rsidRPr="002422E8">
        <w:rPr>
          <w:rFonts w:eastAsia="宋体" w:hint="eastAsia"/>
          <w:sz w:val="20"/>
        </w:rPr>
        <w:t>，改变</w:t>
      </w:r>
      <w:r w:rsidRPr="002422E8">
        <w:rPr>
          <w:rFonts w:eastAsia="宋体" w:hint="eastAsia"/>
          <w:sz w:val="20"/>
        </w:rPr>
        <w:t>gamma</w:t>
      </w:r>
      <w:r w:rsidRPr="002422E8">
        <w:rPr>
          <w:rFonts w:eastAsia="宋体" w:hint="eastAsia"/>
          <w:sz w:val="20"/>
        </w:rPr>
        <w:t>的值，能直接改变决策函数的形式，对于不同的数据类型，不同的</w:t>
      </w:r>
      <w:r w:rsidRPr="002422E8">
        <w:rPr>
          <w:rFonts w:eastAsia="宋体" w:hint="eastAsia"/>
          <w:sz w:val="20"/>
        </w:rPr>
        <w:t>-g</w:t>
      </w:r>
      <w:r w:rsidRPr="002422E8">
        <w:rPr>
          <w:rFonts w:eastAsia="宋体" w:hint="eastAsia"/>
          <w:sz w:val="20"/>
        </w:rPr>
        <w:t>参数对优化效果将起到决定性的影响，在考虑核函数的过程中，对</w:t>
      </w:r>
      <w:r w:rsidRPr="002422E8">
        <w:rPr>
          <w:rFonts w:eastAsia="宋体" w:hint="eastAsia"/>
          <w:sz w:val="20"/>
        </w:rPr>
        <w:t>gamma</w:t>
      </w:r>
      <w:r w:rsidRPr="002422E8">
        <w:rPr>
          <w:rFonts w:eastAsia="宋体" w:hint="eastAsia"/>
          <w:sz w:val="20"/>
        </w:rPr>
        <w:t>参数的调节显得尤为重要。</w:t>
      </w:r>
    </w:p>
    <w:p w:rsidR="003C22CB" w:rsidRPr="002422E8" w:rsidRDefault="00257E28" w:rsidP="003C22CB">
      <w:pPr>
        <w:pStyle w:val="a5"/>
        <w:spacing w:line="360" w:lineRule="auto"/>
        <w:ind w:firstLineChars="0" w:firstLine="435"/>
        <w:rPr>
          <w:rFonts w:eastAsia="宋体"/>
          <w:sz w:val="20"/>
        </w:rPr>
      </w:pPr>
      <w:r>
        <w:rPr>
          <w:rFonts w:eastAsia="宋体" w:hint="eastAsia"/>
          <w:sz w:val="20"/>
        </w:rPr>
        <w:t>RBF</w:t>
      </w:r>
      <w:r w:rsidR="003C22CB" w:rsidRPr="002422E8">
        <w:rPr>
          <w:rFonts w:eastAsia="宋体" w:hint="eastAsia"/>
          <w:sz w:val="20"/>
        </w:rPr>
        <w:t>核函数的变化直接影响到决策函数的变化。我们提取</w:t>
      </w:r>
      <w:r w:rsidR="003C22CB" w:rsidRPr="002422E8">
        <w:rPr>
          <w:rFonts w:eastAsia="宋体" w:hint="eastAsia"/>
          <w:sz w:val="20"/>
        </w:rPr>
        <w:t>sgn()</w:t>
      </w:r>
      <w:r w:rsidR="003C22CB" w:rsidRPr="002422E8">
        <w:rPr>
          <w:rFonts w:eastAsia="宋体" w:hint="eastAsia"/>
          <w:sz w:val="20"/>
        </w:rPr>
        <w:t>中的求和项进行分析，</w:t>
      </w:r>
      <w:r w:rsidR="003C22CB" w:rsidRPr="002422E8">
        <w:rPr>
          <w:rFonts w:eastAsia="宋体" w:hint="eastAsia"/>
          <w:sz w:val="20"/>
        </w:rPr>
        <w:t>gamma</w:t>
      </w:r>
      <w:r w:rsidR="003C22CB" w:rsidRPr="002422E8">
        <w:rPr>
          <w:rFonts w:eastAsia="宋体" w:hint="eastAsia"/>
          <w:sz w:val="20"/>
        </w:rPr>
        <w:t>是如何影响到核函数和的变化的？</w:t>
      </w:r>
    </w:p>
    <w:p w:rsidR="003C22CB" w:rsidRPr="002422E8" w:rsidRDefault="003C22CB" w:rsidP="00FD4EE3">
      <w:pPr>
        <w:pStyle w:val="a5"/>
        <w:spacing w:line="360" w:lineRule="auto"/>
        <w:ind w:firstLineChars="0" w:firstLine="0"/>
        <w:rPr>
          <w:rFonts w:eastAsia="宋体"/>
          <w:sz w:val="20"/>
        </w:rPr>
      </w:pPr>
      <w:r w:rsidRPr="002422E8">
        <w:rPr>
          <w:rFonts w:eastAsia="宋体"/>
          <w:position w:val="-28"/>
          <w:sz w:val="20"/>
        </w:rPr>
        <w:object w:dxaOrig="4180" w:dyaOrig="680">
          <v:shape id="_x0000_i1042" type="#_x0000_t75" style="width:208.75pt;height:34.5pt" o:ole="">
            <v:imagedata r:id="rId60" o:title=""/>
          </v:shape>
          <o:OLEObject Type="Embed" ProgID="Equation.DSMT4" ShapeID="_x0000_i1042" DrawAspect="Content" ObjectID="_1450605672" r:id="rId61"/>
        </w:object>
      </w:r>
    </w:p>
    <w:p w:rsidR="003C22CB" w:rsidRPr="002422E8" w:rsidRDefault="003C22CB" w:rsidP="003C22CB">
      <w:pPr>
        <w:pStyle w:val="a5"/>
        <w:spacing w:line="360" w:lineRule="auto"/>
        <w:ind w:firstLineChars="0" w:firstLine="435"/>
        <w:rPr>
          <w:rFonts w:eastAsia="宋体"/>
          <w:sz w:val="20"/>
        </w:rPr>
      </w:pPr>
      <w:r w:rsidRPr="002422E8">
        <w:rPr>
          <w:rFonts w:eastAsia="宋体" w:hint="eastAsia"/>
          <w:sz w:val="20"/>
        </w:rPr>
        <w:t>从表达式可以知道，当</w:t>
      </w:r>
      <w:r w:rsidRPr="002422E8">
        <w:rPr>
          <w:rFonts w:eastAsia="宋体" w:hint="eastAsia"/>
          <w:sz w:val="20"/>
        </w:rPr>
        <w:t>w</w:t>
      </w:r>
      <w:r w:rsidRPr="002422E8">
        <w:rPr>
          <w:rFonts w:eastAsia="宋体" w:hint="eastAsia"/>
          <w:sz w:val="20"/>
        </w:rPr>
        <w:t>和</w:t>
      </w:r>
      <w:r w:rsidRPr="002422E8">
        <w:rPr>
          <w:rFonts w:eastAsia="宋体" w:hint="eastAsia"/>
          <w:sz w:val="20"/>
        </w:rPr>
        <w:t>x</w:t>
      </w:r>
      <w:r w:rsidRPr="002422E8">
        <w:rPr>
          <w:rFonts w:eastAsia="宋体" w:hint="eastAsia"/>
          <w:sz w:val="20"/>
        </w:rPr>
        <w:t>二范式距离确定时，</w:t>
      </w:r>
      <w:r w:rsidRPr="002422E8">
        <w:rPr>
          <w:rFonts w:eastAsia="宋体" w:hint="eastAsia"/>
          <w:sz w:val="20"/>
        </w:rPr>
        <w:t>Y</w:t>
      </w:r>
      <w:r w:rsidRPr="002422E8">
        <w:rPr>
          <w:rFonts w:eastAsia="宋体" w:hint="eastAsia"/>
          <w:sz w:val="20"/>
        </w:rPr>
        <w:t>的值与</w:t>
      </w:r>
      <w:r w:rsidRPr="002422E8">
        <w:rPr>
          <w:rFonts w:eastAsia="宋体" w:hint="eastAsia"/>
          <w:sz w:val="20"/>
        </w:rPr>
        <w:t>gamma</w:t>
      </w:r>
      <w:r w:rsidRPr="002422E8">
        <w:rPr>
          <w:rFonts w:eastAsia="宋体" w:hint="eastAsia"/>
          <w:sz w:val="20"/>
        </w:rPr>
        <w:t>成单调递减的关系。若</w:t>
      </w:r>
      <w:r w:rsidRPr="002422E8">
        <w:rPr>
          <w:rFonts w:eastAsia="宋体" w:hint="eastAsia"/>
          <w:sz w:val="20"/>
        </w:rPr>
        <w:t>gamma=0</w:t>
      </w:r>
      <w:r w:rsidRPr="002422E8">
        <w:rPr>
          <w:rFonts w:eastAsia="宋体" w:hint="eastAsia"/>
          <w:sz w:val="20"/>
        </w:rPr>
        <w:t>时，</w:t>
      </w:r>
      <w:r w:rsidRPr="002422E8">
        <w:rPr>
          <w:rFonts w:eastAsia="宋体" w:hint="eastAsia"/>
          <w:sz w:val="20"/>
        </w:rPr>
        <w:t>Y</w:t>
      </w:r>
      <w:r w:rsidRPr="002422E8">
        <w:rPr>
          <w:rFonts w:eastAsia="宋体" w:hint="eastAsia"/>
          <w:sz w:val="20"/>
        </w:rPr>
        <w:t>无法达到确定收敛，添加指数项（</w:t>
      </w:r>
      <w:r w:rsidRPr="002422E8">
        <w:rPr>
          <w:rFonts w:eastAsia="宋体"/>
          <w:position w:val="-10"/>
          <w:sz w:val="20"/>
        </w:rPr>
        <w:object w:dxaOrig="1160" w:dyaOrig="320">
          <v:shape id="_x0000_i1043" type="#_x0000_t75" style="width:57.5pt;height:15.75pt" o:ole="">
            <v:imagedata r:id="rId62" o:title=""/>
          </v:shape>
          <o:OLEObject Type="Embed" ProgID="Equation.DSMT4" ShapeID="_x0000_i1043" DrawAspect="Content" ObjectID="_1450605673" r:id="rId63"/>
        </w:object>
      </w:r>
      <w:r w:rsidRPr="002422E8">
        <w:rPr>
          <w:rFonts w:eastAsia="宋体" w:hint="eastAsia"/>
          <w:sz w:val="20"/>
        </w:rPr>
        <w:t>）可使</w:t>
      </w:r>
      <w:r w:rsidRPr="002422E8">
        <w:rPr>
          <w:rFonts w:eastAsia="宋体" w:hint="eastAsia"/>
          <w:sz w:val="20"/>
        </w:rPr>
        <w:t>Y</w:t>
      </w:r>
      <w:r w:rsidRPr="002422E8">
        <w:rPr>
          <w:rFonts w:eastAsia="宋体" w:hint="eastAsia"/>
          <w:sz w:val="20"/>
        </w:rPr>
        <w:t>当</w:t>
      </w:r>
      <w:r w:rsidRPr="002422E8">
        <w:rPr>
          <w:rFonts w:eastAsia="宋体" w:hint="eastAsia"/>
          <w:sz w:val="20"/>
        </w:rPr>
        <w:t>n</w:t>
      </w:r>
      <w:r w:rsidRPr="002422E8">
        <w:rPr>
          <w:rFonts w:eastAsia="宋体" w:hint="eastAsia"/>
          <w:sz w:val="20"/>
        </w:rPr>
        <w:t>趋于无穷时稳定收敛。由于含</w:t>
      </w:r>
      <w:r w:rsidRPr="002422E8">
        <w:rPr>
          <w:rFonts w:eastAsia="宋体" w:hint="eastAsia"/>
          <w:sz w:val="20"/>
        </w:rPr>
        <w:t>gamma</w:t>
      </w:r>
      <w:r w:rsidRPr="002422E8">
        <w:rPr>
          <w:rFonts w:eastAsia="宋体" w:hint="eastAsia"/>
          <w:sz w:val="20"/>
        </w:rPr>
        <w:t>的指数项大于</w:t>
      </w:r>
      <w:r w:rsidRPr="002422E8">
        <w:rPr>
          <w:rFonts w:eastAsia="宋体" w:hint="eastAsia"/>
          <w:sz w:val="20"/>
        </w:rPr>
        <w:t>0</w:t>
      </w:r>
      <w:r w:rsidRPr="002422E8">
        <w:rPr>
          <w:rFonts w:eastAsia="宋体" w:hint="eastAsia"/>
          <w:sz w:val="20"/>
        </w:rPr>
        <w:t>，所以</w:t>
      </w:r>
      <w:r w:rsidRPr="002422E8">
        <w:rPr>
          <w:rFonts w:eastAsia="宋体" w:hint="eastAsia"/>
          <w:sz w:val="20"/>
        </w:rPr>
        <w:t>w</w:t>
      </w:r>
      <w:r w:rsidRPr="002422E8">
        <w:rPr>
          <w:rFonts w:eastAsia="宋体" w:hint="eastAsia"/>
          <w:sz w:val="20"/>
        </w:rPr>
        <w:t>必定为正负交替的数。因为</w:t>
      </w:r>
      <w:r w:rsidRPr="002422E8">
        <w:rPr>
          <w:rFonts w:eastAsia="宋体" w:hint="eastAsia"/>
          <w:sz w:val="20"/>
        </w:rPr>
        <w:t>w</w:t>
      </w:r>
      <w:r w:rsidRPr="002422E8">
        <w:rPr>
          <w:rFonts w:eastAsia="宋体" w:hint="eastAsia"/>
          <w:sz w:val="20"/>
        </w:rPr>
        <w:t>直接影响</w:t>
      </w:r>
      <w:r w:rsidRPr="002422E8">
        <w:rPr>
          <w:rFonts w:eastAsia="宋体" w:hint="eastAsia"/>
          <w:sz w:val="20"/>
        </w:rPr>
        <w:t>Y</w:t>
      </w:r>
      <w:r w:rsidRPr="002422E8">
        <w:rPr>
          <w:rFonts w:eastAsia="宋体" w:hint="eastAsia"/>
          <w:sz w:val="20"/>
        </w:rPr>
        <w:t>的正负，从而影响决策结果，而</w:t>
      </w:r>
      <w:r w:rsidRPr="002422E8">
        <w:rPr>
          <w:rFonts w:eastAsia="宋体" w:hint="eastAsia"/>
          <w:sz w:val="20"/>
        </w:rPr>
        <w:t>gamma</w:t>
      </w:r>
      <w:r w:rsidRPr="002422E8">
        <w:rPr>
          <w:rFonts w:eastAsia="宋体" w:hint="eastAsia"/>
          <w:sz w:val="20"/>
        </w:rPr>
        <w:t>只起到调节使判别结果达到最优，</w:t>
      </w:r>
      <w:r w:rsidRPr="002422E8">
        <w:rPr>
          <w:rFonts w:eastAsia="宋体" w:hint="eastAsia"/>
          <w:sz w:val="20"/>
        </w:rPr>
        <w:t>gamma</w:t>
      </w:r>
      <w:r w:rsidRPr="002422E8">
        <w:rPr>
          <w:rFonts w:eastAsia="宋体" w:hint="eastAsia"/>
          <w:sz w:val="20"/>
        </w:rPr>
        <w:t>可能存在多个取值使结果最优。</w:t>
      </w:r>
    </w:p>
    <w:p w:rsidR="00060FF8" w:rsidRDefault="00FD4EE3" w:rsidP="0078545F">
      <w:pPr>
        <w:pStyle w:val="a5"/>
        <w:spacing w:line="360" w:lineRule="auto"/>
        <w:ind w:firstLineChars="0" w:firstLine="435"/>
        <w:rPr>
          <w:rFonts w:eastAsia="宋体"/>
          <w:sz w:val="20"/>
        </w:rPr>
      </w:pPr>
      <w:r>
        <w:rPr>
          <w:rFonts w:eastAsia="宋体" w:hint="eastAsia"/>
          <w:sz w:val="20"/>
        </w:rPr>
        <w:lastRenderedPageBreak/>
        <w:t>Tabel 3</w:t>
      </w:r>
      <w:r>
        <w:rPr>
          <w:rFonts w:eastAsia="宋体" w:hint="eastAsia"/>
          <w:sz w:val="20"/>
        </w:rPr>
        <w:t>从小到大选取了一些</w:t>
      </w:r>
      <w:r>
        <w:rPr>
          <w:rFonts w:eastAsia="宋体" w:hint="eastAsia"/>
          <w:sz w:val="20"/>
        </w:rPr>
        <w:t>gamma</w:t>
      </w:r>
      <w:r>
        <w:rPr>
          <w:rFonts w:eastAsia="宋体" w:hint="eastAsia"/>
          <w:sz w:val="20"/>
        </w:rPr>
        <w:t>值，比较在不同</w:t>
      </w:r>
      <w:r>
        <w:rPr>
          <w:rFonts w:eastAsia="宋体" w:hint="eastAsia"/>
          <w:sz w:val="20"/>
        </w:rPr>
        <w:t>gamma</w:t>
      </w:r>
      <w:r>
        <w:rPr>
          <w:rFonts w:eastAsia="宋体" w:hint="eastAsia"/>
          <w:sz w:val="20"/>
        </w:rPr>
        <w:t>值情况下的分类精度。</w:t>
      </w:r>
      <w:r w:rsidR="004009EE">
        <w:rPr>
          <w:rFonts w:eastAsia="宋体" w:hint="eastAsia"/>
          <w:sz w:val="20"/>
        </w:rPr>
        <w:t>选取最优的精度作为该问题分类器的结果。</w:t>
      </w:r>
    </w:p>
    <w:p w:rsidR="00060FF8" w:rsidRPr="004579A1" w:rsidRDefault="004579A1" w:rsidP="004579A1">
      <w:pPr>
        <w:pStyle w:val="a5"/>
        <w:spacing w:line="360" w:lineRule="auto"/>
        <w:ind w:firstLineChars="0" w:firstLine="435"/>
        <w:rPr>
          <w:rFonts w:eastAsia="宋体"/>
          <w:sz w:val="20"/>
        </w:rPr>
      </w:pPr>
      <w:r>
        <w:rPr>
          <w:rFonts w:eastAsia="宋体" w:hint="eastAsia"/>
          <w:sz w:val="20"/>
        </w:rPr>
        <w:t>到此为止，</w:t>
      </w:r>
      <w:r w:rsidR="004009EE">
        <w:rPr>
          <w:rFonts w:eastAsia="宋体" w:hint="eastAsia"/>
          <w:sz w:val="20"/>
        </w:rPr>
        <w:t>已经确定</w:t>
      </w:r>
      <w:r w:rsidR="004009EE">
        <w:rPr>
          <w:rFonts w:eastAsia="宋体" w:hint="eastAsia"/>
          <w:sz w:val="20"/>
        </w:rPr>
        <w:t>SVM</w:t>
      </w:r>
      <w:r w:rsidR="004009EE">
        <w:rPr>
          <w:rFonts w:eastAsia="宋体" w:hint="eastAsia"/>
          <w:sz w:val="20"/>
        </w:rPr>
        <w:t>类型选择为</w:t>
      </w:r>
      <w:r w:rsidR="004009EE">
        <w:rPr>
          <w:rFonts w:eastAsia="宋体" w:hint="eastAsia"/>
          <w:sz w:val="20"/>
        </w:rPr>
        <w:t>nu-SVC</w:t>
      </w:r>
      <w:r w:rsidR="004009EE">
        <w:rPr>
          <w:rFonts w:eastAsia="宋体" w:hint="eastAsia"/>
          <w:sz w:val="20"/>
        </w:rPr>
        <w:t>，核函数选择</w:t>
      </w:r>
      <w:r w:rsidR="004009EE">
        <w:rPr>
          <w:rFonts w:eastAsia="宋体" w:hint="eastAsia"/>
          <w:sz w:val="20"/>
        </w:rPr>
        <w:t>RBF</w:t>
      </w:r>
      <w:r w:rsidR="004009EE">
        <w:rPr>
          <w:rFonts w:eastAsia="宋体" w:hint="eastAsia"/>
          <w:sz w:val="20"/>
        </w:rPr>
        <w:t>，并且确定了</w:t>
      </w:r>
      <w:r>
        <w:rPr>
          <w:rFonts w:eastAsia="宋体" w:hint="eastAsia"/>
          <w:sz w:val="20"/>
        </w:rPr>
        <w:t>核函数的参数，已经完整的建立起了对风景图片和建筑图片的分类模型如下</w:t>
      </w:r>
    </w:p>
    <w:p w:rsidR="004009EE" w:rsidRPr="004579A1" w:rsidRDefault="004579A1" w:rsidP="004579A1">
      <w:pPr>
        <w:pStyle w:val="a5"/>
        <w:spacing w:line="360" w:lineRule="auto"/>
        <w:ind w:firstLineChars="0" w:firstLine="0"/>
        <w:rPr>
          <w:rFonts w:eastAsia="宋体"/>
          <w:sz w:val="20"/>
        </w:rPr>
      </w:pPr>
      <w:r>
        <w:rPr>
          <w:rFonts w:eastAsia="宋体" w:hint="eastAsia"/>
          <w:noProof/>
          <w:sz w:val="20"/>
        </w:rPr>
        <w:drawing>
          <wp:inline distT="0" distB="0" distL="0" distR="0">
            <wp:extent cx="1948963" cy="16287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2A50.tmp"/>
                    <pic:cNvPicPr/>
                  </pic:nvPicPr>
                  <pic:blipFill>
                    <a:blip r:embed="rId64">
                      <a:extLst>
                        <a:ext uri="{28A0092B-C50C-407E-A947-70E740481C1C}">
                          <a14:useLocalDpi xmlns:a14="http://schemas.microsoft.com/office/drawing/2010/main" val="0"/>
                        </a:ext>
                      </a:extLst>
                    </a:blip>
                    <a:stretch>
                      <a:fillRect/>
                    </a:stretch>
                  </pic:blipFill>
                  <pic:spPr>
                    <a:xfrm>
                      <a:off x="0" y="0"/>
                      <a:ext cx="1948963" cy="1628775"/>
                    </a:xfrm>
                    <a:prstGeom prst="rect">
                      <a:avLst/>
                    </a:prstGeom>
                  </pic:spPr>
                </pic:pic>
              </a:graphicData>
            </a:graphic>
          </wp:inline>
        </w:drawing>
      </w:r>
    </w:p>
    <w:p w:rsidR="00961BDA" w:rsidRPr="002D66AC" w:rsidRDefault="004579A1" w:rsidP="002D66AC">
      <w:pPr>
        <w:pStyle w:val="a5"/>
        <w:numPr>
          <w:ilvl w:val="0"/>
          <w:numId w:val="10"/>
        </w:numPr>
        <w:spacing w:line="360" w:lineRule="auto"/>
        <w:ind w:left="426" w:firstLineChars="0" w:hanging="426"/>
        <w:rPr>
          <w:rFonts w:asciiTheme="majorEastAsia" w:eastAsiaTheme="majorEastAsia" w:hAnsiTheme="majorEastAsia"/>
          <w:b/>
          <w:sz w:val="22"/>
        </w:rPr>
      </w:pPr>
      <w:r w:rsidRPr="002D66AC">
        <w:rPr>
          <w:rFonts w:asciiTheme="majorEastAsia" w:eastAsiaTheme="majorEastAsia" w:hAnsiTheme="majorEastAsia" w:hint="eastAsia"/>
          <w:b/>
          <w:sz w:val="22"/>
        </w:rPr>
        <w:t>交叉验证</w:t>
      </w:r>
    </w:p>
    <w:p w:rsidR="004579A1" w:rsidRDefault="004579A1" w:rsidP="004579A1">
      <w:pPr>
        <w:pStyle w:val="a5"/>
        <w:spacing w:line="360" w:lineRule="auto"/>
        <w:ind w:firstLine="400"/>
        <w:rPr>
          <w:rStyle w:val="apple-style-span"/>
          <w:rFonts w:eastAsia="宋体" w:cs="Arial" w:hint="eastAsia"/>
          <w:color w:val="000000"/>
          <w:sz w:val="20"/>
          <w:szCs w:val="21"/>
        </w:rPr>
      </w:pPr>
      <w:r>
        <w:rPr>
          <w:rFonts w:eastAsia="宋体" w:hint="eastAsia"/>
          <w:sz w:val="20"/>
        </w:rPr>
        <w:t>交叉验证在这里指将预测数据和训练数据交换，确定在</w:t>
      </w:r>
      <w:r w:rsidR="00DB1DB5">
        <w:rPr>
          <w:rFonts w:eastAsia="宋体" w:hint="eastAsia"/>
          <w:sz w:val="20"/>
        </w:rPr>
        <w:t>数据发生</w:t>
      </w:r>
      <w:r>
        <w:rPr>
          <w:rFonts w:eastAsia="宋体" w:hint="eastAsia"/>
          <w:sz w:val="20"/>
        </w:rPr>
        <w:t>改变的情况下模型性能的变化，我们这里最终以两种情况下的平均精度最为验证结果</w:t>
      </w:r>
      <w:r w:rsidRPr="002422E8">
        <w:rPr>
          <w:rStyle w:val="apple-style-span"/>
          <w:rFonts w:eastAsia="宋体" w:cs="Arial" w:hint="eastAsia"/>
          <w:color w:val="000000"/>
          <w:sz w:val="20"/>
          <w:szCs w:val="21"/>
        </w:rPr>
        <w:t>。交叉验证的目的是提高训练模型的稳定性和推广能力。</w:t>
      </w:r>
    </w:p>
    <w:p w:rsidR="00C42670" w:rsidRDefault="00C42670" w:rsidP="00C42670">
      <w:pPr>
        <w:spacing w:line="360" w:lineRule="auto"/>
        <w:ind w:firstLineChars="200" w:firstLine="400"/>
        <w:rPr>
          <w:rFonts w:eastAsia="宋体" w:hint="eastAsia"/>
          <w:sz w:val="20"/>
        </w:rPr>
      </w:pPr>
      <w:r>
        <w:rPr>
          <w:rFonts w:eastAsia="宋体" w:hint="eastAsia"/>
          <w:sz w:val="20"/>
        </w:rPr>
        <w:t>图</w:t>
      </w:r>
      <w:r>
        <w:rPr>
          <w:rFonts w:eastAsia="宋体" w:hint="eastAsia"/>
          <w:sz w:val="20"/>
        </w:rPr>
        <w:t>4</w:t>
      </w:r>
      <w:r>
        <w:rPr>
          <w:rFonts w:eastAsia="宋体" w:hint="eastAsia"/>
          <w:sz w:val="20"/>
        </w:rPr>
        <w:t>为使用格点搜索的参数寻优过程，</w:t>
      </w:r>
      <w:r>
        <w:rPr>
          <w:rFonts w:eastAsia="宋体" w:hint="eastAsia"/>
          <w:sz w:val="20"/>
        </w:rPr>
        <w:t>交叉验证结果最优精度为</w:t>
      </w:r>
      <w:r>
        <w:rPr>
          <w:rFonts w:eastAsia="宋体" w:hint="eastAsia"/>
          <w:sz w:val="20"/>
        </w:rPr>
        <w:t>88.5%</w:t>
      </w:r>
      <w:r>
        <w:rPr>
          <w:rFonts w:eastAsia="宋体" w:hint="eastAsia"/>
          <w:sz w:val="20"/>
        </w:rPr>
        <w:t>，此时</w:t>
      </w:r>
      <w:r>
        <w:rPr>
          <w:rFonts w:eastAsia="宋体" w:hint="eastAsia"/>
          <w:sz w:val="20"/>
        </w:rPr>
        <w:t>c=11.3137</w:t>
      </w:r>
      <w:r>
        <w:rPr>
          <w:rFonts w:eastAsia="宋体" w:hint="eastAsia"/>
          <w:sz w:val="20"/>
        </w:rPr>
        <w:t>，</w:t>
      </w:r>
      <w:r>
        <w:rPr>
          <w:rFonts w:eastAsia="宋体" w:hint="eastAsia"/>
          <w:sz w:val="20"/>
        </w:rPr>
        <w:t>gamma=2</w:t>
      </w:r>
      <w:r>
        <w:rPr>
          <w:rFonts w:eastAsia="宋体" w:hint="eastAsia"/>
          <w:sz w:val="20"/>
        </w:rPr>
        <w:t>。</w:t>
      </w:r>
    </w:p>
    <w:p w:rsidR="00786633" w:rsidRPr="00786633" w:rsidRDefault="001F156C" w:rsidP="00786633">
      <w:pPr>
        <w:spacing w:line="360" w:lineRule="auto"/>
        <w:ind w:firstLineChars="200" w:firstLine="400"/>
        <w:rPr>
          <w:rFonts w:eastAsia="宋体" w:hint="eastAsia"/>
          <w:sz w:val="20"/>
        </w:rPr>
      </w:pPr>
      <w:r>
        <w:rPr>
          <w:rFonts w:eastAsia="宋体" w:hint="eastAsia"/>
          <w:sz w:val="20"/>
        </w:rPr>
        <w:t>基于此参数对预测数据进行预测，最终得预测精度为</w:t>
      </w:r>
      <w:r>
        <w:rPr>
          <w:rFonts w:eastAsia="宋体" w:hint="eastAsia"/>
          <w:sz w:val="20"/>
        </w:rPr>
        <w:t>79.5%</w:t>
      </w:r>
      <w:r w:rsidR="00786633">
        <w:rPr>
          <w:rFonts w:eastAsia="宋体" w:hint="eastAsia"/>
          <w:sz w:val="20"/>
        </w:rPr>
        <w:t>。</w:t>
      </w:r>
      <w:bookmarkStart w:id="0" w:name="_GoBack"/>
      <w:bookmarkEnd w:id="0"/>
    </w:p>
    <w:p w:rsidR="00B50241" w:rsidRPr="00564D78" w:rsidRDefault="00B50241" w:rsidP="00B50241">
      <w:pPr>
        <w:pStyle w:val="a5"/>
        <w:numPr>
          <w:ilvl w:val="0"/>
          <w:numId w:val="4"/>
        </w:numPr>
        <w:spacing w:afterLines="50" w:after="120"/>
        <w:ind w:left="260" w:hangingChars="108" w:hanging="260"/>
        <w:rPr>
          <w:rFonts w:eastAsia="宋体"/>
          <w:b/>
          <w:sz w:val="24"/>
          <w:szCs w:val="24"/>
        </w:rPr>
      </w:pPr>
      <w:r>
        <w:rPr>
          <w:rFonts w:eastAsia="宋体" w:hint="eastAsia"/>
          <w:b/>
          <w:sz w:val="24"/>
          <w:szCs w:val="24"/>
        </w:rPr>
        <w:t>总结</w:t>
      </w:r>
    </w:p>
    <w:p w:rsidR="00B50241" w:rsidRDefault="00B50241" w:rsidP="00B50241">
      <w:pPr>
        <w:pStyle w:val="a5"/>
        <w:spacing w:line="360" w:lineRule="auto"/>
        <w:ind w:firstLineChars="0" w:firstLine="435"/>
        <w:rPr>
          <w:rFonts w:eastAsia="宋体"/>
          <w:sz w:val="20"/>
        </w:rPr>
      </w:pPr>
      <w:r>
        <w:rPr>
          <w:rFonts w:eastAsia="宋体" w:hint="eastAsia"/>
          <w:sz w:val="20"/>
        </w:rPr>
        <w:lastRenderedPageBreak/>
        <w:t>本文通过介绍使用</w:t>
      </w:r>
      <w:r>
        <w:rPr>
          <w:rFonts w:eastAsia="宋体" w:hint="eastAsia"/>
          <w:sz w:val="20"/>
        </w:rPr>
        <w:t>LibSVM</w:t>
      </w:r>
      <w:r>
        <w:rPr>
          <w:rFonts w:eastAsia="宋体" w:hint="eastAsia"/>
          <w:sz w:val="20"/>
        </w:rPr>
        <w:t>实现对风景图片和建筑图片的分类，完整的描述了如何调节训练模型的参数。通过选择</w:t>
      </w:r>
      <w:r>
        <w:rPr>
          <w:rFonts w:eastAsia="宋体" w:hint="eastAsia"/>
          <w:sz w:val="20"/>
        </w:rPr>
        <w:t>SVM</w:t>
      </w:r>
      <w:r>
        <w:rPr>
          <w:rFonts w:eastAsia="宋体" w:hint="eastAsia"/>
          <w:sz w:val="20"/>
        </w:rPr>
        <w:t>类型，核函数及其参数，对比了不同情况下所获得的分类效果。最终得出结论，</w:t>
      </w:r>
    </w:p>
    <w:p w:rsidR="00B50241" w:rsidRDefault="00B50241" w:rsidP="00B50241">
      <w:pPr>
        <w:spacing w:line="360" w:lineRule="auto"/>
        <w:rPr>
          <w:rFonts w:eastAsia="宋体" w:hint="eastAsia"/>
          <w:sz w:val="20"/>
        </w:rPr>
      </w:pPr>
      <w:r>
        <w:rPr>
          <w:rFonts w:eastAsia="宋体" w:hint="eastAsia"/>
          <w:sz w:val="20"/>
        </w:rPr>
        <w:t>（</w:t>
      </w:r>
      <w:r>
        <w:rPr>
          <w:rFonts w:eastAsia="宋体" w:hint="eastAsia"/>
          <w:sz w:val="20"/>
        </w:rPr>
        <w:t>1</w:t>
      </w:r>
      <w:r>
        <w:rPr>
          <w:rFonts w:eastAsia="宋体" w:hint="eastAsia"/>
          <w:sz w:val="20"/>
        </w:rPr>
        <w:t>）</w:t>
      </w:r>
      <w:r w:rsidRPr="00AA514C">
        <w:rPr>
          <w:rFonts w:eastAsia="宋体" w:hint="eastAsia"/>
          <w:sz w:val="20"/>
        </w:rPr>
        <w:t>C-SVC</w:t>
      </w:r>
      <w:r w:rsidRPr="00AA514C">
        <w:rPr>
          <w:rFonts w:eastAsia="宋体" w:hint="eastAsia"/>
          <w:sz w:val="20"/>
        </w:rPr>
        <w:t>和</w:t>
      </w:r>
      <w:r w:rsidRPr="00AA514C">
        <w:rPr>
          <w:rFonts w:eastAsia="宋体" w:hint="eastAsia"/>
          <w:sz w:val="20"/>
        </w:rPr>
        <w:t>nu-SVC</w:t>
      </w:r>
      <w:r w:rsidRPr="00AA514C">
        <w:rPr>
          <w:rFonts w:eastAsia="宋体" w:hint="eastAsia"/>
          <w:sz w:val="20"/>
        </w:rPr>
        <w:t>能达到相同的效果并且</w:t>
      </w:r>
      <w:r w:rsidRPr="00AA514C">
        <w:rPr>
          <w:rFonts w:eastAsia="宋体" w:hint="eastAsia"/>
          <w:sz w:val="20"/>
        </w:rPr>
        <w:t>nu-SVC</w:t>
      </w:r>
      <w:r w:rsidRPr="00AA514C">
        <w:rPr>
          <w:rFonts w:eastAsia="宋体" w:hint="eastAsia"/>
          <w:sz w:val="20"/>
        </w:rPr>
        <w:t>还能提供更好的参数调节性能；</w:t>
      </w:r>
    </w:p>
    <w:p w:rsidR="00B50241" w:rsidRDefault="00B50241" w:rsidP="00B50241">
      <w:pPr>
        <w:spacing w:line="360" w:lineRule="auto"/>
        <w:rPr>
          <w:rFonts w:eastAsia="宋体"/>
          <w:sz w:val="20"/>
        </w:rPr>
      </w:pPr>
      <w:r>
        <w:rPr>
          <w:rFonts w:eastAsia="宋体" w:hint="eastAsia"/>
          <w:sz w:val="20"/>
        </w:rPr>
        <w:t>（</w:t>
      </w:r>
      <w:r>
        <w:rPr>
          <w:rFonts w:eastAsia="宋体" w:hint="eastAsia"/>
          <w:sz w:val="20"/>
        </w:rPr>
        <w:t>2</w:t>
      </w:r>
      <w:r>
        <w:rPr>
          <w:rFonts w:eastAsia="宋体" w:hint="eastAsia"/>
          <w:sz w:val="20"/>
        </w:rPr>
        <w:t>）在</w:t>
      </w:r>
      <w:r>
        <w:rPr>
          <w:rFonts w:eastAsia="宋体" w:hint="eastAsia"/>
          <w:sz w:val="20"/>
        </w:rPr>
        <w:t>LibSVM</w:t>
      </w:r>
      <w:r>
        <w:rPr>
          <w:rFonts w:eastAsia="宋体" w:hint="eastAsia"/>
          <w:sz w:val="20"/>
        </w:rPr>
        <w:t>提供的核函数中，</w:t>
      </w:r>
      <w:r>
        <w:rPr>
          <w:rFonts w:eastAsia="宋体" w:hint="eastAsia"/>
          <w:sz w:val="20"/>
        </w:rPr>
        <w:t>RBF</w:t>
      </w:r>
      <w:r>
        <w:rPr>
          <w:rFonts w:eastAsia="宋体" w:hint="eastAsia"/>
          <w:sz w:val="20"/>
        </w:rPr>
        <w:t>核函数一般比其它核函数有更好的性能；</w:t>
      </w:r>
    </w:p>
    <w:p w:rsidR="00B50241" w:rsidRPr="00AA514C" w:rsidRDefault="00B50241" w:rsidP="00B50241">
      <w:pPr>
        <w:spacing w:line="360" w:lineRule="auto"/>
        <w:rPr>
          <w:rFonts w:eastAsia="宋体"/>
          <w:sz w:val="20"/>
        </w:rPr>
      </w:pPr>
      <w:r>
        <w:rPr>
          <w:rFonts w:eastAsia="宋体" w:hint="eastAsia"/>
          <w:sz w:val="20"/>
        </w:rPr>
        <w:t>（</w:t>
      </w:r>
      <w:r>
        <w:rPr>
          <w:rFonts w:eastAsia="宋体" w:hint="eastAsia"/>
          <w:sz w:val="20"/>
        </w:rPr>
        <w:t>3</w:t>
      </w:r>
      <w:r>
        <w:rPr>
          <w:rFonts w:eastAsia="宋体" w:hint="eastAsia"/>
          <w:sz w:val="20"/>
        </w:rPr>
        <w:t>）</w:t>
      </w:r>
      <w:r>
        <w:rPr>
          <w:rFonts w:eastAsia="宋体" w:hint="eastAsia"/>
          <w:sz w:val="20"/>
        </w:rPr>
        <w:t>RBF</w:t>
      </w:r>
      <w:r>
        <w:rPr>
          <w:rFonts w:eastAsia="宋体" w:hint="eastAsia"/>
          <w:sz w:val="20"/>
        </w:rPr>
        <w:t>核函数的</w:t>
      </w:r>
      <w:r>
        <w:rPr>
          <w:rFonts w:eastAsia="宋体" w:hint="eastAsia"/>
          <w:sz w:val="20"/>
        </w:rPr>
        <w:t>gamma</w:t>
      </w:r>
      <w:r>
        <w:rPr>
          <w:rFonts w:eastAsia="宋体" w:hint="eastAsia"/>
          <w:sz w:val="20"/>
        </w:rPr>
        <w:t>调节存在区间特性，即可能在多个值处取得最优值。</w:t>
      </w:r>
    </w:p>
    <w:p w:rsidR="00B50241" w:rsidRPr="00B50241" w:rsidRDefault="00B50241" w:rsidP="00B50241">
      <w:pPr>
        <w:pStyle w:val="a5"/>
        <w:spacing w:line="360" w:lineRule="auto"/>
        <w:ind w:firstLineChars="0" w:firstLine="435"/>
        <w:rPr>
          <w:rFonts w:eastAsia="宋体" w:hint="eastAsia"/>
          <w:sz w:val="20"/>
        </w:rPr>
      </w:pPr>
      <w:r>
        <w:rPr>
          <w:rFonts w:eastAsia="宋体" w:hint="eastAsia"/>
          <w:sz w:val="20"/>
        </w:rPr>
        <w:t>因此，在使用</w:t>
      </w:r>
      <w:r>
        <w:rPr>
          <w:rFonts w:eastAsia="宋体" w:hint="eastAsia"/>
          <w:sz w:val="20"/>
        </w:rPr>
        <w:t>SVM</w:t>
      </w:r>
      <w:r>
        <w:rPr>
          <w:rFonts w:eastAsia="宋体" w:hint="eastAsia"/>
          <w:sz w:val="20"/>
        </w:rPr>
        <w:t>进行训练的过程中，文中一直遵循从选择</w:t>
      </w:r>
      <w:r>
        <w:rPr>
          <w:rFonts w:eastAsia="宋体" w:hint="eastAsia"/>
          <w:sz w:val="20"/>
        </w:rPr>
        <w:t>SVM</w:t>
      </w:r>
      <w:r>
        <w:rPr>
          <w:rFonts w:eastAsia="宋体" w:hint="eastAsia"/>
          <w:sz w:val="20"/>
        </w:rPr>
        <w:t>类型，选择核函数，调节核函数参数，交叉验证的顺序逐步完成模型的建立。</w:t>
      </w:r>
    </w:p>
    <w:p w:rsidR="00B50241" w:rsidRDefault="00B50241" w:rsidP="00B50241">
      <w:pPr>
        <w:spacing w:line="360" w:lineRule="auto"/>
        <w:rPr>
          <w:rFonts w:eastAsia="宋体" w:hint="eastAsia"/>
          <w:sz w:val="20"/>
        </w:rPr>
      </w:pPr>
      <w:r>
        <w:rPr>
          <w:rFonts w:hint="eastAsia"/>
          <w:noProof/>
        </w:rPr>
        <w:drawing>
          <wp:inline distT="0" distB="0" distL="0" distR="0" wp14:anchorId="706C6E32" wp14:editId="0ACC605D">
            <wp:extent cx="2924810" cy="21958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24810" cy="2195871"/>
                    </a:xfrm>
                    <a:prstGeom prst="rect">
                      <a:avLst/>
                    </a:prstGeom>
                    <a:noFill/>
                    <a:ln>
                      <a:noFill/>
                    </a:ln>
                  </pic:spPr>
                </pic:pic>
              </a:graphicData>
            </a:graphic>
          </wp:inline>
        </w:drawing>
      </w:r>
    </w:p>
    <w:p w:rsidR="00961BDA" w:rsidRPr="00B50241" w:rsidRDefault="00B50241" w:rsidP="00B50241">
      <w:pPr>
        <w:spacing w:line="360" w:lineRule="auto"/>
        <w:jc w:val="center"/>
        <w:rPr>
          <w:rFonts w:eastAsia="宋体"/>
          <w:b/>
          <w:sz w:val="16"/>
          <w:szCs w:val="16"/>
        </w:rPr>
      </w:pPr>
      <w:r w:rsidRPr="002422E8">
        <w:rPr>
          <w:rFonts w:eastAsia="宋体" w:hint="eastAsia"/>
          <w:b/>
          <w:sz w:val="16"/>
          <w:szCs w:val="16"/>
        </w:rPr>
        <w:t>图</w:t>
      </w:r>
      <w:r>
        <w:rPr>
          <w:rFonts w:eastAsia="宋体" w:hint="eastAsia"/>
          <w:b/>
          <w:sz w:val="16"/>
          <w:szCs w:val="16"/>
        </w:rPr>
        <w:t>4</w:t>
      </w:r>
      <w:r w:rsidRPr="002422E8">
        <w:rPr>
          <w:rFonts w:eastAsia="宋体" w:hint="eastAsia"/>
          <w:b/>
          <w:sz w:val="16"/>
          <w:szCs w:val="16"/>
        </w:rPr>
        <w:t xml:space="preserve">  </w:t>
      </w:r>
      <w:r>
        <w:rPr>
          <w:rFonts w:eastAsia="宋体" w:hint="eastAsia"/>
          <w:b/>
          <w:sz w:val="16"/>
          <w:szCs w:val="16"/>
        </w:rPr>
        <w:t>基于格点搜索的交叉验证参数寻优过程</w:t>
      </w:r>
    </w:p>
    <w:p w:rsidR="005B4595" w:rsidRDefault="005B4595" w:rsidP="00D45FC5">
      <w:pPr>
        <w:spacing w:line="360" w:lineRule="auto"/>
        <w:jc w:val="center"/>
        <w:rPr>
          <w:rFonts w:ascii="黑体" w:eastAsia="黑体" w:hAnsi="黑体"/>
          <w:b/>
          <w:sz w:val="36"/>
          <w:szCs w:val="36"/>
        </w:rPr>
        <w:sectPr w:rsidR="005B4595" w:rsidSect="0078545F">
          <w:type w:val="continuous"/>
          <w:pgSz w:w="11906" w:h="16838" w:code="9"/>
          <w:pgMar w:top="1418" w:right="1134" w:bottom="1701" w:left="1134" w:header="1134" w:footer="1134" w:gutter="0"/>
          <w:cols w:num="2" w:space="425"/>
          <w:titlePg/>
          <w:docGrid w:linePitch="312"/>
        </w:sectPr>
      </w:pPr>
    </w:p>
    <w:p w:rsidR="00420CBE" w:rsidRDefault="00420CBE">
      <w:pPr>
        <w:widowControl/>
        <w:jc w:val="left"/>
        <w:rPr>
          <w:rFonts w:ascii="黑体" w:eastAsia="黑体" w:hAnsi="黑体"/>
          <w:b/>
          <w:sz w:val="36"/>
          <w:szCs w:val="36"/>
        </w:rPr>
      </w:pPr>
      <w:r>
        <w:rPr>
          <w:rFonts w:ascii="黑体" w:eastAsia="黑体" w:hAnsi="黑体"/>
          <w:b/>
          <w:sz w:val="36"/>
          <w:szCs w:val="36"/>
        </w:rPr>
        <w:lastRenderedPageBreak/>
        <w:br w:type="page"/>
      </w:r>
    </w:p>
    <w:p w:rsidR="00D45FC5" w:rsidRPr="00D45FC5" w:rsidRDefault="00D45FC5" w:rsidP="00D45FC5">
      <w:pPr>
        <w:spacing w:line="360" w:lineRule="auto"/>
        <w:jc w:val="center"/>
        <w:rPr>
          <w:rFonts w:ascii="黑体" w:eastAsia="黑体" w:hAnsi="黑体"/>
          <w:b/>
          <w:sz w:val="36"/>
          <w:szCs w:val="36"/>
        </w:rPr>
      </w:pPr>
      <w:r w:rsidRPr="00D45FC5">
        <w:rPr>
          <w:rFonts w:ascii="黑体" w:eastAsia="黑体" w:hAnsi="黑体" w:hint="eastAsia"/>
          <w:b/>
          <w:sz w:val="36"/>
          <w:szCs w:val="36"/>
        </w:rPr>
        <w:lastRenderedPageBreak/>
        <w:t>【参考文献】</w:t>
      </w:r>
    </w:p>
    <w:p w:rsidR="005B4595" w:rsidRDefault="005B4595" w:rsidP="00D45FC5">
      <w:pPr>
        <w:pStyle w:val="a5"/>
        <w:numPr>
          <w:ilvl w:val="0"/>
          <w:numId w:val="6"/>
        </w:numPr>
        <w:spacing w:line="360" w:lineRule="auto"/>
        <w:ind w:left="0" w:firstLineChars="0" w:firstLine="0"/>
        <w:rPr>
          <w:rFonts w:eastAsia="宋体"/>
          <w:sz w:val="20"/>
        </w:rPr>
        <w:sectPr w:rsidR="005B4595" w:rsidSect="005B4595">
          <w:type w:val="continuous"/>
          <w:pgSz w:w="11906" w:h="16838" w:code="9"/>
          <w:pgMar w:top="1418" w:right="1134" w:bottom="1701" w:left="1134" w:header="1134" w:footer="1134" w:gutter="0"/>
          <w:cols w:space="425"/>
          <w:titlePg/>
          <w:docGrid w:linePitch="312"/>
        </w:sectPr>
      </w:pPr>
    </w:p>
    <w:p w:rsidR="00D45FC5" w:rsidRPr="002422E8" w:rsidRDefault="00D45FC5" w:rsidP="00D45FC5">
      <w:pPr>
        <w:pStyle w:val="a5"/>
        <w:numPr>
          <w:ilvl w:val="0"/>
          <w:numId w:val="6"/>
        </w:numPr>
        <w:spacing w:line="360" w:lineRule="auto"/>
        <w:ind w:left="0" w:firstLineChars="0" w:firstLine="0"/>
        <w:rPr>
          <w:rFonts w:eastAsia="宋体"/>
          <w:sz w:val="20"/>
        </w:rPr>
      </w:pPr>
      <w:r w:rsidRPr="002422E8">
        <w:rPr>
          <w:rFonts w:eastAsia="宋体"/>
          <w:sz w:val="20"/>
        </w:rPr>
        <w:lastRenderedPageBreak/>
        <w:t>LIBSVM: A Library for Support Vector Machines</w:t>
      </w:r>
      <w:r w:rsidRPr="002422E8">
        <w:rPr>
          <w:rFonts w:eastAsia="宋体" w:hint="eastAsia"/>
          <w:sz w:val="20"/>
        </w:rPr>
        <w:t xml:space="preserve">. </w:t>
      </w:r>
      <w:r w:rsidRPr="002422E8">
        <w:rPr>
          <w:rFonts w:eastAsia="宋体"/>
          <w:sz w:val="20"/>
        </w:rPr>
        <w:t>Chih-Chung Chang and Chih-Jen Lin</w:t>
      </w:r>
      <w:r w:rsidRPr="002422E8">
        <w:rPr>
          <w:rFonts w:eastAsia="宋体" w:hint="eastAsia"/>
          <w:sz w:val="20"/>
        </w:rPr>
        <w:t>.</w:t>
      </w:r>
      <w:r w:rsidRPr="002422E8">
        <w:rPr>
          <w:rFonts w:eastAsia="宋体"/>
          <w:sz w:val="20"/>
        </w:rPr>
        <w:t xml:space="preserve"> April 4, 2012</w:t>
      </w:r>
      <w:r w:rsidRPr="002422E8">
        <w:rPr>
          <w:rFonts w:eastAsia="宋体" w:hint="eastAsia"/>
          <w:sz w:val="20"/>
        </w:rPr>
        <w:t>.</w:t>
      </w:r>
    </w:p>
    <w:p w:rsidR="00D45FC5" w:rsidRPr="002422E8" w:rsidRDefault="00D45FC5" w:rsidP="00D45FC5">
      <w:pPr>
        <w:pStyle w:val="a5"/>
        <w:numPr>
          <w:ilvl w:val="0"/>
          <w:numId w:val="6"/>
        </w:numPr>
        <w:spacing w:line="360" w:lineRule="auto"/>
        <w:ind w:left="0" w:firstLineChars="0" w:firstLine="0"/>
        <w:rPr>
          <w:rFonts w:eastAsia="宋体"/>
          <w:sz w:val="20"/>
        </w:rPr>
      </w:pPr>
      <w:r w:rsidRPr="002422E8">
        <w:rPr>
          <w:rFonts w:eastAsia="宋体"/>
          <w:sz w:val="20"/>
        </w:rPr>
        <w:t>A</w:t>
      </w:r>
      <w:r w:rsidRPr="002422E8">
        <w:rPr>
          <w:rFonts w:eastAsia="宋体" w:hint="eastAsia"/>
          <w:sz w:val="20"/>
        </w:rPr>
        <w:t xml:space="preserve"> </w:t>
      </w:r>
      <w:r w:rsidRPr="002422E8">
        <w:rPr>
          <w:rFonts w:eastAsia="宋体"/>
          <w:sz w:val="20"/>
        </w:rPr>
        <w:t>Practical</w:t>
      </w:r>
      <w:r w:rsidRPr="002422E8">
        <w:rPr>
          <w:rFonts w:eastAsia="宋体" w:hint="eastAsia"/>
          <w:sz w:val="20"/>
        </w:rPr>
        <w:t xml:space="preserve"> </w:t>
      </w:r>
      <w:r w:rsidRPr="002422E8">
        <w:rPr>
          <w:rFonts w:eastAsia="宋体"/>
          <w:sz w:val="20"/>
        </w:rPr>
        <w:t>Guide</w:t>
      </w:r>
      <w:r w:rsidRPr="002422E8">
        <w:rPr>
          <w:rFonts w:eastAsia="宋体" w:hint="eastAsia"/>
          <w:sz w:val="20"/>
        </w:rPr>
        <w:t xml:space="preserve"> </w:t>
      </w:r>
      <w:r w:rsidRPr="002422E8">
        <w:rPr>
          <w:rFonts w:eastAsia="宋体"/>
          <w:sz w:val="20"/>
        </w:rPr>
        <w:t>to</w:t>
      </w:r>
      <w:r w:rsidRPr="002422E8">
        <w:rPr>
          <w:rFonts w:eastAsia="宋体" w:hint="eastAsia"/>
          <w:sz w:val="20"/>
        </w:rPr>
        <w:t xml:space="preserve"> </w:t>
      </w:r>
      <w:r w:rsidRPr="002422E8">
        <w:rPr>
          <w:rFonts w:eastAsia="宋体"/>
          <w:sz w:val="20"/>
        </w:rPr>
        <w:t>Support</w:t>
      </w:r>
      <w:r w:rsidRPr="002422E8">
        <w:rPr>
          <w:rFonts w:eastAsia="宋体" w:hint="eastAsia"/>
          <w:sz w:val="20"/>
        </w:rPr>
        <w:t xml:space="preserve"> </w:t>
      </w:r>
      <w:r w:rsidRPr="002422E8">
        <w:rPr>
          <w:rFonts w:eastAsia="宋体"/>
          <w:sz w:val="20"/>
        </w:rPr>
        <w:t>Vector</w:t>
      </w:r>
      <w:r w:rsidRPr="002422E8">
        <w:rPr>
          <w:rFonts w:eastAsia="宋体" w:hint="eastAsia"/>
          <w:sz w:val="20"/>
        </w:rPr>
        <w:t xml:space="preserve"> </w:t>
      </w:r>
      <w:r w:rsidRPr="002422E8">
        <w:rPr>
          <w:rFonts w:eastAsia="宋体"/>
          <w:sz w:val="20"/>
        </w:rPr>
        <w:t>Classiﬁcation</w:t>
      </w:r>
      <w:r w:rsidRPr="002422E8">
        <w:rPr>
          <w:rFonts w:eastAsia="宋体" w:hint="eastAsia"/>
          <w:sz w:val="20"/>
        </w:rPr>
        <w:t>. Chih-Wei Hsu, Chih-Chung Chang, and Chih-Jen Lin.</w:t>
      </w:r>
    </w:p>
    <w:p w:rsidR="00D45FC5" w:rsidRPr="002422E8" w:rsidRDefault="00D45FC5" w:rsidP="00D45FC5">
      <w:pPr>
        <w:pStyle w:val="a5"/>
        <w:numPr>
          <w:ilvl w:val="0"/>
          <w:numId w:val="6"/>
        </w:numPr>
        <w:spacing w:line="360" w:lineRule="auto"/>
        <w:ind w:left="0" w:firstLineChars="0" w:firstLine="0"/>
        <w:rPr>
          <w:rFonts w:eastAsia="宋体"/>
          <w:sz w:val="20"/>
        </w:rPr>
      </w:pPr>
      <w:r w:rsidRPr="002422E8">
        <w:rPr>
          <w:rFonts w:eastAsia="宋体"/>
          <w:sz w:val="20"/>
        </w:rPr>
        <w:t>The Top Ten Algorithms in Data Mining</w:t>
      </w:r>
      <w:r w:rsidRPr="002422E8">
        <w:rPr>
          <w:rFonts w:eastAsia="宋体" w:hint="eastAsia"/>
          <w:sz w:val="20"/>
        </w:rPr>
        <w:t xml:space="preserve">. </w:t>
      </w:r>
      <w:r w:rsidRPr="002422E8">
        <w:rPr>
          <w:rFonts w:eastAsia="宋体"/>
          <w:sz w:val="20"/>
        </w:rPr>
        <w:t xml:space="preserve">Hui Xue, </w:t>
      </w:r>
      <w:r w:rsidRPr="002422E8">
        <w:rPr>
          <w:rFonts w:eastAsia="宋体"/>
          <w:sz w:val="20"/>
        </w:rPr>
        <w:lastRenderedPageBreak/>
        <w:t>Qiang Yang, and Songcan Chen</w:t>
      </w:r>
      <w:r w:rsidRPr="002422E8">
        <w:rPr>
          <w:rFonts w:eastAsia="宋体" w:hint="eastAsia"/>
          <w:sz w:val="20"/>
        </w:rPr>
        <w:t>.</w:t>
      </w:r>
    </w:p>
    <w:p w:rsidR="00D45FC5" w:rsidRPr="002422E8" w:rsidRDefault="00D45FC5" w:rsidP="00D45FC5">
      <w:pPr>
        <w:pStyle w:val="a5"/>
        <w:numPr>
          <w:ilvl w:val="0"/>
          <w:numId w:val="6"/>
        </w:numPr>
        <w:spacing w:line="360" w:lineRule="auto"/>
        <w:ind w:left="0" w:firstLineChars="0" w:firstLine="0"/>
        <w:rPr>
          <w:rFonts w:eastAsia="宋体"/>
          <w:sz w:val="20"/>
        </w:rPr>
      </w:pPr>
      <w:r w:rsidRPr="002422E8">
        <w:rPr>
          <w:rFonts w:eastAsia="宋体" w:hint="eastAsia"/>
          <w:sz w:val="20"/>
        </w:rPr>
        <w:t>《模式分类》第二版</w:t>
      </w:r>
      <w:r w:rsidRPr="002422E8">
        <w:rPr>
          <w:rFonts w:eastAsia="宋体" w:hint="eastAsia"/>
          <w:sz w:val="20"/>
        </w:rPr>
        <w:t xml:space="preserve">. Richard O.Duda, Peter E.Hart. </w:t>
      </w:r>
      <w:r w:rsidRPr="002422E8">
        <w:rPr>
          <w:rFonts w:eastAsia="宋体" w:hint="eastAsia"/>
          <w:sz w:val="20"/>
        </w:rPr>
        <w:t>李宏东等译</w:t>
      </w:r>
      <w:r w:rsidRPr="002422E8">
        <w:rPr>
          <w:rFonts w:eastAsia="宋体" w:hint="eastAsia"/>
          <w:sz w:val="20"/>
        </w:rPr>
        <w:t>.</w:t>
      </w:r>
      <w:r w:rsidRPr="002422E8">
        <w:rPr>
          <w:rFonts w:eastAsia="宋体" w:hint="eastAsia"/>
          <w:sz w:val="20"/>
        </w:rPr>
        <w:t>机械工业出版社</w:t>
      </w:r>
      <w:r w:rsidRPr="002422E8">
        <w:rPr>
          <w:rFonts w:eastAsia="宋体" w:hint="eastAsia"/>
          <w:sz w:val="20"/>
        </w:rPr>
        <w:t>.</w:t>
      </w:r>
    </w:p>
    <w:p w:rsidR="005B4595" w:rsidRPr="005B4595" w:rsidRDefault="00D45FC5" w:rsidP="00D45FC5">
      <w:pPr>
        <w:pStyle w:val="a5"/>
        <w:numPr>
          <w:ilvl w:val="0"/>
          <w:numId w:val="6"/>
        </w:numPr>
        <w:spacing w:line="360" w:lineRule="auto"/>
        <w:ind w:left="0" w:firstLineChars="0" w:firstLine="0"/>
        <w:rPr>
          <w:rFonts w:eastAsia="宋体"/>
          <w:sz w:val="20"/>
        </w:rPr>
        <w:sectPr w:rsidR="005B4595" w:rsidRPr="005B4595" w:rsidSect="005B4595">
          <w:type w:val="continuous"/>
          <w:pgSz w:w="11906" w:h="16838" w:code="9"/>
          <w:pgMar w:top="1418" w:right="1134" w:bottom="1701" w:left="1134" w:header="1134" w:footer="1134" w:gutter="0"/>
          <w:cols w:num="2" w:space="425"/>
          <w:titlePg/>
          <w:docGrid w:linePitch="312"/>
        </w:sectPr>
      </w:pPr>
      <w:r w:rsidRPr="002422E8">
        <w:rPr>
          <w:rFonts w:eastAsia="宋体" w:hint="eastAsia"/>
          <w:sz w:val="20"/>
        </w:rPr>
        <w:t>《数字图像处理》</w:t>
      </w:r>
      <w:r w:rsidRPr="002422E8">
        <w:rPr>
          <w:rFonts w:eastAsia="宋体" w:hint="eastAsia"/>
          <w:sz w:val="20"/>
        </w:rPr>
        <w:t>.</w:t>
      </w:r>
      <w:r w:rsidRPr="002422E8">
        <w:rPr>
          <w:rFonts w:eastAsia="宋体" w:hint="eastAsia"/>
          <w:sz w:val="20"/>
        </w:rPr>
        <w:t>姚敏等著</w:t>
      </w:r>
      <w:r w:rsidRPr="002422E8">
        <w:rPr>
          <w:rFonts w:eastAsia="宋体" w:hint="eastAsia"/>
          <w:sz w:val="20"/>
        </w:rPr>
        <w:t>,</w:t>
      </w:r>
      <w:r w:rsidRPr="002422E8">
        <w:rPr>
          <w:rFonts w:eastAsia="宋体" w:hint="eastAsia"/>
          <w:sz w:val="20"/>
        </w:rPr>
        <w:t>机械工业出版社</w:t>
      </w:r>
      <w:r w:rsidRPr="002422E8">
        <w:rPr>
          <w:rFonts w:eastAsia="宋体" w:hint="eastAsia"/>
          <w:sz w:val="20"/>
        </w:rPr>
        <w:t>.</w:t>
      </w:r>
    </w:p>
    <w:p w:rsidR="005B4595" w:rsidRDefault="005B4595" w:rsidP="00D45FC5">
      <w:pPr>
        <w:spacing w:line="360" w:lineRule="auto"/>
        <w:rPr>
          <w:rFonts w:asciiTheme="minorEastAsia" w:hAnsiTheme="minorEastAsia"/>
          <w:sz w:val="20"/>
          <w:szCs w:val="20"/>
        </w:rPr>
      </w:pPr>
    </w:p>
    <w:p w:rsidR="006C2A98" w:rsidRPr="006C2A98" w:rsidRDefault="006C2A98" w:rsidP="006C2A98">
      <w:pPr>
        <w:spacing w:line="360" w:lineRule="auto"/>
        <w:jc w:val="center"/>
        <w:rPr>
          <w:rFonts w:ascii="黑体" w:eastAsia="黑体" w:hAnsi="黑体"/>
          <w:b/>
          <w:sz w:val="36"/>
          <w:szCs w:val="36"/>
        </w:rPr>
      </w:pPr>
      <w:r w:rsidRPr="006C2A98">
        <w:rPr>
          <w:rFonts w:ascii="黑体" w:eastAsia="黑体" w:hAnsi="黑体" w:hint="eastAsia"/>
          <w:b/>
          <w:sz w:val="36"/>
          <w:szCs w:val="36"/>
        </w:rPr>
        <w:t>【附录</w:t>
      </w:r>
      <w:r>
        <w:rPr>
          <w:rFonts w:ascii="黑体" w:eastAsia="黑体" w:hAnsi="黑体" w:hint="eastAsia"/>
          <w:b/>
          <w:sz w:val="36"/>
          <w:szCs w:val="36"/>
        </w:rPr>
        <w:t>图表</w:t>
      </w:r>
      <w:r w:rsidR="00420CBE">
        <w:rPr>
          <w:rFonts w:ascii="黑体" w:eastAsia="黑体" w:hAnsi="黑体" w:hint="eastAsia"/>
          <w:b/>
          <w:sz w:val="36"/>
          <w:szCs w:val="36"/>
        </w:rPr>
        <w:t xml:space="preserve"> 手动参数寻优记录表</w:t>
      </w:r>
      <w:r w:rsidRPr="006C2A98">
        <w:rPr>
          <w:rFonts w:ascii="黑体" w:eastAsia="黑体" w:hAnsi="黑体" w:hint="eastAsia"/>
          <w:b/>
          <w:sz w:val="36"/>
          <w:szCs w:val="36"/>
        </w:rPr>
        <w:t>】</w:t>
      </w:r>
    </w:p>
    <w:p w:rsidR="005B4595" w:rsidRDefault="005B4595" w:rsidP="00BF5048">
      <w:pPr>
        <w:spacing w:line="360" w:lineRule="auto"/>
        <w:jc w:val="left"/>
        <w:rPr>
          <w:rFonts w:asciiTheme="minorEastAsia" w:hAnsiTheme="minorEastAsia"/>
          <w:sz w:val="20"/>
          <w:szCs w:val="20"/>
        </w:rPr>
      </w:pPr>
      <w:r w:rsidRPr="005B4595">
        <w:rPr>
          <w:noProof/>
        </w:rPr>
        <w:drawing>
          <wp:inline distT="0" distB="0" distL="0" distR="0" wp14:anchorId="755DC74A" wp14:editId="29B356B3">
            <wp:extent cx="4810125" cy="1085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10125" cy="1085850"/>
                    </a:xfrm>
                    <a:prstGeom prst="rect">
                      <a:avLst/>
                    </a:prstGeom>
                    <a:noFill/>
                    <a:ln>
                      <a:noFill/>
                    </a:ln>
                  </pic:spPr>
                </pic:pic>
              </a:graphicData>
            </a:graphic>
          </wp:inline>
        </w:drawing>
      </w:r>
    </w:p>
    <w:p w:rsidR="006C2A98" w:rsidRPr="006C2A98" w:rsidRDefault="005B4595" w:rsidP="00BF5048">
      <w:pPr>
        <w:spacing w:line="360" w:lineRule="auto"/>
        <w:jc w:val="left"/>
        <w:rPr>
          <w:rFonts w:asciiTheme="minorEastAsia" w:hAnsiTheme="minorEastAsia"/>
          <w:sz w:val="20"/>
          <w:szCs w:val="20"/>
        </w:rPr>
      </w:pPr>
      <w:r w:rsidRPr="005B4595">
        <w:rPr>
          <w:noProof/>
        </w:rPr>
        <w:drawing>
          <wp:inline distT="0" distB="0" distL="0" distR="0" wp14:anchorId="79AF4E6C" wp14:editId="556089EE">
            <wp:extent cx="4810125" cy="186736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12406" cy="1868248"/>
                    </a:xfrm>
                    <a:prstGeom prst="rect">
                      <a:avLst/>
                    </a:prstGeom>
                    <a:noFill/>
                    <a:ln>
                      <a:noFill/>
                    </a:ln>
                  </pic:spPr>
                </pic:pic>
              </a:graphicData>
            </a:graphic>
          </wp:inline>
        </w:drawing>
      </w:r>
    </w:p>
    <w:p w:rsidR="006C2A98" w:rsidRPr="00747003" w:rsidRDefault="006C2A98" w:rsidP="00BF5048">
      <w:pPr>
        <w:spacing w:line="360" w:lineRule="auto"/>
        <w:jc w:val="left"/>
        <w:rPr>
          <w:rFonts w:asciiTheme="minorEastAsia" w:hAnsiTheme="minorEastAsia"/>
          <w:sz w:val="20"/>
          <w:szCs w:val="20"/>
        </w:rPr>
      </w:pPr>
      <w:r w:rsidRPr="006C2A98">
        <w:rPr>
          <w:noProof/>
        </w:rPr>
        <w:drawing>
          <wp:inline distT="0" distB="0" distL="0" distR="0" wp14:anchorId="739863AC" wp14:editId="3834B31F">
            <wp:extent cx="2111511" cy="2952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11511" cy="2952750"/>
                    </a:xfrm>
                    <a:prstGeom prst="rect">
                      <a:avLst/>
                    </a:prstGeom>
                    <a:noFill/>
                    <a:ln>
                      <a:noFill/>
                    </a:ln>
                  </pic:spPr>
                </pic:pic>
              </a:graphicData>
            </a:graphic>
          </wp:inline>
        </w:drawing>
      </w:r>
    </w:p>
    <w:sectPr w:rsidR="006C2A98" w:rsidRPr="00747003" w:rsidSect="005B4595">
      <w:type w:val="continuous"/>
      <w:pgSz w:w="11906" w:h="16838" w:code="9"/>
      <w:pgMar w:top="1418" w:right="1134" w:bottom="1701" w:left="1134" w:header="1134" w:footer="1134"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07A" w:rsidRDefault="008A307A" w:rsidP="003D5F35">
      <w:r>
        <w:separator/>
      </w:r>
    </w:p>
  </w:endnote>
  <w:endnote w:type="continuationSeparator" w:id="0">
    <w:p w:rsidR="008A307A" w:rsidRDefault="008A307A" w:rsidP="003D5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8AD" w:rsidRDefault="008A307A">
    <w:pPr>
      <w:pStyle w:val="a4"/>
    </w:pPr>
    <w:r>
      <w:rPr>
        <w:noProof/>
      </w:rPr>
      <w:pict>
        <v:group id="_x0000_s2059" style="position:absolute;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60" type="#_x0000_t202" style="position:absolute;left:10803;top:14982;width:659;height:288" filled="f" stroked="f">
            <v:textbox style="mso-next-textbox:#_x0000_s2060" inset="0,0,0,0">
              <w:txbxContent>
                <w:p w:rsidR="004A28AD" w:rsidRDefault="004A28AD">
                  <w:pPr>
                    <w:jc w:val="center"/>
                  </w:pPr>
                  <w:r>
                    <w:fldChar w:fldCharType="begin"/>
                  </w:r>
                  <w:r>
                    <w:instrText xml:space="preserve"> PAGE    \* MERGEFORMAT </w:instrText>
                  </w:r>
                  <w:r>
                    <w:fldChar w:fldCharType="separate"/>
                  </w:r>
                  <w:r w:rsidR="00786633" w:rsidRPr="00786633">
                    <w:rPr>
                      <w:noProof/>
                      <w:color w:val="8C8C8C" w:themeColor="background1" w:themeShade="8C"/>
                      <w:lang w:val="zh-CN"/>
                    </w:rPr>
                    <w:t>5</w:t>
                  </w:r>
                  <w:r>
                    <w:rPr>
                      <w:noProof/>
                      <w:color w:val="8C8C8C" w:themeColor="background1" w:themeShade="8C"/>
                      <w:lang w:val="zh-CN"/>
                    </w:rPr>
                    <w:fldChar w:fldCharType="end"/>
                  </w:r>
                </w:p>
              </w:txbxContent>
            </v:textbox>
          </v:shape>
          <v:group id="_x0000_s206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2" type="#_x0000_t34" style="position:absolute;left:-8;top:14978;width:1260;height:230;flip:y" o:connectortype="elbow" adj=",1024457,257" strokecolor="#a5a5a5 [2092]"/>
            <v:shape id="_x0000_s2063" type="#_x0000_t34" style="position:absolute;left:1252;top:14978;width:10995;height:230;rotation:180" o:connectortype="elbow" adj="20904,-1024457,-24046" strokecolor="#a5a5a5 [2092]"/>
          </v:group>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07A" w:rsidRDefault="008A307A" w:rsidP="003D5F35">
      <w:r>
        <w:separator/>
      </w:r>
    </w:p>
  </w:footnote>
  <w:footnote w:type="continuationSeparator" w:id="0">
    <w:p w:rsidR="008A307A" w:rsidRDefault="008A307A" w:rsidP="003D5F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535"/>
    <w:multiLevelType w:val="hybridMultilevel"/>
    <w:tmpl w:val="C03EB3FA"/>
    <w:lvl w:ilvl="0" w:tplc="F5264F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5F2AAD"/>
    <w:multiLevelType w:val="hybridMultilevel"/>
    <w:tmpl w:val="EB6E8E24"/>
    <w:lvl w:ilvl="0" w:tplc="BE183F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450FC"/>
    <w:multiLevelType w:val="hybridMultilevel"/>
    <w:tmpl w:val="E76A5D28"/>
    <w:lvl w:ilvl="0" w:tplc="C7B8978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EF0B57"/>
    <w:multiLevelType w:val="hybridMultilevel"/>
    <w:tmpl w:val="D458DD6E"/>
    <w:lvl w:ilvl="0" w:tplc="B6B02CD4">
      <w:start w:val="1"/>
      <w:numFmt w:val="decimal"/>
      <w:lvlText w:val="3.%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609B53B4"/>
    <w:multiLevelType w:val="multilevel"/>
    <w:tmpl w:val="722C68C4"/>
    <w:lvl w:ilvl="0">
      <w:start w:val="1"/>
      <w:numFmt w:val="decimal"/>
      <w:lvlText w:val="%1"/>
      <w:lvlJc w:val="left"/>
      <w:pPr>
        <w:ind w:left="369" w:hanging="227"/>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nsid w:val="63F871F1"/>
    <w:multiLevelType w:val="hybridMultilevel"/>
    <w:tmpl w:val="AFE21942"/>
    <w:lvl w:ilvl="0" w:tplc="0566818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E55306"/>
    <w:multiLevelType w:val="hybridMultilevel"/>
    <w:tmpl w:val="44B2C9CA"/>
    <w:lvl w:ilvl="0" w:tplc="E6DE6CD0">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3A6C84"/>
    <w:multiLevelType w:val="hybridMultilevel"/>
    <w:tmpl w:val="936642C8"/>
    <w:lvl w:ilvl="0" w:tplc="78E8FD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DB2304"/>
    <w:multiLevelType w:val="hybridMultilevel"/>
    <w:tmpl w:val="3AA88A54"/>
    <w:lvl w:ilvl="0" w:tplc="7B92EF6A">
      <w:start w:val="1"/>
      <w:numFmt w:val="decimal"/>
      <w:lvlText w:val="（%1）"/>
      <w:lvlJc w:val="left"/>
      <w:pPr>
        <w:ind w:left="1367" w:hanging="720"/>
      </w:pPr>
      <w:rPr>
        <w:rFonts w:hint="default"/>
      </w:rPr>
    </w:lvl>
    <w:lvl w:ilvl="1" w:tplc="04090019" w:tentative="1">
      <w:start w:val="1"/>
      <w:numFmt w:val="lowerLetter"/>
      <w:lvlText w:val="%2)"/>
      <w:lvlJc w:val="left"/>
      <w:pPr>
        <w:ind w:left="1487" w:hanging="420"/>
      </w:pPr>
    </w:lvl>
    <w:lvl w:ilvl="2" w:tplc="0409001B" w:tentative="1">
      <w:start w:val="1"/>
      <w:numFmt w:val="lowerRoman"/>
      <w:lvlText w:val="%3."/>
      <w:lvlJc w:val="right"/>
      <w:pPr>
        <w:ind w:left="1907" w:hanging="420"/>
      </w:pPr>
    </w:lvl>
    <w:lvl w:ilvl="3" w:tplc="0409000F" w:tentative="1">
      <w:start w:val="1"/>
      <w:numFmt w:val="decimal"/>
      <w:lvlText w:val="%4."/>
      <w:lvlJc w:val="left"/>
      <w:pPr>
        <w:ind w:left="2327" w:hanging="420"/>
      </w:pPr>
    </w:lvl>
    <w:lvl w:ilvl="4" w:tplc="04090019" w:tentative="1">
      <w:start w:val="1"/>
      <w:numFmt w:val="lowerLetter"/>
      <w:lvlText w:val="%5)"/>
      <w:lvlJc w:val="left"/>
      <w:pPr>
        <w:ind w:left="2747" w:hanging="420"/>
      </w:pPr>
    </w:lvl>
    <w:lvl w:ilvl="5" w:tplc="0409001B" w:tentative="1">
      <w:start w:val="1"/>
      <w:numFmt w:val="lowerRoman"/>
      <w:lvlText w:val="%6."/>
      <w:lvlJc w:val="right"/>
      <w:pPr>
        <w:ind w:left="3167" w:hanging="420"/>
      </w:pPr>
    </w:lvl>
    <w:lvl w:ilvl="6" w:tplc="0409000F" w:tentative="1">
      <w:start w:val="1"/>
      <w:numFmt w:val="decimal"/>
      <w:lvlText w:val="%7."/>
      <w:lvlJc w:val="left"/>
      <w:pPr>
        <w:ind w:left="3587" w:hanging="420"/>
      </w:pPr>
    </w:lvl>
    <w:lvl w:ilvl="7" w:tplc="04090019" w:tentative="1">
      <w:start w:val="1"/>
      <w:numFmt w:val="lowerLetter"/>
      <w:lvlText w:val="%8)"/>
      <w:lvlJc w:val="left"/>
      <w:pPr>
        <w:ind w:left="4007" w:hanging="420"/>
      </w:pPr>
    </w:lvl>
    <w:lvl w:ilvl="8" w:tplc="0409001B" w:tentative="1">
      <w:start w:val="1"/>
      <w:numFmt w:val="lowerRoman"/>
      <w:lvlText w:val="%9."/>
      <w:lvlJc w:val="right"/>
      <w:pPr>
        <w:ind w:left="4427" w:hanging="420"/>
      </w:pPr>
    </w:lvl>
  </w:abstractNum>
  <w:abstractNum w:abstractNumId="9">
    <w:nsid w:val="79E35B90"/>
    <w:multiLevelType w:val="hybridMultilevel"/>
    <w:tmpl w:val="8EA855CC"/>
    <w:lvl w:ilvl="0" w:tplc="EBACD980">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3463E0"/>
    <w:multiLevelType w:val="hybridMultilevel"/>
    <w:tmpl w:val="9A8EAFC8"/>
    <w:lvl w:ilvl="0" w:tplc="8E1C33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4"/>
  </w:num>
  <w:num w:numId="5">
    <w:abstractNumId w:val="8"/>
  </w:num>
  <w:num w:numId="6">
    <w:abstractNumId w:val="7"/>
  </w:num>
  <w:num w:numId="7">
    <w:abstractNumId w:val="2"/>
  </w:num>
  <w:num w:numId="8">
    <w:abstractNumId w:val="5"/>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rules v:ext="edit">
        <o:r id="V:Rule1" type="connector" idref="#_x0000_s2063"/>
        <o:r id="V:Rule2" type="connector" idref="#_x0000_s206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5F35"/>
    <w:rsid w:val="00002445"/>
    <w:rsid w:val="0000283D"/>
    <w:rsid w:val="00003BF9"/>
    <w:rsid w:val="00004B0F"/>
    <w:rsid w:val="0000629C"/>
    <w:rsid w:val="00007C9F"/>
    <w:rsid w:val="00013E30"/>
    <w:rsid w:val="0001436B"/>
    <w:rsid w:val="00016312"/>
    <w:rsid w:val="0001727F"/>
    <w:rsid w:val="00021B57"/>
    <w:rsid w:val="00022BCD"/>
    <w:rsid w:val="00024A15"/>
    <w:rsid w:val="00027826"/>
    <w:rsid w:val="00034D94"/>
    <w:rsid w:val="0004028A"/>
    <w:rsid w:val="00042F93"/>
    <w:rsid w:val="00044FC2"/>
    <w:rsid w:val="00050413"/>
    <w:rsid w:val="000506F8"/>
    <w:rsid w:val="000516D3"/>
    <w:rsid w:val="00051C3E"/>
    <w:rsid w:val="00052295"/>
    <w:rsid w:val="000522E3"/>
    <w:rsid w:val="000534FC"/>
    <w:rsid w:val="0005672D"/>
    <w:rsid w:val="00060145"/>
    <w:rsid w:val="000601F9"/>
    <w:rsid w:val="00060FF8"/>
    <w:rsid w:val="00064744"/>
    <w:rsid w:val="00067791"/>
    <w:rsid w:val="0007141C"/>
    <w:rsid w:val="00071E2D"/>
    <w:rsid w:val="0007204E"/>
    <w:rsid w:val="00072B86"/>
    <w:rsid w:val="000779F0"/>
    <w:rsid w:val="00081FB3"/>
    <w:rsid w:val="00082EE3"/>
    <w:rsid w:val="00086583"/>
    <w:rsid w:val="0009088D"/>
    <w:rsid w:val="00095E00"/>
    <w:rsid w:val="00097B28"/>
    <w:rsid w:val="000A305B"/>
    <w:rsid w:val="000A3341"/>
    <w:rsid w:val="000A4FCE"/>
    <w:rsid w:val="000B29F6"/>
    <w:rsid w:val="000B5C25"/>
    <w:rsid w:val="000C12B1"/>
    <w:rsid w:val="000C16EA"/>
    <w:rsid w:val="000C4489"/>
    <w:rsid w:val="000C7E89"/>
    <w:rsid w:val="000D2984"/>
    <w:rsid w:val="000D4079"/>
    <w:rsid w:val="000D7ACA"/>
    <w:rsid w:val="000E10FF"/>
    <w:rsid w:val="000E1B27"/>
    <w:rsid w:val="000E5338"/>
    <w:rsid w:val="000E6F69"/>
    <w:rsid w:val="000E70EE"/>
    <w:rsid w:val="000F0157"/>
    <w:rsid w:val="000F0381"/>
    <w:rsid w:val="000F0754"/>
    <w:rsid w:val="000F1398"/>
    <w:rsid w:val="000F18F0"/>
    <w:rsid w:val="000F20C8"/>
    <w:rsid w:val="000F2F77"/>
    <w:rsid w:val="000F5AD4"/>
    <w:rsid w:val="0010020D"/>
    <w:rsid w:val="00104A38"/>
    <w:rsid w:val="00111EBB"/>
    <w:rsid w:val="00113899"/>
    <w:rsid w:val="001165A4"/>
    <w:rsid w:val="00117085"/>
    <w:rsid w:val="00117270"/>
    <w:rsid w:val="00117812"/>
    <w:rsid w:val="0012235C"/>
    <w:rsid w:val="001223DE"/>
    <w:rsid w:val="001233EB"/>
    <w:rsid w:val="00126591"/>
    <w:rsid w:val="00126D01"/>
    <w:rsid w:val="00127940"/>
    <w:rsid w:val="001305F3"/>
    <w:rsid w:val="00131E3E"/>
    <w:rsid w:val="001327D8"/>
    <w:rsid w:val="00134DC4"/>
    <w:rsid w:val="00134F09"/>
    <w:rsid w:val="00136188"/>
    <w:rsid w:val="001406FA"/>
    <w:rsid w:val="001446AE"/>
    <w:rsid w:val="00144DD4"/>
    <w:rsid w:val="00144E2C"/>
    <w:rsid w:val="00145A28"/>
    <w:rsid w:val="00145AB4"/>
    <w:rsid w:val="00150CF5"/>
    <w:rsid w:val="00156944"/>
    <w:rsid w:val="00157A02"/>
    <w:rsid w:val="00157BE6"/>
    <w:rsid w:val="00167C92"/>
    <w:rsid w:val="00167E95"/>
    <w:rsid w:val="0017036C"/>
    <w:rsid w:val="00172C20"/>
    <w:rsid w:val="00177A30"/>
    <w:rsid w:val="001861D4"/>
    <w:rsid w:val="00186D5F"/>
    <w:rsid w:val="00195DF3"/>
    <w:rsid w:val="001A0226"/>
    <w:rsid w:val="001A1469"/>
    <w:rsid w:val="001A1EE0"/>
    <w:rsid w:val="001A2932"/>
    <w:rsid w:val="001A4D25"/>
    <w:rsid w:val="001A5898"/>
    <w:rsid w:val="001A679A"/>
    <w:rsid w:val="001A6A12"/>
    <w:rsid w:val="001A6C3F"/>
    <w:rsid w:val="001B3034"/>
    <w:rsid w:val="001B4C11"/>
    <w:rsid w:val="001C1F57"/>
    <w:rsid w:val="001C4FD6"/>
    <w:rsid w:val="001C589E"/>
    <w:rsid w:val="001C72BE"/>
    <w:rsid w:val="001D1F35"/>
    <w:rsid w:val="001E48B3"/>
    <w:rsid w:val="001F156C"/>
    <w:rsid w:val="001F1746"/>
    <w:rsid w:val="001F20EC"/>
    <w:rsid w:val="001F2980"/>
    <w:rsid w:val="001F3BB1"/>
    <w:rsid w:val="001F67C9"/>
    <w:rsid w:val="00200BB2"/>
    <w:rsid w:val="00200FB7"/>
    <w:rsid w:val="002040EE"/>
    <w:rsid w:val="0020445B"/>
    <w:rsid w:val="00212D0F"/>
    <w:rsid w:val="002136AF"/>
    <w:rsid w:val="00216390"/>
    <w:rsid w:val="00216A99"/>
    <w:rsid w:val="00220087"/>
    <w:rsid w:val="00223655"/>
    <w:rsid w:val="00223A08"/>
    <w:rsid w:val="00223C9C"/>
    <w:rsid w:val="002247EE"/>
    <w:rsid w:val="00225EC9"/>
    <w:rsid w:val="002265F8"/>
    <w:rsid w:val="00230279"/>
    <w:rsid w:val="0023094F"/>
    <w:rsid w:val="002310CE"/>
    <w:rsid w:val="00235C5A"/>
    <w:rsid w:val="00235F87"/>
    <w:rsid w:val="002366ED"/>
    <w:rsid w:val="0024174A"/>
    <w:rsid w:val="002422E8"/>
    <w:rsid w:val="0024307E"/>
    <w:rsid w:val="002469FC"/>
    <w:rsid w:val="0025545C"/>
    <w:rsid w:val="00257E28"/>
    <w:rsid w:val="00261E7D"/>
    <w:rsid w:val="00266EF3"/>
    <w:rsid w:val="002736C6"/>
    <w:rsid w:val="0027743C"/>
    <w:rsid w:val="00280C48"/>
    <w:rsid w:val="0028392B"/>
    <w:rsid w:val="00284B52"/>
    <w:rsid w:val="00291102"/>
    <w:rsid w:val="0029170C"/>
    <w:rsid w:val="002925E7"/>
    <w:rsid w:val="0029368F"/>
    <w:rsid w:val="0029646D"/>
    <w:rsid w:val="002973FA"/>
    <w:rsid w:val="002A0D18"/>
    <w:rsid w:val="002A6C86"/>
    <w:rsid w:val="002C3574"/>
    <w:rsid w:val="002C6910"/>
    <w:rsid w:val="002D1AE6"/>
    <w:rsid w:val="002D3B55"/>
    <w:rsid w:val="002D631B"/>
    <w:rsid w:val="002D66AC"/>
    <w:rsid w:val="002D7A05"/>
    <w:rsid w:val="002E0C9B"/>
    <w:rsid w:val="002E4A1E"/>
    <w:rsid w:val="002F259E"/>
    <w:rsid w:val="002F269F"/>
    <w:rsid w:val="002F53C2"/>
    <w:rsid w:val="002F5A2B"/>
    <w:rsid w:val="002F5E44"/>
    <w:rsid w:val="00301F05"/>
    <w:rsid w:val="0030430B"/>
    <w:rsid w:val="003106C3"/>
    <w:rsid w:val="00311304"/>
    <w:rsid w:val="00316339"/>
    <w:rsid w:val="0031731B"/>
    <w:rsid w:val="00317BD5"/>
    <w:rsid w:val="00321886"/>
    <w:rsid w:val="00327F8F"/>
    <w:rsid w:val="00330746"/>
    <w:rsid w:val="00330D6E"/>
    <w:rsid w:val="0033113A"/>
    <w:rsid w:val="00331ED1"/>
    <w:rsid w:val="00334816"/>
    <w:rsid w:val="00336613"/>
    <w:rsid w:val="00337694"/>
    <w:rsid w:val="0034185A"/>
    <w:rsid w:val="00346132"/>
    <w:rsid w:val="003464B0"/>
    <w:rsid w:val="00350523"/>
    <w:rsid w:val="00352788"/>
    <w:rsid w:val="00357298"/>
    <w:rsid w:val="00357957"/>
    <w:rsid w:val="00361202"/>
    <w:rsid w:val="003628FC"/>
    <w:rsid w:val="003666EB"/>
    <w:rsid w:val="0036788A"/>
    <w:rsid w:val="0037193A"/>
    <w:rsid w:val="00374743"/>
    <w:rsid w:val="00382011"/>
    <w:rsid w:val="003831CF"/>
    <w:rsid w:val="00385DA1"/>
    <w:rsid w:val="00386B27"/>
    <w:rsid w:val="00387328"/>
    <w:rsid w:val="00387C68"/>
    <w:rsid w:val="00393D8F"/>
    <w:rsid w:val="00395521"/>
    <w:rsid w:val="0039719D"/>
    <w:rsid w:val="00397D58"/>
    <w:rsid w:val="003A1B0A"/>
    <w:rsid w:val="003A5615"/>
    <w:rsid w:val="003B08EC"/>
    <w:rsid w:val="003B1524"/>
    <w:rsid w:val="003B1624"/>
    <w:rsid w:val="003B19A4"/>
    <w:rsid w:val="003C0788"/>
    <w:rsid w:val="003C22CB"/>
    <w:rsid w:val="003C2E15"/>
    <w:rsid w:val="003C440B"/>
    <w:rsid w:val="003C517E"/>
    <w:rsid w:val="003C51DE"/>
    <w:rsid w:val="003C5D18"/>
    <w:rsid w:val="003C6266"/>
    <w:rsid w:val="003C6A59"/>
    <w:rsid w:val="003D0D1A"/>
    <w:rsid w:val="003D37EA"/>
    <w:rsid w:val="003D3D51"/>
    <w:rsid w:val="003D4F1D"/>
    <w:rsid w:val="003D5F35"/>
    <w:rsid w:val="003E1161"/>
    <w:rsid w:val="003E2469"/>
    <w:rsid w:val="003E3632"/>
    <w:rsid w:val="003E53FD"/>
    <w:rsid w:val="003E60BB"/>
    <w:rsid w:val="003F11C0"/>
    <w:rsid w:val="003F1CD8"/>
    <w:rsid w:val="003F66F5"/>
    <w:rsid w:val="004009EE"/>
    <w:rsid w:val="0040108A"/>
    <w:rsid w:val="00406DF6"/>
    <w:rsid w:val="00413C50"/>
    <w:rsid w:val="00420CBE"/>
    <w:rsid w:val="004269AC"/>
    <w:rsid w:val="004278E9"/>
    <w:rsid w:val="00430945"/>
    <w:rsid w:val="00432C66"/>
    <w:rsid w:val="0043359F"/>
    <w:rsid w:val="00433BCE"/>
    <w:rsid w:val="00434350"/>
    <w:rsid w:val="00437BC4"/>
    <w:rsid w:val="00441BE7"/>
    <w:rsid w:val="00442393"/>
    <w:rsid w:val="00444727"/>
    <w:rsid w:val="0044686B"/>
    <w:rsid w:val="00455149"/>
    <w:rsid w:val="004557C5"/>
    <w:rsid w:val="00455909"/>
    <w:rsid w:val="004579A1"/>
    <w:rsid w:val="00460665"/>
    <w:rsid w:val="004619A3"/>
    <w:rsid w:val="004628CE"/>
    <w:rsid w:val="0047190D"/>
    <w:rsid w:val="0047396F"/>
    <w:rsid w:val="00474A50"/>
    <w:rsid w:val="004803A6"/>
    <w:rsid w:val="00480A57"/>
    <w:rsid w:val="00481C80"/>
    <w:rsid w:val="00481E35"/>
    <w:rsid w:val="00482508"/>
    <w:rsid w:val="00482889"/>
    <w:rsid w:val="004831A2"/>
    <w:rsid w:val="0048353D"/>
    <w:rsid w:val="004840DB"/>
    <w:rsid w:val="004906ED"/>
    <w:rsid w:val="00490D70"/>
    <w:rsid w:val="00492F23"/>
    <w:rsid w:val="00496D28"/>
    <w:rsid w:val="00497439"/>
    <w:rsid w:val="004A11DE"/>
    <w:rsid w:val="004A28AD"/>
    <w:rsid w:val="004A3AD6"/>
    <w:rsid w:val="004B218E"/>
    <w:rsid w:val="004B37BE"/>
    <w:rsid w:val="004B436F"/>
    <w:rsid w:val="004C23F5"/>
    <w:rsid w:val="004C37F5"/>
    <w:rsid w:val="004C5A95"/>
    <w:rsid w:val="004D0234"/>
    <w:rsid w:val="004D0322"/>
    <w:rsid w:val="004D07C1"/>
    <w:rsid w:val="004D1826"/>
    <w:rsid w:val="004D42AF"/>
    <w:rsid w:val="004D4F35"/>
    <w:rsid w:val="004E2AB7"/>
    <w:rsid w:val="004E5132"/>
    <w:rsid w:val="004F1B44"/>
    <w:rsid w:val="004F53E0"/>
    <w:rsid w:val="004F60DE"/>
    <w:rsid w:val="004F7F60"/>
    <w:rsid w:val="00500DA4"/>
    <w:rsid w:val="00502678"/>
    <w:rsid w:val="00506A46"/>
    <w:rsid w:val="00506A9C"/>
    <w:rsid w:val="005111A4"/>
    <w:rsid w:val="00511539"/>
    <w:rsid w:val="005122EF"/>
    <w:rsid w:val="00514571"/>
    <w:rsid w:val="00531E10"/>
    <w:rsid w:val="00532721"/>
    <w:rsid w:val="00532E90"/>
    <w:rsid w:val="00534C49"/>
    <w:rsid w:val="00535897"/>
    <w:rsid w:val="0053696D"/>
    <w:rsid w:val="00537C41"/>
    <w:rsid w:val="00542EAE"/>
    <w:rsid w:val="0054476D"/>
    <w:rsid w:val="0054494C"/>
    <w:rsid w:val="005450AD"/>
    <w:rsid w:val="00545AE9"/>
    <w:rsid w:val="005464C9"/>
    <w:rsid w:val="005503E2"/>
    <w:rsid w:val="00550CB3"/>
    <w:rsid w:val="005520AA"/>
    <w:rsid w:val="00554E6A"/>
    <w:rsid w:val="0056220C"/>
    <w:rsid w:val="00563F73"/>
    <w:rsid w:val="00564D78"/>
    <w:rsid w:val="0056533B"/>
    <w:rsid w:val="00580D22"/>
    <w:rsid w:val="00581215"/>
    <w:rsid w:val="0058305D"/>
    <w:rsid w:val="00585D26"/>
    <w:rsid w:val="00586E97"/>
    <w:rsid w:val="0059265E"/>
    <w:rsid w:val="00592ADC"/>
    <w:rsid w:val="00593448"/>
    <w:rsid w:val="005964C4"/>
    <w:rsid w:val="005A08D1"/>
    <w:rsid w:val="005A0CBA"/>
    <w:rsid w:val="005A5144"/>
    <w:rsid w:val="005A7DB0"/>
    <w:rsid w:val="005B2836"/>
    <w:rsid w:val="005B4595"/>
    <w:rsid w:val="005B5F3C"/>
    <w:rsid w:val="005B728E"/>
    <w:rsid w:val="005B73BF"/>
    <w:rsid w:val="005B768A"/>
    <w:rsid w:val="005B79AB"/>
    <w:rsid w:val="005C039A"/>
    <w:rsid w:val="005C2251"/>
    <w:rsid w:val="005C43F0"/>
    <w:rsid w:val="005C4A3E"/>
    <w:rsid w:val="005C72DB"/>
    <w:rsid w:val="005D3186"/>
    <w:rsid w:val="005D35D4"/>
    <w:rsid w:val="005D6813"/>
    <w:rsid w:val="005D6C0B"/>
    <w:rsid w:val="005E1354"/>
    <w:rsid w:val="005E6070"/>
    <w:rsid w:val="005E6E09"/>
    <w:rsid w:val="005E6F84"/>
    <w:rsid w:val="005F2D53"/>
    <w:rsid w:val="005F4883"/>
    <w:rsid w:val="005F5E9A"/>
    <w:rsid w:val="00607866"/>
    <w:rsid w:val="006108F6"/>
    <w:rsid w:val="00612BD1"/>
    <w:rsid w:val="00613D76"/>
    <w:rsid w:val="00615384"/>
    <w:rsid w:val="00617D6B"/>
    <w:rsid w:val="006228F7"/>
    <w:rsid w:val="00622D6A"/>
    <w:rsid w:val="00623AED"/>
    <w:rsid w:val="006242B2"/>
    <w:rsid w:val="00625CB3"/>
    <w:rsid w:val="00627A36"/>
    <w:rsid w:val="00627A9D"/>
    <w:rsid w:val="006301F0"/>
    <w:rsid w:val="00631475"/>
    <w:rsid w:val="0063279D"/>
    <w:rsid w:val="00634717"/>
    <w:rsid w:val="00634BD0"/>
    <w:rsid w:val="006358BD"/>
    <w:rsid w:val="00636013"/>
    <w:rsid w:val="0063642A"/>
    <w:rsid w:val="00641231"/>
    <w:rsid w:val="00644354"/>
    <w:rsid w:val="00655C76"/>
    <w:rsid w:val="00657E34"/>
    <w:rsid w:val="00667250"/>
    <w:rsid w:val="006706CB"/>
    <w:rsid w:val="00671DED"/>
    <w:rsid w:val="00672125"/>
    <w:rsid w:val="006753BC"/>
    <w:rsid w:val="006847F7"/>
    <w:rsid w:val="00685435"/>
    <w:rsid w:val="006909C7"/>
    <w:rsid w:val="0069121B"/>
    <w:rsid w:val="00693B3E"/>
    <w:rsid w:val="00694667"/>
    <w:rsid w:val="0069621D"/>
    <w:rsid w:val="00696565"/>
    <w:rsid w:val="006A0E63"/>
    <w:rsid w:val="006A319F"/>
    <w:rsid w:val="006A43D8"/>
    <w:rsid w:val="006A4E00"/>
    <w:rsid w:val="006A6BDF"/>
    <w:rsid w:val="006B00C7"/>
    <w:rsid w:val="006B0FBA"/>
    <w:rsid w:val="006B13CB"/>
    <w:rsid w:val="006B314E"/>
    <w:rsid w:val="006B38A7"/>
    <w:rsid w:val="006B3B79"/>
    <w:rsid w:val="006B5000"/>
    <w:rsid w:val="006B76D2"/>
    <w:rsid w:val="006B7A5F"/>
    <w:rsid w:val="006C2A98"/>
    <w:rsid w:val="006C36DB"/>
    <w:rsid w:val="006C46B6"/>
    <w:rsid w:val="006C60B1"/>
    <w:rsid w:val="006D1DDF"/>
    <w:rsid w:val="006D294C"/>
    <w:rsid w:val="006D3A3B"/>
    <w:rsid w:val="006D51A9"/>
    <w:rsid w:val="006D68D2"/>
    <w:rsid w:val="006E063A"/>
    <w:rsid w:val="006E0AFE"/>
    <w:rsid w:val="006E5C8D"/>
    <w:rsid w:val="006F19E1"/>
    <w:rsid w:val="006F29BF"/>
    <w:rsid w:val="00700419"/>
    <w:rsid w:val="007017BD"/>
    <w:rsid w:val="007030CB"/>
    <w:rsid w:val="00703415"/>
    <w:rsid w:val="00705DF1"/>
    <w:rsid w:val="007134CE"/>
    <w:rsid w:val="00713887"/>
    <w:rsid w:val="00713C96"/>
    <w:rsid w:val="007167EB"/>
    <w:rsid w:val="00716BDB"/>
    <w:rsid w:val="00722811"/>
    <w:rsid w:val="0072344B"/>
    <w:rsid w:val="007251BB"/>
    <w:rsid w:val="00736941"/>
    <w:rsid w:val="007407C7"/>
    <w:rsid w:val="0074083F"/>
    <w:rsid w:val="00743E0C"/>
    <w:rsid w:val="007458CE"/>
    <w:rsid w:val="00745FCE"/>
    <w:rsid w:val="00746F2D"/>
    <w:rsid w:val="00747003"/>
    <w:rsid w:val="0075028F"/>
    <w:rsid w:val="00751CD5"/>
    <w:rsid w:val="00751CEC"/>
    <w:rsid w:val="00751D27"/>
    <w:rsid w:val="00753174"/>
    <w:rsid w:val="00753C26"/>
    <w:rsid w:val="007540D3"/>
    <w:rsid w:val="0075439A"/>
    <w:rsid w:val="00754847"/>
    <w:rsid w:val="00754A2B"/>
    <w:rsid w:val="00762070"/>
    <w:rsid w:val="00767DF9"/>
    <w:rsid w:val="007734F4"/>
    <w:rsid w:val="00773B2A"/>
    <w:rsid w:val="00774A8E"/>
    <w:rsid w:val="00776469"/>
    <w:rsid w:val="007765BE"/>
    <w:rsid w:val="0078118E"/>
    <w:rsid w:val="00781DB6"/>
    <w:rsid w:val="00782284"/>
    <w:rsid w:val="0078545F"/>
    <w:rsid w:val="00786633"/>
    <w:rsid w:val="0079151B"/>
    <w:rsid w:val="007925EC"/>
    <w:rsid w:val="00793E83"/>
    <w:rsid w:val="00793FEF"/>
    <w:rsid w:val="0079605E"/>
    <w:rsid w:val="007A1A77"/>
    <w:rsid w:val="007A2F5E"/>
    <w:rsid w:val="007A3554"/>
    <w:rsid w:val="007A7B6D"/>
    <w:rsid w:val="007A7D1A"/>
    <w:rsid w:val="007B0261"/>
    <w:rsid w:val="007B1B20"/>
    <w:rsid w:val="007C0054"/>
    <w:rsid w:val="007C0DB6"/>
    <w:rsid w:val="007D55A4"/>
    <w:rsid w:val="007D7A62"/>
    <w:rsid w:val="007D7E99"/>
    <w:rsid w:val="007E2DDE"/>
    <w:rsid w:val="007E594F"/>
    <w:rsid w:val="007E7345"/>
    <w:rsid w:val="007F05F4"/>
    <w:rsid w:val="007F51A7"/>
    <w:rsid w:val="007F61C8"/>
    <w:rsid w:val="007F64B8"/>
    <w:rsid w:val="00800971"/>
    <w:rsid w:val="0080299B"/>
    <w:rsid w:val="00803AE0"/>
    <w:rsid w:val="00810874"/>
    <w:rsid w:val="00810A62"/>
    <w:rsid w:val="00810AB7"/>
    <w:rsid w:val="00811447"/>
    <w:rsid w:val="008153E1"/>
    <w:rsid w:val="00815656"/>
    <w:rsid w:val="00816B6C"/>
    <w:rsid w:val="00816B8B"/>
    <w:rsid w:val="008201DE"/>
    <w:rsid w:val="00821937"/>
    <w:rsid w:val="00825F99"/>
    <w:rsid w:val="00831F08"/>
    <w:rsid w:val="0083458F"/>
    <w:rsid w:val="008349D4"/>
    <w:rsid w:val="00835A92"/>
    <w:rsid w:val="008402DA"/>
    <w:rsid w:val="00842631"/>
    <w:rsid w:val="00844B40"/>
    <w:rsid w:val="0085638A"/>
    <w:rsid w:val="008564AC"/>
    <w:rsid w:val="008631F0"/>
    <w:rsid w:val="00863BE3"/>
    <w:rsid w:val="00863E16"/>
    <w:rsid w:val="00867E6C"/>
    <w:rsid w:val="008708F0"/>
    <w:rsid w:val="0087249F"/>
    <w:rsid w:val="008771B8"/>
    <w:rsid w:val="0088090E"/>
    <w:rsid w:val="00880F64"/>
    <w:rsid w:val="0088540D"/>
    <w:rsid w:val="00885CC0"/>
    <w:rsid w:val="008875FC"/>
    <w:rsid w:val="00892D25"/>
    <w:rsid w:val="00894664"/>
    <w:rsid w:val="0089563B"/>
    <w:rsid w:val="008965DF"/>
    <w:rsid w:val="00896BFD"/>
    <w:rsid w:val="008A307A"/>
    <w:rsid w:val="008A372B"/>
    <w:rsid w:val="008A6246"/>
    <w:rsid w:val="008A6C37"/>
    <w:rsid w:val="008B0625"/>
    <w:rsid w:val="008B1996"/>
    <w:rsid w:val="008B2D4B"/>
    <w:rsid w:val="008B4113"/>
    <w:rsid w:val="008B4594"/>
    <w:rsid w:val="008C3BF9"/>
    <w:rsid w:val="008C4C71"/>
    <w:rsid w:val="008C53A4"/>
    <w:rsid w:val="008D05AA"/>
    <w:rsid w:val="008D1262"/>
    <w:rsid w:val="008D3994"/>
    <w:rsid w:val="008D7A1C"/>
    <w:rsid w:val="008E3234"/>
    <w:rsid w:val="008E35BA"/>
    <w:rsid w:val="008E792F"/>
    <w:rsid w:val="008F214B"/>
    <w:rsid w:val="008F3154"/>
    <w:rsid w:val="008F3AFD"/>
    <w:rsid w:val="008F6997"/>
    <w:rsid w:val="009022F9"/>
    <w:rsid w:val="009025F8"/>
    <w:rsid w:val="0090780B"/>
    <w:rsid w:val="009106E7"/>
    <w:rsid w:val="00913286"/>
    <w:rsid w:val="009146C1"/>
    <w:rsid w:val="00914837"/>
    <w:rsid w:val="00920211"/>
    <w:rsid w:val="00921747"/>
    <w:rsid w:val="0092178C"/>
    <w:rsid w:val="00934035"/>
    <w:rsid w:val="00936E00"/>
    <w:rsid w:val="00942971"/>
    <w:rsid w:val="00942F86"/>
    <w:rsid w:val="0094307E"/>
    <w:rsid w:val="00943197"/>
    <w:rsid w:val="009457C7"/>
    <w:rsid w:val="00950432"/>
    <w:rsid w:val="009548E7"/>
    <w:rsid w:val="0095536A"/>
    <w:rsid w:val="00956537"/>
    <w:rsid w:val="00956993"/>
    <w:rsid w:val="00956AC0"/>
    <w:rsid w:val="00957236"/>
    <w:rsid w:val="00960A6E"/>
    <w:rsid w:val="009616AB"/>
    <w:rsid w:val="00961BDA"/>
    <w:rsid w:val="00963849"/>
    <w:rsid w:val="00965048"/>
    <w:rsid w:val="0096563F"/>
    <w:rsid w:val="00966280"/>
    <w:rsid w:val="009701D3"/>
    <w:rsid w:val="009706E5"/>
    <w:rsid w:val="009729F5"/>
    <w:rsid w:val="009732A2"/>
    <w:rsid w:val="009737F2"/>
    <w:rsid w:val="0097463B"/>
    <w:rsid w:val="00974BDE"/>
    <w:rsid w:val="00976C19"/>
    <w:rsid w:val="00976EB3"/>
    <w:rsid w:val="009773FB"/>
    <w:rsid w:val="0098360F"/>
    <w:rsid w:val="00983D6F"/>
    <w:rsid w:val="00987212"/>
    <w:rsid w:val="00990465"/>
    <w:rsid w:val="00990471"/>
    <w:rsid w:val="00992A72"/>
    <w:rsid w:val="009936A2"/>
    <w:rsid w:val="00995C34"/>
    <w:rsid w:val="00997599"/>
    <w:rsid w:val="00997C4A"/>
    <w:rsid w:val="009A0EBD"/>
    <w:rsid w:val="009A2AE5"/>
    <w:rsid w:val="009A41C6"/>
    <w:rsid w:val="009A618C"/>
    <w:rsid w:val="009B20DF"/>
    <w:rsid w:val="009B359F"/>
    <w:rsid w:val="009B3A65"/>
    <w:rsid w:val="009B4B53"/>
    <w:rsid w:val="009B5815"/>
    <w:rsid w:val="009C06CD"/>
    <w:rsid w:val="009C09ED"/>
    <w:rsid w:val="009C0AEB"/>
    <w:rsid w:val="009C2835"/>
    <w:rsid w:val="009C34A0"/>
    <w:rsid w:val="009C77BF"/>
    <w:rsid w:val="009D1684"/>
    <w:rsid w:val="009D1A2A"/>
    <w:rsid w:val="009D1F1D"/>
    <w:rsid w:val="009D294A"/>
    <w:rsid w:val="009D54E7"/>
    <w:rsid w:val="009D5FA3"/>
    <w:rsid w:val="009D7399"/>
    <w:rsid w:val="009D75A0"/>
    <w:rsid w:val="009D7A98"/>
    <w:rsid w:val="009E0A07"/>
    <w:rsid w:val="009E68E4"/>
    <w:rsid w:val="009F128C"/>
    <w:rsid w:val="00A01B04"/>
    <w:rsid w:val="00A05584"/>
    <w:rsid w:val="00A0576A"/>
    <w:rsid w:val="00A1051B"/>
    <w:rsid w:val="00A136CD"/>
    <w:rsid w:val="00A15644"/>
    <w:rsid w:val="00A15BC4"/>
    <w:rsid w:val="00A2124D"/>
    <w:rsid w:val="00A27F44"/>
    <w:rsid w:val="00A33200"/>
    <w:rsid w:val="00A34239"/>
    <w:rsid w:val="00A34A5B"/>
    <w:rsid w:val="00A34C4D"/>
    <w:rsid w:val="00A41551"/>
    <w:rsid w:val="00A4294D"/>
    <w:rsid w:val="00A4661F"/>
    <w:rsid w:val="00A47B6E"/>
    <w:rsid w:val="00A509F8"/>
    <w:rsid w:val="00A51FB8"/>
    <w:rsid w:val="00A52B60"/>
    <w:rsid w:val="00A5576A"/>
    <w:rsid w:val="00A567EF"/>
    <w:rsid w:val="00A572DA"/>
    <w:rsid w:val="00A57B2D"/>
    <w:rsid w:val="00A60CEE"/>
    <w:rsid w:val="00A64D37"/>
    <w:rsid w:val="00A664F0"/>
    <w:rsid w:val="00A71251"/>
    <w:rsid w:val="00A71CA4"/>
    <w:rsid w:val="00A73260"/>
    <w:rsid w:val="00A74DEF"/>
    <w:rsid w:val="00A760B2"/>
    <w:rsid w:val="00A770B0"/>
    <w:rsid w:val="00A77B93"/>
    <w:rsid w:val="00A8010F"/>
    <w:rsid w:val="00A81B60"/>
    <w:rsid w:val="00A82AD8"/>
    <w:rsid w:val="00A82C03"/>
    <w:rsid w:val="00A83F55"/>
    <w:rsid w:val="00A8535D"/>
    <w:rsid w:val="00A86A25"/>
    <w:rsid w:val="00AA2665"/>
    <w:rsid w:val="00AA2C94"/>
    <w:rsid w:val="00AA5028"/>
    <w:rsid w:val="00AA514C"/>
    <w:rsid w:val="00AB1876"/>
    <w:rsid w:val="00AB19A9"/>
    <w:rsid w:val="00AB4763"/>
    <w:rsid w:val="00AB4ADA"/>
    <w:rsid w:val="00AB4C73"/>
    <w:rsid w:val="00AB5B92"/>
    <w:rsid w:val="00AB5C26"/>
    <w:rsid w:val="00AB6859"/>
    <w:rsid w:val="00AB7A8B"/>
    <w:rsid w:val="00AB7DDF"/>
    <w:rsid w:val="00AC1A09"/>
    <w:rsid w:val="00AC26D4"/>
    <w:rsid w:val="00AC32F2"/>
    <w:rsid w:val="00AC5D45"/>
    <w:rsid w:val="00AD028F"/>
    <w:rsid w:val="00AD6FA9"/>
    <w:rsid w:val="00AE122C"/>
    <w:rsid w:val="00AE61F4"/>
    <w:rsid w:val="00AE752E"/>
    <w:rsid w:val="00AF0CEC"/>
    <w:rsid w:val="00AF21EC"/>
    <w:rsid w:val="00AF40D1"/>
    <w:rsid w:val="00AF503B"/>
    <w:rsid w:val="00B108FF"/>
    <w:rsid w:val="00B128CB"/>
    <w:rsid w:val="00B1358B"/>
    <w:rsid w:val="00B1631F"/>
    <w:rsid w:val="00B168BF"/>
    <w:rsid w:val="00B21F4A"/>
    <w:rsid w:val="00B237A6"/>
    <w:rsid w:val="00B23F57"/>
    <w:rsid w:val="00B3247B"/>
    <w:rsid w:val="00B37DE4"/>
    <w:rsid w:val="00B40E9C"/>
    <w:rsid w:val="00B419FC"/>
    <w:rsid w:val="00B42C58"/>
    <w:rsid w:val="00B44132"/>
    <w:rsid w:val="00B4722E"/>
    <w:rsid w:val="00B50180"/>
    <w:rsid w:val="00B50241"/>
    <w:rsid w:val="00B5538D"/>
    <w:rsid w:val="00B605DF"/>
    <w:rsid w:val="00B6097A"/>
    <w:rsid w:val="00B61374"/>
    <w:rsid w:val="00B61586"/>
    <w:rsid w:val="00B62F83"/>
    <w:rsid w:val="00B63023"/>
    <w:rsid w:val="00B65758"/>
    <w:rsid w:val="00B65867"/>
    <w:rsid w:val="00B658BE"/>
    <w:rsid w:val="00B66E36"/>
    <w:rsid w:val="00B71AF1"/>
    <w:rsid w:val="00B73C00"/>
    <w:rsid w:val="00B74728"/>
    <w:rsid w:val="00B76FC0"/>
    <w:rsid w:val="00B84312"/>
    <w:rsid w:val="00B85144"/>
    <w:rsid w:val="00B85815"/>
    <w:rsid w:val="00B866EF"/>
    <w:rsid w:val="00B93297"/>
    <w:rsid w:val="00B955F4"/>
    <w:rsid w:val="00B95619"/>
    <w:rsid w:val="00B9593B"/>
    <w:rsid w:val="00B97DF7"/>
    <w:rsid w:val="00BA293E"/>
    <w:rsid w:val="00BA45AE"/>
    <w:rsid w:val="00BA4DB3"/>
    <w:rsid w:val="00BA6574"/>
    <w:rsid w:val="00BB0D7B"/>
    <w:rsid w:val="00BB1FC7"/>
    <w:rsid w:val="00BB2FFF"/>
    <w:rsid w:val="00BB447B"/>
    <w:rsid w:val="00BB55F0"/>
    <w:rsid w:val="00BB719E"/>
    <w:rsid w:val="00BB76B2"/>
    <w:rsid w:val="00BC2C38"/>
    <w:rsid w:val="00BC2EDC"/>
    <w:rsid w:val="00BC7F4F"/>
    <w:rsid w:val="00BD3ED0"/>
    <w:rsid w:val="00BD7C9F"/>
    <w:rsid w:val="00BE15B2"/>
    <w:rsid w:val="00BE254C"/>
    <w:rsid w:val="00BE75A3"/>
    <w:rsid w:val="00BF10E8"/>
    <w:rsid w:val="00BF3AD8"/>
    <w:rsid w:val="00BF5048"/>
    <w:rsid w:val="00BF5A7F"/>
    <w:rsid w:val="00BF6A06"/>
    <w:rsid w:val="00C01D8D"/>
    <w:rsid w:val="00C02189"/>
    <w:rsid w:val="00C100E6"/>
    <w:rsid w:val="00C13AB3"/>
    <w:rsid w:val="00C148A9"/>
    <w:rsid w:val="00C14B9D"/>
    <w:rsid w:val="00C15051"/>
    <w:rsid w:val="00C16E3D"/>
    <w:rsid w:val="00C23761"/>
    <w:rsid w:val="00C24EA0"/>
    <w:rsid w:val="00C27044"/>
    <w:rsid w:val="00C274D5"/>
    <w:rsid w:val="00C3124C"/>
    <w:rsid w:val="00C33AD3"/>
    <w:rsid w:val="00C34F72"/>
    <w:rsid w:val="00C3634C"/>
    <w:rsid w:val="00C3644E"/>
    <w:rsid w:val="00C40549"/>
    <w:rsid w:val="00C40955"/>
    <w:rsid w:val="00C42670"/>
    <w:rsid w:val="00C432B7"/>
    <w:rsid w:val="00C434A8"/>
    <w:rsid w:val="00C443F9"/>
    <w:rsid w:val="00C462B1"/>
    <w:rsid w:val="00C4642D"/>
    <w:rsid w:val="00C56FEE"/>
    <w:rsid w:val="00C601B8"/>
    <w:rsid w:val="00C63084"/>
    <w:rsid w:val="00C642B3"/>
    <w:rsid w:val="00C65A32"/>
    <w:rsid w:val="00C65DD8"/>
    <w:rsid w:val="00C720CF"/>
    <w:rsid w:val="00C7237A"/>
    <w:rsid w:val="00C80CD0"/>
    <w:rsid w:val="00C816D2"/>
    <w:rsid w:val="00C87A75"/>
    <w:rsid w:val="00C87E67"/>
    <w:rsid w:val="00C91B7E"/>
    <w:rsid w:val="00C91D25"/>
    <w:rsid w:val="00C94013"/>
    <w:rsid w:val="00CA2AD5"/>
    <w:rsid w:val="00CA3581"/>
    <w:rsid w:val="00CA3F3D"/>
    <w:rsid w:val="00CA7502"/>
    <w:rsid w:val="00CB049C"/>
    <w:rsid w:val="00CB07B0"/>
    <w:rsid w:val="00CB0A05"/>
    <w:rsid w:val="00CB1596"/>
    <w:rsid w:val="00CB1B93"/>
    <w:rsid w:val="00CB23DC"/>
    <w:rsid w:val="00CB3340"/>
    <w:rsid w:val="00CC19CC"/>
    <w:rsid w:val="00CC51B6"/>
    <w:rsid w:val="00CC5EBE"/>
    <w:rsid w:val="00CD0A02"/>
    <w:rsid w:val="00CD7F6C"/>
    <w:rsid w:val="00CE1404"/>
    <w:rsid w:val="00CE387C"/>
    <w:rsid w:val="00CE5301"/>
    <w:rsid w:val="00CE58C6"/>
    <w:rsid w:val="00CE7A0C"/>
    <w:rsid w:val="00CF18D7"/>
    <w:rsid w:val="00CF1E35"/>
    <w:rsid w:val="00CF2237"/>
    <w:rsid w:val="00CF383A"/>
    <w:rsid w:val="00CF39EF"/>
    <w:rsid w:val="00D00ED1"/>
    <w:rsid w:val="00D010A4"/>
    <w:rsid w:val="00D011BA"/>
    <w:rsid w:val="00D10545"/>
    <w:rsid w:val="00D1178D"/>
    <w:rsid w:val="00D12316"/>
    <w:rsid w:val="00D128DB"/>
    <w:rsid w:val="00D135EB"/>
    <w:rsid w:val="00D14E4F"/>
    <w:rsid w:val="00D1515E"/>
    <w:rsid w:val="00D1764C"/>
    <w:rsid w:val="00D21C3C"/>
    <w:rsid w:val="00D2250E"/>
    <w:rsid w:val="00D2456A"/>
    <w:rsid w:val="00D2546A"/>
    <w:rsid w:val="00D27A5B"/>
    <w:rsid w:val="00D27D4E"/>
    <w:rsid w:val="00D32D95"/>
    <w:rsid w:val="00D33BFF"/>
    <w:rsid w:val="00D349D2"/>
    <w:rsid w:val="00D35810"/>
    <w:rsid w:val="00D35C65"/>
    <w:rsid w:val="00D40532"/>
    <w:rsid w:val="00D40CE4"/>
    <w:rsid w:val="00D447B3"/>
    <w:rsid w:val="00D45FC5"/>
    <w:rsid w:val="00D55F27"/>
    <w:rsid w:val="00D65ACC"/>
    <w:rsid w:val="00D6670F"/>
    <w:rsid w:val="00D67B07"/>
    <w:rsid w:val="00D719C9"/>
    <w:rsid w:val="00D720E4"/>
    <w:rsid w:val="00D721E0"/>
    <w:rsid w:val="00D72A61"/>
    <w:rsid w:val="00D730D2"/>
    <w:rsid w:val="00D81708"/>
    <w:rsid w:val="00D81B45"/>
    <w:rsid w:val="00D853E2"/>
    <w:rsid w:val="00D86209"/>
    <w:rsid w:val="00D90406"/>
    <w:rsid w:val="00D91724"/>
    <w:rsid w:val="00D92CBD"/>
    <w:rsid w:val="00D97680"/>
    <w:rsid w:val="00DA2AF8"/>
    <w:rsid w:val="00DA2AFA"/>
    <w:rsid w:val="00DA401B"/>
    <w:rsid w:val="00DA6C55"/>
    <w:rsid w:val="00DB0236"/>
    <w:rsid w:val="00DB13E7"/>
    <w:rsid w:val="00DB1DB5"/>
    <w:rsid w:val="00DB2683"/>
    <w:rsid w:val="00DB2B18"/>
    <w:rsid w:val="00DB6472"/>
    <w:rsid w:val="00DB6B60"/>
    <w:rsid w:val="00DC0323"/>
    <w:rsid w:val="00DC2FAF"/>
    <w:rsid w:val="00DD0AB9"/>
    <w:rsid w:val="00DD34DB"/>
    <w:rsid w:val="00DD65B6"/>
    <w:rsid w:val="00DD78EA"/>
    <w:rsid w:val="00DE0C02"/>
    <w:rsid w:val="00DF2843"/>
    <w:rsid w:val="00DF391B"/>
    <w:rsid w:val="00DF3B46"/>
    <w:rsid w:val="00DF61A9"/>
    <w:rsid w:val="00DF6FA1"/>
    <w:rsid w:val="00E027B9"/>
    <w:rsid w:val="00E02B0E"/>
    <w:rsid w:val="00E03A43"/>
    <w:rsid w:val="00E04A47"/>
    <w:rsid w:val="00E059F1"/>
    <w:rsid w:val="00E06E73"/>
    <w:rsid w:val="00E07C93"/>
    <w:rsid w:val="00E21580"/>
    <w:rsid w:val="00E242BC"/>
    <w:rsid w:val="00E24FE8"/>
    <w:rsid w:val="00E25DDA"/>
    <w:rsid w:val="00E27345"/>
    <w:rsid w:val="00E273A1"/>
    <w:rsid w:val="00E318D3"/>
    <w:rsid w:val="00E32D9A"/>
    <w:rsid w:val="00E3520F"/>
    <w:rsid w:val="00E358C3"/>
    <w:rsid w:val="00E36D1C"/>
    <w:rsid w:val="00E37339"/>
    <w:rsid w:val="00E426EA"/>
    <w:rsid w:val="00E44482"/>
    <w:rsid w:val="00E45F92"/>
    <w:rsid w:val="00E533EE"/>
    <w:rsid w:val="00E54435"/>
    <w:rsid w:val="00E561E3"/>
    <w:rsid w:val="00E56D60"/>
    <w:rsid w:val="00E601EF"/>
    <w:rsid w:val="00E61769"/>
    <w:rsid w:val="00E634BB"/>
    <w:rsid w:val="00E71049"/>
    <w:rsid w:val="00E720EF"/>
    <w:rsid w:val="00E72C4A"/>
    <w:rsid w:val="00E7483F"/>
    <w:rsid w:val="00E7572C"/>
    <w:rsid w:val="00E75FF3"/>
    <w:rsid w:val="00E83C43"/>
    <w:rsid w:val="00E84AE1"/>
    <w:rsid w:val="00E85B81"/>
    <w:rsid w:val="00E901D6"/>
    <w:rsid w:val="00E90B46"/>
    <w:rsid w:val="00EA2648"/>
    <w:rsid w:val="00EA33F5"/>
    <w:rsid w:val="00EA4707"/>
    <w:rsid w:val="00EA7668"/>
    <w:rsid w:val="00EA7C18"/>
    <w:rsid w:val="00EC1080"/>
    <w:rsid w:val="00EC1E0C"/>
    <w:rsid w:val="00EC423F"/>
    <w:rsid w:val="00EC44A0"/>
    <w:rsid w:val="00EC5079"/>
    <w:rsid w:val="00EC51A1"/>
    <w:rsid w:val="00EC5767"/>
    <w:rsid w:val="00EC5768"/>
    <w:rsid w:val="00ED0921"/>
    <w:rsid w:val="00ED16FB"/>
    <w:rsid w:val="00ED2C57"/>
    <w:rsid w:val="00ED4FA4"/>
    <w:rsid w:val="00ED7C5A"/>
    <w:rsid w:val="00EE2A36"/>
    <w:rsid w:val="00EE3DDF"/>
    <w:rsid w:val="00EE48C1"/>
    <w:rsid w:val="00EE6AF5"/>
    <w:rsid w:val="00EE7FDC"/>
    <w:rsid w:val="00EF57CC"/>
    <w:rsid w:val="00F0044E"/>
    <w:rsid w:val="00F02EC2"/>
    <w:rsid w:val="00F0343B"/>
    <w:rsid w:val="00F03888"/>
    <w:rsid w:val="00F05C4C"/>
    <w:rsid w:val="00F11760"/>
    <w:rsid w:val="00F12AF6"/>
    <w:rsid w:val="00F159C6"/>
    <w:rsid w:val="00F16559"/>
    <w:rsid w:val="00F22A12"/>
    <w:rsid w:val="00F234B1"/>
    <w:rsid w:val="00F2388F"/>
    <w:rsid w:val="00F24AAC"/>
    <w:rsid w:val="00F24E91"/>
    <w:rsid w:val="00F26BC8"/>
    <w:rsid w:val="00F275A7"/>
    <w:rsid w:val="00F27641"/>
    <w:rsid w:val="00F30F48"/>
    <w:rsid w:val="00F3391A"/>
    <w:rsid w:val="00F34BE8"/>
    <w:rsid w:val="00F375DF"/>
    <w:rsid w:val="00F4003C"/>
    <w:rsid w:val="00F40DD4"/>
    <w:rsid w:val="00F4145F"/>
    <w:rsid w:val="00F41B6D"/>
    <w:rsid w:val="00F43D7E"/>
    <w:rsid w:val="00F45790"/>
    <w:rsid w:val="00F46FED"/>
    <w:rsid w:val="00F50BAC"/>
    <w:rsid w:val="00F51BDE"/>
    <w:rsid w:val="00F51BED"/>
    <w:rsid w:val="00F5577A"/>
    <w:rsid w:val="00F613E0"/>
    <w:rsid w:val="00F625B1"/>
    <w:rsid w:val="00F627A5"/>
    <w:rsid w:val="00F62812"/>
    <w:rsid w:val="00F643C2"/>
    <w:rsid w:val="00F6513A"/>
    <w:rsid w:val="00F655B1"/>
    <w:rsid w:val="00F73258"/>
    <w:rsid w:val="00F73C70"/>
    <w:rsid w:val="00F73CC5"/>
    <w:rsid w:val="00F76535"/>
    <w:rsid w:val="00F81A9C"/>
    <w:rsid w:val="00F822BD"/>
    <w:rsid w:val="00F83E7A"/>
    <w:rsid w:val="00F907B2"/>
    <w:rsid w:val="00F92B87"/>
    <w:rsid w:val="00F968C5"/>
    <w:rsid w:val="00F974AA"/>
    <w:rsid w:val="00FA2203"/>
    <w:rsid w:val="00FB4E54"/>
    <w:rsid w:val="00FB677B"/>
    <w:rsid w:val="00FC0933"/>
    <w:rsid w:val="00FC0AC4"/>
    <w:rsid w:val="00FC175F"/>
    <w:rsid w:val="00FC1ED4"/>
    <w:rsid w:val="00FC57E4"/>
    <w:rsid w:val="00FC6FFF"/>
    <w:rsid w:val="00FD149C"/>
    <w:rsid w:val="00FD2981"/>
    <w:rsid w:val="00FD4EE3"/>
    <w:rsid w:val="00FD6CA4"/>
    <w:rsid w:val="00FD7426"/>
    <w:rsid w:val="00FD743A"/>
    <w:rsid w:val="00FE00B2"/>
    <w:rsid w:val="00FE0205"/>
    <w:rsid w:val="00FF5321"/>
    <w:rsid w:val="00FF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7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5F35"/>
    <w:rPr>
      <w:sz w:val="18"/>
      <w:szCs w:val="18"/>
    </w:rPr>
  </w:style>
  <w:style w:type="paragraph" w:styleId="a4">
    <w:name w:val="footer"/>
    <w:basedOn w:val="a"/>
    <w:link w:val="Char0"/>
    <w:uiPriority w:val="99"/>
    <w:semiHidden/>
    <w:unhideWhenUsed/>
    <w:rsid w:val="003D5F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5F35"/>
    <w:rPr>
      <w:sz w:val="18"/>
      <w:szCs w:val="18"/>
    </w:rPr>
  </w:style>
  <w:style w:type="character" w:customStyle="1" w:styleId="MTEquationSection">
    <w:name w:val="MTEquationSection"/>
    <w:basedOn w:val="a0"/>
    <w:rsid w:val="00776469"/>
    <w:rPr>
      <w:vanish/>
      <w:color w:val="FF0000"/>
    </w:rPr>
  </w:style>
  <w:style w:type="paragraph" w:styleId="a5">
    <w:name w:val="List Paragraph"/>
    <w:basedOn w:val="a"/>
    <w:uiPriority w:val="34"/>
    <w:qFormat/>
    <w:rsid w:val="000534FC"/>
    <w:pPr>
      <w:ind w:firstLineChars="200" w:firstLine="420"/>
    </w:pPr>
  </w:style>
  <w:style w:type="paragraph" w:styleId="a6">
    <w:name w:val="Balloon Text"/>
    <w:basedOn w:val="a"/>
    <w:link w:val="Char1"/>
    <w:uiPriority w:val="99"/>
    <w:semiHidden/>
    <w:unhideWhenUsed/>
    <w:rsid w:val="00751CEC"/>
    <w:rPr>
      <w:sz w:val="18"/>
      <w:szCs w:val="18"/>
    </w:rPr>
  </w:style>
  <w:style w:type="character" w:customStyle="1" w:styleId="Char1">
    <w:name w:val="批注框文本 Char"/>
    <w:basedOn w:val="a0"/>
    <w:link w:val="a6"/>
    <w:uiPriority w:val="99"/>
    <w:semiHidden/>
    <w:rsid w:val="00751CEC"/>
    <w:rPr>
      <w:sz w:val="18"/>
      <w:szCs w:val="18"/>
    </w:rPr>
  </w:style>
  <w:style w:type="paragraph" w:styleId="a7">
    <w:name w:val="caption"/>
    <w:basedOn w:val="a"/>
    <w:next w:val="a"/>
    <w:uiPriority w:val="35"/>
    <w:unhideWhenUsed/>
    <w:qFormat/>
    <w:rsid w:val="00DA2AFA"/>
    <w:rPr>
      <w:rFonts w:asciiTheme="majorHAnsi" w:eastAsia="黑体" w:hAnsiTheme="majorHAnsi" w:cstheme="majorBidi"/>
      <w:sz w:val="20"/>
      <w:szCs w:val="20"/>
    </w:rPr>
  </w:style>
  <w:style w:type="character" w:customStyle="1" w:styleId="apple-style-span">
    <w:name w:val="apple-style-span"/>
    <w:basedOn w:val="a0"/>
    <w:rsid w:val="00C462B1"/>
  </w:style>
  <w:style w:type="table" w:styleId="a8">
    <w:name w:val="Table Grid"/>
    <w:basedOn w:val="a1"/>
    <w:uiPriority w:val="59"/>
    <w:rsid w:val="00FC1ED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 Spacing"/>
    <w:link w:val="Char2"/>
    <w:uiPriority w:val="1"/>
    <w:qFormat/>
    <w:rsid w:val="00C80CD0"/>
    <w:rPr>
      <w:rFonts w:asciiTheme="minorHAnsi" w:hAnsiTheme="minorHAnsi"/>
      <w:kern w:val="0"/>
      <w:sz w:val="22"/>
    </w:rPr>
  </w:style>
  <w:style w:type="character" w:customStyle="1" w:styleId="Char2">
    <w:name w:val="无间隔 Char"/>
    <w:basedOn w:val="a0"/>
    <w:link w:val="a9"/>
    <w:uiPriority w:val="1"/>
    <w:rsid w:val="00C80CD0"/>
    <w:rPr>
      <w:rFonts w:asciiTheme="minorHAnsi" w:hAnsiTheme="minorHAnsi"/>
      <w:kern w:val="0"/>
      <w:sz w:val="22"/>
    </w:rPr>
  </w:style>
  <w:style w:type="paragraph" w:styleId="aa">
    <w:name w:val="Document Map"/>
    <w:basedOn w:val="a"/>
    <w:link w:val="Char3"/>
    <w:uiPriority w:val="99"/>
    <w:semiHidden/>
    <w:unhideWhenUsed/>
    <w:rsid w:val="00550CB3"/>
    <w:rPr>
      <w:rFonts w:ascii="宋体" w:eastAsia="宋体"/>
      <w:sz w:val="18"/>
      <w:szCs w:val="18"/>
    </w:rPr>
  </w:style>
  <w:style w:type="character" w:customStyle="1" w:styleId="Char3">
    <w:name w:val="文档结构图 Char"/>
    <w:basedOn w:val="a0"/>
    <w:link w:val="aa"/>
    <w:uiPriority w:val="99"/>
    <w:semiHidden/>
    <w:rsid w:val="00550CB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976">
      <w:bodyDiv w:val="1"/>
      <w:marLeft w:val="0"/>
      <w:marRight w:val="0"/>
      <w:marTop w:val="0"/>
      <w:marBottom w:val="0"/>
      <w:divBdr>
        <w:top w:val="none" w:sz="0" w:space="0" w:color="auto"/>
        <w:left w:val="none" w:sz="0" w:space="0" w:color="auto"/>
        <w:bottom w:val="none" w:sz="0" w:space="0" w:color="auto"/>
        <w:right w:val="none" w:sz="0" w:space="0" w:color="auto"/>
      </w:divBdr>
    </w:div>
    <w:div w:id="62798722">
      <w:bodyDiv w:val="1"/>
      <w:marLeft w:val="0"/>
      <w:marRight w:val="0"/>
      <w:marTop w:val="0"/>
      <w:marBottom w:val="0"/>
      <w:divBdr>
        <w:top w:val="none" w:sz="0" w:space="0" w:color="auto"/>
        <w:left w:val="none" w:sz="0" w:space="0" w:color="auto"/>
        <w:bottom w:val="none" w:sz="0" w:space="0" w:color="auto"/>
        <w:right w:val="none" w:sz="0" w:space="0" w:color="auto"/>
      </w:divBdr>
    </w:div>
    <w:div w:id="218446175">
      <w:bodyDiv w:val="1"/>
      <w:marLeft w:val="0"/>
      <w:marRight w:val="0"/>
      <w:marTop w:val="0"/>
      <w:marBottom w:val="0"/>
      <w:divBdr>
        <w:top w:val="none" w:sz="0" w:space="0" w:color="auto"/>
        <w:left w:val="none" w:sz="0" w:space="0" w:color="auto"/>
        <w:bottom w:val="none" w:sz="0" w:space="0" w:color="auto"/>
        <w:right w:val="none" w:sz="0" w:space="0" w:color="auto"/>
      </w:divBdr>
    </w:div>
    <w:div w:id="287975563">
      <w:bodyDiv w:val="1"/>
      <w:marLeft w:val="0"/>
      <w:marRight w:val="0"/>
      <w:marTop w:val="0"/>
      <w:marBottom w:val="0"/>
      <w:divBdr>
        <w:top w:val="none" w:sz="0" w:space="0" w:color="auto"/>
        <w:left w:val="none" w:sz="0" w:space="0" w:color="auto"/>
        <w:bottom w:val="none" w:sz="0" w:space="0" w:color="auto"/>
        <w:right w:val="none" w:sz="0" w:space="0" w:color="auto"/>
      </w:divBdr>
    </w:div>
    <w:div w:id="299120574">
      <w:bodyDiv w:val="1"/>
      <w:marLeft w:val="0"/>
      <w:marRight w:val="0"/>
      <w:marTop w:val="0"/>
      <w:marBottom w:val="0"/>
      <w:divBdr>
        <w:top w:val="none" w:sz="0" w:space="0" w:color="auto"/>
        <w:left w:val="none" w:sz="0" w:space="0" w:color="auto"/>
        <w:bottom w:val="none" w:sz="0" w:space="0" w:color="auto"/>
        <w:right w:val="none" w:sz="0" w:space="0" w:color="auto"/>
      </w:divBdr>
    </w:div>
    <w:div w:id="351032203">
      <w:bodyDiv w:val="1"/>
      <w:marLeft w:val="0"/>
      <w:marRight w:val="0"/>
      <w:marTop w:val="0"/>
      <w:marBottom w:val="0"/>
      <w:divBdr>
        <w:top w:val="none" w:sz="0" w:space="0" w:color="auto"/>
        <w:left w:val="none" w:sz="0" w:space="0" w:color="auto"/>
        <w:bottom w:val="none" w:sz="0" w:space="0" w:color="auto"/>
        <w:right w:val="none" w:sz="0" w:space="0" w:color="auto"/>
      </w:divBdr>
    </w:div>
    <w:div w:id="369764863">
      <w:bodyDiv w:val="1"/>
      <w:marLeft w:val="0"/>
      <w:marRight w:val="0"/>
      <w:marTop w:val="0"/>
      <w:marBottom w:val="0"/>
      <w:divBdr>
        <w:top w:val="none" w:sz="0" w:space="0" w:color="auto"/>
        <w:left w:val="none" w:sz="0" w:space="0" w:color="auto"/>
        <w:bottom w:val="none" w:sz="0" w:space="0" w:color="auto"/>
        <w:right w:val="none" w:sz="0" w:space="0" w:color="auto"/>
      </w:divBdr>
    </w:div>
    <w:div w:id="400104327">
      <w:bodyDiv w:val="1"/>
      <w:marLeft w:val="0"/>
      <w:marRight w:val="0"/>
      <w:marTop w:val="0"/>
      <w:marBottom w:val="0"/>
      <w:divBdr>
        <w:top w:val="none" w:sz="0" w:space="0" w:color="auto"/>
        <w:left w:val="none" w:sz="0" w:space="0" w:color="auto"/>
        <w:bottom w:val="none" w:sz="0" w:space="0" w:color="auto"/>
        <w:right w:val="none" w:sz="0" w:space="0" w:color="auto"/>
      </w:divBdr>
    </w:div>
    <w:div w:id="414787422">
      <w:bodyDiv w:val="1"/>
      <w:marLeft w:val="0"/>
      <w:marRight w:val="0"/>
      <w:marTop w:val="0"/>
      <w:marBottom w:val="0"/>
      <w:divBdr>
        <w:top w:val="none" w:sz="0" w:space="0" w:color="auto"/>
        <w:left w:val="none" w:sz="0" w:space="0" w:color="auto"/>
        <w:bottom w:val="none" w:sz="0" w:space="0" w:color="auto"/>
        <w:right w:val="none" w:sz="0" w:space="0" w:color="auto"/>
      </w:divBdr>
    </w:div>
    <w:div w:id="416292974">
      <w:bodyDiv w:val="1"/>
      <w:marLeft w:val="0"/>
      <w:marRight w:val="0"/>
      <w:marTop w:val="0"/>
      <w:marBottom w:val="0"/>
      <w:divBdr>
        <w:top w:val="none" w:sz="0" w:space="0" w:color="auto"/>
        <w:left w:val="none" w:sz="0" w:space="0" w:color="auto"/>
        <w:bottom w:val="none" w:sz="0" w:space="0" w:color="auto"/>
        <w:right w:val="none" w:sz="0" w:space="0" w:color="auto"/>
      </w:divBdr>
    </w:div>
    <w:div w:id="515341571">
      <w:bodyDiv w:val="1"/>
      <w:marLeft w:val="0"/>
      <w:marRight w:val="0"/>
      <w:marTop w:val="0"/>
      <w:marBottom w:val="0"/>
      <w:divBdr>
        <w:top w:val="none" w:sz="0" w:space="0" w:color="auto"/>
        <w:left w:val="none" w:sz="0" w:space="0" w:color="auto"/>
        <w:bottom w:val="none" w:sz="0" w:space="0" w:color="auto"/>
        <w:right w:val="none" w:sz="0" w:space="0" w:color="auto"/>
      </w:divBdr>
    </w:div>
    <w:div w:id="602687117">
      <w:bodyDiv w:val="1"/>
      <w:marLeft w:val="0"/>
      <w:marRight w:val="0"/>
      <w:marTop w:val="0"/>
      <w:marBottom w:val="0"/>
      <w:divBdr>
        <w:top w:val="none" w:sz="0" w:space="0" w:color="auto"/>
        <w:left w:val="none" w:sz="0" w:space="0" w:color="auto"/>
        <w:bottom w:val="none" w:sz="0" w:space="0" w:color="auto"/>
        <w:right w:val="none" w:sz="0" w:space="0" w:color="auto"/>
      </w:divBdr>
    </w:div>
    <w:div w:id="618343124">
      <w:bodyDiv w:val="1"/>
      <w:marLeft w:val="0"/>
      <w:marRight w:val="0"/>
      <w:marTop w:val="0"/>
      <w:marBottom w:val="0"/>
      <w:divBdr>
        <w:top w:val="none" w:sz="0" w:space="0" w:color="auto"/>
        <w:left w:val="none" w:sz="0" w:space="0" w:color="auto"/>
        <w:bottom w:val="none" w:sz="0" w:space="0" w:color="auto"/>
        <w:right w:val="none" w:sz="0" w:space="0" w:color="auto"/>
      </w:divBdr>
    </w:div>
    <w:div w:id="627393091">
      <w:bodyDiv w:val="1"/>
      <w:marLeft w:val="0"/>
      <w:marRight w:val="0"/>
      <w:marTop w:val="0"/>
      <w:marBottom w:val="0"/>
      <w:divBdr>
        <w:top w:val="none" w:sz="0" w:space="0" w:color="auto"/>
        <w:left w:val="none" w:sz="0" w:space="0" w:color="auto"/>
        <w:bottom w:val="none" w:sz="0" w:space="0" w:color="auto"/>
        <w:right w:val="none" w:sz="0" w:space="0" w:color="auto"/>
      </w:divBdr>
    </w:div>
    <w:div w:id="658926552">
      <w:bodyDiv w:val="1"/>
      <w:marLeft w:val="0"/>
      <w:marRight w:val="0"/>
      <w:marTop w:val="0"/>
      <w:marBottom w:val="0"/>
      <w:divBdr>
        <w:top w:val="none" w:sz="0" w:space="0" w:color="auto"/>
        <w:left w:val="none" w:sz="0" w:space="0" w:color="auto"/>
        <w:bottom w:val="none" w:sz="0" w:space="0" w:color="auto"/>
        <w:right w:val="none" w:sz="0" w:space="0" w:color="auto"/>
      </w:divBdr>
    </w:div>
    <w:div w:id="706026272">
      <w:bodyDiv w:val="1"/>
      <w:marLeft w:val="0"/>
      <w:marRight w:val="0"/>
      <w:marTop w:val="0"/>
      <w:marBottom w:val="0"/>
      <w:divBdr>
        <w:top w:val="none" w:sz="0" w:space="0" w:color="auto"/>
        <w:left w:val="none" w:sz="0" w:space="0" w:color="auto"/>
        <w:bottom w:val="none" w:sz="0" w:space="0" w:color="auto"/>
        <w:right w:val="none" w:sz="0" w:space="0" w:color="auto"/>
      </w:divBdr>
    </w:div>
    <w:div w:id="757140818">
      <w:bodyDiv w:val="1"/>
      <w:marLeft w:val="0"/>
      <w:marRight w:val="0"/>
      <w:marTop w:val="0"/>
      <w:marBottom w:val="0"/>
      <w:divBdr>
        <w:top w:val="none" w:sz="0" w:space="0" w:color="auto"/>
        <w:left w:val="none" w:sz="0" w:space="0" w:color="auto"/>
        <w:bottom w:val="none" w:sz="0" w:space="0" w:color="auto"/>
        <w:right w:val="none" w:sz="0" w:space="0" w:color="auto"/>
      </w:divBdr>
    </w:div>
    <w:div w:id="876821315">
      <w:bodyDiv w:val="1"/>
      <w:marLeft w:val="0"/>
      <w:marRight w:val="0"/>
      <w:marTop w:val="0"/>
      <w:marBottom w:val="0"/>
      <w:divBdr>
        <w:top w:val="none" w:sz="0" w:space="0" w:color="auto"/>
        <w:left w:val="none" w:sz="0" w:space="0" w:color="auto"/>
        <w:bottom w:val="none" w:sz="0" w:space="0" w:color="auto"/>
        <w:right w:val="none" w:sz="0" w:space="0" w:color="auto"/>
      </w:divBdr>
    </w:div>
    <w:div w:id="966280746">
      <w:bodyDiv w:val="1"/>
      <w:marLeft w:val="0"/>
      <w:marRight w:val="0"/>
      <w:marTop w:val="0"/>
      <w:marBottom w:val="0"/>
      <w:divBdr>
        <w:top w:val="none" w:sz="0" w:space="0" w:color="auto"/>
        <w:left w:val="none" w:sz="0" w:space="0" w:color="auto"/>
        <w:bottom w:val="none" w:sz="0" w:space="0" w:color="auto"/>
        <w:right w:val="none" w:sz="0" w:space="0" w:color="auto"/>
      </w:divBdr>
    </w:div>
    <w:div w:id="1049498565">
      <w:bodyDiv w:val="1"/>
      <w:marLeft w:val="0"/>
      <w:marRight w:val="0"/>
      <w:marTop w:val="0"/>
      <w:marBottom w:val="0"/>
      <w:divBdr>
        <w:top w:val="none" w:sz="0" w:space="0" w:color="auto"/>
        <w:left w:val="none" w:sz="0" w:space="0" w:color="auto"/>
        <w:bottom w:val="none" w:sz="0" w:space="0" w:color="auto"/>
        <w:right w:val="none" w:sz="0" w:space="0" w:color="auto"/>
      </w:divBdr>
    </w:div>
    <w:div w:id="1174222105">
      <w:bodyDiv w:val="1"/>
      <w:marLeft w:val="0"/>
      <w:marRight w:val="0"/>
      <w:marTop w:val="0"/>
      <w:marBottom w:val="0"/>
      <w:divBdr>
        <w:top w:val="none" w:sz="0" w:space="0" w:color="auto"/>
        <w:left w:val="none" w:sz="0" w:space="0" w:color="auto"/>
        <w:bottom w:val="none" w:sz="0" w:space="0" w:color="auto"/>
        <w:right w:val="none" w:sz="0" w:space="0" w:color="auto"/>
      </w:divBdr>
    </w:div>
    <w:div w:id="1196847802">
      <w:bodyDiv w:val="1"/>
      <w:marLeft w:val="0"/>
      <w:marRight w:val="0"/>
      <w:marTop w:val="0"/>
      <w:marBottom w:val="0"/>
      <w:divBdr>
        <w:top w:val="none" w:sz="0" w:space="0" w:color="auto"/>
        <w:left w:val="none" w:sz="0" w:space="0" w:color="auto"/>
        <w:bottom w:val="none" w:sz="0" w:space="0" w:color="auto"/>
        <w:right w:val="none" w:sz="0" w:space="0" w:color="auto"/>
      </w:divBdr>
    </w:div>
    <w:div w:id="1214775354">
      <w:bodyDiv w:val="1"/>
      <w:marLeft w:val="0"/>
      <w:marRight w:val="0"/>
      <w:marTop w:val="0"/>
      <w:marBottom w:val="0"/>
      <w:divBdr>
        <w:top w:val="none" w:sz="0" w:space="0" w:color="auto"/>
        <w:left w:val="none" w:sz="0" w:space="0" w:color="auto"/>
        <w:bottom w:val="none" w:sz="0" w:space="0" w:color="auto"/>
        <w:right w:val="none" w:sz="0" w:space="0" w:color="auto"/>
      </w:divBdr>
    </w:div>
    <w:div w:id="1332685557">
      <w:bodyDiv w:val="1"/>
      <w:marLeft w:val="0"/>
      <w:marRight w:val="0"/>
      <w:marTop w:val="0"/>
      <w:marBottom w:val="0"/>
      <w:divBdr>
        <w:top w:val="none" w:sz="0" w:space="0" w:color="auto"/>
        <w:left w:val="none" w:sz="0" w:space="0" w:color="auto"/>
        <w:bottom w:val="none" w:sz="0" w:space="0" w:color="auto"/>
        <w:right w:val="none" w:sz="0" w:space="0" w:color="auto"/>
      </w:divBdr>
    </w:div>
    <w:div w:id="1347950890">
      <w:bodyDiv w:val="1"/>
      <w:marLeft w:val="0"/>
      <w:marRight w:val="0"/>
      <w:marTop w:val="0"/>
      <w:marBottom w:val="0"/>
      <w:divBdr>
        <w:top w:val="none" w:sz="0" w:space="0" w:color="auto"/>
        <w:left w:val="none" w:sz="0" w:space="0" w:color="auto"/>
        <w:bottom w:val="none" w:sz="0" w:space="0" w:color="auto"/>
        <w:right w:val="none" w:sz="0" w:space="0" w:color="auto"/>
      </w:divBdr>
    </w:div>
    <w:div w:id="1348487854">
      <w:bodyDiv w:val="1"/>
      <w:marLeft w:val="0"/>
      <w:marRight w:val="0"/>
      <w:marTop w:val="0"/>
      <w:marBottom w:val="0"/>
      <w:divBdr>
        <w:top w:val="none" w:sz="0" w:space="0" w:color="auto"/>
        <w:left w:val="none" w:sz="0" w:space="0" w:color="auto"/>
        <w:bottom w:val="none" w:sz="0" w:space="0" w:color="auto"/>
        <w:right w:val="none" w:sz="0" w:space="0" w:color="auto"/>
      </w:divBdr>
    </w:div>
    <w:div w:id="1365784146">
      <w:bodyDiv w:val="1"/>
      <w:marLeft w:val="0"/>
      <w:marRight w:val="0"/>
      <w:marTop w:val="0"/>
      <w:marBottom w:val="0"/>
      <w:divBdr>
        <w:top w:val="none" w:sz="0" w:space="0" w:color="auto"/>
        <w:left w:val="none" w:sz="0" w:space="0" w:color="auto"/>
        <w:bottom w:val="none" w:sz="0" w:space="0" w:color="auto"/>
        <w:right w:val="none" w:sz="0" w:space="0" w:color="auto"/>
      </w:divBdr>
    </w:div>
    <w:div w:id="1438867029">
      <w:bodyDiv w:val="1"/>
      <w:marLeft w:val="0"/>
      <w:marRight w:val="0"/>
      <w:marTop w:val="0"/>
      <w:marBottom w:val="0"/>
      <w:divBdr>
        <w:top w:val="none" w:sz="0" w:space="0" w:color="auto"/>
        <w:left w:val="none" w:sz="0" w:space="0" w:color="auto"/>
        <w:bottom w:val="none" w:sz="0" w:space="0" w:color="auto"/>
        <w:right w:val="none" w:sz="0" w:space="0" w:color="auto"/>
      </w:divBdr>
    </w:div>
    <w:div w:id="1454443269">
      <w:bodyDiv w:val="1"/>
      <w:marLeft w:val="0"/>
      <w:marRight w:val="0"/>
      <w:marTop w:val="0"/>
      <w:marBottom w:val="0"/>
      <w:divBdr>
        <w:top w:val="none" w:sz="0" w:space="0" w:color="auto"/>
        <w:left w:val="none" w:sz="0" w:space="0" w:color="auto"/>
        <w:bottom w:val="none" w:sz="0" w:space="0" w:color="auto"/>
        <w:right w:val="none" w:sz="0" w:space="0" w:color="auto"/>
      </w:divBdr>
    </w:div>
    <w:div w:id="1488327079">
      <w:bodyDiv w:val="1"/>
      <w:marLeft w:val="0"/>
      <w:marRight w:val="0"/>
      <w:marTop w:val="0"/>
      <w:marBottom w:val="0"/>
      <w:divBdr>
        <w:top w:val="none" w:sz="0" w:space="0" w:color="auto"/>
        <w:left w:val="none" w:sz="0" w:space="0" w:color="auto"/>
        <w:bottom w:val="none" w:sz="0" w:space="0" w:color="auto"/>
        <w:right w:val="none" w:sz="0" w:space="0" w:color="auto"/>
      </w:divBdr>
    </w:div>
    <w:div w:id="1492452140">
      <w:bodyDiv w:val="1"/>
      <w:marLeft w:val="0"/>
      <w:marRight w:val="0"/>
      <w:marTop w:val="0"/>
      <w:marBottom w:val="0"/>
      <w:divBdr>
        <w:top w:val="none" w:sz="0" w:space="0" w:color="auto"/>
        <w:left w:val="none" w:sz="0" w:space="0" w:color="auto"/>
        <w:bottom w:val="none" w:sz="0" w:space="0" w:color="auto"/>
        <w:right w:val="none" w:sz="0" w:space="0" w:color="auto"/>
      </w:divBdr>
    </w:div>
    <w:div w:id="1511989158">
      <w:bodyDiv w:val="1"/>
      <w:marLeft w:val="0"/>
      <w:marRight w:val="0"/>
      <w:marTop w:val="0"/>
      <w:marBottom w:val="0"/>
      <w:divBdr>
        <w:top w:val="none" w:sz="0" w:space="0" w:color="auto"/>
        <w:left w:val="none" w:sz="0" w:space="0" w:color="auto"/>
        <w:bottom w:val="none" w:sz="0" w:space="0" w:color="auto"/>
        <w:right w:val="none" w:sz="0" w:space="0" w:color="auto"/>
      </w:divBdr>
    </w:div>
    <w:div w:id="1519462714">
      <w:bodyDiv w:val="1"/>
      <w:marLeft w:val="0"/>
      <w:marRight w:val="0"/>
      <w:marTop w:val="0"/>
      <w:marBottom w:val="0"/>
      <w:divBdr>
        <w:top w:val="none" w:sz="0" w:space="0" w:color="auto"/>
        <w:left w:val="none" w:sz="0" w:space="0" w:color="auto"/>
        <w:bottom w:val="none" w:sz="0" w:space="0" w:color="auto"/>
        <w:right w:val="none" w:sz="0" w:space="0" w:color="auto"/>
      </w:divBdr>
    </w:div>
    <w:div w:id="1618680774">
      <w:bodyDiv w:val="1"/>
      <w:marLeft w:val="0"/>
      <w:marRight w:val="0"/>
      <w:marTop w:val="0"/>
      <w:marBottom w:val="0"/>
      <w:divBdr>
        <w:top w:val="none" w:sz="0" w:space="0" w:color="auto"/>
        <w:left w:val="none" w:sz="0" w:space="0" w:color="auto"/>
        <w:bottom w:val="none" w:sz="0" w:space="0" w:color="auto"/>
        <w:right w:val="none" w:sz="0" w:space="0" w:color="auto"/>
      </w:divBdr>
    </w:div>
    <w:div w:id="1657104432">
      <w:bodyDiv w:val="1"/>
      <w:marLeft w:val="0"/>
      <w:marRight w:val="0"/>
      <w:marTop w:val="0"/>
      <w:marBottom w:val="0"/>
      <w:divBdr>
        <w:top w:val="none" w:sz="0" w:space="0" w:color="auto"/>
        <w:left w:val="none" w:sz="0" w:space="0" w:color="auto"/>
        <w:bottom w:val="none" w:sz="0" w:space="0" w:color="auto"/>
        <w:right w:val="none" w:sz="0" w:space="0" w:color="auto"/>
      </w:divBdr>
    </w:div>
    <w:div w:id="1672562549">
      <w:bodyDiv w:val="1"/>
      <w:marLeft w:val="0"/>
      <w:marRight w:val="0"/>
      <w:marTop w:val="0"/>
      <w:marBottom w:val="0"/>
      <w:divBdr>
        <w:top w:val="none" w:sz="0" w:space="0" w:color="auto"/>
        <w:left w:val="none" w:sz="0" w:space="0" w:color="auto"/>
        <w:bottom w:val="none" w:sz="0" w:space="0" w:color="auto"/>
        <w:right w:val="none" w:sz="0" w:space="0" w:color="auto"/>
      </w:divBdr>
    </w:div>
    <w:div w:id="1777752587">
      <w:bodyDiv w:val="1"/>
      <w:marLeft w:val="0"/>
      <w:marRight w:val="0"/>
      <w:marTop w:val="0"/>
      <w:marBottom w:val="0"/>
      <w:divBdr>
        <w:top w:val="none" w:sz="0" w:space="0" w:color="auto"/>
        <w:left w:val="none" w:sz="0" w:space="0" w:color="auto"/>
        <w:bottom w:val="none" w:sz="0" w:space="0" w:color="auto"/>
        <w:right w:val="none" w:sz="0" w:space="0" w:color="auto"/>
      </w:divBdr>
    </w:div>
    <w:div w:id="1786997288">
      <w:bodyDiv w:val="1"/>
      <w:marLeft w:val="0"/>
      <w:marRight w:val="0"/>
      <w:marTop w:val="0"/>
      <w:marBottom w:val="0"/>
      <w:divBdr>
        <w:top w:val="none" w:sz="0" w:space="0" w:color="auto"/>
        <w:left w:val="none" w:sz="0" w:space="0" w:color="auto"/>
        <w:bottom w:val="none" w:sz="0" w:space="0" w:color="auto"/>
        <w:right w:val="none" w:sz="0" w:space="0" w:color="auto"/>
      </w:divBdr>
    </w:div>
    <w:div w:id="1810052085">
      <w:bodyDiv w:val="1"/>
      <w:marLeft w:val="0"/>
      <w:marRight w:val="0"/>
      <w:marTop w:val="0"/>
      <w:marBottom w:val="0"/>
      <w:divBdr>
        <w:top w:val="none" w:sz="0" w:space="0" w:color="auto"/>
        <w:left w:val="none" w:sz="0" w:space="0" w:color="auto"/>
        <w:bottom w:val="none" w:sz="0" w:space="0" w:color="auto"/>
        <w:right w:val="none" w:sz="0" w:space="0" w:color="auto"/>
      </w:divBdr>
    </w:div>
    <w:div w:id="1921140745">
      <w:bodyDiv w:val="1"/>
      <w:marLeft w:val="0"/>
      <w:marRight w:val="0"/>
      <w:marTop w:val="0"/>
      <w:marBottom w:val="0"/>
      <w:divBdr>
        <w:top w:val="none" w:sz="0" w:space="0" w:color="auto"/>
        <w:left w:val="none" w:sz="0" w:space="0" w:color="auto"/>
        <w:bottom w:val="none" w:sz="0" w:space="0" w:color="auto"/>
        <w:right w:val="none" w:sz="0" w:space="0" w:color="auto"/>
      </w:divBdr>
    </w:div>
    <w:div w:id="2073044991">
      <w:bodyDiv w:val="1"/>
      <w:marLeft w:val="0"/>
      <w:marRight w:val="0"/>
      <w:marTop w:val="0"/>
      <w:marBottom w:val="0"/>
      <w:divBdr>
        <w:top w:val="none" w:sz="0" w:space="0" w:color="auto"/>
        <w:left w:val="none" w:sz="0" w:space="0" w:color="auto"/>
        <w:bottom w:val="none" w:sz="0" w:space="0" w:color="auto"/>
        <w:right w:val="none" w:sz="0" w:space="0" w:color="auto"/>
      </w:divBdr>
    </w:div>
    <w:div w:id="20834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jpeg"/><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image" Target="media/image20.jpeg"/><Relationship Id="rId47" Type="http://schemas.openxmlformats.org/officeDocument/2006/relationships/image" Target="media/image24.jpeg"/><Relationship Id="rId50" Type="http://schemas.openxmlformats.org/officeDocument/2006/relationships/image" Target="media/image27.jpeg"/><Relationship Id="rId55" Type="http://schemas.openxmlformats.org/officeDocument/2006/relationships/image" Target="media/image30.jpeg"/><Relationship Id="rId63" Type="http://schemas.openxmlformats.org/officeDocument/2006/relationships/oleObject" Target="embeddings/oleObject19.bin"/><Relationship Id="rId68" Type="http://schemas.openxmlformats.org/officeDocument/2006/relationships/image" Target="media/image39.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8.jpeg"/><Relationship Id="rId45" Type="http://schemas.openxmlformats.org/officeDocument/2006/relationships/image" Target="media/image22.gif"/><Relationship Id="rId53" Type="http://schemas.openxmlformats.org/officeDocument/2006/relationships/image" Target="media/image29.wmf"/><Relationship Id="rId58" Type="http://schemas.openxmlformats.org/officeDocument/2006/relationships/image" Target="media/image32.wmf"/><Relationship Id="rId66"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2.bin"/><Relationship Id="rId49" Type="http://schemas.openxmlformats.org/officeDocument/2006/relationships/image" Target="media/image26.jpeg"/><Relationship Id="rId57" Type="http://schemas.openxmlformats.org/officeDocument/2006/relationships/oleObject" Target="embeddings/oleObject16.bin"/><Relationship Id="rId61" Type="http://schemas.openxmlformats.org/officeDocument/2006/relationships/oleObject" Target="embeddings/oleObject18.bin"/><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3.wmf"/><Relationship Id="rId44" Type="http://schemas.microsoft.com/office/2007/relationships/hdphoto" Target="media/hdphoto1.wdp"/><Relationship Id="rId52" Type="http://schemas.openxmlformats.org/officeDocument/2006/relationships/oleObject" Target="embeddings/oleObject14.bin"/><Relationship Id="rId60" Type="http://schemas.openxmlformats.org/officeDocument/2006/relationships/image" Target="media/image33.wmf"/><Relationship Id="rId65" Type="http://schemas.openxmlformats.org/officeDocument/2006/relationships/image" Target="media/image36.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image" Target="media/image21.png"/><Relationship Id="rId48" Type="http://schemas.openxmlformats.org/officeDocument/2006/relationships/image" Target="media/image25.jpeg"/><Relationship Id="rId56" Type="http://schemas.openxmlformats.org/officeDocument/2006/relationships/image" Target="media/image31.wmf"/><Relationship Id="rId64" Type="http://schemas.openxmlformats.org/officeDocument/2006/relationships/image" Target="media/image35.tmp"/><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image" Target="media/image23.gif"/><Relationship Id="rId59" Type="http://schemas.openxmlformats.org/officeDocument/2006/relationships/oleObject" Target="embeddings/oleObject17.bin"/><Relationship Id="rId67" Type="http://schemas.openxmlformats.org/officeDocument/2006/relationships/image" Target="media/image38.emf"/><Relationship Id="rId20" Type="http://schemas.openxmlformats.org/officeDocument/2006/relationships/oleObject" Target="embeddings/oleObject5.bin"/><Relationship Id="rId41" Type="http://schemas.openxmlformats.org/officeDocument/2006/relationships/image" Target="media/image19.jpeg"/><Relationship Id="rId54" Type="http://schemas.openxmlformats.org/officeDocument/2006/relationships/oleObject" Target="embeddings/oleObject15.bin"/><Relationship Id="rId62" Type="http://schemas.openxmlformats.org/officeDocument/2006/relationships/image" Target="media/image34.wmf"/><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91496-8D1E-43F3-A04A-15EBF99B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6</Pages>
  <Words>788</Words>
  <Characters>4495</Characters>
  <Application>Microsoft Office Word</Application>
  <DocSecurity>0</DocSecurity>
  <Lines>37</Lines>
  <Paragraphs>10</Paragraphs>
  <ScaleCrop>false</ScaleCrop>
  <Company>班级USTB</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基于支持向量机的风景图片分类</dc:title>
  <dc:creator/>
  <cp:lastModifiedBy>夏侯佐鑫</cp:lastModifiedBy>
  <cp:revision>964</cp:revision>
  <cp:lastPrinted>2012-10-23T00:55:00Z</cp:lastPrinted>
  <dcterms:created xsi:type="dcterms:W3CDTF">2012-10-13T11:56:00Z</dcterms:created>
  <dcterms:modified xsi:type="dcterms:W3CDTF">2014-01-07T05:12:00Z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