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0F4E1" w14:textId="5C786182" w:rsidR="001D70A9" w:rsidRPr="003F0E3E" w:rsidRDefault="001D70A9" w:rsidP="003F0E3E">
      <w:pPr>
        <w:pStyle w:val="-1"/>
        <w:rPr>
          <w:kern w:val="0"/>
          <w:sz w:val="24"/>
          <w:szCs w:val="24"/>
        </w:rPr>
      </w:pPr>
      <w:r>
        <w:t>图形操作</w:t>
      </w:r>
      <w:r w:rsidR="00B665AC">
        <w:t>模块</w:t>
      </w:r>
    </w:p>
    <w:p w14:paraId="33195256" w14:textId="2CDFC313" w:rsidR="003608D5" w:rsidRDefault="003608D5" w:rsidP="004D123D">
      <w:pPr>
        <w:pStyle w:val="-125-2"/>
        <w:spacing w:before="156" w:after="156"/>
        <w:ind w:firstLine="420"/>
      </w:pPr>
      <w:r>
        <w:rPr>
          <w:rFonts w:hint="eastAsia"/>
        </w:rPr>
        <w:t>图形操作</w:t>
      </w:r>
      <w:r w:rsidR="00B665AC">
        <w:rPr>
          <w:rFonts w:hint="eastAsia"/>
        </w:rPr>
        <w:t>模块</w:t>
      </w:r>
      <w:r>
        <w:rPr>
          <w:rFonts w:hint="eastAsia"/>
        </w:rPr>
        <w:t>主要功能包含图形数据编辑、空间查询、图查表、地图操作等主要功能，下面一一进行介绍。</w:t>
      </w:r>
    </w:p>
    <w:p w14:paraId="1F4B8985" w14:textId="1A884857" w:rsidR="003F0E3E" w:rsidRDefault="003F0E3E" w:rsidP="003F0E3E">
      <w:pPr>
        <w:pStyle w:val="-11"/>
      </w:pPr>
      <w:r>
        <w:rPr>
          <w:rFonts w:hint="eastAsia"/>
        </w:rPr>
        <w:t>图形数据编辑</w:t>
      </w:r>
    </w:p>
    <w:p w14:paraId="794BF8DC" w14:textId="584662CA" w:rsidR="00F87314" w:rsidRDefault="00F87314" w:rsidP="00F87314">
      <w:pPr>
        <w:pStyle w:val="-111"/>
        <w:rPr>
          <w:rFonts w:hint="eastAsia"/>
        </w:rPr>
      </w:pPr>
      <w:r>
        <w:rPr>
          <w:rFonts w:hint="eastAsia"/>
        </w:rPr>
        <w:t>定义</w:t>
      </w:r>
    </w:p>
    <w:p w14:paraId="43368A0F" w14:textId="1F48B57A" w:rsidR="003608D5" w:rsidRDefault="003608D5" w:rsidP="004D123D">
      <w:pPr>
        <w:pStyle w:val="-125-2"/>
        <w:spacing w:before="156" w:after="156"/>
        <w:ind w:firstLine="420"/>
      </w:pPr>
      <w:r>
        <w:rPr>
          <w:rFonts w:hint="eastAsia"/>
        </w:rPr>
        <w:t>图形数据编辑指的是针对矢量数据进行的编辑，不仅包括对现有读取的矢量数据进行修改，还可以创建新的矢量数据。图形数据编辑以图层为主要单位，要素为操作对象，能够灵活地对矢量数据进行调整，从而得到用户想要的数据。</w:t>
      </w:r>
    </w:p>
    <w:p w14:paraId="4366D7D8" w14:textId="3AC6E7AE" w:rsidR="00F87314" w:rsidRDefault="00F87314" w:rsidP="00F87314">
      <w:pPr>
        <w:pStyle w:val="-111"/>
      </w:pPr>
      <w:r>
        <w:rPr>
          <w:rFonts w:hint="eastAsia"/>
        </w:rPr>
        <w:t>操作</w:t>
      </w:r>
    </w:p>
    <w:p w14:paraId="678299EC" w14:textId="77777777" w:rsidR="00156762" w:rsidRDefault="006D3BAE" w:rsidP="00F87314">
      <w:pPr>
        <w:pStyle w:val="-125-2"/>
        <w:spacing w:before="156" w:after="156"/>
        <w:ind w:firstLine="420"/>
      </w:pPr>
      <w:r>
        <w:rPr>
          <w:rFonts w:hint="eastAsia"/>
        </w:rPr>
        <w:t>首先点击工具栏上的</w:t>
      </w:r>
      <w:r>
        <w:rPr>
          <w:noProof/>
        </w:rPr>
        <w:drawing>
          <wp:inline distT="0" distB="0" distL="0" distR="0" wp14:anchorId="10C4C1AD" wp14:editId="08755806">
            <wp:extent cx="133350" cy="133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362" cy="133362"/>
                    </a:xfrm>
                    <a:prstGeom prst="rect">
                      <a:avLst/>
                    </a:prstGeom>
                  </pic:spPr>
                </pic:pic>
              </a:graphicData>
            </a:graphic>
          </wp:inline>
        </w:drawing>
      </w:r>
      <w:r>
        <w:rPr>
          <w:rFonts w:hint="eastAsia"/>
        </w:rPr>
        <w:t>图标，在弹出窗口中选择需要进行编辑的图层，然后进入编辑模式。</w:t>
      </w:r>
      <w:r w:rsidR="00156762">
        <w:rPr>
          <w:rFonts w:hint="eastAsia"/>
        </w:rPr>
        <w:t>在编辑模式下，工具栏右侧三个编辑工具</w:t>
      </w:r>
      <w:r w:rsidR="00156762">
        <w:rPr>
          <w:noProof/>
        </w:rPr>
        <w:drawing>
          <wp:inline distT="0" distB="0" distL="0" distR="0" wp14:anchorId="4B9A21CE" wp14:editId="0D831BB3">
            <wp:extent cx="349250" cy="129223"/>
            <wp:effectExtent l="0" t="0" r="0" b="444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733" cy="131992"/>
                    </a:xfrm>
                    <a:prstGeom prst="rect">
                      <a:avLst/>
                    </a:prstGeom>
                  </pic:spPr>
                </pic:pic>
              </a:graphicData>
            </a:graphic>
          </wp:inline>
        </w:drawing>
      </w:r>
      <w:r w:rsidR="00156762">
        <w:rPr>
          <w:rFonts w:hint="eastAsia"/>
        </w:rPr>
        <w:t>变为可用，三个工具分别代表创建要素、编辑要素和移动要素。</w:t>
      </w:r>
    </w:p>
    <w:p w14:paraId="7BB2E42F" w14:textId="6F2E8A75" w:rsidR="00F87314" w:rsidRDefault="00156762" w:rsidP="00F87314">
      <w:pPr>
        <w:pStyle w:val="-125-2"/>
        <w:spacing w:before="156" w:after="156"/>
        <w:ind w:firstLine="420"/>
      </w:pPr>
      <w:r>
        <w:rPr>
          <w:rFonts w:hint="eastAsia"/>
        </w:rPr>
        <w:t>如果需要创建新要素，点击</w:t>
      </w:r>
      <w:r>
        <w:rPr>
          <w:noProof/>
        </w:rPr>
        <w:drawing>
          <wp:inline distT="0" distB="0" distL="0" distR="0" wp14:anchorId="0A191D10" wp14:editId="67522B14">
            <wp:extent cx="101600" cy="115146"/>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3418" cy="117207"/>
                    </a:xfrm>
                    <a:prstGeom prst="rect">
                      <a:avLst/>
                    </a:prstGeom>
                  </pic:spPr>
                </pic:pic>
              </a:graphicData>
            </a:graphic>
          </wp:inline>
        </w:drawing>
      </w:r>
      <w:r>
        <w:rPr>
          <w:rFonts w:hint="eastAsia"/>
        </w:rPr>
        <w:t>后，在地图界面就可以进行勾绘，勾绘完成后右键可选结束当前部分描绘和结束整个描绘过程。</w:t>
      </w:r>
    </w:p>
    <w:p w14:paraId="3663C728" w14:textId="1857D079" w:rsidR="00156762" w:rsidRDefault="00156762" w:rsidP="00156762">
      <w:pPr>
        <w:pStyle w:val="-125-2"/>
        <w:spacing w:before="156" w:after="156"/>
        <w:ind w:firstLine="420"/>
        <w:jc w:val="center"/>
      </w:pPr>
      <w:r>
        <w:rPr>
          <w:noProof/>
        </w:rPr>
        <w:drawing>
          <wp:inline distT="0" distB="0" distL="0" distR="0" wp14:anchorId="74CD5D43" wp14:editId="026DAC64">
            <wp:extent cx="2169160" cy="1415854"/>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6150" cy="1420416"/>
                    </a:xfrm>
                    <a:prstGeom prst="rect">
                      <a:avLst/>
                    </a:prstGeom>
                  </pic:spPr>
                </pic:pic>
              </a:graphicData>
            </a:graphic>
          </wp:inline>
        </w:drawing>
      </w:r>
    </w:p>
    <w:p w14:paraId="7BE56E59" w14:textId="58BCD5A9" w:rsidR="00156762" w:rsidRDefault="00156762" w:rsidP="00156762">
      <w:pPr>
        <w:pStyle w:val="-125-2"/>
        <w:spacing w:before="156" w:after="156"/>
        <w:ind w:firstLine="420"/>
      </w:pPr>
      <w:r>
        <w:rPr>
          <w:rFonts w:hint="eastAsia"/>
        </w:rPr>
        <w:t>如果需要编辑要素，点击</w:t>
      </w:r>
      <w:r>
        <w:rPr>
          <w:noProof/>
        </w:rPr>
        <w:drawing>
          <wp:inline distT="0" distB="0" distL="0" distR="0" wp14:anchorId="505C65F8" wp14:editId="3314BCBD">
            <wp:extent cx="86360" cy="99445"/>
            <wp:effectExtent l="0" t="0" r="889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7956" cy="101283"/>
                    </a:xfrm>
                    <a:prstGeom prst="rect">
                      <a:avLst/>
                    </a:prstGeom>
                  </pic:spPr>
                </pic:pic>
              </a:graphicData>
            </a:graphic>
          </wp:inline>
        </w:drawing>
      </w:r>
      <w:r>
        <w:rPr>
          <w:rFonts w:hint="eastAsia"/>
        </w:rPr>
        <w:t>后，就可以对选中要素的节点进行编辑。鼠标单击选中节点后拖动到想要的位置，然后右键选择保存节点编辑即可。</w:t>
      </w:r>
    </w:p>
    <w:p w14:paraId="7481D583" w14:textId="5F5D90B4" w:rsidR="00156762" w:rsidRDefault="00156762" w:rsidP="00156762">
      <w:pPr>
        <w:pStyle w:val="-125-2"/>
        <w:spacing w:before="156" w:after="156"/>
        <w:ind w:firstLine="420"/>
        <w:jc w:val="center"/>
      </w:pPr>
      <w:r>
        <w:rPr>
          <w:noProof/>
        </w:rPr>
        <w:drawing>
          <wp:inline distT="0" distB="0" distL="0" distR="0" wp14:anchorId="31DC75D3" wp14:editId="78C2DF98">
            <wp:extent cx="2344183" cy="150749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7117" cy="1522238"/>
                    </a:xfrm>
                    <a:prstGeom prst="rect">
                      <a:avLst/>
                    </a:prstGeom>
                  </pic:spPr>
                </pic:pic>
              </a:graphicData>
            </a:graphic>
          </wp:inline>
        </w:drawing>
      </w:r>
    </w:p>
    <w:p w14:paraId="23854134" w14:textId="7380D6D4" w:rsidR="00156762" w:rsidRDefault="00156762" w:rsidP="00156762">
      <w:pPr>
        <w:pStyle w:val="-125-2"/>
        <w:spacing w:before="156" w:after="156"/>
        <w:ind w:firstLine="420"/>
      </w:pPr>
      <w:r>
        <w:rPr>
          <w:rFonts w:hint="eastAsia"/>
        </w:rPr>
        <w:t>如果需要移动要素，点击</w:t>
      </w:r>
      <w:r>
        <w:rPr>
          <w:noProof/>
        </w:rPr>
        <w:drawing>
          <wp:inline distT="0" distB="0" distL="0" distR="0" wp14:anchorId="753F48F8" wp14:editId="1C30CDC5">
            <wp:extent cx="113440" cy="125730"/>
            <wp:effectExtent l="0" t="0" r="127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7439" t="2462"/>
                    <a:stretch/>
                  </pic:blipFill>
                  <pic:spPr bwMode="auto">
                    <a:xfrm>
                      <a:off x="0" y="0"/>
                      <a:ext cx="116157" cy="128741"/>
                    </a:xfrm>
                    <a:prstGeom prst="rect">
                      <a:avLst/>
                    </a:prstGeom>
                    <a:ln>
                      <a:noFill/>
                    </a:ln>
                    <a:extLst>
                      <a:ext uri="{53640926-AAD7-44D8-BBD7-CCE9431645EC}">
                        <a14:shadowObscured xmlns:a14="http://schemas.microsoft.com/office/drawing/2010/main"/>
                      </a:ext>
                    </a:extLst>
                  </pic:spPr>
                </pic:pic>
              </a:graphicData>
            </a:graphic>
          </wp:inline>
        </w:drawing>
      </w:r>
      <w:r w:rsidR="00BD16E2">
        <w:rPr>
          <w:rFonts w:hint="eastAsia"/>
        </w:rPr>
        <w:t>后，就可以单击选中要素后进行拖动。</w:t>
      </w:r>
    </w:p>
    <w:p w14:paraId="30BE7D4D" w14:textId="654F5858" w:rsidR="000C1C90" w:rsidRDefault="000C1C90" w:rsidP="000C1C90">
      <w:pPr>
        <w:pStyle w:val="-125-2"/>
        <w:spacing w:before="156" w:after="156"/>
        <w:ind w:firstLine="420"/>
        <w:jc w:val="center"/>
      </w:pPr>
      <w:r>
        <w:rPr>
          <w:noProof/>
        </w:rPr>
        <w:lastRenderedPageBreak/>
        <w:drawing>
          <wp:inline distT="0" distB="0" distL="0" distR="0" wp14:anchorId="0E38DC3A" wp14:editId="41A36C7A">
            <wp:extent cx="2355713" cy="1514904"/>
            <wp:effectExtent l="0" t="0" r="698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3884" cy="1520158"/>
                    </a:xfrm>
                    <a:prstGeom prst="rect">
                      <a:avLst/>
                    </a:prstGeom>
                  </pic:spPr>
                </pic:pic>
              </a:graphicData>
            </a:graphic>
          </wp:inline>
        </w:drawing>
      </w:r>
    </w:p>
    <w:p w14:paraId="2FFD1F68" w14:textId="48486D0D" w:rsidR="000C1C90" w:rsidRDefault="000C1C90" w:rsidP="000C1C90">
      <w:pPr>
        <w:pStyle w:val="-125-2"/>
        <w:spacing w:before="156" w:after="156"/>
        <w:ind w:firstLine="420"/>
      </w:pPr>
      <w:r>
        <w:rPr>
          <w:rFonts w:hint="eastAsia"/>
        </w:rPr>
        <w:t>如需删除要素，只需选中待删除要素后，右键单击删除选中要素即可。</w:t>
      </w:r>
    </w:p>
    <w:p w14:paraId="1D8C5FF2" w14:textId="7780992F" w:rsidR="000C1C90" w:rsidRPr="00156762" w:rsidRDefault="000C1C90" w:rsidP="000C1C90">
      <w:pPr>
        <w:pStyle w:val="-125-2"/>
        <w:spacing w:before="156" w:after="156"/>
        <w:ind w:firstLine="420"/>
        <w:jc w:val="center"/>
        <w:rPr>
          <w:rFonts w:hint="eastAsia"/>
        </w:rPr>
      </w:pPr>
      <w:r>
        <w:rPr>
          <w:noProof/>
        </w:rPr>
        <w:drawing>
          <wp:inline distT="0" distB="0" distL="0" distR="0" wp14:anchorId="1B81A885" wp14:editId="403B7DCF">
            <wp:extent cx="2503702" cy="1610073"/>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8574" cy="1619637"/>
                    </a:xfrm>
                    <a:prstGeom prst="rect">
                      <a:avLst/>
                    </a:prstGeom>
                  </pic:spPr>
                </pic:pic>
              </a:graphicData>
            </a:graphic>
          </wp:inline>
        </w:drawing>
      </w:r>
    </w:p>
    <w:p w14:paraId="6BE00105" w14:textId="66E2BCCB" w:rsidR="003F0E3E" w:rsidRDefault="003F0E3E" w:rsidP="003F0E3E">
      <w:pPr>
        <w:pStyle w:val="-11"/>
        <w:rPr>
          <w:rFonts w:hint="eastAsia"/>
        </w:rPr>
      </w:pPr>
      <w:r>
        <w:rPr>
          <w:rFonts w:hint="eastAsia"/>
        </w:rPr>
        <w:t>空间查询</w:t>
      </w:r>
    </w:p>
    <w:p w14:paraId="1C5DD04A" w14:textId="614CF991" w:rsidR="00F87314" w:rsidRDefault="00F87314" w:rsidP="00F87314">
      <w:pPr>
        <w:pStyle w:val="-111"/>
      </w:pPr>
      <w:r>
        <w:rPr>
          <w:rFonts w:hint="eastAsia"/>
        </w:rPr>
        <w:t>定义</w:t>
      </w:r>
    </w:p>
    <w:p w14:paraId="1E5B4C13" w14:textId="560C672C" w:rsidR="003608D5" w:rsidRDefault="003608D5" w:rsidP="004D123D">
      <w:pPr>
        <w:pStyle w:val="-125-2"/>
        <w:spacing w:before="156" w:after="156"/>
        <w:ind w:firstLine="420"/>
      </w:pPr>
      <w:r>
        <w:rPr>
          <w:rFonts w:hint="eastAsia"/>
        </w:rPr>
        <w:t>空间查询指的是查询特定空间范围内的矢量数据，用户通过鼠标左键拉动生成一个复选框，系统查询并选中与该复选框存在交集的要素数据并将其设置为选中状态。在选中状态下，可以查询该要素的属性信息。</w:t>
      </w:r>
    </w:p>
    <w:p w14:paraId="34DED6FB" w14:textId="11B1D468" w:rsidR="00F87314" w:rsidRDefault="00F87314" w:rsidP="00F87314">
      <w:pPr>
        <w:pStyle w:val="-111"/>
      </w:pPr>
      <w:r>
        <w:rPr>
          <w:rFonts w:hint="eastAsia"/>
        </w:rPr>
        <w:t>操作</w:t>
      </w:r>
    </w:p>
    <w:p w14:paraId="28D07212" w14:textId="66CC317A" w:rsidR="00F87314" w:rsidRDefault="003F4CB0" w:rsidP="004D123D">
      <w:pPr>
        <w:pStyle w:val="-125-2"/>
        <w:spacing w:before="156" w:after="156"/>
        <w:ind w:firstLine="420"/>
      </w:pPr>
      <w:r>
        <w:rPr>
          <w:rFonts w:hint="eastAsia"/>
        </w:rPr>
        <w:t>首先单击工具栏上的</w:t>
      </w:r>
      <w:r>
        <w:rPr>
          <w:noProof/>
        </w:rPr>
        <w:drawing>
          <wp:inline distT="0" distB="0" distL="0" distR="0" wp14:anchorId="0BF3D8D9" wp14:editId="78F1F603">
            <wp:extent cx="158750" cy="15875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8763" cy="158763"/>
                    </a:xfrm>
                    <a:prstGeom prst="rect">
                      <a:avLst/>
                    </a:prstGeom>
                  </pic:spPr>
                </pic:pic>
              </a:graphicData>
            </a:graphic>
          </wp:inline>
        </w:drawing>
      </w:r>
      <w:r>
        <w:rPr>
          <w:rFonts w:hint="eastAsia"/>
        </w:rPr>
        <w:t>图标，进入选择模式。在地图界面左键并拖动画框，从而选中要素。然后单击</w:t>
      </w:r>
      <w:r>
        <w:rPr>
          <w:noProof/>
        </w:rPr>
        <w:drawing>
          <wp:inline distT="0" distB="0" distL="0" distR="0" wp14:anchorId="0C5942DC" wp14:editId="03C666B3">
            <wp:extent cx="165100" cy="199091"/>
            <wp:effectExtent l="0" t="0" r="635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7479" cy="201960"/>
                    </a:xfrm>
                    <a:prstGeom prst="rect">
                      <a:avLst/>
                    </a:prstGeom>
                  </pic:spPr>
                </pic:pic>
              </a:graphicData>
            </a:graphic>
          </wp:inline>
        </w:drawing>
      </w:r>
      <w:r>
        <w:rPr>
          <w:rFonts w:hint="eastAsia"/>
        </w:rPr>
        <w:t>图标，在弹出界面选择选中图层和选中要素后，就可查看</w:t>
      </w:r>
      <w:r w:rsidR="00D37D0D">
        <w:rPr>
          <w:rFonts w:hint="eastAsia"/>
        </w:rPr>
        <w:t>该</w:t>
      </w:r>
      <w:r>
        <w:rPr>
          <w:rFonts w:hint="eastAsia"/>
        </w:rPr>
        <w:t>选中要素的属性。</w:t>
      </w:r>
    </w:p>
    <w:p w14:paraId="49A90312" w14:textId="1EFF9E0F" w:rsidR="003F4CB0" w:rsidRDefault="003F4CB0" w:rsidP="003F4CB0">
      <w:pPr>
        <w:pStyle w:val="-125-2"/>
        <w:spacing w:before="156" w:after="156"/>
        <w:ind w:firstLine="420"/>
        <w:jc w:val="center"/>
        <w:rPr>
          <w:rFonts w:hint="eastAsia"/>
        </w:rPr>
      </w:pPr>
      <w:r>
        <w:rPr>
          <w:noProof/>
        </w:rPr>
        <w:lastRenderedPageBreak/>
        <w:drawing>
          <wp:inline distT="0" distB="0" distL="0" distR="0" wp14:anchorId="4F5F57F3" wp14:editId="58B22260">
            <wp:extent cx="1616557" cy="2706370"/>
            <wp:effectExtent l="0" t="0" r="317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22757" cy="2716750"/>
                    </a:xfrm>
                    <a:prstGeom prst="rect">
                      <a:avLst/>
                    </a:prstGeom>
                  </pic:spPr>
                </pic:pic>
              </a:graphicData>
            </a:graphic>
          </wp:inline>
        </w:drawing>
      </w:r>
    </w:p>
    <w:p w14:paraId="57D90D60" w14:textId="6E2E4430" w:rsidR="003F0E3E" w:rsidRDefault="003F0E3E" w:rsidP="003F0E3E">
      <w:pPr>
        <w:pStyle w:val="-11"/>
      </w:pPr>
      <w:r>
        <w:rPr>
          <w:rFonts w:hint="eastAsia"/>
        </w:rPr>
        <w:t>图查表</w:t>
      </w:r>
    </w:p>
    <w:p w14:paraId="7FFADE4B" w14:textId="245A5626" w:rsidR="00F87314" w:rsidRDefault="00F87314" w:rsidP="00F87314">
      <w:pPr>
        <w:pStyle w:val="-111"/>
        <w:rPr>
          <w:rFonts w:hint="eastAsia"/>
        </w:rPr>
      </w:pPr>
      <w:r>
        <w:rPr>
          <w:rFonts w:hint="eastAsia"/>
        </w:rPr>
        <w:t>定义</w:t>
      </w:r>
    </w:p>
    <w:p w14:paraId="2F823A96" w14:textId="38A7A528" w:rsidR="003608D5" w:rsidRDefault="003608D5" w:rsidP="004D123D">
      <w:pPr>
        <w:pStyle w:val="-125-2"/>
        <w:spacing w:before="156" w:after="156"/>
        <w:ind w:firstLine="420"/>
      </w:pPr>
      <w:r>
        <w:rPr>
          <w:rFonts w:hint="eastAsia"/>
        </w:rPr>
        <w:t>图查表指的是查询特定要素的属性信息，用户通过鼠标单击要素，系统查询并选中该要素，可以查询该要素的属性信息。</w:t>
      </w:r>
    </w:p>
    <w:p w14:paraId="1277AF99" w14:textId="4DC65DB7" w:rsidR="00F87314" w:rsidRDefault="00F87314" w:rsidP="00F87314">
      <w:pPr>
        <w:pStyle w:val="-111"/>
      </w:pPr>
      <w:r>
        <w:rPr>
          <w:rFonts w:hint="eastAsia"/>
        </w:rPr>
        <w:t>操作</w:t>
      </w:r>
    </w:p>
    <w:p w14:paraId="2FCF8114" w14:textId="76F7CE84" w:rsidR="00F87314" w:rsidRDefault="00ED3715" w:rsidP="004D123D">
      <w:pPr>
        <w:pStyle w:val="-125-2"/>
        <w:spacing w:before="156" w:after="156"/>
        <w:ind w:firstLine="420"/>
        <w:rPr>
          <w:rFonts w:hint="eastAsia"/>
        </w:rPr>
      </w:pPr>
      <w:r>
        <w:rPr>
          <w:rFonts w:hint="eastAsia"/>
        </w:rPr>
        <w:t>具体操作同</w:t>
      </w:r>
      <w:r>
        <w:rPr>
          <w:rFonts w:hint="eastAsia"/>
        </w:rPr>
        <w:t>1</w:t>
      </w:r>
      <w:r>
        <w:t>.2</w:t>
      </w:r>
      <w:r>
        <w:rPr>
          <w:rFonts w:hint="eastAsia"/>
        </w:rPr>
        <w:t>空间查询。</w:t>
      </w:r>
    </w:p>
    <w:p w14:paraId="35F1B1DD" w14:textId="69F7AFAB" w:rsidR="003F0E3E" w:rsidRDefault="003F0E3E" w:rsidP="003F0E3E">
      <w:pPr>
        <w:pStyle w:val="-11"/>
        <w:rPr>
          <w:rFonts w:hint="eastAsia"/>
        </w:rPr>
      </w:pPr>
      <w:r>
        <w:rPr>
          <w:rFonts w:hint="eastAsia"/>
        </w:rPr>
        <w:t>地图操作</w:t>
      </w:r>
    </w:p>
    <w:p w14:paraId="5969CFC1" w14:textId="302066BD" w:rsidR="00F87314" w:rsidRDefault="00F87314" w:rsidP="00F87314">
      <w:pPr>
        <w:pStyle w:val="-111"/>
      </w:pPr>
      <w:r>
        <w:rPr>
          <w:rFonts w:hint="eastAsia"/>
        </w:rPr>
        <w:t>定义</w:t>
      </w:r>
    </w:p>
    <w:p w14:paraId="2B87F933" w14:textId="66121C27" w:rsidR="00B665AC" w:rsidRDefault="003608D5" w:rsidP="003F0E3E">
      <w:pPr>
        <w:pStyle w:val="-125-2"/>
        <w:spacing w:before="156" w:after="156"/>
        <w:ind w:firstLine="420"/>
      </w:pPr>
      <w:r>
        <w:rPr>
          <w:rFonts w:hint="eastAsia"/>
        </w:rPr>
        <w:t>地图操作可以改变数据的显示内容，并不改变数据本身，主要包括缩放、漫游和改变图层顺序。用户通过滚动鼠标滚轮实现地图缩放，通过拖动地图实现漫游，通过改变图层顺序改变叠加方式。打印地图的内容即为窗口显示内容，因此也需要通过上述操作进行调整以获得所需要的地图。</w:t>
      </w:r>
    </w:p>
    <w:p w14:paraId="5FCEE68C" w14:textId="2466B257" w:rsidR="00F87314" w:rsidRDefault="00F87314" w:rsidP="00F87314">
      <w:pPr>
        <w:pStyle w:val="-111"/>
      </w:pPr>
      <w:r>
        <w:rPr>
          <w:rFonts w:hint="eastAsia"/>
        </w:rPr>
        <w:t>操作</w:t>
      </w:r>
    </w:p>
    <w:p w14:paraId="12D46BF4" w14:textId="648C0310" w:rsidR="00255E01" w:rsidRDefault="007675B7" w:rsidP="00255E01">
      <w:pPr>
        <w:pStyle w:val="-125-2"/>
        <w:spacing w:before="156" w:after="156"/>
        <w:ind w:firstLine="420"/>
      </w:pPr>
      <w:r>
        <w:rPr>
          <w:rFonts w:hint="eastAsia"/>
        </w:rPr>
        <w:t>要实现地图缩放，只需要将鼠标放置在地图界面之上，然后前后滚动鼠标滚轮就可实现对地图的放大和缩小。</w:t>
      </w:r>
    </w:p>
    <w:p w14:paraId="6A5E5FA4" w14:textId="10625440" w:rsidR="007675B7" w:rsidRDefault="007675B7" w:rsidP="00255E01">
      <w:pPr>
        <w:pStyle w:val="-125-2"/>
        <w:spacing w:before="156" w:after="156"/>
        <w:ind w:firstLine="420"/>
      </w:pPr>
      <w:r>
        <w:rPr>
          <w:rFonts w:hint="eastAsia"/>
        </w:rPr>
        <w:t>要实现地图漫游，需要首先点击工具栏上的</w:t>
      </w:r>
      <w:r>
        <w:rPr>
          <w:noProof/>
        </w:rPr>
        <w:drawing>
          <wp:inline distT="0" distB="0" distL="0" distR="0" wp14:anchorId="7B42639E" wp14:editId="7496C728">
            <wp:extent cx="86591" cy="114300"/>
            <wp:effectExtent l="0" t="0" r="889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8522" cy="116849"/>
                    </a:xfrm>
                    <a:prstGeom prst="rect">
                      <a:avLst/>
                    </a:prstGeom>
                  </pic:spPr>
                </pic:pic>
              </a:graphicData>
            </a:graphic>
          </wp:inline>
        </w:drawing>
      </w:r>
      <w:r>
        <w:rPr>
          <w:rFonts w:hint="eastAsia"/>
        </w:rPr>
        <w:t>图标，然后将鼠标放置在地图界面上，鼠标左键单击后不松开，然后移动鼠标就可实现地图漫游。</w:t>
      </w:r>
    </w:p>
    <w:p w14:paraId="2746DE16" w14:textId="02AA6865" w:rsidR="007675B7" w:rsidRDefault="007675B7" w:rsidP="00255E01">
      <w:pPr>
        <w:pStyle w:val="-125-2"/>
        <w:spacing w:before="156" w:after="156"/>
        <w:ind w:firstLine="420"/>
      </w:pPr>
      <w:r>
        <w:rPr>
          <w:rFonts w:hint="eastAsia"/>
        </w:rPr>
        <w:t>要实现改变图层顺序，只需选中要移动的图层之后，点击目录栏上方相应的按钮</w:t>
      </w:r>
      <w:r>
        <w:rPr>
          <w:noProof/>
        </w:rPr>
        <w:drawing>
          <wp:inline distT="0" distB="0" distL="0" distR="0" wp14:anchorId="07635943" wp14:editId="150C585C">
            <wp:extent cx="654050" cy="150189"/>
            <wp:effectExtent l="0" t="0" r="0" b="254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75100" cy="155023"/>
                    </a:xfrm>
                    <a:prstGeom prst="rect">
                      <a:avLst/>
                    </a:prstGeom>
                  </pic:spPr>
                </pic:pic>
              </a:graphicData>
            </a:graphic>
          </wp:inline>
        </w:drawing>
      </w:r>
      <w:r>
        <w:rPr>
          <w:rFonts w:hint="eastAsia"/>
        </w:rPr>
        <w:t>。四个按钮从左到右分别指的是上移一层、下移一层、置顶、置底。</w:t>
      </w:r>
    </w:p>
    <w:p w14:paraId="103A7DAA" w14:textId="50ED1847" w:rsidR="007675B7" w:rsidRDefault="007675B7" w:rsidP="00255E01">
      <w:pPr>
        <w:pStyle w:val="-125-2"/>
        <w:spacing w:before="156" w:after="156"/>
        <w:ind w:firstLine="420"/>
      </w:pPr>
      <w:r>
        <w:rPr>
          <w:rFonts w:hint="eastAsia"/>
        </w:rPr>
        <w:t>要实现打印地图，只需点击菜单栏文件</w:t>
      </w:r>
      <w:r>
        <w:rPr>
          <w:rFonts w:hint="eastAsia"/>
        </w:rPr>
        <w:t>-</w:t>
      </w:r>
      <w:r>
        <w:rPr>
          <w:rFonts w:hint="eastAsia"/>
        </w:rPr>
        <w:t>打印地图，就可将当前显示内容输出为图片。</w:t>
      </w:r>
    </w:p>
    <w:p w14:paraId="32C9436C" w14:textId="32539D04" w:rsidR="000371C8" w:rsidRPr="007675B7" w:rsidRDefault="000371C8" w:rsidP="000371C8">
      <w:pPr>
        <w:pStyle w:val="-125-2"/>
        <w:spacing w:before="156" w:after="156"/>
        <w:ind w:firstLine="420"/>
        <w:jc w:val="center"/>
        <w:rPr>
          <w:rFonts w:hint="eastAsia"/>
        </w:rPr>
      </w:pPr>
      <w:r>
        <w:rPr>
          <w:noProof/>
        </w:rPr>
        <w:lastRenderedPageBreak/>
        <w:drawing>
          <wp:inline distT="0" distB="0" distL="0" distR="0" wp14:anchorId="4CBB6C68" wp14:editId="4D3AB656">
            <wp:extent cx="1600339" cy="1935648"/>
            <wp:effectExtent l="0" t="0" r="0" b="762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0339" cy="1935648"/>
                    </a:xfrm>
                    <a:prstGeom prst="rect">
                      <a:avLst/>
                    </a:prstGeom>
                  </pic:spPr>
                </pic:pic>
              </a:graphicData>
            </a:graphic>
          </wp:inline>
        </w:drawing>
      </w:r>
    </w:p>
    <w:sectPr w:rsidR="000371C8" w:rsidRPr="007675B7" w:rsidSect="0081077F">
      <w:footerReference w:type="default" r:id="rId22"/>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C1361" w14:textId="77777777" w:rsidR="008776F4" w:rsidRDefault="008776F4" w:rsidP="0005438B">
      <w:r>
        <w:separator/>
      </w:r>
    </w:p>
  </w:endnote>
  <w:endnote w:type="continuationSeparator" w:id="0">
    <w:p w14:paraId="4A525DEE" w14:textId="77777777" w:rsidR="008776F4" w:rsidRDefault="008776F4" w:rsidP="00054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modern"/>
    <w:pitch w:val="fixed"/>
    <w:sig w:usb0="E10006FF" w:usb1="4000FCFF" w:usb2="00000029" w:usb3="00000000" w:csb0="000001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2272950"/>
      <w:docPartObj>
        <w:docPartGallery w:val="Page Numbers (Bottom of Page)"/>
        <w:docPartUnique/>
      </w:docPartObj>
    </w:sdtPr>
    <w:sdtEndPr/>
    <w:sdtContent>
      <w:sdt>
        <w:sdtPr>
          <w:id w:val="1728636285"/>
          <w:docPartObj>
            <w:docPartGallery w:val="Page Numbers (Top of Page)"/>
            <w:docPartUnique/>
          </w:docPartObj>
        </w:sdtPr>
        <w:sdtEndPr/>
        <w:sdtContent>
          <w:p w14:paraId="53C261E6" w14:textId="27B57189" w:rsidR="00EB2E95" w:rsidRDefault="00EB2E95">
            <w:pPr>
              <w:pStyle w:val="ac"/>
              <w:spacing w:before="96" w:after="9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A8CAE04" w14:textId="77777777" w:rsidR="00EB2E95" w:rsidRDefault="00EB2E95">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63847" w14:textId="77777777" w:rsidR="008776F4" w:rsidRDefault="008776F4" w:rsidP="0005438B">
      <w:r>
        <w:separator/>
      </w:r>
    </w:p>
  </w:footnote>
  <w:footnote w:type="continuationSeparator" w:id="0">
    <w:p w14:paraId="75763C5E" w14:textId="77777777" w:rsidR="008776F4" w:rsidRDefault="008776F4" w:rsidP="000543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5" type="#_x0000_t75" style="width:11.5pt;height:11.5pt" o:bullet="t">
        <v:imagedata r:id="rId1" o:title="msoDFD4"/>
      </v:shape>
    </w:pict>
  </w:numPicBullet>
  <w:abstractNum w:abstractNumId="0" w15:restartNumberingAfterBreak="0">
    <w:nsid w:val="9C0B50E8"/>
    <w:multiLevelType w:val="hybridMultilevel"/>
    <w:tmpl w:val="657696A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04E9932"/>
    <w:multiLevelType w:val="hybridMultilevel"/>
    <w:tmpl w:val="900E451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14174F"/>
    <w:multiLevelType w:val="hybridMultilevel"/>
    <w:tmpl w:val="C5AAA3F6"/>
    <w:lvl w:ilvl="0" w:tplc="969A1C74">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88D3A4E"/>
    <w:multiLevelType w:val="hybridMultilevel"/>
    <w:tmpl w:val="5FE8BEA0"/>
    <w:lvl w:ilvl="0" w:tplc="655011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AA3839"/>
    <w:multiLevelType w:val="hybridMultilevel"/>
    <w:tmpl w:val="73980648"/>
    <w:lvl w:ilvl="0" w:tplc="40FC4F4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978581F"/>
    <w:multiLevelType w:val="hybridMultilevel"/>
    <w:tmpl w:val="7B88AB6E"/>
    <w:lvl w:ilvl="0" w:tplc="40FC4F4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EEE5706"/>
    <w:multiLevelType w:val="hybridMultilevel"/>
    <w:tmpl w:val="5E00BF26"/>
    <w:lvl w:ilvl="0" w:tplc="17BAC10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F85629D"/>
    <w:multiLevelType w:val="hybridMultilevel"/>
    <w:tmpl w:val="3244BD72"/>
    <w:lvl w:ilvl="0" w:tplc="88A6F1C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15:restartNumberingAfterBreak="0">
    <w:nsid w:val="22137B8F"/>
    <w:multiLevelType w:val="hybridMultilevel"/>
    <w:tmpl w:val="5E00BF26"/>
    <w:lvl w:ilvl="0" w:tplc="17BAC10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D90E962"/>
    <w:multiLevelType w:val="hybridMultilevel"/>
    <w:tmpl w:val="7415EDA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32C5781A"/>
    <w:multiLevelType w:val="hybridMultilevel"/>
    <w:tmpl w:val="BB760E28"/>
    <w:lvl w:ilvl="0" w:tplc="12A6D9D6">
      <w:start w:val="1"/>
      <w:numFmt w:val="lowerLetter"/>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DB3FB2"/>
    <w:multiLevelType w:val="hybridMultilevel"/>
    <w:tmpl w:val="55F4DDF8"/>
    <w:lvl w:ilvl="0" w:tplc="1FAC685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5FD6048"/>
    <w:multiLevelType w:val="hybridMultilevel"/>
    <w:tmpl w:val="CAB28AA4"/>
    <w:lvl w:ilvl="0" w:tplc="AA703334">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71D1F68"/>
    <w:multiLevelType w:val="hybridMultilevel"/>
    <w:tmpl w:val="3F60A2E8"/>
    <w:lvl w:ilvl="0" w:tplc="2E0603B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87B03DC"/>
    <w:multiLevelType w:val="hybridMultilevel"/>
    <w:tmpl w:val="73560F44"/>
    <w:lvl w:ilvl="0" w:tplc="04090007">
      <w:start w:val="1"/>
      <w:numFmt w:val="bullet"/>
      <w:lvlText w:val=""/>
      <w:lvlPicBulletId w:val="0"/>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9ED7F21"/>
    <w:multiLevelType w:val="hybridMultilevel"/>
    <w:tmpl w:val="8E76DEF2"/>
    <w:lvl w:ilvl="0" w:tplc="012E984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A6735AA"/>
    <w:multiLevelType w:val="hybridMultilevel"/>
    <w:tmpl w:val="A3CA172E"/>
    <w:lvl w:ilvl="0" w:tplc="E29E75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E370D1E"/>
    <w:multiLevelType w:val="hybridMultilevel"/>
    <w:tmpl w:val="EDE86422"/>
    <w:lvl w:ilvl="0" w:tplc="927C1FA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2B42425"/>
    <w:multiLevelType w:val="hybridMultilevel"/>
    <w:tmpl w:val="5BFE83D8"/>
    <w:lvl w:ilvl="0" w:tplc="CE16AAE4">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85223A7"/>
    <w:multiLevelType w:val="hybridMultilevel"/>
    <w:tmpl w:val="DF08BA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48BA59BB"/>
    <w:multiLevelType w:val="hybridMultilevel"/>
    <w:tmpl w:val="24C4F0B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4E0B3CFC"/>
    <w:multiLevelType w:val="hybridMultilevel"/>
    <w:tmpl w:val="46940E76"/>
    <w:lvl w:ilvl="0" w:tplc="1FAC685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16B46F5"/>
    <w:multiLevelType w:val="hybridMultilevel"/>
    <w:tmpl w:val="98A2E438"/>
    <w:lvl w:ilvl="0" w:tplc="E3362C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3BF17E0"/>
    <w:multiLevelType w:val="hybridMultilevel"/>
    <w:tmpl w:val="21182092"/>
    <w:lvl w:ilvl="0" w:tplc="969A1C74">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CAB4C6F"/>
    <w:multiLevelType w:val="hybridMultilevel"/>
    <w:tmpl w:val="27821C80"/>
    <w:lvl w:ilvl="0" w:tplc="969A1C74">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66DE0F4C"/>
    <w:multiLevelType w:val="hybridMultilevel"/>
    <w:tmpl w:val="4DCE3556"/>
    <w:lvl w:ilvl="0" w:tplc="927C1FA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67753515"/>
    <w:multiLevelType w:val="hybridMultilevel"/>
    <w:tmpl w:val="4C6083AC"/>
    <w:lvl w:ilvl="0" w:tplc="A85AEF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6A2564AF"/>
    <w:multiLevelType w:val="hybridMultilevel"/>
    <w:tmpl w:val="1542CC1E"/>
    <w:lvl w:ilvl="0" w:tplc="E2A44D3A">
      <w:start w:val="1"/>
      <w:numFmt w:val="decimal"/>
      <w:lvlText w:val="（%1）"/>
      <w:lvlJc w:val="left"/>
      <w:pPr>
        <w:ind w:left="1179" w:hanging="720"/>
      </w:pPr>
      <w:rPr>
        <w:rFonts w:hint="default"/>
      </w:rPr>
    </w:lvl>
    <w:lvl w:ilvl="1" w:tplc="04090019" w:tentative="1">
      <w:start w:val="1"/>
      <w:numFmt w:val="lowerLetter"/>
      <w:lvlText w:val="%2)"/>
      <w:lvlJc w:val="left"/>
      <w:pPr>
        <w:ind w:left="1299" w:hanging="420"/>
      </w:pPr>
    </w:lvl>
    <w:lvl w:ilvl="2" w:tplc="0409001B" w:tentative="1">
      <w:start w:val="1"/>
      <w:numFmt w:val="lowerRoman"/>
      <w:lvlText w:val="%3."/>
      <w:lvlJc w:val="right"/>
      <w:pPr>
        <w:ind w:left="1719" w:hanging="420"/>
      </w:pPr>
    </w:lvl>
    <w:lvl w:ilvl="3" w:tplc="0409000F" w:tentative="1">
      <w:start w:val="1"/>
      <w:numFmt w:val="decimal"/>
      <w:lvlText w:val="%4."/>
      <w:lvlJc w:val="left"/>
      <w:pPr>
        <w:ind w:left="2139" w:hanging="420"/>
      </w:pPr>
    </w:lvl>
    <w:lvl w:ilvl="4" w:tplc="04090019" w:tentative="1">
      <w:start w:val="1"/>
      <w:numFmt w:val="lowerLetter"/>
      <w:lvlText w:val="%5)"/>
      <w:lvlJc w:val="left"/>
      <w:pPr>
        <w:ind w:left="2559" w:hanging="420"/>
      </w:pPr>
    </w:lvl>
    <w:lvl w:ilvl="5" w:tplc="0409001B" w:tentative="1">
      <w:start w:val="1"/>
      <w:numFmt w:val="lowerRoman"/>
      <w:lvlText w:val="%6."/>
      <w:lvlJc w:val="right"/>
      <w:pPr>
        <w:ind w:left="2979" w:hanging="420"/>
      </w:pPr>
    </w:lvl>
    <w:lvl w:ilvl="6" w:tplc="0409000F" w:tentative="1">
      <w:start w:val="1"/>
      <w:numFmt w:val="decimal"/>
      <w:lvlText w:val="%7."/>
      <w:lvlJc w:val="left"/>
      <w:pPr>
        <w:ind w:left="3399" w:hanging="420"/>
      </w:pPr>
    </w:lvl>
    <w:lvl w:ilvl="7" w:tplc="04090019" w:tentative="1">
      <w:start w:val="1"/>
      <w:numFmt w:val="lowerLetter"/>
      <w:lvlText w:val="%8)"/>
      <w:lvlJc w:val="left"/>
      <w:pPr>
        <w:ind w:left="3819" w:hanging="420"/>
      </w:pPr>
    </w:lvl>
    <w:lvl w:ilvl="8" w:tplc="0409001B" w:tentative="1">
      <w:start w:val="1"/>
      <w:numFmt w:val="lowerRoman"/>
      <w:lvlText w:val="%9."/>
      <w:lvlJc w:val="right"/>
      <w:pPr>
        <w:ind w:left="4239" w:hanging="420"/>
      </w:pPr>
    </w:lvl>
  </w:abstractNum>
  <w:abstractNum w:abstractNumId="28" w15:restartNumberingAfterBreak="0">
    <w:nsid w:val="6B781F83"/>
    <w:multiLevelType w:val="hybridMultilevel"/>
    <w:tmpl w:val="C91CF636"/>
    <w:lvl w:ilvl="0" w:tplc="CC904282">
      <w:start w:val="4"/>
      <w:numFmt w:val="bullet"/>
      <w:lvlText w:val="-"/>
      <w:lvlJc w:val="left"/>
      <w:pPr>
        <w:ind w:left="360" w:hanging="360"/>
      </w:pPr>
      <w:rPr>
        <w:rFonts w:ascii="等线" w:eastAsia="等线" w:hAnsi="等线" w:cstheme="minorBidi"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64C00CA"/>
    <w:multiLevelType w:val="hybridMultilevel"/>
    <w:tmpl w:val="D84C8E38"/>
    <w:lvl w:ilvl="0" w:tplc="F7F8AD4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CEB22B8"/>
    <w:multiLevelType w:val="multilevel"/>
    <w:tmpl w:val="A54848AA"/>
    <w:lvl w:ilvl="0">
      <w:start w:val="1"/>
      <w:numFmt w:val="decimal"/>
      <w:pStyle w:val="-1"/>
      <w:lvlText w:val="%1."/>
      <w:lvlJc w:val="left"/>
      <w:pPr>
        <w:ind w:left="425" w:hanging="425"/>
      </w:pPr>
      <w:rPr>
        <w:rFonts w:ascii="Times New Roman" w:eastAsia="黑体" w:hAnsi="Times New Roman" w:hint="default"/>
        <w:b w:val="0"/>
        <w:i w:val="0"/>
        <w:caps w:val="0"/>
        <w:strike w:val="0"/>
        <w:dstrike w:val="0"/>
        <w:snapToGrid/>
        <w:vanish w:val="0"/>
        <w:color w:val="000000"/>
        <w:spacing w:val="0"/>
        <w:w w:val="100"/>
        <w:kern w:val="28"/>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11"/>
      <w:lvlText w:val="%1.%2."/>
      <w:lvlJc w:val="left"/>
      <w:pPr>
        <w:ind w:left="567" w:hanging="567"/>
      </w:pPr>
      <w:rPr>
        <w:rFonts w:ascii="Times New Roman" w:eastAsia="楷体" w:hAnsi="Times New Roman" w:hint="default"/>
        <w:b/>
        <w:i w:val="0"/>
        <w:caps w:val="0"/>
        <w:strike w:val="0"/>
        <w:dstrike w:val="0"/>
        <w:snapToGrid/>
        <w:vanish w:val="0"/>
        <w:color w:val="000000"/>
        <w:spacing w:val="0"/>
        <w:w w:val="100"/>
        <w:kern w:val="24"/>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1.%2.%3."/>
      <w:lvlJc w:val="left"/>
      <w:pPr>
        <w:ind w:left="709" w:hanging="709"/>
      </w:pPr>
      <w:rPr>
        <w:rFonts w:ascii="Times New Roman" w:eastAsia="宋体" w:hAnsi="Times New Roman" w:hint="default"/>
        <w:b/>
        <w:i w:val="0"/>
        <w:caps w:val="0"/>
        <w:strike w:val="0"/>
        <w:dstrike w:val="0"/>
        <w:snapToGrid/>
        <w:vanish w:val="0"/>
        <w:color w:val="000000"/>
        <w:spacing w:val="0"/>
        <w:w w:val="100"/>
        <w:kern w:val="21"/>
        <w:position w:val="0"/>
        <w:sz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30"/>
  </w:num>
  <w:num w:numId="2">
    <w:abstractNumId w:val="3"/>
  </w:num>
  <w:num w:numId="3">
    <w:abstractNumId w:val="16"/>
  </w:num>
  <w:num w:numId="4">
    <w:abstractNumId w:val="22"/>
  </w:num>
  <w:num w:numId="5">
    <w:abstractNumId w:val="29"/>
  </w:num>
  <w:num w:numId="6">
    <w:abstractNumId w:val="18"/>
  </w:num>
  <w:num w:numId="7">
    <w:abstractNumId w:val="13"/>
  </w:num>
  <w:num w:numId="8">
    <w:abstractNumId w:val="17"/>
  </w:num>
  <w:num w:numId="9">
    <w:abstractNumId w:val="25"/>
  </w:num>
  <w:num w:numId="10">
    <w:abstractNumId w:val="6"/>
  </w:num>
  <w:num w:numId="11">
    <w:abstractNumId w:val="24"/>
  </w:num>
  <w:num w:numId="12">
    <w:abstractNumId w:val="23"/>
  </w:num>
  <w:num w:numId="13">
    <w:abstractNumId w:val="2"/>
  </w:num>
  <w:num w:numId="14">
    <w:abstractNumId w:val="8"/>
  </w:num>
  <w:num w:numId="15">
    <w:abstractNumId w:val="15"/>
  </w:num>
  <w:num w:numId="16">
    <w:abstractNumId w:val="21"/>
  </w:num>
  <w:num w:numId="17">
    <w:abstractNumId w:val="5"/>
  </w:num>
  <w:num w:numId="18">
    <w:abstractNumId w:val="4"/>
  </w:num>
  <w:num w:numId="19">
    <w:abstractNumId w:val="12"/>
  </w:num>
  <w:num w:numId="20">
    <w:abstractNumId w:val="10"/>
  </w:num>
  <w:num w:numId="21">
    <w:abstractNumId w:val="26"/>
  </w:num>
  <w:num w:numId="22">
    <w:abstractNumId w:val="7"/>
  </w:num>
  <w:num w:numId="23">
    <w:abstractNumId w:val="11"/>
  </w:num>
  <w:num w:numId="24">
    <w:abstractNumId w:val="0"/>
  </w:num>
  <w:num w:numId="25">
    <w:abstractNumId w:val="9"/>
  </w:num>
  <w:num w:numId="26">
    <w:abstractNumId w:val="1"/>
  </w:num>
  <w:num w:numId="27">
    <w:abstractNumId w:val="27"/>
  </w:num>
  <w:num w:numId="28">
    <w:abstractNumId w:val="14"/>
  </w:num>
  <w:num w:numId="29">
    <w:abstractNumId w:val="28"/>
  </w:num>
  <w:num w:numId="30">
    <w:abstractNumId w:val="19"/>
  </w:num>
  <w:num w:numId="31">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B7B"/>
    <w:rsid w:val="0000135C"/>
    <w:rsid w:val="00006B3F"/>
    <w:rsid w:val="00006E92"/>
    <w:rsid w:val="00013779"/>
    <w:rsid w:val="00013A31"/>
    <w:rsid w:val="00017DC7"/>
    <w:rsid w:val="000228C0"/>
    <w:rsid w:val="00023388"/>
    <w:rsid w:val="00025543"/>
    <w:rsid w:val="00025EFC"/>
    <w:rsid w:val="00027974"/>
    <w:rsid w:val="000371C8"/>
    <w:rsid w:val="000512A8"/>
    <w:rsid w:val="00051E16"/>
    <w:rsid w:val="00052C84"/>
    <w:rsid w:val="0005438B"/>
    <w:rsid w:val="00057933"/>
    <w:rsid w:val="00064F00"/>
    <w:rsid w:val="000706E8"/>
    <w:rsid w:val="00083D17"/>
    <w:rsid w:val="00086DC8"/>
    <w:rsid w:val="00091E36"/>
    <w:rsid w:val="00094751"/>
    <w:rsid w:val="00094D03"/>
    <w:rsid w:val="000A16A6"/>
    <w:rsid w:val="000A32AF"/>
    <w:rsid w:val="000A6C02"/>
    <w:rsid w:val="000C1C90"/>
    <w:rsid w:val="000C3A37"/>
    <w:rsid w:val="000C5ABB"/>
    <w:rsid w:val="000D502F"/>
    <w:rsid w:val="000E1A3C"/>
    <w:rsid w:val="000E3D1F"/>
    <w:rsid w:val="000F1BF3"/>
    <w:rsid w:val="000F2B03"/>
    <w:rsid w:val="000F56E4"/>
    <w:rsid w:val="000F6EB3"/>
    <w:rsid w:val="00100637"/>
    <w:rsid w:val="00104313"/>
    <w:rsid w:val="00104B97"/>
    <w:rsid w:val="00104C56"/>
    <w:rsid w:val="001114A7"/>
    <w:rsid w:val="0011364B"/>
    <w:rsid w:val="00137F1D"/>
    <w:rsid w:val="001435A2"/>
    <w:rsid w:val="00153246"/>
    <w:rsid w:val="00156762"/>
    <w:rsid w:val="001709C6"/>
    <w:rsid w:val="00180620"/>
    <w:rsid w:val="00194CAC"/>
    <w:rsid w:val="001A0AD2"/>
    <w:rsid w:val="001A7DE6"/>
    <w:rsid w:val="001B5406"/>
    <w:rsid w:val="001B54BB"/>
    <w:rsid w:val="001C10BA"/>
    <w:rsid w:val="001D3040"/>
    <w:rsid w:val="001D5C98"/>
    <w:rsid w:val="001D6C71"/>
    <w:rsid w:val="001D70A9"/>
    <w:rsid w:val="001E3096"/>
    <w:rsid w:val="001F2AC7"/>
    <w:rsid w:val="001F486E"/>
    <w:rsid w:val="001F4C46"/>
    <w:rsid w:val="001F6A95"/>
    <w:rsid w:val="00201269"/>
    <w:rsid w:val="002120D2"/>
    <w:rsid w:val="00215764"/>
    <w:rsid w:val="00217A7C"/>
    <w:rsid w:val="00225031"/>
    <w:rsid w:val="002263A4"/>
    <w:rsid w:val="0023492C"/>
    <w:rsid w:val="00247165"/>
    <w:rsid w:val="002536A8"/>
    <w:rsid w:val="00255E01"/>
    <w:rsid w:val="002578D2"/>
    <w:rsid w:val="00262C71"/>
    <w:rsid w:val="002637B3"/>
    <w:rsid w:val="002657B8"/>
    <w:rsid w:val="002815F9"/>
    <w:rsid w:val="00282B63"/>
    <w:rsid w:val="00283670"/>
    <w:rsid w:val="002845CF"/>
    <w:rsid w:val="0029004E"/>
    <w:rsid w:val="00290C6B"/>
    <w:rsid w:val="00297826"/>
    <w:rsid w:val="002A4C65"/>
    <w:rsid w:val="002A63B2"/>
    <w:rsid w:val="002A763B"/>
    <w:rsid w:val="002B0D83"/>
    <w:rsid w:val="002B26AE"/>
    <w:rsid w:val="002B476D"/>
    <w:rsid w:val="002B6033"/>
    <w:rsid w:val="002B7DC5"/>
    <w:rsid w:val="002C4E73"/>
    <w:rsid w:val="002C50AF"/>
    <w:rsid w:val="002E1180"/>
    <w:rsid w:val="002E4280"/>
    <w:rsid w:val="002F557A"/>
    <w:rsid w:val="00300118"/>
    <w:rsid w:val="00305FC8"/>
    <w:rsid w:val="003176F4"/>
    <w:rsid w:val="00320356"/>
    <w:rsid w:val="003375F4"/>
    <w:rsid w:val="00350275"/>
    <w:rsid w:val="0035716D"/>
    <w:rsid w:val="003607FC"/>
    <w:rsid w:val="003608D5"/>
    <w:rsid w:val="003637EE"/>
    <w:rsid w:val="00364825"/>
    <w:rsid w:val="003757FF"/>
    <w:rsid w:val="0037583C"/>
    <w:rsid w:val="00380228"/>
    <w:rsid w:val="00383AED"/>
    <w:rsid w:val="003A0C58"/>
    <w:rsid w:val="003A1BF1"/>
    <w:rsid w:val="003A21B5"/>
    <w:rsid w:val="003A4089"/>
    <w:rsid w:val="003B0D6C"/>
    <w:rsid w:val="003B6C7F"/>
    <w:rsid w:val="003C01EB"/>
    <w:rsid w:val="003C0B80"/>
    <w:rsid w:val="003D5DCE"/>
    <w:rsid w:val="003D6672"/>
    <w:rsid w:val="003F0E3E"/>
    <w:rsid w:val="003F401A"/>
    <w:rsid w:val="003F4CB0"/>
    <w:rsid w:val="003F569E"/>
    <w:rsid w:val="00401F1F"/>
    <w:rsid w:val="0042051C"/>
    <w:rsid w:val="0042083E"/>
    <w:rsid w:val="004227EB"/>
    <w:rsid w:val="00422936"/>
    <w:rsid w:val="0042723F"/>
    <w:rsid w:val="0043377C"/>
    <w:rsid w:val="00435ACC"/>
    <w:rsid w:val="00437473"/>
    <w:rsid w:val="00437700"/>
    <w:rsid w:val="004465F8"/>
    <w:rsid w:val="00450435"/>
    <w:rsid w:val="004530B9"/>
    <w:rsid w:val="00456B42"/>
    <w:rsid w:val="00463360"/>
    <w:rsid w:val="004719BA"/>
    <w:rsid w:val="0047564F"/>
    <w:rsid w:val="004921E3"/>
    <w:rsid w:val="004936D8"/>
    <w:rsid w:val="004A314A"/>
    <w:rsid w:val="004B4073"/>
    <w:rsid w:val="004C1B7B"/>
    <w:rsid w:val="004C51AF"/>
    <w:rsid w:val="004C5609"/>
    <w:rsid w:val="004D123D"/>
    <w:rsid w:val="004D41B5"/>
    <w:rsid w:val="004D436A"/>
    <w:rsid w:val="004D4EEE"/>
    <w:rsid w:val="004E1BE4"/>
    <w:rsid w:val="005062C5"/>
    <w:rsid w:val="00506F53"/>
    <w:rsid w:val="00514116"/>
    <w:rsid w:val="005255E9"/>
    <w:rsid w:val="005274E3"/>
    <w:rsid w:val="005334DC"/>
    <w:rsid w:val="0053353B"/>
    <w:rsid w:val="00535388"/>
    <w:rsid w:val="005367BA"/>
    <w:rsid w:val="0054026A"/>
    <w:rsid w:val="00544C7D"/>
    <w:rsid w:val="005568C0"/>
    <w:rsid w:val="005606B3"/>
    <w:rsid w:val="00570D91"/>
    <w:rsid w:val="00575621"/>
    <w:rsid w:val="00575DA9"/>
    <w:rsid w:val="0057724F"/>
    <w:rsid w:val="00580231"/>
    <w:rsid w:val="005A5692"/>
    <w:rsid w:val="005A6FD5"/>
    <w:rsid w:val="005B7A13"/>
    <w:rsid w:val="005C4B0E"/>
    <w:rsid w:val="005D263C"/>
    <w:rsid w:val="005F2FFC"/>
    <w:rsid w:val="005F33D7"/>
    <w:rsid w:val="005F7A19"/>
    <w:rsid w:val="006070C6"/>
    <w:rsid w:val="00616196"/>
    <w:rsid w:val="00617118"/>
    <w:rsid w:val="00636A3B"/>
    <w:rsid w:val="00645181"/>
    <w:rsid w:val="00653DD5"/>
    <w:rsid w:val="00670390"/>
    <w:rsid w:val="0067401F"/>
    <w:rsid w:val="0067533A"/>
    <w:rsid w:val="00681CD6"/>
    <w:rsid w:val="006847EE"/>
    <w:rsid w:val="00686C60"/>
    <w:rsid w:val="00693B91"/>
    <w:rsid w:val="0069744C"/>
    <w:rsid w:val="006A01A8"/>
    <w:rsid w:val="006A0E07"/>
    <w:rsid w:val="006A7F14"/>
    <w:rsid w:val="006B28B8"/>
    <w:rsid w:val="006B410B"/>
    <w:rsid w:val="006B4E43"/>
    <w:rsid w:val="006B767E"/>
    <w:rsid w:val="006C2438"/>
    <w:rsid w:val="006C5A5C"/>
    <w:rsid w:val="006D3BAE"/>
    <w:rsid w:val="006E051F"/>
    <w:rsid w:val="006E434E"/>
    <w:rsid w:val="006F0A7D"/>
    <w:rsid w:val="006F1622"/>
    <w:rsid w:val="006F2841"/>
    <w:rsid w:val="006F3C42"/>
    <w:rsid w:val="00700504"/>
    <w:rsid w:val="00702A0B"/>
    <w:rsid w:val="00707CFA"/>
    <w:rsid w:val="007127A9"/>
    <w:rsid w:val="00713F85"/>
    <w:rsid w:val="0071566E"/>
    <w:rsid w:val="00734929"/>
    <w:rsid w:val="0073670F"/>
    <w:rsid w:val="007367BD"/>
    <w:rsid w:val="007420EF"/>
    <w:rsid w:val="00746AF2"/>
    <w:rsid w:val="00763E88"/>
    <w:rsid w:val="00763EF2"/>
    <w:rsid w:val="00764950"/>
    <w:rsid w:val="007659F7"/>
    <w:rsid w:val="007675B7"/>
    <w:rsid w:val="00771BAE"/>
    <w:rsid w:val="00780BC5"/>
    <w:rsid w:val="007930D4"/>
    <w:rsid w:val="00795A12"/>
    <w:rsid w:val="00797F8F"/>
    <w:rsid w:val="007C4CEA"/>
    <w:rsid w:val="007C553C"/>
    <w:rsid w:val="007C58C2"/>
    <w:rsid w:val="007E2AA6"/>
    <w:rsid w:val="007E4FC4"/>
    <w:rsid w:val="007E718E"/>
    <w:rsid w:val="007E7D09"/>
    <w:rsid w:val="007F141B"/>
    <w:rsid w:val="007F330D"/>
    <w:rsid w:val="007F3E4C"/>
    <w:rsid w:val="00800362"/>
    <w:rsid w:val="00807E97"/>
    <w:rsid w:val="0081077F"/>
    <w:rsid w:val="00812B96"/>
    <w:rsid w:val="00815D35"/>
    <w:rsid w:val="008161F0"/>
    <w:rsid w:val="00817605"/>
    <w:rsid w:val="008431AE"/>
    <w:rsid w:val="0084463A"/>
    <w:rsid w:val="00844968"/>
    <w:rsid w:val="00844E91"/>
    <w:rsid w:val="00850C26"/>
    <w:rsid w:val="00856E41"/>
    <w:rsid w:val="00857745"/>
    <w:rsid w:val="00861ECE"/>
    <w:rsid w:val="00867E3A"/>
    <w:rsid w:val="0087042A"/>
    <w:rsid w:val="008776F4"/>
    <w:rsid w:val="00877C55"/>
    <w:rsid w:val="008821A0"/>
    <w:rsid w:val="00885EDA"/>
    <w:rsid w:val="00892627"/>
    <w:rsid w:val="00894845"/>
    <w:rsid w:val="008A14A2"/>
    <w:rsid w:val="008A2ACC"/>
    <w:rsid w:val="008B24FC"/>
    <w:rsid w:val="008B41D7"/>
    <w:rsid w:val="008C4568"/>
    <w:rsid w:val="008C6F35"/>
    <w:rsid w:val="008D2A19"/>
    <w:rsid w:val="008D6351"/>
    <w:rsid w:val="008E233C"/>
    <w:rsid w:val="008E7704"/>
    <w:rsid w:val="008E7E1E"/>
    <w:rsid w:val="008F5B6F"/>
    <w:rsid w:val="00907496"/>
    <w:rsid w:val="0092268B"/>
    <w:rsid w:val="009242C5"/>
    <w:rsid w:val="00924302"/>
    <w:rsid w:val="00933CBE"/>
    <w:rsid w:val="00942680"/>
    <w:rsid w:val="009532AC"/>
    <w:rsid w:val="009621E4"/>
    <w:rsid w:val="009631AE"/>
    <w:rsid w:val="00965BAC"/>
    <w:rsid w:val="00966440"/>
    <w:rsid w:val="00974A94"/>
    <w:rsid w:val="0097581C"/>
    <w:rsid w:val="00980A8B"/>
    <w:rsid w:val="009939ED"/>
    <w:rsid w:val="009A1468"/>
    <w:rsid w:val="009A1B1D"/>
    <w:rsid w:val="009A5158"/>
    <w:rsid w:val="009A5B3C"/>
    <w:rsid w:val="009B00C7"/>
    <w:rsid w:val="009B0C00"/>
    <w:rsid w:val="009B5907"/>
    <w:rsid w:val="009C2FB8"/>
    <w:rsid w:val="009E43B6"/>
    <w:rsid w:val="009E6562"/>
    <w:rsid w:val="009F00CC"/>
    <w:rsid w:val="009F1AED"/>
    <w:rsid w:val="009F2844"/>
    <w:rsid w:val="009F4867"/>
    <w:rsid w:val="009F78A6"/>
    <w:rsid w:val="00A01932"/>
    <w:rsid w:val="00A035A5"/>
    <w:rsid w:val="00A0402E"/>
    <w:rsid w:val="00A07B38"/>
    <w:rsid w:val="00A4242C"/>
    <w:rsid w:val="00A43C0A"/>
    <w:rsid w:val="00A45932"/>
    <w:rsid w:val="00A504B5"/>
    <w:rsid w:val="00A52DDF"/>
    <w:rsid w:val="00A557DA"/>
    <w:rsid w:val="00A73D24"/>
    <w:rsid w:val="00A813A9"/>
    <w:rsid w:val="00A8239A"/>
    <w:rsid w:val="00A8358C"/>
    <w:rsid w:val="00A84BE9"/>
    <w:rsid w:val="00A8756B"/>
    <w:rsid w:val="00A9101A"/>
    <w:rsid w:val="00A9675C"/>
    <w:rsid w:val="00AB10D1"/>
    <w:rsid w:val="00AB20D5"/>
    <w:rsid w:val="00AC6F55"/>
    <w:rsid w:val="00AC786E"/>
    <w:rsid w:val="00AD2A24"/>
    <w:rsid w:val="00AD7651"/>
    <w:rsid w:val="00AF681A"/>
    <w:rsid w:val="00B116FF"/>
    <w:rsid w:val="00B11ACD"/>
    <w:rsid w:val="00B144D9"/>
    <w:rsid w:val="00B168BD"/>
    <w:rsid w:val="00B20775"/>
    <w:rsid w:val="00B2521B"/>
    <w:rsid w:val="00B25F76"/>
    <w:rsid w:val="00B418C5"/>
    <w:rsid w:val="00B46B6C"/>
    <w:rsid w:val="00B53DBA"/>
    <w:rsid w:val="00B53F21"/>
    <w:rsid w:val="00B563E1"/>
    <w:rsid w:val="00B665AC"/>
    <w:rsid w:val="00B7347C"/>
    <w:rsid w:val="00B80C7D"/>
    <w:rsid w:val="00B80D4E"/>
    <w:rsid w:val="00B82110"/>
    <w:rsid w:val="00B82B87"/>
    <w:rsid w:val="00B8686C"/>
    <w:rsid w:val="00BB3276"/>
    <w:rsid w:val="00BC0028"/>
    <w:rsid w:val="00BC073C"/>
    <w:rsid w:val="00BC0E6D"/>
    <w:rsid w:val="00BC1682"/>
    <w:rsid w:val="00BC25A9"/>
    <w:rsid w:val="00BD16E2"/>
    <w:rsid w:val="00BD2270"/>
    <w:rsid w:val="00BE196E"/>
    <w:rsid w:val="00BE7016"/>
    <w:rsid w:val="00BE7913"/>
    <w:rsid w:val="00BF362A"/>
    <w:rsid w:val="00BF7CD0"/>
    <w:rsid w:val="00C031F4"/>
    <w:rsid w:val="00C17064"/>
    <w:rsid w:val="00C24DE7"/>
    <w:rsid w:val="00C303DB"/>
    <w:rsid w:val="00C34226"/>
    <w:rsid w:val="00C379AA"/>
    <w:rsid w:val="00C47FA6"/>
    <w:rsid w:val="00C52AA6"/>
    <w:rsid w:val="00C54220"/>
    <w:rsid w:val="00C552E9"/>
    <w:rsid w:val="00C61D24"/>
    <w:rsid w:val="00C70DB7"/>
    <w:rsid w:val="00C722C6"/>
    <w:rsid w:val="00C76769"/>
    <w:rsid w:val="00C77214"/>
    <w:rsid w:val="00C818E8"/>
    <w:rsid w:val="00C9445F"/>
    <w:rsid w:val="00C96FF2"/>
    <w:rsid w:val="00C97856"/>
    <w:rsid w:val="00CA045F"/>
    <w:rsid w:val="00CA088C"/>
    <w:rsid w:val="00CA50F0"/>
    <w:rsid w:val="00CB0C27"/>
    <w:rsid w:val="00CB420C"/>
    <w:rsid w:val="00CB626C"/>
    <w:rsid w:val="00CC03C3"/>
    <w:rsid w:val="00CC22A0"/>
    <w:rsid w:val="00CC4A0C"/>
    <w:rsid w:val="00CF0790"/>
    <w:rsid w:val="00CF35E9"/>
    <w:rsid w:val="00CF7315"/>
    <w:rsid w:val="00D0196C"/>
    <w:rsid w:val="00D05165"/>
    <w:rsid w:val="00D16A03"/>
    <w:rsid w:val="00D313A8"/>
    <w:rsid w:val="00D3635D"/>
    <w:rsid w:val="00D37D0D"/>
    <w:rsid w:val="00D44308"/>
    <w:rsid w:val="00D53ECF"/>
    <w:rsid w:val="00D5496B"/>
    <w:rsid w:val="00D5702A"/>
    <w:rsid w:val="00D570AD"/>
    <w:rsid w:val="00D60591"/>
    <w:rsid w:val="00D627EB"/>
    <w:rsid w:val="00D73865"/>
    <w:rsid w:val="00D833E0"/>
    <w:rsid w:val="00D8622E"/>
    <w:rsid w:val="00D86316"/>
    <w:rsid w:val="00D87C77"/>
    <w:rsid w:val="00DA613F"/>
    <w:rsid w:val="00DB11DF"/>
    <w:rsid w:val="00DB4EFA"/>
    <w:rsid w:val="00DD4629"/>
    <w:rsid w:val="00DD4B3E"/>
    <w:rsid w:val="00DD5E1C"/>
    <w:rsid w:val="00DE1F04"/>
    <w:rsid w:val="00DE4FB6"/>
    <w:rsid w:val="00DF103F"/>
    <w:rsid w:val="00DF15E1"/>
    <w:rsid w:val="00DF16F8"/>
    <w:rsid w:val="00E05C93"/>
    <w:rsid w:val="00E10E21"/>
    <w:rsid w:val="00E15C67"/>
    <w:rsid w:val="00E23187"/>
    <w:rsid w:val="00E3041E"/>
    <w:rsid w:val="00E317B8"/>
    <w:rsid w:val="00E34F03"/>
    <w:rsid w:val="00E3798C"/>
    <w:rsid w:val="00E4056C"/>
    <w:rsid w:val="00E414F1"/>
    <w:rsid w:val="00E426C9"/>
    <w:rsid w:val="00E64BA4"/>
    <w:rsid w:val="00E7582C"/>
    <w:rsid w:val="00E8157F"/>
    <w:rsid w:val="00E837B2"/>
    <w:rsid w:val="00E841E4"/>
    <w:rsid w:val="00E85A00"/>
    <w:rsid w:val="00E86F5F"/>
    <w:rsid w:val="00E90AA3"/>
    <w:rsid w:val="00E97BBA"/>
    <w:rsid w:val="00EA598A"/>
    <w:rsid w:val="00EB005E"/>
    <w:rsid w:val="00EB2E95"/>
    <w:rsid w:val="00EB3627"/>
    <w:rsid w:val="00EB5B3E"/>
    <w:rsid w:val="00EC151C"/>
    <w:rsid w:val="00EC1EC2"/>
    <w:rsid w:val="00EC2B14"/>
    <w:rsid w:val="00EC375F"/>
    <w:rsid w:val="00ED1CCD"/>
    <w:rsid w:val="00ED2705"/>
    <w:rsid w:val="00ED3715"/>
    <w:rsid w:val="00EE0700"/>
    <w:rsid w:val="00EE233B"/>
    <w:rsid w:val="00EE454F"/>
    <w:rsid w:val="00EF2B36"/>
    <w:rsid w:val="00EF7525"/>
    <w:rsid w:val="00F03BA3"/>
    <w:rsid w:val="00F07321"/>
    <w:rsid w:val="00F07B44"/>
    <w:rsid w:val="00F13D98"/>
    <w:rsid w:val="00F2106B"/>
    <w:rsid w:val="00F259FD"/>
    <w:rsid w:val="00F3368C"/>
    <w:rsid w:val="00F62DB6"/>
    <w:rsid w:val="00F67196"/>
    <w:rsid w:val="00F73032"/>
    <w:rsid w:val="00F80DCD"/>
    <w:rsid w:val="00F81098"/>
    <w:rsid w:val="00F81210"/>
    <w:rsid w:val="00F81B2E"/>
    <w:rsid w:val="00F81C72"/>
    <w:rsid w:val="00F863F5"/>
    <w:rsid w:val="00F86E41"/>
    <w:rsid w:val="00F87314"/>
    <w:rsid w:val="00F91B2F"/>
    <w:rsid w:val="00F969EC"/>
    <w:rsid w:val="00FA311A"/>
    <w:rsid w:val="00FA5458"/>
    <w:rsid w:val="00FA76F6"/>
    <w:rsid w:val="00FB1C24"/>
    <w:rsid w:val="00FB30E6"/>
    <w:rsid w:val="00FB68A8"/>
    <w:rsid w:val="00FC7726"/>
    <w:rsid w:val="00FD726B"/>
    <w:rsid w:val="00FE67C2"/>
    <w:rsid w:val="00FE6E5B"/>
    <w:rsid w:val="00FF3420"/>
    <w:rsid w:val="00FF6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393F9"/>
  <w15:chartTrackingRefBased/>
  <w15:docId w15:val="{FB6215D1-AB3E-4841-BDF5-686D7125F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3608D5"/>
    <w:pPr>
      <w:widowControl w:val="0"/>
      <w:jc w:val="both"/>
    </w:pPr>
    <w:rPr>
      <w:kern w:val="2"/>
      <w:sz w:val="21"/>
      <w:szCs w:val="22"/>
    </w:rPr>
  </w:style>
  <w:style w:type="paragraph" w:styleId="1">
    <w:name w:val="heading 1"/>
    <w:basedOn w:val="a"/>
    <w:next w:val="a"/>
    <w:link w:val="10"/>
    <w:uiPriority w:val="9"/>
    <w:qFormat/>
    <w:rsid w:val="002637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637B3"/>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2637B3"/>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列出段落"/>
    <w:basedOn w:val="a"/>
    <w:uiPriority w:val="34"/>
    <w:qFormat/>
    <w:rsid w:val="003B6C7F"/>
    <w:pPr>
      <w:ind w:firstLineChars="200" w:firstLine="420"/>
    </w:pPr>
  </w:style>
  <w:style w:type="paragraph" w:styleId="a4">
    <w:name w:val="caption"/>
    <w:basedOn w:val="a"/>
    <w:next w:val="a"/>
    <w:link w:val="a5"/>
    <w:uiPriority w:val="35"/>
    <w:unhideWhenUsed/>
    <w:qFormat/>
    <w:rsid w:val="00E86F5F"/>
    <w:pPr>
      <w:jc w:val="center"/>
    </w:pPr>
    <w:rPr>
      <w:rFonts w:ascii="Times New Roman" w:eastAsia="黑体" w:hAnsi="Times New Roman"/>
      <w:szCs w:val="20"/>
    </w:rPr>
  </w:style>
  <w:style w:type="character" w:customStyle="1" w:styleId="10">
    <w:name w:val="标题 1 字符"/>
    <w:link w:val="1"/>
    <w:uiPriority w:val="9"/>
    <w:rsid w:val="002637B3"/>
    <w:rPr>
      <w:b/>
      <w:bCs/>
      <w:kern w:val="44"/>
      <w:sz w:val="44"/>
      <w:szCs w:val="44"/>
    </w:rPr>
  </w:style>
  <w:style w:type="character" w:customStyle="1" w:styleId="20">
    <w:name w:val="标题 2 字符"/>
    <w:link w:val="2"/>
    <w:uiPriority w:val="9"/>
    <w:rsid w:val="002637B3"/>
    <w:rPr>
      <w:rFonts w:ascii="Cambria" w:eastAsia="宋体" w:hAnsi="Cambria" w:cs="Times New Roman"/>
      <w:b/>
      <w:bCs/>
      <w:kern w:val="2"/>
      <w:sz w:val="32"/>
      <w:szCs w:val="32"/>
    </w:rPr>
  </w:style>
  <w:style w:type="character" w:customStyle="1" w:styleId="30">
    <w:name w:val="标题 3 字符"/>
    <w:link w:val="3"/>
    <w:uiPriority w:val="9"/>
    <w:rsid w:val="002637B3"/>
    <w:rPr>
      <w:b/>
      <w:bCs/>
      <w:kern w:val="2"/>
      <w:sz w:val="32"/>
      <w:szCs w:val="32"/>
    </w:rPr>
  </w:style>
  <w:style w:type="paragraph" w:customStyle="1" w:styleId="-1">
    <w:name w:val="数字缩进-1"/>
    <w:basedOn w:val="1"/>
    <w:link w:val="-1Char"/>
    <w:qFormat/>
    <w:rsid w:val="00D3635D"/>
    <w:pPr>
      <w:numPr>
        <w:numId w:val="1"/>
      </w:numPr>
      <w:spacing w:before="0" w:after="0" w:line="360" w:lineRule="auto"/>
    </w:pPr>
    <w:rPr>
      <w:rFonts w:ascii="Times New Roman" w:eastAsia="黑体" w:hAnsi="Times New Roman"/>
      <w:b w:val="0"/>
      <w:sz w:val="28"/>
      <w:szCs w:val="28"/>
    </w:rPr>
  </w:style>
  <w:style w:type="paragraph" w:customStyle="1" w:styleId="-11">
    <w:name w:val="数字缩进-1.1"/>
    <w:basedOn w:val="2"/>
    <w:link w:val="-11Char"/>
    <w:qFormat/>
    <w:rsid w:val="00137F1D"/>
    <w:pPr>
      <w:numPr>
        <w:ilvl w:val="1"/>
        <w:numId w:val="1"/>
      </w:numPr>
      <w:spacing w:before="0" w:after="0" w:line="360" w:lineRule="auto"/>
    </w:pPr>
    <w:rPr>
      <w:rFonts w:ascii="Times New Roman" w:hAnsi="Times New Roman"/>
      <w:sz w:val="24"/>
      <w:szCs w:val="28"/>
    </w:rPr>
  </w:style>
  <w:style w:type="character" w:customStyle="1" w:styleId="-1Char">
    <w:name w:val="数字缩进-1 Char"/>
    <w:link w:val="-1"/>
    <w:rsid w:val="00D3635D"/>
    <w:rPr>
      <w:rFonts w:ascii="Times New Roman" w:eastAsia="黑体" w:hAnsi="Times New Roman"/>
      <w:bCs/>
      <w:kern w:val="44"/>
      <w:sz w:val="28"/>
      <w:szCs w:val="28"/>
    </w:rPr>
  </w:style>
  <w:style w:type="paragraph" w:customStyle="1" w:styleId="a6">
    <w:name w:val="自定义题注"/>
    <w:basedOn w:val="a4"/>
    <w:link w:val="Char"/>
    <w:rsid w:val="00E86F5F"/>
    <w:rPr>
      <w:szCs w:val="21"/>
    </w:rPr>
  </w:style>
  <w:style w:type="character" w:customStyle="1" w:styleId="-11Char">
    <w:name w:val="数字缩进-1.1 Char"/>
    <w:link w:val="-11"/>
    <w:rsid w:val="00137F1D"/>
    <w:rPr>
      <w:rFonts w:ascii="Times New Roman" w:hAnsi="Times New Roman"/>
      <w:b/>
      <w:bCs/>
      <w:kern w:val="2"/>
      <w:sz w:val="24"/>
      <w:szCs w:val="28"/>
    </w:rPr>
  </w:style>
  <w:style w:type="paragraph" w:customStyle="1" w:styleId="-111">
    <w:name w:val="数字缩进-1.1.1"/>
    <w:basedOn w:val="3"/>
    <w:link w:val="-111Char"/>
    <w:qFormat/>
    <w:rsid w:val="008C6F35"/>
    <w:pPr>
      <w:spacing w:before="0" w:after="0" w:line="300" w:lineRule="auto"/>
    </w:pPr>
    <w:rPr>
      <w:rFonts w:ascii="Times New Roman" w:hAnsi="Times New Roman"/>
      <w:sz w:val="21"/>
      <w:szCs w:val="21"/>
    </w:rPr>
  </w:style>
  <w:style w:type="character" w:customStyle="1" w:styleId="a5">
    <w:name w:val="题注 字符"/>
    <w:link w:val="a4"/>
    <w:uiPriority w:val="35"/>
    <w:rsid w:val="00E86F5F"/>
    <w:rPr>
      <w:rFonts w:ascii="Times New Roman" w:eastAsia="黑体" w:hAnsi="Times New Roman"/>
      <w:kern w:val="2"/>
      <w:sz w:val="21"/>
    </w:rPr>
  </w:style>
  <w:style w:type="character" w:customStyle="1" w:styleId="Char">
    <w:name w:val="自定义题注 Char"/>
    <w:link w:val="a6"/>
    <w:rsid w:val="00E86F5F"/>
    <w:rPr>
      <w:rFonts w:ascii="Times New Roman" w:eastAsia="黑体" w:hAnsi="Times New Roman"/>
      <w:kern w:val="2"/>
      <w:sz w:val="21"/>
      <w:szCs w:val="21"/>
    </w:rPr>
  </w:style>
  <w:style w:type="paragraph" w:customStyle="1" w:styleId="-125-2">
    <w:name w:val="正文(宋小四-1.25行距-2字符首行)"/>
    <w:basedOn w:val="a"/>
    <w:link w:val="-125-2Char"/>
    <w:qFormat/>
    <w:rsid w:val="004D123D"/>
    <w:pPr>
      <w:spacing w:beforeLines="50" w:before="50" w:afterLines="50" w:after="50"/>
      <w:ind w:firstLineChars="200" w:firstLine="200"/>
    </w:pPr>
    <w:rPr>
      <w:rFonts w:ascii="Times New Roman" w:hAnsi="Times New Roman"/>
      <w:szCs w:val="24"/>
    </w:rPr>
  </w:style>
  <w:style w:type="character" w:customStyle="1" w:styleId="-111Char">
    <w:name w:val="数字缩进-1.1.1 Char"/>
    <w:link w:val="-111"/>
    <w:rsid w:val="008C6F35"/>
    <w:rPr>
      <w:rFonts w:ascii="Times New Roman" w:hAnsi="Times New Roman"/>
      <w:b/>
      <w:bCs/>
      <w:kern w:val="2"/>
      <w:sz w:val="21"/>
      <w:szCs w:val="21"/>
    </w:rPr>
  </w:style>
  <w:style w:type="table" w:styleId="a7">
    <w:name w:val="Table Grid"/>
    <w:basedOn w:val="a1"/>
    <w:uiPriority w:val="39"/>
    <w:rsid w:val="002F55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5-2Char">
    <w:name w:val="正文(宋小四-1.25行距-2字符首行) Char"/>
    <w:link w:val="-125-2"/>
    <w:rsid w:val="004D123D"/>
    <w:rPr>
      <w:rFonts w:ascii="Times New Roman" w:hAnsi="Times New Roman"/>
      <w:kern w:val="2"/>
      <w:sz w:val="21"/>
      <w:szCs w:val="24"/>
    </w:rPr>
  </w:style>
  <w:style w:type="paragraph" w:styleId="a8">
    <w:name w:val="Balloon Text"/>
    <w:basedOn w:val="a"/>
    <w:link w:val="a9"/>
    <w:uiPriority w:val="99"/>
    <w:semiHidden/>
    <w:unhideWhenUsed/>
    <w:rsid w:val="00B116FF"/>
    <w:rPr>
      <w:sz w:val="18"/>
      <w:szCs w:val="18"/>
    </w:rPr>
  </w:style>
  <w:style w:type="character" w:customStyle="1" w:styleId="a9">
    <w:name w:val="批注框文本 字符"/>
    <w:link w:val="a8"/>
    <w:uiPriority w:val="99"/>
    <w:semiHidden/>
    <w:rsid w:val="00B116FF"/>
    <w:rPr>
      <w:kern w:val="2"/>
      <w:sz w:val="18"/>
      <w:szCs w:val="18"/>
    </w:rPr>
  </w:style>
  <w:style w:type="paragraph" w:styleId="aa">
    <w:name w:val="header"/>
    <w:basedOn w:val="a"/>
    <w:link w:val="ab"/>
    <w:uiPriority w:val="99"/>
    <w:unhideWhenUsed/>
    <w:rsid w:val="0005438B"/>
    <w:pPr>
      <w:pBdr>
        <w:bottom w:val="single" w:sz="6" w:space="1" w:color="auto"/>
      </w:pBdr>
      <w:tabs>
        <w:tab w:val="center" w:pos="4153"/>
        <w:tab w:val="right" w:pos="8306"/>
      </w:tabs>
      <w:snapToGrid w:val="0"/>
      <w:jc w:val="center"/>
    </w:pPr>
    <w:rPr>
      <w:sz w:val="18"/>
      <w:szCs w:val="18"/>
    </w:rPr>
  </w:style>
  <w:style w:type="character" w:customStyle="1" w:styleId="ab">
    <w:name w:val="页眉 字符"/>
    <w:link w:val="aa"/>
    <w:uiPriority w:val="99"/>
    <w:rsid w:val="0005438B"/>
    <w:rPr>
      <w:kern w:val="2"/>
      <w:sz w:val="18"/>
      <w:szCs w:val="18"/>
    </w:rPr>
  </w:style>
  <w:style w:type="paragraph" w:styleId="ac">
    <w:name w:val="footer"/>
    <w:basedOn w:val="a"/>
    <w:link w:val="ad"/>
    <w:uiPriority w:val="99"/>
    <w:unhideWhenUsed/>
    <w:rsid w:val="0005438B"/>
    <w:pPr>
      <w:tabs>
        <w:tab w:val="center" w:pos="4153"/>
        <w:tab w:val="right" w:pos="8306"/>
      </w:tabs>
      <w:snapToGrid w:val="0"/>
      <w:jc w:val="left"/>
    </w:pPr>
    <w:rPr>
      <w:sz w:val="18"/>
      <w:szCs w:val="18"/>
    </w:rPr>
  </w:style>
  <w:style w:type="character" w:customStyle="1" w:styleId="ad">
    <w:name w:val="页脚 字符"/>
    <w:link w:val="ac"/>
    <w:uiPriority w:val="99"/>
    <w:rsid w:val="0005438B"/>
    <w:rPr>
      <w:kern w:val="2"/>
      <w:sz w:val="18"/>
      <w:szCs w:val="18"/>
    </w:rPr>
  </w:style>
  <w:style w:type="character" w:styleId="ae">
    <w:name w:val="Hyperlink"/>
    <w:uiPriority w:val="99"/>
    <w:unhideWhenUsed/>
    <w:rsid w:val="00D313A8"/>
    <w:rPr>
      <w:strike w:val="0"/>
      <w:dstrike w:val="0"/>
      <w:color w:val="1848B5"/>
      <w:u w:val="none"/>
      <w:effect w:val="none"/>
    </w:rPr>
  </w:style>
  <w:style w:type="paragraph" w:customStyle="1" w:styleId="3s">
    <w:name w:val="3s"/>
    <w:basedOn w:val="a"/>
    <w:rsid w:val="00D313A8"/>
    <w:pPr>
      <w:widowControl/>
      <w:spacing w:before="100" w:beforeAutospacing="1" w:after="100" w:afterAutospacing="1"/>
      <w:jc w:val="left"/>
    </w:pPr>
    <w:rPr>
      <w:rFonts w:ascii="宋体" w:hAnsi="宋体" w:cs="宋体"/>
      <w:kern w:val="0"/>
      <w:sz w:val="24"/>
      <w:szCs w:val="24"/>
    </w:rPr>
  </w:style>
  <w:style w:type="character" w:styleId="af">
    <w:name w:val="Strong"/>
    <w:uiPriority w:val="22"/>
    <w:qFormat/>
    <w:rsid w:val="00D313A8"/>
    <w:rPr>
      <w:b/>
      <w:bCs/>
    </w:rPr>
  </w:style>
  <w:style w:type="paragraph" w:customStyle="1" w:styleId="Default">
    <w:name w:val="Default"/>
    <w:rsid w:val="009A5B3C"/>
    <w:pPr>
      <w:widowControl w:val="0"/>
      <w:autoSpaceDE w:val="0"/>
      <w:autoSpaceDN w:val="0"/>
      <w:adjustRightInd w:val="0"/>
    </w:pPr>
    <w:rPr>
      <w:rFonts w:ascii="黑体" w:eastAsia="黑体" w:cs="黑体"/>
      <w:color w:val="000000"/>
      <w:sz w:val="24"/>
      <w:szCs w:val="24"/>
    </w:rPr>
  </w:style>
  <w:style w:type="paragraph" w:customStyle="1" w:styleId="Authors">
    <w:name w:val="Authors"/>
    <w:basedOn w:val="a"/>
    <w:next w:val="a"/>
    <w:rsid w:val="0081077F"/>
    <w:pPr>
      <w:framePr w:w="9072" w:hSpace="187" w:vSpace="187" w:wrap="notBeside" w:vAnchor="text" w:hAnchor="page" w:xAlign="center" w:y="1"/>
      <w:widowControl/>
      <w:autoSpaceDE w:val="0"/>
      <w:autoSpaceDN w:val="0"/>
      <w:spacing w:beforeLines="40" w:before="40" w:afterLines="40" w:after="320"/>
      <w:jc w:val="center"/>
    </w:pPr>
    <w:rPr>
      <w:rFonts w:ascii="Times New Roman" w:hAnsi="Times New Roman"/>
      <w:kern w:val="0"/>
      <w:sz w:val="22"/>
      <w:lang w:eastAsia="en-US"/>
    </w:rPr>
  </w:style>
  <w:style w:type="paragraph" w:styleId="af0">
    <w:name w:val="Title"/>
    <w:basedOn w:val="a"/>
    <w:next w:val="a"/>
    <w:link w:val="af1"/>
    <w:qFormat/>
    <w:rsid w:val="00282B63"/>
    <w:pPr>
      <w:framePr w:w="9360" w:hSpace="187" w:vSpace="187" w:wrap="notBeside" w:vAnchor="text" w:hAnchor="page" w:xAlign="center" w:y="1" w:anchorLock="1"/>
      <w:widowControl/>
      <w:autoSpaceDE w:val="0"/>
      <w:autoSpaceDN w:val="0"/>
      <w:spacing w:beforeLines="40" w:before="360" w:afterLines="40" w:after="40"/>
      <w:jc w:val="center"/>
    </w:pPr>
    <w:rPr>
      <w:rFonts w:ascii="Times New Roman" w:hAnsi="Times New Roman"/>
      <w:b/>
      <w:kern w:val="28"/>
      <w:sz w:val="36"/>
      <w:szCs w:val="48"/>
      <w:lang w:eastAsia="en-US"/>
    </w:rPr>
  </w:style>
  <w:style w:type="character" w:customStyle="1" w:styleId="af1">
    <w:name w:val="标题 字符"/>
    <w:basedOn w:val="a0"/>
    <w:link w:val="af0"/>
    <w:rsid w:val="00282B63"/>
    <w:rPr>
      <w:rFonts w:ascii="Times New Roman" w:hAnsi="Times New Roman"/>
      <w:b/>
      <w:kern w:val="28"/>
      <w:sz w:val="36"/>
      <w:szCs w:val="48"/>
      <w:lang w:eastAsia="en-US"/>
    </w:rPr>
  </w:style>
  <w:style w:type="paragraph" w:styleId="af2">
    <w:name w:val="footnote text"/>
    <w:basedOn w:val="a"/>
    <w:link w:val="af3"/>
    <w:semiHidden/>
    <w:rsid w:val="0081077F"/>
    <w:pPr>
      <w:widowControl/>
      <w:autoSpaceDE w:val="0"/>
      <w:autoSpaceDN w:val="0"/>
      <w:spacing w:beforeLines="40" w:before="40" w:afterLines="40" w:after="40"/>
      <w:ind w:firstLine="202"/>
    </w:pPr>
    <w:rPr>
      <w:rFonts w:ascii="Times New Roman" w:hAnsi="Times New Roman"/>
      <w:kern w:val="0"/>
      <w:sz w:val="16"/>
      <w:szCs w:val="16"/>
      <w:lang w:eastAsia="en-US"/>
    </w:rPr>
  </w:style>
  <w:style w:type="character" w:customStyle="1" w:styleId="af3">
    <w:name w:val="脚注文本 字符"/>
    <w:basedOn w:val="a0"/>
    <w:link w:val="af2"/>
    <w:semiHidden/>
    <w:rsid w:val="0081077F"/>
    <w:rPr>
      <w:rFonts w:ascii="Times New Roman" w:hAnsi="Times New Roman"/>
      <w:sz w:val="16"/>
      <w:szCs w:val="16"/>
      <w:lang w:eastAsia="en-US"/>
    </w:rPr>
  </w:style>
  <w:style w:type="character" w:styleId="af4">
    <w:name w:val="footnote reference"/>
    <w:semiHidden/>
    <w:rsid w:val="0081077F"/>
    <w:rPr>
      <w:vertAlign w:val="superscript"/>
    </w:rPr>
  </w:style>
  <w:style w:type="paragraph" w:customStyle="1" w:styleId="Text">
    <w:name w:val="Text"/>
    <w:basedOn w:val="a"/>
    <w:rsid w:val="0081077F"/>
    <w:pPr>
      <w:autoSpaceDE w:val="0"/>
      <w:autoSpaceDN w:val="0"/>
      <w:spacing w:beforeLines="40" w:before="40" w:afterLines="40" w:after="40" w:line="252" w:lineRule="auto"/>
      <w:ind w:firstLine="202"/>
    </w:pPr>
    <w:rPr>
      <w:rFonts w:ascii="Times New Roman" w:hAnsi="Times New Roman"/>
      <w:kern w:val="0"/>
      <w:sz w:val="20"/>
      <w:szCs w:val="20"/>
      <w:lang w:eastAsia="en-US"/>
    </w:rPr>
  </w:style>
  <w:style w:type="character" w:styleId="af5">
    <w:name w:val="Placeholder Text"/>
    <w:basedOn w:val="a0"/>
    <w:uiPriority w:val="99"/>
    <w:semiHidden/>
    <w:rsid w:val="00B8686C"/>
    <w:rPr>
      <w:color w:val="808080"/>
    </w:rPr>
  </w:style>
  <w:style w:type="paragraph" w:styleId="TOC">
    <w:name w:val="TOC Heading"/>
    <w:basedOn w:val="1"/>
    <w:next w:val="a"/>
    <w:uiPriority w:val="39"/>
    <w:unhideWhenUsed/>
    <w:qFormat/>
    <w:rsid w:val="000C3A3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C3A37"/>
  </w:style>
  <w:style w:type="paragraph" w:styleId="TOC2">
    <w:name w:val="toc 2"/>
    <w:basedOn w:val="a"/>
    <w:next w:val="a"/>
    <w:autoRedefine/>
    <w:uiPriority w:val="39"/>
    <w:unhideWhenUsed/>
    <w:rsid w:val="000C3A37"/>
    <w:pPr>
      <w:ind w:leftChars="200" w:left="420"/>
    </w:pPr>
  </w:style>
  <w:style w:type="paragraph" w:styleId="TOC3">
    <w:name w:val="toc 3"/>
    <w:basedOn w:val="a"/>
    <w:next w:val="a"/>
    <w:autoRedefine/>
    <w:uiPriority w:val="39"/>
    <w:unhideWhenUsed/>
    <w:rsid w:val="000C3A37"/>
    <w:pPr>
      <w:ind w:leftChars="400" w:left="840"/>
    </w:pPr>
  </w:style>
  <w:style w:type="paragraph" w:styleId="af6">
    <w:name w:val="Normal (Web)"/>
    <w:basedOn w:val="a"/>
    <w:uiPriority w:val="99"/>
    <w:unhideWhenUsed/>
    <w:rsid w:val="001D70A9"/>
    <w:pPr>
      <w:widowControl/>
      <w:spacing w:before="100" w:beforeAutospacing="1" w:after="100" w:afterAutospacing="1"/>
      <w:jc w:val="left"/>
    </w:pPr>
    <w:rPr>
      <w:rFonts w:ascii="宋体" w:hAnsi="宋体" w:cs="宋体"/>
      <w:kern w:val="0"/>
      <w:sz w:val="24"/>
      <w:szCs w:val="24"/>
    </w:rPr>
  </w:style>
  <w:style w:type="paragraph" w:styleId="af7">
    <w:name w:val="No Spacing"/>
    <w:uiPriority w:val="1"/>
    <w:qFormat/>
    <w:rsid w:val="00F863F5"/>
    <w:pPr>
      <w:widowControl w:val="0"/>
      <w:jc w:val="both"/>
    </w:pPr>
    <w:rPr>
      <w:rFonts w:ascii="Times New Roman" w:eastAsia="仿宋" w:hAnsi="Times New Roman"/>
      <w:kern w:val="2"/>
      <w:sz w:val="21"/>
      <w:szCs w:val="22"/>
    </w:rPr>
  </w:style>
  <w:style w:type="paragraph" w:styleId="af8">
    <w:name w:val="List Paragraph"/>
    <w:basedOn w:val="a"/>
    <w:uiPriority w:val="34"/>
    <w:qFormat/>
    <w:rsid w:val="003608D5"/>
    <w:pPr>
      <w:ind w:firstLine="420"/>
    </w:pPr>
    <w:rPr>
      <w:rFonts w:asciiTheme="minorHAnsi" w:eastAsiaTheme="minorEastAsia" w:hAnsiTheme="minorHAnsi" w:cstheme="minorBidi"/>
    </w:rPr>
  </w:style>
  <w:style w:type="table" w:styleId="af9">
    <w:name w:val="Grid Table Light"/>
    <w:basedOn w:val="a1"/>
    <w:uiPriority w:val="40"/>
    <w:rsid w:val="004D123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5">
    <w:name w:val="Grid Table 5 Dark"/>
    <w:basedOn w:val="a1"/>
    <w:uiPriority w:val="50"/>
    <w:rsid w:val="004D12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
    <w:name w:val="Grid Table 4"/>
    <w:basedOn w:val="a1"/>
    <w:uiPriority w:val="49"/>
    <w:rsid w:val="004D123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1">
    <w:name w:val="Grid Table 5 Dark Accent 1"/>
    <w:basedOn w:val="a1"/>
    <w:uiPriority w:val="50"/>
    <w:rsid w:val="0010063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4-1">
    <w:name w:val="Grid Table 4 Accent 1"/>
    <w:basedOn w:val="a1"/>
    <w:uiPriority w:val="49"/>
    <w:rsid w:val="0010063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ph">
    <w:name w:val="ph"/>
    <w:basedOn w:val="a0"/>
    <w:rsid w:val="00965B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4909">
      <w:bodyDiv w:val="1"/>
      <w:marLeft w:val="0"/>
      <w:marRight w:val="0"/>
      <w:marTop w:val="0"/>
      <w:marBottom w:val="0"/>
      <w:divBdr>
        <w:top w:val="none" w:sz="0" w:space="0" w:color="auto"/>
        <w:left w:val="none" w:sz="0" w:space="0" w:color="auto"/>
        <w:bottom w:val="none" w:sz="0" w:space="0" w:color="auto"/>
        <w:right w:val="none" w:sz="0" w:space="0" w:color="auto"/>
      </w:divBdr>
    </w:div>
    <w:div w:id="420032512">
      <w:bodyDiv w:val="1"/>
      <w:marLeft w:val="0"/>
      <w:marRight w:val="0"/>
      <w:marTop w:val="0"/>
      <w:marBottom w:val="0"/>
      <w:divBdr>
        <w:top w:val="none" w:sz="0" w:space="0" w:color="auto"/>
        <w:left w:val="none" w:sz="0" w:space="0" w:color="auto"/>
        <w:bottom w:val="none" w:sz="0" w:space="0" w:color="auto"/>
        <w:right w:val="none" w:sz="0" w:space="0" w:color="auto"/>
      </w:divBdr>
    </w:div>
    <w:div w:id="421029858">
      <w:bodyDiv w:val="1"/>
      <w:marLeft w:val="0"/>
      <w:marRight w:val="0"/>
      <w:marTop w:val="0"/>
      <w:marBottom w:val="0"/>
      <w:divBdr>
        <w:top w:val="none" w:sz="0" w:space="0" w:color="auto"/>
        <w:left w:val="none" w:sz="0" w:space="0" w:color="auto"/>
        <w:bottom w:val="none" w:sz="0" w:space="0" w:color="auto"/>
        <w:right w:val="none" w:sz="0" w:space="0" w:color="auto"/>
      </w:divBdr>
      <w:divsChild>
        <w:div w:id="1423185986">
          <w:marLeft w:val="0"/>
          <w:marRight w:val="0"/>
          <w:marTop w:val="0"/>
          <w:marBottom w:val="0"/>
          <w:divBdr>
            <w:top w:val="none" w:sz="0" w:space="0" w:color="auto"/>
            <w:left w:val="none" w:sz="0" w:space="0" w:color="auto"/>
            <w:bottom w:val="none" w:sz="0" w:space="0" w:color="auto"/>
            <w:right w:val="none" w:sz="0" w:space="0" w:color="auto"/>
          </w:divBdr>
          <w:divsChild>
            <w:div w:id="1332296626">
              <w:marLeft w:val="0"/>
              <w:marRight w:val="0"/>
              <w:marTop w:val="0"/>
              <w:marBottom w:val="0"/>
              <w:divBdr>
                <w:top w:val="none" w:sz="0" w:space="0" w:color="auto"/>
                <w:left w:val="none" w:sz="0" w:space="0" w:color="auto"/>
                <w:bottom w:val="none" w:sz="0" w:space="0" w:color="auto"/>
                <w:right w:val="none" w:sz="0" w:space="0" w:color="auto"/>
              </w:divBdr>
              <w:divsChild>
                <w:div w:id="462505133">
                  <w:marLeft w:val="0"/>
                  <w:marRight w:val="0"/>
                  <w:marTop w:val="0"/>
                  <w:marBottom w:val="0"/>
                  <w:divBdr>
                    <w:top w:val="none" w:sz="0" w:space="0" w:color="auto"/>
                    <w:left w:val="none" w:sz="0" w:space="0" w:color="auto"/>
                    <w:bottom w:val="none" w:sz="0" w:space="0" w:color="auto"/>
                    <w:right w:val="none" w:sz="0" w:space="0" w:color="auto"/>
                  </w:divBdr>
                  <w:divsChild>
                    <w:div w:id="823157501">
                      <w:marLeft w:val="0"/>
                      <w:marRight w:val="0"/>
                      <w:marTop w:val="75"/>
                      <w:marBottom w:val="75"/>
                      <w:divBdr>
                        <w:top w:val="dashed" w:sz="6" w:space="0" w:color="FF0000"/>
                        <w:left w:val="none" w:sz="0" w:space="0" w:color="auto"/>
                        <w:bottom w:val="none" w:sz="0" w:space="0" w:color="auto"/>
                        <w:right w:val="none" w:sz="0" w:space="0" w:color="auto"/>
                      </w:divBdr>
                    </w:div>
                  </w:divsChild>
                </w:div>
              </w:divsChild>
            </w:div>
          </w:divsChild>
        </w:div>
      </w:divsChild>
    </w:div>
    <w:div w:id="439689154">
      <w:bodyDiv w:val="1"/>
      <w:marLeft w:val="0"/>
      <w:marRight w:val="0"/>
      <w:marTop w:val="0"/>
      <w:marBottom w:val="0"/>
      <w:divBdr>
        <w:top w:val="none" w:sz="0" w:space="0" w:color="auto"/>
        <w:left w:val="none" w:sz="0" w:space="0" w:color="auto"/>
        <w:bottom w:val="none" w:sz="0" w:space="0" w:color="auto"/>
        <w:right w:val="none" w:sz="0" w:space="0" w:color="auto"/>
      </w:divBdr>
    </w:div>
    <w:div w:id="512960628">
      <w:bodyDiv w:val="1"/>
      <w:marLeft w:val="0"/>
      <w:marRight w:val="0"/>
      <w:marTop w:val="0"/>
      <w:marBottom w:val="0"/>
      <w:divBdr>
        <w:top w:val="none" w:sz="0" w:space="0" w:color="auto"/>
        <w:left w:val="none" w:sz="0" w:space="0" w:color="auto"/>
        <w:bottom w:val="none" w:sz="0" w:space="0" w:color="auto"/>
        <w:right w:val="none" w:sz="0" w:space="0" w:color="auto"/>
      </w:divBdr>
    </w:div>
    <w:div w:id="530071943">
      <w:bodyDiv w:val="1"/>
      <w:marLeft w:val="0"/>
      <w:marRight w:val="0"/>
      <w:marTop w:val="0"/>
      <w:marBottom w:val="0"/>
      <w:divBdr>
        <w:top w:val="none" w:sz="0" w:space="0" w:color="auto"/>
        <w:left w:val="none" w:sz="0" w:space="0" w:color="auto"/>
        <w:bottom w:val="none" w:sz="0" w:space="0" w:color="auto"/>
        <w:right w:val="none" w:sz="0" w:space="0" w:color="auto"/>
      </w:divBdr>
    </w:div>
    <w:div w:id="909466653">
      <w:bodyDiv w:val="1"/>
      <w:marLeft w:val="0"/>
      <w:marRight w:val="0"/>
      <w:marTop w:val="0"/>
      <w:marBottom w:val="0"/>
      <w:divBdr>
        <w:top w:val="none" w:sz="0" w:space="0" w:color="auto"/>
        <w:left w:val="none" w:sz="0" w:space="0" w:color="auto"/>
        <w:bottom w:val="none" w:sz="0" w:space="0" w:color="auto"/>
        <w:right w:val="none" w:sz="0" w:space="0" w:color="auto"/>
      </w:divBdr>
    </w:div>
    <w:div w:id="1182665757">
      <w:bodyDiv w:val="1"/>
      <w:marLeft w:val="0"/>
      <w:marRight w:val="0"/>
      <w:marTop w:val="0"/>
      <w:marBottom w:val="0"/>
      <w:divBdr>
        <w:top w:val="none" w:sz="0" w:space="0" w:color="auto"/>
        <w:left w:val="none" w:sz="0" w:space="0" w:color="auto"/>
        <w:bottom w:val="none" w:sz="0" w:space="0" w:color="auto"/>
        <w:right w:val="none" w:sz="0" w:space="0" w:color="auto"/>
      </w:divBdr>
    </w:div>
    <w:div w:id="1231962410">
      <w:bodyDiv w:val="1"/>
      <w:marLeft w:val="0"/>
      <w:marRight w:val="0"/>
      <w:marTop w:val="0"/>
      <w:marBottom w:val="0"/>
      <w:divBdr>
        <w:top w:val="none" w:sz="0" w:space="0" w:color="auto"/>
        <w:left w:val="none" w:sz="0" w:space="0" w:color="auto"/>
        <w:bottom w:val="none" w:sz="0" w:space="0" w:color="auto"/>
        <w:right w:val="none" w:sz="0" w:space="0" w:color="auto"/>
      </w:divBdr>
    </w:div>
    <w:div w:id="1307398899">
      <w:bodyDiv w:val="1"/>
      <w:marLeft w:val="0"/>
      <w:marRight w:val="0"/>
      <w:marTop w:val="0"/>
      <w:marBottom w:val="0"/>
      <w:divBdr>
        <w:top w:val="none" w:sz="0" w:space="0" w:color="auto"/>
        <w:left w:val="none" w:sz="0" w:space="0" w:color="auto"/>
        <w:bottom w:val="none" w:sz="0" w:space="0" w:color="auto"/>
        <w:right w:val="none" w:sz="0" w:space="0" w:color="auto"/>
      </w:divBdr>
    </w:div>
    <w:div w:id="1472482155">
      <w:bodyDiv w:val="1"/>
      <w:marLeft w:val="0"/>
      <w:marRight w:val="0"/>
      <w:marTop w:val="0"/>
      <w:marBottom w:val="0"/>
      <w:divBdr>
        <w:top w:val="none" w:sz="0" w:space="0" w:color="auto"/>
        <w:left w:val="none" w:sz="0" w:space="0" w:color="auto"/>
        <w:bottom w:val="none" w:sz="0" w:space="0" w:color="auto"/>
        <w:right w:val="none" w:sz="0" w:space="0" w:color="auto"/>
      </w:divBdr>
    </w:div>
    <w:div w:id="1501239844">
      <w:bodyDiv w:val="1"/>
      <w:marLeft w:val="0"/>
      <w:marRight w:val="0"/>
      <w:marTop w:val="0"/>
      <w:marBottom w:val="0"/>
      <w:divBdr>
        <w:top w:val="none" w:sz="0" w:space="0" w:color="auto"/>
        <w:left w:val="none" w:sz="0" w:space="0" w:color="auto"/>
        <w:bottom w:val="none" w:sz="0" w:space="0" w:color="auto"/>
        <w:right w:val="none" w:sz="0" w:space="0" w:color="auto"/>
      </w:divBdr>
    </w:div>
    <w:div w:id="1655406509">
      <w:bodyDiv w:val="1"/>
      <w:marLeft w:val="0"/>
      <w:marRight w:val="0"/>
      <w:marTop w:val="0"/>
      <w:marBottom w:val="0"/>
      <w:divBdr>
        <w:top w:val="none" w:sz="0" w:space="0" w:color="auto"/>
        <w:left w:val="none" w:sz="0" w:space="0" w:color="auto"/>
        <w:bottom w:val="none" w:sz="0" w:space="0" w:color="auto"/>
        <w:right w:val="none" w:sz="0" w:space="0" w:color="auto"/>
      </w:divBdr>
    </w:div>
    <w:div w:id="188313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AE38A-F919-4E3B-93C8-4ED5EAE2D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1447</TotalTime>
  <Pages>4</Pages>
  <Words>160</Words>
  <Characters>912</Characters>
  <Application>Microsoft Office Word</Application>
  <DocSecurity>0</DocSecurity>
  <Lines>7</Lines>
  <Paragraphs>2</Paragraphs>
  <ScaleCrop>false</ScaleCrop>
  <Company>北京大学</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王嵩</dc:creator>
  <cp:keywords/>
  <cp:lastModifiedBy>张 建学</cp:lastModifiedBy>
  <cp:revision>159</cp:revision>
  <dcterms:created xsi:type="dcterms:W3CDTF">2022-03-11T11:06:00Z</dcterms:created>
  <dcterms:modified xsi:type="dcterms:W3CDTF">2022-06-05T11:45:00Z</dcterms:modified>
</cp:coreProperties>
</file>