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6CE61E" w14:textId="7B7C9F43" w:rsidR="0034051A" w:rsidRDefault="0034051A" w:rsidP="0034051A">
      <w:pPr>
        <w:pStyle w:val="1"/>
        <w:ind w:firstLine="482"/>
        <w:rPr>
          <w:rFonts w:ascii="宋体" w:eastAsia="宋体" w:hAnsi="宋体" w:cs="宋体" w:hint="eastAsia"/>
        </w:rPr>
      </w:pPr>
      <w:bookmarkStart w:id="0" w:name="_Hlk180249979"/>
      <w:bookmarkEnd w:id="0"/>
      <w:r>
        <w:rPr>
          <w:rFonts w:ascii="宋体" w:eastAsia="宋体" w:hAnsi="宋体" w:cs="宋体" w:hint="eastAsia"/>
        </w:rPr>
        <w:t>实</w:t>
      </w:r>
      <w:r w:rsidR="00E1198B" w:rsidRPr="00E1198B">
        <w:rPr>
          <w:rFonts w:ascii="宋体" w:eastAsia="宋体" w:hAnsi="宋体" w:cs="宋体" w:hint="eastAsia"/>
        </w:rPr>
        <w:t>验四 门电路的电特性</w:t>
      </w:r>
    </w:p>
    <w:p w14:paraId="1A28643A" w14:textId="6E68DA6E" w:rsidR="0092158A" w:rsidRPr="0092158A" w:rsidRDefault="0092158A" w:rsidP="0092158A">
      <w:pPr>
        <w:wordWrap w:val="0"/>
        <w:ind w:firstLine="480"/>
        <w:jc w:val="right"/>
      </w:pPr>
      <w:r>
        <w:rPr>
          <w:rFonts w:hint="eastAsia"/>
        </w:rPr>
        <w:t>自</w:t>
      </w:r>
      <w:r>
        <w:rPr>
          <w:rFonts w:hint="eastAsia"/>
        </w:rPr>
        <w:t xml:space="preserve">35 </w:t>
      </w:r>
      <w:proofErr w:type="gramStart"/>
      <w:r>
        <w:rPr>
          <w:rFonts w:hint="eastAsia"/>
        </w:rPr>
        <w:t>夏弘宇</w:t>
      </w:r>
      <w:proofErr w:type="gramEnd"/>
      <w:r>
        <w:rPr>
          <w:rFonts w:hint="eastAsia"/>
        </w:rPr>
        <w:t xml:space="preserve"> 2023011004</w:t>
      </w:r>
    </w:p>
    <w:p w14:paraId="72ACFB78" w14:textId="77777777" w:rsidR="0034051A" w:rsidRDefault="0034051A" w:rsidP="0034051A">
      <w:pPr>
        <w:pStyle w:val="2"/>
      </w:pPr>
      <w:r>
        <w:rPr>
          <w:rFonts w:ascii="宋体" w:eastAsia="宋体" w:hAnsi="宋体" w:cs="宋体" w:hint="eastAsia"/>
        </w:rPr>
        <w:t>二、预习任务</w:t>
      </w:r>
    </w:p>
    <w:p w14:paraId="36A62492" w14:textId="15B0ED32" w:rsidR="00985B63" w:rsidRPr="00985B63" w:rsidRDefault="00985B63" w:rsidP="00985B63">
      <w:pPr>
        <w:pStyle w:val="a0"/>
        <w:ind w:firstLine="480"/>
      </w:pPr>
      <w:r w:rsidRPr="00985B63">
        <w:rPr>
          <w:rFonts w:hint="eastAsia"/>
        </w:rPr>
        <w:t xml:space="preserve">1. </w:t>
      </w:r>
      <w:r w:rsidRPr="00985B63">
        <w:rPr>
          <w:rFonts w:hint="eastAsia"/>
        </w:rPr>
        <w:t>查阅数字集成电路</w:t>
      </w:r>
      <w:r w:rsidRPr="00985B63">
        <w:rPr>
          <w:rFonts w:hint="eastAsia"/>
        </w:rPr>
        <w:t xml:space="preserve"> CD4011</w:t>
      </w:r>
      <w:r w:rsidRPr="00985B63">
        <w:rPr>
          <w:rFonts w:hint="eastAsia"/>
        </w:rPr>
        <w:t>、</w:t>
      </w:r>
      <w:r w:rsidRPr="00985B63">
        <w:rPr>
          <w:rFonts w:hint="eastAsia"/>
        </w:rPr>
        <w:t>74HC00</w:t>
      </w:r>
      <w:r w:rsidRPr="00985B63">
        <w:rPr>
          <w:rFonts w:hint="eastAsia"/>
        </w:rPr>
        <w:t>、</w:t>
      </w:r>
      <w:r w:rsidRPr="00985B63">
        <w:rPr>
          <w:rFonts w:hint="eastAsia"/>
        </w:rPr>
        <w:t xml:space="preserve">74HC125 </w:t>
      </w:r>
      <w:r w:rsidRPr="00985B63">
        <w:rPr>
          <w:rFonts w:hint="eastAsia"/>
        </w:rPr>
        <w:t>和</w:t>
      </w:r>
      <w:r w:rsidRPr="00985B63">
        <w:rPr>
          <w:rFonts w:hint="eastAsia"/>
        </w:rPr>
        <w:t xml:space="preserve"> 74LS00 </w:t>
      </w:r>
      <w:r w:rsidRPr="00985B63">
        <w:rPr>
          <w:rFonts w:hint="eastAsia"/>
        </w:rPr>
        <w:t>的数据手册。推荐网址</w:t>
      </w:r>
      <w:r w:rsidR="00D27C03">
        <w:fldChar w:fldCharType="begin"/>
      </w:r>
      <w:r w:rsidR="00D27C03">
        <w:instrText>HYPERLINK "http://www.ti.com"</w:instrText>
      </w:r>
      <w:r w:rsidR="00D27C03">
        <w:fldChar w:fldCharType="separate"/>
      </w:r>
      <w:r w:rsidR="00D27C03" w:rsidRPr="00AC5528">
        <w:rPr>
          <w:rStyle w:val="ae"/>
          <w:rFonts w:hint="eastAsia"/>
        </w:rPr>
        <w:t>www.ti.com</w:t>
      </w:r>
      <w:r w:rsidR="00D27C03">
        <w:rPr>
          <w:rStyle w:val="ae"/>
        </w:rPr>
        <w:fldChar w:fldCharType="end"/>
      </w:r>
      <w:r w:rsidRPr="00985B63">
        <w:rPr>
          <w:rFonts w:hint="eastAsia"/>
        </w:rPr>
        <w:t>。</w:t>
      </w:r>
    </w:p>
    <w:p w14:paraId="0ADAD511" w14:textId="569D9710" w:rsidR="00985B63" w:rsidRDefault="00985B63" w:rsidP="00985B63">
      <w:pPr>
        <w:pStyle w:val="a0"/>
        <w:ind w:firstLine="480"/>
      </w:pPr>
      <w:r w:rsidRPr="00985B63">
        <w:rPr>
          <w:rFonts w:hint="eastAsia"/>
        </w:rPr>
        <w:t xml:space="preserve">2. </w:t>
      </w:r>
      <w:r w:rsidRPr="00985B63">
        <w:rPr>
          <w:rFonts w:hint="eastAsia"/>
        </w:rPr>
        <w:t>阅读各项实验任务，根据任务所要测量的门电路参数，记录数据手册中给出的主要参数及其测试条件，如：输出高电平</w:t>
      </w:r>
      <w:r w:rsidRPr="00985B63">
        <w:rPr>
          <w:rFonts w:hint="eastAsia"/>
        </w:rPr>
        <w:t>V</w:t>
      </w:r>
      <w:r w:rsidRPr="004E6C47">
        <w:rPr>
          <w:rFonts w:hint="eastAsia"/>
          <w:vertAlign w:val="subscript"/>
        </w:rPr>
        <w:t>OH</w:t>
      </w:r>
      <w:r w:rsidRPr="00985B63">
        <w:rPr>
          <w:rFonts w:hint="eastAsia"/>
        </w:rPr>
        <w:t>、</w:t>
      </w:r>
      <w:proofErr w:type="gramStart"/>
      <w:r w:rsidRPr="00985B63">
        <w:rPr>
          <w:rFonts w:hint="eastAsia"/>
        </w:rPr>
        <w:t>输出低</w:t>
      </w:r>
      <w:proofErr w:type="gramEnd"/>
      <w:r w:rsidRPr="00985B63">
        <w:rPr>
          <w:rFonts w:hint="eastAsia"/>
        </w:rPr>
        <w:t>电平</w:t>
      </w:r>
      <w:r w:rsidRPr="00985B63">
        <w:rPr>
          <w:rFonts w:hint="eastAsia"/>
        </w:rPr>
        <w:t>V</w:t>
      </w:r>
      <w:r w:rsidRPr="004E6C47">
        <w:rPr>
          <w:rFonts w:hint="eastAsia"/>
          <w:vertAlign w:val="subscript"/>
        </w:rPr>
        <w:t>OL</w:t>
      </w:r>
      <w:r w:rsidRPr="00985B63">
        <w:rPr>
          <w:rFonts w:hint="eastAsia"/>
        </w:rPr>
        <w:t>、</w:t>
      </w:r>
      <w:proofErr w:type="gramStart"/>
      <w:r w:rsidRPr="00985B63">
        <w:rPr>
          <w:rFonts w:hint="eastAsia"/>
        </w:rPr>
        <w:t>输出低</w:t>
      </w:r>
      <w:proofErr w:type="gramEnd"/>
      <w:r w:rsidRPr="00985B63">
        <w:rPr>
          <w:rFonts w:hint="eastAsia"/>
        </w:rPr>
        <w:t>电平电流</w:t>
      </w:r>
      <w:r w:rsidRPr="00985B63">
        <w:rPr>
          <w:rFonts w:hint="eastAsia"/>
        </w:rPr>
        <w:t>I</w:t>
      </w:r>
      <w:r w:rsidRPr="004E6C47">
        <w:rPr>
          <w:rFonts w:hint="eastAsia"/>
          <w:vertAlign w:val="subscript"/>
        </w:rPr>
        <w:t>OL</w:t>
      </w:r>
      <w:r w:rsidRPr="00985B63">
        <w:rPr>
          <w:rFonts w:hint="eastAsia"/>
        </w:rPr>
        <w:t>或传输延迟时间</w:t>
      </w:r>
      <w:proofErr w:type="spellStart"/>
      <w:r w:rsidRPr="00985B63">
        <w:rPr>
          <w:rFonts w:hint="eastAsia"/>
        </w:rPr>
        <w:t>t</w:t>
      </w:r>
      <w:r w:rsidRPr="00985B63">
        <w:rPr>
          <w:rFonts w:hint="eastAsia"/>
          <w:vertAlign w:val="subscript"/>
        </w:rPr>
        <w:t>PHL</w:t>
      </w:r>
      <w:proofErr w:type="spellEnd"/>
      <w:r w:rsidRPr="00985B63">
        <w:rPr>
          <w:rFonts w:hint="eastAsia"/>
        </w:rPr>
        <w:t>、</w:t>
      </w:r>
      <w:proofErr w:type="spellStart"/>
      <w:r w:rsidRPr="00985B63">
        <w:rPr>
          <w:rFonts w:hint="eastAsia"/>
        </w:rPr>
        <w:t>t</w:t>
      </w:r>
      <w:r w:rsidRPr="00985B63">
        <w:rPr>
          <w:rFonts w:hint="eastAsia"/>
          <w:vertAlign w:val="subscript"/>
        </w:rPr>
        <w:t>PLH</w:t>
      </w:r>
      <w:proofErr w:type="spellEnd"/>
      <w:r w:rsidRPr="00985B63">
        <w:rPr>
          <w:rFonts w:hint="eastAsia"/>
        </w:rPr>
        <w:t>等。</w:t>
      </w:r>
    </w:p>
    <w:p w14:paraId="7F015B47" w14:textId="167651B2" w:rsidR="001F6BCA" w:rsidRDefault="00C24575" w:rsidP="001F6BCA">
      <w:pPr>
        <w:pStyle w:val="a0"/>
        <w:ind w:firstLineChars="0" w:firstLine="0"/>
      </w:pPr>
      <w:r w:rsidRPr="00C24575">
        <w:rPr>
          <w:noProof/>
        </w:rPr>
        <w:drawing>
          <wp:inline distT="0" distB="0" distL="0" distR="0" wp14:anchorId="193DA0D0" wp14:editId="4655CE6A">
            <wp:extent cx="2413391" cy="3383280"/>
            <wp:effectExtent l="0" t="0" r="6350" b="7620"/>
            <wp:docPr id="12252035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18545" cy="3390505"/>
                    </a:xfrm>
                    <a:prstGeom prst="rect">
                      <a:avLst/>
                    </a:prstGeom>
                    <a:noFill/>
                    <a:ln>
                      <a:noFill/>
                    </a:ln>
                  </pic:spPr>
                </pic:pic>
              </a:graphicData>
            </a:graphic>
          </wp:inline>
        </w:drawing>
      </w:r>
      <w:r w:rsidR="001F6BCA">
        <w:rPr>
          <w:noProof/>
        </w:rPr>
        <w:drawing>
          <wp:inline distT="0" distB="0" distL="0" distR="0" wp14:anchorId="109C2149" wp14:editId="469B13DD">
            <wp:extent cx="2747175" cy="1685150"/>
            <wp:effectExtent l="0" t="0" r="0" b="0"/>
            <wp:docPr id="956097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97118" name=""/>
                    <pic:cNvPicPr/>
                  </pic:nvPicPr>
                  <pic:blipFill>
                    <a:blip r:embed="rId6"/>
                    <a:stretch>
                      <a:fillRect/>
                    </a:stretch>
                  </pic:blipFill>
                  <pic:spPr>
                    <a:xfrm>
                      <a:off x="0" y="0"/>
                      <a:ext cx="2755899" cy="1690502"/>
                    </a:xfrm>
                    <a:prstGeom prst="rect">
                      <a:avLst/>
                    </a:prstGeom>
                  </pic:spPr>
                </pic:pic>
              </a:graphicData>
            </a:graphic>
          </wp:inline>
        </w:drawing>
      </w:r>
    </w:p>
    <w:p w14:paraId="1BFF549B" w14:textId="35C1D008" w:rsidR="00985B63" w:rsidRDefault="00985B63" w:rsidP="00985B63">
      <w:pPr>
        <w:pStyle w:val="a0"/>
        <w:ind w:firstLine="480"/>
      </w:pPr>
      <w:r w:rsidRPr="00985B63">
        <w:rPr>
          <w:rFonts w:hint="eastAsia"/>
        </w:rPr>
        <w:t xml:space="preserve">3. </w:t>
      </w:r>
      <w:r w:rsidRPr="00985B63">
        <w:rPr>
          <w:rFonts w:hint="eastAsia"/>
        </w:rPr>
        <w:t>回顾实验</w:t>
      </w:r>
      <w:r w:rsidR="004E6C47">
        <w:rPr>
          <w:rFonts w:hint="eastAsia"/>
        </w:rPr>
        <w:t>二</w:t>
      </w:r>
      <w:r w:rsidRPr="00985B63">
        <w:rPr>
          <w:rFonts w:hint="eastAsia"/>
        </w:rPr>
        <w:t>必做任务</w:t>
      </w:r>
      <w:r w:rsidRPr="00985B63">
        <w:rPr>
          <w:rFonts w:hint="eastAsia"/>
        </w:rPr>
        <w:t>5</w:t>
      </w:r>
      <w:r w:rsidRPr="00985B63">
        <w:rPr>
          <w:rFonts w:hint="eastAsia"/>
        </w:rPr>
        <w:t>的波形，其中在</w:t>
      </w:r>
      <w:r w:rsidRPr="00985B63">
        <w:rPr>
          <w:rFonts w:hint="eastAsia"/>
        </w:rPr>
        <w:t>XY</w:t>
      </w:r>
      <w:r w:rsidRPr="00985B63">
        <w:rPr>
          <w:rFonts w:hint="eastAsia"/>
        </w:rPr>
        <w:t>模式下观测的波形即为</w:t>
      </w:r>
      <w:r w:rsidRPr="00985B63">
        <w:rPr>
          <w:rFonts w:hint="eastAsia"/>
        </w:rPr>
        <w:t>CMOS</w:t>
      </w:r>
      <w:r w:rsidRPr="00985B63">
        <w:rPr>
          <w:rFonts w:hint="eastAsia"/>
        </w:rPr>
        <w:t>反相器的电压传输特性曲线。阅读</w:t>
      </w:r>
      <w:proofErr w:type="gramStart"/>
      <w:r w:rsidRPr="00985B63">
        <w:rPr>
          <w:rFonts w:hint="eastAsia"/>
        </w:rPr>
        <w:t>数电教材</w:t>
      </w:r>
      <w:proofErr w:type="gramEnd"/>
      <w:r w:rsidRPr="00985B63">
        <w:rPr>
          <w:rFonts w:hint="eastAsia"/>
        </w:rPr>
        <w:t>3.3.2</w:t>
      </w:r>
      <w:r w:rsidRPr="00985B63">
        <w:rPr>
          <w:rFonts w:hint="eastAsia"/>
        </w:rPr>
        <w:t>，试分析如何从曲线上读取阈值电压</w:t>
      </w:r>
      <w:r w:rsidRPr="00985B63">
        <w:rPr>
          <w:rFonts w:hint="eastAsia"/>
        </w:rPr>
        <w:t xml:space="preserve"> V</w:t>
      </w:r>
      <w:r w:rsidRPr="00194165">
        <w:rPr>
          <w:rFonts w:hint="eastAsia"/>
          <w:vertAlign w:val="subscript"/>
        </w:rPr>
        <w:t>TH</w:t>
      </w:r>
      <w:r w:rsidRPr="00985B63">
        <w:rPr>
          <w:rFonts w:hint="eastAsia"/>
        </w:rPr>
        <w:t>、输入噪声容限</w:t>
      </w:r>
      <w:r w:rsidRPr="00985B63">
        <w:rPr>
          <w:rFonts w:hint="eastAsia"/>
        </w:rPr>
        <w:t xml:space="preserve"> V</w:t>
      </w:r>
      <w:r w:rsidRPr="00194165">
        <w:rPr>
          <w:rFonts w:hint="eastAsia"/>
          <w:vertAlign w:val="subscript"/>
        </w:rPr>
        <w:t>NH</w:t>
      </w:r>
      <w:r w:rsidRPr="00985B63">
        <w:rPr>
          <w:rFonts w:hint="eastAsia"/>
        </w:rPr>
        <w:t>和</w:t>
      </w:r>
      <w:r w:rsidRPr="00985B63">
        <w:rPr>
          <w:rFonts w:hint="eastAsia"/>
        </w:rPr>
        <w:t xml:space="preserve"> V</w:t>
      </w:r>
      <w:r w:rsidRPr="00194165">
        <w:rPr>
          <w:rFonts w:hint="eastAsia"/>
          <w:vertAlign w:val="subscript"/>
        </w:rPr>
        <w:t>NL</w:t>
      </w:r>
      <w:r w:rsidRPr="00985B63">
        <w:rPr>
          <w:rFonts w:hint="eastAsia"/>
        </w:rPr>
        <w:t>。</w:t>
      </w:r>
    </w:p>
    <w:p w14:paraId="4681A7A4" w14:textId="2B3DD0C3" w:rsidR="00DB4590" w:rsidRPr="00985B63" w:rsidRDefault="00DB4590" w:rsidP="00985B63">
      <w:pPr>
        <w:pStyle w:val="a0"/>
        <w:ind w:firstLine="480"/>
      </w:pPr>
      <w:r w:rsidRPr="00DB4590">
        <w:rPr>
          <w:noProof/>
        </w:rPr>
        <w:drawing>
          <wp:inline distT="0" distB="0" distL="0" distR="0" wp14:anchorId="7C9A274F" wp14:editId="13B7A71B">
            <wp:extent cx="3985895" cy="1271461"/>
            <wp:effectExtent l="0" t="0" r="0" b="5080"/>
            <wp:docPr id="4721866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655" t="19602" r="18743" b="47228"/>
                    <a:stretch/>
                  </pic:blipFill>
                  <pic:spPr bwMode="auto">
                    <a:xfrm>
                      <a:off x="0" y="0"/>
                      <a:ext cx="3987496" cy="1271972"/>
                    </a:xfrm>
                    <a:prstGeom prst="rect">
                      <a:avLst/>
                    </a:prstGeom>
                    <a:noFill/>
                    <a:ln>
                      <a:noFill/>
                    </a:ln>
                    <a:extLst>
                      <a:ext uri="{53640926-AAD7-44D8-BBD7-CCE9431645EC}">
                        <a14:shadowObscured xmlns:a14="http://schemas.microsoft.com/office/drawing/2010/main"/>
                      </a:ext>
                    </a:extLst>
                  </pic:spPr>
                </pic:pic>
              </a:graphicData>
            </a:graphic>
          </wp:inline>
        </w:drawing>
      </w:r>
    </w:p>
    <w:p w14:paraId="2D5D802C" w14:textId="77777777" w:rsidR="00985B63" w:rsidRPr="00985B63" w:rsidRDefault="00985B63" w:rsidP="00985B63">
      <w:pPr>
        <w:pStyle w:val="a0"/>
        <w:ind w:firstLine="480"/>
      </w:pPr>
      <w:r w:rsidRPr="00985B63">
        <w:rPr>
          <w:rFonts w:hint="eastAsia"/>
        </w:rPr>
        <w:t xml:space="preserve">4. </w:t>
      </w:r>
      <w:r w:rsidRPr="00985B63">
        <w:rPr>
          <w:rFonts w:hint="eastAsia"/>
        </w:rPr>
        <w:t>写出各项任务测试电路中门电路的工作电压。</w:t>
      </w:r>
    </w:p>
    <w:p w14:paraId="770AE4DC" w14:textId="77777777" w:rsidR="00985B63" w:rsidRDefault="00985B63" w:rsidP="00985B63">
      <w:pPr>
        <w:pStyle w:val="a0"/>
        <w:ind w:firstLine="480"/>
      </w:pPr>
      <w:r w:rsidRPr="00985B63">
        <w:rPr>
          <w:rFonts w:hint="eastAsia"/>
        </w:rPr>
        <w:t xml:space="preserve">5. </w:t>
      </w:r>
      <w:r w:rsidRPr="00985B63">
        <w:rPr>
          <w:rFonts w:hint="eastAsia"/>
        </w:rPr>
        <w:t>写出各项任务测试电路输入信号的类型、频率、电压值。</w:t>
      </w:r>
    </w:p>
    <w:tbl>
      <w:tblPr>
        <w:tblStyle w:val="ad"/>
        <w:tblW w:w="0" w:type="auto"/>
        <w:jc w:val="center"/>
        <w:tblLook w:val="04A0" w:firstRow="1" w:lastRow="0" w:firstColumn="1" w:lastColumn="0" w:noHBand="0" w:noVBand="1"/>
      </w:tblPr>
      <w:tblGrid>
        <w:gridCol w:w="1659"/>
        <w:gridCol w:w="1313"/>
        <w:gridCol w:w="2268"/>
        <w:gridCol w:w="1396"/>
        <w:gridCol w:w="1660"/>
      </w:tblGrid>
      <w:tr w:rsidR="00207D38" w14:paraId="0C0270F7" w14:textId="77777777" w:rsidTr="00422D9C">
        <w:trPr>
          <w:jc w:val="center"/>
        </w:trPr>
        <w:tc>
          <w:tcPr>
            <w:tcW w:w="1659" w:type="dxa"/>
            <w:vAlign w:val="center"/>
          </w:tcPr>
          <w:p w14:paraId="5135098A" w14:textId="0D009724" w:rsidR="00207D38" w:rsidRDefault="00207D38" w:rsidP="00F47F5A">
            <w:pPr>
              <w:pStyle w:val="a0"/>
              <w:ind w:firstLineChars="0" w:firstLine="0"/>
              <w:jc w:val="center"/>
            </w:pPr>
            <w:r>
              <w:rPr>
                <w:rFonts w:hint="eastAsia"/>
              </w:rPr>
              <w:lastRenderedPageBreak/>
              <w:t>任务</w:t>
            </w:r>
          </w:p>
        </w:tc>
        <w:tc>
          <w:tcPr>
            <w:tcW w:w="1313" w:type="dxa"/>
            <w:vAlign w:val="center"/>
          </w:tcPr>
          <w:p w14:paraId="7ABBE65F" w14:textId="6C959302" w:rsidR="00207D38" w:rsidRDefault="00207D38" w:rsidP="00F47F5A">
            <w:pPr>
              <w:pStyle w:val="a0"/>
              <w:ind w:firstLineChars="0" w:firstLine="0"/>
              <w:jc w:val="center"/>
            </w:pPr>
            <w:r>
              <w:rPr>
                <w:rFonts w:hint="eastAsia"/>
              </w:rPr>
              <w:t>工作电压</w:t>
            </w:r>
          </w:p>
        </w:tc>
        <w:tc>
          <w:tcPr>
            <w:tcW w:w="2268" w:type="dxa"/>
            <w:vAlign w:val="center"/>
          </w:tcPr>
          <w:p w14:paraId="1581B24A" w14:textId="6D56051E" w:rsidR="00207D38" w:rsidRDefault="00391D1F" w:rsidP="00F47F5A">
            <w:pPr>
              <w:pStyle w:val="a0"/>
              <w:ind w:firstLineChars="0" w:firstLine="0"/>
              <w:jc w:val="center"/>
            </w:pPr>
            <w:r>
              <w:rPr>
                <w:rFonts w:hint="eastAsia"/>
              </w:rPr>
              <w:t>信号</w:t>
            </w:r>
            <w:r w:rsidR="00207D38">
              <w:rPr>
                <w:rFonts w:hint="eastAsia"/>
              </w:rPr>
              <w:t>类型</w:t>
            </w:r>
          </w:p>
        </w:tc>
        <w:tc>
          <w:tcPr>
            <w:tcW w:w="1396" w:type="dxa"/>
            <w:vAlign w:val="center"/>
          </w:tcPr>
          <w:p w14:paraId="2BA18A64" w14:textId="55B9FA14" w:rsidR="00207D38" w:rsidRDefault="00207D38" w:rsidP="00F47F5A">
            <w:pPr>
              <w:pStyle w:val="a0"/>
              <w:ind w:firstLineChars="0" w:firstLine="0"/>
              <w:jc w:val="center"/>
            </w:pPr>
            <w:r>
              <w:rPr>
                <w:rFonts w:hint="eastAsia"/>
              </w:rPr>
              <w:t>电压值</w:t>
            </w:r>
          </w:p>
        </w:tc>
        <w:tc>
          <w:tcPr>
            <w:tcW w:w="1660" w:type="dxa"/>
            <w:vAlign w:val="center"/>
          </w:tcPr>
          <w:p w14:paraId="6F46D912" w14:textId="5ABBB226" w:rsidR="00207D38" w:rsidRDefault="00207D38" w:rsidP="00F47F5A">
            <w:pPr>
              <w:pStyle w:val="a0"/>
              <w:ind w:firstLineChars="0" w:firstLine="0"/>
              <w:jc w:val="center"/>
            </w:pPr>
            <w:r>
              <w:rPr>
                <w:rFonts w:hint="eastAsia"/>
              </w:rPr>
              <w:t>频率</w:t>
            </w:r>
          </w:p>
        </w:tc>
      </w:tr>
      <w:tr w:rsidR="00F47F5A" w14:paraId="73D4BDC0" w14:textId="77777777" w:rsidTr="00422D9C">
        <w:trPr>
          <w:jc w:val="center"/>
        </w:trPr>
        <w:tc>
          <w:tcPr>
            <w:tcW w:w="1659" w:type="dxa"/>
            <w:vAlign w:val="center"/>
          </w:tcPr>
          <w:p w14:paraId="54B47D16" w14:textId="194F8324" w:rsidR="00F47F5A" w:rsidRDefault="00F47F5A" w:rsidP="00F47F5A">
            <w:pPr>
              <w:pStyle w:val="a0"/>
              <w:ind w:firstLineChars="0" w:firstLine="0"/>
              <w:jc w:val="center"/>
            </w:pPr>
            <w:r>
              <w:rPr>
                <w:rFonts w:hint="eastAsia"/>
              </w:rPr>
              <w:t>3.1</w:t>
            </w:r>
          </w:p>
        </w:tc>
        <w:tc>
          <w:tcPr>
            <w:tcW w:w="1313" w:type="dxa"/>
            <w:vMerge w:val="restart"/>
            <w:vAlign w:val="center"/>
          </w:tcPr>
          <w:p w14:paraId="2B2F882A" w14:textId="11FE25F6" w:rsidR="00F47F5A" w:rsidRDefault="00F47F5A" w:rsidP="00F47F5A">
            <w:pPr>
              <w:pStyle w:val="a0"/>
              <w:ind w:firstLineChars="0" w:firstLine="0"/>
              <w:jc w:val="center"/>
            </w:pPr>
            <w:r>
              <w:rPr>
                <w:rFonts w:hint="eastAsia"/>
              </w:rPr>
              <w:t>5V</w:t>
            </w:r>
          </w:p>
        </w:tc>
        <w:tc>
          <w:tcPr>
            <w:tcW w:w="2268" w:type="dxa"/>
            <w:vAlign w:val="center"/>
          </w:tcPr>
          <w:p w14:paraId="59877E8F" w14:textId="1962A972" w:rsidR="00F47F5A" w:rsidRDefault="00422D9C" w:rsidP="00F47F5A">
            <w:pPr>
              <w:pStyle w:val="a0"/>
              <w:ind w:firstLineChars="0" w:firstLine="0"/>
              <w:jc w:val="center"/>
            </w:pPr>
            <w:r>
              <w:rPr>
                <w:rFonts w:hint="eastAsia"/>
              </w:rPr>
              <w:t>对称性</w:t>
            </w:r>
            <w:r w:rsidR="00391D1F">
              <w:rPr>
                <w:rFonts w:hint="eastAsia"/>
              </w:rPr>
              <w:t>50%</w:t>
            </w:r>
            <w:r w:rsidR="00391D1F">
              <w:rPr>
                <w:rFonts w:hint="eastAsia"/>
              </w:rPr>
              <w:t>锯齿波</w:t>
            </w:r>
          </w:p>
        </w:tc>
        <w:tc>
          <w:tcPr>
            <w:tcW w:w="1396" w:type="dxa"/>
            <w:vAlign w:val="center"/>
          </w:tcPr>
          <w:p w14:paraId="3E0F22D8" w14:textId="076E6AE6" w:rsidR="00F47F5A" w:rsidRDefault="00391D1F" w:rsidP="00F47F5A">
            <w:pPr>
              <w:pStyle w:val="a0"/>
              <w:ind w:firstLineChars="0" w:firstLine="0"/>
              <w:jc w:val="center"/>
            </w:pPr>
            <w:r>
              <w:rPr>
                <w:rFonts w:hint="eastAsia"/>
              </w:rPr>
              <w:t>0~5V</w:t>
            </w:r>
          </w:p>
        </w:tc>
        <w:tc>
          <w:tcPr>
            <w:tcW w:w="1660" w:type="dxa"/>
            <w:vAlign w:val="center"/>
          </w:tcPr>
          <w:p w14:paraId="65B88BB6" w14:textId="061EDDA4" w:rsidR="00F47F5A" w:rsidRDefault="00391D1F" w:rsidP="00F47F5A">
            <w:pPr>
              <w:pStyle w:val="a0"/>
              <w:ind w:firstLineChars="0" w:firstLine="0"/>
              <w:jc w:val="center"/>
            </w:pPr>
            <w:r>
              <w:rPr>
                <w:rFonts w:hint="eastAsia"/>
              </w:rPr>
              <w:t>100Hz</w:t>
            </w:r>
          </w:p>
        </w:tc>
      </w:tr>
      <w:tr w:rsidR="00F47F5A" w14:paraId="2EF80086" w14:textId="77777777" w:rsidTr="00422D9C">
        <w:trPr>
          <w:jc w:val="center"/>
        </w:trPr>
        <w:tc>
          <w:tcPr>
            <w:tcW w:w="1659" w:type="dxa"/>
            <w:vAlign w:val="center"/>
          </w:tcPr>
          <w:p w14:paraId="43805986" w14:textId="6340FDED" w:rsidR="00F47F5A" w:rsidRDefault="00F47F5A" w:rsidP="00F47F5A">
            <w:pPr>
              <w:pStyle w:val="a0"/>
              <w:ind w:firstLineChars="0" w:firstLine="0"/>
              <w:jc w:val="center"/>
            </w:pPr>
            <w:r>
              <w:rPr>
                <w:rFonts w:hint="eastAsia"/>
              </w:rPr>
              <w:t>3.2</w:t>
            </w:r>
          </w:p>
        </w:tc>
        <w:tc>
          <w:tcPr>
            <w:tcW w:w="1313" w:type="dxa"/>
            <w:vMerge/>
            <w:vAlign w:val="center"/>
          </w:tcPr>
          <w:p w14:paraId="2DF73D60" w14:textId="77777777" w:rsidR="00F47F5A" w:rsidRDefault="00F47F5A" w:rsidP="00F47F5A">
            <w:pPr>
              <w:pStyle w:val="a0"/>
              <w:ind w:firstLineChars="0" w:firstLine="0"/>
              <w:jc w:val="center"/>
            </w:pPr>
          </w:p>
        </w:tc>
        <w:tc>
          <w:tcPr>
            <w:tcW w:w="2268" w:type="dxa"/>
            <w:vAlign w:val="center"/>
          </w:tcPr>
          <w:p w14:paraId="00FA6199" w14:textId="1DE9F5A5" w:rsidR="00F47F5A" w:rsidRDefault="000D48AF" w:rsidP="00F47F5A">
            <w:pPr>
              <w:pStyle w:val="a0"/>
              <w:ind w:firstLineChars="0" w:firstLine="0"/>
              <w:jc w:val="center"/>
            </w:pPr>
            <w:r>
              <w:rPr>
                <w:rFonts w:hint="eastAsia"/>
              </w:rPr>
              <w:t>恒压</w:t>
            </w:r>
            <w:r>
              <w:rPr>
                <w:rFonts w:hint="eastAsia"/>
              </w:rPr>
              <w:t>V</w:t>
            </w:r>
            <w:r w:rsidRPr="000D48AF">
              <w:rPr>
                <w:rFonts w:hint="eastAsia"/>
                <w:vertAlign w:val="subscript"/>
              </w:rPr>
              <w:t>IH</w:t>
            </w:r>
          </w:p>
        </w:tc>
        <w:tc>
          <w:tcPr>
            <w:tcW w:w="1396" w:type="dxa"/>
            <w:vAlign w:val="center"/>
          </w:tcPr>
          <w:p w14:paraId="207ED644" w14:textId="0ABEED1D" w:rsidR="00F47F5A" w:rsidRDefault="000C3BAD" w:rsidP="00F47F5A">
            <w:pPr>
              <w:pStyle w:val="a0"/>
              <w:ind w:firstLineChars="0" w:firstLine="0"/>
              <w:jc w:val="center"/>
            </w:pPr>
            <w:r>
              <w:rPr>
                <w:rFonts w:hint="eastAsia"/>
              </w:rPr>
              <w:t>5V</w:t>
            </w:r>
          </w:p>
        </w:tc>
        <w:tc>
          <w:tcPr>
            <w:tcW w:w="1660" w:type="dxa"/>
            <w:vAlign w:val="center"/>
          </w:tcPr>
          <w:p w14:paraId="3CEEC493" w14:textId="463141A7" w:rsidR="00F47F5A" w:rsidRDefault="009723D1" w:rsidP="00F47F5A">
            <w:pPr>
              <w:pStyle w:val="a0"/>
              <w:ind w:firstLineChars="0" w:firstLine="0"/>
              <w:jc w:val="center"/>
            </w:pPr>
            <w:r>
              <w:rPr>
                <w:rFonts w:hint="eastAsia"/>
              </w:rPr>
              <w:t>N/A</w:t>
            </w:r>
          </w:p>
        </w:tc>
      </w:tr>
      <w:tr w:rsidR="00F47F5A" w14:paraId="7C1B6252" w14:textId="77777777" w:rsidTr="00422D9C">
        <w:trPr>
          <w:jc w:val="center"/>
        </w:trPr>
        <w:tc>
          <w:tcPr>
            <w:tcW w:w="1659" w:type="dxa"/>
            <w:vAlign w:val="center"/>
          </w:tcPr>
          <w:p w14:paraId="7B38F0FD" w14:textId="4741D102" w:rsidR="00F47F5A" w:rsidRDefault="00F47F5A" w:rsidP="00F47F5A">
            <w:pPr>
              <w:pStyle w:val="a0"/>
              <w:ind w:firstLineChars="0" w:firstLine="0"/>
              <w:jc w:val="center"/>
            </w:pPr>
            <w:r>
              <w:rPr>
                <w:rFonts w:hint="eastAsia"/>
              </w:rPr>
              <w:t>3.3</w:t>
            </w:r>
          </w:p>
        </w:tc>
        <w:tc>
          <w:tcPr>
            <w:tcW w:w="1313" w:type="dxa"/>
            <w:vMerge/>
            <w:vAlign w:val="center"/>
          </w:tcPr>
          <w:p w14:paraId="528211B8" w14:textId="77777777" w:rsidR="00F47F5A" w:rsidRDefault="00F47F5A" w:rsidP="00F47F5A">
            <w:pPr>
              <w:pStyle w:val="a0"/>
              <w:ind w:firstLineChars="0" w:firstLine="0"/>
              <w:jc w:val="center"/>
            </w:pPr>
          </w:p>
        </w:tc>
        <w:tc>
          <w:tcPr>
            <w:tcW w:w="2268" w:type="dxa"/>
            <w:vAlign w:val="center"/>
          </w:tcPr>
          <w:p w14:paraId="62EEAAC4" w14:textId="750DA697" w:rsidR="00F47F5A" w:rsidRDefault="00E231F0" w:rsidP="00F47F5A">
            <w:pPr>
              <w:pStyle w:val="a0"/>
              <w:ind w:firstLineChars="0" w:firstLine="0"/>
              <w:jc w:val="center"/>
            </w:pPr>
            <w:r>
              <w:rPr>
                <w:rFonts w:hint="eastAsia"/>
              </w:rPr>
              <w:t>方波</w:t>
            </w:r>
          </w:p>
        </w:tc>
        <w:tc>
          <w:tcPr>
            <w:tcW w:w="1396" w:type="dxa"/>
            <w:vAlign w:val="center"/>
          </w:tcPr>
          <w:p w14:paraId="791A02C2" w14:textId="0B902496" w:rsidR="00F47F5A" w:rsidRDefault="00E231F0" w:rsidP="00F47F5A">
            <w:pPr>
              <w:pStyle w:val="a0"/>
              <w:ind w:firstLineChars="0" w:firstLine="0"/>
              <w:jc w:val="center"/>
            </w:pPr>
            <w:r>
              <w:rPr>
                <w:rFonts w:hint="eastAsia"/>
              </w:rPr>
              <w:t>0~5V</w:t>
            </w:r>
          </w:p>
        </w:tc>
        <w:tc>
          <w:tcPr>
            <w:tcW w:w="1660" w:type="dxa"/>
            <w:vAlign w:val="center"/>
          </w:tcPr>
          <w:p w14:paraId="75E8B958" w14:textId="5A2805DD" w:rsidR="00F47F5A" w:rsidRDefault="00E231F0" w:rsidP="00F47F5A">
            <w:pPr>
              <w:pStyle w:val="a0"/>
              <w:ind w:firstLineChars="0" w:firstLine="0"/>
              <w:jc w:val="center"/>
            </w:pPr>
            <w:r>
              <w:rPr>
                <w:rFonts w:hint="eastAsia"/>
              </w:rPr>
              <w:t>20kHz</w:t>
            </w:r>
          </w:p>
        </w:tc>
      </w:tr>
      <w:tr w:rsidR="00964BE0" w14:paraId="36823DF3" w14:textId="77777777" w:rsidTr="00422D9C">
        <w:trPr>
          <w:jc w:val="center"/>
        </w:trPr>
        <w:tc>
          <w:tcPr>
            <w:tcW w:w="1659" w:type="dxa"/>
            <w:vAlign w:val="center"/>
          </w:tcPr>
          <w:p w14:paraId="4197DFA5" w14:textId="78A5321A" w:rsidR="00964BE0" w:rsidRDefault="00964BE0" w:rsidP="00964BE0">
            <w:pPr>
              <w:pStyle w:val="a0"/>
              <w:ind w:firstLineChars="0" w:firstLine="0"/>
              <w:jc w:val="center"/>
            </w:pPr>
            <w:r>
              <w:rPr>
                <w:rFonts w:hint="eastAsia"/>
              </w:rPr>
              <w:t>3.4</w:t>
            </w:r>
          </w:p>
        </w:tc>
        <w:tc>
          <w:tcPr>
            <w:tcW w:w="1313" w:type="dxa"/>
            <w:vMerge/>
            <w:vAlign w:val="center"/>
          </w:tcPr>
          <w:p w14:paraId="7A6BA085" w14:textId="77777777" w:rsidR="00964BE0" w:rsidRDefault="00964BE0" w:rsidP="00964BE0">
            <w:pPr>
              <w:pStyle w:val="a0"/>
              <w:ind w:firstLineChars="0" w:firstLine="0"/>
              <w:jc w:val="center"/>
            </w:pPr>
          </w:p>
        </w:tc>
        <w:tc>
          <w:tcPr>
            <w:tcW w:w="2268" w:type="dxa"/>
            <w:vAlign w:val="center"/>
          </w:tcPr>
          <w:p w14:paraId="0DF9F785" w14:textId="4CAE48EF" w:rsidR="00964BE0" w:rsidRDefault="00964BE0" w:rsidP="00964BE0">
            <w:pPr>
              <w:pStyle w:val="a0"/>
              <w:ind w:firstLineChars="0" w:firstLine="0"/>
              <w:jc w:val="center"/>
            </w:pPr>
            <w:r>
              <w:rPr>
                <w:rFonts w:hint="eastAsia"/>
              </w:rPr>
              <w:t>对称性</w:t>
            </w:r>
            <w:r>
              <w:rPr>
                <w:rFonts w:hint="eastAsia"/>
              </w:rPr>
              <w:t>50%</w:t>
            </w:r>
            <w:r>
              <w:rPr>
                <w:rFonts w:hint="eastAsia"/>
              </w:rPr>
              <w:t>锯齿波</w:t>
            </w:r>
          </w:p>
        </w:tc>
        <w:tc>
          <w:tcPr>
            <w:tcW w:w="1396" w:type="dxa"/>
            <w:vAlign w:val="center"/>
          </w:tcPr>
          <w:p w14:paraId="49995DB1" w14:textId="5530D01D" w:rsidR="00964BE0" w:rsidRDefault="00964BE0" w:rsidP="00964BE0">
            <w:pPr>
              <w:pStyle w:val="a0"/>
              <w:ind w:firstLineChars="0" w:firstLine="0"/>
              <w:jc w:val="center"/>
            </w:pPr>
            <w:r>
              <w:rPr>
                <w:rFonts w:hint="eastAsia"/>
              </w:rPr>
              <w:t>0~5V</w:t>
            </w:r>
          </w:p>
        </w:tc>
        <w:tc>
          <w:tcPr>
            <w:tcW w:w="1660" w:type="dxa"/>
            <w:vAlign w:val="center"/>
          </w:tcPr>
          <w:p w14:paraId="1BAC27DE" w14:textId="4CACD9D4" w:rsidR="00964BE0" w:rsidRDefault="00964BE0" w:rsidP="00964BE0">
            <w:pPr>
              <w:pStyle w:val="a0"/>
              <w:ind w:firstLineChars="0" w:firstLine="0"/>
              <w:jc w:val="center"/>
            </w:pPr>
            <w:r>
              <w:rPr>
                <w:rFonts w:hint="eastAsia"/>
              </w:rPr>
              <w:t>100Hz</w:t>
            </w:r>
          </w:p>
        </w:tc>
      </w:tr>
      <w:tr w:rsidR="00964BE0" w14:paraId="19B72DAB" w14:textId="77777777" w:rsidTr="00422D9C">
        <w:trPr>
          <w:jc w:val="center"/>
        </w:trPr>
        <w:tc>
          <w:tcPr>
            <w:tcW w:w="1659" w:type="dxa"/>
            <w:vAlign w:val="center"/>
          </w:tcPr>
          <w:p w14:paraId="3D8F6600" w14:textId="7700BA7D" w:rsidR="00964BE0" w:rsidRDefault="00964BE0" w:rsidP="00964BE0">
            <w:pPr>
              <w:pStyle w:val="a0"/>
              <w:ind w:firstLineChars="0" w:firstLine="0"/>
              <w:jc w:val="center"/>
            </w:pPr>
            <w:r>
              <w:rPr>
                <w:rFonts w:hint="eastAsia"/>
              </w:rPr>
              <w:t>3.5</w:t>
            </w:r>
          </w:p>
        </w:tc>
        <w:tc>
          <w:tcPr>
            <w:tcW w:w="1313" w:type="dxa"/>
            <w:vAlign w:val="center"/>
          </w:tcPr>
          <w:p w14:paraId="4148D5DB" w14:textId="5A94838C" w:rsidR="00964BE0" w:rsidRDefault="009120AF" w:rsidP="00964BE0">
            <w:pPr>
              <w:pStyle w:val="a0"/>
              <w:ind w:firstLineChars="0" w:firstLine="0"/>
              <w:jc w:val="center"/>
            </w:pPr>
            <w:r>
              <w:rPr>
                <w:rFonts w:hint="eastAsia"/>
              </w:rPr>
              <w:t>5V</w:t>
            </w:r>
          </w:p>
        </w:tc>
        <w:tc>
          <w:tcPr>
            <w:tcW w:w="2268" w:type="dxa"/>
            <w:vAlign w:val="center"/>
          </w:tcPr>
          <w:p w14:paraId="224113D1" w14:textId="7EDEF3F6" w:rsidR="00964BE0" w:rsidRDefault="00964BE0" w:rsidP="00964BE0">
            <w:pPr>
              <w:pStyle w:val="a0"/>
              <w:ind w:firstLineChars="0" w:firstLine="0"/>
              <w:jc w:val="center"/>
            </w:pPr>
            <w:r>
              <w:rPr>
                <w:rFonts w:hint="eastAsia"/>
              </w:rPr>
              <w:t>对称性</w:t>
            </w:r>
            <w:r>
              <w:rPr>
                <w:rFonts w:hint="eastAsia"/>
              </w:rPr>
              <w:t>50%</w:t>
            </w:r>
            <w:r>
              <w:rPr>
                <w:rFonts w:hint="eastAsia"/>
              </w:rPr>
              <w:t>锯齿波</w:t>
            </w:r>
          </w:p>
        </w:tc>
        <w:tc>
          <w:tcPr>
            <w:tcW w:w="1396" w:type="dxa"/>
            <w:vAlign w:val="center"/>
          </w:tcPr>
          <w:p w14:paraId="35A209ED" w14:textId="094BDC27" w:rsidR="00964BE0" w:rsidRDefault="00964BE0" w:rsidP="00964BE0">
            <w:pPr>
              <w:pStyle w:val="a0"/>
              <w:ind w:firstLineChars="0" w:firstLine="0"/>
              <w:jc w:val="center"/>
            </w:pPr>
            <w:r>
              <w:rPr>
                <w:rFonts w:hint="eastAsia"/>
              </w:rPr>
              <w:t>0~5V</w:t>
            </w:r>
          </w:p>
        </w:tc>
        <w:tc>
          <w:tcPr>
            <w:tcW w:w="1660" w:type="dxa"/>
            <w:vAlign w:val="center"/>
          </w:tcPr>
          <w:p w14:paraId="24638A23" w14:textId="67A6F998" w:rsidR="00964BE0" w:rsidRDefault="00964BE0" w:rsidP="00964BE0">
            <w:pPr>
              <w:pStyle w:val="a0"/>
              <w:ind w:firstLineChars="0" w:firstLine="0"/>
              <w:jc w:val="center"/>
            </w:pPr>
            <w:r>
              <w:rPr>
                <w:rFonts w:hint="eastAsia"/>
              </w:rPr>
              <w:t>100Hz</w:t>
            </w:r>
          </w:p>
        </w:tc>
      </w:tr>
      <w:tr w:rsidR="00A1576E" w14:paraId="7020058B" w14:textId="77777777" w:rsidTr="00422D9C">
        <w:trPr>
          <w:jc w:val="center"/>
        </w:trPr>
        <w:tc>
          <w:tcPr>
            <w:tcW w:w="1659" w:type="dxa"/>
            <w:vAlign w:val="center"/>
          </w:tcPr>
          <w:p w14:paraId="235FC181" w14:textId="52EC66B5" w:rsidR="00A1576E" w:rsidRDefault="00A1576E" w:rsidP="00A1576E">
            <w:pPr>
              <w:pStyle w:val="a0"/>
              <w:ind w:firstLineChars="0" w:firstLine="0"/>
              <w:jc w:val="center"/>
            </w:pPr>
            <w:r>
              <w:rPr>
                <w:rFonts w:hint="eastAsia"/>
              </w:rPr>
              <w:t>4.1</w:t>
            </w:r>
          </w:p>
        </w:tc>
        <w:tc>
          <w:tcPr>
            <w:tcW w:w="1313" w:type="dxa"/>
            <w:vAlign w:val="center"/>
          </w:tcPr>
          <w:p w14:paraId="2B8F372C" w14:textId="7DBCB25E" w:rsidR="00A1576E" w:rsidRDefault="00A1576E" w:rsidP="00A1576E">
            <w:pPr>
              <w:pStyle w:val="a0"/>
              <w:ind w:firstLineChars="0" w:firstLine="0"/>
              <w:jc w:val="center"/>
            </w:pPr>
            <w:r>
              <w:rPr>
                <w:rFonts w:hint="eastAsia"/>
              </w:rPr>
              <w:t>5V</w:t>
            </w:r>
          </w:p>
        </w:tc>
        <w:tc>
          <w:tcPr>
            <w:tcW w:w="2268" w:type="dxa"/>
            <w:vAlign w:val="center"/>
          </w:tcPr>
          <w:p w14:paraId="30446D80" w14:textId="7306F4A7" w:rsidR="00A1576E" w:rsidRDefault="00A1576E" w:rsidP="00A1576E">
            <w:pPr>
              <w:pStyle w:val="a0"/>
              <w:ind w:firstLineChars="0" w:firstLine="0"/>
              <w:jc w:val="center"/>
            </w:pPr>
            <w:r>
              <w:rPr>
                <w:rFonts w:hint="eastAsia"/>
              </w:rPr>
              <w:t>对称性</w:t>
            </w:r>
            <w:r>
              <w:rPr>
                <w:rFonts w:hint="eastAsia"/>
              </w:rPr>
              <w:t>50%</w:t>
            </w:r>
            <w:r>
              <w:rPr>
                <w:rFonts w:hint="eastAsia"/>
              </w:rPr>
              <w:t>锯齿波</w:t>
            </w:r>
          </w:p>
        </w:tc>
        <w:tc>
          <w:tcPr>
            <w:tcW w:w="1396" w:type="dxa"/>
            <w:vAlign w:val="center"/>
          </w:tcPr>
          <w:p w14:paraId="4C298B29" w14:textId="2B2C82D7" w:rsidR="00A1576E" w:rsidRDefault="00A1576E" w:rsidP="00A1576E">
            <w:pPr>
              <w:pStyle w:val="a0"/>
              <w:ind w:firstLineChars="0" w:firstLine="0"/>
              <w:jc w:val="center"/>
            </w:pPr>
            <w:r>
              <w:rPr>
                <w:rFonts w:hint="eastAsia"/>
              </w:rPr>
              <w:t>0~5V</w:t>
            </w:r>
          </w:p>
        </w:tc>
        <w:tc>
          <w:tcPr>
            <w:tcW w:w="1660" w:type="dxa"/>
            <w:vAlign w:val="center"/>
          </w:tcPr>
          <w:p w14:paraId="70CC7E8E" w14:textId="1A202E7C" w:rsidR="00A1576E" w:rsidRDefault="00A1576E" w:rsidP="00A1576E">
            <w:pPr>
              <w:pStyle w:val="a0"/>
              <w:ind w:firstLineChars="0" w:firstLine="0"/>
              <w:jc w:val="center"/>
            </w:pPr>
            <w:r>
              <w:rPr>
                <w:rFonts w:hint="eastAsia"/>
              </w:rPr>
              <w:t>100Hz</w:t>
            </w:r>
          </w:p>
        </w:tc>
      </w:tr>
      <w:tr w:rsidR="00FA2762" w14:paraId="38370A42" w14:textId="77777777" w:rsidTr="00422D9C">
        <w:trPr>
          <w:jc w:val="center"/>
        </w:trPr>
        <w:tc>
          <w:tcPr>
            <w:tcW w:w="1659" w:type="dxa"/>
            <w:vAlign w:val="center"/>
          </w:tcPr>
          <w:p w14:paraId="17819E5C" w14:textId="22815509" w:rsidR="00FA2762" w:rsidRDefault="00FA2762" w:rsidP="00FA2762">
            <w:pPr>
              <w:pStyle w:val="a0"/>
              <w:ind w:firstLineChars="0" w:firstLine="0"/>
              <w:jc w:val="center"/>
            </w:pPr>
            <w:r>
              <w:rPr>
                <w:rFonts w:hint="eastAsia"/>
              </w:rPr>
              <w:t>4.2</w:t>
            </w:r>
          </w:p>
        </w:tc>
        <w:tc>
          <w:tcPr>
            <w:tcW w:w="1313" w:type="dxa"/>
            <w:vAlign w:val="center"/>
          </w:tcPr>
          <w:p w14:paraId="62A4E272" w14:textId="55991AFB" w:rsidR="00FA2762" w:rsidRDefault="00FA2762" w:rsidP="00FA2762">
            <w:pPr>
              <w:pStyle w:val="a0"/>
              <w:ind w:firstLineChars="0" w:firstLine="0"/>
              <w:jc w:val="center"/>
            </w:pPr>
            <w:r>
              <w:rPr>
                <w:rFonts w:hint="eastAsia"/>
              </w:rPr>
              <w:t>5V</w:t>
            </w:r>
          </w:p>
        </w:tc>
        <w:tc>
          <w:tcPr>
            <w:tcW w:w="2268" w:type="dxa"/>
            <w:vAlign w:val="center"/>
          </w:tcPr>
          <w:p w14:paraId="6A902400" w14:textId="34968A5F" w:rsidR="00FA2762" w:rsidRDefault="001F224C" w:rsidP="00FA2762">
            <w:pPr>
              <w:pStyle w:val="a0"/>
              <w:ind w:firstLineChars="0" w:firstLine="0"/>
              <w:jc w:val="center"/>
              <w:rPr>
                <w:rFonts w:hint="eastAsia"/>
              </w:rPr>
            </w:pPr>
            <w:r>
              <w:rPr>
                <w:rFonts w:hint="eastAsia"/>
              </w:rPr>
              <w:t>N/A</w:t>
            </w:r>
          </w:p>
        </w:tc>
        <w:tc>
          <w:tcPr>
            <w:tcW w:w="1396" w:type="dxa"/>
            <w:vAlign w:val="center"/>
          </w:tcPr>
          <w:p w14:paraId="36C2061E" w14:textId="5DCDE06B" w:rsidR="00FA2762" w:rsidRDefault="001F224C" w:rsidP="00FA2762">
            <w:pPr>
              <w:pStyle w:val="a0"/>
              <w:ind w:firstLineChars="0" w:firstLine="0"/>
              <w:jc w:val="center"/>
            </w:pPr>
            <w:r>
              <w:rPr>
                <w:rFonts w:hint="eastAsia"/>
              </w:rPr>
              <w:t>0</w:t>
            </w:r>
          </w:p>
        </w:tc>
        <w:tc>
          <w:tcPr>
            <w:tcW w:w="1660" w:type="dxa"/>
            <w:vAlign w:val="center"/>
          </w:tcPr>
          <w:p w14:paraId="4C7178E0" w14:textId="0C393E06" w:rsidR="00FA2762" w:rsidRDefault="001F224C" w:rsidP="00FA2762">
            <w:pPr>
              <w:pStyle w:val="a0"/>
              <w:ind w:firstLineChars="0" w:firstLine="0"/>
              <w:jc w:val="center"/>
            </w:pPr>
            <w:r>
              <w:rPr>
                <w:rFonts w:hint="eastAsia"/>
              </w:rPr>
              <w:t>N/A</w:t>
            </w:r>
          </w:p>
        </w:tc>
      </w:tr>
    </w:tbl>
    <w:p w14:paraId="4E481A8F" w14:textId="77777777" w:rsidR="00207D38" w:rsidRPr="00985B63" w:rsidRDefault="00207D38" w:rsidP="00985B63">
      <w:pPr>
        <w:pStyle w:val="a0"/>
        <w:ind w:firstLine="480"/>
      </w:pPr>
    </w:p>
    <w:p w14:paraId="77FAB3B2" w14:textId="77777777" w:rsidR="00985B63" w:rsidRDefault="00985B63" w:rsidP="00985B63">
      <w:pPr>
        <w:pStyle w:val="a0"/>
        <w:ind w:firstLine="480"/>
      </w:pPr>
      <w:r w:rsidRPr="00985B63">
        <w:rPr>
          <w:rFonts w:hint="eastAsia"/>
        </w:rPr>
        <w:t xml:space="preserve">6. </w:t>
      </w:r>
      <w:r w:rsidRPr="00985B63">
        <w:rPr>
          <w:rFonts w:hint="eastAsia"/>
        </w:rPr>
        <w:t>列出各项任务记录数据的表格。</w:t>
      </w:r>
    </w:p>
    <w:p w14:paraId="0BDA9F01" w14:textId="282F0896" w:rsidR="00296980" w:rsidRDefault="00296980" w:rsidP="00985B63">
      <w:pPr>
        <w:pStyle w:val="a0"/>
        <w:ind w:firstLine="480"/>
      </w:pPr>
      <w:r>
        <w:rPr>
          <w:rFonts w:hint="eastAsia"/>
        </w:rPr>
        <w:t>任务</w:t>
      </w:r>
      <w:r>
        <w:rPr>
          <w:rFonts w:hint="eastAsia"/>
        </w:rPr>
        <w:t>3.1</w:t>
      </w:r>
      <w:r>
        <w:rPr>
          <w:rFonts w:hint="eastAsia"/>
        </w:rPr>
        <w:t>：</w:t>
      </w:r>
    </w:p>
    <w:tbl>
      <w:tblPr>
        <w:tblStyle w:val="ad"/>
        <w:tblW w:w="0" w:type="auto"/>
        <w:jc w:val="center"/>
        <w:tblLook w:val="04A0" w:firstRow="1" w:lastRow="0" w:firstColumn="1" w:lastColumn="0" w:noHBand="0" w:noVBand="1"/>
      </w:tblPr>
      <w:tblGrid>
        <w:gridCol w:w="1956"/>
        <w:gridCol w:w="2454"/>
        <w:gridCol w:w="2436"/>
      </w:tblGrid>
      <w:tr w:rsidR="00296980" w14:paraId="67AC10C9" w14:textId="77777777" w:rsidTr="00296980">
        <w:trPr>
          <w:jc w:val="center"/>
        </w:trPr>
        <w:tc>
          <w:tcPr>
            <w:tcW w:w="0" w:type="auto"/>
          </w:tcPr>
          <w:p w14:paraId="444355C2" w14:textId="2FEF27A7" w:rsidR="00296980" w:rsidRDefault="00296980" w:rsidP="00296980">
            <w:pPr>
              <w:pStyle w:val="a0"/>
              <w:ind w:firstLineChars="0" w:firstLine="0"/>
            </w:pPr>
            <w:bookmarkStart w:id="1" w:name="_Hlk180247825"/>
            <w:r>
              <w:rPr>
                <w:rFonts w:hint="eastAsia"/>
              </w:rPr>
              <w:t>阈值电压</w:t>
            </w:r>
            <w:r>
              <w:rPr>
                <w:rFonts w:hint="eastAsia"/>
              </w:rPr>
              <w:t>V</w:t>
            </w:r>
            <w:r w:rsidRPr="00296980">
              <w:rPr>
                <w:rFonts w:hint="eastAsia"/>
                <w:vertAlign w:val="subscript"/>
              </w:rPr>
              <w:t>TH</w:t>
            </w:r>
            <w:r w:rsidR="00C10117">
              <w:rPr>
                <w:rFonts w:hint="eastAsia"/>
              </w:rPr>
              <w:t>(V)</w:t>
            </w:r>
          </w:p>
        </w:tc>
        <w:tc>
          <w:tcPr>
            <w:tcW w:w="0" w:type="auto"/>
          </w:tcPr>
          <w:p w14:paraId="663DD136" w14:textId="04D0F5EE" w:rsidR="00296980" w:rsidRDefault="00296980" w:rsidP="00985B63">
            <w:pPr>
              <w:pStyle w:val="a0"/>
              <w:ind w:firstLineChars="0" w:firstLine="0"/>
            </w:pPr>
            <w:r>
              <w:rPr>
                <w:rFonts w:hint="eastAsia"/>
              </w:rPr>
              <w:t>输入噪声容限</w:t>
            </w:r>
            <w:r>
              <w:rPr>
                <w:rFonts w:hint="eastAsia"/>
              </w:rPr>
              <w:t>V</w:t>
            </w:r>
            <w:r w:rsidRPr="00296980">
              <w:rPr>
                <w:rFonts w:hint="eastAsia"/>
                <w:vertAlign w:val="subscript"/>
              </w:rPr>
              <w:t>NH</w:t>
            </w:r>
            <w:r w:rsidR="00C10117">
              <w:rPr>
                <w:rFonts w:hint="eastAsia"/>
              </w:rPr>
              <w:t>(V)</w:t>
            </w:r>
          </w:p>
        </w:tc>
        <w:tc>
          <w:tcPr>
            <w:tcW w:w="0" w:type="auto"/>
          </w:tcPr>
          <w:p w14:paraId="6C8FE75F" w14:textId="5F777125" w:rsidR="00296980" w:rsidRDefault="00296980" w:rsidP="00985B63">
            <w:pPr>
              <w:pStyle w:val="a0"/>
              <w:ind w:firstLineChars="0" w:firstLine="0"/>
            </w:pPr>
            <w:r>
              <w:rPr>
                <w:rFonts w:hint="eastAsia"/>
              </w:rPr>
              <w:t>输入噪声容限</w:t>
            </w:r>
            <w:r>
              <w:rPr>
                <w:rFonts w:hint="eastAsia"/>
              </w:rPr>
              <w:t>V</w:t>
            </w:r>
            <w:r w:rsidRPr="00296980">
              <w:rPr>
                <w:rFonts w:hint="eastAsia"/>
                <w:vertAlign w:val="subscript"/>
              </w:rPr>
              <w:t>NL</w:t>
            </w:r>
            <w:r w:rsidR="00C10117">
              <w:rPr>
                <w:rFonts w:hint="eastAsia"/>
              </w:rPr>
              <w:t>(V)</w:t>
            </w:r>
          </w:p>
        </w:tc>
      </w:tr>
      <w:bookmarkEnd w:id="1"/>
      <w:tr w:rsidR="00296980" w14:paraId="19463D65" w14:textId="77777777" w:rsidTr="00296980">
        <w:trPr>
          <w:jc w:val="center"/>
        </w:trPr>
        <w:tc>
          <w:tcPr>
            <w:tcW w:w="0" w:type="auto"/>
          </w:tcPr>
          <w:p w14:paraId="4F0CD0CD" w14:textId="77777777" w:rsidR="00296980" w:rsidRDefault="00296980" w:rsidP="00985B63">
            <w:pPr>
              <w:pStyle w:val="a0"/>
              <w:ind w:firstLineChars="0" w:firstLine="0"/>
            </w:pPr>
          </w:p>
        </w:tc>
        <w:tc>
          <w:tcPr>
            <w:tcW w:w="0" w:type="auto"/>
          </w:tcPr>
          <w:p w14:paraId="39B323E3" w14:textId="77777777" w:rsidR="00296980" w:rsidRDefault="00296980" w:rsidP="00985B63">
            <w:pPr>
              <w:pStyle w:val="a0"/>
              <w:ind w:firstLineChars="0" w:firstLine="0"/>
            </w:pPr>
          </w:p>
        </w:tc>
        <w:tc>
          <w:tcPr>
            <w:tcW w:w="0" w:type="auto"/>
          </w:tcPr>
          <w:p w14:paraId="28748605" w14:textId="77777777" w:rsidR="00296980" w:rsidRDefault="00296980" w:rsidP="00985B63">
            <w:pPr>
              <w:pStyle w:val="a0"/>
              <w:ind w:firstLineChars="0" w:firstLine="0"/>
            </w:pPr>
          </w:p>
        </w:tc>
      </w:tr>
    </w:tbl>
    <w:p w14:paraId="1E18E686" w14:textId="39177D50" w:rsidR="005A36FA" w:rsidRDefault="005A36FA" w:rsidP="00985B63">
      <w:pPr>
        <w:pStyle w:val="a0"/>
        <w:ind w:firstLine="480"/>
      </w:pPr>
      <w:r>
        <w:rPr>
          <w:rFonts w:hint="eastAsia"/>
        </w:rPr>
        <w:t>任务</w:t>
      </w:r>
      <w:r>
        <w:rPr>
          <w:rFonts w:hint="eastAsia"/>
        </w:rPr>
        <w:t>3.2</w:t>
      </w:r>
      <w:r>
        <w:rPr>
          <w:rFonts w:hint="eastAsia"/>
        </w:rPr>
        <w:t>：</w:t>
      </w:r>
    </w:p>
    <w:tbl>
      <w:tblPr>
        <w:tblStyle w:val="ad"/>
        <w:tblW w:w="0" w:type="auto"/>
        <w:tblInd w:w="-431" w:type="dxa"/>
        <w:tblLook w:val="04A0" w:firstRow="1" w:lastRow="0" w:firstColumn="1" w:lastColumn="0" w:noHBand="0" w:noVBand="1"/>
      </w:tblPr>
      <w:tblGrid>
        <w:gridCol w:w="1364"/>
        <w:gridCol w:w="668"/>
        <w:gridCol w:w="668"/>
        <w:gridCol w:w="668"/>
        <w:gridCol w:w="669"/>
        <w:gridCol w:w="670"/>
        <w:gridCol w:w="670"/>
        <w:gridCol w:w="670"/>
        <w:gridCol w:w="670"/>
        <w:gridCol w:w="670"/>
        <w:gridCol w:w="670"/>
        <w:gridCol w:w="670"/>
      </w:tblGrid>
      <w:tr w:rsidR="005A36FA" w14:paraId="3A1C471B" w14:textId="5A9C75B1" w:rsidTr="005A36FA">
        <w:tc>
          <w:tcPr>
            <w:tcW w:w="1364" w:type="dxa"/>
          </w:tcPr>
          <w:p w14:paraId="2C95AA14" w14:textId="0EBA2EC0" w:rsidR="005A36FA" w:rsidRDefault="005A36FA" w:rsidP="005A36FA">
            <w:pPr>
              <w:pStyle w:val="a0"/>
              <w:ind w:firstLineChars="0" w:firstLine="0"/>
            </w:pPr>
            <w:r>
              <w:rPr>
                <w:rFonts w:hint="eastAsia"/>
              </w:rPr>
              <w:t>R</w:t>
            </w:r>
            <w:r w:rsidRPr="005A36FA">
              <w:rPr>
                <w:rFonts w:hint="eastAsia"/>
                <w:vertAlign w:val="subscript"/>
              </w:rPr>
              <w:t>L</w:t>
            </w:r>
            <w:r>
              <w:rPr>
                <w:rFonts w:hint="eastAsia"/>
              </w:rPr>
              <w:t>(</w:t>
            </w:r>
            <w:r w:rsidRPr="005A36FA">
              <w:rPr>
                <w:rFonts w:cs="Times New Roman"/>
              </w:rPr>
              <w:t>Ω</w:t>
            </w:r>
            <w:r>
              <w:rPr>
                <w:rFonts w:cs="Times New Roman" w:hint="eastAsia"/>
              </w:rPr>
              <w:t>)</w:t>
            </w:r>
            <w:r>
              <w:rPr>
                <w:rFonts w:cs="Times New Roman" w:hint="eastAsia"/>
              </w:rPr>
              <w:t>参考</w:t>
            </w:r>
          </w:p>
        </w:tc>
        <w:tc>
          <w:tcPr>
            <w:tcW w:w="668" w:type="dxa"/>
          </w:tcPr>
          <w:p w14:paraId="04AA9ACF" w14:textId="77777777" w:rsidR="005A36FA" w:rsidRDefault="005A36FA" w:rsidP="005A36FA">
            <w:pPr>
              <w:pStyle w:val="a0"/>
              <w:ind w:firstLineChars="0" w:firstLine="0"/>
            </w:pPr>
          </w:p>
        </w:tc>
        <w:tc>
          <w:tcPr>
            <w:tcW w:w="668" w:type="dxa"/>
          </w:tcPr>
          <w:p w14:paraId="2001AD00" w14:textId="77777777" w:rsidR="005A36FA" w:rsidRDefault="005A36FA" w:rsidP="005A36FA">
            <w:pPr>
              <w:pStyle w:val="a0"/>
              <w:ind w:firstLineChars="0" w:firstLine="0"/>
            </w:pPr>
          </w:p>
        </w:tc>
        <w:tc>
          <w:tcPr>
            <w:tcW w:w="668" w:type="dxa"/>
          </w:tcPr>
          <w:p w14:paraId="7B569C82" w14:textId="77777777" w:rsidR="005A36FA" w:rsidRDefault="005A36FA" w:rsidP="005A36FA">
            <w:pPr>
              <w:pStyle w:val="a0"/>
              <w:ind w:firstLineChars="0" w:firstLine="0"/>
            </w:pPr>
          </w:p>
        </w:tc>
        <w:tc>
          <w:tcPr>
            <w:tcW w:w="669" w:type="dxa"/>
          </w:tcPr>
          <w:p w14:paraId="44BF1A51" w14:textId="77777777" w:rsidR="005A36FA" w:rsidRDefault="005A36FA" w:rsidP="005A36FA">
            <w:pPr>
              <w:pStyle w:val="a0"/>
              <w:ind w:firstLineChars="0" w:firstLine="0"/>
            </w:pPr>
          </w:p>
        </w:tc>
        <w:tc>
          <w:tcPr>
            <w:tcW w:w="670" w:type="dxa"/>
          </w:tcPr>
          <w:p w14:paraId="72616F43" w14:textId="77777777" w:rsidR="005A36FA" w:rsidRDefault="005A36FA" w:rsidP="005A36FA">
            <w:pPr>
              <w:pStyle w:val="a0"/>
              <w:ind w:firstLineChars="0" w:firstLine="0"/>
            </w:pPr>
          </w:p>
        </w:tc>
        <w:tc>
          <w:tcPr>
            <w:tcW w:w="670" w:type="dxa"/>
          </w:tcPr>
          <w:p w14:paraId="1EF65561" w14:textId="77777777" w:rsidR="005A36FA" w:rsidRDefault="005A36FA" w:rsidP="005A36FA">
            <w:pPr>
              <w:pStyle w:val="a0"/>
              <w:ind w:firstLineChars="0" w:firstLine="0"/>
            </w:pPr>
          </w:p>
        </w:tc>
        <w:tc>
          <w:tcPr>
            <w:tcW w:w="670" w:type="dxa"/>
          </w:tcPr>
          <w:p w14:paraId="6B361D69" w14:textId="77777777" w:rsidR="005A36FA" w:rsidRDefault="005A36FA" w:rsidP="005A36FA">
            <w:pPr>
              <w:pStyle w:val="a0"/>
              <w:ind w:firstLineChars="0" w:firstLine="0"/>
            </w:pPr>
          </w:p>
        </w:tc>
        <w:tc>
          <w:tcPr>
            <w:tcW w:w="670" w:type="dxa"/>
          </w:tcPr>
          <w:p w14:paraId="161347AC" w14:textId="77777777" w:rsidR="005A36FA" w:rsidRDefault="005A36FA" w:rsidP="005A36FA">
            <w:pPr>
              <w:pStyle w:val="a0"/>
              <w:ind w:firstLineChars="0" w:firstLine="0"/>
            </w:pPr>
          </w:p>
        </w:tc>
        <w:tc>
          <w:tcPr>
            <w:tcW w:w="670" w:type="dxa"/>
          </w:tcPr>
          <w:p w14:paraId="7CB15524" w14:textId="77777777" w:rsidR="005A36FA" w:rsidRDefault="005A36FA" w:rsidP="005A36FA">
            <w:pPr>
              <w:pStyle w:val="a0"/>
              <w:ind w:firstLineChars="0" w:firstLine="0"/>
            </w:pPr>
          </w:p>
        </w:tc>
        <w:tc>
          <w:tcPr>
            <w:tcW w:w="670" w:type="dxa"/>
          </w:tcPr>
          <w:p w14:paraId="107E2910" w14:textId="77777777" w:rsidR="005A36FA" w:rsidRDefault="005A36FA" w:rsidP="005A36FA">
            <w:pPr>
              <w:pStyle w:val="a0"/>
              <w:ind w:firstLineChars="0" w:firstLine="0"/>
            </w:pPr>
          </w:p>
        </w:tc>
        <w:tc>
          <w:tcPr>
            <w:tcW w:w="670" w:type="dxa"/>
          </w:tcPr>
          <w:p w14:paraId="3F5BF871" w14:textId="77777777" w:rsidR="005A36FA" w:rsidRDefault="005A36FA" w:rsidP="005A36FA">
            <w:pPr>
              <w:pStyle w:val="a0"/>
              <w:ind w:firstLineChars="0" w:firstLine="0"/>
            </w:pPr>
          </w:p>
        </w:tc>
      </w:tr>
      <w:tr w:rsidR="005A36FA" w14:paraId="5CC6072A" w14:textId="4656EB88" w:rsidTr="005A36FA">
        <w:tc>
          <w:tcPr>
            <w:tcW w:w="1364" w:type="dxa"/>
          </w:tcPr>
          <w:p w14:paraId="69E0A88E" w14:textId="2DF7A3D9" w:rsidR="005A36FA" w:rsidRDefault="005A36FA" w:rsidP="005A36FA">
            <w:pPr>
              <w:pStyle w:val="a0"/>
              <w:ind w:firstLineChars="0" w:firstLine="0"/>
            </w:pPr>
            <w:r>
              <w:rPr>
                <w:rFonts w:hint="eastAsia"/>
              </w:rPr>
              <w:t>V</w:t>
            </w:r>
            <w:r w:rsidRPr="005A36FA">
              <w:rPr>
                <w:rFonts w:hint="eastAsia"/>
                <w:vertAlign w:val="subscript"/>
              </w:rPr>
              <w:t>O</w:t>
            </w:r>
            <w:r>
              <w:rPr>
                <w:rFonts w:hint="eastAsia"/>
              </w:rPr>
              <w:t>(V)</w:t>
            </w:r>
          </w:p>
        </w:tc>
        <w:tc>
          <w:tcPr>
            <w:tcW w:w="668" w:type="dxa"/>
          </w:tcPr>
          <w:p w14:paraId="6AAF2FF1" w14:textId="77777777" w:rsidR="005A36FA" w:rsidRDefault="005A36FA" w:rsidP="005A36FA">
            <w:pPr>
              <w:pStyle w:val="a0"/>
              <w:ind w:firstLineChars="0" w:firstLine="0"/>
            </w:pPr>
          </w:p>
        </w:tc>
        <w:tc>
          <w:tcPr>
            <w:tcW w:w="668" w:type="dxa"/>
          </w:tcPr>
          <w:p w14:paraId="5DCF2104" w14:textId="77777777" w:rsidR="005A36FA" w:rsidRDefault="005A36FA" w:rsidP="005A36FA">
            <w:pPr>
              <w:pStyle w:val="a0"/>
              <w:ind w:firstLineChars="0" w:firstLine="0"/>
            </w:pPr>
          </w:p>
        </w:tc>
        <w:tc>
          <w:tcPr>
            <w:tcW w:w="668" w:type="dxa"/>
          </w:tcPr>
          <w:p w14:paraId="6E3288F1" w14:textId="77777777" w:rsidR="005A36FA" w:rsidRDefault="005A36FA" w:rsidP="005A36FA">
            <w:pPr>
              <w:pStyle w:val="a0"/>
              <w:ind w:firstLineChars="0" w:firstLine="0"/>
            </w:pPr>
          </w:p>
        </w:tc>
        <w:tc>
          <w:tcPr>
            <w:tcW w:w="669" w:type="dxa"/>
          </w:tcPr>
          <w:p w14:paraId="23BC745F" w14:textId="77777777" w:rsidR="005A36FA" w:rsidRDefault="005A36FA" w:rsidP="005A36FA">
            <w:pPr>
              <w:pStyle w:val="a0"/>
              <w:ind w:firstLineChars="0" w:firstLine="0"/>
            </w:pPr>
          </w:p>
        </w:tc>
        <w:tc>
          <w:tcPr>
            <w:tcW w:w="670" w:type="dxa"/>
          </w:tcPr>
          <w:p w14:paraId="0FC92CDE" w14:textId="77777777" w:rsidR="005A36FA" w:rsidRDefault="005A36FA" w:rsidP="005A36FA">
            <w:pPr>
              <w:pStyle w:val="a0"/>
              <w:ind w:firstLineChars="0" w:firstLine="0"/>
            </w:pPr>
          </w:p>
        </w:tc>
        <w:tc>
          <w:tcPr>
            <w:tcW w:w="670" w:type="dxa"/>
          </w:tcPr>
          <w:p w14:paraId="33CAF7A6" w14:textId="77777777" w:rsidR="005A36FA" w:rsidRDefault="005A36FA" w:rsidP="005A36FA">
            <w:pPr>
              <w:pStyle w:val="a0"/>
              <w:ind w:firstLineChars="0" w:firstLine="0"/>
            </w:pPr>
          </w:p>
        </w:tc>
        <w:tc>
          <w:tcPr>
            <w:tcW w:w="670" w:type="dxa"/>
          </w:tcPr>
          <w:p w14:paraId="0C8B5B39" w14:textId="77777777" w:rsidR="005A36FA" w:rsidRDefault="005A36FA" w:rsidP="005A36FA">
            <w:pPr>
              <w:pStyle w:val="a0"/>
              <w:ind w:firstLineChars="0" w:firstLine="0"/>
            </w:pPr>
          </w:p>
        </w:tc>
        <w:tc>
          <w:tcPr>
            <w:tcW w:w="670" w:type="dxa"/>
          </w:tcPr>
          <w:p w14:paraId="59374ADC" w14:textId="77777777" w:rsidR="005A36FA" w:rsidRDefault="005A36FA" w:rsidP="005A36FA">
            <w:pPr>
              <w:pStyle w:val="a0"/>
              <w:ind w:firstLineChars="0" w:firstLine="0"/>
            </w:pPr>
          </w:p>
        </w:tc>
        <w:tc>
          <w:tcPr>
            <w:tcW w:w="670" w:type="dxa"/>
          </w:tcPr>
          <w:p w14:paraId="393FB9C2" w14:textId="77777777" w:rsidR="005A36FA" w:rsidRDefault="005A36FA" w:rsidP="005A36FA">
            <w:pPr>
              <w:pStyle w:val="a0"/>
              <w:ind w:firstLineChars="0" w:firstLine="0"/>
            </w:pPr>
          </w:p>
        </w:tc>
        <w:tc>
          <w:tcPr>
            <w:tcW w:w="670" w:type="dxa"/>
          </w:tcPr>
          <w:p w14:paraId="5DF8D365" w14:textId="77777777" w:rsidR="005A36FA" w:rsidRDefault="005A36FA" w:rsidP="005A36FA">
            <w:pPr>
              <w:pStyle w:val="a0"/>
              <w:ind w:firstLineChars="0" w:firstLine="0"/>
            </w:pPr>
          </w:p>
        </w:tc>
        <w:tc>
          <w:tcPr>
            <w:tcW w:w="670" w:type="dxa"/>
          </w:tcPr>
          <w:p w14:paraId="0F968A24" w14:textId="77777777" w:rsidR="005A36FA" w:rsidRDefault="005A36FA" w:rsidP="005A36FA">
            <w:pPr>
              <w:pStyle w:val="a0"/>
              <w:ind w:firstLineChars="0" w:firstLine="0"/>
            </w:pPr>
          </w:p>
        </w:tc>
      </w:tr>
      <w:tr w:rsidR="005A36FA" w14:paraId="592ABE3C" w14:textId="1D3E305E" w:rsidTr="005A36FA">
        <w:tc>
          <w:tcPr>
            <w:tcW w:w="1364" w:type="dxa"/>
          </w:tcPr>
          <w:p w14:paraId="340DBF3C" w14:textId="6A9E1AE4" w:rsidR="005A36FA" w:rsidRDefault="005A36FA" w:rsidP="005A36FA">
            <w:pPr>
              <w:pStyle w:val="a0"/>
              <w:ind w:firstLineChars="0" w:firstLine="0"/>
            </w:pPr>
            <w:proofErr w:type="gramStart"/>
            <w:r>
              <w:rPr>
                <w:rFonts w:hint="eastAsia"/>
              </w:rPr>
              <w:t>I</w:t>
            </w:r>
            <w:r w:rsidRPr="005A36FA">
              <w:rPr>
                <w:rFonts w:hint="eastAsia"/>
                <w:vertAlign w:val="subscript"/>
              </w:rPr>
              <w:t>O</w:t>
            </w:r>
            <w:r>
              <w:rPr>
                <w:rFonts w:hint="eastAsia"/>
              </w:rPr>
              <w:t>(</w:t>
            </w:r>
            <w:proofErr w:type="gramEnd"/>
            <w:r>
              <w:rPr>
                <w:rFonts w:hint="eastAsia"/>
              </w:rPr>
              <w:t>mA)</w:t>
            </w:r>
          </w:p>
        </w:tc>
        <w:tc>
          <w:tcPr>
            <w:tcW w:w="668" w:type="dxa"/>
          </w:tcPr>
          <w:p w14:paraId="0E6E26A2" w14:textId="77777777" w:rsidR="005A36FA" w:rsidRDefault="005A36FA" w:rsidP="005A36FA">
            <w:pPr>
              <w:pStyle w:val="a0"/>
              <w:ind w:firstLineChars="0" w:firstLine="0"/>
            </w:pPr>
          </w:p>
        </w:tc>
        <w:tc>
          <w:tcPr>
            <w:tcW w:w="668" w:type="dxa"/>
          </w:tcPr>
          <w:p w14:paraId="32CCD36B" w14:textId="77777777" w:rsidR="005A36FA" w:rsidRDefault="005A36FA" w:rsidP="005A36FA">
            <w:pPr>
              <w:pStyle w:val="a0"/>
              <w:ind w:firstLineChars="0" w:firstLine="0"/>
            </w:pPr>
          </w:p>
        </w:tc>
        <w:tc>
          <w:tcPr>
            <w:tcW w:w="668" w:type="dxa"/>
          </w:tcPr>
          <w:p w14:paraId="76D77D0B" w14:textId="77777777" w:rsidR="005A36FA" w:rsidRDefault="005A36FA" w:rsidP="005A36FA">
            <w:pPr>
              <w:pStyle w:val="a0"/>
              <w:ind w:firstLineChars="0" w:firstLine="0"/>
            </w:pPr>
          </w:p>
        </w:tc>
        <w:tc>
          <w:tcPr>
            <w:tcW w:w="669" w:type="dxa"/>
          </w:tcPr>
          <w:p w14:paraId="43E512A5" w14:textId="77777777" w:rsidR="005A36FA" w:rsidRDefault="005A36FA" w:rsidP="005A36FA">
            <w:pPr>
              <w:pStyle w:val="a0"/>
              <w:ind w:firstLineChars="0" w:firstLine="0"/>
            </w:pPr>
          </w:p>
        </w:tc>
        <w:tc>
          <w:tcPr>
            <w:tcW w:w="670" w:type="dxa"/>
          </w:tcPr>
          <w:p w14:paraId="46092353" w14:textId="77777777" w:rsidR="005A36FA" w:rsidRDefault="005A36FA" w:rsidP="005A36FA">
            <w:pPr>
              <w:pStyle w:val="a0"/>
              <w:ind w:firstLineChars="0" w:firstLine="0"/>
            </w:pPr>
          </w:p>
        </w:tc>
        <w:tc>
          <w:tcPr>
            <w:tcW w:w="670" w:type="dxa"/>
          </w:tcPr>
          <w:p w14:paraId="679D09C2" w14:textId="77777777" w:rsidR="005A36FA" w:rsidRDefault="005A36FA" w:rsidP="005A36FA">
            <w:pPr>
              <w:pStyle w:val="a0"/>
              <w:ind w:firstLineChars="0" w:firstLine="0"/>
            </w:pPr>
          </w:p>
        </w:tc>
        <w:tc>
          <w:tcPr>
            <w:tcW w:w="670" w:type="dxa"/>
          </w:tcPr>
          <w:p w14:paraId="0E8C32D1" w14:textId="77777777" w:rsidR="005A36FA" w:rsidRDefault="005A36FA" w:rsidP="005A36FA">
            <w:pPr>
              <w:pStyle w:val="a0"/>
              <w:ind w:firstLineChars="0" w:firstLine="0"/>
            </w:pPr>
          </w:p>
        </w:tc>
        <w:tc>
          <w:tcPr>
            <w:tcW w:w="670" w:type="dxa"/>
          </w:tcPr>
          <w:p w14:paraId="33863F83" w14:textId="77777777" w:rsidR="005A36FA" w:rsidRDefault="005A36FA" w:rsidP="005A36FA">
            <w:pPr>
              <w:pStyle w:val="a0"/>
              <w:ind w:firstLineChars="0" w:firstLine="0"/>
            </w:pPr>
          </w:p>
        </w:tc>
        <w:tc>
          <w:tcPr>
            <w:tcW w:w="670" w:type="dxa"/>
          </w:tcPr>
          <w:p w14:paraId="403F5849" w14:textId="77777777" w:rsidR="005A36FA" w:rsidRDefault="005A36FA" w:rsidP="005A36FA">
            <w:pPr>
              <w:pStyle w:val="a0"/>
              <w:ind w:firstLineChars="0" w:firstLine="0"/>
            </w:pPr>
          </w:p>
        </w:tc>
        <w:tc>
          <w:tcPr>
            <w:tcW w:w="670" w:type="dxa"/>
          </w:tcPr>
          <w:p w14:paraId="0750CDA1" w14:textId="77777777" w:rsidR="005A36FA" w:rsidRDefault="005A36FA" w:rsidP="005A36FA">
            <w:pPr>
              <w:pStyle w:val="a0"/>
              <w:ind w:firstLineChars="0" w:firstLine="0"/>
            </w:pPr>
          </w:p>
        </w:tc>
        <w:tc>
          <w:tcPr>
            <w:tcW w:w="670" w:type="dxa"/>
          </w:tcPr>
          <w:p w14:paraId="75D23CD8" w14:textId="77777777" w:rsidR="005A36FA" w:rsidRDefault="005A36FA" w:rsidP="005A36FA">
            <w:pPr>
              <w:pStyle w:val="a0"/>
              <w:ind w:firstLineChars="0" w:firstLine="0"/>
            </w:pPr>
          </w:p>
        </w:tc>
      </w:tr>
      <w:tr w:rsidR="005A36FA" w14:paraId="3E9A1667" w14:textId="1D751B3D" w:rsidTr="005A36FA">
        <w:tc>
          <w:tcPr>
            <w:tcW w:w="1364" w:type="dxa"/>
          </w:tcPr>
          <w:p w14:paraId="57D0FC35" w14:textId="07648E86" w:rsidR="005A36FA" w:rsidRDefault="005A36FA" w:rsidP="005A36FA">
            <w:pPr>
              <w:pStyle w:val="a0"/>
              <w:ind w:firstLineChars="0" w:firstLine="0"/>
            </w:pPr>
            <w:r>
              <w:rPr>
                <w:rFonts w:hint="eastAsia"/>
              </w:rPr>
              <w:t>R</w:t>
            </w:r>
            <w:r w:rsidRPr="005A36FA">
              <w:rPr>
                <w:rFonts w:hint="eastAsia"/>
                <w:vertAlign w:val="subscript"/>
              </w:rPr>
              <w:t>L</w:t>
            </w:r>
            <w:r>
              <w:rPr>
                <w:rFonts w:hint="eastAsia"/>
              </w:rPr>
              <w:t>(</w:t>
            </w:r>
            <w:r w:rsidRPr="005A36FA">
              <w:rPr>
                <w:rFonts w:cs="Times New Roman"/>
              </w:rPr>
              <w:t>Ω</w:t>
            </w:r>
            <w:r>
              <w:rPr>
                <w:rFonts w:cs="Times New Roman" w:hint="eastAsia"/>
              </w:rPr>
              <w:t>)</w:t>
            </w:r>
            <w:r w:rsidRPr="005A36FA">
              <w:rPr>
                <w:rFonts w:hint="eastAsia"/>
              </w:rPr>
              <w:t>实测</w:t>
            </w:r>
          </w:p>
        </w:tc>
        <w:tc>
          <w:tcPr>
            <w:tcW w:w="668" w:type="dxa"/>
          </w:tcPr>
          <w:p w14:paraId="07685320" w14:textId="77777777" w:rsidR="005A36FA" w:rsidRDefault="005A36FA" w:rsidP="005A36FA">
            <w:pPr>
              <w:pStyle w:val="a0"/>
              <w:ind w:firstLineChars="0" w:firstLine="0"/>
            </w:pPr>
          </w:p>
        </w:tc>
        <w:tc>
          <w:tcPr>
            <w:tcW w:w="668" w:type="dxa"/>
          </w:tcPr>
          <w:p w14:paraId="4849AC3F" w14:textId="77777777" w:rsidR="005A36FA" w:rsidRDefault="005A36FA" w:rsidP="005A36FA">
            <w:pPr>
              <w:pStyle w:val="a0"/>
              <w:ind w:firstLineChars="0" w:firstLine="0"/>
            </w:pPr>
          </w:p>
        </w:tc>
        <w:tc>
          <w:tcPr>
            <w:tcW w:w="668" w:type="dxa"/>
          </w:tcPr>
          <w:p w14:paraId="4D61BA83" w14:textId="77777777" w:rsidR="005A36FA" w:rsidRDefault="005A36FA" w:rsidP="005A36FA">
            <w:pPr>
              <w:pStyle w:val="a0"/>
              <w:ind w:firstLineChars="0" w:firstLine="0"/>
            </w:pPr>
          </w:p>
        </w:tc>
        <w:tc>
          <w:tcPr>
            <w:tcW w:w="669" w:type="dxa"/>
          </w:tcPr>
          <w:p w14:paraId="393D1453" w14:textId="77777777" w:rsidR="005A36FA" w:rsidRDefault="005A36FA" w:rsidP="005A36FA">
            <w:pPr>
              <w:pStyle w:val="a0"/>
              <w:ind w:firstLineChars="0" w:firstLine="0"/>
            </w:pPr>
          </w:p>
        </w:tc>
        <w:tc>
          <w:tcPr>
            <w:tcW w:w="670" w:type="dxa"/>
          </w:tcPr>
          <w:p w14:paraId="77417ABB" w14:textId="77777777" w:rsidR="005A36FA" w:rsidRDefault="005A36FA" w:rsidP="005A36FA">
            <w:pPr>
              <w:pStyle w:val="a0"/>
              <w:ind w:firstLineChars="0" w:firstLine="0"/>
            </w:pPr>
          </w:p>
        </w:tc>
        <w:tc>
          <w:tcPr>
            <w:tcW w:w="670" w:type="dxa"/>
          </w:tcPr>
          <w:p w14:paraId="260E5C2F" w14:textId="77777777" w:rsidR="005A36FA" w:rsidRDefault="005A36FA" w:rsidP="005A36FA">
            <w:pPr>
              <w:pStyle w:val="a0"/>
              <w:ind w:firstLineChars="0" w:firstLine="0"/>
            </w:pPr>
          </w:p>
        </w:tc>
        <w:tc>
          <w:tcPr>
            <w:tcW w:w="670" w:type="dxa"/>
          </w:tcPr>
          <w:p w14:paraId="0FF3417B" w14:textId="77777777" w:rsidR="005A36FA" w:rsidRDefault="005A36FA" w:rsidP="005A36FA">
            <w:pPr>
              <w:pStyle w:val="a0"/>
              <w:ind w:firstLineChars="0" w:firstLine="0"/>
            </w:pPr>
          </w:p>
        </w:tc>
        <w:tc>
          <w:tcPr>
            <w:tcW w:w="670" w:type="dxa"/>
          </w:tcPr>
          <w:p w14:paraId="0223CD53" w14:textId="77777777" w:rsidR="005A36FA" w:rsidRDefault="005A36FA" w:rsidP="005A36FA">
            <w:pPr>
              <w:pStyle w:val="a0"/>
              <w:ind w:firstLineChars="0" w:firstLine="0"/>
            </w:pPr>
          </w:p>
        </w:tc>
        <w:tc>
          <w:tcPr>
            <w:tcW w:w="670" w:type="dxa"/>
          </w:tcPr>
          <w:p w14:paraId="3288A120" w14:textId="77777777" w:rsidR="005A36FA" w:rsidRDefault="005A36FA" w:rsidP="005A36FA">
            <w:pPr>
              <w:pStyle w:val="a0"/>
              <w:ind w:firstLineChars="0" w:firstLine="0"/>
            </w:pPr>
          </w:p>
        </w:tc>
        <w:tc>
          <w:tcPr>
            <w:tcW w:w="670" w:type="dxa"/>
          </w:tcPr>
          <w:p w14:paraId="49B999DD" w14:textId="77777777" w:rsidR="005A36FA" w:rsidRDefault="005A36FA" w:rsidP="005A36FA">
            <w:pPr>
              <w:pStyle w:val="a0"/>
              <w:ind w:firstLineChars="0" w:firstLine="0"/>
            </w:pPr>
          </w:p>
        </w:tc>
        <w:tc>
          <w:tcPr>
            <w:tcW w:w="670" w:type="dxa"/>
          </w:tcPr>
          <w:p w14:paraId="30A2B4E0" w14:textId="77777777" w:rsidR="005A36FA" w:rsidRDefault="005A36FA" w:rsidP="005A36FA">
            <w:pPr>
              <w:pStyle w:val="a0"/>
              <w:ind w:firstLineChars="0" w:firstLine="0"/>
            </w:pPr>
          </w:p>
        </w:tc>
      </w:tr>
      <w:tr w:rsidR="005A36FA" w14:paraId="6C47A5F1" w14:textId="6D01B450" w:rsidTr="005A36FA">
        <w:tc>
          <w:tcPr>
            <w:tcW w:w="1364" w:type="dxa"/>
          </w:tcPr>
          <w:p w14:paraId="385A4CBA" w14:textId="5B9C0965" w:rsidR="005A36FA" w:rsidRDefault="005A36FA" w:rsidP="005A36FA">
            <w:pPr>
              <w:pStyle w:val="a0"/>
              <w:ind w:firstLineChars="0" w:firstLine="0"/>
            </w:pPr>
            <w:r>
              <w:rPr>
                <w:rFonts w:hint="eastAsia"/>
              </w:rPr>
              <w:t>V</w:t>
            </w:r>
            <w:r w:rsidRPr="005A36FA">
              <w:rPr>
                <w:rFonts w:hint="eastAsia"/>
                <w:vertAlign w:val="subscript"/>
              </w:rPr>
              <w:t>DD</w:t>
            </w:r>
          </w:p>
        </w:tc>
        <w:tc>
          <w:tcPr>
            <w:tcW w:w="7363" w:type="dxa"/>
            <w:gridSpan w:val="11"/>
          </w:tcPr>
          <w:p w14:paraId="756F5114" w14:textId="77777777" w:rsidR="005A36FA" w:rsidRDefault="005A36FA" w:rsidP="005A36FA">
            <w:pPr>
              <w:pStyle w:val="a0"/>
              <w:ind w:firstLineChars="0" w:firstLine="0"/>
            </w:pPr>
          </w:p>
        </w:tc>
      </w:tr>
    </w:tbl>
    <w:p w14:paraId="1992DEA0" w14:textId="132924ED" w:rsidR="00A718C8" w:rsidRDefault="00A718C8" w:rsidP="00A718C8">
      <w:pPr>
        <w:pStyle w:val="a0"/>
        <w:ind w:firstLineChars="0" w:firstLine="480"/>
      </w:pPr>
      <w:r>
        <w:rPr>
          <w:rFonts w:hint="eastAsia"/>
        </w:rPr>
        <w:t>任务</w:t>
      </w:r>
      <w:r>
        <w:rPr>
          <w:rFonts w:hint="eastAsia"/>
        </w:rPr>
        <w:t>3.3</w:t>
      </w:r>
      <w:r>
        <w:rPr>
          <w:rFonts w:hint="eastAsia"/>
        </w:rPr>
        <w:t>：</w:t>
      </w:r>
    </w:p>
    <w:tbl>
      <w:tblPr>
        <w:tblStyle w:val="ad"/>
        <w:tblW w:w="0" w:type="auto"/>
        <w:jc w:val="center"/>
        <w:tblLook w:val="04A0" w:firstRow="1" w:lastRow="0" w:firstColumn="1" w:lastColumn="0" w:noHBand="0" w:noVBand="1"/>
      </w:tblPr>
      <w:tblGrid>
        <w:gridCol w:w="959"/>
        <w:gridCol w:w="959"/>
      </w:tblGrid>
      <w:tr w:rsidR="00A718C8" w14:paraId="5617169C" w14:textId="77777777" w:rsidTr="00A718C8">
        <w:trPr>
          <w:jc w:val="center"/>
        </w:trPr>
        <w:tc>
          <w:tcPr>
            <w:tcW w:w="0" w:type="auto"/>
          </w:tcPr>
          <w:p w14:paraId="583BE43E" w14:textId="4A082BB3" w:rsidR="00A718C8" w:rsidRDefault="00A718C8" w:rsidP="00A718C8">
            <w:pPr>
              <w:pStyle w:val="a0"/>
              <w:ind w:firstLineChars="0" w:firstLine="0"/>
            </w:pPr>
            <w:proofErr w:type="spellStart"/>
            <w:r>
              <w:rPr>
                <w:rFonts w:hint="eastAsia"/>
              </w:rPr>
              <w:t>t</w:t>
            </w:r>
            <w:r w:rsidRPr="00A718C8">
              <w:rPr>
                <w:rFonts w:hint="eastAsia"/>
                <w:vertAlign w:val="subscript"/>
              </w:rPr>
              <w:t>PHL</w:t>
            </w:r>
            <w:proofErr w:type="spellEnd"/>
            <w:r>
              <w:rPr>
                <w:rFonts w:hint="eastAsia"/>
              </w:rPr>
              <w:t>(ns)</w:t>
            </w:r>
          </w:p>
        </w:tc>
        <w:tc>
          <w:tcPr>
            <w:tcW w:w="0" w:type="auto"/>
          </w:tcPr>
          <w:p w14:paraId="0CAFFA04" w14:textId="6337DFA2" w:rsidR="00A718C8" w:rsidRDefault="00A718C8" w:rsidP="00A718C8">
            <w:pPr>
              <w:pStyle w:val="a0"/>
              <w:ind w:firstLineChars="0" w:firstLine="0"/>
            </w:pPr>
            <w:proofErr w:type="spellStart"/>
            <w:r>
              <w:rPr>
                <w:rFonts w:hint="eastAsia"/>
              </w:rPr>
              <w:t>t</w:t>
            </w:r>
            <w:r w:rsidRPr="00A718C8">
              <w:rPr>
                <w:rFonts w:hint="eastAsia"/>
                <w:vertAlign w:val="subscript"/>
              </w:rPr>
              <w:t>PLH</w:t>
            </w:r>
            <w:proofErr w:type="spellEnd"/>
            <w:r>
              <w:rPr>
                <w:rFonts w:hint="eastAsia"/>
              </w:rPr>
              <w:t>(ns)</w:t>
            </w:r>
          </w:p>
        </w:tc>
      </w:tr>
      <w:tr w:rsidR="00A718C8" w14:paraId="4CDDFFBE" w14:textId="77777777" w:rsidTr="00A718C8">
        <w:trPr>
          <w:jc w:val="center"/>
        </w:trPr>
        <w:tc>
          <w:tcPr>
            <w:tcW w:w="0" w:type="auto"/>
          </w:tcPr>
          <w:p w14:paraId="4ECB507D" w14:textId="77777777" w:rsidR="00A718C8" w:rsidRDefault="00A718C8" w:rsidP="00A718C8">
            <w:pPr>
              <w:pStyle w:val="a0"/>
              <w:ind w:firstLineChars="0" w:firstLine="0"/>
            </w:pPr>
          </w:p>
        </w:tc>
        <w:tc>
          <w:tcPr>
            <w:tcW w:w="0" w:type="auto"/>
          </w:tcPr>
          <w:p w14:paraId="68DBA1E0" w14:textId="77777777" w:rsidR="00A718C8" w:rsidRDefault="00A718C8" w:rsidP="00A718C8">
            <w:pPr>
              <w:pStyle w:val="a0"/>
              <w:ind w:firstLineChars="0" w:firstLine="0"/>
            </w:pPr>
          </w:p>
        </w:tc>
      </w:tr>
    </w:tbl>
    <w:p w14:paraId="1DF9CC8E" w14:textId="388AEE02" w:rsidR="00A718C8" w:rsidRDefault="00A718C8" w:rsidP="00A718C8">
      <w:pPr>
        <w:pStyle w:val="a0"/>
        <w:ind w:firstLineChars="0" w:firstLine="480"/>
      </w:pPr>
      <w:r>
        <w:rPr>
          <w:rFonts w:hint="eastAsia"/>
        </w:rPr>
        <w:t>任务</w:t>
      </w:r>
      <w:r>
        <w:rPr>
          <w:rFonts w:hint="eastAsia"/>
        </w:rPr>
        <w:t>3.5</w:t>
      </w:r>
      <w:r>
        <w:rPr>
          <w:rFonts w:hint="eastAsia"/>
        </w:rPr>
        <w:t>：</w:t>
      </w:r>
    </w:p>
    <w:tbl>
      <w:tblPr>
        <w:tblStyle w:val="ad"/>
        <w:tblW w:w="0" w:type="auto"/>
        <w:jc w:val="center"/>
        <w:tblLook w:val="04A0" w:firstRow="1" w:lastRow="0" w:firstColumn="1" w:lastColumn="0" w:noHBand="0" w:noVBand="1"/>
      </w:tblPr>
      <w:tblGrid>
        <w:gridCol w:w="1734"/>
        <w:gridCol w:w="1716"/>
        <w:gridCol w:w="1716"/>
      </w:tblGrid>
      <w:tr w:rsidR="00A718C8" w14:paraId="1CE86B5E" w14:textId="77777777" w:rsidTr="001612BB">
        <w:trPr>
          <w:jc w:val="center"/>
        </w:trPr>
        <w:tc>
          <w:tcPr>
            <w:tcW w:w="0" w:type="auto"/>
          </w:tcPr>
          <w:p w14:paraId="48C75854" w14:textId="2E9B0EAE" w:rsidR="00A718C8" w:rsidRDefault="00A718C8" w:rsidP="001612BB">
            <w:pPr>
              <w:pStyle w:val="a0"/>
              <w:ind w:firstLineChars="0" w:firstLine="0"/>
            </w:pPr>
            <w:r>
              <w:rPr>
                <w:rFonts w:hint="eastAsia"/>
              </w:rPr>
              <w:t>高电平</w:t>
            </w:r>
            <w:r>
              <w:rPr>
                <w:rFonts w:hint="eastAsia"/>
              </w:rPr>
              <w:t>V</w:t>
            </w:r>
            <w:r>
              <w:rPr>
                <w:rFonts w:hint="eastAsia"/>
                <w:vertAlign w:val="subscript"/>
              </w:rPr>
              <w:t>O</w:t>
            </w:r>
            <w:r w:rsidRPr="00296980">
              <w:rPr>
                <w:rFonts w:hint="eastAsia"/>
                <w:vertAlign w:val="subscript"/>
              </w:rPr>
              <w:t>H</w:t>
            </w:r>
            <w:r>
              <w:rPr>
                <w:rFonts w:hint="eastAsia"/>
              </w:rPr>
              <w:t>(V)</w:t>
            </w:r>
          </w:p>
        </w:tc>
        <w:tc>
          <w:tcPr>
            <w:tcW w:w="0" w:type="auto"/>
          </w:tcPr>
          <w:p w14:paraId="22945BFE" w14:textId="43355B96" w:rsidR="00A718C8" w:rsidRDefault="00A718C8" w:rsidP="001612BB">
            <w:pPr>
              <w:pStyle w:val="a0"/>
              <w:ind w:firstLineChars="0" w:firstLine="0"/>
            </w:pPr>
            <w:r>
              <w:rPr>
                <w:rFonts w:hint="eastAsia"/>
              </w:rPr>
              <w:t>低电平</w:t>
            </w:r>
            <w:r>
              <w:rPr>
                <w:rFonts w:hint="eastAsia"/>
              </w:rPr>
              <w:t>V</w:t>
            </w:r>
            <w:r w:rsidR="006C77E9">
              <w:rPr>
                <w:rFonts w:hint="eastAsia"/>
                <w:vertAlign w:val="subscript"/>
              </w:rPr>
              <w:t>O</w:t>
            </w:r>
            <w:r>
              <w:rPr>
                <w:rFonts w:hint="eastAsia"/>
                <w:vertAlign w:val="subscript"/>
              </w:rPr>
              <w:t>L</w:t>
            </w:r>
            <w:r>
              <w:rPr>
                <w:rFonts w:hint="eastAsia"/>
              </w:rPr>
              <w:t>(V)</w:t>
            </w:r>
          </w:p>
        </w:tc>
        <w:tc>
          <w:tcPr>
            <w:tcW w:w="0" w:type="auto"/>
          </w:tcPr>
          <w:p w14:paraId="3099F212" w14:textId="42CBE024" w:rsidR="00A718C8" w:rsidRDefault="006E5D24" w:rsidP="001612BB">
            <w:pPr>
              <w:pStyle w:val="a0"/>
              <w:ind w:firstLineChars="0" w:firstLine="0"/>
            </w:pPr>
            <w:proofErr w:type="gramStart"/>
            <w:r>
              <w:rPr>
                <w:rFonts w:hint="eastAsia"/>
              </w:rPr>
              <w:t>高阻态</w:t>
            </w:r>
            <w:proofErr w:type="gramEnd"/>
            <w:r w:rsidR="00A718C8">
              <w:rPr>
                <w:rFonts w:hint="eastAsia"/>
              </w:rPr>
              <w:t>V</w:t>
            </w:r>
            <w:r>
              <w:rPr>
                <w:rFonts w:hint="eastAsia"/>
                <w:vertAlign w:val="subscript"/>
              </w:rPr>
              <w:t>OZ</w:t>
            </w:r>
            <w:r w:rsidR="00A718C8">
              <w:rPr>
                <w:rFonts w:hint="eastAsia"/>
              </w:rPr>
              <w:t>(V)</w:t>
            </w:r>
          </w:p>
        </w:tc>
      </w:tr>
      <w:tr w:rsidR="00A718C8" w14:paraId="08024FA7" w14:textId="77777777" w:rsidTr="001612BB">
        <w:trPr>
          <w:jc w:val="center"/>
        </w:trPr>
        <w:tc>
          <w:tcPr>
            <w:tcW w:w="0" w:type="auto"/>
          </w:tcPr>
          <w:p w14:paraId="1B6BABEC" w14:textId="77777777" w:rsidR="00A718C8" w:rsidRDefault="00A718C8" w:rsidP="001612BB">
            <w:pPr>
              <w:pStyle w:val="a0"/>
              <w:ind w:firstLineChars="0" w:firstLine="0"/>
            </w:pPr>
          </w:p>
        </w:tc>
        <w:tc>
          <w:tcPr>
            <w:tcW w:w="0" w:type="auto"/>
          </w:tcPr>
          <w:p w14:paraId="0CAF4E1C" w14:textId="77777777" w:rsidR="00A718C8" w:rsidRDefault="00A718C8" w:rsidP="001612BB">
            <w:pPr>
              <w:pStyle w:val="a0"/>
              <w:ind w:firstLineChars="0" w:firstLine="0"/>
            </w:pPr>
          </w:p>
        </w:tc>
        <w:tc>
          <w:tcPr>
            <w:tcW w:w="0" w:type="auto"/>
          </w:tcPr>
          <w:p w14:paraId="3C5445B0" w14:textId="77777777" w:rsidR="00A718C8" w:rsidRDefault="00A718C8" w:rsidP="001612BB">
            <w:pPr>
              <w:pStyle w:val="a0"/>
              <w:ind w:firstLineChars="0" w:firstLine="0"/>
            </w:pPr>
          </w:p>
        </w:tc>
      </w:tr>
    </w:tbl>
    <w:p w14:paraId="6AAE9FFA" w14:textId="6509D9E5" w:rsidR="00A718C8" w:rsidRDefault="005676DE" w:rsidP="00A718C8">
      <w:pPr>
        <w:pStyle w:val="a0"/>
        <w:ind w:firstLineChars="0" w:firstLine="480"/>
      </w:pPr>
      <w:r>
        <w:rPr>
          <w:rFonts w:hint="eastAsia"/>
        </w:rPr>
        <w:t>任务</w:t>
      </w:r>
      <w:r>
        <w:rPr>
          <w:rFonts w:hint="eastAsia"/>
        </w:rPr>
        <w:t>4.1</w:t>
      </w:r>
      <w:r>
        <w:rPr>
          <w:rFonts w:hint="eastAsia"/>
        </w:rPr>
        <w:t>：</w:t>
      </w:r>
    </w:p>
    <w:tbl>
      <w:tblPr>
        <w:tblStyle w:val="ad"/>
        <w:tblW w:w="0" w:type="auto"/>
        <w:jc w:val="center"/>
        <w:tblLook w:val="04A0" w:firstRow="1" w:lastRow="0" w:firstColumn="1" w:lastColumn="0" w:noHBand="0" w:noVBand="1"/>
      </w:tblPr>
      <w:tblGrid>
        <w:gridCol w:w="2454"/>
        <w:gridCol w:w="2436"/>
      </w:tblGrid>
      <w:tr w:rsidR="005676DE" w14:paraId="79550014" w14:textId="77777777" w:rsidTr="001612BB">
        <w:trPr>
          <w:jc w:val="center"/>
        </w:trPr>
        <w:tc>
          <w:tcPr>
            <w:tcW w:w="0" w:type="auto"/>
          </w:tcPr>
          <w:p w14:paraId="17F81AA8" w14:textId="77777777" w:rsidR="005676DE" w:rsidRDefault="005676DE" w:rsidP="001612BB">
            <w:pPr>
              <w:pStyle w:val="a0"/>
              <w:ind w:firstLineChars="0" w:firstLine="0"/>
            </w:pPr>
            <w:r>
              <w:rPr>
                <w:rFonts w:hint="eastAsia"/>
              </w:rPr>
              <w:t>输入噪声容限</w:t>
            </w:r>
            <w:r>
              <w:rPr>
                <w:rFonts w:hint="eastAsia"/>
              </w:rPr>
              <w:t>V</w:t>
            </w:r>
            <w:r w:rsidRPr="00296980">
              <w:rPr>
                <w:rFonts w:hint="eastAsia"/>
                <w:vertAlign w:val="subscript"/>
              </w:rPr>
              <w:t>NH</w:t>
            </w:r>
            <w:r>
              <w:rPr>
                <w:rFonts w:hint="eastAsia"/>
              </w:rPr>
              <w:t>(V)</w:t>
            </w:r>
          </w:p>
        </w:tc>
        <w:tc>
          <w:tcPr>
            <w:tcW w:w="0" w:type="auto"/>
          </w:tcPr>
          <w:p w14:paraId="24234D30" w14:textId="77777777" w:rsidR="005676DE" w:rsidRDefault="005676DE" w:rsidP="001612BB">
            <w:pPr>
              <w:pStyle w:val="a0"/>
              <w:ind w:firstLineChars="0" w:firstLine="0"/>
            </w:pPr>
            <w:r>
              <w:rPr>
                <w:rFonts w:hint="eastAsia"/>
              </w:rPr>
              <w:t>输入噪声容限</w:t>
            </w:r>
            <w:r>
              <w:rPr>
                <w:rFonts w:hint="eastAsia"/>
              </w:rPr>
              <w:t>V</w:t>
            </w:r>
            <w:r w:rsidRPr="00296980">
              <w:rPr>
                <w:rFonts w:hint="eastAsia"/>
                <w:vertAlign w:val="subscript"/>
              </w:rPr>
              <w:t>NL</w:t>
            </w:r>
            <w:r>
              <w:rPr>
                <w:rFonts w:hint="eastAsia"/>
              </w:rPr>
              <w:t>(V)</w:t>
            </w:r>
          </w:p>
        </w:tc>
      </w:tr>
      <w:tr w:rsidR="005676DE" w14:paraId="213314C8" w14:textId="77777777" w:rsidTr="001612BB">
        <w:trPr>
          <w:jc w:val="center"/>
        </w:trPr>
        <w:tc>
          <w:tcPr>
            <w:tcW w:w="0" w:type="auto"/>
          </w:tcPr>
          <w:p w14:paraId="524F29E4" w14:textId="77777777" w:rsidR="005676DE" w:rsidRDefault="005676DE" w:rsidP="001612BB">
            <w:pPr>
              <w:pStyle w:val="a0"/>
              <w:ind w:firstLineChars="0" w:firstLine="0"/>
            </w:pPr>
          </w:p>
        </w:tc>
        <w:tc>
          <w:tcPr>
            <w:tcW w:w="0" w:type="auto"/>
          </w:tcPr>
          <w:p w14:paraId="4206FD60" w14:textId="77777777" w:rsidR="005676DE" w:rsidRDefault="005676DE" w:rsidP="001612BB">
            <w:pPr>
              <w:pStyle w:val="a0"/>
              <w:ind w:firstLineChars="0" w:firstLine="0"/>
            </w:pPr>
          </w:p>
        </w:tc>
      </w:tr>
    </w:tbl>
    <w:p w14:paraId="3BD4ED28" w14:textId="66104779" w:rsidR="00B953CD" w:rsidRDefault="00B953CD" w:rsidP="00A718C8">
      <w:pPr>
        <w:pStyle w:val="a0"/>
        <w:ind w:firstLine="480"/>
      </w:pPr>
      <w:r>
        <w:rPr>
          <w:rFonts w:hint="eastAsia"/>
        </w:rPr>
        <w:t>任务</w:t>
      </w:r>
      <w:r>
        <w:rPr>
          <w:rFonts w:hint="eastAsia"/>
        </w:rPr>
        <w:t>4.2</w:t>
      </w:r>
      <w:r>
        <w:rPr>
          <w:rFonts w:hint="eastAsia"/>
        </w:rPr>
        <w:t>：</w:t>
      </w:r>
      <w:r w:rsidR="002D772C">
        <w:rPr>
          <w:rFonts w:hint="eastAsia"/>
        </w:rPr>
        <w:t>结论直接读出现数值中的最值</w:t>
      </w:r>
    </w:p>
    <w:tbl>
      <w:tblPr>
        <w:tblStyle w:val="ad"/>
        <w:tblW w:w="0" w:type="auto"/>
        <w:tblInd w:w="-147" w:type="dxa"/>
        <w:tblLook w:val="04A0" w:firstRow="1" w:lastRow="0" w:firstColumn="1" w:lastColumn="0" w:noHBand="0" w:noVBand="1"/>
      </w:tblPr>
      <w:tblGrid>
        <w:gridCol w:w="1080"/>
        <w:gridCol w:w="668"/>
        <w:gridCol w:w="668"/>
        <w:gridCol w:w="668"/>
        <w:gridCol w:w="669"/>
        <w:gridCol w:w="670"/>
        <w:gridCol w:w="670"/>
        <w:gridCol w:w="670"/>
        <w:gridCol w:w="670"/>
        <w:gridCol w:w="670"/>
        <w:gridCol w:w="670"/>
        <w:gridCol w:w="670"/>
      </w:tblGrid>
      <w:tr w:rsidR="00DB7118" w14:paraId="510A685B" w14:textId="77777777" w:rsidTr="002D772C">
        <w:tc>
          <w:tcPr>
            <w:tcW w:w="1080" w:type="dxa"/>
          </w:tcPr>
          <w:p w14:paraId="03C1269E" w14:textId="0EF484EB" w:rsidR="00DB7118" w:rsidRDefault="00DB7118" w:rsidP="001612BB">
            <w:pPr>
              <w:pStyle w:val="a0"/>
              <w:ind w:firstLineChars="0" w:firstLine="0"/>
            </w:pPr>
            <w:r>
              <w:rPr>
                <w:rFonts w:hint="eastAsia"/>
              </w:rPr>
              <w:t>R</w:t>
            </w:r>
            <w:r>
              <w:rPr>
                <w:rFonts w:hint="eastAsia"/>
                <w:vertAlign w:val="subscript"/>
              </w:rPr>
              <w:t>p</w:t>
            </w:r>
            <w:r>
              <w:rPr>
                <w:rFonts w:hint="eastAsia"/>
              </w:rPr>
              <w:t>(</w:t>
            </w:r>
            <w:r w:rsidRPr="005A36FA">
              <w:rPr>
                <w:rFonts w:cs="Times New Roman"/>
              </w:rPr>
              <w:t>Ω</w:t>
            </w:r>
            <w:r>
              <w:rPr>
                <w:rFonts w:cs="Times New Roman" w:hint="eastAsia"/>
              </w:rPr>
              <w:t>)</w:t>
            </w:r>
            <w:r w:rsidR="002D772C">
              <w:rPr>
                <w:rFonts w:hint="eastAsia"/>
              </w:rPr>
              <w:t xml:space="preserve"> </w:t>
            </w:r>
          </w:p>
        </w:tc>
        <w:tc>
          <w:tcPr>
            <w:tcW w:w="668" w:type="dxa"/>
          </w:tcPr>
          <w:p w14:paraId="23F33EC3" w14:textId="77777777" w:rsidR="00DB7118" w:rsidRDefault="00DB7118" w:rsidP="001612BB">
            <w:pPr>
              <w:pStyle w:val="a0"/>
              <w:ind w:firstLineChars="0" w:firstLine="0"/>
            </w:pPr>
          </w:p>
        </w:tc>
        <w:tc>
          <w:tcPr>
            <w:tcW w:w="668" w:type="dxa"/>
          </w:tcPr>
          <w:p w14:paraId="45BB7DA1" w14:textId="77777777" w:rsidR="00DB7118" w:rsidRDefault="00DB7118" w:rsidP="001612BB">
            <w:pPr>
              <w:pStyle w:val="a0"/>
              <w:ind w:firstLineChars="0" w:firstLine="0"/>
            </w:pPr>
          </w:p>
        </w:tc>
        <w:tc>
          <w:tcPr>
            <w:tcW w:w="668" w:type="dxa"/>
          </w:tcPr>
          <w:p w14:paraId="44CF6B92" w14:textId="77777777" w:rsidR="00DB7118" w:rsidRDefault="00DB7118" w:rsidP="001612BB">
            <w:pPr>
              <w:pStyle w:val="a0"/>
              <w:ind w:firstLineChars="0" w:firstLine="0"/>
            </w:pPr>
          </w:p>
        </w:tc>
        <w:tc>
          <w:tcPr>
            <w:tcW w:w="669" w:type="dxa"/>
          </w:tcPr>
          <w:p w14:paraId="645E90F6" w14:textId="77777777" w:rsidR="00DB7118" w:rsidRDefault="00DB7118" w:rsidP="001612BB">
            <w:pPr>
              <w:pStyle w:val="a0"/>
              <w:ind w:firstLineChars="0" w:firstLine="0"/>
            </w:pPr>
          </w:p>
        </w:tc>
        <w:tc>
          <w:tcPr>
            <w:tcW w:w="670" w:type="dxa"/>
          </w:tcPr>
          <w:p w14:paraId="1AEC0DCD" w14:textId="77777777" w:rsidR="00DB7118" w:rsidRDefault="00DB7118" w:rsidP="001612BB">
            <w:pPr>
              <w:pStyle w:val="a0"/>
              <w:ind w:firstLineChars="0" w:firstLine="0"/>
            </w:pPr>
          </w:p>
        </w:tc>
        <w:tc>
          <w:tcPr>
            <w:tcW w:w="670" w:type="dxa"/>
          </w:tcPr>
          <w:p w14:paraId="6CDA428B" w14:textId="77777777" w:rsidR="00DB7118" w:rsidRDefault="00DB7118" w:rsidP="001612BB">
            <w:pPr>
              <w:pStyle w:val="a0"/>
              <w:ind w:firstLineChars="0" w:firstLine="0"/>
            </w:pPr>
          </w:p>
        </w:tc>
        <w:tc>
          <w:tcPr>
            <w:tcW w:w="670" w:type="dxa"/>
          </w:tcPr>
          <w:p w14:paraId="0C37BCDE" w14:textId="77777777" w:rsidR="00DB7118" w:rsidRDefault="00DB7118" w:rsidP="001612BB">
            <w:pPr>
              <w:pStyle w:val="a0"/>
              <w:ind w:firstLineChars="0" w:firstLine="0"/>
            </w:pPr>
          </w:p>
        </w:tc>
        <w:tc>
          <w:tcPr>
            <w:tcW w:w="670" w:type="dxa"/>
          </w:tcPr>
          <w:p w14:paraId="5155598E" w14:textId="77777777" w:rsidR="00DB7118" w:rsidRDefault="00DB7118" w:rsidP="001612BB">
            <w:pPr>
              <w:pStyle w:val="a0"/>
              <w:ind w:firstLineChars="0" w:firstLine="0"/>
            </w:pPr>
          </w:p>
        </w:tc>
        <w:tc>
          <w:tcPr>
            <w:tcW w:w="670" w:type="dxa"/>
          </w:tcPr>
          <w:p w14:paraId="52596C4F" w14:textId="77777777" w:rsidR="00DB7118" w:rsidRDefault="00DB7118" w:rsidP="001612BB">
            <w:pPr>
              <w:pStyle w:val="a0"/>
              <w:ind w:firstLineChars="0" w:firstLine="0"/>
            </w:pPr>
          </w:p>
        </w:tc>
        <w:tc>
          <w:tcPr>
            <w:tcW w:w="670" w:type="dxa"/>
          </w:tcPr>
          <w:p w14:paraId="4B9CF6BA" w14:textId="77777777" w:rsidR="00DB7118" w:rsidRDefault="00DB7118" w:rsidP="001612BB">
            <w:pPr>
              <w:pStyle w:val="a0"/>
              <w:ind w:firstLineChars="0" w:firstLine="0"/>
            </w:pPr>
          </w:p>
        </w:tc>
        <w:tc>
          <w:tcPr>
            <w:tcW w:w="670" w:type="dxa"/>
          </w:tcPr>
          <w:p w14:paraId="5FB22A37" w14:textId="77777777" w:rsidR="00DB7118" w:rsidRDefault="00DB7118" w:rsidP="001612BB">
            <w:pPr>
              <w:pStyle w:val="a0"/>
              <w:ind w:firstLineChars="0" w:firstLine="0"/>
            </w:pPr>
          </w:p>
        </w:tc>
      </w:tr>
      <w:tr w:rsidR="00DB7118" w14:paraId="4A4EEDF8" w14:textId="77777777" w:rsidTr="002D772C">
        <w:tc>
          <w:tcPr>
            <w:tcW w:w="1080" w:type="dxa"/>
          </w:tcPr>
          <w:p w14:paraId="175245E0" w14:textId="2F9EFE5E" w:rsidR="00DB7118" w:rsidRDefault="00DB7118" w:rsidP="001612BB">
            <w:pPr>
              <w:pStyle w:val="a0"/>
              <w:ind w:firstLineChars="0" w:firstLine="0"/>
            </w:pPr>
            <w:r>
              <w:rPr>
                <w:rFonts w:hint="eastAsia"/>
              </w:rPr>
              <w:t>V</w:t>
            </w:r>
            <w:r w:rsidR="00403529">
              <w:rPr>
                <w:rFonts w:hint="eastAsia"/>
                <w:vertAlign w:val="subscript"/>
              </w:rPr>
              <w:t>I</w:t>
            </w:r>
            <w:r>
              <w:rPr>
                <w:rFonts w:hint="eastAsia"/>
              </w:rPr>
              <w:t>(V)</w:t>
            </w:r>
          </w:p>
        </w:tc>
        <w:tc>
          <w:tcPr>
            <w:tcW w:w="668" w:type="dxa"/>
          </w:tcPr>
          <w:p w14:paraId="4A4F5B8C" w14:textId="77777777" w:rsidR="00DB7118" w:rsidRDefault="00DB7118" w:rsidP="001612BB">
            <w:pPr>
              <w:pStyle w:val="a0"/>
              <w:ind w:firstLineChars="0" w:firstLine="0"/>
            </w:pPr>
          </w:p>
        </w:tc>
        <w:tc>
          <w:tcPr>
            <w:tcW w:w="668" w:type="dxa"/>
          </w:tcPr>
          <w:p w14:paraId="6177D409" w14:textId="77777777" w:rsidR="00DB7118" w:rsidRDefault="00DB7118" w:rsidP="001612BB">
            <w:pPr>
              <w:pStyle w:val="a0"/>
              <w:ind w:firstLineChars="0" w:firstLine="0"/>
            </w:pPr>
          </w:p>
        </w:tc>
        <w:tc>
          <w:tcPr>
            <w:tcW w:w="668" w:type="dxa"/>
          </w:tcPr>
          <w:p w14:paraId="4D0E56BA" w14:textId="77777777" w:rsidR="00DB7118" w:rsidRDefault="00DB7118" w:rsidP="001612BB">
            <w:pPr>
              <w:pStyle w:val="a0"/>
              <w:ind w:firstLineChars="0" w:firstLine="0"/>
            </w:pPr>
          </w:p>
        </w:tc>
        <w:tc>
          <w:tcPr>
            <w:tcW w:w="669" w:type="dxa"/>
          </w:tcPr>
          <w:p w14:paraId="3A220845" w14:textId="77777777" w:rsidR="00DB7118" w:rsidRDefault="00DB7118" w:rsidP="001612BB">
            <w:pPr>
              <w:pStyle w:val="a0"/>
              <w:ind w:firstLineChars="0" w:firstLine="0"/>
            </w:pPr>
          </w:p>
        </w:tc>
        <w:tc>
          <w:tcPr>
            <w:tcW w:w="670" w:type="dxa"/>
          </w:tcPr>
          <w:p w14:paraId="46A40BB8" w14:textId="77777777" w:rsidR="00DB7118" w:rsidRDefault="00DB7118" w:rsidP="001612BB">
            <w:pPr>
              <w:pStyle w:val="a0"/>
              <w:ind w:firstLineChars="0" w:firstLine="0"/>
            </w:pPr>
          </w:p>
        </w:tc>
        <w:tc>
          <w:tcPr>
            <w:tcW w:w="670" w:type="dxa"/>
          </w:tcPr>
          <w:p w14:paraId="1E6264B8" w14:textId="77777777" w:rsidR="00DB7118" w:rsidRDefault="00DB7118" w:rsidP="001612BB">
            <w:pPr>
              <w:pStyle w:val="a0"/>
              <w:ind w:firstLineChars="0" w:firstLine="0"/>
            </w:pPr>
          </w:p>
        </w:tc>
        <w:tc>
          <w:tcPr>
            <w:tcW w:w="670" w:type="dxa"/>
          </w:tcPr>
          <w:p w14:paraId="3FBE9646" w14:textId="77777777" w:rsidR="00DB7118" w:rsidRDefault="00DB7118" w:rsidP="001612BB">
            <w:pPr>
              <w:pStyle w:val="a0"/>
              <w:ind w:firstLineChars="0" w:firstLine="0"/>
            </w:pPr>
          </w:p>
        </w:tc>
        <w:tc>
          <w:tcPr>
            <w:tcW w:w="670" w:type="dxa"/>
          </w:tcPr>
          <w:p w14:paraId="0D97D473" w14:textId="77777777" w:rsidR="00DB7118" w:rsidRDefault="00DB7118" w:rsidP="001612BB">
            <w:pPr>
              <w:pStyle w:val="a0"/>
              <w:ind w:firstLineChars="0" w:firstLine="0"/>
            </w:pPr>
          </w:p>
        </w:tc>
        <w:tc>
          <w:tcPr>
            <w:tcW w:w="670" w:type="dxa"/>
          </w:tcPr>
          <w:p w14:paraId="14BDEB2A" w14:textId="77777777" w:rsidR="00DB7118" w:rsidRDefault="00DB7118" w:rsidP="001612BB">
            <w:pPr>
              <w:pStyle w:val="a0"/>
              <w:ind w:firstLineChars="0" w:firstLine="0"/>
            </w:pPr>
          </w:p>
        </w:tc>
        <w:tc>
          <w:tcPr>
            <w:tcW w:w="670" w:type="dxa"/>
          </w:tcPr>
          <w:p w14:paraId="54F36440" w14:textId="77777777" w:rsidR="00DB7118" w:rsidRDefault="00DB7118" w:rsidP="001612BB">
            <w:pPr>
              <w:pStyle w:val="a0"/>
              <w:ind w:firstLineChars="0" w:firstLine="0"/>
            </w:pPr>
          </w:p>
        </w:tc>
        <w:tc>
          <w:tcPr>
            <w:tcW w:w="670" w:type="dxa"/>
          </w:tcPr>
          <w:p w14:paraId="1859DBB8" w14:textId="77777777" w:rsidR="00DB7118" w:rsidRDefault="00DB7118" w:rsidP="001612BB">
            <w:pPr>
              <w:pStyle w:val="a0"/>
              <w:ind w:firstLineChars="0" w:firstLine="0"/>
            </w:pPr>
          </w:p>
        </w:tc>
      </w:tr>
      <w:tr w:rsidR="00DB7118" w14:paraId="14C6324B" w14:textId="77777777" w:rsidTr="002D772C">
        <w:tc>
          <w:tcPr>
            <w:tcW w:w="1080" w:type="dxa"/>
          </w:tcPr>
          <w:p w14:paraId="510C31E9" w14:textId="068706BB" w:rsidR="00DB7118" w:rsidRDefault="00403529" w:rsidP="001612BB">
            <w:pPr>
              <w:pStyle w:val="a0"/>
              <w:ind w:firstLineChars="0" w:firstLine="0"/>
            </w:pPr>
            <w:r>
              <w:rPr>
                <w:rFonts w:hint="eastAsia"/>
              </w:rPr>
              <w:t>V</w:t>
            </w:r>
            <w:r w:rsidR="00DB7118" w:rsidRPr="005A36FA">
              <w:rPr>
                <w:rFonts w:hint="eastAsia"/>
                <w:vertAlign w:val="subscript"/>
              </w:rPr>
              <w:t>O</w:t>
            </w:r>
            <w:r w:rsidR="00DB7118">
              <w:rPr>
                <w:rFonts w:hint="eastAsia"/>
              </w:rPr>
              <w:t>(</w:t>
            </w:r>
            <w:r w:rsidR="00237953">
              <w:rPr>
                <w:rFonts w:hint="eastAsia"/>
              </w:rPr>
              <w:t>V</w:t>
            </w:r>
            <w:r w:rsidR="00DB7118">
              <w:rPr>
                <w:rFonts w:hint="eastAsia"/>
              </w:rPr>
              <w:t>)</w:t>
            </w:r>
          </w:p>
        </w:tc>
        <w:tc>
          <w:tcPr>
            <w:tcW w:w="668" w:type="dxa"/>
          </w:tcPr>
          <w:p w14:paraId="5BE3AA49" w14:textId="77777777" w:rsidR="00DB7118" w:rsidRDefault="00DB7118" w:rsidP="001612BB">
            <w:pPr>
              <w:pStyle w:val="a0"/>
              <w:ind w:firstLineChars="0" w:firstLine="0"/>
            </w:pPr>
          </w:p>
        </w:tc>
        <w:tc>
          <w:tcPr>
            <w:tcW w:w="668" w:type="dxa"/>
          </w:tcPr>
          <w:p w14:paraId="480888E9" w14:textId="77777777" w:rsidR="00DB7118" w:rsidRDefault="00DB7118" w:rsidP="001612BB">
            <w:pPr>
              <w:pStyle w:val="a0"/>
              <w:ind w:firstLineChars="0" w:firstLine="0"/>
            </w:pPr>
          </w:p>
        </w:tc>
        <w:tc>
          <w:tcPr>
            <w:tcW w:w="668" w:type="dxa"/>
          </w:tcPr>
          <w:p w14:paraId="0A793D0C" w14:textId="77777777" w:rsidR="00DB7118" w:rsidRDefault="00DB7118" w:rsidP="001612BB">
            <w:pPr>
              <w:pStyle w:val="a0"/>
              <w:ind w:firstLineChars="0" w:firstLine="0"/>
            </w:pPr>
          </w:p>
        </w:tc>
        <w:tc>
          <w:tcPr>
            <w:tcW w:w="669" w:type="dxa"/>
          </w:tcPr>
          <w:p w14:paraId="6827A623" w14:textId="77777777" w:rsidR="00DB7118" w:rsidRDefault="00DB7118" w:rsidP="001612BB">
            <w:pPr>
              <w:pStyle w:val="a0"/>
              <w:ind w:firstLineChars="0" w:firstLine="0"/>
            </w:pPr>
          </w:p>
        </w:tc>
        <w:tc>
          <w:tcPr>
            <w:tcW w:w="670" w:type="dxa"/>
          </w:tcPr>
          <w:p w14:paraId="541D7012" w14:textId="77777777" w:rsidR="00DB7118" w:rsidRDefault="00DB7118" w:rsidP="001612BB">
            <w:pPr>
              <w:pStyle w:val="a0"/>
              <w:ind w:firstLineChars="0" w:firstLine="0"/>
            </w:pPr>
          </w:p>
        </w:tc>
        <w:tc>
          <w:tcPr>
            <w:tcW w:w="670" w:type="dxa"/>
          </w:tcPr>
          <w:p w14:paraId="086136D6" w14:textId="77777777" w:rsidR="00DB7118" w:rsidRDefault="00DB7118" w:rsidP="001612BB">
            <w:pPr>
              <w:pStyle w:val="a0"/>
              <w:ind w:firstLineChars="0" w:firstLine="0"/>
            </w:pPr>
          </w:p>
        </w:tc>
        <w:tc>
          <w:tcPr>
            <w:tcW w:w="670" w:type="dxa"/>
          </w:tcPr>
          <w:p w14:paraId="1481707C" w14:textId="77777777" w:rsidR="00DB7118" w:rsidRDefault="00DB7118" w:rsidP="001612BB">
            <w:pPr>
              <w:pStyle w:val="a0"/>
              <w:ind w:firstLineChars="0" w:firstLine="0"/>
            </w:pPr>
          </w:p>
        </w:tc>
        <w:tc>
          <w:tcPr>
            <w:tcW w:w="670" w:type="dxa"/>
          </w:tcPr>
          <w:p w14:paraId="44C4F620" w14:textId="77777777" w:rsidR="00DB7118" w:rsidRDefault="00DB7118" w:rsidP="001612BB">
            <w:pPr>
              <w:pStyle w:val="a0"/>
              <w:ind w:firstLineChars="0" w:firstLine="0"/>
            </w:pPr>
          </w:p>
        </w:tc>
        <w:tc>
          <w:tcPr>
            <w:tcW w:w="670" w:type="dxa"/>
          </w:tcPr>
          <w:p w14:paraId="5323027D" w14:textId="77777777" w:rsidR="00DB7118" w:rsidRDefault="00DB7118" w:rsidP="001612BB">
            <w:pPr>
              <w:pStyle w:val="a0"/>
              <w:ind w:firstLineChars="0" w:firstLine="0"/>
            </w:pPr>
          </w:p>
        </w:tc>
        <w:tc>
          <w:tcPr>
            <w:tcW w:w="670" w:type="dxa"/>
          </w:tcPr>
          <w:p w14:paraId="01235F96" w14:textId="77777777" w:rsidR="00DB7118" w:rsidRDefault="00DB7118" w:rsidP="001612BB">
            <w:pPr>
              <w:pStyle w:val="a0"/>
              <w:ind w:firstLineChars="0" w:firstLine="0"/>
            </w:pPr>
          </w:p>
        </w:tc>
        <w:tc>
          <w:tcPr>
            <w:tcW w:w="670" w:type="dxa"/>
          </w:tcPr>
          <w:p w14:paraId="4516BFBB" w14:textId="77777777" w:rsidR="00DB7118" w:rsidRDefault="00DB7118" w:rsidP="001612BB">
            <w:pPr>
              <w:pStyle w:val="a0"/>
              <w:ind w:firstLineChars="0" w:firstLine="0"/>
            </w:pPr>
          </w:p>
        </w:tc>
      </w:tr>
    </w:tbl>
    <w:p w14:paraId="4D9C09CE" w14:textId="1FEEE3B3" w:rsidR="00684C5C" w:rsidRDefault="00684C5C" w:rsidP="005A36FA">
      <w:pPr>
        <w:pStyle w:val="a0"/>
        <w:ind w:firstLineChars="0" w:firstLine="0"/>
      </w:pPr>
    </w:p>
    <w:tbl>
      <w:tblPr>
        <w:tblStyle w:val="ad"/>
        <w:tblW w:w="0" w:type="auto"/>
        <w:jc w:val="center"/>
        <w:tblLook w:val="04A0" w:firstRow="1" w:lastRow="0" w:firstColumn="1" w:lastColumn="0" w:noHBand="0" w:noVBand="1"/>
      </w:tblPr>
      <w:tblGrid>
        <w:gridCol w:w="874"/>
        <w:gridCol w:w="892"/>
        <w:gridCol w:w="936"/>
        <w:gridCol w:w="954"/>
      </w:tblGrid>
      <w:tr w:rsidR="00684C5C" w14:paraId="0B69A958" w14:textId="5A29BAFA" w:rsidTr="00C90AC5">
        <w:trPr>
          <w:jc w:val="center"/>
        </w:trPr>
        <w:tc>
          <w:tcPr>
            <w:tcW w:w="0" w:type="auto"/>
          </w:tcPr>
          <w:p w14:paraId="59A280B5" w14:textId="4E67A8AD" w:rsidR="00684C5C" w:rsidRDefault="00684C5C" w:rsidP="001612BB">
            <w:pPr>
              <w:pStyle w:val="a0"/>
              <w:ind w:firstLineChars="0" w:firstLine="0"/>
            </w:pPr>
            <w:bookmarkStart w:id="2" w:name="_Hlk180247891"/>
            <w:r>
              <w:rPr>
                <w:rFonts w:hint="eastAsia"/>
              </w:rPr>
              <w:t>V</w:t>
            </w:r>
            <w:r>
              <w:rPr>
                <w:rFonts w:hint="eastAsia"/>
                <w:vertAlign w:val="subscript"/>
              </w:rPr>
              <w:t>IL</w:t>
            </w:r>
            <w:r>
              <w:rPr>
                <w:rFonts w:hint="eastAsia"/>
              </w:rPr>
              <w:t>(V)</w:t>
            </w:r>
          </w:p>
        </w:tc>
        <w:tc>
          <w:tcPr>
            <w:tcW w:w="0" w:type="auto"/>
          </w:tcPr>
          <w:p w14:paraId="4A30964A" w14:textId="5D34825B" w:rsidR="00684C5C" w:rsidRDefault="00684C5C" w:rsidP="001612BB">
            <w:pPr>
              <w:pStyle w:val="a0"/>
              <w:ind w:firstLineChars="0" w:firstLine="0"/>
            </w:pPr>
            <w:r>
              <w:rPr>
                <w:rFonts w:hint="eastAsia"/>
              </w:rPr>
              <w:t>V</w:t>
            </w:r>
            <w:r>
              <w:rPr>
                <w:rFonts w:hint="eastAsia"/>
                <w:vertAlign w:val="subscript"/>
              </w:rPr>
              <w:t>IH</w:t>
            </w:r>
            <w:r>
              <w:rPr>
                <w:rFonts w:hint="eastAsia"/>
              </w:rPr>
              <w:t>(V)</w:t>
            </w:r>
          </w:p>
        </w:tc>
        <w:tc>
          <w:tcPr>
            <w:tcW w:w="0" w:type="auto"/>
          </w:tcPr>
          <w:p w14:paraId="45027C5C" w14:textId="6F0D3546" w:rsidR="00684C5C" w:rsidRDefault="00684C5C" w:rsidP="001612BB">
            <w:pPr>
              <w:pStyle w:val="a0"/>
              <w:ind w:firstLineChars="0" w:firstLine="0"/>
            </w:pPr>
            <w:r>
              <w:rPr>
                <w:rFonts w:hint="eastAsia"/>
              </w:rPr>
              <w:t>V</w:t>
            </w:r>
            <w:r>
              <w:rPr>
                <w:rFonts w:hint="eastAsia"/>
                <w:vertAlign w:val="subscript"/>
              </w:rPr>
              <w:t>OL</w:t>
            </w:r>
            <w:r>
              <w:rPr>
                <w:rFonts w:hint="eastAsia"/>
              </w:rPr>
              <w:t>(V)</w:t>
            </w:r>
          </w:p>
        </w:tc>
        <w:tc>
          <w:tcPr>
            <w:tcW w:w="0" w:type="auto"/>
          </w:tcPr>
          <w:p w14:paraId="0DF6E74F" w14:textId="5DEC0453" w:rsidR="00684C5C" w:rsidRDefault="00684C5C" w:rsidP="001612BB">
            <w:pPr>
              <w:pStyle w:val="a0"/>
              <w:ind w:firstLineChars="0" w:firstLine="0"/>
            </w:pPr>
            <w:r>
              <w:rPr>
                <w:rFonts w:hint="eastAsia"/>
              </w:rPr>
              <w:t>V</w:t>
            </w:r>
            <w:r>
              <w:rPr>
                <w:rFonts w:hint="eastAsia"/>
                <w:vertAlign w:val="subscript"/>
              </w:rPr>
              <w:t>OH</w:t>
            </w:r>
            <w:r>
              <w:rPr>
                <w:rFonts w:hint="eastAsia"/>
              </w:rPr>
              <w:t>(V)</w:t>
            </w:r>
          </w:p>
        </w:tc>
      </w:tr>
      <w:bookmarkEnd w:id="2"/>
      <w:tr w:rsidR="00684C5C" w14:paraId="3D63A2FD" w14:textId="5414770C" w:rsidTr="00C90AC5">
        <w:trPr>
          <w:jc w:val="center"/>
        </w:trPr>
        <w:tc>
          <w:tcPr>
            <w:tcW w:w="0" w:type="auto"/>
          </w:tcPr>
          <w:p w14:paraId="6F92593A" w14:textId="77777777" w:rsidR="00684C5C" w:rsidRDefault="00684C5C" w:rsidP="001612BB">
            <w:pPr>
              <w:pStyle w:val="a0"/>
              <w:ind w:firstLineChars="0" w:firstLine="0"/>
            </w:pPr>
          </w:p>
        </w:tc>
        <w:tc>
          <w:tcPr>
            <w:tcW w:w="0" w:type="auto"/>
          </w:tcPr>
          <w:p w14:paraId="5C75F21E" w14:textId="77777777" w:rsidR="00684C5C" w:rsidRDefault="00684C5C" w:rsidP="001612BB">
            <w:pPr>
              <w:pStyle w:val="a0"/>
              <w:ind w:firstLineChars="0" w:firstLine="0"/>
            </w:pPr>
          </w:p>
        </w:tc>
        <w:tc>
          <w:tcPr>
            <w:tcW w:w="0" w:type="auto"/>
          </w:tcPr>
          <w:p w14:paraId="33D6400B" w14:textId="77777777" w:rsidR="00684C5C" w:rsidRDefault="00684C5C" w:rsidP="001612BB">
            <w:pPr>
              <w:pStyle w:val="a0"/>
              <w:ind w:firstLineChars="0" w:firstLine="0"/>
            </w:pPr>
          </w:p>
        </w:tc>
        <w:tc>
          <w:tcPr>
            <w:tcW w:w="0" w:type="auto"/>
          </w:tcPr>
          <w:p w14:paraId="3027EDCA" w14:textId="77777777" w:rsidR="00684C5C" w:rsidRDefault="00684C5C" w:rsidP="001612BB">
            <w:pPr>
              <w:pStyle w:val="a0"/>
              <w:ind w:firstLineChars="0" w:firstLine="0"/>
            </w:pPr>
          </w:p>
        </w:tc>
      </w:tr>
    </w:tbl>
    <w:p w14:paraId="26147FB0" w14:textId="5372D7F6" w:rsidR="00870B67" w:rsidRDefault="00985B63" w:rsidP="00985B63">
      <w:pPr>
        <w:pStyle w:val="a0"/>
        <w:ind w:firstLine="480"/>
      </w:pPr>
      <w:r w:rsidRPr="00985B63">
        <w:rPr>
          <w:rFonts w:hint="eastAsia"/>
        </w:rPr>
        <w:t xml:space="preserve">7. </w:t>
      </w:r>
      <w:r w:rsidRPr="00985B63">
        <w:rPr>
          <w:rFonts w:hint="eastAsia"/>
        </w:rPr>
        <w:t>根据必做任务</w:t>
      </w:r>
      <w:r w:rsidRPr="00985B63">
        <w:rPr>
          <w:rFonts w:hint="eastAsia"/>
        </w:rPr>
        <w:t>4</w:t>
      </w:r>
      <w:r w:rsidRPr="00985B63">
        <w:rPr>
          <w:rFonts w:hint="eastAsia"/>
        </w:rPr>
        <w:t>分析图</w:t>
      </w:r>
      <w:r w:rsidRPr="00985B63">
        <w:rPr>
          <w:rFonts w:hint="eastAsia"/>
        </w:rPr>
        <w:t>5</w:t>
      </w:r>
      <w:r w:rsidRPr="00985B63">
        <w:rPr>
          <w:rFonts w:hint="eastAsia"/>
        </w:rPr>
        <w:t>电路，试着给出取样电阻</w:t>
      </w:r>
      <w:r w:rsidRPr="00985B63">
        <w:rPr>
          <w:rFonts w:hint="eastAsia"/>
        </w:rPr>
        <w:t>R</w:t>
      </w:r>
      <w:r w:rsidRPr="00985B63">
        <w:rPr>
          <w:rFonts w:hint="eastAsia"/>
        </w:rPr>
        <w:t>的阻值。</w:t>
      </w:r>
    </w:p>
    <w:p w14:paraId="63270392" w14:textId="6D6884BE" w:rsidR="00296980" w:rsidRDefault="004A28D2" w:rsidP="00DE6510">
      <w:pPr>
        <w:pStyle w:val="a0"/>
        <w:ind w:firstLine="480"/>
      </w:pPr>
      <w:r>
        <w:rPr>
          <w:rFonts w:hint="eastAsia"/>
        </w:rPr>
        <w:t>实验中，电流取样电阻</w:t>
      </w:r>
      <w:r>
        <w:rPr>
          <w:rFonts w:hint="eastAsia"/>
        </w:rPr>
        <w:t>R</w:t>
      </w:r>
      <w:r>
        <w:rPr>
          <w:rFonts w:hint="eastAsia"/>
        </w:rPr>
        <w:t>的阻值应当适中。若</w:t>
      </w:r>
      <w:r>
        <w:rPr>
          <w:rFonts w:hint="eastAsia"/>
        </w:rPr>
        <w:t>R</w:t>
      </w:r>
      <w:r>
        <w:rPr>
          <w:rFonts w:hint="eastAsia"/>
        </w:rPr>
        <w:t>值过小，则测得的电压值太小，容易受到噪声干扰；若</w:t>
      </w:r>
      <w:r>
        <w:rPr>
          <w:rFonts w:hint="eastAsia"/>
        </w:rPr>
        <w:t>R</w:t>
      </w:r>
      <w:r>
        <w:rPr>
          <w:rFonts w:hint="eastAsia"/>
        </w:rPr>
        <w:t>值过大，则可能影响电路的逻辑功能。因此本实验中取</w:t>
      </w:r>
      <w:r>
        <w:rPr>
          <w:rFonts w:hint="eastAsia"/>
        </w:rPr>
        <w:t>1k</w:t>
      </w:r>
      <w:r w:rsidRPr="005A36FA">
        <w:rPr>
          <w:rFonts w:cs="Times New Roman"/>
        </w:rPr>
        <w:t>Ω</w:t>
      </w:r>
      <w:r>
        <w:rPr>
          <w:rFonts w:cs="Times New Roman" w:hint="eastAsia"/>
        </w:rPr>
        <w:t>。</w:t>
      </w:r>
      <w:r w:rsidR="008D70FA">
        <w:rPr>
          <w:rFonts w:cs="Times New Roman" w:hint="eastAsia"/>
        </w:rPr>
        <w:t>具体还需通过实验</w:t>
      </w:r>
      <w:r w:rsidR="00156441">
        <w:rPr>
          <w:rFonts w:cs="Times New Roman" w:hint="eastAsia"/>
        </w:rPr>
        <w:t>实际情况进行</w:t>
      </w:r>
      <w:r w:rsidR="008D70FA">
        <w:rPr>
          <w:rFonts w:cs="Times New Roman" w:hint="eastAsia"/>
        </w:rPr>
        <w:t>验证</w:t>
      </w:r>
      <w:r w:rsidR="00156441">
        <w:rPr>
          <w:rFonts w:cs="Times New Roman" w:hint="eastAsia"/>
        </w:rPr>
        <w:t>与调整</w:t>
      </w:r>
      <w:r w:rsidR="002A377C">
        <w:rPr>
          <w:rFonts w:cs="Times New Roman" w:hint="eastAsia"/>
        </w:rPr>
        <w:t>。</w:t>
      </w:r>
    </w:p>
    <w:p w14:paraId="05AD2EF8" w14:textId="77777777" w:rsidR="00296980" w:rsidRDefault="00296980" w:rsidP="00985B63">
      <w:pPr>
        <w:pStyle w:val="a0"/>
        <w:ind w:firstLine="480"/>
      </w:pPr>
    </w:p>
    <w:p w14:paraId="4C4D3F82" w14:textId="7121BC0E" w:rsidR="009F16A9" w:rsidRDefault="0034051A" w:rsidP="002C0B5A">
      <w:pPr>
        <w:pStyle w:val="2"/>
        <w:rPr>
          <w:rFonts w:eastAsia="宋体"/>
        </w:rPr>
      </w:pPr>
      <w:r>
        <w:rPr>
          <w:rFonts w:eastAsia="宋体" w:hint="eastAsia"/>
        </w:rPr>
        <w:t>三、必做任务</w:t>
      </w:r>
    </w:p>
    <w:p w14:paraId="1A7603DB" w14:textId="2B038865" w:rsidR="002C0B5A" w:rsidRDefault="002415C2" w:rsidP="002415C2">
      <w:pPr>
        <w:pStyle w:val="4"/>
        <w:ind w:firstLine="482"/>
      </w:pPr>
      <w:r w:rsidRPr="002415C2">
        <w:rPr>
          <w:rFonts w:hint="eastAsia"/>
        </w:rPr>
        <w:t xml:space="preserve">1. CMOS </w:t>
      </w:r>
      <w:r w:rsidRPr="002415C2">
        <w:rPr>
          <w:rFonts w:hint="eastAsia"/>
        </w:rPr>
        <w:t>与非门</w:t>
      </w:r>
      <w:r w:rsidRPr="002415C2">
        <w:rPr>
          <w:rFonts w:hint="eastAsia"/>
        </w:rPr>
        <w:t xml:space="preserve"> CD4011 </w:t>
      </w:r>
      <w:r w:rsidRPr="002415C2">
        <w:rPr>
          <w:rFonts w:hint="eastAsia"/>
        </w:rPr>
        <w:t>的电压传输特性</w:t>
      </w:r>
    </w:p>
    <w:p w14:paraId="1150B6E0" w14:textId="77777777" w:rsidR="00E25C98" w:rsidRDefault="002415C2" w:rsidP="00E25C98">
      <w:pPr>
        <w:pStyle w:val="af1"/>
        <w:keepNext/>
        <w:rPr>
          <w:rFonts w:hint="eastAsia"/>
        </w:rPr>
      </w:pPr>
      <w:r>
        <w:rPr>
          <w:rFonts w:hint="eastAsia"/>
          <w:noProof/>
        </w:rPr>
        <w:drawing>
          <wp:inline distT="0" distB="0" distL="0" distR="0" wp14:anchorId="037C4AC2" wp14:editId="0E07C280">
            <wp:extent cx="5333119" cy="3354871"/>
            <wp:effectExtent l="0" t="0" r="1270" b="0"/>
            <wp:docPr id="433516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029" cy="3391300"/>
                    </a:xfrm>
                    <a:prstGeom prst="rect">
                      <a:avLst/>
                    </a:prstGeom>
                    <a:noFill/>
                    <a:ln>
                      <a:noFill/>
                    </a:ln>
                  </pic:spPr>
                </pic:pic>
              </a:graphicData>
            </a:graphic>
          </wp:inline>
        </w:drawing>
      </w:r>
    </w:p>
    <w:p w14:paraId="524CA39B" w14:textId="450BF030" w:rsidR="002415C2" w:rsidRDefault="00E25C98" w:rsidP="006316A1">
      <w:pPr>
        <w:pStyle w:val="a4"/>
      </w:pPr>
      <w:bookmarkStart w:id="3" w:name="_Ref180247789"/>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983450">
        <w:t>1</w:t>
      </w:r>
      <w:r>
        <w:rPr>
          <w:rFonts w:hint="eastAsia"/>
        </w:rPr>
        <w:fldChar w:fldCharType="end"/>
      </w:r>
      <w:bookmarkEnd w:id="3"/>
      <w:r>
        <w:rPr>
          <w:rFonts w:hint="eastAsia"/>
        </w:rPr>
        <w:t xml:space="preserve"> </w:t>
      </w:r>
      <w:r>
        <w:rPr>
          <w:rFonts w:hint="eastAsia"/>
        </w:rPr>
        <w:t>阈值电压测量</w:t>
      </w:r>
    </w:p>
    <w:p w14:paraId="58920C07" w14:textId="77777777" w:rsidR="00696A59" w:rsidRPr="00696A59" w:rsidRDefault="00696A59" w:rsidP="00696A59">
      <w:pPr>
        <w:ind w:firstLine="480"/>
        <w:rPr>
          <w:rFonts w:hint="eastAsia"/>
        </w:rPr>
      </w:pPr>
    </w:p>
    <w:p w14:paraId="48854FC6" w14:textId="77777777" w:rsidR="00E25C98" w:rsidRDefault="002415C2" w:rsidP="00E25C98">
      <w:pPr>
        <w:pStyle w:val="af1"/>
        <w:keepNext/>
        <w:rPr>
          <w:rFonts w:hint="eastAsia"/>
        </w:rPr>
      </w:pPr>
      <w:r>
        <w:rPr>
          <w:rFonts w:hint="eastAsia"/>
          <w:noProof/>
        </w:rPr>
        <w:lastRenderedPageBreak/>
        <w:drawing>
          <wp:inline distT="0" distB="0" distL="0" distR="0" wp14:anchorId="4D34B1C8" wp14:editId="708CAC38">
            <wp:extent cx="5274310" cy="3317875"/>
            <wp:effectExtent l="0" t="0" r="2540" b="0"/>
            <wp:docPr id="6067739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317875"/>
                    </a:xfrm>
                    <a:prstGeom prst="rect">
                      <a:avLst/>
                    </a:prstGeom>
                    <a:noFill/>
                    <a:ln>
                      <a:noFill/>
                    </a:ln>
                  </pic:spPr>
                </pic:pic>
              </a:graphicData>
            </a:graphic>
          </wp:inline>
        </w:drawing>
      </w:r>
    </w:p>
    <w:p w14:paraId="79951826" w14:textId="49341188" w:rsidR="002415C2" w:rsidRDefault="00E25C98" w:rsidP="006316A1">
      <w:pPr>
        <w:pStyle w:val="a4"/>
      </w:pPr>
      <w:bookmarkStart w:id="4" w:name="_Ref180247866"/>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983450">
        <w:t>2</w:t>
      </w:r>
      <w:r>
        <w:rPr>
          <w:rFonts w:hint="eastAsia"/>
        </w:rPr>
        <w:fldChar w:fldCharType="end"/>
      </w:r>
      <w:bookmarkEnd w:id="4"/>
      <w:r>
        <w:rPr>
          <w:rFonts w:hint="eastAsia"/>
        </w:rPr>
        <w:t xml:space="preserve"> </w:t>
      </w:r>
      <w:r>
        <w:rPr>
          <w:rFonts w:hint="eastAsia"/>
        </w:rPr>
        <w:t>噪声容限数据测量</w:t>
      </w:r>
    </w:p>
    <w:p w14:paraId="747D7121" w14:textId="0D6EBEEA" w:rsidR="00E25C98" w:rsidRDefault="00E25C98" w:rsidP="00CC58B9">
      <w:pPr>
        <w:pStyle w:val="a0"/>
        <w:ind w:firstLine="480"/>
      </w:pPr>
      <w:r>
        <w:rPr>
          <w:rFonts w:hint="eastAsia"/>
        </w:rPr>
        <w:t>从</w:t>
      </w:r>
      <w:r>
        <w:fldChar w:fldCharType="begin"/>
      </w:r>
      <w:r>
        <w:instrText xml:space="preserve"> </w:instrText>
      </w:r>
      <w:r>
        <w:rPr>
          <w:rFonts w:hint="eastAsia"/>
        </w:rPr>
        <w:instrText>REF _Ref180247789 \h</w:instrText>
      </w:r>
      <w:r>
        <w:instrText xml:space="preserve"> </w:instrText>
      </w:r>
      <w:r w:rsidR="00CC58B9">
        <w:instrText xml:space="preserve"> \* MERGEFORMAT </w:instrText>
      </w:r>
      <w:r>
        <w:fldChar w:fldCharType="separate"/>
      </w:r>
      <w:r w:rsidR="00983450">
        <w:rPr>
          <w:rFonts w:hint="eastAsia"/>
        </w:rPr>
        <w:t xml:space="preserve">Figure </w:t>
      </w:r>
      <w:r w:rsidR="00983450">
        <w:rPr>
          <w:noProof/>
        </w:rPr>
        <w:t>1</w:t>
      </w:r>
      <w:r>
        <w:fldChar w:fldCharType="end"/>
      </w:r>
      <w:r>
        <w:rPr>
          <w:rFonts w:hint="eastAsia"/>
        </w:rPr>
        <w:t>可以直接读出</w:t>
      </w:r>
      <w:r w:rsidRPr="00E25C98">
        <w:rPr>
          <w:rFonts w:hint="eastAsia"/>
        </w:rPr>
        <w:t>阈值电压</w:t>
      </w:r>
      <w:r w:rsidRPr="00E25C98">
        <w:rPr>
          <w:rFonts w:hint="eastAsia"/>
        </w:rPr>
        <w:t>V</w:t>
      </w:r>
      <w:r w:rsidRPr="00E25C98">
        <w:rPr>
          <w:rFonts w:hint="eastAsia"/>
          <w:vertAlign w:val="subscript"/>
        </w:rPr>
        <w:t>TH</w:t>
      </w:r>
      <w:r>
        <w:rPr>
          <w:rFonts w:hint="eastAsia"/>
        </w:rPr>
        <w:t>=2.2875</w:t>
      </w:r>
      <w:r w:rsidRPr="00E25C98">
        <w:rPr>
          <w:rFonts w:hint="eastAsia"/>
        </w:rPr>
        <w:t>V</w:t>
      </w:r>
      <w:r>
        <w:rPr>
          <w:rFonts w:hint="eastAsia"/>
        </w:rPr>
        <w:t>；</w:t>
      </w:r>
    </w:p>
    <w:p w14:paraId="755761C6" w14:textId="2BF11A35" w:rsidR="002415C2" w:rsidRDefault="00E25C98" w:rsidP="00CC58B9">
      <w:pPr>
        <w:pStyle w:val="a0"/>
        <w:ind w:firstLine="480"/>
      </w:pPr>
      <w:r>
        <w:rPr>
          <w:rFonts w:hint="eastAsia"/>
        </w:rPr>
        <w:t>从</w:t>
      </w:r>
      <w:r>
        <w:fldChar w:fldCharType="begin"/>
      </w:r>
      <w:r>
        <w:instrText xml:space="preserve"> </w:instrText>
      </w:r>
      <w:r>
        <w:rPr>
          <w:rFonts w:hint="eastAsia"/>
        </w:rPr>
        <w:instrText>REF _Ref180247866 \h</w:instrText>
      </w:r>
      <w:r>
        <w:instrText xml:space="preserve"> </w:instrText>
      </w:r>
      <w:r w:rsidR="00CC58B9">
        <w:instrText xml:space="preserve"> \* MERGEFORMAT </w:instrText>
      </w:r>
      <w:r>
        <w:fldChar w:fldCharType="separate"/>
      </w:r>
      <w:r w:rsidR="00983450">
        <w:rPr>
          <w:rFonts w:hint="eastAsia"/>
        </w:rPr>
        <w:t xml:space="preserve">Figure </w:t>
      </w:r>
      <w:r w:rsidR="00983450">
        <w:rPr>
          <w:noProof/>
        </w:rPr>
        <w:t>2</w:t>
      </w:r>
      <w:r>
        <w:fldChar w:fldCharType="end"/>
      </w:r>
      <w:r>
        <w:rPr>
          <w:rFonts w:hint="eastAsia"/>
        </w:rPr>
        <w:t>只能读出</w:t>
      </w:r>
      <w:r w:rsidRPr="00E25C98">
        <w:t>V</w:t>
      </w:r>
      <w:r w:rsidRPr="00E25C98">
        <w:rPr>
          <w:vertAlign w:val="subscript"/>
        </w:rPr>
        <w:t>IL</w:t>
      </w:r>
      <w:r>
        <w:rPr>
          <w:rFonts w:hint="eastAsia"/>
        </w:rPr>
        <w:t>=</w:t>
      </w:r>
      <w:r w:rsidR="00B37431">
        <w:rPr>
          <w:rFonts w:hint="eastAsia"/>
        </w:rPr>
        <w:t>2.2625</w:t>
      </w:r>
      <w:r w:rsidRPr="00E25C98">
        <w:t>V</w:t>
      </w:r>
      <w:r>
        <w:rPr>
          <w:rFonts w:hint="eastAsia"/>
        </w:rPr>
        <w:t>，</w:t>
      </w:r>
      <w:r w:rsidRPr="00E25C98">
        <w:t>V</w:t>
      </w:r>
      <w:r w:rsidRPr="00E25C98">
        <w:rPr>
          <w:vertAlign w:val="subscript"/>
        </w:rPr>
        <w:t>IH</w:t>
      </w:r>
      <w:r>
        <w:rPr>
          <w:rFonts w:hint="eastAsia"/>
        </w:rPr>
        <w:t>=</w:t>
      </w:r>
      <w:r w:rsidR="00B37431">
        <w:rPr>
          <w:rFonts w:hint="eastAsia"/>
        </w:rPr>
        <w:t>4.475</w:t>
      </w:r>
      <w:r w:rsidRPr="00E25C98">
        <w:t>V</w:t>
      </w:r>
      <w:r>
        <w:rPr>
          <w:rFonts w:hint="eastAsia"/>
        </w:rPr>
        <w:t>，</w:t>
      </w:r>
      <w:r w:rsidRPr="00E25C98">
        <w:t>V</w:t>
      </w:r>
      <w:r w:rsidRPr="00E25C98">
        <w:rPr>
          <w:vertAlign w:val="subscript"/>
        </w:rPr>
        <w:t>OL</w:t>
      </w:r>
      <w:r>
        <w:rPr>
          <w:rFonts w:hint="eastAsia"/>
        </w:rPr>
        <w:t>=</w:t>
      </w:r>
      <w:r w:rsidR="00B37431">
        <w:rPr>
          <w:rFonts w:hint="eastAsia"/>
        </w:rPr>
        <w:t>0.005</w:t>
      </w:r>
      <w:r w:rsidRPr="00E25C98">
        <w:t>V</w:t>
      </w:r>
      <w:r>
        <w:rPr>
          <w:rFonts w:hint="eastAsia"/>
        </w:rPr>
        <w:t>，</w:t>
      </w:r>
      <w:r w:rsidRPr="00E25C98">
        <w:t>V</w:t>
      </w:r>
      <w:r w:rsidRPr="00E25C98">
        <w:rPr>
          <w:vertAlign w:val="subscript"/>
        </w:rPr>
        <w:t>OH</w:t>
      </w:r>
      <w:r>
        <w:rPr>
          <w:rFonts w:hint="eastAsia"/>
        </w:rPr>
        <w:t>=</w:t>
      </w:r>
      <w:r w:rsidR="00B37431">
        <w:rPr>
          <w:rFonts w:hint="eastAsia"/>
        </w:rPr>
        <w:t>4.475</w:t>
      </w:r>
      <w:r w:rsidRPr="00E25C98">
        <w:t>V</w:t>
      </w:r>
      <w:r>
        <w:rPr>
          <w:rFonts w:hint="eastAsia"/>
        </w:rPr>
        <w:t>，计算可得</w:t>
      </w:r>
      <w:r w:rsidRPr="00E25C98">
        <w:rPr>
          <w:rFonts w:hint="eastAsia"/>
        </w:rPr>
        <w:t>输入噪声容限</w:t>
      </w:r>
      <w:r w:rsidRPr="00E25C98">
        <w:rPr>
          <w:rFonts w:hint="eastAsia"/>
        </w:rPr>
        <w:t>V</w:t>
      </w:r>
      <w:r w:rsidRPr="00E25C98">
        <w:rPr>
          <w:rFonts w:hint="eastAsia"/>
          <w:vertAlign w:val="subscript"/>
        </w:rPr>
        <w:t>NH</w:t>
      </w:r>
      <w:r w:rsidR="000315B5">
        <w:rPr>
          <w:rFonts w:hint="eastAsia"/>
        </w:rPr>
        <w:t>=2.0125</w:t>
      </w:r>
      <w:r w:rsidRPr="00E25C98">
        <w:rPr>
          <w:rFonts w:hint="eastAsia"/>
        </w:rPr>
        <w:t>V</w:t>
      </w:r>
      <w:r w:rsidR="000315B5">
        <w:rPr>
          <w:rFonts w:hint="eastAsia"/>
        </w:rPr>
        <w:t>，</w:t>
      </w:r>
      <w:r w:rsidRPr="00E25C98">
        <w:rPr>
          <w:rFonts w:hint="eastAsia"/>
        </w:rPr>
        <w:t>V</w:t>
      </w:r>
      <w:r w:rsidRPr="00E25C98">
        <w:rPr>
          <w:rFonts w:hint="eastAsia"/>
          <w:vertAlign w:val="subscript"/>
        </w:rPr>
        <w:t>NL</w:t>
      </w:r>
      <w:r w:rsidR="000315B5">
        <w:rPr>
          <w:rFonts w:hint="eastAsia"/>
        </w:rPr>
        <w:t>=2.2125</w:t>
      </w:r>
      <w:r w:rsidRPr="00E25C98">
        <w:rPr>
          <w:rFonts w:hint="eastAsia"/>
        </w:rPr>
        <w:t>V</w:t>
      </w:r>
      <w:r w:rsidR="009C3298">
        <w:rPr>
          <w:rFonts w:hint="eastAsia"/>
        </w:rPr>
        <w:t>。</w:t>
      </w:r>
    </w:p>
    <w:p w14:paraId="7E3188ED" w14:textId="54EED88E" w:rsidR="00C82465" w:rsidRPr="00E25C98" w:rsidRDefault="00C82465" w:rsidP="00CC58B9">
      <w:pPr>
        <w:pStyle w:val="a0"/>
        <w:ind w:firstLine="482"/>
      </w:pPr>
      <w:r w:rsidRPr="00C82465">
        <w:rPr>
          <w:rFonts w:hint="eastAsia"/>
          <w:b/>
          <w:bCs/>
        </w:rPr>
        <w:t>分析与结论：</w:t>
      </w:r>
      <w:r w:rsidR="000B3F63">
        <w:rPr>
          <w:rFonts w:hint="eastAsia"/>
        </w:rPr>
        <w:t>发现</w:t>
      </w:r>
      <w:r w:rsidR="005C0BB1" w:rsidRPr="00E25C98">
        <w:rPr>
          <w:rFonts w:hint="eastAsia"/>
        </w:rPr>
        <w:t>V</w:t>
      </w:r>
      <w:r w:rsidR="005C0BB1" w:rsidRPr="00E25C98">
        <w:rPr>
          <w:rFonts w:hint="eastAsia"/>
          <w:vertAlign w:val="subscript"/>
        </w:rPr>
        <w:t>NH</w:t>
      </w:r>
      <w:r w:rsidR="005C0BB1">
        <w:rPr>
          <w:rFonts w:hint="eastAsia"/>
        </w:rPr>
        <w:t>和</w:t>
      </w:r>
      <w:r w:rsidR="005C0BB1" w:rsidRPr="00E25C98">
        <w:rPr>
          <w:rFonts w:hint="eastAsia"/>
        </w:rPr>
        <w:t>V</w:t>
      </w:r>
      <w:r w:rsidR="005C0BB1" w:rsidRPr="00E25C98">
        <w:rPr>
          <w:rFonts w:hint="eastAsia"/>
          <w:vertAlign w:val="subscript"/>
        </w:rPr>
        <w:t>NL</w:t>
      </w:r>
      <w:r w:rsidR="005C0BB1">
        <w:rPr>
          <w:rFonts w:hint="eastAsia"/>
        </w:rPr>
        <w:t>都接近</w:t>
      </w:r>
      <w:r w:rsidR="005C0BB1">
        <w:rPr>
          <w:rFonts w:hint="eastAsia"/>
        </w:rPr>
        <w:t>50%</w:t>
      </w:r>
      <w:r w:rsidR="005C0BB1">
        <w:rPr>
          <w:rFonts w:hint="eastAsia"/>
        </w:rPr>
        <w:t>的</w:t>
      </w:r>
      <w:r w:rsidR="005C0BB1">
        <w:rPr>
          <w:rFonts w:hint="eastAsia"/>
        </w:rPr>
        <w:t>V</w:t>
      </w:r>
      <w:r w:rsidR="005C0BB1" w:rsidRPr="005C0BB1">
        <w:rPr>
          <w:rFonts w:hint="eastAsia"/>
          <w:vertAlign w:val="subscript"/>
        </w:rPr>
        <w:t>DD</w:t>
      </w:r>
      <w:r w:rsidR="005C0BB1">
        <w:rPr>
          <w:rFonts w:hint="eastAsia"/>
        </w:rPr>
        <w:t>了，可知</w:t>
      </w:r>
      <w:r w:rsidR="005C0BB1">
        <w:rPr>
          <w:rFonts w:hint="eastAsia"/>
        </w:rPr>
        <w:t>CD4011</w:t>
      </w:r>
      <w:r w:rsidR="005C0BB1">
        <w:rPr>
          <w:rFonts w:hint="eastAsia"/>
        </w:rPr>
        <w:t>抗干扰性能非常好，其中对低电平时的噪声抗干扰能力更强一些。同时，这两个值比标注值</w:t>
      </w:r>
      <w:r w:rsidR="005C0BB1">
        <w:rPr>
          <w:rFonts w:hint="eastAsia"/>
        </w:rPr>
        <w:t>1V</w:t>
      </w:r>
      <w:r w:rsidR="005C0BB1">
        <w:rPr>
          <w:rFonts w:hint="eastAsia"/>
        </w:rPr>
        <w:t>及按照标注值计算得到的</w:t>
      </w:r>
      <w:r w:rsidR="005C0BB1">
        <w:rPr>
          <w:rFonts w:hint="eastAsia"/>
        </w:rPr>
        <w:t>1.45V</w:t>
      </w:r>
      <w:r w:rsidR="005C0BB1">
        <w:rPr>
          <w:rFonts w:hint="eastAsia"/>
        </w:rPr>
        <w:t>都大，说明该元器件合格！</w:t>
      </w:r>
    </w:p>
    <w:p w14:paraId="41ADFAA8" w14:textId="75CC9D3E" w:rsidR="004F5D21" w:rsidRDefault="00190072" w:rsidP="004F5D21">
      <w:pPr>
        <w:pStyle w:val="4"/>
        <w:ind w:firstLine="482"/>
      </w:pPr>
      <w:r w:rsidRPr="00190072">
        <w:rPr>
          <w:rFonts w:hint="eastAsia"/>
        </w:rPr>
        <w:t>2. CMOS</w:t>
      </w:r>
      <w:r w:rsidRPr="00190072">
        <w:rPr>
          <w:rFonts w:hint="eastAsia"/>
        </w:rPr>
        <w:t>与非门</w:t>
      </w:r>
      <w:r w:rsidRPr="00190072">
        <w:rPr>
          <w:rFonts w:hint="eastAsia"/>
        </w:rPr>
        <w:t>CD4011</w:t>
      </w:r>
      <w:r w:rsidRPr="00190072">
        <w:rPr>
          <w:rFonts w:hint="eastAsia"/>
        </w:rPr>
        <w:t>的低电平输出特性</w:t>
      </w:r>
    </w:p>
    <w:p w14:paraId="6968DB3C" w14:textId="1C98BFB7" w:rsidR="00AA6811" w:rsidRDefault="00AA6811" w:rsidP="00AA6811">
      <w:pPr>
        <w:pStyle w:val="a0"/>
        <w:ind w:firstLine="480"/>
      </w:pPr>
      <w:r>
        <w:rPr>
          <w:rFonts w:hint="eastAsia"/>
        </w:rPr>
        <w:t>（</w:t>
      </w:r>
      <w:r>
        <w:rPr>
          <w:rFonts w:hint="eastAsia"/>
        </w:rPr>
        <w:t>1</w:t>
      </w:r>
      <w:r>
        <w:rPr>
          <w:rFonts w:hint="eastAsia"/>
        </w:rPr>
        <w:t>）</w:t>
      </w:r>
      <w:r w:rsidRPr="00AA6811">
        <w:rPr>
          <w:rFonts w:hint="eastAsia"/>
        </w:rPr>
        <w:t>改变</w:t>
      </w:r>
      <w:r w:rsidRPr="00AA6811">
        <w:rPr>
          <w:rFonts w:hint="eastAsia"/>
        </w:rPr>
        <w:t xml:space="preserve"> R</w:t>
      </w:r>
      <w:r w:rsidRPr="00AA6811">
        <w:rPr>
          <w:rFonts w:hint="eastAsia"/>
          <w:vertAlign w:val="subscript"/>
        </w:rPr>
        <w:t>L</w:t>
      </w:r>
      <w:r w:rsidRPr="00AA6811">
        <w:rPr>
          <w:rFonts w:hint="eastAsia"/>
        </w:rPr>
        <w:t>阻值，用逐点法画出</w:t>
      </w:r>
      <w:r w:rsidRPr="00AA6811">
        <w:rPr>
          <w:rFonts w:hint="eastAsia"/>
        </w:rPr>
        <w:t xml:space="preserve"> CMOS </w:t>
      </w:r>
      <w:r w:rsidRPr="00AA6811">
        <w:rPr>
          <w:rFonts w:hint="eastAsia"/>
        </w:rPr>
        <w:t>与非门低电平输出特性曲线</w:t>
      </w:r>
    </w:p>
    <w:p w14:paraId="0F088DC4" w14:textId="53D2DCAC" w:rsidR="00895D4D" w:rsidRDefault="00895D4D" w:rsidP="00AA6811">
      <w:pPr>
        <w:pStyle w:val="a0"/>
        <w:ind w:firstLine="480"/>
      </w:pPr>
      <w:r w:rsidRPr="00895D4D">
        <w:rPr>
          <w:rFonts w:hint="eastAsia"/>
        </w:rPr>
        <w:t>（</w:t>
      </w:r>
      <w:r w:rsidRPr="00895D4D">
        <w:rPr>
          <w:rFonts w:hint="eastAsia"/>
        </w:rPr>
        <w:t>2</w:t>
      </w:r>
      <w:r w:rsidRPr="00895D4D">
        <w:rPr>
          <w:rFonts w:hint="eastAsia"/>
        </w:rPr>
        <w:t>）测量</w:t>
      </w:r>
      <w:r w:rsidRPr="00895D4D">
        <w:rPr>
          <w:rFonts w:hint="eastAsia"/>
        </w:rPr>
        <w:t xml:space="preserve"> VDD </w:t>
      </w:r>
      <w:r w:rsidRPr="00895D4D">
        <w:rPr>
          <w:rFonts w:hint="eastAsia"/>
        </w:rPr>
        <w:t>的值</w:t>
      </w:r>
      <w:r w:rsidR="0074245B">
        <w:rPr>
          <w:rFonts w:hint="eastAsia"/>
        </w:rPr>
        <w:t>为</w:t>
      </w:r>
      <w:r w:rsidR="0074245B">
        <w:rPr>
          <w:rFonts w:hint="eastAsia"/>
        </w:rPr>
        <w:t>4.96V</w:t>
      </w:r>
      <w:r w:rsidRPr="00895D4D">
        <w:rPr>
          <w:rFonts w:hint="eastAsia"/>
        </w:rPr>
        <w:t>，并计算</w:t>
      </w:r>
      <w:r w:rsidRPr="00895D4D">
        <w:rPr>
          <w:rFonts w:hint="eastAsia"/>
        </w:rPr>
        <w:t xml:space="preserve">MOS </w:t>
      </w:r>
      <w:r w:rsidRPr="00895D4D">
        <w:rPr>
          <w:rFonts w:hint="eastAsia"/>
        </w:rPr>
        <w:t>管的导通电阻</w:t>
      </w:r>
      <w:r w:rsidRPr="00895D4D">
        <w:rPr>
          <w:rFonts w:hint="eastAsia"/>
        </w:rPr>
        <w:t>R</w:t>
      </w:r>
      <w:r w:rsidRPr="00895D4D">
        <w:rPr>
          <w:rFonts w:hint="eastAsia"/>
          <w:vertAlign w:val="subscript"/>
        </w:rPr>
        <w:t>ON</w:t>
      </w:r>
    </w:p>
    <w:tbl>
      <w:tblPr>
        <w:tblStyle w:val="ad"/>
        <w:tblW w:w="9281" w:type="dxa"/>
        <w:tblInd w:w="-431" w:type="dxa"/>
        <w:tblLook w:val="04A0" w:firstRow="1" w:lastRow="0" w:firstColumn="1" w:lastColumn="0" w:noHBand="0" w:noVBand="1"/>
      </w:tblPr>
      <w:tblGrid>
        <w:gridCol w:w="1025"/>
        <w:gridCol w:w="456"/>
        <w:gridCol w:w="876"/>
        <w:gridCol w:w="876"/>
        <w:gridCol w:w="821"/>
        <w:gridCol w:w="821"/>
        <w:gridCol w:w="821"/>
        <w:gridCol w:w="821"/>
        <w:gridCol w:w="821"/>
        <w:gridCol w:w="821"/>
        <w:gridCol w:w="821"/>
        <w:gridCol w:w="821"/>
      </w:tblGrid>
      <w:tr w:rsidR="003A2745" w14:paraId="1DB18805" w14:textId="77777777" w:rsidTr="003A2745">
        <w:tc>
          <w:tcPr>
            <w:tcW w:w="0" w:type="auto"/>
          </w:tcPr>
          <w:p w14:paraId="2348761B" w14:textId="334B41E4" w:rsidR="003A2745" w:rsidRPr="00E22459" w:rsidRDefault="003A2745" w:rsidP="003A2745">
            <w:pPr>
              <w:pStyle w:val="a0"/>
              <w:ind w:firstLineChars="0" w:firstLine="0"/>
            </w:pPr>
            <w:r w:rsidRPr="00E22459">
              <w:rPr>
                <w:rFonts w:hint="eastAsia"/>
              </w:rPr>
              <w:t>R</w:t>
            </w:r>
            <w:r w:rsidRPr="00E22459">
              <w:rPr>
                <w:rFonts w:hint="eastAsia"/>
                <w:vertAlign w:val="subscript"/>
              </w:rPr>
              <w:t>L</w:t>
            </w:r>
            <w:r w:rsidRPr="00E22459">
              <w:rPr>
                <w:rFonts w:hint="eastAsia"/>
              </w:rPr>
              <w:t>(</w:t>
            </w:r>
            <w:r w:rsidRPr="00E22459">
              <w:rPr>
                <w:rFonts w:cs="Times New Roman"/>
              </w:rPr>
              <w:t>Ω</w:t>
            </w:r>
            <w:r w:rsidRPr="00E22459">
              <w:rPr>
                <w:rFonts w:cs="Times New Roman" w:hint="eastAsia"/>
              </w:rPr>
              <w:t>)</w:t>
            </w:r>
          </w:p>
        </w:tc>
        <w:tc>
          <w:tcPr>
            <w:tcW w:w="0" w:type="auto"/>
          </w:tcPr>
          <w:p w14:paraId="2DE7A321" w14:textId="55F01669" w:rsidR="003A2745" w:rsidRPr="00E22459" w:rsidRDefault="003A2745" w:rsidP="003A2745">
            <w:pPr>
              <w:pStyle w:val="a0"/>
              <w:ind w:firstLineChars="0" w:firstLine="0"/>
            </w:pPr>
            <w:r w:rsidRPr="00E22459">
              <w:rPr>
                <w:rFonts w:hint="eastAsia"/>
              </w:rPr>
              <w:t>∞</w:t>
            </w:r>
          </w:p>
        </w:tc>
        <w:tc>
          <w:tcPr>
            <w:tcW w:w="0" w:type="auto"/>
          </w:tcPr>
          <w:p w14:paraId="2A6A011B" w14:textId="5AC1CA8E" w:rsidR="003A2745" w:rsidRPr="00E22459" w:rsidRDefault="003A2745" w:rsidP="003A2745">
            <w:pPr>
              <w:pStyle w:val="a0"/>
              <w:ind w:firstLineChars="0" w:firstLine="0"/>
            </w:pPr>
            <w:r w:rsidRPr="00E22459">
              <w:t>23.99k</w:t>
            </w:r>
          </w:p>
        </w:tc>
        <w:tc>
          <w:tcPr>
            <w:tcW w:w="0" w:type="auto"/>
          </w:tcPr>
          <w:p w14:paraId="3FB933AA" w14:textId="15F70D21" w:rsidR="003A2745" w:rsidRPr="00E22459" w:rsidRDefault="003A2745" w:rsidP="003A2745">
            <w:pPr>
              <w:pStyle w:val="a0"/>
              <w:ind w:firstLineChars="0" w:firstLine="0"/>
            </w:pPr>
            <w:r w:rsidRPr="00E22459">
              <w:t>14.99k</w:t>
            </w:r>
          </w:p>
        </w:tc>
        <w:tc>
          <w:tcPr>
            <w:tcW w:w="0" w:type="auto"/>
          </w:tcPr>
          <w:p w14:paraId="3EFFC5D8" w14:textId="668F01C7" w:rsidR="003A2745" w:rsidRPr="00E22459" w:rsidRDefault="003A2745" w:rsidP="003A2745">
            <w:pPr>
              <w:pStyle w:val="a0"/>
              <w:ind w:firstLineChars="0" w:firstLine="0"/>
            </w:pPr>
            <w:r w:rsidRPr="00E22459">
              <w:t>9.99k</w:t>
            </w:r>
          </w:p>
        </w:tc>
        <w:tc>
          <w:tcPr>
            <w:tcW w:w="0" w:type="auto"/>
          </w:tcPr>
          <w:p w14:paraId="7555B513" w14:textId="2C6EFD5D" w:rsidR="003A2745" w:rsidRPr="00E22459" w:rsidRDefault="003A2745" w:rsidP="003A2745">
            <w:pPr>
              <w:pStyle w:val="a0"/>
              <w:ind w:firstLineChars="0" w:firstLine="0"/>
            </w:pPr>
            <w:r w:rsidRPr="00E22459">
              <w:t>9.09k</w:t>
            </w:r>
          </w:p>
        </w:tc>
        <w:tc>
          <w:tcPr>
            <w:tcW w:w="0" w:type="auto"/>
          </w:tcPr>
          <w:p w14:paraId="74109049" w14:textId="03224721" w:rsidR="003A2745" w:rsidRPr="00E22459" w:rsidRDefault="003A2745" w:rsidP="003A2745">
            <w:pPr>
              <w:pStyle w:val="a0"/>
              <w:ind w:firstLineChars="0" w:firstLine="0"/>
            </w:pPr>
            <w:r w:rsidRPr="00E22459">
              <w:t>8.18k</w:t>
            </w:r>
          </w:p>
        </w:tc>
        <w:tc>
          <w:tcPr>
            <w:tcW w:w="0" w:type="auto"/>
          </w:tcPr>
          <w:p w14:paraId="3A7C406C" w14:textId="4E8DBD8E" w:rsidR="003A2745" w:rsidRPr="00E22459" w:rsidRDefault="003A2745" w:rsidP="003A2745">
            <w:pPr>
              <w:pStyle w:val="a0"/>
              <w:ind w:firstLineChars="0" w:firstLine="0"/>
            </w:pPr>
            <w:r w:rsidRPr="00E22459">
              <w:t>7.48k</w:t>
            </w:r>
          </w:p>
        </w:tc>
        <w:tc>
          <w:tcPr>
            <w:tcW w:w="0" w:type="auto"/>
          </w:tcPr>
          <w:p w14:paraId="4BC04B79" w14:textId="5F4C45F6" w:rsidR="003A2745" w:rsidRPr="00E22459" w:rsidRDefault="003A2745" w:rsidP="003A2745">
            <w:pPr>
              <w:pStyle w:val="a0"/>
              <w:ind w:firstLineChars="0" w:firstLine="0"/>
            </w:pPr>
            <w:r w:rsidRPr="00E22459">
              <w:t>5.08k</w:t>
            </w:r>
          </w:p>
        </w:tc>
        <w:tc>
          <w:tcPr>
            <w:tcW w:w="0" w:type="auto"/>
          </w:tcPr>
          <w:p w14:paraId="2B1C2B70" w14:textId="7DEFDF15" w:rsidR="003A2745" w:rsidRPr="00E22459" w:rsidRDefault="003A2745" w:rsidP="003A2745">
            <w:pPr>
              <w:pStyle w:val="a0"/>
              <w:ind w:firstLineChars="0" w:firstLine="0"/>
            </w:pPr>
            <w:r w:rsidRPr="00E22459">
              <w:t>4.68k</w:t>
            </w:r>
          </w:p>
        </w:tc>
        <w:tc>
          <w:tcPr>
            <w:tcW w:w="0" w:type="auto"/>
          </w:tcPr>
          <w:p w14:paraId="72BB304A" w14:textId="2D0BC160" w:rsidR="003A2745" w:rsidRPr="00E22459" w:rsidRDefault="003A2745" w:rsidP="003A2745">
            <w:pPr>
              <w:pStyle w:val="a0"/>
              <w:ind w:firstLineChars="0" w:firstLine="0"/>
            </w:pPr>
            <w:r w:rsidRPr="00E22459">
              <w:t>3.59k</w:t>
            </w:r>
          </w:p>
        </w:tc>
        <w:tc>
          <w:tcPr>
            <w:tcW w:w="756" w:type="dxa"/>
          </w:tcPr>
          <w:p w14:paraId="12388776" w14:textId="06E3B33B" w:rsidR="003A2745" w:rsidRPr="00E22459" w:rsidRDefault="003A2745" w:rsidP="003A2745">
            <w:pPr>
              <w:pStyle w:val="a0"/>
              <w:ind w:firstLineChars="0" w:firstLine="0"/>
            </w:pPr>
            <w:r w:rsidRPr="00E22459">
              <w:t>2.40k</w:t>
            </w:r>
          </w:p>
        </w:tc>
      </w:tr>
      <w:tr w:rsidR="00E22459" w14:paraId="0A13AD51" w14:textId="77777777" w:rsidTr="003A2745">
        <w:tc>
          <w:tcPr>
            <w:tcW w:w="0" w:type="auto"/>
          </w:tcPr>
          <w:p w14:paraId="3EBBEC9A" w14:textId="1AB19324" w:rsidR="00AA6811" w:rsidRPr="00E22459" w:rsidRDefault="00AA6811" w:rsidP="00716C84">
            <w:pPr>
              <w:pStyle w:val="a0"/>
              <w:ind w:firstLineChars="0" w:firstLine="0"/>
            </w:pPr>
            <w:proofErr w:type="gramStart"/>
            <w:r w:rsidRPr="00E22459">
              <w:rPr>
                <w:rFonts w:hint="eastAsia"/>
              </w:rPr>
              <w:t>V</w:t>
            </w:r>
            <w:r w:rsidRPr="00E22459">
              <w:rPr>
                <w:rFonts w:hint="eastAsia"/>
                <w:vertAlign w:val="subscript"/>
              </w:rPr>
              <w:t>O</w:t>
            </w:r>
            <w:r w:rsidRPr="00E22459">
              <w:rPr>
                <w:rFonts w:hint="eastAsia"/>
              </w:rPr>
              <w:t>(</w:t>
            </w:r>
            <w:proofErr w:type="gramEnd"/>
            <w:r w:rsidR="00895D4D" w:rsidRPr="00E22459">
              <w:t>m</w:t>
            </w:r>
            <w:r w:rsidRPr="00E22459">
              <w:rPr>
                <w:rFonts w:hint="eastAsia"/>
              </w:rPr>
              <w:t>V)</w:t>
            </w:r>
          </w:p>
        </w:tc>
        <w:tc>
          <w:tcPr>
            <w:tcW w:w="0" w:type="auto"/>
          </w:tcPr>
          <w:p w14:paraId="4A70A00B" w14:textId="779EBFF5" w:rsidR="00AA6811" w:rsidRPr="00E22459" w:rsidRDefault="00895D4D" w:rsidP="00716C84">
            <w:pPr>
              <w:pStyle w:val="a0"/>
              <w:ind w:firstLineChars="0" w:firstLine="0"/>
            </w:pPr>
            <w:r w:rsidRPr="00E22459">
              <w:t>0</w:t>
            </w:r>
          </w:p>
        </w:tc>
        <w:tc>
          <w:tcPr>
            <w:tcW w:w="0" w:type="auto"/>
          </w:tcPr>
          <w:p w14:paraId="5DB8A681" w14:textId="4C32E1B5" w:rsidR="00AA6811" w:rsidRPr="00E22459" w:rsidRDefault="00895D4D" w:rsidP="00716C84">
            <w:pPr>
              <w:pStyle w:val="a0"/>
              <w:ind w:firstLineChars="0" w:firstLine="0"/>
            </w:pPr>
            <w:r w:rsidRPr="00E22459">
              <w:t>41.7</w:t>
            </w:r>
          </w:p>
        </w:tc>
        <w:tc>
          <w:tcPr>
            <w:tcW w:w="0" w:type="auto"/>
          </w:tcPr>
          <w:p w14:paraId="0FD87AE8" w14:textId="0D33A19F" w:rsidR="00AA6811" w:rsidRPr="00E22459" w:rsidRDefault="00895D4D" w:rsidP="00716C84">
            <w:pPr>
              <w:pStyle w:val="a0"/>
              <w:ind w:firstLineChars="0" w:firstLine="0"/>
            </w:pPr>
            <w:r w:rsidRPr="00E22459">
              <w:t>66.7</w:t>
            </w:r>
          </w:p>
        </w:tc>
        <w:tc>
          <w:tcPr>
            <w:tcW w:w="0" w:type="auto"/>
          </w:tcPr>
          <w:p w14:paraId="7EEFDA2A" w14:textId="1C766C70" w:rsidR="00AA6811" w:rsidRPr="00E22459" w:rsidRDefault="00895D4D" w:rsidP="00716C84">
            <w:pPr>
              <w:pStyle w:val="a0"/>
              <w:ind w:firstLineChars="0" w:firstLine="0"/>
            </w:pPr>
            <w:r w:rsidRPr="00E22459">
              <w:t>100.2</w:t>
            </w:r>
          </w:p>
        </w:tc>
        <w:tc>
          <w:tcPr>
            <w:tcW w:w="0" w:type="auto"/>
          </w:tcPr>
          <w:p w14:paraId="52916CD3" w14:textId="1E4024C2" w:rsidR="00AA6811" w:rsidRPr="00E22459" w:rsidRDefault="00895D4D" w:rsidP="00716C84">
            <w:pPr>
              <w:pStyle w:val="a0"/>
              <w:ind w:firstLineChars="0" w:firstLine="0"/>
            </w:pPr>
            <w:r w:rsidRPr="00E22459">
              <w:t>110.0</w:t>
            </w:r>
          </w:p>
        </w:tc>
        <w:tc>
          <w:tcPr>
            <w:tcW w:w="0" w:type="auto"/>
          </w:tcPr>
          <w:p w14:paraId="3008C653" w14:textId="71EDA4B8" w:rsidR="00AA6811" w:rsidRPr="00E22459" w:rsidRDefault="00895D4D" w:rsidP="00716C84">
            <w:pPr>
              <w:pStyle w:val="a0"/>
              <w:ind w:firstLineChars="0" w:firstLine="0"/>
            </w:pPr>
            <w:r w:rsidRPr="00E22459">
              <w:t>122.1</w:t>
            </w:r>
          </w:p>
        </w:tc>
        <w:tc>
          <w:tcPr>
            <w:tcW w:w="0" w:type="auto"/>
          </w:tcPr>
          <w:p w14:paraId="5BAD38AA" w14:textId="0C5BBA0B" w:rsidR="00AA6811" w:rsidRPr="00E22459" w:rsidRDefault="00895D4D" w:rsidP="00716C84">
            <w:pPr>
              <w:pStyle w:val="a0"/>
              <w:ind w:firstLineChars="0" w:firstLine="0"/>
            </w:pPr>
            <w:r w:rsidRPr="00E22459">
              <w:t>133.4</w:t>
            </w:r>
          </w:p>
        </w:tc>
        <w:tc>
          <w:tcPr>
            <w:tcW w:w="0" w:type="auto"/>
          </w:tcPr>
          <w:p w14:paraId="1F63BBC9" w14:textId="664BB560" w:rsidR="00AA6811" w:rsidRPr="00E22459" w:rsidRDefault="00895D4D" w:rsidP="00716C84">
            <w:pPr>
              <w:pStyle w:val="a0"/>
              <w:ind w:firstLineChars="0" w:firstLine="0"/>
            </w:pPr>
            <w:r w:rsidRPr="00E22459">
              <w:t>197.7</w:t>
            </w:r>
          </w:p>
        </w:tc>
        <w:tc>
          <w:tcPr>
            <w:tcW w:w="0" w:type="auto"/>
          </w:tcPr>
          <w:p w14:paraId="5027C252" w14:textId="76848D8B" w:rsidR="00AA6811" w:rsidRPr="00E22459" w:rsidRDefault="00895D4D" w:rsidP="00716C84">
            <w:pPr>
              <w:pStyle w:val="a0"/>
              <w:ind w:firstLineChars="0" w:firstLine="0"/>
            </w:pPr>
            <w:r w:rsidRPr="00E22459">
              <w:t>212.3</w:t>
            </w:r>
          </w:p>
        </w:tc>
        <w:tc>
          <w:tcPr>
            <w:tcW w:w="0" w:type="auto"/>
          </w:tcPr>
          <w:p w14:paraId="20569563" w14:textId="450A43B8" w:rsidR="00AA6811" w:rsidRPr="00E22459" w:rsidRDefault="00895D4D" w:rsidP="00716C84">
            <w:pPr>
              <w:pStyle w:val="a0"/>
              <w:ind w:firstLineChars="0" w:firstLine="0"/>
            </w:pPr>
            <w:r w:rsidRPr="00E22459">
              <w:t>275.6</w:t>
            </w:r>
          </w:p>
        </w:tc>
        <w:tc>
          <w:tcPr>
            <w:tcW w:w="756" w:type="dxa"/>
          </w:tcPr>
          <w:p w14:paraId="34ADC963" w14:textId="501E27C6" w:rsidR="00AA6811" w:rsidRPr="00E22459" w:rsidRDefault="00895D4D" w:rsidP="00716C84">
            <w:pPr>
              <w:pStyle w:val="a0"/>
              <w:ind w:firstLineChars="0" w:firstLine="0"/>
            </w:pPr>
            <w:r w:rsidRPr="00E22459">
              <w:t>413</w:t>
            </w:r>
          </w:p>
        </w:tc>
      </w:tr>
      <w:tr w:rsidR="009D4D7A" w14:paraId="1C7592D0" w14:textId="77777777" w:rsidTr="0039230F">
        <w:tc>
          <w:tcPr>
            <w:tcW w:w="0" w:type="auto"/>
          </w:tcPr>
          <w:p w14:paraId="2FECA171" w14:textId="77777777" w:rsidR="009D4D7A" w:rsidRPr="00E22459" w:rsidRDefault="009D4D7A" w:rsidP="009D4D7A">
            <w:pPr>
              <w:pStyle w:val="a0"/>
              <w:ind w:firstLineChars="0" w:firstLine="0"/>
            </w:pPr>
            <w:proofErr w:type="gramStart"/>
            <w:r w:rsidRPr="00E22459">
              <w:rPr>
                <w:rFonts w:hint="eastAsia"/>
              </w:rPr>
              <w:t>I</w:t>
            </w:r>
            <w:r w:rsidRPr="00E22459">
              <w:rPr>
                <w:rFonts w:hint="eastAsia"/>
                <w:vertAlign w:val="subscript"/>
              </w:rPr>
              <w:t>O</w:t>
            </w:r>
            <w:r w:rsidRPr="00E22459">
              <w:rPr>
                <w:rFonts w:hint="eastAsia"/>
              </w:rPr>
              <w:t>(</w:t>
            </w:r>
            <w:proofErr w:type="gramEnd"/>
            <w:r w:rsidRPr="00E22459">
              <w:rPr>
                <w:rFonts w:hint="eastAsia"/>
              </w:rPr>
              <w:t>mA)</w:t>
            </w:r>
          </w:p>
        </w:tc>
        <w:tc>
          <w:tcPr>
            <w:tcW w:w="0" w:type="auto"/>
          </w:tcPr>
          <w:p w14:paraId="23FA3B8D" w14:textId="22225B4F" w:rsidR="009D4D7A" w:rsidRPr="00E22459" w:rsidRDefault="009D4D7A" w:rsidP="009D4D7A">
            <w:pPr>
              <w:pStyle w:val="a0"/>
              <w:ind w:firstLineChars="0" w:firstLine="0"/>
            </w:pPr>
            <w:r>
              <w:rPr>
                <w:rFonts w:hint="eastAsia"/>
              </w:rPr>
              <w:t>0</w:t>
            </w:r>
          </w:p>
        </w:tc>
        <w:tc>
          <w:tcPr>
            <w:tcW w:w="0" w:type="auto"/>
            <w:vAlign w:val="bottom"/>
          </w:tcPr>
          <w:p w14:paraId="51CB5F59" w14:textId="374CD8AD" w:rsidR="009D4D7A" w:rsidRPr="00E22459" w:rsidRDefault="009D4D7A" w:rsidP="009D4D7A">
            <w:pPr>
              <w:pStyle w:val="a0"/>
              <w:ind w:firstLineChars="0" w:firstLine="0"/>
            </w:pPr>
            <w:r>
              <w:rPr>
                <w:rFonts w:eastAsia="等线" w:cs="Times New Roman"/>
                <w:color w:val="000000"/>
                <w:sz w:val="22"/>
              </w:rPr>
              <w:t xml:space="preserve">0.2050 </w:t>
            </w:r>
          </w:p>
        </w:tc>
        <w:tc>
          <w:tcPr>
            <w:tcW w:w="0" w:type="auto"/>
            <w:vAlign w:val="bottom"/>
          </w:tcPr>
          <w:p w14:paraId="0215ABFB" w14:textId="1A212BE2" w:rsidR="009D4D7A" w:rsidRPr="00E22459" w:rsidRDefault="009D4D7A" w:rsidP="009D4D7A">
            <w:pPr>
              <w:pStyle w:val="a0"/>
              <w:ind w:firstLineChars="0" w:firstLine="0"/>
            </w:pPr>
            <w:r>
              <w:rPr>
                <w:rFonts w:eastAsia="等线" w:cs="Times New Roman"/>
                <w:color w:val="000000"/>
                <w:sz w:val="22"/>
              </w:rPr>
              <w:t xml:space="preserve">0.3264 </w:t>
            </w:r>
          </w:p>
        </w:tc>
        <w:tc>
          <w:tcPr>
            <w:tcW w:w="0" w:type="auto"/>
            <w:vAlign w:val="bottom"/>
          </w:tcPr>
          <w:p w14:paraId="14737D13" w14:textId="059D3813" w:rsidR="009D4D7A" w:rsidRPr="00E22459" w:rsidRDefault="009D4D7A" w:rsidP="009D4D7A">
            <w:pPr>
              <w:pStyle w:val="a0"/>
              <w:ind w:firstLineChars="0" w:firstLine="0"/>
            </w:pPr>
            <w:r>
              <w:rPr>
                <w:rFonts w:eastAsia="等线" w:cs="Times New Roman"/>
                <w:color w:val="000000"/>
                <w:sz w:val="22"/>
              </w:rPr>
              <w:t xml:space="preserve">0.4865 </w:t>
            </w:r>
          </w:p>
        </w:tc>
        <w:tc>
          <w:tcPr>
            <w:tcW w:w="0" w:type="auto"/>
            <w:vAlign w:val="bottom"/>
          </w:tcPr>
          <w:p w14:paraId="2D9200EC" w14:textId="7B7CE280" w:rsidR="009D4D7A" w:rsidRPr="00E22459" w:rsidRDefault="009D4D7A" w:rsidP="009D4D7A">
            <w:pPr>
              <w:pStyle w:val="a0"/>
              <w:ind w:firstLineChars="0" w:firstLine="0"/>
            </w:pPr>
            <w:r>
              <w:rPr>
                <w:rFonts w:eastAsia="等线" w:cs="Times New Roman"/>
                <w:color w:val="000000"/>
                <w:sz w:val="22"/>
              </w:rPr>
              <w:t xml:space="preserve">0.5336 </w:t>
            </w:r>
          </w:p>
        </w:tc>
        <w:tc>
          <w:tcPr>
            <w:tcW w:w="0" w:type="auto"/>
            <w:vAlign w:val="bottom"/>
          </w:tcPr>
          <w:p w14:paraId="553A1EFF" w14:textId="010A5226" w:rsidR="009D4D7A" w:rsidRPr="00E22459" w:rsidRDefault="009D4D7A" w:rsidP="009D4D7A">
            <w:pPr>
              <w:pStyle w:val="a0"/>
              <w:ind w:firstLineChars="0" w:firstLine="0"/>
            </w:pPr>
            <w:r>
              <w:rPr>
                <w:rFonts w:eastAsia="等线" w:cs="Times New Roman"/>
                <w:color w:val="000000"/>
                <w:sz w:val="22"/>
              </w:rPr>
              <w:t xml:space="preserve">0.5914 </w:t>
            </w:r>
          </w:p>
        </w:tc>
        <w:tc>
          <w:tcPr>
            <w:tcW w:w="0" w:type="auto"/>
            <w:vAlign w:val="bottom"/>
          </w:tcPr>
          <w:p w14:paraId="31C3FE7F" w14:textId="03FE22D9" w:rsidR="009D4D7A" w:rsidRPr="00E22459" w:rsidRDefault="009D4D7A" w:rsidP="009D4D7A">
            <w:pPr>
              <w:pStyle w:val="a0"/>
              <w:ind w:firstLineChars="0" w:firstLine="0"/>
            </w:pPr>
            <w:r>
              <w:rPr>
                <w:rFonts w:eastAsia="等线" w:cs="Times New Roman"/>
                <w:color w:val="000000"/>
                <w:sz w:val="22"/>
              </w:rPr>
              <w:t xml:space="preserve">0.6453 </w:t>
            </w:r>
          </w:p>
        </w:tc>
        <w:tc>
          <w:tcPr>
            <w:tcW w:w="0" w:type="auto"/>
            <w:vAlign w:val="bottom"/>
          </w:tcPr>
          <w:p w14:paraId="47070A27" w14:textId="478B844C" w:rsidR="009D4D7A" w:rsidRPr="00E22459" w:rsidRDefault="009D4D7A" w:rsidP="009D4D7A">
            <w:pPr>
              <w:pStyle w:val="a0"/>
              <w:ind w:firstLineChars="0" w:firstLine="0"/>
            </w:pPr>
            <w:r>
              <w:rPr>
                <w:rFonts w:eastAsia="等线" w:cs="Times New Roman"/>
                <w:color w:val="000000"/>
                <w:sz w:val="22"/>
              </w:rPr>
              <w:t xml:space="preserve">0.9375 </w:t>
            </w:r>
          </w:p>
        </w:tc>
        <w:tc>
          <w:tcPr>
            <w:tcW w:w="0" w:type="auto"/>
            <w:vAlign w:val="bottom"/>
          </w:tcPr>
          <w:p w14:paraId="741D66F6" w14:textId="4E5F360D" w:rsidR="009D4D7A" w:rsidRPr="00E22459" w:rsidRDefault="009D4D7A" w:rsidP="009D4D7A">
            <w:pPr>
              <w:pStyle w:val="a0"/>
              <w:ind w:firstLineChars="0" w:firstLine="0"/>
            </w:pPr>
            <w:r>
              <w:rPr>
                <w:rFonts w:eastAsia="等线" w:cs="Times New Roman"/>
                <w:color w:val="000000"/>
                <w:sz w:val="22"/>
              </w:rPr>
              <w:t xml:space="preserve">1.0145 </w:t>
            </w:r>
          </w:p>
        </w:tc>
        <w:tc>
          <w:tcPr>
            <w:tcW w:w="0" w:type="auto"/>
            <w:vAlign w:val="bottom"/>
          </w:tcPr>
          <w:p w14:paraId="2703E1AE" w14:textId="35A97487" w:rsidR="009D4D7A" w:rsidRPr="00E22459" w:rsidRDefault="009D4D7A" w:rsidP="009D4D7A">
            <w:pPr>
              <w:pStyle w:val="a0"/>
              <w:ind w:firstLineChars="0" w:firstLine="0"/>
            </w:pPr>
            <w:r>
              <w:rPr>
                <w:rFonts w:eastAsia="等线" w:cs="Times New Roman"/>
                <w:color w:val="000000"/>
                <w:sz w:val="22"/>
              </w:rPr>
              <w:t xml:space="preserve">1.3048 </w:t>
            </w:r>
          </w:p>
        </w:tc>
        <w:tc>
          <w:tcPr>
            <w:tcW w:w="756" w:type="dxa"/>
            <w:vAlign w:val="bottom"/>
          </w:tcPr>
          <w:p w14:paraId="5AF5A2DB" w14:textId="40E836C9" w:rsidR="009D4D7A" w:rsidRPr="00E22459" w:rsidRDefault="009D4D7A" w:rsidP="009D4D7A">
            <w:pPr>
              <w:pStyle w:val="a0"/>
              <w:ind w:firstLineChars="0" w:firstLine="0"/>
            </w:pPr>
            <w:r>
              <w:rPr>
                <w:rFonts w:eastAsia="等线" w:cs="Times New Roman"/>
                <w:color w:val="000000"/>
                <w:sz w:val="22"/>
              </w:rPr>
              <w:t xml:space="preserve">1.8946 </w:t>
            </w:r>
          </w:p>
        </w:tc>
      </w:tr>
    </w:tbl>
    <w:p w14:paraId="7D6B46A4" w14:textId="0A9DCD23" w:rsidR="00531DCF" w:rsidRDefault="006F69AE" w:rsidP="00AA6811">
      <w:pPr>
        <w:pStyle w:val="a0"/>
        <w:ind w:firstLine="480"/>
      </w:pPr>
      <w:r>
        <w:rPr>
          <w:rFonts w:hint="eastAsia"/>
        </w:rPr>
        <w:t>其中</w:t>
      </w:r>
      <w:r w:rsidRPr="00E22459">
        <w:rPr>
          <w:rFonts w:hint="eastAsia"/>
        </w:rPr>
        <w:t>I</w:t>
      </w:r>
      <w:r w:rsidRPr="00E22459">
        <w:rPr>
          <w:rFonts w:hint="eastAsia"/>
          <w:vertAlign w:val="subscript"/>
        </w:rPr>
        <w:t>O</w:t>
      </w:r>
      <w:r>
        <w:rPr>
          <w:rFonts w:hint="eastAsia"/>
        </w:rPr>
        <w:t>计算公式：</w:t>
      </w:r>
      <w:r w:rsidR="004841EA" w:rsidRPr="004841EA">
        <w:rPr>
          <w:position w:val="-27"/>
        </w:rPr>
        <w:object w:dxaOrig="1600" w:dyaOrig="663" w14:anchorId="7FD475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pt;height:33.5pt" o:ole="">
            <v:imagedata r:id="rId10" o:title=""/>
          </v:shape>
          <o:OLEObject Type="Embed" ProgID="Equation.AxMath" ShapeID="_x0000_i1025" DrawAspect="Content" ObjectID="_1791222745" r:id="rId11"/>
        </w:object>
      </w:r>
      <w:r w:rsidR="00DC43D3">
        <w:rPr>
          <w:rFonts w:hint="eastAsia"/>
        </w:rPr>
        <w:t>；</w:t>
      </w:r>
      <w:r w:rsidR="00531DCF">
        <w:rPr>
          <w:rFonts w:hint="eastAsia"/>
        </w:rPr>
        <w:t>描点，拟合得到如下</w:t>
      </w:r>
      <w:r w:rsidR="00DC43D3">
        <w:rPr>
          <w:rFonts w:hint="eastAsia"/>
        </w:rPr>
        <w:t>直线。</w:t>
      </w:r>
    </w:p>
    <w:p w14:paraId="25C0D39C" w14:textId="6CB1F52E" w:rsidR="00531DCF" w:rsidRDefault="00531DCF" w:rsidP="00AA6811">
      <w:pPr>
        <w:pStyle w:val="a0"/>
        <w:ind w:firstLine="480"/>
      </w:pPr>
      <w:r>
        <w:rPr>
          <w:noProof/>
        </w:rPr>
        <w:lastRenderedPageBreak/>
        <w:drawing>
          <wp:inline distT="0" distB="0" distL="0" distR="0" wp14:anchorId="0217DC07" wp14:editId="581D0775">
            <wp:extent cx="4572000" cy="2743200"/>
            <wp:effectExtent l="0" t="0" r="0" b="0"/>
            <wp:docPr id="1203141584" name="图表 1">
              <a:extLst xmlns:a="http://schemas.openxmlformats.org/drawingml/2006/main">
                <a:ext uri="{FF2B5EF4-FFF2-40B4-BE49-F238E27FC236}">
                  <a16:creationId xmlns:a16="http://schemas.microsoft.com/office/drawing/2014/main" id="{DC79ED9B-CF01-6803-956E-D191A24BF3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AADF6C8" w14:textId="77777777" w:rsidR="00DC43D3" w:rsidRDefault="00DC43D3" w:rsidP="00DC43D3">
      <w:pPr>
        <w:pStyle w:val="a0"/>
        <w:ind w:firstLine="480"/>
      </w:pPr>
      <w:r>
        <w:rPr>
          <w:rFonts w:hint="eastAsia"/>
        </w:rPr>
        <w:t>输出特性曲线利用最小二乘法拟合得到的直线为：</w:t>
      </w:r>
    </w:p>
    <w:p w14:paraId="26EBCA9D" w14:textId="216574A0" w:rsidR="00DC43D3" w:rsidRDefault="00DC43D3" w:rsidP="00DC43D3">
      <w:pPr>
        <w:pStyle w:val="AMDisplayEquation"/>
      </w:pPr>
      <w:r>
        <w:tab/>
      </w:r>
      <w:r w:rsidR="001E7EF3" w:rsidRPr="00DC43D3">
        <w:rPr>
          <w:position w:val="-12"/>
        </w:rPr>
        <w:object w:dxaOrig="2620" w:dyaOrig="361" w14:anchorId="014167C7">
          <v:shape id="_x0000_i1026" type="#_x0000_t75" style="width:131pt;height:18pt" o:ole="">
            <v:imagedata r:id="rId13" o:title=""/>
          </v:shape>
          <o:OLEObject Type="Embed" ProgID="Equation.AxMath" ShapeID="_x0000_i1026" DrawAspect="Content" ObjectID="_1791222746" r:id="rId14"/>
        </w:object>
      </w:r>
    </w:p>
    <w:p w14:paraId="616E235F" w14:textId="281378F6" w:rsidR="00DC43D3" w:rsidRDefault="00DC43D3" w:rsidP="00DC43D3">
      <w:pPr>
        <w:pStyle w:val="a0"/>
        <w:ind w:firstLine="480"/>
        <w:rPr>
          <w:rFonts w:cs="Times New Roman"/>
        </w:rPr>
      </w:pPr>
      <w:r>
        <w:rPr>
          <w:rFonts w:hint="eastAsia"/>
        </w:rPr>
        <w:t>而电路中有：</w:t>
      </w:r>
      <w:r w:rsidRPr="00DC43D3">
        <w:rPr>
          <w:position w:val="-12"/>
        </w:rPr>
        <w:object w:dxaOrig="1404" w:dyaOrig="361" w14:anchorId="4413DE03">
          <v:shape id="_x0000_i1027" type="#_x0000_t75" style="width:70.5pt;height:18pt" o:ole="">
            <v:imagedata r:id="rId15" o:title=""/>
          </v:shape>
          <o:OLEObject Type="Embed" ProgID="Equation.AxMath" ShapeID="_x0000_i1027" DrawAspect="Content" ObjectID="_1791222747" r:id="rId16"/>
        </w:object>
      </w:r>
      <w:r>
        <w:rPr>
          <w:rFonts w:hint="eastAsia"/>
        </w:rPr>
        <w:t xml:space="preserve">, </w:t>
      </w:r>
      <w:r>
        <w:rPr>
          <w:rFonts w:hint="eastAsia"/>
        </w:rPr>
        <w:t>故拟合直线斜率即为</w:t>
      </w:r>
      <w:r>
        <w:rPr>
          <w:rFonts w:hint="eastAsia"/>
        </w:rPr>
        <w:t xml:space="preserve"> R</w:t>
      </w:r>
      <w:r w:rsidRPr="00DC43D3">
        <w:rPr>
          <w:rFonts w:hint="eastAsia"/>
          <w:vertAlign w:val="subscript"/>
        </w:rPr>
        <w:t>ON</w:t>
      </w:r>
      <w:r>
        <w:rPr>
          <w:rFonts w:hint="eastAsia"/>
        </w:rPr>
        <w:t xml:space="preserve"> , </w:t>
      </w:r>
      <w:r>
        <w:rPr>
          <w:rFonts w:hint="eastAsia"/>
        </w:rPr>
        <w:t>即</w:t>
      </w:r>
      <w:r>
        <w:rPr>
          <w:rFonts w:hint="eastAsia"/>
        </w:rPr>
        <w:t xml:space="preserve"> MOS </w:t>
      </w:r>
      <w:r>
        <w:rPr>
          <w:rFonts w:hint="eastAsia"/>
        </w:rPr>
        <w:t>管</w:t>
      </w:r>
      <w:proofErr w:type="gramStart"/>
      <w:r>
        <w:rPr>
          <w:rFonts w:hint="eastAsia"/>
        </w:rPr>
        <w:t>输出低</w:t>
      </w:r>
      <w:proofErr w:type="gramEnd"/>
      <w:r>
        <w:rPr>
          <w:rFonts w:hint="eastAsia"/>
        </w:rPr>
        <w:t>电平时：</w:t>
      </w:r>
      <w:r>
        <w:rPr>
          <w:rFonts w:hint="eastAsia"/>
        </w:rPr>
        <w:t>R</w:t>
      </w:r>
      <w:r w:rsidRPr="00DC43D3">
        <w:rPr>
          <w:rFonts w:hint="eastAsia"/>
          <w:vertAlign w:val="subscript"/>
        </w:rPr>
        <w:t>ON</w:t>
      </w:r>
      <w:r>
        <w:rPr>
          <w:rFonts w:hint="eastAsia"/>
        </w:rPr>
        <w:t>=217.35</w:t>
      </w:r>
      <w:r w:rsidRPr="00E22459">
        <w:rPr>
          <w:rFonts w:cs="Times New Roman"/>
        </w:rPr>
        <w:t>Ω</w:t>
      </w:r>
      <w:r w:rsidR="00D775F2">
        <w:rPr>
          <w:rFonts w:cs="Times New Roman" w:hint="eastAsia"/>
        </w:rPr>
        <w:t>。</w:t>
      </w:r>
    </w:p>
    <w:p w14:paraId="2C523D1B" w14:textId="1E4808DD" w:rsidR="00F60187" w:rsidRDefault="00FF6748" w:rsidP="00DC43D3">
      <w:pPr>
        <w:pStyle w:val="a0"/>
        <w:ind w:firstLine="482"/>
        <w:rPr>
          <w:rFonts w:cs="Times New Roman"/>
        </w:rPr>
      </w:pPr>
      <w:r w:rsidRPr="00C82465">
        <w:rPr>
          <w:rFonts w:hint="eastAsia"/>
          <w:b/>
          <w:bCs/>
        </w:rPr>
        <w:t>分析与结论：</w:t>
      </w:r>
      <w:r>
        <w:rPr>
          <w:rFonts w:hint="eastAsia"/>
        </w:rPr>
        <w:t>发现</w:t>
      </w:r>
      <w:r w:rsidR="00EE1DAA">
        <w:rPr>
          <w:rFonts w:hint="eastAsia"/>
        </w:rPr>
        <w:t>R</w:t>
      </w:r>
      <w:r w:rsidR="00EE1DAA" w:rsidRPr="00DC43D3">
        <w:rPr>
          <w:rFonts w:hint="eastAsia"/>
          <w:vertAlign w:val="subscript"/>
        </w:rPr>
        <w:t>ON</w:t>
      </w:r>
      <w:r w:rsidR="00EE1DAA">
        <w:rPr>
          <w:rFonts w:hint="eastAsia"/>
        </w:rPr>
        <w:t>=217.35</w:t>
      </w:r>
      <w:r w:rsidR="00EE1DAA" w:rsidRPr="00E22459">
        <w:rPr>
          <w:rFonts w:cs="Times New Roman"/>
        </w:rPr>
        <w:t>Ω</w:t>
      </w:r>
      <w:r w:rsidR="00EE1DAA">
        <w:rPr>
          <w:rFonts w:cs="Times New Roman" w:hint="eastAsia"/>
        </w:rPr>
        <w:t>；虽然控制输出的低电平，但电压不可避免因为电阻增大而升高。</w:t>
      </w:r>
    </w:p>
    <w:p w14:paraId="50F7D946" w14:textId="37B768AE" w:rsidR="00694DA2" w:rsidRDefault="00694DA2" w:rsidP="00694DA2">
      <w:pPr>
        <w:pStyle w:val="4"/>
        <w:ind w:firstLine="482"/>
      </w:pPr>
      <w:r w:rsidRPr="00694DA2">
        <w:rPr>
          <w:rFonts w:hint="eastAsia"/>
        </w:rPr>
        <w:t xml:space="preserve">3. CMOS </w:t>
      </w:r>
      <w:r w:rsidRPr="00694DA2">
        <w:rPr>
          <w:rFonts w:hint="eastAsia"/>
        </w:rPr>
        <w:t>与非门</w:t>
      </w:r>
      <w:r w:rsidRPr="00694DA2">
        <w:rPr>
          <w:rFonts w:hint="eastAsia"/>
        </w:rPr>
        <w:t xml:space="preserve"> CD4011 </w:t>
      </w:r>
      <w:r w:rsidRPr="00694DA2">
        <w:rPr>
          <w:rFonts w:hint="eastAsia"/>
        </w:rPr>
        <w:t>的传输延迟时间</w:t>
      </w:r>
      <w:r w:rsidRPr="00694DA2">
        <w:rPr>
          <w:rFonts w:hint="eastAsia"/>
        </w:rPr>
        <w:t xml:space="preserve"> </w:t>
      </w:r>
      <w:proofErr w:type="spellStart"/>
      <w:r w:rsidRPr="00694DA2">
        <w:rPr>
          <w:rFonts w:hint="eastAsia"/>
        </w:rPr>
        <w:t>t</w:t>
      </w:r>
      <w:r w:rsidRPr="00FA31BB">
        <w:rPr>
          <w:rFonts w:hint="eastAsia"/>
          <w:vertAlign w:val="subscript"/>
        </w:rPr>
        <w:t>PHL</w:t>
      </w:r>
      <w:proofErr w:type="spellEnd"/>
      <w:r w:rsidRPr="00694DA2">
        <w:rPr>
          <w:rFonts w:hint="eastAsia"/>
        </w:rPr>
        <w:t>、</w:t>
      </w:r>
      <w:proofErr w:type="spellStart"/>
      <w:r w:rsidRPr="00694DA2">
        <w:rPr>
          <w:rFonts w:hint="eastAsia"/>
        </w:rPr>
        <w:t>t</w:t>
      </w:r>
      <w:r w:rsidRPr="00FA31BB">
        <w:rPr>
          <w:rFonts w:hint="eastAsia"/>
          <w:vertAlign w:val="subscript"/>
        </w:rPr>
        <w:t>PLH</w:t>
      </w:r>
      <w:proofErr w:type="spellEnd"/>
    </w:p>
    <w:p w14:paraId="01DFBEA1" w14:textId="77777777" w:rsidR="00BD138B" w:rsidRDefault="00BD138B" w:rsidP="00696A59">
      <w:pPr>
        <w:pStyle w:val="af1"/>
        <w:keepNext/>
        <w:jc w:val="center"/>
        <w:rPr>
          <w:rFonts w:hint="eastAsia"/>
        </w:rPr>
      </w:pPr>
      <w:r>
        <w:rPr>
          <w:rFonts w:hint="eastAsia"/>
          <w:noProof/>
        </w:rPr>
        <w:drawing>
          <wp:inline distT="0" distB="0" distL="0" distR="0" wp14:anchorId="78579BAF" wp14:editId="21FE8349">
            <wp:extent cx="4247624" cy="2672024"/>
            <wp:effectExtent l="0" t="0" r="635" b="0"/>
            <wp:docPr id="18355636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4057" cy="2676071"/>
                    </a:xfrm>
                    <a:prstGeom prst="rect">
                      <a:avLst/>
                    </a:prstGeom>
                    <a:noFill/>
                    <a:ln>
                      <a:noFill/>
                    </a:ln>
                  </pic:spPr>
                </pic:pic>
              </a:graphicData>
            </a:graphic>
          </wp:inline>
        </w:drawing>
      </w:r>
    </w:p>
    <w:p w14:paraId="53FC8CF9" w14:textId="42542D25" w:rsidR="00BD138B" w:rsidRDefault="00BD138B" w:rsidP="006316A1">
      <w:pPr>
        <w:pStyle w:val="a4"/>
      </w:pPr>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983450">
        <w:t>3</w:t>
      </w:r>
      <w:r>
        <w:rPr>
          <w:rFonts w:hint="eastAsia"/>
        </w:rPr>
        <w:fldChar w:fldCharType="end"/>
      </w:r>
      <w:r>
        <w:rPr>
          <w:rFonts w:hint="eastAsia"/>
        </w:rPr>
        <w:t xml:space="preserve"> </w:t>
      </w:r>
      <w:r>
        <w:rPr>
          <w:rFonts w:hint="eastAsia"/>
        </w:rPr>
        <w:t>传播延迟时间测量整体界面</w:t>
      </w:r>
    </w:p>
    <w:p w14:paraId="51B3B12F" w14:textId="77777777" w:rsidR="00696A59" w:rsidRPr="00696A59" w:rsidRDefault="00696A59" w:rsidP="00696A59">
      <w:pPr>
        <w:ind w:firstLine="480"/>
        <w:rPr>
          <w:rFonts w:hint="eastAsia"/>
        </w:rPr>
      </w:pPr>
    </w:p>
    <w:p w14:paraId="0D4EA67A" w14:textId="77777777" w:rsidR="00BD138B" w:rsidRDefault="00BD138B" w:rsidP="00696A59">
      <w:pPr>
        <w:pStyle w:val="af1"/>
        <w:keepNext/>
        <w:jc w:val="center"/>
        <w:rPr>
          <w:rFonts w:hint="eastAsia"/>
        </w:rPr>
      </w:pPr>
      <w:r>
        <w:rPr>
          <w:rFonts w:hint="eastAsia"/>
          <w:noProof/>
        </w:rPr>
        <w:lastRenderedPageBreak/>
        <w:drawing>
          <wp:inline distT="0" distB="0" distL="0" distR="0" wp14:anchorId="124AEE0B" wp14:editId="4024D3DF">
            <wp:extent cx="3829050" cy="2408715"/>
            <wp:effectExtent l="0" t="0" r="0" b="0"/>
            <wp:docPr id="6483959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4964" cy="2412435"/>
                    </a:xfrm>
                    <a:prstGeom prst="rect">
                      <a:avLst/>
                    </a:prstGeom>
                    <a:noFill/>
                    <a:ln>
                      <a:noFill/>
                    </a:ln>
                  </pic:spPr>
                </pic:pic>
              </a:graphicData>
            </a:graphic>
          </wp:inline>
        </w:drawing>
      </w:r>
    </w:p>
    <w:p w14:paraId="5F9AD158" w14:textId="02836FE6" w:rsidR="00BD138B" w:rsidRDefault="00BD138B" w:rsidP="006316A1">
      <w:pPr>
        <w:pStyle w:val="a4"/>
      </w:pPr>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983450">
        <w:t>4</w:t>
      </w:r>
      <w:r>
        <w:rPr>
          <w:rFonts w:hint="eastAsia"/>
        </w:rPr>
        <w:fldChar w:fldCharType="end"/>
      </w:r>
      <w:r>
        <w:rPr>
          <w:rFonts w:hint="eastAsia"/>
        </w:rPr>
        <w:t xml:space="preserve"> </w:t>
      </w:r>
      <w:r>
        <w:t>t</w:t>
      </w:r>
      <w:r w:rsidRPr="00FA31BB">
        <w:rPr>
          <w:rFonts w:hint="eastAsia"/>
          <w:vertAlign w:val="subscript"/>
        </w:rPr>
        <w:t>PHL</w:t>
      </w:r>
      <w:r>
        <w:rPr>
          <w:rFonts w:hint="eastAsia"/>
        </w:rPr>
        <w:t>测量界面</w:t>
      </w:r>
    </w:p>
    <w:p w14:paraId="6BAB87CE" w14:textId="77777777" w:rsidR="0057647F" w:rsidRDefault="00BD138B" w:rsidP="00696A59">
      <w:pPr>
        <w:pStyle w:val="af1"/>
        <w:keepNext/>
        <w:jc w:val="center"/>
        <w:rPr>
          <w:rFonts w:hint="eastAsia"/>
        </w:rPr>
      </w:pPr>
      <w:r>
        <w:rPr>
          <w:rFonts w:hint="eastAsia"/>
          <w:noProof/>
        </w:rPr>
        <w:drawing>
          <wp:inline distT="0" distB="0" distL="0" distR="0" wp14:anchorId="23FCF63E" wp14:editId="3672F927">
            <wp:extent cx="3835400" cy="2412709"/>
            <wp:effectExtent l="0" t="0" r="0" b="6985"/>
            <wp:docPr id="18590223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4394" cy="2424658"/>
                    </a:xfrm>
                    <a:prstGeom prst="rect">
                      <a:avLst/>
                    </a:prstGeom>
                    <a:noFill/>
                    <a:ln>
                      <a:noFill/>
                    </a:ln>
                  </pic:spPr>
                </pic:pic>
              </a:graphicData>
            </a:graphic>
          </wp:inline>
        </w:drawing>
      </w:r>
    </w:p>
    <w:p w14:paraId="3A7F61D8" w14:textId="037EA0A5" w:rsidR="00BD138B" w:rsidRDefault="0057647F" w:rsidP="006316A1">
      <w:pPr>
        <w:pStyle w:val="a4"/>
      </w:pPr>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983450">
        <w:t>5</w:t>
      </w:r>
      <w:r>
        <w:rPr>
          <w:rFonts w:hint="eastAsia"/>
        </w:rPr>
        <w:fldChar w:fldCharType="end"/>
      </w:r>
      <w:r>
        <w:rPr>
          <w:rFonts w:hint="eastAsia"/>
        </w:rPr>
        <w:t xml:space="preserve"> </w:t>
      </w:r>
      <w:r w:rsidRPr="00BF777C">
        <w:rPr>
          <w:rFonts w:hint="eastAsia"/>
        </w:rPr>
        <w:t>t</w:t>
      </w:r>
      <w:r w:rsidRPr="0057647F">
        <w:rPr>
          <w:rFonts w:hint="eastAsia"/>
          <w:vertAlign w:val="subscript"/>
        </w:rPr>
        <w:t>PLH</w:t>
      </w:r>
      <w:r>
        <w:rPr>
          <w:rFonts w:hint="eastAsia"/>
        </w:rPr>
        <w:t>测量界面</w:t>
      </w:r>
    </w:p>
    <w:p w14:paraId="614FA39B" w14:textId="0D41F4FD" w:rsidR="00FA31BB" w:rsidRDefault="007A1FE3" w:rsidP="00FA31BB">
      <w:pPr>
        <w:pStyle w:val="a0"/>
        <w:ind w:firstLine="480"/>
      </w:pPr>
      <w:r>
        <w:rPr>
          <w:rFonts w:hint="eastAsia"/>
        </w:rPr>
        <w:t>测量结果：</w:t>
      </w:r>
      <w:proofErr w:type="spellStart"/>
      <w:r w:rsidR="005B78EB">
        <w:t>t</w:t>
      </w:r>
      <w:r w:rsidR="005B78EB" w:rsidRPr="00FA31BB">
        <w:rPr>
          <w:rFonts w:hint="eastAsia"/>
          <w:vertAlign w:val="subscript"/>
        </w:rPr>
        <w:t>PHL</w:t>
      </w:r>
      <w:proofErr w:type="spellEnd"/>
      <w:r w:rsidR="005B78EB" w:rsidRPr="005B78EB">
        <w:rPr>
          <w:rFonts w:hint="eastAsia"/>
        </w:rPr>
        <w:t>=56ns</w:t>
      </w:r>
      <w:r w:rsidR="0086171D" w:rsidRPr="0086171D">
        <w:rPr>
          <w:rFonts w:hint="eastAsia"/>
        </w:rPr>
        <w:t>,</w:t>
      </w:r>
      <w:r w:rsidR="0086171D">
        <w:rPr>
          <w:rFonts w:hint="eastAsia"/>
        </w:rPr>
        <w:t xml:space="preserve"> </w:t>
      </w:r>
      <w:proofErr w:type="spellStart"/>
      <w:r w:rsidR="005B78EB" w:rsidRPr="00BF777C">
        <w:rPr>
          <w:rFonts w:hint="eastAsia"/>
        </w:rPr>
        <w:t>t</w:t>
      </w:r>
      <w:r w:rsidR="005B78EB" w:rsidRPr="0057647F">
        <w:rPr>
          <w:rFonts w:hint="eastAsia"/>
          <w:vertAlign w:val="subscript"/>
        </w:rPr>
        <w:t>PLH</w:t>
      </w:r>
      <w:proofErr w:type="spellEnd"/>
      <w:r w:rsidR="005B78EB" w:rsidRPr="005B78EB">
        <w:rPr>
          <w:rFonts w:hint="eastAsia"/>
        </w:rPr>
        <w:t>=38ns</w:t>
      </w:r>
      <w:r w:rsidR="00DC41C3">
        <w:rPr>
          <w:rFonts w:hint="eastAsia"/>
        </w:rPr>
        <w:t>.</w:t>
      </w:r>
    </w:p>
    <w:p w14:paraId="50D07021" w14:textId="247F9B66" w:rsidR="008F7AB2" w:rsidRDefault="008F7AB2" w:rsidP="00E81428">
      <w:pPr>
        <w:pStyle w:val="a0"/>
        <w:ind w:firstLine="482"/>
      </w:pPr>
      <w:r w:rsidRPr="00C82465">
        <w:rPr>
          <w:rFonts w:hint="eastAsia"/>
          <w:b/>
          <w:bCs/>
        </w:rPr>
        <w:t>分析与结论：</w:t>
      </w:r>
      <w:r>
        <w:rPr>
          <w:rFonts w:hint="eastAsia"/>
        </w:rPr>
        <w:t>发现两个延迟时间并不是相等的。</w:t>
      </w:r>
      <w:r w:rsidR="00E81428">
        <w:rPr>
          <w:rFonts w:hint="eastAsia"/>
        </w:rPr>
        <w:t>这可能是因为</w:t>
      </w:r>
      <w:r w:rsidR="00E81428">
        <w:rPr>
          <w:rFonts w:hint="eastAsia"/>
        </w:rPr>
        <w:t>CMOS</w:t>
      </w:r>
      <w:r w:rsidR="00E81428">
        <w:rPr>
          <w:rFonts w:hint="eastAsia"/>
        </w:rPr>
        <w:t>与非门上</w:t>
      </w:r>
      <w:proofErr w:type="gramStart"/>
      <w:r w:rsidR="00E81428">
        <w:rPr>
          <w:rFonts w:hint="eastAsia"/>
        </w:rPr>
        <w:t>拉下拉结构</w:t>
      </w:r>
      <w:proofErr w:type="gramEnd"/>
      <w:r w:rsidR="00E81428">
        <w:rPr>
          <w:rFonts w:hint="eastAsia"/>
        </w:rPr>
        <w:t>不同造成的。数据手册上给出的传输延迟时间典型值为</w:t>
      </w:r>
      <w:r w:rsidR="00E81428">
        <w:rPr>
          <w:rFonts w:hint="eastAsia"/>
        </w:rPr>
        <w:t>125ns</w:t>
      </w:r>
      <w:r w:rsidR="00E81428">
        <w:rPr>
          <w:rFonts w:hint="eastAsia"/>
        </w:rPr>
        <w:t>，实验中测得的数据小于这一数值，说明所使用的</w:t>
      </w:r>
      <w:r w:rsidR="00E81428">
        <w:rPr>
          <w:rFonts w:hint="eastAsia"/>
        </w:rPr>
        <w:t>CD4011</w:t>
      </w:r>
      <w:r w:rsidR="00E81428">
        <w:rPr>
          <w:rFonts w:hint="eastAsia"/>
        </w:rPr>
        <w:t>与非门合格。</w:t>
      </w:r>
    </w:p>
    <w:p w14:paraId="4CD69CEC" w14:textId="470E18C5" w:rsidR="009C3B42" w:rsidRDefault="009C3B42" w:rsidP="009C3B42">
      <w:pPr>
        <w:pStyle w:val="4"/>
        <w:ind w:firstLine="482"/>
      </w:pPr>
      <w:r>
        <w:rPr>
          <w:rFonts w:hint="eastAsia"/>
        </w:rPr>
        <w:t xml:space="preserve">4. </w:t>
      </w:r>
      <w:r w:rsidRPr="009C3B42">
        <w:rPr>
          <w:rFonts w:hint="eastAsia"/>
        </w:rPr>
        <w:t xml:space="preserve"> CMOS </w:t>
      </w:r>
      <w:r w:rsidRPr="009C3B42">
        <w:rPr>
          <w:rFonts w:hint="eastAsia"/>
        </w:rPr>
        <w:t>与非门</w:t>
      </w:r>
      <w:r w:rsidRPr="009C3B42">
        <w:rPr>
          <w:rFonts w:hint="eastAsia"/>
        </w:rPr>
        <w:t xml:space="preserve"> CD4011 </w:t>
      </w:r>
      <w:r w:rsidRPr="009C3B42">
        <w:rPr>
          <w:rFonts w:hint="eastAsia"/>
        </w:rPr>
        <w:t>的动态功耗</w:t>
      </w:r>
    </w:p>
    <w:p w14:paraId="2CC694F8" w14:textId="22634C29" w:rsidR="008E4321" w:rsidRDefault="000C6E74" w:rsidP="000C6E74">
      <w:pPr>
        <w:pStyle w:val="a0"/>
        <w:ind w:firstLine="480"/>
        <w:rPr>
          <w:rFonts w:cs="Times New Roman"/>
        </w:rPr>
      </w:pPr>
      <w:r>
        <w:rPr>
          <w:rFonts w:hint="eastAsia"/>
        </w:rPr>
        <w:t>实验中</w:t>
      </w:r>
      <w:r w:rsidR="008D53A4">
        <w:rPr>
          <w:rFonts w:hint="eastAsia"/>
        </w:rPr>
        <w:t>取</w:t>
      </w:r>
      <w:r w:rsidR="008D53A4">
        <w:rPr>
          <w:rFonts w:hint="eastAsia"/>
        </w:rPr>
        <w:t>R</w:t>
      </w:r>
      <w:r w:rsidR="008D53A4">
        <w:rPr>
          <w:rFonts w:hint="eastAsia"/>
        </w:rPr>
        <w:t>值为</w:t>
      </w:r>
      <w:r w:rsidR="008D53A4">
        <w:rPr>
          <w:rFonts w:hint="eastAsia"/>
        </w:rPr>
        <w:t>1k</w:t>
      </w:r>
      <w:r w:rsidR="008D53A4" w:rsidRPr="00E22459">
        <w:rPr>
          <w:rFonts w:cs="Times New Roman"/>
        </w:rPr>
        <w:t>Ω</w:t>
      </w:r>
      <w:r w:rsidR="00160666">
        <w:rPr>
          <w:rFonts w:cs="Times New Roman" w:hint="eastAsia"/>
        </w:rPr>
        <w:t>和</w:t>
      </w:r>
      <w:r w:rsidR="00160666">
        <w:rPr>
          <w:rFonts w:cs="Times New Roman" w:hint="eastAsia"/>
        </w:rPr>
        <w:t>3.6</w:t>
      </w:r>
      <w:r w:rsidR="00160666">
        <w:rPr>
          <w:rFonts w:hint="eastAsia"/>
        </w:rPr>
        <w:t>k</w:t>
      </w:r>
      <w:r w:rsidR="00160666" w:rsidRPr="00E22459">
        <w:rPr>
          <w:rFonts w:cs="Times New Roman"/>
        </w:rPr>
        <w:t>Ω</w:t>
      </w:r>
      <w:r w:rsidR="00E90E06">
        <w:rPr>
          <w:rFonts w:cs="Times New Roman" w:hint="eastAsia"/>
        </w:rPr>
        <w:t>，测得</w:t>
      </w:r>
      <w:r w:rsidR="00551D62">
        <w:rPr>
          <w:rFonts w:cs="Times New Roman" w:hint="eastAsia"/>
        </w:rPr>
        <w:t>如下</w:t>
      </w:r>
      <w:r w:rsidR="00E90E06">
        <w:rPr>
          <w:rFonts w:cs="Times New Roman" w:hint="eastAsia"/>
        </w:rPr>
        <w:t>波形</w:t>
      </w:r>
      <w:r w:rsidR="00041327">
        <w:rPr>
          <w:rFonts w:cs="Times New Roman" w:hint="eastAsia"/>
        </w:rPr>
        <w:t>；</w:t>
      </w:r>
      <w:r w:rsidR="00041327">
        <w:rPr>
          <w:rFonts w:hint="eastAsia"/>
        </w:rPr>
        <w:t>R=10k</w:t>
      </w:r>
      <w:r w:rsidR="00041327" w:rsidRPr="00E22459">
        <w:rPr>
          <w:rFonts w:cs="Times New Roman"/>
        </w:rPr>
        <w:t>Ω</w:t>
      </w:r>
      <w:r w:rsidR="00041327">
        <w:rPr>
          <w:rFonts w:cs="Times New Roman" w:hint="eastAsia"/>
        </w:rPr>
        <w:t>和</w:t>
      </w:r>
      <w:r w:rsidR="00041327">
        <w:rPr>
          <w:rFonts w:cs="Times New Roman" w:hint="eastAsia"/>
        </w:rPr>
        <w:t>100</w:t>
      </w:r>
      <w:r w:rsidR="00041327" w:rsidRPr="00E22459">
        <w:rPr>
          <w:rFonts w:cs="Times New Roman"/>
        </w:rPr>
        <w:t>Ω</w:t>
      </w:r>
      <w:r w:rsidR="00041327">
        <w:rPr>
          <w:rFonts w:cs="Times New Roman" w:hint="eastAsia"/>
        </w:rPr>
        <w:t>时都会产生电流过大的情况</w:t>
      </w:r>
      <w:r w:rsidR="00E037E8">
        <w:rPr>
          <w:rFonts w:cs="Times New Roman" w:hint="eastAsia"/>
        </w:rPr>
        <w:t>。</w:t>
      </w:r>
      <w:r w:rsidR="00E037E8">
        <w:rPr>
          <w:rFonts w:cs="Times New Roman"/>
        </w:rPr>
        <w:t xml:space="preserve"> </w:t>
      </w:r>
      <w:r w:rsidR="005F07CA">
        <w:rPr>
          <w:rFonts w:cs="Times New Roman" w:hint="eastAsia"/>
        </w:rPr>
        <w:t>测得波形如下</w:t>
      </w:r>
      <w:r w:rsidR="00E06A37">
        <w:rPr>
          <w:rFonts w:cs="Times New Roman" w:hint="eastAsia"/>
        </w:rPr>
        <w:t>：</w:t>
      </w:r>
    </w:p>
    <w:p w14:paraId="207AE6E7" w14:textId="746E8EA7" w:rsidR="00551D62" w:rsidRDefault="00551D62" w:rsidP="0003292D">
      <w:pPr>
        <w:pStyle w:val="af1"/>
        <w:keepNext/>
        <w:rPr>
          <w:rFonts w:hint="eastAsia"/>
        </w:rPr>
      </w:pPr>
      <w:r>
        <w:rPr>
          <w:rFonts w:hint="eastAsia"/>
          <w:noProof/>
        </w:rPr>
        <w:lastRenderedPageBreak/>
        <w:drawing>
          <wp:inline distT="0" distB="0" distL="0" distR="0" wp14:anchorId="2D447323" wp14:editId="04FECA59">
            <wp:extent cx="2584633" cy="1625899"/>
            <wp:effectExtent l="0" t="0" r="6350" b="0"/>
            <wp:docPr id="5038630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8187" cy="1647007"/>
                    </a:xfrm>
                    <a:prstGeom prst="rect">
                      <a:avLst/>
                    </a:prstGeom>
                    <a:noFill/>
                    <a:ln>
                      <a:noFill/>
                    </a:ln>
                  </pic:spPr>
                </pic:pic>
              </a:graphicData>
            </a:graphic>
          </wp:inline>
        </w:drawing>
      </w:r>
      <w:r w:rsidR="005450F5">
        <w:rPr>
          <w:rFonts w:hint="eastAsia"/>
          <w:noProof/>
        </w:rPr>
        <w:drawing>
          <wp:inline distT="0" distB="0" distL="0" distR="0" wp14:anchorId="50639899" wp14:editId="37885A59">
            <wp:extent cx="2616347" cy="1645848"/>
            <wp:effectExtent l="0" t="0" r="0" b="0"/>
            <wp:docPr id="10634910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1223" cy="1661496"/>
                    </a:xfrm>
                    <a:prstGeom prst="rect">
                      <a:avLst/>
                    </a:prstGeom>
                    <a:noFill/>
                    <a:ln>
                      <a:noFill/>
                    </a:ln>
                  </pic:spPr>
                </pic:pic>
              </a:graphicData>
            </a:graphic>
          </wp:inline>
        </w:drawing>
      </w:r>
    </w:p>
    <w:p w14:paraId="25F8F9FF" w14:textId="039F2D5E" w:rsidR="00551D62" w:rsidRDefault="00551D62" w:rsidP="006316A1">
      <w:pPr>
        <w:pStyle w:val="a4"/>
        <w:rPr>
          <w:rFonts w:cs="Times New Roman"/>
        </w:rPr>
      </w:pPr>
      <w:r w:rsidRPr="0097547D">
        <w:t xml:space="preserve">Figure </w:t>
      </w:r>
      <w:r w:rsidRPr="0097547D">
        <w:fldChar w:fldCharType="begin"/>
      </w:r>
      <w:r w:rsidRPr="0097547D">
        <w:instrText xml:space="preserve"> SEQ Figure \* ARABIC </w:instrText>
      </w:r>
      <w:r w:rsidRPr="0097547D">
        <w:fldChar w:fldCharType="separate"/>
      </w:r>
      <w:r w:rsidR="00983450">
        <w:t>6</w:t>
      </w:r>
      <w:r w:rsidRPr="0097547D">
        <w:fldChar w:fldCharType="end"/>
      </w:r>
      <w:r w:rsidR="00C659AB" w:rsidRPr="0097547D">
        <w:rPr>
          <w:rFonts w:hint="eastAsia"/>
        </w:rPr>
        <w:t>左图为</w:t>
      </w:r>
      <w:r w:rsidRPr="0097547D">
        <w:rPr>
          <w:rFonts w:hint="eastAsia"/>
        </w:rPr>
        <w:t>使用</w:t>
      </w:r>
      <w:r w:rsidRPr="0097547D">
        <w:rPr>
          <w:rFonts w:hint="eastAsia"/>
        </w:rPr>
        <w:t>R=1k</w:t>
      </w:r>
      <w:r w:rsidRPr="0097547D">
        <w:rPr>
          <w:rFonts w:cs="Times New Roman"/>
        </w:rPr>
        <w:t>Ω</w:t>
      </w:r>
      <w:r w:rsidR="00C659AB" w:rsidRPr="0097547D">
        <w:rPr>
          <w:rFonts w:cs="Times New Roman" w:hint="eastAsia"/>
        </w:rPr>
        <w:t>测得波形，右图</w:t>
      </w:r>
      <w:r w:rsidR="00C659AB" w:rsidRPr="0097547D">
        <w:rPr>
          <w:rFonts w:hint="eastAsia"/>
        </w:rPr>
        <w:t>为使用</w:t>
      </w:r>
      <w:r w:rsidR="00C659AB" w:rsidRPr="0097547D">
        <w:rPr>
          <w:rFonts w:hint="eastAsia"/>
        </w:rPr>
        <w:t>R=3.6k</w:t>
      </w:r>
      <w:r w:rsidR="00C659AB" w:rsidRPr="0097547D">
        <w:rPr>
          <w:rFonts w:cs="Times New Roman"/>
        </w:rPr>
        <w:t>Ω</w:t>
      </w:r>
      <w:r w:rsidR="00C659AB" w:rsidRPr="0097547D">
        <w:rPr>
          <w:rFonts w:cs="Times New Roman" w:hint="eastAsia"/>
        </w:rPr>
        <w:t>测得波形</w:t>
      </w:r>
    </w:p>
    <w:p w14:paraId="75D2B826" w14:textId="54DCE3BB" w:rsidR="0031664B" w:rsidRPr="0031664B" w:rsidRDefault="00093B66" w:rsidP="00F26D8A">
      <w:pPr>
        <w:spacing w:line="360" w:lineRule="auto"/>
        <w:ind w:firstLine="482"/>
      </w:pPr>
      <w:r w:rsidRPr="00C82465">
        <w:rPr>
          <w:rFonts w:hint="eastAsia"/>
          <w:b/>
          <w:bCs/>
        </w:rPr>
        <w:t>分析与结论：</w:t>
      </w:r>
      <w:r w:rsidR="00F26D8A" w:rsidRPr="00F26D8A">
        <w:rPr>
          <w:rFonts w:cs="Times New Roman"/>
        </w:rPr>
        <w:t>R</w:t>
      </w:r>
      <w:proofErr w:type="gramStart"/>
      <w:r w:rsidR="00F26D8A" w:rsidRPr="00F26D8A">
        <w:rPr>
          <w:rFonts w:cs="Times New Roman"/>
        </w:rPr>
        <w:t>的选值若</w:t>
      </w:r>
      <w:proofErr w:type="gramEnd"/>
      <w:r w:rsidR="00F26D8A" w:rsidRPr="00F26D8A">
        <w:rPr>
          <w:rFonts w:cs="Times New Roman"/>
        </w:rPr>
        <w:t>选为</w:t>
      </w:r>
      <w:r w:rsidR="00F26D8A" w:rsidRPr="00F26D8A">
        <w:rPr>
          <w:rFonts w:cs="Times New Roman"/>
        </w:rPr>
        <w:t>100Ω</w:t>
      </w:r>
      <w:r w:rsidR="00F26D8A" w:rsidRPr="00F26D8A">
        <w:rPr>
          <w:rFonts w:cs="Times New Roman"/>
        </w:rPr>
        <w:t>或</w:t>
      </w:r>
      <w:r w:rsidR="00F26D8A" w:rsidRPr="00F26D8A">
        <w:rPr>
          <w:rFonts w:cs="Times New Roman"/>
        </w:rPr>
        <w:t>10kΩ</w:t>
      </w:r>
      <w:r w:rsidR="00F26D8A" w:rsidRPr="00F26D8A">
        <w:rPr>
          <w:rFonts w:cs="Times New Roman"/>
        </w:rPr>
        <w:t>则电路会过载，这可能是因为</w:t>
      </w:r>
      <w:r w:rsidR="00F26D8A" w:rsidRPr="00F26D8A">
        <w:rPr>
          <w:rFonts w:cs="Times New Roman"/>
        </w:rPr>
        <w:t>100Ω</w:t>
      </w:r>
      <w:r w:rsidR="00F26D8A" w:rsidRPr="00F26D8A">
        <w:rPr>
          <w:rFonts w:cs="Times New Roman"/>
        </w:rPr>
        <w:t>时受到噪声信号干扰大，</w:t>
      </w:r>
      <w:r w:rsidR="00F26D8A" w:rsidRPr="00F26D8A">
        <w:rPr>
          <w:rFonts w:cs="Times New Roman"/>
        </w:rPr>
        <w:t>10kΩ</w:t>
      </w:r>
      <w:r w:rsidR="00F26D8A" w:rsidRPr="00F26D8A">
        <w:rPr>
          <w:rFonts w:cs="Times New Roman"/>
        </w:rPr>
        <w:t>时峰值电流通过时电压会过高（影响门电路正常工作），选一个居中的电流是有必要的。而对于两个正常运行的情况，其实可以看出端倪，选择</w:t>
      </w:r>
      <w:r w:rsidR="00F26D8A" w:rsidRPr="00F26D8A">
        <w:rPr>
          <w:rFonts w:cs="Times New Roman"/>
        </w:rPr>
        <w:t>3.6kΩ</w:t>
      </w:r>
      <w:r w:rsidR="00F26D8A" w:rsidRPr="00F26D8A">
        <w:rPr>
          <w:rFonts w:cs="Times New Roman"/>
        </w:rPr>
        <w:t>时，峰值电压显著大于</w:t>
      </w:r>
      <w:r w:rsidR="00F26D8A" w:rsidRPr="00F26D8A">
        <w:rPr>
          <w:rFonts w:cs="Times New Roman"/>
        </w:rPr>
        <w:t>1kΩ</w:t>
      </w:r>
      <w:r w:rsidR="00F26D8A" w:rsidRPr="00F26D8A">
        <w:rPr>
          <w:rFonts w:cs="Times New Roman"/>
        </w:rPr>
        <w:t>时的值，主要是因为电流不变，电阻变大致电压增大，由此类推，选择</w:t>
      </w:r>
      <w:r w:rsidR="00F26D8A" w:rsidRPr="00F26D8A">
        <w:rPr>
          <w:rFonts w:cs="Times New Roman"/>
        </w:rPr>
        <w:t>10kΩ</w:t>
      </w:r>
      <w:r w:rsidR="00F26D8A" w:rsidRPr="00F26D8A">
        <w:rPr>
          <w:rFonts w:cs="Times New Roman"/>
        </w:rPr>
        <w:t>电阻时，所需电压超过了内部电路能接受的范围，影响其正常工作。</w:t>
      </w:r>
    </w:p>
    <w:p w14:paraId="6C4E2445" w14:textId="1C6A4B2C" w:rsidR="00160666" w:rsidRDefault="00041327" w:rsidP="00041327">
      <w:pPr>
        <w:pStyle w:val="4"/>
        <w:ind w:firstLine="482"/>
      </w:pPr>
      <w:r w:rsidRPr="00041327">
        <w:rPr>
          <w:rFonts w:hint="eastAsia"/>
        </w:rPr>
        <w:t xml:space="preserve">5. </w:t>
      </w:r>
      <w:r w:rsidRPr="00041327">
        <w:rPr>
          <w:rFonts w:hint="eastAsia"/>
        </w:rPr>
        <w:t>认识</w:t>
      </w:r>
      <w:r w:rsidRPr="00041327">
        <w:rPr>
          <w:rFonts w:hint="eastAsia"/>
        </w:rPr>
        <w:t xml:space="preserve"> CMOS </w:t>
      </w:r>
      <w:r w:rsidRPr="00041327">
        <w:rPr>
          <w:rFonts w:hint="eastAsia"/>
        </w:rPr>
        <w:t>三态门</w:t>
      </w:r>
      <w:r w:rsidRPr="00041327">
        <w:rPr>
          <w:rFonts w:hint="eastAsia"/>
        </w:rPr>
        <w:t xml:space="preserve"> 74HC125</w:t>
      </w:r>
    </w:p>
    <w:tbl>
      <w:tblPr>
        <w:tblStyle w:val="ad"/>
        <w:tblW w:w="0" w:type="auto"/>
        <w:jc w:val="center"/>
        <w:tblLook w:val="04A0" w:firstRow="1" w:lastRow="0" w:firstColumn="1" w:lastColumn="0" w:noHBand="0" w:noVBand="1"/>
      </w:tblPr>
      <w:tblGrid>
        <w:gridCol w:w="1734"/>
        <w:gridCol w:w="1716"/>
        <w:gridCol w:w="3276"/>
      </w:tblGrid>
      <w:tr w:rsidR="006316A1" w14:paraId="4D0A98BE" w14:textId="77777777" w:rsidTr="003E6CF7">
        <w:trPr>
          <w:jc w:val="center"/>
        </w:trPr>
        <w:tc>
          <w:tcPr>
            <w:tcW w:w="0" w:type="auto"/>
          </w:tcPr>
          <w:p w14:paraId="1D4CF3CD" w14:textId="77777777" w:rsidR="006316A1" w:rsidRDefault="006316A1" w:rsidP="007115F8">
            <w:pPr>
              <w:pStyle w:val="a0"/>
              <w:ind w:firstLineChars="0" w:firstLine="0"/>
              <w:jc w:val="center"/>
            </w:pPr>
            <w:r>
              <w:rPr>
                <w:rFonts w:hint="eastAsia"/>
              </w:rPr>
              <w:t>高电平</w:t>
            </w:r>
            <w:r>
              <w:rPr>
                <w:rFonts w:hint="eastAsia"/>
              </w:rPr>
              <w:t>V</w:t>
            </w:r>
            <w:r>
              <w:rPr>
                <w:rFonts w:hint="eastAsia"/>
                <w:vertAlign w:val="subscript"/>
              </w:rPr>
              <w:t>O</w:t>
            </w:r>
            <w:r w:rsidRPr="00296980">
              <w:rPr>
                <w:rFonts w:hint="eastAsia"/>
                <w:vertAlign w:val="subscript"/>
              </w:rPr>
              <w:t>H</w:t>
            </w:r>
            <w:r>
              <w:rPr>
                <w:rFonts w:hint="eastAsia"/>
              </w:rPr>
              <w:t>(V)</w:t>
            </w:r>
          </w:p>
        </w:tc>
        <w:tc>
          <w:tcPr>
            <w:tcW w:w="0" w:type="auto"/>
          </w:tcPr>
          <w:p w14:paraId="2C31B187" w14:textId="77777777" w:rsidR="006316A1" w:rsidRDefault="006316A1" w:rsidP="007115F8">
            <w:pPr>
              <w:pStyle w:val="a0"/>
              <w:ind w:firstLineChars="0" w:firstLine="0"/>
              <w:jc w:val="center"/>
            </w:pPr>
            <w:r>
              <w:rPr>
                <w:rFonts w:hint="eastAsia"/>
              </w:rPr>
              <w:t>低电平</w:t>
            </w:r>
            <w:r>
              <w:rPr>
                <w:rFonts w:hint="eastAsia"/>
              </w:rPr>
              <w:t>V</w:t>
            </w:r>
            <w:r>
              <w:rPr>
                <w:rFonts w:hint="eastAsia"/>
                <w:vertAlign w:val="subscript"/>
              </w:rPr>
              <w:t>OL</w:t>
            </w:r>
            <w:r>
              <w:rPr>
                <w:rFonts w:hint="eastAsia"/>
              </w:rPr>
              <w:t>(V)</w:t>
            </w:r>
          </w:p>
        </w:tc>
        <w:tc>
          <w:tcPr>
            <w:tcW w:w="0" w:type="auto"/>
          </w:tcPr>
          <w:p w14:paraId="09744869" w14:textId="77777777" w:rsidR="006316A1" w:rsidRDefault="006316A1" w:rsidP="007115F8">
            <w:pPr>
              <w:pStyle w:val="a0"/>
              <w:ind w:firstLineChars="0" w:firstLine="0"/>
              <w:jc w:val="center"/>
            </w:pPr>
            <w:proofErr w:type="gramStart"/>
            <w:r>
              <w:rPr>
                <w:rFonts w:hint="eastAsia"/>
              </w:rPr>
              <w:t>高阻态</w:t>
            </w:r>
            <w:proofErr w:type="gramEnd"/>
            <w:r>
              <w:rPr>
                <w:rFonts w:hint="eastAsia"/>
              </w:rPr>
              <w:t>V</w:t>
            </w:r>
            <w:r>
              <w:rPr>
                <w:rFonts w:hint="eastAsia"/>
                <w:vertAlign w:val="subscript"/>
              </w:rPr>
              <w:t>OZ</w:t>
            </w:r>
            <w:r>
              <w:rPr>
                <w:rFonts w:hint="eastAsia"/>
              </w:rPr>
              <w:t>(V)</w:t>
            </w:r>
          </w:p>
        </w:tc>
      </w:tr>
      <w:tr w:rsidR="006316A1" w14:paraId="57C7AF0A" w14:textId="77777777" w:rsidTr="003E6CF7">
        <w:trPr>
          <w:jc w:val="center"/>
        </w:trPr>
        <w:tc>
          <w:tcPr>
            <w:tcW w:w="0" w:type="auto"/>
          </w:tcPr>
          <w:p w14:paraId="2A929E7F" w14:textId="397FD26A" w:rsidR="006316A1" w:rsidRDefault="001E2659" w:rsidP="007115F8">
            <w:pPr>
              <w:pStyle w:val="a0"/>
              <w:ind w:firstLineChars="0" w:firstLine="0"/>
              <w:jc w:val="center"/>
              <w:rPr>
                <w:rFonts w:hint="eastAsia"/>
              </w:rPr>
            </w:pPr>
            <w:r>
              <w:rPr>
                <w:rFonts w:hint="eastAsia"/>
              </w:rPr>
              <w:t>4.725</w:t>
            </w:r>
          </w:p>
        </w:tc>
        <w:tc>
          <w:tcPr>
            <w:tcW w:w="0" w:type="auto"/>
          </w:tcPr>
          <w:p w14:paraId="55D73013" w14:textId="77B7F782" w:rsidR="006316A1" w:rsidRDefault="001E2659" w:rsidP="007115F8">
            <w:pPr>
              <w:pStyle w:val="a0"/>
              <w:ind w:firstLineChars="0" w:firstLine="0"/>
              <w:jc w:val="center"/>
            </w:pPr>
            <w:r>
              <w:rPr>
                <w:rFonts w:hint="eastAsia"/>
              </w:rPr>
              <w:t>0</w:t>
            </w:r>
          </w:p>
        </w:tc>
        <w:tc>
          <w:tcPr>
            <w:tcW w:w="0" w:type="auto"/>
          </w:tcPr>
          <w:p w14:paraId="3B5C1CBF" w14:textId="00DA5362" w:rsidR="006316A1" w:rsidRDefault="001E2659" w:rsidP="007115F8">
            <w:pPr>
              <w:pStyle w:val="a0"/>
              <w:ind w:firstLineChars="0" w:firstLine="0"/>
              <w:jc w:val="center"/>
              <w:rPr>
                <w:rFonts w:hint="eastAsia"/>
              </w:rPr>
            </w:pPr>
            <w:r>
              <w:rPr>
                <w:rFonts w:hint="eastAsia"/>
              </w:rPr>
              <w:t>0</w:t>
            </w:r>
            <w:r>
              <w:rPr>
                <w:rFonts w:hint="eastAsia"/>
              </w:rPr>
              <w:t>【示波器】</w:t>
            </w:r>
            <w:r>
              <w:rPr>
                <w:rFonts w:hint="eastAsia"/>
              </w:rPr>
              <w:t>1.220</w:t>
            </w:r>
            <w:r>
              <w:rPr>
                <w:rFonts w:hint="eastAsia"/>
              </w:rPr>
              <w:t>【万用表】</w:t>
            </w:r>
          </w:p>
        </w:tc>
      </w:tr>
    </w:tbl>
    <w:p w14:paraId="1121EA9C" w14:textId="0FAF553E" w:rsidR="006316A1" w:rsidRDefault="006316A1" w:rsidP="006316A1">
      <w:pPr>
        <w:pStyle w:val="af1"/>
        <w:keepNext/>
        <w:rPr>
          <w:rFonts w:hint="eastAsia"/>
        </w:rPr>
      </w:pPr>
      <w:r w:rsidRPr="006316A1">
        <w:rPr>
          <w:rFonts w:hint="eastAsia"/>
          <w:noProof/>
        </w:rPr>
        <w:drawing>
          <wp:inline distT="0" distB="0" distL="0" distR="0" wp14:anchorId="7C9F6E4A" wp14:editId="4333A2FF">
            <wp:extent cx="2583665" cy="1625600"/>
            <wp:effectExtent l="0" t="0" r="7620" b="0"/>
            <wp:docPr id="17481227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0353" cy="1629808"/>
                    </a:xfrm>
                    <a:prstGeom prst="rect">
                      <a:avLst/>
                    </a:prstGeom>
                    <a:noFill/>
                    <a:ln>
                      <a:noFill/>
                    </a:ln>
                  </pic:spPr>
                </pic:pic>
              </a:graphicData>
            </a:graphic>
          </wp:inline>
        </w:drawing>
      </w:r>
      <w:r w:rsidRPr="006316A1">
        <w:rPr>
          <w:rFonts w:hint="eastAsia"/>
          <w:noProof/>
        </w:rPr>
        <w:drawing>
          <wp:inline distT="0" distB="0" distL="0" distR="0" wp14:anchorId="5465F34E" wp14:editId="05B31B86">
            <wp:extent cx="2552700" cy="1606117"/>
            <wp:effectExtent l="0" t="0" r="0" b="0"/>
            <wp:docPr id="1851008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2059" cy="1612006"/>
                    </a:xfrm>
                    <a:prstGeom prst="rect">
                      <a:avLst/>
                    </a:prstGeom>
                    <a:noFill/>
                    <a:ln>
                      <a:noFill/>
                    </a:ln>
                  </pic:spPr>
                </pic:pic>
              </a:graphicData>
            </a:graphic>
          </wp:inline>
        </w:drawing>
      </w:r>
    </w:p>
    <w:p w14:paraId="5D322847" w14:textId="2617B9B9" w:rsidR="006316A1" w:rsidRDefault="006316A1" w:rsidP="006316A1">
      <w:pPr>
        <w:pStyle w:val="a4"/>
      </w:pPr>
      <w:r>
        <w:t xml:space="preserve">Figure </w:t>
      </w:r>
      <w:r>
        <w:fldChar w:fldCharType="begin"/>
      </w:r>
      <w:r>
        <w:instrText xml:space="preserve"> SEQ Figure \* ARABIC </w:instrText>
      </w:r>
      <w:r>
        <w:fldChar w:fldCharType="separate"/>
      </w:r>
      <w:r w:rsidR="00983450">
        <w:t>7</w:t>
      </w:r>
      <w:r>
        <w:fldChar w:fldCharType="end"/>
      </w:r>
      <w:r>
        <w:rPr>
          <w:rFonts w:hint="eastAsia"/>
        </w:rPr>
        <w:t xml:space="preserve"> XY</w:t>
      </w:r>
      <w:r>
        <w:rPr>
          <w:rFonts w:hint="eastAsia"/>
        </w:rPr>
        <w:t>模式输入输出特性</w:t>
      </w:r>
    </w:p>
    <w:p w14:paraId="0E83869C" w14:textId="2CB6A30D" w:rsidR="00041327" w:rsidRPr="00213FAE" w:rsidRDefault="0060258A" w:rsidP="00251F91">
      <w:pPr>
        <w:widowControl/>
        <w:spacing w:before="100" w:beforeAutospacing="1" w:after="100" w:afterAutospacing="1" w:line="360" w:lineRule="auto"/>
        <w:ind w:firstLineChars="0" w:firstLine="480"/>
        <w:jc w:val="left"/>
        <w:rPr>
          <w:rFonts w:ascii="宋体" w:hAnsi="宋体" w:cs="宋体" w:hint="eastAsia"/>
          <w:kern w:val="0"/>
          <w:szCs w:val="24"/>
        </w:rPr>
      </w:pPr>
      <w:r w:rsidRPr="00C82465">
        <w:rPr>
          <w:rFonts w:hint="eastAsia"/>
          <w:b/>
          <w:bCs/>
        </w:rPr>
        <w:t>分析与结论：</w:t>
      </w:r>
      <w:r w:rsidR="00213FAE" w:rsidRPr="00041327">
        <w:rPr>
          <w:rFonts w:hint="eastAsia"/>
        </w:rPr>
        <w:t>74HC125</w:t>
      </w:r>
      <w:r w:rsidR="00213FAE">
        <w:rPr>
          <w:rFonts w:hint="eastAsia"/>
        </w:rPr>
        <w:t>三态门</w:t>
      </w:r>
      <w:r w:rsidR="00213FAE">
        <w:rPr>
          <w:rFonts w:hint="eastAsia"/>
        </w:rPr>
        <w:t>高电平</w:t>
      </w:r>
      <w:r w:rsidR="00213FAE">
        <w:rPr>
          <w:rFonts w:hint="eastAsia"/>
        </w:rPr>
        <w:t>V</w:t>
      </w:r>
      <w:r w:rsidR="00213FAE">
        <w:rPr>
          <w:rFonts w:hint="eastAsia"/>
          <w:vertAlign w:val="subscript"/>
        </w:rPr>
        <w:t>O</w:t>
      </w:r>
      <w:r w:rsidR="00213FAE" w:rsidRPr="00296980">
        <w:rPr>
          <w:rFonts w:hint="eastAsia"/>
          <w:vertAlign w:val="subscript"/>
        </w:rPr>
        <w:t>H</w:t>
      </w:r>
      <w:r w:rsidR="00213FAE">
        <w:rPr>
          <w:rFonts w:hint="eastAsia"/>
        </w:rPr>
        <w:t>=4.725</w:t>
      </w:r>
      <w:r w:rsidR="00213FAE">
        <w:rPr>
          <w:rFonts w:hint="eastAsia"/>
        </w:rPr>
        <w:t>V</w:t>
      </w:r>
      <w:r w:rsidR="00213FAE">
        <w:rPr>
          <w:rFonts w:hint="eastAsia"/>
        </w:rPr>
        <w:t>，</w:t>
      </w:r>
      <w:r w:rsidR="00213FAE">
        <w:rPr>
          <w:rFonts w:hint="eastAsia"/>
        </w:rPr>
        <w:t>低电平</w:t>
      </w:r>
      <w:r w:rsidR="00213FAE">
        <w:rPr>
          <w:rFonts w:hint="eastAsia"/>
        </w:rPr>
        <w:t>V</w:t>
      </w:r>
      <w:r w:rsidR="00213FAE">
        <w:rPr>
          <w:rFonts w:hint="eastAsia"/>
          <w:vertAlign w:val="subscript"/>
        </w:rPr>
        <w:t>OL</w:t>
      </w:r>
      <w:r w:rsidR="00213FAE">
        <w:rPr>
          <w:rFonts w:hint="eastAsia"/>
        </w:rPr>
        <w:t>=</w:t>
      </w:r>
      <w:r w:rsidR="00213FAE">
        <w:rPr>
          <w:rFonts w:hint="eastAsia"/>
        </w:rPr>
        <w:t>0V</w:t>
      </w:r>
      <w:r w:rsidR="00213FAE" w:rsidRPr="00213FAE">
        <w:rPr>
          <w:rFonts w:hint="eastAsia"/>
        </w:rPr>
        <w:t>数值</w:t>
      </w:r>
      <w:r w:rsidR="00AD281A">
        <w:rPr>
          <w:rFonts w:hint="eastAsia"/>
        </w:rPr>
        <w:t>均符合手册中的要求；</w:t>
      </w:r>
      <w:proofErr w:type="gramStart"/>
      <w:r w:rsidR="006F2814">
        <w:rPr>
          <w:rFonts w:hint="eastAsia"/>
        </w:rPr>
        <w:t>高阻态本质</w:t>
      </w:r>
      <w:proofErr w:type="gramEnd"/>
      <w:r w:rsidR="006F2814">
        <w:rPr>
          <w:rFonts w:hint="eastAsia"/>
        </w:rPr>
        <w:t>上是开路的状态，可能由于示波器灵敏性及内电路的原因，测得输出为</w:t>
      </w:r>
      <w:r w:rsidR="006F2814">
        <w:rPr>
          <w:rFonts w:hint="eastAsia"/>
        </w:rPr>
        <w:t>0V</w:t>
      </w:r>
      <w:r w:rsidR="006F2814">
        <w:rPr>
          <w:rFonts w:hint="eastAsia"/>
        </w:rPr>
        <w:t>，而万用表在输入为高低电平时，分别测得</w:t>
      </w:r>
      <w:r w:rsidR="006F2814">
        <w:rPr>
          <w:rFonts w:hint="eastAsia"/>
        </w:rPr>
        <w:t>1.213V</w:t>
      </w:r>
      <w:r w:rsidR="006F2814">
        <w:rPr>
          <w:rFonts w:hint="eastAsia"/>
        </w:rPr>
        <w:t>与</w:t>
      </w:r>
      <w:r w:rsidR="006F2814">
        <w:rPr>
          <w:rFonts w:hint="eastAsia"/>
        </w:rPr>
        <w:t>1.227V</w:t>
      </w:r>
      <w:r w:rsidR="006F2814">
        <w:rPr>
          <w:rFonts w:hint="eastAsia"/>
        </w:rPr>
        <w:t>，平均为</w:t>
      </w:r>
      <w:r w:rsidR="006F2814">
        <w:rPr>
          <w:rFonts w:hint="eastAsia"/>
        </w:rPr>
        <w:t>1.220V</w:t>
      </w:r>
      <w:r w:rsidR="006F2814">
        <w:rPr>
          <w:rFonts w:hint="eastAsia"/>
        </w:rPr>
        <w:t>，是一个比较常规的值</w:t>
      </w:r>
      <w:r w:rsidR="00B535D3">
        <w:rPr>
          <w:rFonts w:hint="eastAsia"/>
        </w:rPr>
        <w:t>。</w:t>
      </w:r>
    </w:p>
    <w:p w14:paraId="5BEBC8DE" w14:textId="7DE4B854" w:rsidR="00524DB6" w:rsidRDefault="00524DB6" w:rsidP="00524DB6">
      <w:pPr>
        <w:pStyle w:val="2"/>
      </w:pPr>
      <w:r>
        <w:rPr>
          <w:rFonts w:ascii="宋体" w:eastAsia="宋体" w:hAnsi="宋体" w:cs="宋体" w:hint="eastAsia"/>
        </w:rPr>
        <w:lastRenderedPageBreak/>
        <w:t>四、选做任务</w:t>
      </w:r>
    </w:p>
    <w:p w14:paraId="2EB87C56" w14:textId="77777777" w:rsidR="00041327" w:rsidRDefault="00041327" w:rsidP="00524DB6">
      <w:pPr>
        <w:pStyle w:val="4"/>
        <w:ind w:firstLine="482"/>
      </w:pPr>
      <w:r w:rsidRPr="00041327">
        <w:rPr>
          <w:rFonts w:hint="eastAsia"/>
        </w:rPr>
        <w:t xml:space="preserve">1. </w:t>
      </w:r>
      <w:r w:rsidRPr="00041327">
        <w:rPr>
          <w:rFonts w:hint="eastAsia"/>
        </w:rPr>
        <w:t>高速</w:t>
      </w:r>
      <w:r w:rsidRPr="00041327">
        <w:rPr>
          <w:rFonts w:hint="eastAsia"/>
        </w:rPr>
        <w:t xml:space="preserve"> CMOS </w:t>
      </w:r>
      <w:r w:rsidRPr="00041327">
        <w:rPr>
          <w:rFonts w:hint="eastAsia"/>
        </w:rPr>
        <w:t>与非门</w:t>
      </w:r>
      <w:r w:rsidRPr="00041327">
        <w:rPr>
          <w:rFonts w:hint="eastAsia"/>
        </w:rPr>
        <w:t xml:space="preserve"> 74HC00 </w:t>
      </w:r>
      <w:r w:rsidRPr="00041327">
        <w:rPr>
          <w:rFonts w:hint="eastAsia"/>
        </w:rPr>
        <w:t>的噪声容限</w:t>
      </w:r>
    </w:p>
    <w:p w14:paraId="6D27EFC0" w14:textId="77777777" w:rsidR="002C000E" w:rsidRDefault="002C000E" w:rsidP="008F5F97">
      <w:pPr>
        <w:pStyle w:val="af1"/>
        <w:keepNext/>
        <w:jc w:val="center"/>
        <w:rPr>
          <w:rFonts w:hint="eastAsia"/>
        </w:rPr>
      </w:pPr>
      <w:r>
        <w:rPr>
          <w:rFonts w:hint="eastAsia"/>
          <w:noProof/>
        </w:rPr>
        <w:drawing>
          <wp:inline distT="0" distB="0" distL="0" distR="0" wp14:anchorId="0708A9C6" wp14:editId="12CF721C">
            <wp:extent cx="4302437" cy="2706505"/>
            <wp:effectExtent l="0" t="0" r="3175" b="0"/>
            <wp:docPr id="2307609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4066" cy="2713820"/>
                    </a:xfrm>
                    <a:prstGeom prst="rect">
                      <a:avLst/>
                    </a:prstGeom>
                    <a:noFill/>
                    <a:ln>
                      <a:noFill/>
                    </a:ln>
                  </pic:spPr>
                </pic:pic>
              </a:graphicData>
            </a:graphic>
          </wp:inline>
        </w:drawing>
      </w:r>
    </w:p>
    <w:p w14:paraId="7265B45E" w14:textId="4EE6684C" w:rsidR="002C000E" w:rsidRDefault="002C000E" w:rsidP="006316A1">
      <w:pPr>
        <w:pStyle w:val="a4"/>
      </w:pPr>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983450">
        <w:t>8</w:t>
      </w:r>
      <w:r>
        <w:rPr>
          <w:rFonts w:hint="eastAsia"/>
        </w:rPr>
        <w:fldChar w:fldCharType="end"/>
      </w:r>
      <w:r>
        <w:rPr>
          <w:rFonts w:hint="eastAsia"/>
        </w:rPr>
        <w:t xml:space="preserve"> YT</w:t>
      </w:r>
      <w:r>
        <w:rPr>
          <w:rFonts w:hint="eastAsia"/>
        </w:rPr>
        <w:t>模式下波形图</w:t>
      </w:r>
    </w:p>
    <w:p w14:paraId="2D53361A" w14:textId="77777777" w:rsidR="002C000E" w:rsidRDefault="002C000E" w:rsidP="008F5F97">
      <w:pPr>
        <w:pStyle w:val="af1"/>
        <w:keepNext/>
        <w:jc w:val="center"/>
        <w:rPr>
          <w:rFonts w:hint="eastAsia"/>
        </w:rPr>
      </w:pPr>
      <w:r>
        <w:rPr>
          <w:rFonts w:hint="eastAsia"/>
          <w:noProof/>
        </w:rPr>
        <w:drawing>
          <wp:inline distT="0" distB="0" distL="0" distR="0" wp14:anchorId="41C318A3" wp14:editId="1AC71E8B">
            <wp:extent cx="4316453" cy="2715322"/>
            <wp:effectExtent l="0" t="0" r="8255" b="8890"/>
            <wp:docPr id="3810376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9993" cy="2730130"/>
                    </a:xfrm>
                    <a:prstGeom prst="rect">
                      <a:avLst/>
                    </a:prstGeom>
                    <a:noFill/>
                    <a:ln>
                      <a:noFill/>
                    </a:ln>
                  </pic:spPr>
                </pic:pic>
              </a:graphicData>
            </a:graphic>
          </wp:inline>
        </w:drawing>
      </w:r>
    </w:p>
    <w:p w14:paraId="74950BDD" w14:textId="284B6A3D" w:rsidR="002C000E" w:rsidRDefault="002C000E" w:rsidP="006316A1">
      <w:pPr>
        <w:pStyle w:val="a4"/>
      </w:pPr>
      <w:bookmarkStart w:id="5" w:name="_Ref180250340"/>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983450">
        <w:t>9</w:t>
      </w:r>
      <w:r>
        <w:rPr>
          <w:rFonts w:hint="eastAsia"/>
        </w:rPr>
        <w:fldChar w:fldCharType="end"/>
      </w:r>
      <w:bookmarkEnd w:id="5"/>
      <w:r>
        <w:rPr>
          <w:rFonts w:hint="eastAsia"/>
        </w:rPr>
        <w:t xml:space="preserve"> XY</w:t>
      </w:r>
      <w:r>
        <w:rPr>
          <w:rFonts w:hint="eastAsia"/>
        </w:rPr>
        <w:t>模式下波形图</w:t>
      </w:r>
    </w:p>
    <w:p w14:paraId="1D17DA91" w14:textId="655E69C2" w:rsidR="00271638" w:rsidRPr="00E25C98" w:rsidRDefault="00271638" w:rsidP="008F5F97">
      <w:pPr>
        <w:pStyle w:val="a0"/>
        <w:spacing w:line="360" w:lineRule="auto"/>
        <w:ind w:firstLine="480"/>
      </w:pPr>
      <w:r>
        <w:rPr>
          <w:rFonts w:hint="eastAsia"/>
        </w:rPr>
        <w:t>从</w:t>
      </w:r>
      <w:r>
        <w:fldChar w:fldCharType="begin"/>
      </w:r>
      <w:r>
        <w:instrText xml:space="preserve"> </w:instrText>
      </w:r>
      <w:r>
        <w:rPr>
          <w:rFonts w:hint="eastAsia"/>
        </w:rPr>
        <w:instrText>REF _Ref180250340 \h</w:instrText>
      </w:r>
      <w:r>
        <w:instrText xml:space="preserve"> </w:instrText>
      </w:r>
      <w:r w:rsidR="008F5F97">
        <w:instrText xml:space="preserve"> \* MERGEFORMAT </w:instrText>
      </w:r>
      <w:r>
        <w:fldChar w:fldCharType="separate"/>
      </w:r>
      <w:r w:rsidR="00983450">
        <w:rPr>
          <w:rFonts w:hint="eastAsia"/>
        </w:rPr>
        <w:t xml:space="preserve">Figure </w:t>
      </w:r>
      <w:r w:rsidR="00983450">
        <w:rPr>
          <w:noProof/>
        </w:rPr>
        <w:t>9</w:t>
      </w:r>
      <w:r>
        <w:fldChar w:fldCharType="end"/>
      </w:r>
      <w:r>
        <w:rPr>
          <w:rFonts w:hint="eastAsia"/>
        </w:rPr>
        <w:t>只能读出</w:t>
      </w:r>
      <w:r w:rsidRPr="00E25C98">
        <w:t>V</w:t>
      </w:r>
      <w:r w:rsidRPr="00E25C98">
        <w:rPr>
          <w:vertAlign w:val="subscript"/>
        </w:rPr>
        <w:t>IL</w:t>
      </w:r>
      <w:r>
        <w:rPr>
          <w:rFonts w:hint="eastAsia"/>
        </w:rPr>
        <w:t>=0.312</w:t>
      </w:r>
      <w:r w:rsidRPr="00E25C98">
        <w:t>V</w:t>
      </w:r>
      <w:r>
        <w:rPr>
          <w:rFonts w:hint="eastAsia"/>
        </w:rPr>
        <w:t>，</w:t>
      </w:r>
      <w:r w:rsidRPr="00E25C98">
        <w:t>V</w:t>
      </w:r>
      <w:r w:rsidRPr="00E25C98">
        <w:rPr>
          <w:vertAlign w:val="subscript"/>
        </w:rPr>
        <w:t>IH</w:t>
      </w:r>
      <w:r>
        <w:rPr>
          <w:rFonts w:hint="eastAsia"/>
        </w:rPr>
        <w:t>=4.032</w:t>
      </w:r>
      <w:r w:rsidRPr="00E25C98">
        <w:t>V</w:t>
      </w:r>
      <w:r>
        <w:rPr>
          <w:rFonts w:hint="eastAsia"/>
        </w:rPr>
        <w:t>，</w:t>
      </w:r>
      <w:r w:rsidRPr="00E25C98">
        <w:t>V</w:t>
      </w:r>
      <w:r w:rsidRPr="00E25C98">
        <w:rPr>
          <w:vertAlign w:val="subscript"/>
        </w:rPr>
        <w:t>OL</w:t>
      </w:r>
      <w:r>
        <w:rPr>
          <w:rFonts w:hint="eastAsia"/>
        </w:rPr>
        <w:t>=0</w:t>
      </w:r>
      <w:r w:rsidRPr="00E25C98">
        <w:t>V</w:t>
      </w:r>
      <w:r>
        <w:rPr>
          <w:rFonts w:hint="eastAsia"/>
        </w:rPr>
        <w:t>，</w:t>
      </w:r>
      <w:r w:rsidRPr="00E25C98">
        <w:t>V</w:t>
      </w:r>
      <w:r w:rsidRPr="00E25C98">
        <w:rPr>
          <w:vertAlign w:val="subscript"/>
        </w:rPr>
        <w:t>OH</w:t>
      </w:r>
      <w:r>
        <w:rPr>
          <w:rFonts w:hint="eastAsia"/>
        </w:rPr>
        <w:t>=4.712V</w:t>
      </w:r>
      <w:r>
        <w:rPr>
          <w:rFonts w:hint="eastAsia"/>
        </w:rPr>
        <w:t>，计算可得</w:t>
      </w:r>
      <w:r w:rsidRPr="00E25C98">
        <w:rPr>
          <w:rFonts w:hint="eastAsia"/>
        </w:rPr>
        <w:t>输入噪声容限</w:t>
      </w:r>
      <w:r w:rsidRPr="00E25C98">
        <w:rPr>
          <w:rFonts w:hint="eastAsia"/>
        </w:rPr>
        <w:t>V</w:t>
      </w:r>
      <w:r w:rsidRPr="00E25C98">
        <w:rPr>
          <w:rFonts w:hint="eastAsia"/>
          <w:vertAlign w:val="subscript"/>
        </w:rPr>
        <w:t>NH</w:t>
      </w:r>
      <w:r>
        <w:rPr>
          <w:rFonts w:hint="eastAsia"/>
        </w:rPr>
        <w:t>=</w:t>
      </w:r>
      <w:r w:rsidR="00D32299">
        <w:rPr>
          <w:rFonts w:hint="eastAsia"/>
        </w:rPr>
        <w:t>0.68</w:t>
      </w:r>
      <w:r w:rsidRPr="00E25C98">
        <w:rPr>
          <w:rFonts w:hint="eastAsia"/>
        </w:rPr>
        <w:t>V</w:t>
      </w:r>
      <w:r>
        <w:rPr>
          <w:rFonts w:hint="eastAsia"/>
        </w:rPr>
        <w:t>，</w:t>
      </w:r>
      <w:r w:rsidRPr="00E25C98">
        <w:rPr>
          <w:rFonts w:hint="eastAsia"/>
        </w:rPr>
        <w:t>V</w:t>
      </w:r>
      <w:r w:rsidRPr="00E25C98">
        <w:rPr>
          <w:rFonts w:hint="eastAsia"/>
          <w:vertAlign w:val="subscript"/>
        </w:rPr>
        <w:t>NL</w:t>
      </w:r>
      <w:r>
        <w:rPr>
          <w:rFonts w:hint="eastAsia"/>
        </w:rPr>
        <w:t>=</w:t>
      </w:r>
      <w:r w:rsidR="00D32299">
        <w:rPr>
          <w:rFonts w:hint="eastAsia"/>
        </w:rPr>
        <w:t>0.312</w:t>
      </w:r>
      <w:r w:rsidRPr="00E25C98">
        <w:rPr>
          <w:rFonts w:hint="eastAsia"/>
        </w:rPr>
        <w:t>V</w:t>
      </w:r>
      <w:r>
        <w:rPr>
          <w:rFonts w:hint="eastAsia"/>
        </w:rPr>
        <w:t>。</w:t>
      </w:r>
    </w:p>
    <w:p w14:paraId="0742A340" w14:textId="03482F2F" w:rsidR="007443A0" w:rsidRDefault="008F5F97" w:rsidP="002344AF">
      <w:pPr>
        <w:spacing w:line="360" w:lineRule="auto"/>
        <w:ind w:firstLine="482"/>
        <w:rPr>
          <w:rFonts w:cs="Times New Roman"/>
        </w:rPr>
      </w:pPr>
      <w:r w:rsidRPr="00C82465">
        <w:rPr>
          <w:rFonts w:hint="eastAsia"/>
          <w:b/>
          <w:bCs/>
        </w:rPr>
        <w:t>分析与结论：</w:t>
      </w:r>
      <w:r>
        <w:rPr>
          <w:rFonts w:cs="Times New Roman" w:hint="eastAsia"/>
        </w:rPr>
        <w:t>该实验结果与</w:t>
      </w:r>
      <w:r>
        <w:rPr>
          <w:rFonts w:cs="Times New Roman" w:hint="eastAsia"/>
        </w:rPr>
        <w:t>CD4011</w:t>
      </w:r>
      <w:r>
        <w:rPr>
          <w:rFonts w:cs="Times New Roman" w:hint="eastAsia"/>
        </w:rPr>
        <w:t>测得的结果差异很大，注意</w:t>
      </w:r>
      <w:r>
        <w:rPr>
          <w:rFonts w:cs="Times New Roman" w:hint="eastAsia"/>
        </w:rPr>
        <w:t>YT</w:t>
      </w:r>
      <w:r>
        <w:rPr>
          <w:rFonts w:cs="Times New Roman" w:hint="eastAsia"/>
        </w:rPr>
        <w:t>模式下</w:t>
      </w:r>
      <w:r>
        <w:rPr>
          <w:rFonts w:cs="Times New Roman" w:hint="eastAsia"/>
        </w:rPr>
        <w:lastRenderedPageBreak/>
        <w:t>产生的噪声并非实验缺陷，而是电平切换过程中芯片输入输出特性导致的。</w:t>
      </w:r>
      <w:r w:rsidR="006E08C7">
        <w:rPr>
          <w:rFonts w:cs="Times New Roman" w:hint="eastAsia"/>
        </w:rPr>
        <w:t>实际上，</w:t>
      </w:r>
      <w:r w:rsidR="000B44BD">
        <w:rPr>
          <w:rFonts w:cs="Times New Roman" w:hint="eastAsia"/>
        </w:rPr>
        <w:t>两种</w:t>
      </w:r>
      <w:r w:rsidR="000B44BD">
        <w:rPr>
          <w:rFonts w:cs="Times New Roman" w:hint="eastAsia"/>
        </w:rPr>
        <w:t>CMOS</w:t>
      </w:r>
      <w:r w:rsidR="000B44BD">
        <w:rPr>
          <w:rFonts w:cs="Times New Roman" w:hint="eastAsia"/>
        </w:rPr>
        <w:t>芯片内部的工艺不同</w:t>
      </w:r>
      <w:r w:rsidR="006E08C7">
        <w:rPr>
          <w:rFonts w:cs="Times New Roman" w:hint="eastAsia"/>
        </w:rPr>
        <w:t>。</w:t>
      </w:r>
      <w:r w:rsidR="002344AF" w:rsidRPr="002344AF">
        <w:rPr>
          <w:rFonts w:cs="Times New Roman" w:hint="eastAsia"/>
        </w:rPr>
        <w:t>CD4011</w:t>
      </w:r>
      <w:r w:rsidR="002344AF" w:rsidRPr="002344AF">
        <w:rPr>
          <w:rFonts w:cs="Times New Roman" w:hint="eastAsia"/>
        </w:rPr>
        <w:t>输入电压由低电平向高电平跳变时，为一条较窄的直线。而</w:t>
      </w:r>
      <w:r w:rsidR="002344AF" w:rsidRPr="002344AF">
        <w:rPr>
          <w:rFonts w:cs="Times New Roman" w:hint="eastAsia"/>
        </w:rPr>
        <w:t xml:space="preserve"> 74HC00 </w:t>
      </w:r>
      <w:r w:rsidR="002344AF" w:rsidRPr="002344AF">
        <w:rPr>
          <w:rFonts w:cs="Times New Roman" w:hint="eastAsia"/>
        </w:rPr>
        <w:t>在输入电压由低电平向高电平跳变时，一个输入电压可能对应着多个输出电压，所以出现了一段非常明显的非线性区域，因此</w:t>
      </w:r>
      <w:r w:rsidR="002344AF" w:rsidRPr="002344AF">
        <w:rPr>
          <w:rFonts w:cs="Times New Roman" w:hint="eastAsia"/>
        </w:rPr>
        <w:t>74HC00</w:t>
      </w:r>
      <w:r w:rsidR="002344AF" w:rsidRPr="002344AF">
        <w:rPr>
          <w:rFonts w:cs="Times New Roman" w:hint="eastAsia"/>
        </w:rPr>
        <w:t>的噪声容限比</w:t>
      </w:r>
      <w:r w:rsidR="002344AF" w:rsidRPr="002344AF">
        <w:rPr>
          <w:rFonts w:cs="Times New Roman" w:hint="eastAsia"/>
        </w:rPr>
        <w:t>CD4011</w:t>
      </w:r>
      <w:r w:rsidR="002344AF" w:rsidRPr="002344AF">
        <w:rPr>
          <w:rFonts w:cs="Times New Roman" w:hint="eastAsia"/>
        </w:rPr>
        <w:t>小</w:t>
      </w:r>
      <w:r w:rsidR="002344AF">
        <w:rPr>
          <w:rFonts w:cs="Times New Roman" w:hint="eastAsia"/>
        </w:rPr>
        <w:t>。这样的差异使得进行不同型号芯片混用时，需要谨慎考证兼容性</w:t>
      </w:r>
      <w:r w:rsidR="00FC51A6">
        <w:rPr>
          <w:rFonts w:cs="Times New Roman" w:hint="eastAsia"/>
        </w:rPr>
        <w:t>。</w:t>
      </w:r>
    </w:p>
    <w:p w14:paraId="1008A8E4" w14:textId="62B1C4DA" w:rsidR="0068684D" w:rsidRDefault="0068684D" w:rsidP="0068684D">
      <w:pPr>
        <w:pStyle w:val="4"/>
        <w:ind w:firstLine="482"/>
      </w:pPr>
      <w:r>
        <w:rPr>
          <w:rFonts w:hint="eastAsia"/>
        </w:rPr>
        <w:t>2.</w:t>
      </w:r>
      <w:r w:rsidRPr="0068684D">
        <w:rPr>
          <w:rFonts w:hint="eastAsia"/>
        </w:rPr>
        <w:t xml:space="preserve"> </w:t>
      </w:r>
      <w:r w:rsidRPr="0068684D">
        <w:rPr>
          <w:rFonts w:hint="eastAsia"/>
        </w:rPr>
        <w:t>TTL</w:t>
      </w:r>
      <w:r w:rsidRPr="0068684D">
        <w:rPr>
          <w:rFonts w:hint="eastAsia"/>
        </w:rPr>
        <w:t>与非门</w:t>
      </w:r>
      <w:r w:rsidRPr="0068684D">
        <w:rPr>
          <w:rFonts w:hint="eastAsia"/>
        </w:rPr>
        <w:t>74LS00</w:t>
      </w:r>
      <w:r w:rsidRPr="0068684D">
        <w:rPr>
          <w:rFonts w:hint="eastAsia"/>
        </w:rPr>
        <w:t>的输入端负载特性</w:t>
      </w:r>
    </w:p>
    <w:p w14:paraId="27FC2799" w14:textId="25242D7F" w:rsidR="006D44EB" w:rsidRDefault="006D44EB" w:rsidP="006D44EB">
      <w:pPr>
        <w:pStyle w:val="a0"/>
        <w:ind w:firstLine="480"/>
      </w:pPr>
      <w:r>
        <w:rPr>
          <w:rFonts w:hint="eastAsia"/>
        </w:rPr>
        <w:t>数据记录（部分关键性数据点，完整版详见附录）：</w:t>
      </w:r>
    </w:p>
    <w:tbl>
      <w:tblPr>
        <w:tblStyle w:val="ad"/>
        <w:tblW w:w="8789" w:type="dxa"/>
        <w:tblInd w:w="-147" w:type="dxa"/>
        <w:tblLook w:val="04A0" w:firstRow="1" w:lastRow="0" w:firstColumn="1" w:lastColumn="0" w:noHBand="0" w:noVBand="1"/>
      </w:tblPr>
      <w:tblGrid>
        <w:gridCol w:w="839"/>
        <w:gridCol w:w="756"/>
        <w:gridCol w:w="756"/>
        <w:gridCol w:w="756"/>
        <w:gridCol w:w="756"/>
        <w:gridCol w:w="756"/>
        <w:gridCol w:w="756"/>
        <w:gridCol w:w="876"/>
        <w:gridCol w:w="876"/>
        <w:gridCol w:w="876"/>
        <w:gridCol w:w="786"/>
      </w:tblGrid>
      <w:tr w:rsidR="00CD65F8" w14:paraId="293C2EDC" w14:textId="77777777" w:rsidTr="00CD65F8">
        <w:tc>
          <w:tcPr>
            <w:tcW w:w="839" w:type="dxa"/>
          </w:tcPr>
          <w:p w14:paraId="5A769911" w14:textId="77777777" w:rsidR="00CD65F8" w:rsidRDefault="00CD65F8" w:rsidP="00CD65F8">
            <w:pPr>
              <w:pStyle w:val="a0"/>
              <w:ind w:firstLineChars="0" w:firstLine="0"/>
            </w:pPr>
            <w:r>
              <w:rPr>
                <w:rFonts w:hint="eastAsia"/>
              </w:rPr>
              <w:t>R</w:t>
            </w:r>
            <w:r>
              <w:rPr>
                <w:rFonts w:hint="eastAsia"/>
                <w:vertAlign w:val="subscript"/>
              </w:rPr>
              <w:t>p</w:t>
            </w:r>
            <w:r>
              <w:rPr>
                <w:rFonts w:hint="eastAsia"/>
              </w:rPr>
              <w:t>(</w:t>
            </w:r>
            <w:r w:rsidRPr="005A36FA">
              <w:rPr>
                <w:rFonts w:cs="Times New Roman"/>
              </w:rPr>
              <w:t>Ω</w:t>
            </w:r>
            <w:r>
              <w:rPr>
                <w:rFonts w:cs="Times New Roman" w:hint="eastAsia"/>
              </w:rPr>
              <w:t>)</w:t>
            </w:r>
            <w:r>
              <w:rPr>
                <w:rFonts w:hint="eastAsia"/>
              </w:rPr>
              <w:t xml:space="preserve"> </w:t>
            </w:r>
          </w:p>
        </w:tc>
        <w:tc>
          <w:tcPr>
            <w:tcW w:w="756" w:type="dxa"/>
          </w:tcPr>
          <w:p w14:paraId="12DB13E5" w14:textId="24391CB1" w:rsidR="00CD65F8" w:rsidRDefault="00CD65F8" w:rsidP="00CD65F8">
            <w:pPr>
              <w:pStyle w:val="a0"/>
              <w:ind w:firstLineChars="0" w:firstLine="0"/>
            </w:pPr>
            <w:r>
              <w:rPr>
                <w:rFonts w:hint="eastAsia"/>
              </w:rPr>
              <w:t>0</w:t>
            </w:r>
          </w:p>
        </w:tc>
        <w:tc>
          <w:tcPr>
            <w:tcW w:w="756" w:type="dxa"/>
          </w:tcPr>
          <w:p w14:paraId="7996EF30" w14:textId="225BA6A4" w:rsidR="00CD65F8" w:rsidRDefault="00CD65F8" w:rsidP="00CD65F8">
            <w:pPr>
              <w:pStyle w:val="a0"/>
              <w:ind w:firstLineChars="0" w:firstLine="0"/>
              <w:rPr>
                <w:rFonts w:hint="eastAsia"/>
              </w:rPr>
            </w:pPr>
            <w:r>
              <w:rPr>
                <w:rFonts w:hint="eastAsia"/>
              </w:rPr>
              <w:t>351</w:t>
            </w:r>
          </w:p>
        </w:tc>
        <w:tc>
          <w:tcPr>
            <w:tcW w:w="756" w:type="dxa"/>
          </w:tcPr>
          <w:p w14:paraId="23D34613" w14:textId="62A02DF6" w:rsidR="00CD65F8" w:rsidRDefault="00CD65F8" w:rsidP="00CD65F8">
            <w:pPr>
              <w:pStyle w:val="a0"/>
              <w:ind w:firstLineChars="0" w:firstLine="0"/>
              <w:rPr>
                <w:rFonts w:hint="eastAsia"/>
              </w:rPr>
            </w:pPr>
            <w:r>
              <w:rPr>
                <w:rFonts w:hint="eastAsia"/>
              </w:rPr>
              <w:t>3.57k</w:t>
            </w:r>
          </w:p>
        </w:tc>
        <w:tc>
          <w:tcPr>
            <w:tcW w:w="756" w:type="dxa"/>
          </w:tcPr>
          <w:p w14:paraId="7EFE2F6D" w14:textId="7EBC6963" w:rsidR="00CD65F8" w:rsidRDefault="00CD65F8" w:rsidP="00CD65F8">
            <w:pPr>
              <w:pStyle w:val="a0"/>
              <w:ind w:firstLineChars="0" w:firstLine="0"/>
            </w:pPr>
            <w:r>
              <w:rPr>
                <w:rFonts w:hint="eastAsia"/>
              </w:rPr>
              <w:t>7.05k</w:t>
            </w:r>
          </w:p>
        </w:tc>
        <w:tc>
          <w:tcPr>
            <w:tcW w:w="756" w:type="dxa"/>
          </w:tcPr>
          <w:p w14:paraId="7B340756" w14:textId="05471071" w:rsidR="00CD65F8" w:rsidRDefault="00CD65F8" w:rsidP="00CD65F8">
            <w:pPr>
              <w:pStyle w:val="a0"/>
              <w:ind w:firstLineChars="0" w:firstLine="0"/>
              <w:rPr>
                <w:rFonts w:hint="eastAsia"/>
              </w:rPr>
            </w:pPr>
            <w:r>
              <w:rPr>
                <w:rFonts w:hint="eastAsia"/>
              </w:rPr>
              <w:t>9.43k</w:t>
            </w:r>
          </w:p>
        </w:tc>
        <w:tc>
          <w:tcPr>
            <w:tcW w:w="756" w:type="dxa"/>
          </w:tcPr>
          <w:p w14:paraId="160A768A" w14:textId="35BCB17F" w:rsidR="00CD65F8" w:rsidRDefault="00CD65F8" w:rsidP="00CD65F8">
            <w:pPr>
              <w:pStyle w:val="a0"/>
              <w:ind w:firstLineChars="0" w:firstLine="0"/>
              <w:rPr>
                <w:rFonts w:hint="eastAsia"/>
              </w:rPr>
            </w:pPr>
            <w:r>
              <w:rPr>
                <w:rFonts w:hint="eastAsia"/>
              </w:rPr>
              <w:t>9.80k</w:t>
            </w:r>
          </w:p>
        </w:tc>
        <w:tc>
          <w:tcPr>
            <w:tcW w:w="876" w:type="dxa"/>
          </w:tcPr>
          <w:p w14:paraId="2A724F32" w14:textId="0BC9A845" w:rsidR="00CD65F8" w:rsidRDefault="00CD65F8" w:rsidP="00CD65F8">
            <w:pPr>
              <w:pStyle w:val="a0"/>
              <w:ind w:firstLineChars="0" w:firstLine="0"/>
              <w:rPr>
                <w:rFonts w:hint="eastAsia"/>
              </w:rPr>
            </w:pPr>
            <w:r>
              <w:rPr>
                <w:rFonts w:hint="eastAsia"/>
              </w:rPr>
              <w:t>10.86k</w:t>
            </w:r>
          </w:p>
        </w:tc>
        <w:tc>
          <w:tcPr>
            <w:tcW w:w="876" w:type="dxa"/>
          </w:tcPr>
          <w:p w14:paraId="7E54FA71" w14:textId="0D013BBA" w:rsidR="00CD65F8" w:rsidRDefault="00CD65F8" w:rsidP="00CD65F8">
            <w:pPr>
              <w:pStyle w:val="a0"/>
              <w:ind w:firstLineChars="0" w:firstLine="0"/>
              <w:rPr>
                <w:rFonts w:hint="eastAsia"/>
              </w:rPr>
            </w:pPr>
            <w:r>
              <w:rPr>
                <w:rFonts w:hint="eastAsia"/>
              </w:rPr>
              <w:t>12.08k</w:t>
            </w:r>
          </w:p>
        </w:tc>
        <w:tc>
          <w:tcPr>
            <w:tcW w:w="876" w:type="dxa"/>
          </w:tcPr>
          <w:p w14:paraId="1D18B39E" w14:textId="70E96A0E" w:rsidR="00CD65F8" w:rsidRDefault="00CD65F8" w:rsidP="00CD65F8">
            <w:pPr>
              <w:pStyle w:val="a0"/>
              <w:ind w:firstLineChars="0" w:firstLine="0"/>
              <w:rPr>
                <w:rFonts w:hint="eastAsia"/>
              </w:rPr>
            </w:pPr>
            <w:r>
              <w:rPr>
                <w:rFonts w:hint="eastAsia"/>
              </w:rPr>
              <w:t>13.92k</w:t>
            </w:r>
          </w:p>
        </w:tc>
        <w:tc>
          <w:tcPr>
            <w:tcW w:w="786" w:type="dxa"/>
          </w:tcPr>
          <w:p w14:paraId="57AF83E5" w14:textId="44943656" w:rsidR="00CD65F8" w:rsidRDefault="00CD65F8" w:rsidP="00CD65F8">
            <w:pPr>
              <w:pStyle w:val="a0"/>
              <w:ind w:firstLineChars="0" w:firstLine="0"/>
              <w:rPr>
                <w:rFonts w:hint="eastAsia"/>
              </w:rPr>
            </w:pPr>
            <w:r>
              <w:rPr>
                <w:rFonts w:hint="eastAsia"/>
              </w:rPr>
              <w:t>50.9k</w:t>
            </w:r>
          </w:p>
        </w:tc>
      </w:tr>
      <w:tr w:rsidR="00CD65F8" w14:paraId="627726A7" w14:textId="77777777" w:rsidTr="00CD65F8">
        <w:tc>
          <w:tcPr>
            <w:tcW w:w="839" w:type="dxa"/>
          </w:tcPr>
          <w:p w14:paraId="04DE6ED0" w14:textId="77777777" w:rsidR="00CD65F8" w:rsidRDefault="00CD65F8" w:rsidP="00CD65F8">
            <w:pPr>
              <w:pStyle w:val="a0"/>
              <w:ind w:firstLineChars="0" w:firstLine="0"/>
            </w:pPr>
            <w:r>
              <w:rPr>
                <w:rFonts w:hint="eastAsia"/>
              </w:rPr>
              <w:t>V</w:t>
            </w:r>
            <w:r>
              <w:rPr>
                <w:rFonts w:hint="eastAsia"/>
                <w:vertAlign w:val="subscript"/>
              </w:rPr>
              <w:t>I</w:t>
            </w:r>
            <w:r>
              <w:rPr>
                <w:rFonts w:hint="eastAsia"/>
              </w:rPr>
              <w:t>(V)</w:t>
            </w:r>
          </w:p>
        </w:tc>
        <w:tc>
          <w:tcPr>
            <w:tcW w:w="756" w:type="dxa"/>
          </w:tcPr>
          <w:p w14:paraId="644DE093" w14:textId="3E0E8399" w:rsidR="00CD65F8" w:rsidRDefault="00CD65F8" w:rsidP="00CD65F8">
            <w:pPr>
              <w:pStyle w:val="a0"/>
              <w:ind w:firstLineChars="0" w:firstLine="0"/>
            </w:pPr>
            <w:r>
              <w:rPr>
                <w:rFonts w:hint="eastAsia"/>
              </w:rPr>
              <w:t>0</w:t>
            </w:r>
          </w:p>
        </w:tc>
        <w:tc>
          <w:tcPr>
            <w:tcW w:w="756" w:type="dxa"/>
          </w:tcPr>
          <w:p w14:paraId="1AAD5E64" w14:textId="460AFC22" w:rsidR="00CD65F8" w:rsidRDefault="00CD65F8" w:rsidP="00CD65F8">
            <w:pPr>
              <w:pStyle w:val="a0"/>
              <w:ind w:firstLineChars="0" w:firstLine="0"/>
              <w:rPr>
                <w:rFonts w:hint="eastAsia"/>
              </w:rPr>
            </w:pPr>
            <w:r>
              <w:rPr>
                <w:rFonts w:hint="eastAsia"/>
              </w:rPr>
              <w:t>0.071</w:t>
            </w:r>
          </w:p>
        </w:tc>
        <w:tc>
          <w:tcPr>
            <w:tcW w:w="756" w:type="dxa"/>
          </w:tcPr>
          <w:p w14:paraId="25487406" w14:textId="54CC1319" w:rsidR="00CD65F8" w:rsidRDefault="00CD65F8" w:rsidP="00CD65F8">
            <w:pPr>
              <w:pStyle w:val="a0"/>
              <w:ind w:firstLineChars="0" w:firstLine="0"/>
              <w:rPr>
                <w:rFonts w:hint="eastAsia"/>
              </w:rPr>
            </w:pPr>
            <w:r>
              <w:rPr>
                <w:rFonts w:hint="eastAsia"/>
              </w:rPr>
              <w:t>0.593</w:t>
            </w:r>
          </w:p>
        </w:tc>
        <w:tc>
          <w:tcPr>
            <w:tcW w:w="756" w:type="dxa"/>
          </w:tcPr>
          <w:p w14:paraId="40CB1A38" w14:textId="1D23E9A3" w:rsidR="00CD65F8" w:rsidRDefault="00CD65F8" w:rsidP="00CD65F8">
            <w:pPr>
              <w:pStyle w:val="a0"/>
              <w:ind w:firstLineChars="0" w:firstLine="0"/>
            </w:pPr>
            <w:r>
              <w:rPr>
                <w:rFonts w:hint="eastAsia"/>
              </w:rPr>
              <w:t>0.906</w:t>
            </w:r>
          </w:p>
        </w:tc>
        <w:tc>
          <w:tcPr>
            <w:tcW w:w="756" w:type="dxa"/>
          </w:tcPr>
          <w:p w14:paraId="6797D0AF" w14:textId="72F52AF2" w:rsidR="00CD65F8" w:rsidRDefault="00CD65F8" w:rsidP="00CD65F8">
            <w:pPr>
              <w:pStyle w:val="a0"/>
              <w:ind w:firstLineChars="0" w:firstLine="0"/>
              <w:rPr>
                <w:rFonts w:hint="eastAsia"/>
              </w:rPr>
            </w:pPr>
            <w:r>
              <w:rPr>
                <w:rFonts w:hint="eastAsia"/>
              </w:rPr>
              <w:t>1.059</w:t>
            </w:r>
          </w:p>
        </w:tc>
        <w:tc>
          <w:tcPr>
            <w:tcW w:w="756" w:type="dxa"/>
          </w:tcPr>
          <w:p w14:paraId="462DC6DB" w14:textId="303CC8C1" w:rsidR="00CD65F8" w:rsidRDefault="00CD65F8" w:rsidP="00CD65F8">
            <w:pPr>
              <w:pStyle w:val="a0"/>
              <w:ind w:firstLineChars="0" w:firstLine="0"/>
              <w:rPr>
                <w:rFonts w:hint="eastAsia"/>
              </w:rPr>
            </w:pPr>
            <w:r>
              <w:rPr>
                <w:rFonts w:hint="eastAsia"/>
              </w:rPr>
              <w:t>1.083</w:t>
            </w:r>
          </w:p>
        </w:tc>
        <w:tc>
          <w:tcPr>
            <w:tcW w:w="876" w:type="dxa"/>
          </w:tcPr>
          <w:p w14:paraId="65328E02" w14:textId="14B93211" w:rsidR="00CD65F8" w:rsidRDefault="00CD65F8" w:rsidP="00CD65F8">
            <w:pPr>
              <w:pStyle w:val="a0"/>
              <w:ind w:firstLineChars="0" w:firstLine="0"/>
              <w:rPr>
                <w:rFonts w:hint="eastAsia"/>
              </w:rPr>
            </w:pPr>
            <w:r>
              <w:rPr>
                <w:rFonts w:hint="eastAsia"/>
              </w:rPr>
              <w:t>1.135</w:t>
            </w:r>
          </w:p>
        </w:tc>
        <w:tc>
          <w:tcPr>
            <w:tcW w:w="876" w:type="dxa"/>
          </w:tcPr>
          <w:p w14:paraId="5F7EC362" w14:textId="21E52C8A" w:rsidR="00CD65F8" w:rsidRDefault="00CD65F8" w:rsidP="00CD65F8">
            <w:pPr>
              <w:pStyle w:val="a0"/>
              <w:ind w:firstLineChars="0" w:firstLine="0"/>
              <w:rPr>
                <w:rFonts w:hint="eastAsia"/>
              </w:rPr>
            </w:pPr>
            <w:r>
              <w:rPr>
                <w:rFonts w:hint="eastAsia"/>
              </w:rPr>
              <w:t>1.089</w:t>
            </w:r>
          </w:p>
        </w:tc>
        <w:tc>
          <w:tcPr>
            <w:tcW w:w="876" w:type="dxa"/>
          </w:tcPr>
          <w:p w14:paraId="1D1A6C95" w14:textId="33907C19" w:rsidR="00CD65F8" w:rsidRDefault="00CD65F8" w:rsidP="00CD65F8">
            <w:pPr>
              <w:pStyle w:val="a0"/>
              <w:ind w:firstLineChars="0" w:firstLine="0"/>
              <w:rPr>
                <w:rFonts w:hint="eastAsia"/>
              </w:rPr>
            </w:pPr>
            <w:r>
              <w:rPr>
                <w:rFonts w:hint="eastAsia"/>
              </w:rPr>
              <w:t>1.091</w:t>
            </w:r>
          </w:p>
        </w:tc>
        <w:tc>
          <w:tcPr>
            <w:tcW w:w="786" w:type="dxa"/>
          </w:tcPr>
          <w:p w14:paraId="19C44BC6" w14:textId="7A4FD0D0" w:rsidR="00CD65F8" w:rsidRDefault="00CD65F8" w:rsidP="00CD65F8">
            <w:pPr>
              <w:pStyle w:val="a0"/>
              <w:ind w:firstLineChars="0" w:firstLine="0"/>
              <w:rPr>
                <w:rFonts w:hint="eastAsia"/>
              </w:rPr>
            </w:pPr>
            <w:r>
              <w:rPr>
                <w:rFonts w:hint="eastAsia"/>
              </w:rPr>
              <w:t>1.136</w:t>
            </w:r>
          </w:p>
        </w:tc>
      </w:tr>
      <w:tr w:rsidR="00CD65F8" w14:paraId="3CDA77F7" w14:textId="77777777" w:rsidTr="00CD65F8">
        <w:tc>
          <w:tcPr>
            <w:tcW w:w="839" w:type="dxa"/>
          </w:tcPr>
          <w:p w14:paraId="1012CBBB" w14:textId="77777777" w:rsidR="00CD65F8" w:rsidRDefault="00CD65F8" w:rsidP="00CD65F8">
            <w:pPr>
              <w:pStyle w:val="a0"/>
              <w:ind w:firstLineChars="0" w:firstLine="0"/>
            </w:pPr>
            <w:r>
              <w:rPr>
                <w:rFonts w:hint="eastAsia"/>
              </w:rPr>
              <w:t>V</w:t>
            </w:r>
            <w:r w:rsidRPr="005A36FA">
              <w:rPr>
                <w:rFonts w:hint="eastAsia"/>
                <w:vertAlign w:val="subscript"/>
              </w:rPr>
              <w:t>O</w:t>
            </w:r>
            <w:r>
              <w:rPr>
                <w:rFonts w:hint="eastAsia"/>
              </w:rPr>
              <w:t>(V)</w:t>
            </w:r>
          </w:p>
        </w:tc>
        <w:tc>
          <w:tcPr>
            <w:tcW w:w="756" w:type="dxa"/>
          </w:tcPr>
          <w:p w14:paraId="3C1E9076" w14:textId="26B216BE" w:rsidR="00CD65F8" w:rsidRDefault="00CD65F8" w:rsidP="00CD65F8">
            <w:pPr>
              <w:pStyle w:val="a0"/>
              <w:ind w:firstLineChars="0" w:firstLine="0"/>
              <w:rPr>
                <w:rFonts w:hint="eastAsia"/>
              </w:rPr>
            </w:pPr>
            <w:r>
              <w:rPr>
                <w:rFonts w:hint="eastAsia"/>
              </w:rPr>
              <w:t>3.516</w:t>
            </w:r>
          </w:p>
        </w:tc>
        <w:tc>
          <w:tcPr>
            <w:tcW w:w="756" w:type="dxa"/>
          </w:tcPr>
          <w:p w14:paraId="7B98DC4D" w14:textId="6AC746CE" w:rsidR="00CD65F8" w:rsidRDefault="00CD65F8" w:rsidP="00CD65F8">
            <w:pPr>
              <w:pStyle w:val="a0"/>
              <w:ind w:firstLineChars="0" w:firstLine="0"/>
              <w:rPr>
                <w:rFonts w:hint="eastAsia"/>
              </w:rPr>
            </w:pPr>
            <w:r>
              <w:rPr>
                <w:rFonts w:hint="eastAsia"/>
              </w:rPr>
              <w:t>3.516</w:t>
            </w:r>
          </w:p>
        </w:tc>
        <w:tc>
          <w:tcPr>
            <w:tcW w:w="756" w:type="dxa"/>
          </w:tcPr>
          <w:p w14:paraId="1E132EE4" w14:textId="2BB2F36E" w:rsidR="00CD65F8" w:rsidRDefault="00CD65F8" w:rsidP="00CD65F8">
            <w:pPr>
              <w:pStyle w:val="a0"/>
              <w:ind w:firstLineChars="0" w:firstLine="0"/>
              <w:rPr>
                <w:rFonts w:hint="eastAsia"/>
              </w:rPr>
            </w:pPr>
            <w:r>
              <w:rPr>
                <w:rFonts w:hint="eastAsia"/>
              </w:rPr>
              <w:t>3.517</w:t>
            </w:r>
          </w:p>
        </w:tc>
        <w:tc>
          <w:tcPr>
            <w:tcW w:w="756" w:type="dxa"/>
          </w:tcPr>
          <w:p w14:paraId="515544FC" w14:textId="5F57B423" w:rsidR="00CD65F8" w:rsidRDefault="00CD65F8" w:rsidP="00CD65F8">
            <w:pPr>
              <w:pStyle w:val="a0"/>
              <w:ind w:firstLineChars="0" w:firstLine="0"/>
              <w:rPr>
                <w:rFonts w:hint="eastAsia"/>
              </w:rPr>
            </w:pPr>
            <w:r>
              <w:rPr>
                <w:rFonts w:hint="eastAsia"/>
              </w:rPr>
              <w:t>3.476</w:t>
            </w:r>
          </w:p>
        </w:tc>
        <w:tc>
          <w:tcPr>
            <w:tcW w:w="756" w:type="dxa"/>
          </w:tcPr>
          <w:p w14:paraId="60FAA89C" w14:textId="4184632B" w:rsidR="00CD65F8" w:rsidRDefault="00CD65F8" w:rsidP="00CD65F8">
            <w:pPr>
              <w:pStyle w:val="a0"/>
              <w:ind w:firstLineChars="0" w:firstLine="0"/>
              <w:rPr>
                <w:rFonts w:hint="eastAsia"/>
              </w:rPr>
            </w:pPr>
            <w:r>
              <w:rPr>
                <w:rFonts w:hint="eastAsia"/>
              </w:rPr>
              <w:t>2.549</w:t>
            </w:r>
          </w:p>
        </w:tc>
        <w:tc>
          <w:tcPr>
            <w:tcW w:w="756" w:type="dxa"/>
          </w:tcPr>
          <w:p w14:paraId="0B2342F7" w14:textId="0ECD6FC3" w:rsidR="00CD65F8" w:rsidRDefault="00CD65F8" w:rsidP="00CD65F8">
            <w:pPr>
              <w:pStyle w:val="a0"/>
              <w:ind w:firstLineChars="0" w:firstLine="0"/>
              <w:rPr>
                <w:rFonts w:hint="eastAsia"/>
              </w:rPr>
            </w:pPr>
            <w:r>
              <w:rPr>
                <w:rFonts w:hint="eastAsia"/>
              </w:rPr>
              <w:t>2.348</w:t>
            </w:r>
          </w:p>
        </w:tc>
        <w:tc>
          <w:tcPr>
            <w:tcW w:w="876" w:type="dxa"/>
          </w:tcPr>
          <w:p w14:paraId="62CCAC7C" w14:textId="13A61787" w:rsidR="00CD65F8" w:rsidRDefault="00CD65F8" w:rsidP="00CD65F8">
            <w:pPr>
              <w:pStyle w:val="a0"/>
              <w:ind w:firstLineChars="0" w:firstLine="0"/>
              <w:rPr>
                <w:rFonts w:hint="eastAsia"/>
              </w:rPr>
            </w:pPr>
            <w:r>
              <w:rPr>
                <w:rFonts w:hint="eastAsia"/>
              </w:rPr>
              <w:t>1.612</w:t>
            </w:r>
          </w:p>
        </w:tc>
        <w:tc>
          <w:tcPr>
            <w:tcW w:w="876" w:type="dxa"/>
          </w:tcPr>
          <w:p w14:paraId="6101F812" w14:textId="43A0E6FD" w:rsidR="00CD65F8" w:rsidRDefault="00CD65F8" w:rsidP="00CD65F8">
            <w:pPr>
              <w:pStyle w:val="a0"/>
              <w:ind w:firstLineChars="0" w:firstLine="0"/>
              <w:rPr>
                <w:rFonts w:hint="eastAsia"/>
              </w:rPr>
            </w:pPr>
            <w:r>
              <w:rPr>
                <w:rFonts w:hint="eastAsia"/>
              </w:rPr>
              <w:t>0.157</w:t>
            </w:r>
          </w:p>
        </w:tc>
        <w:tc>
          <w:tcPr>
            <w:tcW w:w="876" w:type="dxa"/>
          </w:tcPr>
          <w:p w14:paraId="2396C161" w14:textId="10A378F4" w:rsidR="00CD65F8" w:rsidRDefault="00CD65F8" w:rsidP="00CD65F8">
            <w:pPr>
              <w:pStyle w:val="a0"/>
              <w:ind w:firstLineChars="0" w:firstLine="0"/>
              <w:rPr>
                <w:rFonts w:hint="eastAsia"/>
              </w:rPr>
            </w:pPr>
            <w:r>
              <w:rPr>
                <w:rFonts w:hint="eastAsia"/>
              </w:rPr>
              <w:t>0.155</w:t>
            </w:r>
          </w:p>
        </w:tc>
        <w:tc>
          <w:tcPr>
            <w:tcW w:w="786" w:type="dxa"/>
          </w:tcPr>
          <w:p w14:paraId="69855CDC" w14:textId="202603CD" w:rsidR="00CD65F8" w:rsidRDefault="00CD65F8" w:rsidP="00CD65F8">
            <w:pPr>
              <w:pStyle w:val="a0"/>
              <w:ind w:firstLineChars="0" w:firstLine="0"/>
              <w:rPr>
                <w:rFonts w:hint="eastAsia"/>
              </w:rPr>
            </w:pPr>
            <w:r>
              <w:rPr>
                <w:rFonts w:hint="eastAsia"/>
              </w:rPr>
              <w:t>0.149</w:t>
            </w:r>
          </w:p>
        </w:tc>
      </w:tr>
    </w:tbl>
    <w:p w14:paraId="258ED9CC" w14:textId="0A67A0CD" w:rsidR="006D44EB" w:rsidRDefault="00CD65F8" w:rsidP="006820BB">
      <w:pPr>
        <w:pStyle w:val="a0"/>
        <w:ind w:firstLine="480"/>
      </w:pPr>
      <w:r>
        <w:rPr>
          <w:rFonts w:hint="eastAsia"/>
        </w:rPr>
        <w:t>根据以上数据，当输入端下拉到地时，</w:t>
      </w:r>
      <w:proofErr w:type="gramStart"/>
      <w:r>
        <w:rPr>
          <w:rFonts w:hint="eastAsia"/>
        </w:rPr>
        <w:t>输入低</w:t>
      </w:r>
      <w:proofErr w:type="gramEnd"/>
      <w:r>
        <w:rPr>
          <w:rFonts w:hint="eastAsia"/>
        </w:rPr>
        <w:t>电平</w:t>
      </w:r>
      <w:r>
        <w:rPr>
          <w:rFonts w:hint="eastAsia"/>
        </w:rPr>
        <w:t>V</w:t>
      </w:r>
      <w:r w:rsidRPr="00CD65F8">
        <w:rPr>
          <w:rFonts w:hint="eastAsia"/>
          <w:vertAlign w:val="subscript"/>
        </w:rPr>
        <w:t>IL</w:t>
      </w:r>
      <w:r>
        <w:rPr>
          <w:rFonts w:hint="eastAsia"/>
        </w:rPr>
        <w:t>=0V</w:t>
      </w:r>
      <w:r>
        <w:rPr>
          <w:rFonts w:hint="eastAsia"/>
        </w:rPr>
        <w:t>，输出高电平</w:t>
      </w:r>
      <w:r>
        <w:rPr>
          <w:rFonts w:hint="eastAsia"/>
        </w:rPr>
        <w:t>V</w:t>
      </w:r>
      <w:r w:rsidRPr="00CD65F8">
        <w:rPr>
          <w:rFonts w:hint="eastAsia"/>
          <w:vertAlign w:val="subscript"/>
        </w:rPr>
        <w:t>OH</w:t>
      </w:r>
      <w:r>
        <w:rPr>
          <w:rFonts w:hint="eastAsia"/>
        </w:rPr>
        <w:t xml:space="preserve"> </w:t>
      </w:r>
      <w:r>
        <w:rPr>
          <w:rFonts w:hint="eastAsia"/>
        </w:rPr>
        <w:t>为</w:t>
      </w:r>
      <w:r>
        <w:rPr>
          <w:rFonts w:hint="eastAsia"/>
        </w:rPr>
        <w:t>3.</w:t>
      </w:r>
      <w:r>
        <w:rPr>
          <w:rFonts w:hint="eastAsia"/>
        </w:rPr>
        <w:t>5</w:t>
      </w:r>
      <w:r w:rsidR="00023748">
        <w:rPr>
          <w:rFonts w:hint="eastAsia"/>
        </w:rPr>
        <w:t>16</w:t>
      </w:r>
      <w:r>
        <w:rPr>
          <w:rFonts w:hint="eastAsia"/>
        </w:rPr>
        <w:t>V</w:t>
      </w:r>
      <w:r>
        <w:rPr>
          <w:rFonts w:hint="eastAsia"/>
        </w:rPr>
        <w:t>；当输入端接大电阻或悬空时，输入高电平</w:t>
      </w:r>
      <w:r>
        <w:rPr>
          <w:rFonts w:hint="eastAsia"/>
        </w:rPr>
        <w:t>V</w:t>
      </w:r>
      <w:r w:rsidRPr="00CD65F8">
        <w:rPr>
          <w:rFonts w:hint="eastAsia"/>
          <w:vertAlign w:val="subscript"/>
        </w:rPr>
        <w:t>IH</w:t>
      </w:r>
      <w:r>
        <w:rPr>
          <w:rFonts w:hint="eastAsia"/>
        </w:rPr>
        <w:t>=1</w:t>
      </w:r>
      <w:r>
        <w:rPr>
          <w:rFonts w:hint="eastAsia"/>
        </w:rPr>
        <w:t>.1</w:t>
      </w:r>
      <w:r w:rsidR="00023748">
        <w:rPr>
          <w:rFonts w:hint="eastAsia"/>
        </w:rPr>
        <w:t>36</w:t>
      </w:r>
      <w:r>
        <w:rPr>
          <w:rFonts w:hint="eastAsia"/>
        </w:rPr>
        <w:t>V</w:t>
      </w:r>
      <w:r>
        <w:rPr>
          <w:rFonts w:hint="eastAsia"/>
        </w:rPr>
        <w:t>，</w:t>
      </w:r>
      <w:proofErr w:type="gramStart"/>
      <w:r>
        <w:rPr>
          <w:rFonts w:hint="eastAsia"/>
        </w:rPr>
        <w:t>输出低</w:t>
      </w:r>
      <w:proofErr w:type="gramEnd"/>
      <w:r>
        <w:rPr>
          <w:rFonts w:hint="eastAsia"/>
        </w:rPr>
        <w:t>电平</w:t>
      </w:r>
      <w:r w:rsidR="006820BB">
        <w:rPr>
          <w:rFonts w:hint="eastAsia"/>
        </w:rPr>
        <w:t>为</w:t>
      </w:r>
      <w:r>
        <w:rPr>
          <w:rFonts w:hint="eastAsia"/>
        </w:rPr>
        <w:t>V</w:t>
      </w:r>
      <w:r>
        <w:rPr>
          <w:rFonts w:hint="eastAsia"/>
          <w:vertAlign w:val="subscript"/>
        </w:rPr>
        <w:t>OL</w:t>
      </w:r>
      <w:r>
        <w:rPr>
          <w:rFonts w:hint="eastAsia"/>
        </w:rPr>
        <w:t>=0.1</w:t>
      </w:r>
      <w:r w:rsidR="00023748">
        <w:rPr>
          <w:rFonts w:hint="eastAsia"/>
        </w:rPr>
        <w:t>47</w:t>
      </w:r>
      <w:r>
        <w:rPr>
          <w:rFonts w:hint="eastAsia"/>
        </w:rPr>
        <w:t>V</w:t>
      </w:r>
      <w:r>
        <w:rPr>
          <w:rFonts w:hint="eastAsia"/>
        </w:rPr>
        <w:t>。</w:t>
      </w:r>
    </w:p>
    <w:tbl>
      <w:tblPr>
        <w:tblStyle w:val="ad"/>
        <w:tblW w:w="0" w:type="auto"/>
        <w:jc w:val="center"/>
        <w:tblLook w:val="04A0" w:firstRow="1" w:lastRow="0" w:firstColumn="1" w:lastColumn="0" w:noHBand="0" w:noVBand="1"/>
      </w:tblPr>
      <w:tblGrid>
        <w:gridCol w:w="874"/>
        <w:gridCol w:w="892"/>
        <w:gridCol w:w="936"/>
        <w:gridCol w:w="954"/>
      </w:tblGrid>
      <w:tr w:rsidR="00023748" w14:paraId="6B34E314" w14:textId="77777777" w:rsidTr="003E6CF7">
        <w:trPr>
          <w:jc w:val="center"/>
        </w:trPr>
        <w:tc>
          <w:tcPr>
            <w:tcW w:w="0" w:type="auto"/>
          </w:tcPr>
          <w:p w14:paraId="12096493" w14:textId="77777777" w:rsidR="00023748" w:rsidRDefault="00023748" w:rsidP="003E6CF7">
            <w:pPr>
              <w:pStyle w:val="a0"/>
              <w:ind w:firstLineChars="0" w:firstLine="0"/>
            </w:pPr>
            <w:r>
              <w:rPr>
                <w:rFonts w:hint="eastAsia"/>
              </w:rPr>
              <w:t>V</w:t>
            </w:r>
            <w:r>
              <w:rPr>
                <w:rFonts w:hint="eastAsia"/>
                <w:vertAlign w:val="subscript"/>
              </w:rPr>
              <w:t>IL</w:t>
            </w:r>
            <w:r>
              <w:rPr>
                <w:rFonts w:hint="eastAsia"/>
              </w:rPr>
              <w:t>(V)</w:t>
            </w:r>
          </w:p>
        </w:tc>
        <w:tc>
          <w:tcPr>
            <w:tcW w:w="0" w:type="auto"/>
          </w:tcPr>
          <w:p w14:paraId="0D6416AD" w14:textId="77777777" w:rsidR="00023748" w:rsidRDefault="00023748" w:rsidP="003E6CF7">
            <w:pPr>
              <w:pStyle w:val="a0"/>
              <w:ind w:firstLineChars="0" w:firstLine="0"/>
            </w:pPr>
            <w:r>
              <w:rPr>
                <w:rFonts w:hint="eastAsia"/>
              </w:rPr>
              <w:t>V</w:t>
            </w:r>
            <w:r>
              <w:rPr>
                <w:rFonts w:hint="eastAsia"/>
                <w:vertAlign w:val="subscript"/>
              </w:rPr>
              <w:t>IH</w:t>
            </w:r>
            <w:r>
              <w:rPr>
                <w:rFonts w:hint="eastAsia"/>
              </w:rPr>
              <w:t>(V)</w:t>
            </w:r>
          </w:p>
        </w:tc>
        <w:tc>
          <w:tcPr>
            <w:tcW w:w="0" w:type="auto"/>
          </w:tcPr>
          <w:p w14:paraId="53C691F6" w14:textId="77777777" w:rsidR="00023748" w:rsidRDefault="00023748" w:rsidP="003E6CF7">
            <w:pPr>
              <w:pStyle w:val="a0"/>
              <w:ind w:firstLineChars="0" w:firstLine="0"/>
            </w:pPr>
            <w:r>
              <w:rPr>
                <w:rFonts w:hint="eastAsia"/>
              </w:rPr>
              <w:t>V</w:t>
            </w:r>
            <w:r>
              <w:rPr>
                <w:rFonts w:hint="eastAsia"/>
                <w:vertAlign w:val="subscript"/>
              </w:rPr>
              <w:t>OL</w:t>
            </w:r>
            <w:r>
              <w:rPr>
                <w:rFonts w:hint="eastAsia"/>
              </w:rPr>
              <w:t>(V)</w:t>
            </w:r>
          </w:p>
        </w:tc>
        <w:tc>
          <w:tcPr>
            <w:tcW w:w="0" w:type="auto"/>
          </w:tcPr>
          <w:p w14:paraId="03DA5D2B" w14:textId="3F3F8E5C" w:rsidR="00023748" w:rsidRDefault="00023748" w:rsidP="003E6CF7">
            <w:pPr>
              <w:pStyle w:val="a0"/>
              <w:ind w:firstLineChars="0" w:firstLine="0"/>
            </w:pPr>
            <w:r>
              <w:rPr>
                <w:rFonts w:hint="eastAsia"/>
              </w:rPr>
              <w:t>V</w:t>
            </w:r>
            <w:r>
              <w:rPr>
                <w:rFonts w:hint="eastAsia"/>
                <w:vertAlign w:val="subscript"/>
              </w:rPr>
              <w:t>OH</w:t>
            </w:r>
            <w:r>
              <w:rPr>
                <w:rFonts w:hint="eastAsia"/>
              </w:rPr>
              <w:t>(V)</w:t>
            </w:r>
          </w:p>
        </w:tc>
      </w:tr>
      <w:tr w:rsidR="00023748" w14:paraId="1AC8A31C" w14:textId="77777777" w:rsidTr="003E6CF7">
        <w:trPr>
          <w:jc w:val="center"/>
        </w:trPr>
        <w:tc>
          <w:tcPr>
            <w:tcW w:w="0" w:type="auto"/>
          </w:tcPr>
          <w:p w14:paraId="66F879C3" w14:textId="79DE26B3" w:rsidR="00023748" w:rsidRDefault="00023748" w:rsidP="003E6CF7">
            <w:pPr>
              <w:pStyle w:val="a0"/>
              <w:ind w:firstLineChars="0" w:firstLine="0"/>
            </w:pPr>
            <w:r>
              <w:rPr>
                <w:rFonts w:hint="eastAsia"/>
              </w:rPr>
              <w:t>0</w:t>
            </w:r>
          </w:p>
        </w:tc>
        <w:tc>
          <w:tcPr>
            <w:tcW w:w="0" w:type="auto"/>
          </w:tcPr>
          <w:p w14:paraId="656425A6" w14:textId="15C15773" w:rsidR="00023748" w:rsidRDefault="00023748" w:rsidP="003E6CF7">
            <w:pPr>
              <w:pStyle w:val="a0"/>
              <w:ind w:firstLineChars="0" w:firstLine="0"/>
              <w:rPr>
                <w:rFonts w:hint="eastAsia"/>
              </w:rPr>
            </w:pPr>
            <w:r>
              <w:rPr>
                <w:rFonts w:hint="eastAsia"/>
              </w:rPr>
              <w:t>1.136</w:t>
            </w:r>
          </w:p>
        </w:tc>
        <w:tc>
          <w:tcPr>
            <w:tcW w:w="0" w:type="auto"/>
          </w:tcPr>
          <w:p w14:paraId="4E053C27" w14:textId="03943C96" w:rsidR="00023748" w:rsidRDefault="00023748" w:rsidP="003E6CF7">
            <w:pPr>
              <w:pStyle w:val="a0"/>
              <w:ind w:firstLineChars="0" w:firstLine="0"/>
            </w:pPr>
            <w:r>
              <w:rPr>
                <w:rFonts w:hint="eastAsia"/>
              </w:rPr>
              <w:t>0.147</w:t>
            </w:r>
          </w:p>
        </w:tc>
        <w:tc>
          <w:tcPr>
            <w:tcW w:w="0" w:type="auto"/>
          </w:tcPr>
          <w:p w14:paraId="39E17EC2" w14:textId="5EB80345" w:rsidR="00023748" w:rsidRDefault="00023748" w:rsidP="003E6CF7">
            <w:pPr>
              <w:pStyle w:val="a0"/>
              <w:ind w:firstLineChars="0" w:firstLine="0"/>
            </w:pPr>
            <w:r>
              <w:rPr>
                <w:rFonts w:hint="eastAsia"/>
              </w:rPr>
              <w:t>3.516</w:t>
            </w:r>
          </w:p>
        </w:tc>
      </w:tr>
    </w:tbl>
    <w:p w14:paraId="34B4AACE" w14:textId="49013011" w:rsidR="00023748" w:rsidRDefault="00E6702D" w:rsidP="006820BB">
      <w:pPr>
        <w:pStyle w:val="a0"/>
        <w:ind w:firstLine="480"/>
      </w:pPr>
      <w:r w:rsidRPr="00E6702D">
        <w:rPr>
          <w:rFonts w:hint="eastAsia"/>
        </w:rPr>
        <w:t>输入端负载特性曲线如下</w:t>
      </w:r>
      <w:r>
        <w:rPr>
          <w:rFonts w:hint="eastAsia"/>
        </w:rPr>
        <w:t>：</w:t>
      </w:r>
    </w:p>
    <w:p w14:paraId="0DCD9AD1" w14:textId="07038D41" w:rsidR="00E6702D" w:rsidRDefault="00E25EAC" w:rsidP="00E6702D">
      <w:pPr>
        <w:pStyle w:val="a0"/>
        <w:ind w:firstLineChars="0" w:firstLine="0"/>
      </w:pPr>
      <w:r w:rsidRPr="00E25EAC">
        <w:rPr>
          <w:noProof/>
        </w:rPr>
        <w:drawing>
          <wp:anchor distT="0" distB="0" distL="114300" distR="114300" simplePos="0" relativeHeight="251666432" behindDoc="0" locked="0" layoutInCell="1" allowOverlap="1" wp14:anchorId="0661014A" wp14:editId="7AA8450B">
            <wp:simplePos x="0" y="0"/>
            <wp:positionH relativeFrom="margin">
              <wp:align>right</wp:align>
            </wp:positionH>
            <wp:positionV relativeFrom="paragraph">
              <wp:posOffset>2465070</wp:posOffset>
            </wp:positionV>
            <wp:extent cx="1346200" cy="1574165"/>
            <wp:effectExtent l="0" t="0" r="6350" b="6985"/>
            <wp:wrapSquare wrapText="bothSides"/>
            <wp:docPr id="154110929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6247" r="21863"/>
                    <a:stretch/>
                  </pic:blipFill>
                  <pic:spPr bwMode="auto">
                    <a:xfrm>
                      <a:off x="0" y="0"/>
                      <a:ext cx="1346200" cy="1574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702D">
        <w:rPr>
          <w:noProof/>
        </w:rPr>
        <w:drawing>
          <wp:inline distT="0" distB="0" distL="0" distR="0" wp14:anchorId="2CCE2388" wp14:editId="6340F6BD">
            <wp:extent cx="5274310" cy="2280920"/>
            <wp:effectExtent l="0" t="0" r="2540" b="5080"/>
            <wp:docPr id="1382391260" name="图表 1">
              <a:extLst xmlns:a="http://schemas.openxmlformats.org/drawingml/2006/main">
                <a:ext uri="{FF2B5EF4-FFF2-40B4-BE49-F238E27FC236}">
                  <a16:creationId xmlns:a16="http://schemas.microsoft.com/office/drawing/2014/main" id="{FF4F8E09-47E1-A033-256F-AC681E6B1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67ADCCD" w14:textId="7591A7D6" w:rsidR="00A921F0" w:rsidRDefault="00730FDA" w:rsidP="00E25EAC">
      <w:pPr>
        <w:pStyle w:val="a0"/>
        <w:ind w:firstLineChars="0" w:firstLine="480"/>
        <w:rPr>
          <w:rFonts w:hint="eastAsia"/>
        </w:rPr>
      </w:pPr>
      <w:r w:rsidRPr="00C82465">
        <w:rPr>
          <w:rFonts w:hint="eastAsia"/>
          <w:b/>
          <w:bCs/>
        </w:rPr>
        <w:t>分析与结论：</w:t>
      </w:r>
      <w:r w:rsidR="00414647" w:rsidRPr="00414647">
        <w:rPr>
          <w:rFonts w:hint="eastAsia"/>
        </w:rPr>
        <w:t>根据</w:t>
      </w:r>
      <w:r w:rsidR="00E25EAC" w:rsidRPr="0068684D">
        <w:rPr>
          <w:rFonts w:hint="eastAsia"/>
        </w:rPr>
        <w:t>TTL</w:t>
      </w:r>
      <w:r w:rsidR="00E25EAC" w:rsidRPr="0068684D">
        <w:rPr>
          <w:rFonts w:hint="eastAsia"/>
        </w:rPr>
        <w:t>与非门</w:t>
      </w:r>
      <w:r w:rsidR="00E25EAC">
        <w:rPr>
          <w:rFonts w:hint="eastAsia"/>
        </w:rPr>
        <w:t>内部结构，当</w:t>
      </w:r>
      <w:r w:rsidR="00E25EAC">
        <w:rPr>
          <w:rFonts w:hint="eastAsia"/>
        </w:rPr>
        <w:t>Rp</w:t>
      </w:r>
      <w:r w:rsidR="00E25EAC">
        <w:rPr>
          <w:rFonts w:hint="eastAsia"/>
        </w:rPr>
        <w:t>较小时，</w:t>
      </w:r>
      <w:r w:rsidR="00E25EAC">
        <w:rPr>
          <w:rFonts w:hint="eastAsia"/>
        </w:rPr>
        <w:t>T1</w:t>
      </w:r>
      <w:r w:rsidR="00E25EAC">
        <w:rPr>
          <w:rFonts w:hint="eastAsia"/>
        </w:rPr>
        <w:t>导通，输入端近似接地，输入</w:t>
      </w:r>
      <w:proofErr w:type="spellStart"/>
      <w:r w:rsidR="00E25EAC">
        <w:rPr>
          <w:rFonts w:hint="eastAsia"/>
        </w:rPr>
        <w:t>vI</w:t>
      </w:r>
      <w:proofErr w:type="spellEnd"/>
      <w:r w:rsidR="00E25EAC">
        <w:rPr>
          <w:rFonts w:hint="eastAsia"/>
        </w:rPr>
        <w:t>为低电平，电压较小；随后</w:t>
      </w:r>
      <w:proofErr w:type="spellStart"/>
      <w:r w:rsidR="00E25EAC">
        <w:rPr>
          <w:rFonts w:hint="eastAsia"/>
        </w:rPr>
        <w:t>vI</w:t>
      </w:r>
      <w:proofErr w:type="spellEnd"/>
      <w:r w:rsidR="00E25EAC">
        <w:rPr>
          <w:rFonts w:hint="eastAsia"/>
        </w:rPr>
        <w:t>随</w:t>
      </w:r>
      <w:r w:rsidR="00E25EAC">
        <w:rPr>
          <w:rFonts w:hint="eastAsia"/>
        </w:rPr>
        <w:t>Rp</w:t>
      </w:r>
      <w:r w:rsidR="00E25EAC">
        <w:rPr>
          <w:rFonts w:hint="eastAsia"/>
        </w:rPr>
        <w:t>增大而增大，当到达</w:t>
      </w:r>
      <w:r w:rsidR="00E25EAC">
        <w:rPr>
          <w:rFonts w:hint="eastAsia"/>
        </w:rPr>
        <w:t>1.1V</w:t>
      </w:r>
      <w:r w:rsidR="00E25EAC">
        <w:rPr>
          <w:rFonts w:hint="eastAsia"/>
        </w:rPr>
        <w:t>左右时，会被右侧两个二极管及</w:t>
      </w:r>
      <w:r w:rsidR="00E25EAC">
        <w:rPr>
          <w:rFonts w:hint="eastAsia"/>
        </w:rPr>
        <w:t>T1</w:t>
      </w:r>
      <w:r w:rsidR="00E25EAC">
        <w:rPr>
          <w:rFonts w:hint="eastAsia"/>
        </w:rPr>
        <w:t>三极管</w:t>
      </w:r>
      <w:proofErr w:type="spellStart"/>
      <w:r w:rsidR="00E25EAC">
        <w:rPr>
          <w:rFonts w:hint="eastAsia"/>
        </w:rPr>
        <w:t>Vce</w:t>
      </w:r>
      <w:proofErr w:type="spellEnd"/>
      <w:r w:rsidR="00E25EAC">
        <w:rPr>
          <w:rFonts w:hint="eastAsia"/>
        </w:rPr>
        <w:t>钳位，而使得</w:t>
      </w:r>
      <w:r w:rsidR="00E25EAC">
        <w:rPr>
          <w:rFonts w:hint="eastAsia"/>
        </w:rPr>
        <w:t>be</w:t>
      </w:r>
      <w:r w:rsidR="00E25EAC">
        <w:rPr>
          <w:rFonts w:hint="eastAsia"/>
        </w:rPr>
        <w:t>截止</w:t>
      </w:r>
      <w:r w:rsidR="00095744">
        <w:rPr>
          <w:rFonts w:hint="eastAsia"/>
        </w:rPr>
        <w:t>，此时</w:t>
      </w:r>
      <w:proofErr w:type="gramStart"/>
      <w:r w:rsidR="00095744">
        <w:rPr>
          <w:rFonts w:hint="eastAsia"/>
        </w:rPr>
        <w:t>输出低</w:t>
      </w:r>
      <w:proofErr w:type="gramEnd"/>
      <w:r w:rsidR="00095744">
        <w:rPr>
          <w:rFonts w:hint="eastAsia"/>
        </w:rPr>
        <w:t>电平，输入电压就可以视为高电平。</w:t>
      </w:r>
      <w:r w:rsidR="004279BB">
        <w:rPr>
          <w:rFonts w:hint="eastAsia"/>
        </w:rPr>
        <w:t>实验时发现电压有一个凸起，可能与三极管在临界电压处特性</w:t>
      </w:r>
      <w:r w:rsidR="004279BB">
        <w:rPr>
          <w:rFonts w:hint="eastAsia"/>
        </w:rPr>
        <w:lastRenderedPageBreak/>
        <w:t>有关。</w:t>
      </w:r>
    </w:p>
    <w:p w14:paraId="0FFFCB4D" w14:textId="264382F4" w:rsidR="00E25EAC" w:rsidRPr="00E25EAC" w:rsidRDefault="00E25EAC" w:rsidP="00E25EAC">
      <w:pPr>
        <w:pStyle w:val="a0"/>
        <w:ind w:firstLineChars="0" w:firstLine="480"/>
        <w:rPr>
          <w:rFonts w:hint="eastAsia"/>
        </w:rPr>
      </w:pPr>
    </w:p>
    <w:p w14:paraId="766FD465" w14:textId="69A5B2B7" w:rsidR="00AB670B" w:rsidRDefault="00AB670B" w:rsidP="00AB670B">
      <w:pPr>
        <w:pStyle w:val="2"/>
        <w:rPr>
          <w:rFonts w:ascii="宋体" w:eastAsia="宋体" w:hAnsi="宋体" w:cs="宋体" w:hint="eastAsia"/>
        </w:rPr>
      </w:pPr>
      <w:r>
        <w:rPr>
          <w:rFonts w:ascii="宋体" w:eastAsia="宋体" w:hAnsi="宋体" w:cs="宋体" w:hint="eastAsia"/>
        </w:rPr>
        <w:t>六、实验报告-实验总结</w:t>
      </w:r>
    </w:p>
    <w:p w14:paraId="77FBBE2F" w14:textId="7D4E3A39" w:rsidR="00AB670B" w:rsidRDefault="00AB670B" w:rsidP="00B811B9">
      <w:pPr>
        <w:pStyle w:val="a0"/>
        <w:ind w:firstLine="480"/>
      </w:pPr>
      <w:r>
        <w:rPr>
          <w:rFonts w:hint="eastAsia"/>
        </w:rPr>
        <w:t>1.</w:t>
      </w:r>
      <w:r w:rsidRPr="00AB670B">
        <w:rPr>
          <w:rFonts w:hint="eastAsia"/>
        </w:rPr>
        <w:t xml:space="preserve"> </w:t>
      </w:r>
      <w:r w:rsidR="005C15A6" w:rsidRPr="005C15A6">
        <w:rPr>
          <w:rFonts w:hint="eastAsia"/>
        </w:rPr>
        <w:t>实验中的测试方法以及测试中的注意事项</w:t>
      </w:r>
    </w:p>
    <w:p w14:paraId="2583C852" w14:textId="59670740" w:rsidR="00BE098B" w:rsidRDefault="00BE098B" w:rsidP="00B9685A">
      <w:pPr>
        <w:pStyle w:val="a0"/>
        <w:ind w:firstLine="480"/>
        <w:rPr>
          <w:rFonts w:ascii="楷体" w:eastAsia="楷体" w:hAnsi="楷体" w:hint="eastAsia"/>
        </w:rPr>
      </w:pPr>
      <w:r>
        <w:rPr>
          <w:rFonts w:ascii="楷体" w:eastAsia="楷体" w:hAnsi="楷体" w:hint="eastAsia"/>
        </w:rPr>
        <w:t>·一般的测试方法：</w:t>
      </w:r>
    </w:p>
    <w:p w14:paraId="4E086557" w14:textId="091F8657" w:rsidR="00BE098B" w:rsidRPr="00BE098B" w:rsidRDefault="00BE098B" w:rsidP="00BE098B">
      <w:pPr>
        <w:pStyle w:val="a0"/>
        <w:ind w:left="360" w:firstLine="480"/>
        <w:rPr>
          <w:rFonts w:ascii="楷体" w:eastAsia="楷体" w:hAnsi="楷体" w:hint="eastAsia"/>
        </w:rPr>
      </w:pPr>
      <w:r w:rsidRPr="00BE098B">
        <w:rPr>
          <w:rFonts w:ascii="楷体" w:eastAsia="楷体" w:hAnsi="楷体" w:hint="eastAsia"/>
        </w:rPr>
        <w:t>（1）阈值电压 V</w:t>
      </w:r>
      <w:r w:rsidRPr="00BE098B">
        <w:rPr>
          <w:rFonts w:ascii="楷体" w:eastAsia="楷体" w:hAnsi="楷体" w:hint="eastAsia"/>
          <w:vertAlign w:val="subscript"/>
        </w:rPr>
        <w:t>TH</w:t>
      </w:r>
      <w:r w:rsidRPr="00BE098B">
        <w:rPr>
          <w:rFonts w:ascii="楷体" w:eastAsia="楷体" w:hAnsi="楷体" w:hint="eastAsia"/>
        </w:rPr>
        <w:t>：电压传输特性转折区中点所对应的输入电压。</w:t>
      </w:r>
    </w:p>
    <w:p w14:paraId="409A4B29" w14:textId="58E2B701" w:rsidR="00BE098B" w:rsidRDefault="00BE098B" w:rsidP="00BE098B">
      <w:pPr>
        <w:pStyle w:val="a0"/>
        <w:ind w:left="420" w:firstLine="480"/>
        <w:rPr>
          <w:rFonts w:ascii="楷体" w:eastAsia="楷体" w:hAnsi="楷体" w:hint="eastAsia"/>
        </w:rPr>
      </w:pPr>
      <w:r w:rsidRPr="00BE098B">
        <w:rPr>
          <w:rFonts w:ascii="楷体" w:eastAsia="楷体" w:hAnsi="楷体" w:hint="eastAsia"/>
        </w:rPr>
        <w:t>（2）输入噪声容限 V</w:t>
      </w:r>
      <w:r w:rsidRPr="00BE098B">
        <w:rPr>
          <w:rFonts w:ascii="楷体" w:eastAsia="楷体" w:hAnsi="楷体" w:hint="eastAsia"/>
          <w:vertAlign w:val="subscript"/>
        </w:rPr>
        <w:t>NH</w:t>
      </w:r>
      <w:r w:rsidRPr="00BE098B">
        <w:rPr>
          <w:rFonts w:ascii="楷体" w:eastAsia="楷体" w:hAnsi="楷体" w:hint="eastAsia"/>
        </w:rPr>
        <w:t>、V</w:t>
      </w:r>
      <w:r w:rsidRPr="00BE098B">
        <w:rPr>
          <w:rFonts w:ascii="楷体" w:eastAsia="楷体" w:hAnsi="楷体" w:hint="eastAsia"/>
          <w:vertAlign w:val="subscript"/>
        </w:rPr>
        <w:t>NL</w:t>
      </w:r>
      <w:r w:rsidRPr="00BE098B">
        <w:rPr>
          <w:rFonts w:ascii="楷体" w:eastAsia="楷体" w:hAnsi="楷体" w:hint="eastAsia"/>
        </w:rPr>
        <w:t>：测量输出高电平的最低值，记为 V</w:t>
      </w:r>
      <w:r w:rsidRPr="00BE098B">
        <w:rPr>
          <w:rFonts w:ascii="楷体" w:eastAsia="楷体" w:hAnsi="楷体" w:hint="eastAsia"/>
          <w:vertAlign w:val="subscript"/>
        </w:rPr>
        <w:t>OH(min)</w:t>
      </w:r>
      <w:r w:rsidRPr="00BE098B">
        <w:rPr>
          <w:rFonts w:ascii="楷体" w:eastAsia="楷体" w:hAnsi="楷体" w:hint="eastAsia"/>
        </w:rPr>
        <w:t>，测量</w:t>
      </w:r>
      <w:proofErr w:type="gramStart"/>
      <w:r w:rsidRPr="00BE098B">
        <w:rPr>
          <w:rFonts w:ascii="楷体" w:eastAsia="楷体" w:hAnsi="楷体" w:hint="eastAsia"/>
        </w:rPr>
        <w:t>输出低</w:t>
      </w:r>
      <w:proofErr w:type="gramEnd"/>
      <w:r w:rsidRPr="00BE098B">
        <w:rPr>
          <w:rFonts w:ascii="楷体" w:eastAsia="楷体" w:hAnsi="楷体" w:hint="eastAsia"/>
        </w:rPr>
        <w:t>电平的最高值，记为 V</w:t>
      </w:r>
      <w:r w:rsidRPr="00BE098B">
        <w:rPr>
          <w:rFonts w:ascii="楷体" w:eastAsia="楷体" w:hAnsi="楷体" w:hint="eastAsia"/>
          <w:vertAlign w:val="subscript"/>
        </w:rPr>
        <w:t>OL(max)</w:t>
      </w:r>
      <w:r w:rsidRPr="00BE098B">
        <w:rPr>
          <w:rFonts w:ascii="楷体" w:eastAsia="楷体" w:hAnsi="楷体" w:hint="eastAsia"/>
        </w:rPr>
        <w:t>。测量转折区最左端对应输入电压，记为 V</w:t>
      </w:r>
      <w:r w:rsidRPr="00BE098B">
        <w:rPr>
          <w:rFonts w:ascii="楷体" w:eastAsia="楷体" w:hAnsi="楷体" w:hint="eastAsia"/>
          <w:vertAlign w:val="subscript"/>
        </w:rPr>
        <w:t>IL(max)</w:t>
      </w:r>
      <w:r w:rsidRPr="00BE098B">
        <w:rPr>
          <w:rFonts w:ascii="楷体" w:eastAsia="楷体" w:hAnsi="楷体" w:hint="eastAsia"/>
        </w:rPr>
        <w:t>，测量转折区最右端对应输入电压，记为 V</w:t>
      </w:r>
      <w:r w:rsidRPr="00BE098B">
        <w:rPr>
          <w:rFonts w:ascii="楷体" w:eastAsia="楷体" w:hAnsi="楷体" w:hint="eastAsia"/>
          <w:vertAlign w:val="subscript"/>
        </w:rPr>
        <w:t>IH(min)</w:t>
      </w:r>
      <w:r w:rsidRPr="00BE098B">
        <w:rPr>
          <w:rFonts w:ascii="楷体" w:eastAsia="楷体" w:hAnsi="楷体" w:hint="eastAsia"/>
        </w:rPr>
        <w:t>。由 V</w:t>
      </w:r>
      <w:r w:rsidRPr="00BE098B">
        <w:rPr>
          <w:rFonts w:ascii="楷体" w:eastAsia="楷体" w:hAnsi="楷体" w:hint="eastAsia"/>
          <w:vertAlign w:val="subscript"/>
        </w:rPr>
        <w:t>NH</w:t>
      </w:r>
      <w:r w:rsidRPr="00BE098B">
        <w:rPr>
          <w:rFonts w:ascii="楷体" w:eastAsia="楷体" w:hAnsi="楷体" w:hint="eastAsia"/>
        </w:rPr>
        <w:t xml:space="preserve"> = V</w:t>
      </w:r>
      <w:r w:rsidRPr="00BE098B">
        <w:rPr>
          <w:rFonts w:ascii="楷体" w:eastAsia="楷体" w:hAnsi="楷体" w:hint="eastAsia"/>
          <w:vertAlign w:val="subscript"/>
        </w:rPr>
        <w:t>OH(min)</w:t>
      </w:r>
      <w:r w:rsidRPr="00BE098B">
        <w:rPr>
          <w:rFonts w:ascii="楷体" w:eastAsia="楷体" w:hAnsi="楷体" w:hint="eastAsia"/>
        </w:rPr>
        <w:t xml:space="preserve"> - V</w:t>
      </w:r>
      <w:r w:rsidRPr="00BE098B">
        <w:rPr>
          <w:rFonts w:ascii="楷体" w:eastAsia="楷体" w:hAnsi="楷体" w:hint="eastAsia"/>
          <w:vertAlign w:val="subscript"/>
        </w:rPr>
        <w:t>IH(min)</w:t>
      </w:r>
      <w:r w:rsidRPr="00BE098B">
        <w:rPr>
          <w:rFonts w:ascii="楷体" w:eastAsia="楷体" w:hAnsi="楷体" w:hint="eastAsia"/>
        </w:rPr>
        <w:t>，V</w:t>
      </w:r>
      <w:r w:rsidRPr="00BE098B">
        <w:rPr>
          <w:rFonts w:ascii="楷体" w:eastAsia="楷体" w:hAnsi="楷体" w:hint="eastAsia"/>
          <w:vertAlign w:val="subscript"/>
        </w:rPr>
        <w:t>NL</w:t>
      </w:r>
      <w:r w:rsidRPr="00BE098B">
        <w:rPr>
          <w:rFonts w:ascii="楷体" w:eastAsia="楷体" w:hAnsi="楷体" w:hint="eastAsia"/>
        </w:rPr>
        <w:t xml:space="preserve"> = V</w:t>
      </w:r>
      <w:r w:rsidRPr="00BE098B">
        <w:rPr>
          <w:rFonts w:ascii="楷体" w:eastAsia="楷体" w:hAnsi="楷体" w:hint="eastAsia"/>
          <w:vertAlign w:val="subscript"/>
        </w:rPr>
        <w:t>IL(max)</w:t>
      </w:r>
      <w:r w:rsidRPr="00BE098B">
        <w:rPr>
          <w:rFonts w:ascii="楷体" w:eastAsia="楷体" w:hAnsi="楷体" w:hint="eastAsia"/>
        </w:rPr>
        <w:t xml:space="preserve"> - V</w:t>
      </w:r>
      <w:r w:rsidRPr="00BE098B">
        <w:rPr>
          <w:rFonts w:ascii="楷体" w:eastAsia="楷体" w:hAnsi="楷体" w:hint="eastAsia"/>
          <w:vertAlign w:val="subscript"/>
        </w:rPr>
        <w:t>OL(max)</w:t>
      </w:r>
      <w:r w:rsidRPr="00BE098B">
        <w:rPr>
          <w:rFonts w:ascii="楷体" w:eastAsia="楷体" w:hAnsi="楷体" w:hint="eastAsia"/>
        </w:rPr>
        <w:t>计算得出结果。</w:t>
      </w:r>
    </w:p>
    <w:p w14:paraId="608D3302" w14:textId="5940ECC2" w:rsidR="00BE098B" w:rsidRDefault="00BE098B" w:rsidP="00BE098B">
      <w:pPr>
        <w:pStyle w:val="a0"/>
        <w:ind w:left="420" w:firstLine="480"/>
        <w:rPr>
          <w:rFonts w:ascii="楷体" w:eastAsia="楷体" w:hAnsi="楷体" w:hint="eastAsia"/>
        </w:rPr>
      </w:pPr>
      <w:r w:rsidRPr="00BE098B">
        <w:rPr>
          <w:rFonts w:ascii="楷体" w:eastAsia="楷体" w:hAnsi="楷体" w:hint="eastAsia"/>
        </w:rPr>
        <w:t>（3）传输延迟时间</w:t>
      </w:r>
      <w:proofErr w:type="spellStart"/>
      <w:r w:rsidRPr="00BE098B">
        <w:rPr>
          <w:rFonts w:ascii="楷体" w:eastAsia="楷体" w:hAnsi="楷体" w:hint="eastAsia"/>
        </w:rPr>
        <w:t>t</w:t>
      </w:r>
      <w:r w:rsidRPr="00BE098B">
        <w:rPr>
          <w:rFonts w:ascii="楷体" w:eastAsia="楷体" w:hAnsi="楷体" w:hint="eastAsia"/>
          <w:vertAlign w:val="subscript"/>
        </w:rPr>
        <w:t>PHL</w:t>
      </w:r>
      <w:proofErr w:type="spellEnd"/>
      <w:r w:rsidRPr="00BE098B">
        <w:rPr>
          <w:rFonts w:ascii="楷体" w:eastAsia="楷体" w:hAnsi="楷体" w:hint="eastAsia"/>
        </w:rPr>
        <w:t>、</w:t>
      </w:r>
      <w:proofErr w:type="spellStart"/>
      <w:r w:rsidRPr="00BE098B">
        <w:rPr>
          <w:rFonts w:ascii="楷体" w:eastAsia="楷体" w:hAnsi="楷体" w:hint="eastAsia"/>
        </w:rPr>
        <w:t>t</w:t>
      </w:r>
      <w:r w:rsidRPr="00BE098B">
        <w:rPr>
          <w:rFonts w:ascii="楷体" w:eastAsia="楷体" w:hAnsi="楷体" w:hint="eastAsia"/>
          <w:vertAlign w:val="subscript"/>
        </w:rPr>
        <w:t>PLH</w:t>
      </w:r>
      <w:proofErr w:type="spellEnd"/>
      <w:r w:rsidRPr="00BE098B">
        <w:rPr>
          <w:rFonts w:ascii="楷体" w:eastAsia="楷体" w:hAnsi="楷体" w:hint="eastAsia"/>
        </w:rPr>
        <w:t>：</w:t>
      </w:r>
      <w:r w:rsidR="00190CE5">
        <w:rPr>
          <w:rFonts w:ascii="楷体" w:eastAsia="楷体" w:hAnsi="楷体" w:hint="eastAsia"/>
        </w:rPr>
        <w:t xml:space="preserve"> </w:t>
      </w:r>
      <w:r w:rsidRPr="00BE098B">
        <w:rPr>
          <w:rFonts w:ascii="楷体" w:eastAsia="楷体" w:hAnsi="楷体" w:hint="eastAsia"/>
        </w:rPr>
        <w:t>输入电压达到50%V</w:t>
      </w:r>
      <w:r w:rsidRPr="00BE098B">
        <w:rPr>
          <w:rFonts w:ascii="楷体" w:eastAsia="楷体" w:hAnsi="楷体" w:hint="eastAsia"/>
          <w:vertAlign w:val="subscript"/>
        </w:rPr>
        <w:t>OH</w:t>
      </w:r>
      <w:r w:rsidRPr="00BE098B">
        <w:rPr>
          <w:rFonts w:ascii="楷体" w:eastAsia="楷体" w:hAnsi="楷体" w:hint="eastAsia"/>
        </w:rPr>
        <w:t>至输出电压达到50%V</w:t>
      </w:r>
      <w:r w:rsidRPr="00BE098B">
        <w:rPr>
          <w:rFonts w:ascii="楷体" w:eastAsia="楷体" w:hAnsi="楷体" w:hint="eastAsia"/>
          <w:vertAlign w:val="subscript"/>
        </w:rPr>
        <w:t>OH</w:t>
      </w:r>
      <w:r w:rsidRPr="00BE098B">
        <w:rPr>
          <w:rFonts w:ascii="楷体" w:eastAsia="楷体" w:hAnsi="楷体" w:hint="eastAsia"/>
        </w:rPr>
        <w:t>间的时间差。其中</w:t>
      </w:r>
      <w:proofErr w:type="spellStart"/>
      <w:r w:rsidRPr="00BE098B">
        <w:rPr>
          <w:rFonts w:ascii="楷体" w:eastAsia="楷体" w:hAnsi="楷体" w:hint="eastAsia"/>
        </w:rPr>
        <w:t>t</w:t>
      </w:r>
      <w:r w:rsidRPr="00BE098B">
        <w:rPr>
          <w:rFonts w:ascii="楷体" w:eastAsia="楷体" w:hAnsi="楷体" w:hint="eastAsia"/>
          <w:vertAlign w:val="subscript"/>
        </w:rPr>
        <w:t>PHL</w:t>
      </w:r>
      <w:proofErr w:type="spellEnd"/>
      <w:r w:rsidRPr="00BE098B">
        <w:rPr>
          <w:rFonts w:ascii="楷体" w:eastAsia="楷体" w:hAnsi="楷体" w:hint="eastAsia"/>
        </w:rPr>
        <w:t>为输出电压由高电平跳变为低电平的传输延迟时间，</w:t>
      </w:r>
      <w:proofErr w:type="spellStart"/>
      <w:r w:rsidRPr="00BE098B">
        <w:rPr>
          <w:rFonts w:ascii="楷体" w:eastAsia="楷体" w:hAnsi="楷体" w:hint="eastAsia"/>
        </w:rPr>
        <w:t>t</w:t>
      </w:r>
      <w:r w:rsidRPr="00BE098B">
        <w:rPr>
          <w:rFonts w:ascii="楷体" w:eastAsia="楷体" w:hAnsi="楷体" w:hint="eastAsia"/>
          <w:vertAlign w:val="subscript"/>
        </w:rPr>
        <w:t>PLH</w:t>
      </w:r>
      <w:proofErr w:type="spellEnd"/>
      <w:r w:rsidRPr="00BE098B">
        <w:rPr>
          <w:rFonts w:ascii="楷体" w:eastAsia="楷体" w:hAnsi="楷体" w:hint="eastAsia"/>
        </w:rPr>
        <w:t>为输出电压由低电平跳变为高电平的传输延迟时间。</w:t>
      </w:r>
    </w:p>
    <w:p w14:paraId="5C80CE52" w14:textId="21ED5412" w:rsidR="00436944" w:rsidRDefault="00436944" w:rsidP="00436944">
      <w:pPr>
        <w:pStyle w:val="a0"/>
        <w:ind w:firstLineChars="0" w:firstLine="0"/>
        <w:rPr>
          <w:rFonts w:ascii="楷体" w:eastAsia="楷体" w:hAnsi="楷体" w:hint="eastAsia"/>
        </w:rPr>
      </w:pPr>
      <w:r>
        <w:rPr>
          <w:rFonts w:ascii="楷体" w:eastAsia="楷体" w:hAnsi="楷体" w:hint="eastAsia"/>
        </w:rPr>
        <w:t xml:space="preserve">   </w:t>
      </w:r>
      <w:r w:rsidR="00F90C1F">
        <w:rPr>
          <w:rFonts w:ascii="楷体" w:eastAsia="楷体" w:hAnsi="楷体" w:hint="eastAsia"/>
        </w:rPr>
        <w:t xml:space="preserve"> </w:t>
      </w:r>
      <w:r>
        <w:rPr>
          <w:rFonts w:ascii="楷体" w:eastAsia="楷体" w:hAnsi="楷体" w:hint="eastAsia"/>
        </w:rPr>
        <w:t>·注意事项：</w:t>
      </w:r>
    </w:p>
    <w:p w14:paraId="3A8A181D" w14:textId="037B1FE8" w:rsidR="00B9685A" w:rsidRDefault="00FE7E74" w:rsidP="00B9685A">
      <w:pPr>
        <w:pStyle w:val="a0"/>
        <w:ind w:firstLine="480"/>
        <w:rPr>
          <w:rFonts w:ascii="楷体" w:eastAsia="楷体" w:hAnsi="楷体" w:hint="eastAsia"/>
        </w:rPr>
      </w:pPr>
      <w:r>
        <w:rPr>
          <w:rFonts w:ascii="楷体" w:eastAsia="楷体" w:hAnsi="楷体" w:hint="eastAsia"/>
        </w:rPr>
        <w:t>·</w:t>
      </w:r>
      <w:r w:rsidR="00B9685A">
        <w:rPr>
          <w:rFonts w:ascii="楷体" w:eastAsia="楷体" w:hAnsi="楷体" w:hint="eastAsia"/>
        </w:rPr>
        <w:t>调可变电阻的旋钮时，</w:t>
      </w:r>
      <w:proofErr w:type="gramStart"/>
      <w:r w:rsidR="00B9685A">
        <w:rPr>
          <w:rFonts w:ascii="楷体" w:eastAsia="楷体" w:hAnsi="楷体" w:hint="eastAsia"/>
        </w:rPr>
        <w:t>应当调完再</w:t>
      </w:r>
      <w:proofErr w:type="gramEnd"/>
      <w:r w:rsidR="00B9685A">
        <w:rPr>
          <w:rFonts w:ascii="楷体" w:eastAsia="楷体" w:hAnsi="楷体" w:hint="eastAsia"/>
        </w:rPr>
        <w:t>测，此时万用表的数据就是准确的。如果直接测不方便，也可以把可变电阻插到面包板上，再引出</w:t>
      </w:r>
      <w:proofErr w:type="gramStart"/>
      <w:r w:rsidR="00B9685A">
        <w:rPr>
          <w:rFonts w:ascii="楷体" w:eastAsia="楷体" w:hAnsi="楷体" w:hint="eastAsia"/>
        </w:rPr>
        <w:t>两根线测两线</w:t>
      </w:r>
      <w:proofErr w:type="gramEnd"/>
      <w:r w:rsidR="00B9685A">
        <w:rPr>
          <w:rFonts w:ascii="楷体" w:eastAsia="楷体" w:hAnsi="楷体" w:hint="eastAsia"/>
        </w:rPr>
        <w:t>间电阻。但最重要的是不要在原电路中测，电路中可能存在并联的情况，使得测得数值偏小。</w:t>
      </w:r>
    </w:p>
    <w:p w14:paraId="3D57C899" w14:textId="05A59D7F" w:rsidR="00C85B5E" w:rsidRDefault="00C85B5E" w:rsidP="00B9685A">
      <w:pPr>
        <w:pStyle w:val="a0"/>
        <w:ind w:firstLine="480"/>
        <w:rPr>
          <w:rFonts w:ascii="楷体" w:eastAsia="楷体" w:hAnsi="楷体" w:hint="eastAsia"/>
        </w:rPr>
      </w:pPr>
      <w:r>
        <w:rPr>
          <w:rFonts w:ascii="楷体" w:eastAsia="楷体" w:hAnsi="楷体" w:hint="eastAsia"/>
        </w:rPr>
        <w:t>·</w:t>
      </w:r>
      <w:r w:rsidR="00BE098B">
        <w:rPr>
          <w:rFonts w:ascii="楷体" w:eastAsia="楷体" w:hAnsi="楷体" w:hint="eastAsia"/>
        </w:rPr>
        <w:t>测74HC125</w:t>
      </w:r>
      <w:proofErr w:type="gramStart"/>
      <w:r w:rsidR="00BE098B">
        <w:rPr>
          <w:rFonts w:ascii="楷体" w:eastAsia="楷体" w:hAnsi="楷体" w:hint="eastAsia"/>
        </w:rPr>
        <w:t>高阻态及</w:t>
      </w:r>
      <w:proofErr w:type="gramEnd"/>
      <w:r w:rsidR="00BE098B">
        <w:rPr>
          <w:rFonts w:ascii="楷体" w:eastAsia="楷体" w:hAnsi="楷体" w:hint="eastAsia"/>
        </w:rPr>
        <w:t>低电平时输出电压时，发现示波器测得值为0.0V，此时，考虑到示波器精度问题，应当改用万用表进行测量。</w:t>
      </w:r>
    </w:p>
    <w:p w14:paraId="477FE962" w14:textId="149EB62C" w:rsidR="00190CE5" w:rsidRDefault="00190CE5" w:rsidP="00B9685A">
      <w:pPr>
        <w:pStyle w:val="a0"/>
        <w:ind w:firstLine="480"/>
        <w:rPr>
          <w:rFonts w:ascii="楷体" w:eastAsia="楷体" w:hAnsi="楷体"/>
        </w:rPr>
      </w:pPr>
      <w:r>
        <w:rPr>
          <w:rFonts w:ascii="楷体" w:eastAsia="楷体" w:hAnsi="楷体" w:hint="eastAsia"/>
        </w:rPr>
        <w:t>·不使用的</w:t>
      </w:r>
      <w:r w:rsidRPr="00190CE5">
        <w:rPr>
          <w:rFonts w:ascii="楷体" w:eastAsia="楷体" w:hAnsi="楷体" w:hint="eastAsia"/>
        </w:rPr>
        <w:t>门电路的输入端</w:t>
      </w:r>
      <w:r>
        <w:rPr>
          <w:rFonts w:ascii="楷体" w:eastAsia="楷体" w:hAnsi="楷体" w:hint="eastAsia"/>
        </w:rPr>
        <w:t>最好统一置高电平，避免受到损坏</w:t>
      </w:r>
      <w:r w:rsidR="00CA52A4">
        <w:rPr>
          <w:rFonts w:ascii="楷体" w:eastAsia="楷体" w:hAnsi="楷体" w:hint="eastAsia"/>
        </w:rPr>
        <w:t>。</w:t>
      </w:r>
    </w:p>
    <w:p w14:paraId="01C28D96" w14:textId="431F09C0" w:rsidR="00557207" w:rsidRPr="00D46946" w:rsidRDefault="00557207" w:rsidP="00B9685A">
      <w:pPr>
        <w:pStyle w:val="a0"/>
        <w:ind w:firstLine="480"/>
        <w:rPr>
          <w:rFonts w:ascii="楷体" w:eastAsia="楷体" w:hAnsi="楷体" w:hint="eastAsia"/>
        </w:rPr>
      </w:pPr>
      <w:r>
        <w:rPr>
          <w:rFonts w:ascii="楷体" w:eastAsia="楷体" w:hAnsi="楷体" w:hint="eastAsia"/>
        </w:rPr>
        <w:t>·选做2测Rp=无穷时，实际上并不是无穷，而是受到示波器/万用表内阻的影响，在本实验中其实</w:t>
      </w:r>
      <w:r w:rsidR="009F3BD0">
        <w:rPr>
          <w:rFonts w:ascii="楷体" w:eastAsia="楷体" w:hAnsi="楷体" w:hint="eastAsia"/>
        </w:rPr>
        <w:t>没必要测</w:t>
      </w:r>
      <w:r w:rsidR="002F2CAE">
        <w:rPr>
          <w:rFonts w:ascii="楷体" w:eastAsia="楷体" w:hAnsi="楷体" w:hint="eastAsia"/>
        </w:rPr>
        <w:t>。</w:t>
      </w:r>
    </w:p>
    <w:p w14:paraId="49143070" w14:textId="5ECBE128" w:rsidR="00081A67" w:rsidRPr="00D46946" w:rsidRDefault="00081A67" w:rsidP="00B811B9">
      <w:pPr>
        <w:pStyle w:val="a0"/>
        <w:ind w:firstLine="480"/>
        <w:rPr>
          <w:rFonts w:ascii="楷体" w:eastAsia="楷体" w:hAnsi="楷体" w:hint="eastAsia"/>
        </w:rPr>
      </w:pPr>
    </w:p>
    <w:p w14:paraId="4C79965A" w14:textId="17DA29A2" w:rsidR="00AB670B" w:rsidRDefault="00AB670B" w:rsidP="00B811B9">
      <w:pPr>
        <w:pStyle w:val="a0"/>
        <w:ind w:firstLine="480"/>
      </w:pPr>
      <w:r>
        <w:rPr>
          <w:rFonts w:hint="eastAsia"/>
        </w:rPr>
        <w:t>2.</w:t>
      </w:r>
      <w:r w:rsidRPr="00AB670B">
        <w:rPr>
          <w:rFonts w:hint="eastAsia"/>
        </w:rPr>
        <w:t xml:space="preserve"> </w:t>
      </w:r>
      <w:r w:rsidR="001C0F1E" w:rsidRPr="001C0F1E">
        <w:rPr>
          <w:rFonts w:hint="eastAsia"/>
        </w:rPr>
        <w:t>在实验中遇到的问题及解决方法</w:t>
      </w:r>
    </w:p>
    <w:p w14:paraId="7A0E7AC8" w14:textId="4C0B6E84" w:rsidR="00D46946" w:rsidRDefault="00FE7E74" w:rsidP="00D46946">
      <w:pPr>
        <w:pStyle w:val="a0"/>
        <w:ind w:firstLine="480"/>
        <w:rPr>
          <w:rFonts w:ascii="楷体" w:eastAsia="楷体" w:hAnsi="楷体" w:hint="eastAsia"/>
        </w:rPr>
      </w:pPr>
      <w:r>
        <w:rPr>
          <w:rFonts w:ascii="楷体" w:eastAsia="楷体" w:hAnsi="楷体" w:hint="eastAsia"/>
        </w:rPr>
        <w:t>·</w:t>
      </w:r>
      <w:r w:rsidR="004C5A10">
        <w:rPr>
          <w:rFonts w:ascii="楷体" w:eastAsia="楷体" w:hAnsi="楷体" w:hint="eastAsia"/>
        </w:rPr>
        <w:t>自动触发得到的波形不对时，一方面自己手动设置触发电平和触发沿，另一方面尝试调节缩放旋钮，可能正弦波放大之后看就是带噪声的锯齿波！</w:t>
      </w:r>
    </w:p>
    <w:p w14:paraId="69F16510" w14:textId="4DD93443" w:rsidR="00736959" w:rsidRDefault="00736959" w:rsidP="00D46946">
      <w:pPr>
        <w:pStyle w:val="a0"/>
        <w:ind w:firstLine="480"/>
        <w:rPr>
          <w:rFonts w:ascii="楷体" w:eastAsia="楷体" w:hAnsi="楷体" w:hint="eastAsia"/>
        </w:rPr>
      </w:pPr>
      <w:r>
        <w:rPr>
          <w:rFonts w:ascii="楷体" w:eastAsia="楷体" w:hAnsi="楷体" w:hint="eastAsia"/>
        </w:rPr>
        <w:t>·</w:t>
      </w:r>
      <w:r w:rsidR="009A7E10">
        <w:rPr>
          <w:rFonts w:ascii="楷体" w:eastAsia="楷体" w:hAnsi="楷体" w:hint="eastAsia"/>
        </w:rPr>
        <w:t>波形不稳定时，考虑接触不良的情况，可以手动去按各处接线，也可以用万用表测各处电压（前提是此处电压值理应恒定）</w:t>
      </w:r>
      <w:r w:rsidR="00FC5249">
        <w:rPr>
          <w:rFonts w:ascii="楷体" w:eastAsia="楷体" w:hAnsi="楷体" w:hint="eastAsia"/>
        </w:rPr>
        <w:t>。</w:t>
      </w:r>
    </w:p>
    <w:p w14:paraId="2AFB4EB2" w14:textId="32D01844" w:rsidR="00FB3CF9" w:rsidRDefault="00FB3CF9" w:rsidP="00D46946">
      <w:pPr>
        <w:pStyle w:val="a0"/>
        <w:ind w:firstLine="480"/>
        <w:rPr>
          <w:rFonts w:ascii="楷体" w:eastAsia="楷体" w:hAnsi="楷体" w:hint="eastAsia"/>
        </w:rPr>
      </w:pPr>
      <w:r>
        <w:rPr>
          <w:rFonts w:ascii="楷体" w:eastAsia="楷体" w:hAnsi="楷体" w:hint="eastAsia"/>
        </w:rPr>
        <w:t>·调可变电阻的旋钮后，万用表数值没有变化</w:t>
      </w:r>
      <w:r w:rsidR="00531C15">
        <w:rPr>
          <w:rFonts w:ascii="楷体" w:eastAsia="楷体" w:hAnsi="楷体" w:hint="eastAsia"/>
        </w:rPr>
        <w:t>（有滞后）</w:t>
      </w:r>
      <w:r>
        <w:rPr>
          <w:rFonts w:ascii="楷体" w:eastAsia="楷体" w:hAnsi="楷体" w:hint="eastAsia"/>
        </w:rPr>
        <w:t>：实际上不</w:t>
      </w:r>
      <w:proofErr w:type="gramStart"/>
      <w:r>
        <w:rPr>
          <w:rFonts w:ascii="楷体" w:eastAsia="楷体" w:hAnsi="楷体" w:hint="eastAsia"/>
        </w:rPr>
        <w:t>应该边测边</w:t>
      </w:r>
      <w:proofErr w:type="gramEnd"/>
      <w:r>
        <w:rPr>
          <w:rFonts w:ascii="楷体" w:eastAsia="楷体" w:hAnsi="楷体" w:hint="eastAsia"/>
        </w:rPr>
        <w:t>调，</w:t>
      </w:r>
      <w:proofErr w:type="gramStart"/>
      <w:r>
        <w:rPr>
          <w:rFonts w:ascii="楷体" w:eastAsia="楷体" w:hAnsi="楷体" w:hint="eastAsia"/>
        </w:rPr>
        <w:t>而是调完再</w:t>
      </w:r>
      <w:proofErr w:type="gramEnd"/>
      <w:r>
        <w:rPr>
          <w:rFonts w:ascii="楷体" w:eastAsia="楷体" w:hAnsi="楷体" w:hint="eastAsia"/>
        </w:rPr>
        <w:t>测，此时万用表的数据就是准确的。</w:t>
      </w:r>
    </w:p>
    <w:p w14:paraId="1BC7CB4E" w14:textId="45A66F5B" w:rsidR="004A7186" w:rsidRDefault="004A7186" w:rsidP="00D46946">
      <w:pPr>
        <w:pStyle w:val="a0"/>
        <w:ind w:firstLine="480"/>
        <w:rPr>
          <w:rFonts w:ascii="楷体" w:eastAsia="楷体" w:hAnsi="楷体" w:hint="eastAsia"/>
        </w:rPr>
      </w:pPr>
      <w:r>
        <w:rPr>
          <w:rFonts w:ascii="楷体" w:eastAsia="楷体" w:hAnsi="楷体" w:hint="eastAsia"/>
        </w:rPr>
        <w:t>·实验结束后发现忘记保存波形了：每一个子任务完成后记得把U盘插到电脑上检查/在手机上检查，确保已经有波形记录</w:t>
      </w:r>
    </w:p>
    <w:p w14:paraId="3F616A2E" w14:textId="693F7CC0" w:rsidR="00AB670B" w:rsidRDefault="00AB670B" w:rsidP="00B811B9">
      <w:pPr>
        <w:pStyle w:val="a0"/>
        <w:ind w:firstLine="480"/>
      </w:pPr>
      <w:r>
        <w:rPr>
          <w:rFonts w:hint="eastAsia"/>
        </w:rPr>
        <w:t>3.</w:t>
      </w:r>
      <w:r w:rsidRPr="00AB670B">
        <w:rPr>
          <w:rFonts w:hint="eastAsia"/>
        </w:rPr>
        <w:t xml:space="preserve"> </w:t>
      </w:r>
      <w:r w:rsidR="00C1674C" w:rsidRPr="00C1674C">
        <w:rPr>
          <w:rFonts w:hint="eastAsia"/>
        </w:rPr>
        <w:t>此次实验的收获</w:t>
      </w:r>
    </w:p>
    <w:p w14:paraId="79795955" w14:textId="48C564AD" w:rsidR="00193132" w:rsidRDefault="00D46946" w:rsidP="00FE7E74">
      <w:pPr>
        <w:pStyle w:val="a0"/>
        <w:ind w:firstLine="480"/>
        <w:rPr>
          <w:rFonts w:ascii="楷体" w:eastAsia="楷体" w:hAnsi="楷体" w:hint="eastAsia"/>
        </w:rPr>
      </w:pPr>
      <w:r>
        <w:rPr>
          <w:rFonts w:ascii="楷体" w:eastAsia="楷体" w:hAnsi="楷体" w:hint="eastAsia"/>
        </w:rPr>
        <w:t>·</w:t>
      </w:r>
      <w:r w:rsidR="004C5A10">
        <w:rPr>
          <w:rFonts w:ascii="楷体" w:eastAsia="楷体" w:hAnsi="楷体" w:hint="eastAsia"/>
        </w:rPr>
        <w:t>更熟练地使用示波器，进行手动调节触发条件，进行图像直接保存到USB</w:t>
      </w:r>
      <w:r w:rsidR="004C5A10">
        <w:rPr>
          <w:rFonts w:ascii="楷体" w:eastAsia="楷体" w:hAnsi="楷体" w:hint="eastAsia"/>
        </w:rPr>
        <w:lastRenderedPageBreak/>
        <w:t>的操作，使图像更清晰</w:t>
      </w:r>
      <w:r w:rsidR="000B603D">
        <w:rPr>
          <w:rFonts w:ascii="楷体" w:eastAsia="楷体" w:hAnsi="楷体" w:hint="eastAsia"/>
        </w:rPr>
        <w:t>。</w:t>
      </w:r>
    </w:p>
    <w:p w14:paraId="6C6DB931" w14:textId="0AC4438F" w:rsidR="004C5A10" w:rsidRDefault="004C5A10" w:rsidP="00FE7E74">
      <w:pPr>
        <w:pStyle w:val="a0"/>
        <w:ind w:firstLine="480"/>
        <w:rPr>
          <w:rFonts w:ascii="楷体" w:eastAsia="楷体" w:hAnsi="楷体" w:hint="eastAsia"/>
        </w:rPr>
      </w:pPr>
      <w:r>
        <w:rPr>
          <w:rFonts w:ascii="楷体" w:eastAsia="楷体" w:hAnsi="楷体" w:hint="eastAsia"/>
        </w:rPr>
        <w:t>·对于</w:t>
      </w:r>
      <w:r w:rsidRPr="004C5A10">
        <w:rPr>
          <w:rFonts w:ascii="楷体" w:eastAsia="楷体" w:hAnsi="楷体" w:hint="eastAsia"/>
        </w:rPr>
        <w:t>未知芯片，</w:t>
      </w:r>
      <w:r>
        <w:rPr>
          <w:rFonts w:ascii="楷体" w:eastAsia="楷体" w:hAnsi="楷体" w:hint="eastAsia"/>
        </w:rPr>
        <w:t>掌握</w:t>
      </w:r>
      <w:r w:rsidRPr="004C5A10">
        <w:rPr>
          <w:rFonts w:ascii="楷体" w:eastAsia="楷体" w:hAnsi="楷体" w:hint="eastAsia"/>
        </w:rPr>
        <w:t>查阅数据手册的能力</w:t>
      </w:r>
      <w:r>
        <w:rPr>
          <w:rFonts w:ascii="楷体" w:eastAsia="楷体" w:hAnsi="楷体" w:hint="eastAsia"/>
        </w:rPr>
        <w:t>，从数十页的手册中快速得到需要的数据</w:t>
      </w:r>
      <w:r w:rsidR="00DE678B">
        <w:rPr>
          <w:rFonts w:ascii="楷体" w:eastAsia="楷体" w:hAnsi="楷体" w:hint="eastAsia"/>
        </w:rPr>
        <w:t>；手册中的数据并非准确值，而是最大限度的容忍值，实际值不应该超出相应的限制（比如延迟时间只会更短不会更长）</w:t>
      </w:r>
      <w:r w:rsidR="00C2785D">
        <w:rPr>
          <w:rFonts w:ascii="楷体" w:eastAsia="楷体" w:hAnsi="楷体" w:hint="eastAsia"/>
        </w:rPr>
        <w:t>，从而确保电路的正常运行</w:t>
      </w:r>
      <w:r w:rsidR="004707F2">
        <w:rPr>
          <w:rFonts w:ascii="楷体" w:eastAsia="楷体" w:hAnsi="楷体" w:hint="eastAsia"/>
        </w:rPr>
        <w:t>。</w:t>
      </w:r>
    </w:p>
    <w:p w14:paraId="08DFFBDD" w14:textId="741EFCDA" w:rsidR="00FE6195" w:rsidRPr="00FE6195" w:rsidRDefault="00FE6195" w:rsidP="00096CFE">
      <w:pPr>
        <w:pStyle w:val="a0"/>
        <w:ind w:firstLine="480"/>
        <w:rPr>
          <w:rFonts w:ascii="楷体" w:eastAsia="楷体" w:hAnsi="楷体" w:hint="eastAsia"/>
        </w:rPr>
      </w:pPr>
      <w:r>
        <w:rPr>
          <w:rFonts w:ascii="楷体" w:eastAsia="楷体" w:hAnsi="楷体" w:hint="eastAsia"/>
        </w:rPr>
        <w:t>·</w:t>
      </w:r>
      <w:r w:rsidR="003E4B93">
        <w:rPr>
          <w:rFonts w:ascii="楷体" w:eastAsia="楷体" w:hAnsi="楷体" w:hint="eastAsia"/>
        </w:rPr>
        <w:t>在实验中进一步了解</w:t>
      </w:r>
      <w:r w:rsidR="00096CFE" w:rsidRPr="00096CFE">
        <w:rPr>
          <w:rFonts w:ascii="楷体" w:eastAsia="楷体" w:hAnsi="楷体" w:hint="eastAsia"/>
        </w:rPr>
        <w:t>CMO</w:t>
      </w:r>
      <w:r w:rsidR="0052781D">
        <w:rPr>
          <w:rFonts w:ascii="楷体" w:eastAsia="楷体" w:hAnsi="楷体" w:hint="eastAsia"/>
        </w:rPr>
        <w:t>S</w:t>
      </w:r>
      <w:r w:rsidR="00096CFE" w:rsidRPr="00096CFE">
        <w:rPr>
          <w:rFonts w:ascii="楷体" w:eastAsia="楷体" w:hAnsi="楷体" w:hint="eastAsia"/>
        </w:rPr>
        <w:t>及TTL元件的特性，直观感受了噪声容限等特性在波形上的体现。</w:t>
      </w:r>
    </w:p>
    <w:p w14:paraId="16904012" w14:textId="75DCB439" w:rsidR="00B811B9" w:rsidRDefault="00B811B9" w:rsidP="00B811B9">
      <w:pPr>
        <w:pStyle w:val="2"/>
        <w:rPr>
          <w:rFonts w:ascii="宋体" w:eastAsia="宋体" w:hAnsi="宋体" w:cs="宋体" w:hint="eastAsia"/>
        </w:rPr>
      </w:pPr>
      <w:r>
        <w:rPr>
          <w:rFonts w:ascii="宋体" w:eastAsia="宋体" w:hAnsi="宋体" w:cs="宋体" w:hint="eastAsia"/>
        </w:rPr>
        <w:t>七、思考题</w:t>
      </w:r>
    </w:p>
    <w:p w14:paraId="5B1D9949" w14:textId="42722960" w:rsidR="00F12FA8" w:rsidRDefault="00B811B9" w:rsidP="00F12FA8">
      <w:pPr>
        <w:pStyle w:val="a0"/>
        <w:ind w:firstLine="480"/>
      </w:pPr>
      <w:r>
        <w:rPr>
          <w:rFonts w:hint="eastAsia"/>
        </w:rPr>
        <w:t xml:space="preserve">1. </w:t>
      </w:r>
      <w:r w:rsidR="00F12FA8">
        <w:rPr>
          <w:rFonts w:hint="eastAsia"/>
        </w:rPr>
        <w:t>在</w:t>
      </w:r>
      <w:r w:rsidR="00F12FA8">
        <w:rPr>
          <w:rFonts w:hint="eastAsia"/>
        </w:rPr>
        <w:t>CMOS</w:t>
      </w:r>
      <w:r w:rsidR="00F12FA8">
        <w:rPr>
          <w:rFonts w:hint="eastAsia"/>
        </w:rPr>
        <w:t>数字集成电路中，如</w:t>
      </w:r>
      <w:r w:rsidR="00F12FA8">
        <w:rPr>
          <w:rFonts w:hint="eastAsia"/>
        </w:rPr>
        <w:t>CD4011</w:t>
      </w:r>
      <w:r w:rsidR="00F12FA8">
        <w:rPr>
          <w:rFonts w:hint="eastAsia"/>
        </w:rPr>
        <w:t>，若仅用其中的一个门电路，其余门电路的输入端应该如何处理？为什么？</w:t>
      </w:r>
    </w:p>
    <w:p w14:paraId="33EF68EF" w14:textId="074EF171" w:rsidR="00880B4B" w:rsidRPr="00880B4B" w:rsidRDefault="00267003" w:rsidP="00880B4B">
      <w:pPr>
        <w:pStyle w:val="a0"/>
        <w:ind w:firstLine="480"/>
        <w:rPr>
          <w:rFonts w:ascii="楷体" w:eastAsia="楷体" w:hAnsi="楷体" w:hint="eastAsia"/>
        </w:rPr>
      </w:pPr>
      <w:r>
        <w:rPr>
          <w:rFonts w:ascii="仿宋" w:eastAsia="仿宋" w:hAnsi="仿宋" w:hint="eastAsia"/>
        </w:rPr>
        <w:t>·</w:t>
      </w:r>
      <w:r w:rsidR="00880B4B" w:rsidRPr="00880B4B">
        <w:rPr>
          <w:rFonts w:ascii="楷体" w:eastAsia="楷体" w:hAnsi="楷体" w:hint="eastAsia"/>
        </w:rPr>
        <w:t>其余门电路应当统一接地或者接高电平，不能悬空。</w:t>
      </w:r>
    </w:p>
    <w:p w14:paraId="38498198" w14:textId="3FB5B41B" w:rsidR="00356C74" w:rsidRPr="00267003" w:rsidRDefault="00CD4616" w:rsidP="00880B4B">
      <w:pPr>
        <w:pStyle w:val="a0"/>
        <w:ind w:firstLine="480"/>
        <w:rPr>
          <w:rFonts w:ascii="楷体" w:eastAsia="楷体" w:hAnsi="楷体" w:hint="eastAsia"/>
        </w:rPr>
      </w:pPr>
      <w:r>
        <w:rPr>
          <w:rFonts w:ascii="楷体" w:eastAsia="楷体" w:hAnsi="楷体" w:hint="eastAsia"/>
        </w:rPr>
        <w:t>·</w:t>
      </w:r>
      <w:r w:rsidR="00880B4B" w:rsidRPr="00880B4B">
        <w:rPr>
          <w:rFonts w:ascii="楷体" w:eastAsia="楷体" w:hAnsi="楷体" w:hint="eastAsia"/>
        </w:rPr>
        <w:t>原因：MOS管输入阻抗很大，悬空时</w:t>
      </w:r>
      <w:r w:rsidR="00BA3905">
        <w:rPr>
          <w:rFonts w:ascii="楷体" w:eastAsia="楷体" w:hAnsi="楷体" w:hint="eastAsia"/>
        </w:rPr>
        <w:t>则极易受到周围噪声的干扰</w:t>
      </w:r>
      <w:r w:rsidR="00A3202D">
        <w:rPr>
          <w:rFonts w:ascii="楷体" w:eastAsia="楷体" w:hAnsi="楷体" w:hint="eastAsia"/>
        </w:rPr>
        <w:t>；</w:t>
      </w:r>
      <w:r w:rsidR="00880B4B" w:rsidRPr="00880B4B">
        <w:rPr>
          <w:rFonts w:ascii="楷体" w:eastAsia="楷体" w:hAnsi="楷体" w:hint="eastAsia"/>
        </w:rPr>
        <w:t>若 CMOS 输入端引脚悬空积累静电电压，其瞬时电压可达上千伏，可能击穿栅极和衬底之间的绝缘层，使门电路损坏。</w:t>
      </w:r>
    </w:p>
    <w:p w14:paraId="0A5C8B03" w14:textId="4FECD863" w:rsidR="00F12FA8" w:rsidRDefault="00F12FA8" w:rsidP="00F12FA8">
      <w:pPr>
        <w:pStyle w:val="a0"/>
        <w:ind w:firstLine="480"/>
      </w:pPr>
      <w:r>
        <w:rPr>
          <w:rFonts w:hint="eastAsia"/>
        </w:rPr>
        <w:t xml:space="preserve">2. </w:t>
      </w:r>
      <w:r>
        <w:rPr>
          <w:rFonts w:hint="eastAsia"/>
        </w:rPr>
        <w:t>在</w:t>
      </w:r>
      <w:r>
        <w:rPr>
          <w:rFonts w:hint="eastAsia"/>
        </w:rPr>
        <w:t>TTL</w:t>
      </w:r>
      <w:r>
        <w:rPr>
          <w:rFonts w:hint="eastAsia"/>
        </w:rPr>
        <w:t>数字集成电路中，如</w:t>
      </w:r>
      <w:r>
        <w:rPr>
          <w:rFonts w:hint="eastAsia"/>
        </w:rPr>
        <w:t>74LS00</w:t>
      </w:r>
      <w:r>
        <w:rPr>
          <w:rFonts w:hint="eastAsia"/>
        </w:rPr>
        <w:t>，若仅用其中的一个门电路，其余门电路的输入端应该如何处理？为什么？</w:t>
      </w:r>
    </w:p>
    <w:p w14:paraId="2A017509" w14:textId="79A3E895" w:rsidR="00DE26A4" w:rsidRPr="00DE26A4" w:rsidRDefault="00DE26A4" w:rsidP="00DE26A4">
      <w:pPr>
        <w:pStyle w:val="a0"/>
        <w:ind w:firstLine="480"/>
        <w:rPr>
          <w:rFonts w:ascii="楷体" w:eastAsia="楷体" w:hAnsi="楷体" w:hint="eastAsia"/>
        </w:rPr>
      </w:pPr>
      <w:r>
        <w:rPr>
          <w:rFonts w:ascii="楷体" w:eastAsia="楷体" w:hAnsi="楷体" w:hint="eastAsia"/>
        </w:rPr>
        <w:t>·</w:t>
      </w:r>
      <w:r w:rsidRPr="00DE26A4">
        <w:rPr>
          <w:rFonts w:ascii="楷体" w:eastAsia="楷体" w:hAnsi="楷体" w:hint="eastAsia"/>
        </w:rPr>
        <w:t>其余门电路的输入端可以悬空，但最好统一接高电平。</w:t>
      </w:r>
    </w:p>
    <w:p w14:paraId="6AF5FC77" w14:textId="7F2B229C" w:rsidR="00DE26A4" w:rsidRPr="00DE26A4" w:rsidRDefault="00DE26A4" w:rsidP="00DE26A4">
      <w:pPr>
        <w:pStyle w:val="a0"/>
        <w:ind w:firstLine="480"/>
        <w:rPr>
          <w:rFonts w:ascii="楷体" w:eastAsia="楷体" w:hAnsi="楷体" w:hint="eastAsia"/>
        </w:rPr>
      </w:pPr>
      <w:r>
        <w:rPr>
          <w:rFonts w:ascii="楷体" w:eastAsia="楷体" w:hAnsi="楷体" w:hint="eastAsia"/>
        </w:rPr>
        <w:t>·</w:t>
      </w:r>
      <w:r w:rsidRPr="00DE26A4">
        <w:rPr>
          <w:rFonts w:ascii="楷体" w:eastAsia="楷体" w:hAnsi="楷体" w:hint="eastAsia"/>
        </w:rPr>
        <w:t>原因：由 TTL 门电路的结构可知，输入端悬空相当于接入了高电平，但还是可能受到静电</w:t>
      </w:r>
      <w:r w:rsidR="00251FF0">
        <w:rPr>
          <w:rFonts w:ascii="楷体" w:eastAsia="楷体" w:hAnsi="楷体" w:hint="eastAsia"/>
        </w:rPr>
        <w:t>或其它噪音</w:t>
      </w:r>
      <w:r w:rsidRPr="00DE26A4">
        <w:rPr>
          <w:rFonts w:ascii="楷体" w:eastAsia="楷体" w:hAnsi="楷体" w:hint="eastAsia"/>
        </w:rPr>
        <w:t>影响</w:t>
      </w:r>
      <w:r w:rsidR="00251FF0">
        <w:rPr>
          <w:rFonts w:ascii="楷体" w:eastAsia="楷体" w:hAnsi="楷体" w:hint="eastAsia"/>
        </w:rPr>
        <w:t>，</w:t>
      </w:r>
      <w:r w:rsidRPr="00DE26A4">
        <w:rPr>
          <w:rFonts w:ascii="楷体" w:eastAsia="楷体" w:hAnsi="楷体" w:hint="eastAsia"/>
        </w:rPr>
        <w:t>干扰工作电路。</w:t>
      </w:r>
    </w:p>
    <w:p w14:paraId="15C98C2D" w14:textId="6C499E4D" w:rsidR="00DE26A4" w:rsidRPr="00DE26A4" w:rsidRDefault="00876B77" w:rsidP="00DE26A4">
      <w:pPr>
        <w:pStyle w:val="a0"/>
        <w:ind w:firstLine="480"/>
        <w:rPr>
          <w:rFonts w:ascii="楷体" w:eastAsia="楷体" w:hAnsi="楷体" w:hint="eastAsia"/>
        </w:rPr>
      </w:pPr>
      <w:r>
        <w:rPr>
          <w:rFonts w:ascii="楷体" w:eastAsia="楷体" w:hAnsi="楷体" w:hint="eastAsia"/>
        </w:rPr>
        <w:t>·</w:t>
      </w:r>
      <w:r w:rsidR="00DE26A4" w:rsidRPr="00DE26A4">
        <w:rPr>
          <w:rFonts w:ascii="楷体" w:eastAsia="楷体" w:hAnsi="楷体" w:hint="eastAsia"/>
        </w:rPr>
        <w:t>TTL接低电平时, V</w:t>
      </w:r>
      <w:r w:rsidR="00DE26A4" w:rsidRPr="00DE26A4">
        <w:rPr>
          <w:rFonts w:ascii="楷体" w:eastAsia="楷体" w:hAnsi="楷体" w:hint="eastAsia"/>
          <w:vertAlign w:val="subscript"/>
        </w:rPr>
        <w:t>DD</w:t>
      </w:r>
      <w:r w:rsidR="00DE26A4" w:rsidRPr="00DE26A4">
        <w:rPr>
          <w:rFonts w:ascii="楷体" w:eastAsia="楷体" w:hAnsi="楷体" w:hint="eastAsia"/>
        </w:rPr>
        <w:t>通过电阻与PN结下拉到地，会产生1mA左右的电流；而接高电平时，PN</w:t>
      </w:r>
      <w:proofErr w:type="gramStart"/>
      <w:r w:rsidR="00DE26A4" w:rsidRPr="00DE26A4">
        <w:rPr>
          <w:rFonts w:ascii="楷体" w:eastAsia="楷体" w:hAnsi="楷体" w:hint="eastAsia"/>
        </w:rPr>
        <w:t>结反偏</w:t>
      </w:r>
      <w:proofErr w:type="gramEnd"/>
      <w:r w:rsidR="00DE26A4" w:rsidRPr="00DE26A4">
        <w:rPr>
          <w:rFonts w:ascii="楷体" w:eastAsia="楷体" w:hAnsi="楷体" w:hint="eastAsia"/>
        </w:rPr>
        <w:t>，漏电流是微安量级，小于接低电平时的电流，故为了降低功耗、延长使用寿命应</w:t>
      </w:r>
      <w:r w:rsidR="00DE26A4" w:rsidRPr="00A36B17">
        <w:rPr>
          <w:rFonts w:ascii="楷体" w:eastAsia="楷体" w:hAnsi="楷体" w:hint="eastAsia"/>
          <w:color w:val="FF0000"/>
        </w:rPr>
        <w:t>接入高电平</w:t>
      </w:r>
      <w:r w:rsidR="00DE26A4" w:rsidRPr="00DE26A4">
        <w:rPr>
          <w:rFonts w:ascii="楷体" w:eastAsia="楷体" w:hAnsi="楷体" w:hint="eastAsia"/>
        </w:rPr>
        <w:t>。</w:t>
      </w:r>
    </w:p>
    <w:p w14:paraId="76830938" w14:textId="26A938CE" w:rsidR="00F12FA8" w:rsidRDefault="00F12FA8" w:rsidP="00F12FA8">
      <w:pPr>
        <w:pStyle w:val="a0"/>
        <w:ind w:firstLine="480"/>
      </w:pPr>
      <w:r>
        <w:rPr>
          <w:rFonts w:hint="eastAsia"/>
        </w:rPr>
        <w:t xml:space="preserve">3. </w:t>
      </w:r>
      <w:r>
        <w:rPr>
          <w:rFonts w:hint="eastAsia"/>
        </w:rPr>
        <w:t>如要观测</w:t>
      </w:r>
      <w:r>
        <w:rPr>
          <w:rFonts w:hint="eastAsia"/>
        </w:rPr>
        <w:t>CMOS</w:t>
      </w:r>
      <w:r>
        <w:rPr>
          <w:rFonts w:hint="eastAsia"/>
        </w:rPr>
        <w:t>门电路的直流噪声容限与电源电压的关系，需改变图</w:t>
      </w:r>
      <w:r>
        <w:rPr>
          <w:rFonts w:hint="eastAsia"/>
        </w:rPr>
        <w:t xml:space="preserve">1 </w:t>
      </w:r>
      <w:r>
        <w:rPr>
          <w:rFonts w:hint="eastAsia"/>
        </w:rPr>
        <w:t>电路中芯片工作电压</w:t>
      </w:r>
      <w:r>
        <w:rPr>
          <w:rFonts w:hint="eastAsia"/>
        </w:rPr>
        <w:t xml:space="preserve"> V</w:t>
      </w:r>
      <w:r w:rsidRPr="003431A5">
        <w:rPr>
          <w:rFonts w:hint="eastAsia"/>
          <w:vertAlign w:val="subscript"/>
        </w:rPr>
        <w:t>DD</w:t>
      </w:r>
      <w:r>
        <w:rPr>
          <w:rFonts w:hint="eastAsia"/>
        </w:rPr>
        <w:t>和测试电路输入信号</w:t>
      </w:r>
      <w:proofErr w:type="spellStart"/>
      <w:r>
        <w:rPr>
          <w:rFonts w:hint="eastAsia"/>
        </w:rPr>
        <w:t>v</w:t>
      </w:r>
      <w:r w:rsidRPr="003431A5">
        <w:rPr>
          <w:rFonts w:hint="eastAsia"/>
          <w:vertAlign w:val="subscript"/>
        </w:rPr>
        <w:t>I</w:t>
      </w:r>
      <w:proofErr w:type="spellEnd"/>
      <w:r>
        <w:rPr>
          <w:rFonts w:hint="eastAsia"/>
        </w:rPr>
        <w:t>。请你根据实验室现有的仪器设备及其主要技术指标判断能否进行实验。如能，请写出</w:t>
      </w:r>
      <w:r>
        <w:rPr>
          <w:rFonts w:hint="eastAsia"/>
        </w:rPr>
        <w:t>V</w:t>
      </w:r>
      <w:r w:rsidRPr="003431A5">
        <w:rPr>
          <w:rFonts w:hint="eastAsia"/>
          <w:vertAlign w:val="subscript"/>
        </w:rPr>
        <w:t>DD</w:t>
      </w:r>
      <w:r>
        <w:rPr>
          <w:rFonts w:hint="eastAsia"/>
        </w:rPr>
        <w:t>和</w:t>
      </w:r>
      <w:proofErr w:type="spellStart"/>
      <w:r>
        <w:rPr>
          <w:rFonts w:hint="eastAsia"/>
        </w:rPr>
        <w:t>v</w:t>
      </w:r>
      <w:r w:rsidRPr="003431A5">
        <w:rPr>
          <w:rFonts w:hint="eastAsia"/>
          <w:vertAlign w:val="subscript"/>
        </w:rPr>
        <w:t>I</w:t>
      </w:r>
      <w:proofErr w:type="spellEnd"/>
      <w:r>
        <w:rPr>
          <w:rFonts w:hint="eastAsia"/>
        </w:rPr>
        <w:t>的取值，并画出电压传输特性曲线；如不能，请写明原因。</w:t>
      </w:r>
    </w:p>
    <w:p w14:paraId="2806553A" w14:textId="7DEBC133" w:rsidR="0050574D" w:rsidRDefault="00CB6A64" w:rsidP="00F12FA8">
      <w:pPr>
        <w:pStyle w:val="a0"/>
        <w:ind w:firstLine="480"/>
        <w:rPr>
          <w:rFonts w:ascii="楷体" w:eastAsia="楷体" w:hAnsi="楷体" w:hint="eastAsia"/>
        </w:rPr>
      </w:pPr>
      <w:r>
        <w:rPr>
          <w:rFonts w:ascii="楷体" w:eastAsia="楷体" w:hAnsi="楷体" w:hint="eastAsia"/>
        </w:rPr>
        <w:t>·关键在于</w:t>
      </w:r>
      <w:r>
        <w:rPr>
          <w:rFonts w:hint="eastAsia"/>
        </w:rPr>
        <w:t>V</w:t>
      </w:r>
      <w:r w:rsidRPr="003431A5">
        <w:rPr>
          <w:rFonts w:hint="eastAsia"/>
          <w:vertAlign w:val="subscript"/>
        </w:rPr>
        <w:t>DD</w:t>
      </w:r>
      <w:r>
        <w:rPr>
          <w:rFonts w:ascii="楷体" w:eastAsia="楷体" w:hAnsi="楷体" w:hint="eastAsia"/>
        </w:rPr>
        <w:t>的获得</w:t>
      </w:r>
      <w:r w:rsidR="0059111C">
        <w:rPr>
          <w:rFonts w:ascii="楷体" w:eastAsia="楷体" w:hAnsi="楷体" w:hint="eastAsia"/>
        </w:rPr>
        <w:t>。此前的实验中，</w:t>
      </w:r>
      <w:r w:rsidR="004A4C80">
        <w:rPr>
          <w:rFonts w:hint="eastAsia"/>
        </w:rPr>
        <w:t>V</w:t>
      </w:r>
      <w:r w:rsidR="004A4C80" w:rsidRPr="003431A5">
        <w:rPr>
          <w:rFonts w:hint="eastAsia"/>
          <w:vertAlign w:val="subscript"/>
        </w:rPr>
        <w:t>DD</w:t>
      </w:r>
      <w:r w:rsidR="004A4C80">
        <w:rPr>
          <w:rFonts w:ascii="楷体" w:eastAsia="楷体" w:hAnsi="楷体" w:hint="eastAsia"/>
        </w:rPr>
        <w:t>一般取5V</w:t>
      </w:r>
      <w:r w:rsidR="0059111C">
        <w:rPr>
          <w:rFonts w:ascii="楷体" w:eastAsia="楷体" w:hAnsi="楷体" w:hint="eastAsia"/>
        </w:rPr>
        <w:t>，</w:t>
      </w:r>
      <w:r w:rsidR="004A4C80">
        <w:rPr>
          <w:rFonts w:ascii="楷体" w:eastAsia="楷体" w:hAnsi="楷体" w:hint="eastAsia"/>
        </w:rPr>
        <w:t>暂时还没有出现过使用更大电压的情况。如果能获得更大电压的</w:t>
      </w:r>
      <w:r w:rsidR="004A4C80">
        <w:rPr>
          <w:rFonts w:hint="eastAsia"/>
        </w:rPr>
        <w:t>V</w:t>
      </w:r>
      <w:r w:rsidR="004A4C80" w:rsidRPr="003431A5">
        <w:rPr>
          <w:rFonts w:hint="eastAsia"/>
          <w:vertAlign w:val="subscript"/>
        </w:rPr>
        <w:t>DD</w:t>
      </w:r>
      <w:r w:rsidR="004A4C80">
        <w:rPr>
          <w:rFonts w:ascii="楷体" w:eastAsia="楷体" w:hAnsi="楷体" w:hint="eastAsia"/>
        </w:rPr>
        <w:t>，则上述实验可以进行。</w:t>
      </w:r>
    </w:p>
    <w:p w14:paraId="53D34B60" w14:textId="03CF2E07" w:rsidR="000C1377" w:rsidRDefault="00FE75E0" w:rsidP="008435F1">
      <w:pPr>
        <w:pStyle w:val="a0"/>
        <w:ind w:firstLine="480"/>
        <w:rPr>
          <w:rFonts w:ascii="楷体" w:eastAsia="楷体" w:hAnsi="楷体" w:hint="eastAsia"/>
        </w:rPr>
      </w:pPr>
      <w:r>
        <w:rPr>
          <w:noProof/>
        </w:rPr>
        <w:drawing>
          <wp:anchor distT="0" distB="0" distL="114300" distR="114300" simplePos="0" relativeHeight="251665408" behindDoc="0" locked="0" layoutInCell="1" allowOverlap="1" wp14:anchorId="76EB3FAB" wp14:editId="67EADBF7">
            <wp:simplePos x="0" y="0"/>
            <wp:positionH relativeFrom="column">
              <wp:posOffset>3973195</wp:posOffset>
            </wp:positionH>
            <wp:positionV relativeFrom="paragraph">
              <wp:posOffset>33655</wp:posOffset>
            </wp:positionV>
            <wp:extent cx="1199515" cy="876935"/>
            <wp:effectExtent l="0" t="0" r="635" b="0"/>
            <wp:wrapSquare wrapText="bothSides"/>
            <wp:docPr id="333925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2574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99515" cy="876935"/>
                    </a:xfrm>
                    <a:prstGeom prst="rect">
                      <a:avLst/>
                    </a:prstGeom>
                  </pic:spPr>
                </pic:pic>
              </a:graphicData>
            </a:graphic>
            <wp14:sizeRelH relativeFrom="page">
              <wp14:pctWidth>0</wp14:pctWidth>
            </wp14:sizeRelH>
            <wp14:sizeRelV relativeFrom="page">
              <wp14:pctHeight>0</wp14:pctHeight>
            </wp14:sizeRelV>
          </wp:anchor>
        </w:drawing>
      </w:r>
      <w:r w:rsidR="000C1377" w:rsidRPr="000C1377">
        <w:rPr>
          <w:rFonts w:ascii="楷体" w:eastAsia="楷体" w:hAnsi="楷体" w:hint="eastAsia"/>
        </w:rPr>
        <w:t>根据CD4011的数据手册，V</w:t>
      </w:r>
      <w:r w:rsidR="000C1377" w:rsidRPr="000C1377">
        <w:rPr>
          <w:rFonts w:ascii="楷体" w:eastAsia="楷体" w:hAnsi="楷体" w:hint="eastAsia"/>
          <w:vertAlign w:val="subscript"/>
        </w:rPr>
        <w:t>DD</w:t>
      </w:r>
      <w:r w:rsidR="000C1377" w:rsidRPr="000C1377">
        <w:rPr>
          <w:rFonts w:ascii="楷体" w:eastAsia="楷体" w:hAnsi="楷体" w:hint="eastAsia"/>
        </w:rPr>
        <w:t>可以取到</w:t>
      </w:r>
      <w:r w:rsidR="00A35A59">
        <w:rPr>
          <w:rFonts w:ascii="楷体" w:eastAsia="楷体" w:hAnsi="楷体" w:hint="eastAsia"/>
        </w:rPr>
        <w:t>18</w:t>
      </w:r>
      <w:r w:rsidR="000C1377" w:rsidRPr="000C1377">
        <w:rPr>
          <w:rFonts w:ascii="楷体" w:eastAsia="楷体" w:hAnsi="楷体" w:hint="eastAsia"/>
        </w:rPr>
        <w:t>V，V</w:t>
      </w:r>
      <w:r w:rsidR="000C1377" w:rsidRPr="000C1377">
        <w:rPr>
          <w:rFonts w:ascii="楷体" w:eastAsia="楷体" w:hAnsi="楷体" w:hint="eastAsia"/>
          <w:vertAlign w:val="subscript"/>
        </w:rPr>
        <w:t>I</w:t>
      </w:r>
      <w:r w:rsidR="000C1377" w:rsidRPr="000C1377">
        <w:rPr>
          <w:rFonts w:ascii="楷体" w:eastAsia="楷体" w:hAnsi="楷体" w:hint="eastAsia"/>
        </w:rPr>
        <w:t>可以取到</w:t>
      </w:r>
      <w:r w:rsidR="00A35A59">
        <w:rPr>
          <w:rFonts w:ascii="楷体" w:eastAsia="楷体" w:hAnsi="楷体" w:hint="eastAsia"/>
        </w:rPr>
        <w:t>&lt;</w:t>
      </w:r>
      <w:r w:rsidR="00A35A59" w:rsidRPr="000C1377">
        <w:rPr>
          <w:rFonts w:ascii="楷体" w:eastAsia="楷体" w:hAnsi="楷体" w:hint="eastAsia"/>
        </w:rPr>
        <w:t>V</w:t>
      </w:r>
      <w:r w:rsidR="00A35A59" w:rsidRPr="000C1377">
        <w:rPr>
          <w:rFonts w:ascii="楷体" w:eastAsia="楷体" w:hAnsi="楷体" w:hint="eastAsia"/>
          <w:vertAlign w:val="subscript"/>
        </w:rPr>
        <w:t>DD</w:t>
      </w:r>
      <w:r w:rsidR="00146940">
        <w:rPr>
          <w:rFonts w:ascii="楷体" w:eastAsia="楷体" w:hAnsi="楷体" w:hint="eastAsia"/>
        </w:rPr>
        <w:t>。则考虑</w:t>
      </w:r>
      <w:r w:rsidR="001C41AC">
        <w:rPr>
          <w:rFonts w:ascii="楷体" w:eastAsia="楷体" w:hAnsi="楷体" w:hint="eastAsia"/>
        </w:rPr>
        <w:t>增加</w:t>
      </w:r>
      <w:r w:rsidR="00146940">
        <w:rPr>
          <w:rFonts w:ascii="楷体" w:eastAsia="楷体" w:hAnsi="楷体" w:hint="eastAsia"/>
        </w:rPr>
        <w:t>10V、15V这样不同的</w:t>
      </w:r>
      <w:r w:rsidR="00146940" w:rsidRPr="000C1377">
        <w:rPr>
          <w:rFonts w:ascii="楷体" w:eastAsia="楷体" w:hAnsi="楷体" w:hint="eastAsia"/>
        </w:rPr>
        <w:t>V</w:t>
      </w:r>
      <w:r w:rsidR="00146940" w:rsidRPr="000C1377">
        <w:rPr>
          <w:rFonts w:ascii="楷体" w:eastAsia="楷体" w:hAnsi="楷体" w:hint="eastAsia"/>
          <w:vertAlign w:val="subscript"/>
        </w:rPr>
        <w:t>DD</w:t>
      </w:r>
      <w:r w:rsidR="00146940">
        <w:rPr>
          <w:rFonts w:ascii="楷体" w:eastAsia="楷体" w:hAnsi="楷体" w:hint="eastAsia"/>
        </w:rPr>
        <w:t>，</w:t>
      </w:r>
      <w:r w:rsidR="008435F1">
        <w:rPr>
          <w:rFonts w:ascii="楷体" w:eastAsia="楷体" w:hAnsi="楷体" w:hint="eastAsia"/>
        </w:rPr>
        <w:t>并根据输入电压的性质，提供</w:t>
      </w:r>
      <w:r w:rsidR="008435F1" w:rsidRPr="008435F1">
        <w:rPr>
          <w:rFonts w:ascii="楷体" w:eastAsia="楷体" w:hAnsi="楷体" w:hint="eastAsia"/>
        </w:rPr>
        <w:t>为频率为100Hz，</w:t>
      </w:r>
      <w:r w:rsidR="00837B42" w:rsidRPr="000C1377">
        <w:rPr>
          <w:rFonts w:ascii="楷体" w:eastAsia="楷体" w:hAnsi="楷体" w:hint="eastAsia"/>
        </w:rPr>
        <w:t>V</w:t>
      </w:r>
      <w:r w:rsidR="00837B42">
        <w:rPr>
          <w:rFonts w:ascii="楷体" w:eastAsia="楷体" w:hAnsi="楷体" w:hint="eastAsia"/>
          <w:vertAlign w:val="subscript"/>
        </w:rPr>
        <w:t>I</w:t>
      </w:r>
      <w:r w:rsidR="00837B42">
        <w:rPr>
          <w:rFonts w:ascii="楷体" w:eastAsia="楷体" w:hAnsi="楷体" w:hint="eastAsia"/>
        </w:rPr>
        <w:t>取相应区间值</w:t>
      </w:r>
      <w:r w:rsidR="008435F1" w:rsidRPr="008435F1">
        <w:rPr>
          <w:rFonts w:ascii="楷体" w:eastAsia="楷体" w:hAnsi="楷体" w:hint="eastAsia"/>
        </w:rPr>
        <w:t>的锯齿波</w:t>
      </w:r>
      <w:r w:rsidR="00512DF3">
        <w:rPr>
          <w:rFonts w:ascii="楷体" w:eastAsia="楷体" w:hAnsi="楷体" w:hint="eastAsia"/>
        </w:rPr>
        <w:t>，</w:t>
      </w:r>
      <w:r w:rsidR="00512DF3" w:rsidRPr="00512DF3">
        <w:rPr>
          <w:rFonts w:ascii="楷体" w:eastAsia="楷体" w:hAnsi="楷体" w:hint="eastAsia"/>
        </w:rPr>
        <w:t>即可进行实验。</w:t>
      </w:r>
    </w:p>
    <w:p w14:paraId="77581293" w14:textId="56977D79" w:rsidR="00881689" w:rsidRDefault="00881689" w:rsidP="008435F1">
      <w:pPr>
        <w:pStyle w:val="a0"/>
        <w:ind w:firstLine="480"/>
        <w:rPr>
          <w:rFonts w:ascii="楷体" w:eastAsia="楷体" w:hAnsi="楷体" w:hint="eastAsia"/>
        </w:rPr>
      </w:pPr>
      <w:r>
        <w:rPr>
          <w:rFonts w:ascii="楷体" w:eastAsia="楷体" w:hAnsi="楷体" w:hint="eastAsia"/>
        </w:rPr>
        <w:t>·</w:t>
      </w:r>
      <w:r w:rsidR="00471C25">
        <w:rPr>
          <w:rFonts w:ascii="楷体" w:eastAsia="楷体" w:hAnsi="楷体" w:hint="eastAsia"/>
        </w:rPr>
        <w:t>查询手册得到</w:t>
      </w:r>
      <w:r w:rsidR="00074A33">
        <w:rPr>
          <w:rFonts w:ascii="楷体" w:eastAsia="楷体" w:hAnsi="楷体" w:hint="eastAsia"/>
        </w:rPr>
        <w:t>电压传输特性曲线如下：</w:t>
      </w:r>
    </w:p>
    <w:p w14:paraId="45B3B8BC" w14:textId="63C4DBC9" w:rsidR="00471C25" w:rsidRDefault="00471C25" w:rsidP="00B41200">
      <w:pPr>
        <w:pStyle w:val="a0"/>
        <w:ind w:firstLineChars="0" w:firstLine="0"/>
      </w:pPr>
      <w:r>
        <w:rPr>
          <w:noProof/>
        </w:rPr>
        <w:lastRenderedPageBreak/>
        <w:drawing>
          <wp:inline distT="0" distB="0" distL="0" distR="0" wp14:anchorId="01988782" wp14:editId="4DB365B7">
            <wp:extent cx="2914336" cy="2404925"/>
            <wp:effectExtent l="0" t="0" r="635" b="0"/>
            <wp:docPr id="1984105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05060" name=""/>
                    <pic:cNvPicPr/>
                  </pic:nvPicPr>
                  <pic:blipFill rotWithShape="1">
                    <a:blip r:embed="rId29"/>
                    <a:srcRect t="9244"/>
                    <a:stretch/>
                  </pic:blipFill>
                  <pic:spPr bwMode="auto">
                    <a:xfrm>
                      <a:off x="0" y="0"/>
                      <a:ext cx="2933344" cy="2420611"/>
                    </a:xfrm>
                    <a:prstGeom prst="rect">
                      <a:avLst/>
                    </a:prstGeom>
                    <a:ln>
                      <a:noFill/>
                    </a:ln>
                    <a:extLst>
                      <a:ext uri="{53640926-AAD7-44D8-BBD7-CCE9431645EC}">
                        <a14:shadowObscured xmlns:a14="http://schemas.microsoft.com/office/drawing/2010/main"/>
                      </a:ext>
                    </a:extLst>
                  </pic:spPr>
                </pic:pic>
              </a:graphicData>
            </a:graphic>
          </wp:inline>
        </w:drawing>
      </w:r>
    </w:p>
    <w:p w14:paraId="055C6715" w14:textId="4D419580" w:rsidR="00B41200" w:rsidRPr="001E1FB6" w:rsidRDefault="00471C25" w:rsidP="008435F1">
      <w:pPr>
        <w:pStyle w:val="a0"/>
        <w:ind w:firstLine="480"/>
        <w:rPr>
          <w:rFonts w:ascii="楷体" w:eastAsia="楷体" w:hAnsi="楷体" w:hint="eastAsia"/>
        </w:rPr>
      </w:pPr>
      <w:r w:rsidRPr="001E1FB6">
        <w:rPr>
          <w:rFonts w:ascii="楷体" w:eastAsia="楷体" w:hAnsi="楷体" w:hint="eastAsia"/>
        </w:rPr>
        <w:t>·手绘</w:t>
      </w:r>
      <w:r w:rsidR="00833ED5" w:rsidRPr="001E1FB6">
        <w:rPr>
          <w:rFonts w:ascii="楷体" w:eastAsia="楷体" w:hAnsi="楷体" w:hint="eastAsia"/>
        </w:rPr>
        <w:t>图如下</w:t>
      </w:r>
      <w:r w:rsidR="001E1FB6">
        <w:rPr>
          <w:rFonts w:ascii="楷体" w:eastAsia="楷体" w:hAnsi="楷体" w:hint="eastAsia"/>
        </w:rPr>
        <w:t>：</w:t>
      </w:r>
    </w:p>
    <w:p w14:paraId="24EBC32A" w14:textId="313CD24B" w:rsidR="00471C25" w:rsidRPr="0050574D" w:rsidRDefault="00B41200" w:rsidP="00B41200">
      <w:pPr>
        <w:pStyle w:val="a0"/>
        <w:ind w:firstLineChars="0" w:firstLine="0"/>
      </w:pPr>
      <w:r w:rsidRPr="00B41200">
        <w:rPr>
          <w:noProof/>
        </w:rPr>
        <w:drawing>
          <wp:inline distT="0" distB="0" distL="0" distR="0" wp14:anchorId="2AD50F87" wp14:editId="635CD415">
            <wp:extent cx="3002192" cy="2209535"/>
            <wp:effectExtent l="0" t="0" r="8255" b="635"/>
            <wp:docPr id="960552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14815" cy="2218825"/>
                    </a:xfrm>
                    <a:prstGeom prst="rect">
                      <a:avLst/>
                    </a:prstGeom>
                    <a:noFill/>
                    <a:ln>
                      <a:noFill/>
                    </a:ln>
                  </pic:spPr>
                </pic:pic>
              </a:graphicData>
            </a:graphic>
          </wp:inline>
        </w:drawing>
      </w:r>
    </w:p>
    <w:p w14:paraId="536AF874" w14:textId="0CCD0137" w:rsidR="005F70CC" w:rsidRDefault="00F12FA8" w:rsidP="00F12FA8">
      <w:pPr>
        <w:pStyle w:val="a0"/>
        <w:ind w:firstLine="480"/>
      </w:pPr>
      <w:r>
        <w:rPr>
          <w:rFonts w:hint="eastAsia"/>
        </w:rPr>
        <w:t xml:space="preserve">4. </w:t>
      </w:r>
      <w:r>
        <w:rPr>
          <w:rFonts w:hint="eastAsia"/>
        </w:rPr>
        <w:t>在如图</w:t>
      </w:r>
      <w:r>
        <w:rPr>
          <w:rFonts w:hint="eastAsia"/>
        </w:rPr>
        <w:t>7</w:t>
      </w:r>
      <w:r>
        <w:rPr>
          <w:rFonts w:hint="eastAsia"/>
        </w:rPr>
        <w:t>所示的两个电路中，不同工艺的数字集成电路在互相对接时应该满足什么条件</w:t>
      </w:r>
    </w:p>
    <w:p w14:paraId="75F6428D" w14:textId="223F699B" w:rsidR="00EA1F41" w:rsidRDefault="00EA1F41" w:rsidP="00EA1F41">
      <w:pPr>
        <w:pStyle w:val="a0"/>
        <w:ind w:firstLine="480"/>
        <w:rPr>
          <w:rFonts w:ascii="楷体" w:eastAsia="楷体" w:hAnsi="楷体" w:hint="eastAsia"/>
        </w:rPr>
      </w:pPr>
      <w:r w:rsidRPr="00EA1F41">
        <w:rPr>
          <w:rFonts w:ascii="楷体" w:eastAsia="楷体" w:hAnsi="楷体" w:hint="eastAsia"/>
        </w:rPr>
        <w:t>·应满足</w:t>
      </w:r>
      <w:r>
        <w:rPr>
          <w:rFonts w:ascii="楷体" w:eastAsia="楷体" w:hAnsi="楷体" w:hint="eastAsia"/>
        </w:rPr>
        <w:t>前者</w:t>
      </w:r>
      <w:r w:rsidRPr="00EA1F41">
        <w:rPr>
          <w:rFonts w:ascii="楷体" w:eastAsia="楷体" w:hAnsi="楷体" w:hint="eastAsia"/>
        </w:rPr>
        <w:t>输出高电平的最小值高于</w:t>
      </w:r>
      <w:r>
        <w:rPr>
          <w:rFonts w:ascii="楷体" w:eastAsia="楷体" w:hAnsi="楷体" w:hint="eastAsia"/>
        </w:rPr>
        <w:t>后者</w:t>
      </w:r>
      <w:r w:rsidRPr="00EA1F41">
        <w:rPr>
          <w:rFonts w:ascii="楷体" w:eastAsia="楷体" w:hAnsi="楷体" w:hint="eastAsia"/>
        </w:rPr>
        <w:t>输入高电平的最小值，且</w:t>
      </w:r>
      <w:r>
        <w:rPr>
          <w:rFonts w:ascii="楷体" w:eastAsia="楷体" w:hAnsi="楷体" w:hint="eastAsia"/>
        </w:rPr>
        <w:t>前者</w:t>
      </w:r>
      <w:proofErr w:type="gramStart"/>
      <w:r w:rsidRPr="00EA1F41">
        <w:rPr>
          <w:rFonts w:ascii="楷体" w:eastAsia="楷体" w:hAnsi="楷体" w:hint="eastAsia"/>
        </w:rPr>
        <w:t>输出低</w:t>
      </w:r>
      <w:proofErr w:type="gramEnd"/>
      <w:r w:rsidRPr="00EA1F41">
        <w:rPr>
          <w:rFonts w:ascii="楷体" w:eastAsia="楷体" w:hAnsi="楷体" w:hint="eastAsia"/>
        </w:rPr>
        <w:t>电平的最大值低于</w:t>
      </w:r>
      <w:r>
        <w:rPr>
          <w:rFonts w:ascii="楷体" w:eastAsia="楷体" w:hAnsi="楷体" w:hint="eastAsia"/>
        </w:rPr>
        <w:t>后者</w:t>
      </w:r>
      <w:proofErr w:type="gramStart"/>
      <w:r w:rsidRPr="00EA1F41">
        <w:rPr>
          <w:rFonts w:ascii="楷体" w:eastAsia="楷体" w:hAnsi="楷体" w:hint="eastAsia"/>
        </w:rPr>
        <w:t>输入低</w:t>
      </w:r>
      <w:proofErr w:type="gramEnd"/>
      <w:r w:rsidRPr="00EA1F41">
        <w:rPr>
          <w:rFonts w:ascii="楷体" w:eastAsia="楷体" w:hAnsi="楷体" w:hint="eastAsia"/>
        </w:rPr>
        <w:t>电平的最大值。同时，高电平输出电流最大值要大于总输入电流，低电平输出电流的最大值要大于总输入电流。</w:t>
      </w:r>
    </w:p>
    <w:p w14:paraId="58F66C35" w14:textId="5F32F78B" w:rsidR="00B67815" w:rsidRDefault="00E546C3" w:rsidP="008313A9">
      <w:pPr>
        <w:pStyle w:val="a0"/>
        <w:ind w:firstLineChars="0" w:firstLine="0"/>
        <w:jc w:val="center"/>
        <w:rPr>
          <w:rFonts w:ascii="楷体" w:eastAsia="楷体" w:hAnsi="楷体" w:hint="eastAsia"/>
        </w:rPr>
      </w:pPr>
      <w:r w:rsidRPr="008313A9">
        <w:rPr>
          <w:rFonts w:ascii="楷体" w:eastAsia="楷体" w:hAnsi="楷体" w:hint="eastAsia"/>
          <w:position w:val="-33"/>
        </w:rPr>
        <w:object w:dxaOrig="10392" w:dyaOrig="786" w14:anchorId="48DABF65">
          <v:shape id="_x0000_i1028" type="#_x0000_t75" style="width:411.5pt;height:31pt" o:ole="">
            <v:imagedata r:id="rId31" o:title=""/>
          </v:shape>
          <o:OLEObject Type="Embed" ProgID="Equation.AxMath" ShapeID="_x0000_i1028" DrawAspect="Content" ObjectID="_1791222748" r:id="rId32"/>
        </w:object>
      </w:r>
    </w:p>
    <w:p w14:paraId="006B3B78" w14:textId="75020B80" w:rsidR="008313A9" w:rsidRDefault="008313A9" w:rsidP="00DF2C8A">
      <w:pPr>
        <w:pStyle w:val="a0"/>
        <w:ind w:firstLineChars="0" w:firstLine="480"/>
        <w:rPr>
          <w:rFonts w:ascii="楷体" w:eastAsia="楷体" w:hAnsi="楷体" w:hint="eastAsia"/>
        </w:rPr>
      </w:pPr>
      <w:r>
        <w:rPr>
          <w:rFonts w:ascii="楷体" w:eastAsia="楷体" w:hAnsi="楷体" w:hint="eastAsia"/>
        </w:rPr>
        <w:t>·</w:t>
      </w:r>
      <w:r w:rsidR="0006751F">
        <w:rPr>
          <w:rFonts w:ascii="楷体" w:eastAsia="楷体" w:hAnsi="楷体" w:hint="eastAsia"/>
        </w:rPr>
        <w:t>(a)</w:t>
      </w:r>
      <w:r w:rsidR="000D46A0">
        <w:rPr>
          <w:rFonts w:ascii="楷体" w:eastAsia="楷体" w:hAnsi="楷体" w:hint="eastAsia"/>
        </w:rPr>
        <w:t>发现“前者</w:t>
      </w:r>
      <w:r w:rsidR="000D46A0" w:rsidRPr="00EA1F41">
        <w:rPr>
          <w:rFonts w:ascii="楷体" w:eastAsia="楷体" w:hAnsi="楷体" w:hint="eastAsia"/>
        </w:rPr>
        <w:t>输出高电平的最小值高于</w:t>
      </w:r>
      <w:r w:rsidR="000D46A0">
        <w:rPr>
          <w:rFonts w:ascii="楷体" w:eastAsia="楷体" w:hAnsi="楷体" w:hint="eastAsia"/>
        </w:rPr>
        <w:t>后者</w:t>
      </w:r>
      <w:r w:rsidR="000D46A0" w:rsidRPr="00EA1F41">
        <w:rPr>
          <w:rFonts w:ascii="楷体" w:eastAsia="楷体" w:hAnsi="楷体" w:hint="eastAsia"/>
        </w:rPr>
        <w:t>输入高电平的最小值</w:t>
      </w:r>
      <w:r w:rsidR="000D46A0">
        <w:rPr>
          <w:rFonts w:ascii="楷体" w:eastAsia="楷体" w:hAnsi="楷体" w:hint="eastAsia"/>
        </w:rPr>
        <w:t>”这条没有满足；</w:t>
      </w:r>
      <w:r w:rsidR="006953F5" w:rsidRPr="006953F5">
        <w:rPr>
          <w:rFonts w:ascii="楷体" w:eastAsia="楷体" w:hAnsi="楷体" w:hint="eastAsia"/>
        </w:rPr>
        <w:t>为了确保 TTL 输出的高电平能够驱动CMOS门电路，需要采用OC结构的输出门作为驱动</w:t>
      </w:r>
      <w:r w:rsidR="00E546C3">
        <w:rPr>
          <w:rFonts w:ascii="楷体" w:eastAsia="楷体" w:hAnsi="楷体" w:hint="eastAsia"/>
        </w:rPr>
        <w:t>。电流方面</w:t>
      </w:r>
      <w:r w:rsidR="0006751F">
        <w:rPr>
          <w:rFonts w:ascii="楷体" w:eastAsia="楷体" w:hAnsi="楷体" w:hint="eastAsia"/>
        </w:rPr>
        <w:t>，前者的电流足以驱动后者，不需要额外考虑。</w:t>
      </w:r>
    </w:p>
    <w:p w14:paraId="09618F77" w14:textId="4D45CD95" w:rsidR="000522F9" w:rsidRDefault="00435773" w:rsidP="000522F9">
      <w:pPr>
        <w:pStyle w:val="a0"/>
        <w:ind w:firstLineChars="0" w:firstLine="0"/>
        <w:rPr>
          <w:rFonts w:ascii="楷体" w:eastAsia="楷体" w:hAnsi="楷体" w:hint="eastAsia"/>
        </w:rPr>
      </w:pPr>
      <w:r w:rsidRPr="008313A9">
        <w:rPr>
          <w:rFonts w:ascii="楷体" w:eastAsia="楷体" w:hAnsi="楷体" w:hint="eastAsia"/>
          <w:position w:val="-33"/>
        </w:rPr>
        <w:object w:dxaOrig="8901" w:dyaOrig="786" w14:anchorId="7EC97868">
          <v:shape id="_x0000_i1029" type="#_x0000_t75" style="width:419.5pt;height:36.5pt" o:ole="">
            <v:imagedata r:id="rId33" o:title=""/>
          </v:shape>
          <o:OLEObject Type="Embed" ProgID="Equation.AxMath" ShapeID="_x0000_i1029" DrawAspect="Content" ObjectID="_1791222749" r:id="rId34"/>
        </w:object>
      </w:r>
    </w:p>
    <w:p w14:paraId="5696DF51" w14:textId="1A5A4ACF" w:rsidR="00DF2C8A" w:rsidRPr="00EA1F41" w:rsidRDefault="00DF2C8A" w:rsidP="00DF2C8A">
      <w:pPr>
        <w:pStyle w:val="a0"/>
        <w:ind w:firstLineChars="0" w:firstLine="480"/>
        <w:rPr>
          <w:rFonts w:ascii="楷体" w:eastAsia="楷体" w:hAnsi="楷体" w:hint="eastAsia"/>
        </w:rPr>
      </w:pPr>
      <w:r>
        <w:rPr>
          <w:rFonts w:ascii="楷体" w:eastAsia="楷体" w:hAnsi="楷体" w:hint="eastAsia"/>
        </w:rPr>
        <w:t>·(b)</w:t>
      </w:r>
      <w:r w:rsidR="00DB07F6" w:rsidRPr="00DB07F6">
        <w:rPr>
          <w:rFonts w:ascii="楷体" w:eastAsia="楷体" w:hAnsi="楷体" w:hint="eastAsia"/>
        </w:rPr>
        <w:t xml:space="preserve"> </w:t>
      </w:r>
      <w:r w:rsidR="00DB07F6">
        <w:rPr>
          <w:rFonts w:ascii="楷体" w:eastAsia="楷体" w:hAnsi="楷体" w:hint="eastAsia"/>
        </w:rPr>
        <w:t>发现电压关系已经满足了，</w:t>
      </w:r>
      <w:r w:rsidR="00435773">
        <w:rPr>
          <w:rFonts w:ascii="楷体" w:eastAsia="楷体" w:hAnsi="楷体" w:hint="eastAsia"/>
        </w:rPr>
        <w:t>而电流方面，发现若直接驱动，一个CD4011最多只能驱动一个74LS00，否则不足以提供I</w:t>
      </w:r>
      <w:r w:rsidR="00435773" w:rsidRPr="00435773">
        <w:rPr>
          <w:rFonts w:ascii="楷体" w:eastAsia="楷体" w:hAnsi="楷体" w:hint="eastAsia"/>
          <w:vertAlign w:val="subscript"/>
        </w:rPr>
        <w:t>IL</w:t>
      </w:r>
      <w:r w:rsidR="00435773">
        <w:rPr>
          <w:rFonts w:ascii="楷体" w:eastAsia="楷体" w:hAnsi="楷体" w:hint="eastAsia"/>
        </w:rPr>
        <w:t>所需电流。</w:t>
      </w:r>
    </w:p>
    <w:p w14:paraId="0ABE414C" w14:textId="1E866B26" w:rsidR="00B811B9" w:rsidRDefault="006A3D59" w:rsidP="00B811B9">
      <w:pPr>
        <w:ind w:firstLineChars="0" w:firstLine="0"/>
      </w:pPr>
      <w:r>
        <w:rPr>
          <w:noProof/>
        </w:rPr>
        <w:lastRenderedPageBreak/>
        <w:drawing>
          <wp:inline distT="0" distB="0" distL="0" distR="0" wp14:anchorId="25C96314" wp14:editId="13F55615">
            <wp:extent cx="5274310" cy="2829560"/>
            <wp:effectExtent l="0" t="0" r="2540" b="8890"/>
            <wp:docPr id="1872975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75843" name=""/>
                    <pic:cNvPicPr/>
                  </pic:nvPicPr>
                  <pic:blipFill>
                    <a:blip r:embed="rId35"/>
                    <a:stretch>
                      <a:fillRect/>
                    </a:stretch>
                  </pic:blipFill>
                  <pic:spPr>
                    <a:xfrm>
                      <a:off x="0" y="0"/>
                      <a:ext cx="5274310" cy="2829560"/>
                    </a:xfrm>
                    <a:prstGeom prst="rect">
                      <a:avLst/>
                    </a:prstGeom>
                  </pic:spPr>
                </pic:pic>
              </a:graphicData>
            </a:graphic>
          </wp:inline>
        </w:drawing>
      </w:r>
    </w:p>
    <w:p w14:paraId="498CDEFA" w14:textId="45162193" w:rsidR="006D7163" w:rsidRDefault="006D7163" w:rsidP="006D7163">
      <w:pPr>
        <w:pStyle w:val="2"/>
        <w:rPr>
          <w:rFonts w:ascii="宋体" w:eastAsia="宋体" w:hAnsi="宋体" w:cs="宋体"/>
        </w:rPr>
      </w:pPr>
      <w:r>
        <w:rPr>
          <w:rFonts w:ascii="宋体" w:eastAsia="宋体" w:hAnsi="宋体" w:cs="宋体" w:hint="eastAsia"/>
        </w:rPr>
        <w:t>附录：</w:t>
      </w:r>
      <w:r w:rsidR="00521086">
        <w:rPr>
          <w:rFonts w:ascii="宋体" w:eastAsia="宋体" w:hAnsi="宋体" w:cs="宋体" w:hint="eastAsia"/>
        </w:rPr>
        <w:t>原始</w:t>
      </w:r>
      <w:r w:rsidR="00CF1672">
        <w:rPr>
          <w:rFonts w:ascii="宋体" w:eastAsia="宋体" w:hAnsi="宋体" w:cs="宋体" w:hint="eastAsia"/>
        </w:rPr>
        <w:t>数据</w:t>
      </w:r>
      <w:r w:rsidR="00521086">
        <w:rPr>
          <w:rFonts w:ascii="宋体" w:eastAsia="宋体" w:hAnsi="宋体" w:cs="宋体" w:hint="eastAsia"/>
        </w:rPr>
        <w:t>记录</w:t>
      </w:r>
    </w:p>
    <w:p w14:paraId="07D0970E" w14:textId="68AC19F3" w:rsidR="006316A1" w:rsidRPr="006316A1" w:rsidRDefault="006316A1" w:rsidP="006316A1">
      <w:pPr>
        <w:pStyle w:val="a0"/>
        <w:ind w:firstLine="480"/>
        <w:rPr>
          <w:rFonts w:hint="eastAsia"/>
        </w:rPr>
      </w:pPr>
      <w:r w:rsidRPr="006316A1">
        <w:rPr>
          <w:noProof/>
        </w:rPr>
        <w:drawing>
          <wp:inline distT="0" distB="0" distL="0" distR="0" wp14:anchorId="6456E77E" wp14:editId="57973EFE">
            <wp:extent cx="4241800" cy="5289550"/>
            <wp:effectExtent l="0" t="0" r="6350" b="6350"/>
            <wp:docPr id="1600974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74127" name="图片 1"/>
                    <pic:cNvPicPr>
                      <a:picLocks noChangeAspect="1" noChangeArrowheads="1"/>
                    </pic:cNvPicPr>
                  </pic:nvPicPr>
                  <pic:blipFill>
                    <a:blip r:embed="rId36" cstate="print">
                      <a:extLst>
                        <a:ext uri="{28A0092B-C50C-407E-A947-70E740481C1C}">
                          <a14:useLocalDpi xmlns:a14="http://schemas.microsoft.com/office/drawing/2010/main" val="0"/>
                        </a:ext>
                      </a:extLst>
                    </a:blip>
                    <a:srcRect t="4627" b="4627"/>
                    <a:stretch>
                      <a:fillRect/>
                    </a:stretch>
                  </pic:blipFill>
                  <pic:spPr bwMode="auto">
                    <a:xfrm>
                      <a:off x="0" y="0"/>
                      <a:ext cx="4241800" cy="5289550"/>
                    </a:xfrm>
                    <a:prstGeom prst="rect">
                      <a:avLst/>
                    </a:prstGeom>
                    <a:noFill/>
                    <a:ln>
                      <a:noFill/>
                    </a:ln>
                    <a:extLst>
                      <a:ext uri="{53640926-AAD7-44D8-BBD7-CCE9431645EC}">
                        <a14:shadowObscured xmlns:a14="http://schemas.microsoft.com/office/drawing/2010/main"/>
                      </a:ext>
                    </a:extLst>
                  </pic:spPr>
                </pic:pic>
              </a:graphicData>
            </a:graphic>
          </wp:inline>
        </w:drawing>
      </w:r>
    </w:p>
    <w:sectPr w:rsidR="006316A1" w:rsidRPr="006316A1" w:rsidSect="00AE2AA9">
      <w:pgSz w:w="11906" w:h="16838"/>
      <w:pgMar w:top="1440" w:right="1800" w:bottom="1440" w:left="180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52D"/>
    <w:rsid w:val="00023748"/>
    <w:rsid w:val="000315B5"/>
    <w:rsid w:val="0003292D"/>
    <w:rsid w:val="00041327"/>
    <w:rsid w:val="0004137E"/>
    <w:rsid w:val="00042AC8"/>
    <w:rsid w:val="00050E7C"/>
    <w:rsid w:val="000522F9"/>
    <w:rsid w:val="0006751F"/>
    <w:rsid w:val="0007050D"/>
    <w:rsid w:val="00074A33"/>
    <w:rsid w:val="00081A67"/>
    <w:rsid w:val="00087816"/>
    <w:rsid w:val="00093B66"/>
    <w:rsid w:val="00095744"/>
    <w:rsid w:val="00096CFE"/>
    <w:rsid w:val="000B3F63"/>
    <w:rsid w:val="000B445B"/>
    <w:rsid w:val="000B44BD"/>
    <w:rsid w:val="000B603D"/>
    <w:rsid w:val="000C1377"/>
    <w:rsid w:val="000C390F"/>
    <w:rsid w:val="000C3BAD"/>
    <w:rsid w:val="000C4A28"/>
    <w:rsid w:val="000C6E74"/>
    <w:rsid w:val="000D46A0"/>
    <w:rsid w:val="000D48AF"/>
    <w:rsid w:val="000D53FA"/>
    <w:rsid w:val="000D5483"/>
    <w:rsid w:val="000E4DB9"/>
    <w:rsid w:val="001018B9"/>
    <w:rsid w:val="00116536"/>
    <w:rsid w:val="0012417F"/>
    <w:rsid w:val="001432EF"/>
    <w:rsid w:val="00146940"/>
    <w:rsid w:val="00151FDA"/>
    <w:rsid w:val="00156441"/>
    <w:rsid w:val="00160666"/>
    <w:rsid w:val="00190072"/>
    <w:rsid w:val="00190CE5"/>
    <w:rsid w:val="00193132"/>
    <w:rsid w:val="00194165"/>
    <w:rsid w:val="0019516B"/>
    <w:rsid w:val="001A1E5A"/>
    <w:rsid w:val="001C0F1E"/>
    <w:rsid w:val="001C123B"/>
    <w:rsid w:val="001C41AC"/>
    <w:rsid w:val="001E1FB6"/>
    <w:rsid w:val="001E2659"/>
    <w:rsid w:val="001E7EF3"/>
    <w:rsid w:val="001F224C"/>
    <w:rsid w:val="001F6BCA"/>
    <w:rsid w:val="00207D38"/>
    <w:rsid w:val="00213FAE"/>
    <w:rsid w:val="002344AF"/>
    <w:rsid w:val="00236400"/>
    <w:rsid w:val="00237953"/>
    <w:rsid w:val="002415C2"/>
    <w:rsid w:val="00251F91"/>
    <w:rsid w:val="00251FF0"/>
    <w:rsid w:val="00255CE4"/>
    <w:rsid w:val="00256744"/>
    <w:rsid w:val="00260F89"/>
    <w:rsid w:val="00265D71"/>
    <w:rsid w:val="00267003"/>
    <w:rsid w:val="00267319"/>
    <w:rsid w:val="00271638"/>
    <w:rsid w:val="00296980"/>
    <w:rsid w:val="002A377C"/>
    <w:rsid w:val="002C000E"/>
    <w:rsid w:val="002C0B5A"/>
    <w:rsid w:val="002C7CDA"/>
    <w:rsid w:val="002D60E3"/>
    <w:rsid w:val="002D772C"/>
    <w:rsid w:val="002E068A"/>
    <w:rsid w:val="002E5553"/>
    <w:rsid w:val="002F2CAE"/>
    <w:rsid w:val="0031664B"/>
    <w:rsid w:val="00317284"/>
    <w:rsid w:val="00335F87"/>
    <w:rsid w:val="0034051A"/>
    <w:rsid w:val="003431A5"/>
    <w:rsid w:val="00356C74"/>
    <w:rsid w:val="00361D1D"/>
    <w:rsid w:val="00391D1F"/>
    <w:rsid w:val="003A2745"/>
    <w:rsid w:val="003B69CA"/>
    <w:rsid w:val="003C6076"/>
    <w:rsid w:val="003E4B90"/>
    <w:rsid w:val="003E4B93"/>
    <w:rsid w:val="00403529"/>
    <w:rsid w:val="00403CF6"/>
    <w:rsid w:val="00411010"/>
    <w:rsid w:val="00414647"/>
    <w:rsid w:val="00414815"/>
    <w:rsid w:val="004214A1"/>
    <w:rsid w:val="00422D9C"/>
    <w:rsid w:val="004279BB"/>
    <w:rsid w:val="00434D09"/>
    <w:rsid w:val="00435773"/>
    <w:rsid w:val="00436944"/>
    <w:rsid w:val="00440C39"/>
    <w:rsid w:val="00450FA5"/>
    <w:rsid w:val="00462340"/>
    <w:rsid w:val="004707F2"/>
    <w:rsid w:val="004711D0"/>
    <w:rsid w:val="00471C25"/>
    <w:rsid w:val="004841EA"/>
    <w:rsid w:val="00491E13"/>
    <w:rsid w:val="004A28D2"/>
    <w:rsid w:val="004A4C80"/>
    <w:rsid w:val="004A7186"/>
    <w:rsid w:val="004B15F2"/>
    <w:rsid w:val="004C5198"/>
    <w:rsid w:val="004C52DC"/>
    <w:rsid w:val="004C5A10"/>
    <w:rsid w:val="004D0EC9"/>
    <w:rsid w:val="004E5544"/>
    <w:rsid w:val="004E6C47"/>
    <w:rsid w:val="004F5D21"/>
    <w:rsid w:val="00504A60"/>
    <w:rsid w:val="0050574D"/>
    <w:rsid w:val="00512DF3"/>
    <w:rsid w:val="00521086"/>
    <w:rsid w:val="00524DB6"/>
    <w:rsid w:val="0052781D"/>
    <w:rsid w:val="00531C15"/>
    <w:rsid w:val="00531DCF"/>
    <w:rsid w:val="00543C47"/>
    <w:rsid w:val="005450F5"/>
    <w:rsid w:val="005459ED"/>
    <w:rsid w:val="00551D62"/>
    <w:rsid w:val="0055573C"/>
    <w:rsid w:val="00557207"/>
    <w:rsid w:val="005676DE"/>
    <w:rsid w:val="0057647F"/>
    <w:rsid w:val="00576940"/>
    <w:rsid w:val="00580381"/>
    <w:rsid w:val="0059111C"/>
    <w:rsid w:val="005A0C46"/>
    <w:rsid w:val="005A36FA"/>
    <w:rsid w:val="005B78EB"/>
    <w:rsid w:val="005C0BB1"/>
    <w:rsid w:val="005C15A6"/>
    <w:rsid w:val="005F07CA"/>
    <w:rsid w:val="005F70CC"/>
    <w:rsid w:val="0060258A"/>
    <w:rsid w:val="00611921"/>
    <w:rsid w:val="006316A1"/>
    <w:rsid w:val="00632502"/>
    <w:rsid w:val="00632AE4"/>
    <w:rsid w:val="00660824"/>
    <w:rsid w:val="006820BB"/>
    <w:rsid w:val="00684C5C"/>
    <w:rsid w:val="0068684D"/>
    <w:rsid w:val="00694DA2"/>
    <w:rsid w:val="006953F5"/>
    <w:rsid w:val="00696A59"/>
    <w:rsid w:val="006A3D59"/>
    <w:rsid w:val="006C77E9"/>
    <w:rsid w:val="006D44EB"/>
    <w:rsid w:val="006D7163"/>
    <w:rsid w:val="006D7273"/>
    <w:rsid w:val="006E08C7"/>
    <w:rsid w:val="006E5D24"/>
    <w:rsid w:val="006F2814"/>
    <w:rsid w:val="006F2FFF"/>
    <w:rsid w:val="006F69AE"/>
    <w:rsid w:val="007115F8"/>
    <w:rsid w:val="00730FDA"/>
    <w:rsid w:val="00736959"/>
    <w:rsid w:val="00741743"/>
    <w:rsid w:val="0074245B"/>
    <w:rsid w:val="007443A0"/>
    <w:rsid w:val="00751E8B"/>
    <w:rsid w:val="007550F0"/>
    <w:rsid w:val="0077029A"/>
    <w:rsid w:val="007877B6"/>
    <w:rsid w:val="00794400"/>
    <w:rsid w:val="007A03F2"/>
    <w:rsid w:val="007A1FE3"/>
    <w:rsid w:val="007C48C9"/>
    <w:rsid w:val="007D28DB"/>
    <w:rsid w:val="007F0E8C"/>
    <w:rsid w:val="00813251"/>
    <w:rsid w:val="00813C65"/>
    <w:rsid w:val="0081412B"/>
    <w:rsid w:val="00822715"/>
    <w:rsid w:val="008279D7"/>
    <w:rsid w:val="008303F8"/>
    <w:rsid w:val="008313A9"/>
    <w:rsid w:val="00833ED5"/>
    <w:rsid w:val="00837B42"/>
    <w:rsid w:val="008435F1"/>
    <w:rsid w:val="008573A1"/>
    <w:rsid w:val="0086171D"/>
    <w:rsid w:val="00863820"/>
    <w:rsid w:val="00870B67"/>
    <w:rsid w:val="00876B77"/>
    <w:rsid w:val="00880B4B"/>
    <w:rsid w:val="00881689"/>
    <w:rsid w:val="0089352D"/>
    <w:rsid w:val="00895D4D"/>
    <w:rsid w:val="008A27BB"/>
    <w:rsid w:val="008A4ACB"/>
    <w:rsid w:val="008D53A4"/>
    <w:rsid w:val="008D70FA"/>
    <w:rsid w:val="008E21BD"/>
    <w:rsid w:val="008E4321"/>
    <w:rsid w:val="008E5F86"/>
    <w:rsid w:val="008F0284"/>
    <w:rsid w:val="008F5F97"/>
    <w:rsid w:val="008F786F"/>
    <w:rsid w:val="008F7AB2"/>
    <w:rsid w:val="009120AF"/>
    <w:rsid w:val="00914CD8"/>
    <w:rsid w:val="0092158A"/>
    <w:rsid w:val="00926ECF"/>
    <w:rsid w:val="00932C76"/>
    <w:rsid w:val="009363C4"/>
    <w:rsid w:val="00940712"/>
    <w:rsid w:val="00955734"/>
    <w:rsid w:val="00964BE0"/>
    <w:rsid w:val="009723D1"/>
    <w:rsid w:val="009730FF"/>
    <w:rsid w:val="0097547D"/>
    <w:rsid w:val="009815A5"/>
    <w:rsid w:val="00983450"/>
    <w:rsid w:val="00985B63"/>
    <w:rsid w:val="009870DB"/>
    <w:rsid w:val="009A0189"/>
    <w:rsid w:val="009A03F1"/>
    <w:rsid w:val="009A553A"/>
    <w:rsid w:val="009A7B8F"/>
    <w:rsid w:val="009A7E10"/>
    <w:rsid w:val="009C3298"/>
    <w:rsid w:val="009C3B42"/>
    <w:rsid w:val="009C52BF"/>
    <w:rsid w:val="009C7670"/>
    <w:rsid w:val="009D4D7A"/>
    <w:rsid w:val="009D5A4E"/>
    <w:rsid w:val="009E2008"/>
    <w:rsid w:val="009F16A9"/>
    <w:rsid w:val="009F3BD0"/>
    <w:rsid w:val="00A01F06"/>
    <w:rsid w:val="00A04ED5"/>
    <w:rsid w:val="00A1576E"/>
    <w:rsid w:val="00A2235C"/>
    <w:rsid w:val="00A25080"/>
    <w:rsid w:val="00A3202D"/>
    <w:rsid w:val="00A32B50"/>
    <w:rsid w:val="00A35A59"/>
    <w:rsid w:val="00A36B17"/>
    <w:rsid w:val="00A42ED6"/>
    <w:rsid w:val="00A718C8"/>
    <w:rsid w:val="00A801FD"/>
    <w:rsid w:val="00A921F0"/>
    <w:rsid w:val="00AA13EE"/>
    <w:rsid w:val="00AA5715"/>
    <w:rsid w:val="00AA6811"/>
    <w:rsid w:val="00AB2CA5"/>
    <w:rsid w:val="00AB670B"/>
    <w:rsid w:val="00AD281A"/>
    <w:rsid w:val="00AE2AA9"/>
    <w:rsid w:val="00AE4755"/>
    <w:rsid w:val="00B07B13"/>
    <w:rsid w:val="00B238F7"/>
    <w:rsid w:val="00B26266"/>
    <w:rsid w:val="00B304A9"/>
    <w:rsid w:val="00B37431"/>
    <w:rsid w:val="00B41200"/>
    <w:rsid w:val="00B42D7B"/>
    <w:rsid w:val="00B43C6B"/>
    <w:rsid w:val="00B535D3"/>
    <w:rsid w:val="00B67815"/>
    <w:rsid w:val="00B811B9"/>
    <w:rsid w:val="00B953CD"/>
    <w:rsid w:val="00B9685A"/>
    <w:rsid w:val="00BA3905"/>
    <w:rsid w:val="00BB788F"/>
    <w:rsid w:val="00BC5E57"/>
    <w:rsid w:val="00BD138B"/>
    <w:rsid w:val="00BD62BF"/>
    <w:rsid w:val="00BD67C5"/>
    <w:rsid w:val="00BE098B"/>
    <w:rsid w:val="00C10117"/>
    <w:rsid w:val="00C1674C"/>
    <w:rsid w:val="00C179CA"/>
    <w:rsid w:val="00C24575"/>
    <w:rsid w:val="00C2785D"/>
    <w:rsid w:val="00C4363D"/>
    <w:rsid w:val="00C4448C"/>
    <w:rsid w:val="00C53C92"/>
    <w:rsid w:val="00C64E29"/>
    <w:rsid w:val="00C659AB"/>
    <w:rsid w:val="00C82465"/>
    <w:rsid w:val="00C85B5E"/>
    <w:rsid w:val="00CA52A4"/>
    <w:rsid w:val="00CB6A64"/>
    <w:rsid w:val="00CC58B9"/>
    <w:rsid w:val="00CC68B6"/>
    <w:rsid w:val="00CD174C"/>
    <w:rsid w:val="00CD4161"/>
    <w:rsid w:val="00CD4616"/>
    <w:rsid w:val="00CD65F8"/>
    <w:rsid w:val="00CF1672"/>
    <w:rsid w:val="00CF279F"/>
    <w:rsid w:val="00D05F6E"/>
    <w:rsid w:val="00D233A4"/>
    <w:rsid w:val="00D24C3D"/>
    <w:rsid w:val="00D25C9B"/>
    <w:rsid w:val="00D27C03"/>
    <w:rsid w:val="00D32299"/>
    <w:rsid w:val="00D355FC"/>
    <w:rsid w:val="00D46946"/>
    <w:rsid w:val="00D55299"/>
    <w:rsid w:val="00D6520A"/>
    <w:rsid w:val="00D676D1"/>
    <w:rsid w:val="00D67CEA"/>
    <w:rsid w:val="00D71FA6"/>
    <w:rsid w:val="00D729DC"/>
    <w:rsid w:val="00D75A48"/>
    <w:rsid w:val="00D775F2"/>
    <w:rsid w:val="00D97DBC"/>
    <w:rsid w:val="00DA714C"/>
    <w:rsid w:val="00DB07F6"/>
    <w:rsid w:val="00DB4590"/>
    <w:rsid w:val="00DB7118"/>
    <w:rsid w:val="00DC41C3"/>
    <w:rsid w:val="00DC43D3"/>
    <w:rsid w:val="00DD20F2"/>
    <w:rsid w:val="00DD2A0F"/>
    <w:rsid w:val="00DD6F77"/>
    <w:rsid w:val="00DE26A4"/>
    <w:rsid w:val="00DE6510"/>
    <w:rsid w:val="00DE678B"/>
    <w:rsid w:val="00DF2C8A"/>
    <w:rsid w:val="00E037E8"/>
    <w:rsid w:val="00E06A37"/>
    <w:rsid w:val="00E1198B"/>
    <w:rsid w:val="00E11D68"/>
    <w:rsid w:val="00E22459"/>
    <w:rsid w:val="00E231F0"/>
    <w:rsid w:val="00E25C98"/>
    <w:rsid w:val="00E25EAC"/>
    <w:rsid w:val="00E546C3"/>
    <w:rsid w:val="00E6702D"/>
    <w:rsid w:val="00E81428"/>
    <w:rsid w:val="00E90E06"/>
    <w:rsid w:val="00EA1F41"/>
    <w:rsid w:val="00EA529D"/>
    <w:rsid w:val="00EB5AD2"/>
    <w:rsid w:val="00ED2CFE"/>
    <w:rsid w:val="00ED48A3"/>
    <w:rsid w:val="00EE1DAA"/>
    <w:rsid w:val="00EE398C"/>
    <w:rsid w:val="00EE4A0D"/>
    <w:rsid w:val="00EE6753"/>
    <w:rsid w:val="00F011C4"/>
    <w:rsid w:val="00F05493"/>
    <w:rsid w:val="00F102A8"/>
    <w:rsid w:val="00F12FA8"/>
    <w:rsid w:val="00F15229"/>
    <w:rsid w:val="00F26D8A"/>
    <w:rsid w:val="00F47F5A"/>
    <w:rsid w:val="00F536EC"/>
    <w:rsid w:val="00F60187"/>
    <w:rsid w:val="00F74803"/>
    <w:rsid w:val="00F90C1F"/>
    <w:rsid w:val="00F9142F"/>
    <w:rsid w:val="00FA2762"/>
    <w:rsid w:val="00FA31BB"/>
    <w:rsid w:val="00FB3CF9"/>
    <w:rsid w:val="00FC51A6"/>
    <w:rsid w:val="00FC5249"/>
    <w:rsid w:val="00FD02B1"/>
    <w:rsid w:val="00FE6195"/>
    <w:rsid w:val="00FE75E0"/>
    <w:rsid w:val="00FE7E74"/>
    <w:rsid w:val="00FF67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06D143"/>
  <w15:chartTrackingRefBased/>
  <w15:docId w15:val="{2536EBC6-6D05-41C9-891E-80F81F6C7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4CD8"/>
    <w:pPr>
      <w:widowControl w:val="0"/>
      <w:spacing w:line="480" w:lineRule="auto"/>
      <w:ind w:firstLineChars="200" w:firstLine="200"/>
      <w:jc w:val="both"/>
    </w:pPr>
  </w:style>
  <w:style w:type="paragraph" w:styleId="1">
    <w:name w:val="heading 1"/>
    <w:basedOn w:val="a"/>
    <w:next w:val="a"/>
    <w:link w:val="10"/>
    <w:uiPriority w:val="9"/>
    <w:qFormat/>
    <w:rsid w:val="00256744"/>
    <w:pPr>
      <w:keepNext/>
      <w:keepLines/>
      <w:jc w:val="center"/>
      <w:outlineLvl w:val="0"/>
    </w:pPr>
    <w:rPr>
      <w:rFonts w:eastAsia="Times New Roman"/>
      <w:b/>
      <w:bCs/>
      <w:kern w:val="44"/>
      <w:szCs w:val="44"/>
    </w:rPr>
  </w:style>
  <w:style w:type="paragraph" w:styleId="2">
    <w:name w:val="heading 2"/>
    <w:basedOn w:val="a"/>
    <w:next w:val="a0"/>
    <w:link w:val="20"/>
    <w:uiPriority w:val="9"/>
    <w:unhideWhenUsed/>
    <w:qFormat/>
    <w:rsid w:val="00256744"/>
    <w:pPr>
      <w:keepNext/>
      <w:keepLines/>
      <w:ind w:firstLineChars="0" w:firstLine="0"/>
      <w:jc w:val="left"/>
      <w:outlineLvl w:val="1"/>
    </w:pPr>
    <w:rPr>
      <w:rFonts w:eastAsia="Times New Roman" w:cstheme="majorBidi"/>
      <w:b/>
      <w:bCs/>
      <w:szCs w:val="32"/>
    </w:rPr>
  </w:style>
  <w:style w:type="paragraph" w:styleId="3">
    <w:name w:val="heading 3"/>
    <w:basedOn w:val="a"/>
    <w:next w:val="a"/>
    <w:link w:val="30"/>
    <w:uiPriority w:val="9"/>
    <w:unhideWhenUsed/>
    <w:qFormat/>
    <w:rsid w:val="00256744"/>
    <w:pPr>
      <w:keepNext/>
      <w:keepLines/>
      <w:ind w:firstLineChars="0" w:firstLine="0"/>
      <w:outlineLvl w:val="2"/>
    </w:pPr>
    <w:rPr>
      <w:rFonts w:eastAsia="Times New Roman" w:cs="Times New Roman"/>
      <w:b/>
      <w:bCs/>
      <w:i/>
      <w:szCs w:val="21"/>
    </w:rPr>
  </w:style>
  <w:style w:type="paragraph" w:styleId="4">
    <w:name w:val="heading 4"/>
    <w:basedOn w:val="a"/>
    <w:next w:val="a0"/>
    <w:link w:val="40"/>
    <w:uiPriority w:val="9"/>
    <w:unhideWhenUsed/>
    <w:qFormat/>
    <w:rsid w:val="0034051A"/>
    <w:pPr>
      <w:keepNext/>
      <w:keepLines/>
      <w:outlineLvl w:val="3"/>
    </w:pPr>
    <w:rPr>
      <w:rFonts w:cstheme="majorBidi"/>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APA">
    <w:name w:val="APA三线表"/>
    <w:basedOn w:val="a2"/>
    <w:uiPriority w:val="99"/>
    <w:rsid w:val="004C52DC"/>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a4">
    <w:name w:val="caption"/>
    <w:basedOn w:val="a"/>
    <w:next w:val="a"/>
    <w:link w:val="a5"/>
    <w:autoRedefine/>
    <w:uiPriority w:val="35"/>
    <w:unhideWhenUsed/>
    <w:qFormat/>
    <w:rsid w:val="006316A1"/>
    <w:pPr>
      <w:keepNext/>
      <w:spacing w:line="240" w:lineRule="auto"/>
      <w:ind w:firstLineChars="0" w:firstLine="0"/>
      <w:jc w:val="center"/>
    </w:pPr>
    <w:rPr>
      <w:rFonts w:cstheme="majorBidi"/>
      <w:b/>
      <w:noProof/>
      <w:sz w:val="22"/>
    </w:rPr>
  </w:style>
  <w:style w:type="paragraph" w:customStyle="1" w:styleId="a6">
    <w:name w:val="题注标题"/>
    <w:basedOn w:val="a4"/>
    <w:link w:val="a7"/>
    <w:autoRedefine/>
    <w:qFormat/>
    <w:rsid w:val="000B445B"/>
    <w:rPr>
      <w:b w:val="0"/>
      <w:i/>
    </w:rPr>
  </w:style>
  <w:style w:type="character" w:customStyle="1" w:styleId="a7">
    <w:name w:val="题注标题 字符"/>
    <w:basedOn w:val="a5"/>
    <w:link w:val="a6"/>
    <w:rsid w:val="000B445B"/>
    <w:rPr>
      <w:rFonts w:cstheme="majorBidi"/>
      <w:b w:val="0"/>
      <w:i/>
      <w:noProof/>
      <w:sz w:val="21"/>
      <w:szCs w:val="20"/>
    </w:rPr>
  </w:style>
  <w:style w:type="character" w:customStyle="1" w:styleId="a5">
    <w:name w:val="题注 字符"/>
    <w:basedOn w:val="a1"/>
    <w:link w:val="a4"/>
    <w:uiPriority w:val="35"/>
    <w:rsid w:val="006316A1"/>
    <w:rPr>
      <w:rFonts w:cstheme="majorBidi"/>
      <w:b/>
      <w:noProof/>
      <w:sz w:val="22"/>
    </w:rPr>
  </w:style>
  <w:style w:type="character" w:customStyle="1" w:styleId="10">
    <w:name w:val="标题 1 字符"/>
    <w:basedOn w:val="a1"/>
    <w:link w:val="1"/>
    <w:uiPriority w:val="9"/>
    <w:rsid w:val="00256744"/>
    <w:rPr>
      <w:rFonts w:eastAsia="Times New Roman"/>
      <w:b/>
      <w:bCs/>
      <w:kern w:val="44"/>
      <w:szCs w:val="44"/>
    </w:rPr>
  </w:style>
  <w:style w:type="paragraph" w:styleId="a8">
    <w:name w:val="Title"/>
    <w:basedOn w:val="a"/>
    <w:next w:val="a"/>
    <w:link w:val="a9"/>
    <w:uiPriority w:val="10"/>
    <w:qFormat/>
    <w:rsid w:val="00256744"/>
    <w:pPr>
      <w:jc w:val="center"/>
      <w:outlineLvl w:val="0"/>
    </w:pPr>
    <w:rPr>
      <w:rFonts w:eastAsia="Times New Roman" w:cstheme="majorBidi"/>
      <w:b/>
      <w:bCs/>
      <w:szCs w:val="32"/>
    </w:rPr>
  </w:style>
  <w:style w:type="character" w:customStyle="1" w:styleId="a9">
    <w:name w:val="标题 字符"/>
    <w:basedOn w:val="a1"/>
    <w:link w:val="a8"/>
    <w:uiPriority w:val="10"/>
    <w:rsid w:val="00256744"/>
    <w:rPr>
      <w:rFonts w:eastAsia="Times New Roman" w:cstheme="majorBidi"/>
      <w:b/>
      <w:bCs/>
      <w:szCs w:val="32"/>
    </w:rPr>
  </w:style>
  <w:style w:type="character" w:customStyle="1" w:styleId="20">
    <w:name w:val="标题 2 字符"/>
    <w:basedOn w:val="a1"/>
    <w:link w:val="2"/>
    <w:uiPriority w:val="9"/>
    <w:rsid w:val="00256744"/>
    <w:rPr>
      <w:rFonts w:eastAsia="Times New Roman" w:cstheme="majorBidi"/>
      <w:b/>
      <w:bCs/>
      <w:szCs w:val="32"/>
    </w:rPr>
  </w:style>
  <w:style w:type="character" w:customStyle="1" w:styleId="30">
    <w:name w:val="标题 3 字符"/>
    <w:basedOn w:val="a1"/>
    <w:link w:val="3"/>
    <w:uiPriority w:val="9"/>
    <w:rsid w:val="00256744"/>
    <w:rPr>
      <w:rFonts w:eastAsia="Times New Roman" w:cs="Times New Roman"/>
      <w:b/>
      <w:bCs/>
      <w:i/>
      <w:szCs w:val="21"/>
    </w:rPr>
  </w:style>
  <w:style w:type="paragraph" w:customStyle="1" w:styleId="Reference">
    <w:name w:val="Reference"/>
    <w:basedOn w:val="a"/>
    <w:link w:val="Reference0"/>
    <w:qFormat/>
    <w:rsid w:val="00DD2A0F"/>
    <w:pPr>
      <w:spacing w:line="240" w:lineRule="auto"/>
      <w:ind w:left="720" w:firstLineChars="0" w:hanging="720"/>
    </w:pPr>
    <w:rPr>
      <w:rFonts w:cs="Times New Roman"/>
      <w:noProof/>
    </w:rPr>
  </w:style>
  <w:style w:type="character" w:customStyle="1" w:styleId="Reference0">
    <w:name w:val="Reference 字符"/>
    <w:basedOn w:val="a1"/>
    <w:link w:val="Reference"/>
    <w:rsid w:val="00DD2A0F"/>
    <w:rPr>
      <w:rFonts w:cs="Times New Roman"/>
      <w:noProof/>
    </w:rPr>
  </w:style>
  <w:style w:type="paragraph" w:styleId="aa">
    <w:name w:val="No Spacing"/>
    <w:link w:val="ab"/>
    <w:uiPriority w:val="1"/>
    <w:qFormat/>
    <w:rsid w:val="0034051A"/>
    <w:pPr>
      <w:widowControl w:val="0"/>
      <w:ind w:firstLineChars="200" w:firstLine="200"/>
      <w:jc w:val="both"/>
    </w:pPr>
  </w:style>
  <w:style w:type="character" w:customStyle="1" w:styleId="40">
    <w:name w:val="标题 4 字符"/>
    <w:basedOn w:val="a1"/>
    <w:link w:val="4"/>
    <w:uiPriority w:val="9"/>
    <w:rsid w:val="0034051A"/>
    <w:rPr>
      <w:rFonts w:cstheme="majorBidi"/>
      <w:b/>
      <w:bCs/>
      <w:szCs w:val="28"/>
    </w:rPr>
  </w:style>
  <w:style w:type="paragraph" w:customStyle="1" w:styleId="a0">
    <w:name w:val="小间隔"/>
    <w:basedOn w:val="aa"/>
    <w:link w:val="ac"/>
    <w:qFormat/>
    <w:rsid w:val="0034051A"/>
    <w:pPr>
      <w:spacing w:line="288" w:lineRule="auto"/>
    </w:pPr>
  </w:style>
  <w:style w:type="table" w:styleId="ad">
    <w:name w:val="Table Grid"/>
    <w:basedOn w:val="a2"/>
    <w:uiPriority w:val="39"/>
    <w:rsid w:val="009D5A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1"/>
    <w:uiPriority w:val="99"/>
    <w:unhideWhenUsed/>
    <w:rsid w:val="00D27C03"/>
    <w:rPr>
      <w:color w:val="467886" w:themeColor="hyperlink"/>
      <w:u w:val="single"/>
    </w:rPr>
  </w:style>
  <w:style w:type="character" w:styleId="af">
    <w:name w:val="Unresolved Mention"/>
    <w:basedOn w:val="a1"/>
    <w:uiPriority w:val="99"/>
    <w:semiHidden/>
    <w:unhideWhenUsed/>
    <w:rsid w:val="00D27C03"/>
    <w:rPr>
      <w:color w:val="605E5C"/>
      <w:shd w:val="clear" w:color="auto" w:fill="E1DFDD"/>
    </w:rPr>
  </w:style>
  <w:style w:type="character" w:styleId="af0">
    <w:name w:val="FollowedHyperlink"/>
    <w:basedOn w:val="a1"/>
    <w:uiPriority w:val="99"/>
    <w:semiHidden/>
    <w:unhideWhenUsed/>
    <w:rsid w:val="001F6BCA"/>
    <w:rPr>
      <w:color w:val="96607D" w:themeColor="followedHyperlink"/>
      <w:u w:val="single"/>
    </w:rPr>
  </w:style>
  <w:style w:type="paragraph" w:styleId="af1">
    <w:name w:val="Normal (Web)"/>
    <w:basedOn w:val="a"/>
    <w:uiPriority w:val="99"/>
    <w:semiHidden/>
    <w:unhideWhenUsed/>
    <w:rsid w:val="002415C2"/>
    <w:pPr>
      <w:widowControl/>
      <w:spacing w:before="100" w:beforeAutospacing="1" w:after="100" w:afterAutospacing="1" w:line="240" w:lineRule="auto"/>
      <w:ind w:firstLineChars="0" w:firstLine="0"/>
      <w:jc w:val="left"/>
    </w:pPr>
    <w:rPr>
      <w:rFonts w:ascii="宋体" w:hAnsi="宋体" w:cs="宋体"/>
      <w:kern w:val="0"/>
      <w:szCs w:val="24"/>
    </w:rPr>
  </w:style>
  <w:style w:type="paragraph" w:customStyle="1" w:styleId="AMDisplayEquation">
    <w:name w:val="AMDisplayEquation"/>
    <w:basedOn w:val="a0"/>
    <w:next w:val="a"/>
    <w:link w:val="AMDisplayEquation0"/>
    <w:rsid w:val="00DC43D3"/>
    <w:pPr>
      <w:tabs>
        <w:tab w:val="center" w:pos="4160"/>
        <w:tab w:val="right" w:pos="8300"/>
      </w:tabs>
      <w:ind w:firstLine="480"/>
    </w:pPr>
  </w:style>
  <w:style w:type="character" w:customStyle="1" w:styleId="ab">
    <w:name w:val="无间隔 字符"/>
    <w:basedOn w:val="a1"/>
    <w:link w:val="aa"/>
    <w:uiPriority w:val="1"/>
    <w:rsid w:val="00DC43D3"/>
  </w:style>
  <w:style w:type="character" w:customStyle="1" w:styleId="ac">
    <w:name w:val="小间隔 字符"/>
    <w:basedOn w:val="ab"/>
    <w:link w:val="a0"/>
    <w:rsid w:val="00DC43D3"/>
  </w:style>
  <w:style w:type="character" w:customStyle="1" w:styleId="AMDisplayEquation0">
    <w:name w:val="AMDisplayEquation 字符"/>
    <w:basedOn w:val="ac"/>
    <w:link w:val="AMDisplayEquation"/>
    <w:rsid w:val="00DC4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17966">
      <w:bodyDiv w:val="1"/>
      <w:marLeft w:val="0"/>
      <w:marRight w:val="0"/>
      <w:marTop w:val="0"/>
      <w:marBottom w:val="0"/>
      <w:divBdr>
        <w:top w:val="none" w:sz="0" w:space="0" w:color="auto"/>
        <w:left w:val="none" w:sz="0" w:space="0" w:color="auto"/>
        <w:bottom w:val="none" w:sz="0" w:space="0" w:color="auto"/>
        <w:right w:val="none" w:sz="0" w:space="0" w:color="auto"/>
      </w:divBdr>
    </w:div>
    <w:div w:id="149760783">
      <w:bodyDiv w:val="1"/>
      <w:marLeft w:val="0"/>
      <w:marRight w:val="0"/>
      <w:marTop w:val="0"/>
      <w:marBottom w:val="0"/>
      <w:divBdr>
        <w:top w:val="none" w:sz="0" w:space="0" w:color="auto"/>
        <w:left w:val="none" w:sz="0" w:space="0" w:color="auto"/>
        <w:bottom w:val="none" w:sz="0" w:space="0" w:color="auto"/>
        <w:right w:val="none" w:sz="0" w:space="0" w:color="auto"/>
      </w:divBdr>
    </w:div>
    <w:div w:id="252589559">
      <w:bodyDiv w:val="1"/>
      <w:marLeft w:val="0"/>
      <w:marRight w:val="0"/>
      <w:marTop w:val="0"/>
      <w:marBottom w:val="0"/>
      <w:divBdr>
        <w:top w:val="none" w:sz="0" w:space="0" w:color="auto"/>
        <w:left w:val="none" w:sz="0" w:space="0" w:color="auto"/>
        <w:bottom w:val="none" w:sz="0" w:space="0" w:color="auto"/>
        <w:right w:val="none" w:sz="0" w:space="0" w:color="auto"/>
      </w:divBdr>
    </w:div>
    <w:div w:id="423183743">
      <w:bodyDiv w:val="1"/>
      <w:marLeft w:val="0"/>
      <w:marRight w:val="0"/>
      <w:marTop w:val="0"/>
      <w:marBottom w:val="0"/>
      <w:divBdr>
        <w:top w:val="none" w:sz="0" w:space="0" w:color="auto"/>
        <w:left w:val="none" w:sz="0" w:space="0" w:color="auto"/>
        <w:bottom w:val="none" w:sz="0" w:space="0" w:color="auto"/>
        <w:right w:val="none" w:sz="0" w:space="0" w:color="auto"/>
      </w:divBdr>
    </w:div>
    <w:div w:id="486749787">
      <w:bodyDiv w:val="1"/>
      <w:marLeft w:val="0"/>
      <w:marRight w:val="0"/>
      <w:marTop w:val="0"/>
      <w:marBottom w:val="0"/>
      <w:divBdr>
        <w:top w:val="none" w:sz="0" w:space="0" w:color="auto"/>
        <w:left w:val="none" w:sz="0" w:space="0" w:color="auto"/>
        <w:bottom w:val="none" w:sz="0" w:space="0" w:color="auto"/>
        <w:right w:val="none" w:sz="0" w:space="0" w:color="auto"/>
      </w:divBdr>
    </w:div>
    <w:div w:id="683747247">
      <w:bodyDiv w:val="1"/>
      <w:marLeft w:val="0"/>
      <w:marRight w:val="0"/>
      <w:marTop w:val="0"/>
      <w:marBottom w:val="0"/>
      <w:divBdr>
        <w:top w:val="none" w:sz="0" w:space="0" w:color="auto"/>
        <w:left w:val="none" w:sz="0" w:space="0" w:color="auto"/>
        <w:bottom w:val="none" w:sz="0" w:space="0" w:color="auto"/>
        <w:right w:val="none" w:sz="0" w:space="0" w:color="auto"/>
      </w:divBdr>
    </w:div>
    <w:div w:id="1170565412">
      <w:bodyDiv w:val="1"/>
      <w:marLeft w:val="0"/>
      <w:marRight w:val="0"/>
      <w:marTop w:val="0"/>
      <w:marBottom w:val="0"/>
      <w:divBdr>
        <w:top w:val="none" w:sz="0" w:space="0" w:color="auto"/>
        <w:left w:val="none" w:sz="0" w:space="0" w:color="auto"/>
        <w:bottom w:val="none" w:sz="0" w:space="0" w:color="auto"/>
        <w:right w:val="none" w:sz="0" w:space="0" w:color="auto"/>
      </w:divBdr>
    </w:div>
    <w:div w:id="1185560388">
      <w:bodyDiv w:val="1"/>
      <w:marLeft w:val="0"/>
      <w:marRight w:val="0"/>
      <w:marTop w:val="0"/>
      <w:marBottom w:val="0"/>
      <w:divBdr>
        <w:top w:val="none" w:sz="0" w:space="0" w:color="auto"/>
        <w:left w:val="none" w:sz="0" w:space="0" w:color="auto"/>
        <w:bottom w:val="none" w:sz="0" w:space="0" w:color="auto"/>
        <w:right w:val="none" w:sz="0" w:space="0" w:color="auto"/>
      </w:divBdr>
    </w:div>
    <w:div w:id="1254627770">
      <w:bodyDiv w:val="1"/>
      <w:marLeft w:val="0"/>
      <w:marRight w:val="0"/>
      <w:marTop w:val="0"/>
      <w:marBottom w:val="0"/>
      <w:divBdr>
        <w:top w:val="none" w:sz="0" w:space="0" w:color="auto"/>
        <w:left w:val="none" w:sz="0" w:space="0" w:color="auto"/>
        <w:bottom w:val="none" w:sz="0" w:space="0" w:color="auto"/>
        <w:right w:val="none" w:sz="0" w:space="0" w:color="auto"/>
      </w:divBdr>
    </w:div>
    <w:div w:id="1369379822">
      <w:bodyDiv w:val="1"/>
      <w:marLeft w:val="0"/>
      <w:marRight w:val="0"/>
      <w:marTop w:val="0"/>
      <w:marBottom w:val="0"/>
      <w:divBdr>
        <w:top w:val="none" w:sz="0" w:space="0" w:color="auto"/>
        <w:left w:val="none" w:sz="0" w:space="0" w:color="auto"/>
        <w:bottom w:val="none" w:sz="0" w:space="0" w:color="auto"/>
        <w:right w:val="none" w:sz="0" w:space="0" w:color="auto"/>
      </w:divBdr>
    </w:div>
    <w:div w:id="1533612937">
      <w:bodyDiv w:val="1"/>
      <w:marLeft w:val="0"/>
      <w:marRight w:val="0"/>
      <w:marTop w:val="0"/>
      <w:marBottom w:val="0"/>
      <w:divBdr>
        <w:top w:val="none" w:sz="0" w:space="0" w:color="auto"/>
        <w:left w:val="none" w:sz="0" w:space="0" w:color="auto"/>
        <w:bottom w:val="none" w:sz="0" w:space="0" w:color="auto"/>
        <w:right w:val="none" w:sz="0" w:space="0" w:color="auto"/>
      </w:divBdr>
    </w:div>
    <w:div w:id="1736513280">
      <w:bodyDiv w:val="1"/>
      <w:marLeft w:val="0"/>
      <w:marRight w:val="0"/>
      <w:marTop w:val="0"/>
      <w:marBottom w:val="0"/>
      <w:divBdr>
        <w:top w:val="none" w:sz="0" w:space="0" w:color="auto"/>
        <w:left w:val="none" w:sz="0" w:space="0" w:color="auto"/>
        <w:bottom w:val="none" w:sz="0" w:space="0" w:color="auto"/>
        <w:right w:val="none" w:sz="0" w:space="0" w:color="auto"/>
      </w:divBdr>
    </w:div>
    <w:div w:id="193220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wmf"/><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oleObject" Target="embeddings/oleObject5.bin"/><Relationship Id="rId7" Type="http://schemas.openxmlformats.org/officeDocument/2006/relationships/image" Target="media/image3.jpeg"/><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wm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oleObject" Target="embeddings/oleObject1.bin"/><Relationship Id="rId24" Type="http://schemas.openxmlformats.org/officeDocument/2006/relationships/image" Target="media/image16.png"/><Relationship Id="rId32" Type="http://schemas.openxmlformats.org/officeDocument/2006/relationships/oleObject" Target="embeddings/oleObject4.bin"/><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8.wmf"/><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6.wmf"/><Relationship Id="rId19" Type="http://schemas.openxmlformats.org/officeDocument/2006/relationships/image" Target="media/image11.png"/><Relationship Id="rId31" Type="http://schemas.openxmlformats.org/officeDocument/2006/relationships/image" Target="media/image22.w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2.bin"/><Relationship Id="rId22" Type="http://schemas.openxmlformats.org/officeDocument/2006/relationships/image" Target="media/image14.png"/><Relationship Id="rId27" Type="http://schemas.openxmlformats.org/officeDocument/2006/relationships/chart" Target="charts/chart2.xml"/><Relationship Id="rId30" Type="http://schemas.openxmlformats.org/officeDocument/2006/relationships/image" Target="media/image21.jpeg"/><Relationship Id="rId35" Type="http://schemas.openxmlformats.org/officeDocument/2006/relationships/image" Target="media/image24.png"/><Relationship Id="rId8" Type="http://schemas.openxmlformats.org/officeDocument/2006/relationships/image" Target="media/image4.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D:\&#22799;&#24344;&#23431;\&#22823;&#20108;&#19978;&#35838;&#31243;\&#25968;&#23383;&#30005;&#23376;&#25216;&#26415;&#23454;&#39564;\&#23454;&#39564;&#22235;\&#30005;&#38459;&#35745;&#31639;.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22799;&#24344;&#23431;\&#22823;&#20108;&#19978;&#35838;&#31243;\&#25968;&#23383;&#30005;&#23376;&#25216;&#26415;&#23454;&#39564;\&#23454;&#39564;&#22235;\&#30005;&#38459;&#35745;&#31639;.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400" b="0" i="0" u="none" strike="noStrike" baseline="0">
                <a:effectLst/>
              </a:rPr>
              <a:t>低电平输出特性曲线</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v>Vo(mV)</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ltLang="zh-CN" baseline="0"/>
                      <a:t>Vo = 217.35Io - 4.8131</a:t>
                    </a:r>
                    <a:endParaRPr lang="en-US" altLang="zh-CN"/>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Sheet1!$B$4:$L$4</c:f>
              <c:numCache>
                <c:formatCode>0.0000_ </c:formatCode>
                <c:ptCount val="11"/>
                <c:pt idx="0" formatCode="General">
                  <c:v>0</c:v>
                </c:pt>
                <c:pt idx="1">
                  <c:v>0.20501458941225514</c:v>
                </c:pt>
                <c:pt idx="2">
                  <c:v>0.32643762508338892</c:v>
                </c:pt>
                <c:pt idx="3">
                  <c:v>0.48646646646646652</c:v>
                </c:pt>
                <c:pt idx="4">
                  <c:v>0.5335533553355335</c:v>
                </c:pt>
                <c:pt idx="5">
                  <c:v>0.59143031784841071</c:v>
                </c:pt>
                <c:pt idx="6">
                  <c:v>0.64526737967914438</c:v>
                </c:pt>
                <c:pt idx="7">
                  <c:v>0.93746062992125989</c:v>
                </c:pt>
                <c:pt idx="8">
                  <c:v>1.0144658119658121</c:v>
                </c:pt>
                <c:pt idx="9">
                  <c:v>1.3048467966573816</c:v>
                </c:pt>
                <c:pt idx="10">
                  <c:v>1.8945833333333335</c:v>
                </c:pt>
              </c:numCache>
            </c:numRef>
          </c:xVal>
          <c:yVal>
            <c:numRef>
              <c:f>Sheet1!$B$3:$L$3</c:f>
              <c:numCache>
                <c:formatCode>General</c:formatCode>
                <c:ptCount val="11"/>
                <c:pt idx="0">
                  <c:v>0</c:v>
                </c:pt>
                <c:pt idx="1">
                  <c:v>41.7</c:v>
                </c:pt>
                <c:pt idx="2">
                  <c:v>66.7</c:v>
                </c:pt>
                <c:pt idx="3">
                  <c:v>100.2</c:v>
                </c:pt>
                <c:pt idx="4">
                  <c:v>110</c:v>
                </c:pt>
                <c:pt idx="5">
                  <c:v>122.1</c:v>
                </c:pt>
                <c:pt idx="6">
                  <c:v>133.4</c:v>
                </c:pt>
                <c:pt idx="7">
                  <c:v>197.7</c:v>
                </c:pt>
                <c:pt idx="8">
                  <c:v>212.3</c:v>
                </c:pt>
                <c:pt idx="9">
                  <c:v>275.60000000000002</c:v>
                </c:pt>
                <c:pt idx="10">
                  <c:v>413</c:v>
                </c:pt>
              </c:numCache>
            </c:numRef>
          </c:yVal>
          <c:smooth val="0"/>
          <c:extLst>
            <c:ext xmlns:c16="http://schemas.microsoft.com/office/drawing/2014/chart" uri="{C3380CC4-5D6E-409C-BE32-E72D297353CC}">
              <c16:uniqueId val="{00000001-F94A-4691-AD21-5819A1F112C6}"/>
            </c:ext>
          </c:extLst>
        </c:ser>
        <c:dLbls>
          <c:showLegendKey val="0"/>
          <c:showVal val="0"/>
          <c:showCatName val="0"/>
          <c:showSerName val="0"/>
          <c:showPercent val="0"/>
          <c:showBubbleSize val="0"/>
        </c:dLbls>
        <c:axId val="1430845071"/>
        <c:axId val="1430846031"/>
      </c:scatterChart>
      <c:valAx>
        <c:axId val="14308450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Io(mA)</a:t>
                </a:r>
                <a:r>
                  <a:rPr lang="en-US" altLang="zh-CN" sz="1000" b="0" i="0" u="none" strike="noStrike" baseline="0"/>
                  <a:t> </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0846031"/>
        <c:crosses val="autoZero"/>
        <c:crossBetween val="midCat"/>
      </c:valAx>
      <c:valAx>
        <c:axId val="14308460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Vo(mV)</a:t>
                </a:r>
                <a:r>
                  <a:rPr lang="en-US" altLang="zh-CN" sz="1000" b="0" i="0" u="none" strike="noStrike" baseline="0"/>
                  <a:t>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08450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输入端负载特性曲线</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Sheet1!$A$8</c:f>
              <c:strCache>
                <c:ptCount val="1"/>
                <c:pt idx="0">
                  <c:v>VI(V)</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Sheet1!$B$7:$U$7</c:f>
              <c:numCache>
                <c:formatCode>General</c:formatCode>
                <c:ptCount val="20"/>
                <c:pt idx="0">
                  <c:v>0</c:v>
                </c:pt>
                <c:pt idx="1">
                  <c:v>351</c:v>
                </c:pt>
                <c:pt idx="2">
                  <c:v>765</c:v>
                </c:pt>
                <c:pt idx="3">
                  <c:v>1253</c:v>
                </c:pt>
                <c:pt idx="4">
                  <c:v>1780</c:v>
                </c:pt>
                <c:pt idx="5">
                  <c:v>2291</c:v>
                </c:pt>
                <c:pt idx="6">
                  <c:v>2964</c:v>
                </c:pt>
                <c:pt idx="7">
                  <c:v>3566</c:v>
                </c:pt>
                <c:pt idx="8">
                  <c:v>6480</c:v>
                </c:pt>
                <c:pt idx="9">
                  <c:v>7050</c:v>
                </c:pt>
                <c:pt idx="10">
                  <c:v>7960</c:v>
                </c:pt>
                <c:pt idx="11">
                  <c:v>9430</c:v>
                </c:pt>
                <c:pt idx="12">
                  <c:v>9800</c:v>
                </c:pt>
                <c:pt idx="13">
                  <c:v>10860</c:v>
                </c:pt>
                <c:pt idx="14">
                  <c:v>12080</c:v>
                </c:pt>
                <c:pt idx="15">
                  <c:v>13920</c:v>
                </c:pt>
                <c:pt idx="16">
                  <c:v>20490</c:v>
                </c:pt>
                <c:pt idx="17">
                  <c:v>29660</c:v>
                </c:pt>
                <c:pt idx="18">
                  <c:v>39000</c:v>
                </c:pt>
                <c:pt idx="19">
                  <c:v>50900</c:v>
                </c:pt>
              </c:numCache>
            </c:numRef>
          </c:xVal>
          <c:yVal>
            <c:numRef>
              <c:f>Sheet1!$B$8:$U$8</c:f>
              <c:numCache>
                <c:formatCode>General</c:formatCode>
                <c:ptCount val="20"/>
                <c:pt idx="0">
                  <c:v>0</c:v>
                </c:pt>
                <c:pt idx="1">
                  <c:v>7.0999999999999994E-2</c:v>
                </c:pt>
                <c:pt idx="2">
                  <c:v>0.16800000000000001</c:v>
                </c:pt>
                <c:pt idx="3">
                  <c:v>0.252</c:v>
                </c:pt>
                <c:pt idx="4">
                  <c:v>0.35</c:v>
                </c:pt>
                <c:pt idx="5">
                  <c:v>0.42699999999999999</c:v>
                </c:pt>
                <c:pt idx="6">
                  <c:v>0.51900000000000002</c:v>
                </c:pt>
                <c:pt idx="7">
                  <c:v>0.59299999999999997</c:v>
                </c:pt>
                <c:pt idx="8">
                  <c:v>0.85699999999999998</c:v>
                </c:pt>
                <c:pt idx="9">
                  <c:v>0.90600000000000003</c:v>
                </c:pt>
                <c:pt idx="10">
                  <c:v>0.96599999999999997</c:v>
                </c:pt>
                <c:pt idx="11">
                  <c:v>1.0589999999999999</c:v>
                </c:pt>
                <c:pt idx="12">
                  <c:v>1.083</c:v>
                </c:pt>
                <c:pt idx="13">
                  <c:v>1.135</c:v>
                </c:pt>
                <c:pt idx="14">
                  <c:v>1.089</c:v>
                </c:pt>
                <c:pt idx="15">
                  <c:v>1.091</c:v>
                </c:pt>
                <c:pt idx="16">
                  <c:v>1.1060000000000001</c:v>
                </c:pt>
                <c:pt idx="17">
                  <c:v>1.119</c:v>
                </c:pt>
                <c:pt idx="18">
                  <c:v>1.127</c:v>
                </c:pt>
                <c:pt idx="19">
                  <c:v>1.1359999999999999</c:v>
                </c:pt>
              </c:numCache>
            </c:numRef>
          </c:yVal>
          <c:smooth val="1"/>
          <c:extLst>
            <c:ext xmlns:c16="http://schemas.microsoft.com/office/drawing/2014/chart" uri="{C3380CC4-5D6E-409C-BE32-E72D297353CC}">
              <c16:uniqueId val="{00000000-2E79-48AD-8C89-323DFC0F23B4}"/>
            </c:ext>
          </c:extLst>
        </c:ser>
        <c:dLbls>
          <c:showLegendKey val="0"/>
          <c:showVal val="0"/>
          <c:showCatName val="0"/>
          <c:showSerName val="0"/>
          <c:showPercent val="0"/>
          <c:showBubbleSize val="0"/>
        </c:dLbls>
        <c:axId val="826332031"/>
        <c:axId val="826345471"/>
      </c:scatterChart>
      <c:valAx>
        <c:axId val="826332031"/>
        <c:scaling>
          <c:orientation val="minMax"/>
          <c:max val="5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a:t>
                </a:r>
                <a:r>
                  <a:rPr lang="en-US" altLang="zh-CN" baseline="-25000"/>
                  <a:t>p</a:t>
                </a:r>
                <a:r>
                  <a:rPr lang="en-US" altLang="zh-CN" sz="1000" b="0" i="0" u="none" strike="noStrike" baseline="0">
                    <a:effectLst/>
                  </a:rPr>
                  <a:t>(Ω)</a:t>
                </a:r>
                <a:endParaRPr lang="zh-CN" altLang="en-US" baseline="-250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crossAx val="826345471"/>
        <c:crosses val="autoZero"/>
        <c:crossBetween val="midCat"/>
        <c:majorUnit val="3000"/>
      </c:valAx>
      <c:valAx>
        <c:axId val="8263454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V</a:t>
                </a:r>
                <a:r>
                  <a:rPr lang="en-US" altLang="zh-CN" baseline="-25000"/>
                  <a:t>I</a:t>
                </a:r>
                <a:r>
                  <a:rPr lang="en-US" altLang="zh-CN" sz="1000" b="0" i="0" u="none" strike="noStrike" baseline="0">
                    <a:effectLst/>
                  </a:rPr>
                  <a:t>(V)</a:t>
                </a:r>
                <a:endParaRPr lang="zh-CN" altLang="en-US" baseline="-250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2633203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979F7-5FA7-4E1C-9A24-7014ADB1E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3046</TotalTime>
  <Pages>1</Pages>
  <Words>2706</Words>
  <Characters>3572</Characters>
  <Application>Microsoft Office Word</Application>
  <DocSecurity>0</DocSecurity>
  <Lines>297</Lines>
  <Paragraphs>272</Paragraphs>
  <ScaleCrop>false</ScaleCrop>
  <Company/>
  <LinksUpToDate>false</LinksUpToDate>
  <CharactersWithSpaces>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Hongyu Xia</dc:creator>
  <cp:keywords/>
  <dc:description/>
  <cp:lastModifiedBy>Hongyu Xia</cp:lastModifiedBy>
  <cp:revision>412</cp:revision>
  <cp:lastPrinted>2024-10-23T12:59:00Z</cp:lastPrinted>
  <dcterms:created xsi:type="dcterms:W3CDTF">2024-09-25T14:16:00Z</dcterms:created>
  <dcterms:modified xsi:type="dcterms:W3CDTF">2024-10-23T13:03:00Z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