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sdt>
      <w:sdtPr>
        <w:rPr>
          <w:rFonts w:ascii="宋体" w:hAnsi="宋体" w:eastAsia="宋体" w:cstheme="minorBidi"/>
          <w:kern w:val="2"/>
          <w:sz w:val="21"/>
          <w:szCs w:val="24"/>
          <w:lang w:val="en-US" w:eastAsia="zh-CN" w:bidi="ar-SA"/>
        </w:rPr>
        <w:id w:val="147454364"/>
        <w15:color w:val="DBDBDB"/>
        <w:docPartObj>
          <w:docPartGallery w:val="Table of Contents"/>
          <w:docPartUnique/>
        </w:docPartObj>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28042_WPSOffice_Type3"/>
          <w:r>
            <w:rPr>
              <w:rFonts w:ascii="宋体" w:hAnsi="宋体" w:eastAsia="宋体"/>
              <w:sz w:val="21"/>
            </w:rPr>
            <w:t>目录</w:t>
          </w:r>
        </w:p>
        <w:p>
          <w:pPr>
            <w:pStyle w:val="14"/>
            <w:tabs>
              <w:tab w:val="right" w:leader="dot" w:pos="8306"/>
            </w:tabs>
          </w:pPr>
          <w:r>
            <w:fldChar w:fldCharType="begin"/>
          </w:r>
          <w:r>
            <w:instrText xml:space="preserve"> HYPERLINK \l _Toc19126_WPSOffice_Level1 </w:instrText>
          </w:r>
          <w:r>
            <w:fldChar w:fldCharType="separate"/>
          </w:r>
          <w:sdt>
            <w:sdtPr>
              <w:rPr>
                <w:rFonts w:asciiTheme="minorHAnsi" w:hAnsiTheme="minorHAnsi" w:eastAsiaTheme="minorEastAsia" w:cstheme="minorBidi"/>
                <w:kern w:val="2"/>
                <w:sz w:val="21"/>
                <w:szCs w:val="24"/>
                <w:lang w:val="en-US" w:eastAsia="zh-CN" w:bidi="ar-SA"/>
              </w:rPr>
              <w:id w:val="147454364"/>
              <w:placeholder>
                <w:docPart w:val="{0494e9db-8aa5-4909-86a5-6256de90706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 </w:t>
              </w:r>
              <w:r>
                <w:rPr>
                  <w:rFonts w:hint="eastAsia" w:asciiTheme="minorHAnsi" w:hAnsiTheme="minorHAnsi" w:eastAsiaTheme="minorEastAsia" w:cstheme="minorBidi"/>
                </w:rPr>
                <w:t>概述</w:t>
              </w:r>
            </w:sdtContent>
          </w:sdt>
          <w:r>
            <w:tab/>
          </w:r>
          <w:bookmarkStart w:id="1" w:name="_Toc19126_WPSOffice_Level1Page"/>
          <w:r>
            <w:t>2</w:t>
          </w:r>
          <w:bookmarkEnd w:id="1"/>
          <w:r>
            <w:fldChar w:fldCharType="end"/>
          </w:r>
        </w:p>
        <w:p>
          <w:pPr>
            <w:pStyle w:val="15"/>
            <w:tabs>
              <w:tab w:val="right" w:leader="dot" w:pos="8306"/>
            </w:tabs>
          </w:pPr>
          <w:r>
            <w:fldChar w:fldCharType="begin"/>
          </w:r>
          <w:r>
            <w:instrText xml:space="preserve"> HYPERLINK \l _Toc28042_WPSOffice_Level2 </w:instrText>
          </w:r>
          <w:r>
            <w:fldChar w:fldCharType="separate"/>
          </w:r>
          <w:sdt>
            <w:sdtPr>
              <w:rPr>
                <w:rFonts w:asciiTheme="minorHAnsi" w:hAnsiTheme="minorHAnsi" w:eastAsiaTheme="minorEastAsia" w:cstheme="minorBidi"/>
                <w:kern w:val="2"/>
                <w:sz w:val="21"/>
                <w:szCs w:val="24"/>
                <w:lang w:val="en-US" w:eastAsia="zh-CN" w:bidi="ar-SA"/>
              </w:rPr>
              <w:id w:val="147454364"/>
              <w:placeholder>
                <w:docPart w:val="{026c4008-ed44-49ec-884e-1def8a24175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1.1. </w:t>
              </w:r>
              <w:r>
                <w:rPr>
                  <w:rFonts w:hint="eastAsia" w:ascii="Arial" w:hAnsi="Arial" w:eastAsia="黑体" w:cstheme="minorBidi"/>
                </w:rPr>
                <w:t>概述</w:t>
              </w:r>
            </w:sdtContent>
          </w:sdt>
          <w:r>
            <w:tab/>
          </w:r>
          <w:bookmarkStart w:id="2" w:name="_Toc28042_WPSOffice_Level2Page"/>
          <w:r>
            <w:t>2</w:t>
          </w:r>
          <w:bookmarkEnd w:id="2"/>
          <w:r>
            <w:fldChar w:fldCharType="end"/>
          </w:r>
        </w:p>
        <w:p>
          <w:pPr>
            <w:pStyle w:val="15"/>
            <w:tabs>
              <w:tab w:val="right" w:leader="dot" w:pos="8306"/>
            </w:tabs>
          </w:pPr>
          <w:r>
            <w:fldChar w:fldCharType="begin"/>
          </w:r>
          <w:r>
            <w:instrText xml:space="preserve"> HYPERLINK \l _Toc13122_WPSOffice_Level2 </w:instrText>
          </w:r>
          <w:r>
            <w:fldChar w:fldCharType="separate"/>
          </w:r>
          <w:sdt>
            <w:sdtPr>
              <w:rPr>
                <w:rFonts w:asciiTheme="minorHAnsi" w:hAnsiTheme="minorHAnsi" w:eastAsiaTheme="minorEastAsia" w:cstheme="minorBidi"/>
                <w:kern w:val="2"/>
                <w:sz w:val="21"/>
                <w:szCs w:val="24"/>
                <w:lang w:val="en-US" w:eastAsia="zh-CN" w:bidi="ar-SA"/>
              </w:rPr>
              <w:id w:val="147454364"/>
              <w:placeholder>
                <w:docPart w:val="{ba6572c6-9b72-4ef2-8f1c-6ba72b77b9a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1.2. </w:t>
              </w:r>
              <w:r>
                <w:rPr>
                  <w:rFonts w:hint="eastAsia" w:ascii="Arial" w:hAnsi="Arial" w:eastAsia="黑体" w:cstheme="minorBidi"/>
                </w:rPr>
                <w:t>参考域说明</w:t>
              </w:r>
            </w:sdtContent>
          </w:sdt>
          <w:r>
            <w:tab/>
          </w:r>
          <w:bookmarkStart w:id="3" w:name="_Toc13122_WPSOffice_Level2Page"/>
          <w:r>
            <w:t>2</w:t>
          </w:r>
          <w:bookmarkEnd w:id="3"/>
          <w:r>
            <w:fldChar w:fldCharType="end"/>
          </w:r>
        </w:p>
        <w:p>
          <w:pPr>
            <w:pStyle w:val="16"/>
            <w:tabs>
              <w:tab w:val="right" w:leader="dot" w:pos="8306"/>
            </w:tabs>
          </w:pPr>
          <w:r>
            <w:fldChar w:fldCharType="begin"/>
          </w:r>
          <w:r>
            <w:instrText xml:space="preserve"> HYPERLINK \l _Toc28042_WPSOffice_Level3 </w:instrText>
          </w:r>
          <w:r>
            <w:fldChar w:fldCharType="separate"/>
          </w:r>
          <w:sdt>
            <w:sdtPr>
              <w:rPr>
                <w:rFonts w:asciiTheme="minorHAnsi" w:hAnsiTheme="minorHAnsi" w:eastAsiaTheme="minorEastAsia" w:cstheme="minorBidi"/>
                <w:kern w:val="2"/>
                <w:sz w:val="21"/>
                <w:szCs w:val="24"/>
                <w:lang w:val="en-US" w:eastAsia="zh-CN" w:bidi="ar-SA"/>
              </w:rPr>
              <w:id w:val="147454364"/>
              <w:placeholder>
                <w:docPart w:val="{f377f762-9fbd-46dd-a783-68c5cfd7e4d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1.2.1. </w:t>
              </w:r>
              <w:r>
                <w:rPr>
                  <w:rFonts w:hint="eastAsia" w:ascii="Times New Roman" w:hAnsi="Times New Roman" w:eastAsia="黑体" w:cstheme="minorBidi"/>
                </w:rPr>
                <w:t>参考域说明</w:t>
              </w:r>
            </w:sdtContent>
          </w:sdt>
          <w:r>
            <w:tab/>
          </w:r>
          <w:bookmarkStart w:id="4" w:name="_Toc28042_WPSOffice_Level3Page"/>
          <w:r>
            <w:t>2</w:t>
          </w:r>
          <w:bookmarkEnd w:id="4"/>
          <w:r>
            <w:fldChar w:fldCharType="end"/>
          </w:r>
        </w:p>
        <w:p>
          <w:pPr>
            <w:pStyle w:val="16"/>
            <w:tabs>
              <w:tab w:val="right" w:leader="dot" w:pos="8306"/>
            </w:tabs>
          </w:pPr>
          <w:r>
            <w:fldChar w:fldCharType="begin"/>
          </w:r>
          <w:r>
            <w:instrText xml:space="preserve"> HYPERLINK \l _Toc13122_WPSOffice_Level3 </w:instrText>
          </w:r>
          <w:r>
            <w:fldChar w:fldCharType="separate"/>
          </w:r>
          <w:sdt>
            <w:sdtPr>
              <w:rPr>
                <w:rFonts w:asciiTheme="minorHAnsi" w:hAnsiTheme="minorHAnsi" w:eastAsiaTheme="minorEastAsia" w:cstheme="minorBidi"/>
                <w:kern w:val="2"/>
                <w:sz w:val="21"/>
                <w:szCs w:val="24"/>
                <w:lang w:val="en-US" w:eastAsia="zh-CN" w:bidi="ar-SA"/>
              </w:rPr>
              <w:id w:val="147454364"/>
              <w:placeholder>
                <w:docPart w:val="{6f62c5bc-5b65-499d-94d2-d3852459f75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1.2.2. 数据类型参考域</w:t>
              </w:r>
            </w:sdtContent>
          </w:sdt>
          <w:r>
            <w:tab/>
          </w:r>
          <w:bookmarkStart w:id="5" w:name="_Toc13122_WPSOffice_Level3Page"/>
          <w:r>
            <w:t>2</w:t>
          </w:r>
          <w:bookmarkEnd w:id="5"/>
          <w:r>
            <w:fldChar w:fldCharType="end"/>
          </w:r>
        </w:p>
        <w:p>
          <w:pPr>
            <w:pStyle w:val="14"/>
            <w:tabs>
              <w:tab w:val="right" w:leader="dot" w:pos="8306"/>
            </w:tabs>
          </w:pPr>
          <w:r>
            <w:fldChar w:fldCharType="begin"/>
          </w:r>
          <w:r>
            <w:instrText xml:space="preserve"> HYPERLINK \l _Toc28042_WPSOffice_Level1 </w:instrText>
          </w:r>
          <w:r>
            <w:fldChar w:fldCharType="separate"/>
          </w:r>
          <w:sdt>
            <w:sdtPr>
              <w:rPr>
                <w:rFonts w:asciiTheme="minorHAnsi" w:hAnsiTheme="minorHAnsi" w:eastAsiaTheme="minorEastAsia" w:cstheme="minorBidi"/>
                <w:kern w:val="2"/>
                <w:sz w:val="21"/>
                <w:szCs w:val="24"/>
                <w:lang w:val="en-US" w:eastAsia="zh-CN" w:bidi="ar-SA"/>
              </w:rPr>
              <w:id w:val="147454364"/>
              <w:placeholder>
                <w:docPart w:val="{8d5804d0-5d64-49cd-9955-5296d732158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2. API参考</w:t>
              </w:r>
            </w:sdtContent>
          </w:sdt>
          <w:r>
            <w:tab/>
          </w:r>
          <w:bookmarkStart w:id="6" w:name="_Toc28042_WPSOffice_Level1Page"/>
          <w:r>
            <w:t>3</w:t>
          </w:r>
          <w:bookmarkEnd w:id="6"/>
          <w:r>
            <w:fldChar w:fldCharType="end"/>
          </w:r>
        </w:p>
        <w:p>
          <w:pPr>
            <w:pStyle w:val="15"/>
            <w:tabs>
              <w:tab w:val="right" w:leader="dot" w:pos="8306"/>
            </w:tabs>
          </w:pPr>
          <w:r>
            <w:fldChar w:fldCharType="begin"/>
          </w:r>
          <w:r>
            <w:instrText xml:space="preserve"> HYPERLINK \l _Toc15106_WPSOffice_Level2 </w:instrText>
          </w:r>
          <w:r>
            <w:fldChar w:fldCharType="separate"/>
          </w:r>
          <w:sdt>
            <w:sdtPr>
              <w:rPr>
                <w:rFonts w:asciiTheme="minorHAnsi" w:hAnsiTheme="minorHAnsi" w:eastAsiaTheme="minorEastAsia" w:cstheme="minorBidi"/>
                <w:kern w:val="2"/>
                <w:sz w:val="21"/>
                <w:szCs w:val="24"/>
                <w:lang w:val="en-US" w:eastAsia="zh-CN" w:bidi="ar-SA"/>
              </w:rPr>
              <w:id w:val="147454364"/>
              <w:placeholder>
                <w:docPart w:val="{40c4fb22-2353-496d-b82c-2174e445e0a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2.1. HY</w:t>
              </w:r>
              <w:r>
                <w:rPr>
                  <w:rFonts w:hint="eastAsia" w:ascii="Arial" w:hAnsi="Arial" w:eastAsia="黑体" w:cstheme="minorBidi"/>
                </w:rPr>
                <w:t>L</w:t>
              </w:r>
              <w:r>
                <w:rPr>
                  <w:rFonts w:hint="default" w:ascii="Arial" w:hAnsi="Arial" w:eastAsia="黑体" w:cstheme="minorBidi"/>
                </w:rPr>
                <w:t>R_Init</w:t>
              </w:r>
            </w:sdtContent>
          </w:sdt>
          <w:r>
            <w:tab/>
          </w:r>
          <w:bookmarkStart w:id="7" w:name="_Toc15106_WPSOffice_Level2Page"/>
          <w:r>
            <w:t>3</w:t>
          </w:r>
          <w:bookmarkEnd w:id="7"/>
          <w:r>
            <w:fldChar w:fldCharType="end"/>
          </w:r>
        </w:p>
        <w:p>
          <w:pPr>
            <w:pStyle w:val="15"/>
            <w:tabs>
              <w:tab w:val="right" w:leader="dot" w:pos="8306"/>
            </w:tabs>
          </w:pPr>
          <w:r>
            <w:fldChar w:fldCharType="begin"/>
          </w:r>
          <w:r>
            <w:instrText xml:space="preserve"> HYPERLINK \l _Toc23990_WPSOffice_Level2 </w:instrText>
          </w:r>
          <w:r>
            <w:fldChar w:fldCharType="separate"/>
          </w:r>
          <w:sdt>
            <w:sdtPr>
              <w:rPr>
                <w:rFonts w:asciiTheme="minorHAnsi" w:hAnsiTheme="minorHAnsi" w:eastAsiaTheme="minorEastAsia" w:cstheme="minorBidi"/>
                <w:kern w:val="2"/>
                <w:sz w:val="21"/>
                <w:szCs w:val="24"/>
                <w:lang w:val="en-US" w:eastAsia="zh-CN" w:bidi="ar-SA"/>
              </w:rPr>
              <w:id w:val="147454364"/>
              <w:placeholder>
                <w:docPart w:val="{eaafe201-9b24-4add-a75d-8ad8577ae04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2.2. HY</w:t>
              </w:r>
              <w:r>
                <w:rPr>
                  <w:rFonts w:hint="eastAsia" w:ascii="Arial" w:hAnsi="Arial" w:eastAsia="黑体" w:cstheme="minorBidi"/>
                </w:rPr>
                <w:t>L</w:t>
              </w:r>
              <w:r>
                <w:rPr>
                  <w:rFonts w:hint="default" w:ascii="Arial" w:hAnsi="Arial" w:eastAsia="黑体" w:cstheme="minorBidi"/>
                </w:rPr>
                <w:t>R_SetParam</w:t>
              </w:r>
            </w:sdtContent>
          </w:sdt>
          <w:r>
            <w:tab/>
          </w:r>
          <w:bookmarkStart w:id="8" w:name="_Toc23990_WPSOffice_Level2Page"/>
          <w:r>
            <w:t>3</w:t>
          </w:r>
          <w:bookmarkEnd w:id="8"/>
          <w:r>
            <w:fldChar w:fldCharType="end"/>
          </w:r>
        </w:p>
        <w:p>
          <w:pPr>
            <w:pStyle w:val="15"/>
            <w:tabs>
              <w:tab w:val="right" w:leader="dot" w:pos="8306"/>
            </w:tabs>
          </w:pPr>
          <w:r>
            <w:fldChar w:fldCharType="begin"/>
          </w:r>
          <w:r>
            <w:instrText xml:space="preserve"> HYPERLINK \l _Toc14768_WPSOffice_Level2 </w:instrText>
          </w:r>
          <w:r>
            <w:fldChar w:fldCharType="separate"/>
          </w:r>
          <w:sdt>
            <w:sdtPr>
              <w:rPr>
                <w:rFonts w:asciiTheme="minorHAnsi" w:hAnsiTheme="minorHAnsi" w:eastAsiaTheme="minorEastAsia" w:cstheme="minorBidi"/>
                <w:kern w:val="2"/>
                <w:sz w:val="21"/>
                <w:szCs w:val="24"/>
                <w:lang w:val="en-US" w:eastAsia="zh-CN" w:bidi="ar-SA"/>
              </w:rPr>
              <w:id w:val="147454364"/>
              <w:placeholder>
                <w:docPart w:val="{35e139b9-38b4-42a5-a647-bd9df647997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2.3. </w:t>
              </w:r>
              <w:r>
                <w:rPr>
                  <w:rFonts w:hint="eastAsia" w:ascii="Arial" w:hAnsi="Arial" w:eastAsia="黑体" w:cstheme="minorBidi"/>
                </w:rPr>
                <w:t>HYLR_LinkRecog</w:t>
              </w:r>
            </w:sdtContent>
          </w:sdt>
          <w:r>
            <w:tab/>
          </w:r>
          <w:bookmarkStart w:id="9" w:name="_Toc14768_WPSOffice_Level2Page"/>
          <w:r>
            <w:t>4</w:t>
          </w:r>
          <w:bookmarkEnd w:id="9"/>
          <w:r>
            <w:fldChar w:fldCharType="end"/>
          </w:r>
        </w:p>
        <w:p>
          <w:pPr>
            <w:pStyle w:val="15"/>
            <w:tabs>
              <w:tab w:val="right" w:leader="dot" w:pos="8306"/>
            </w:tabs>
          </w:pPr>
          <w:r>
            <w:fldChar w:fldCharType="begin"/>
          </w:r>
          <w:r>
            <w:instrText xml:space="preserve"> HYPERLINK \l _Toc17331_WPSOffice_Level2 </w:instrText>
          </w:r>
          <w:r>
            <w:fldChar w:fldCharType="separate"/>
          </w:r>
          <w:sdt>
            <w:sdtPr>
              <w:rPr>
                <w:rFonts w:asciiTheme="minorHAnsi" w:hAnsiTheme="minorHAnsi" w:eastAsiaTheme="minorEastAsia" w:cstheme="minorBidi"/>
                <w:kern w:val="2"/>
                <w:sz w:val="21"/>
                <w:szCs w:val="24"/>
                <w:lang w:val="en-US" w:eastAsia="zh-CN" w:bidi="ar-SA"/>
              </w:rPr>
              <w:id w:val="147454364"/>
              <w:placeholder>
                <w:docPart w:val="{73946d64-408d-4755-a5cc-de672124e3e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2.4. </w:t>
              </w:r>
              <w:r>
                <w:rPr>
                  <w:rFonts w:hint="eastAsia" w:ascii="Arial" w:hAnsi="Arial" w:eastAsia="黑体" w:cstheme="minorBidi"/>
                </w:rPr>
                <w:t>HYLR_Uninit</w:t>
              </w:r>
            </w:sdtContent>
          </w:sdt>
          <w:r>
            <w:tab/>
          </w:r>
          <w:bookmarkStart w:id="10" w:name="_Toc17331_WPSOffice_Level2Page"/>
          <w:r>
            <w:t>4</w:t>
          </w:r>
          <w:bookmarkEnd w:id="10"/>
          <w:r>
            <w:fldChar w:fldCharType="end"/>
          </w:r>
        </w:p>
        <w:p>
          <w:pPr>
            <w:pStyle w:val="15"/>
            <w:tabs>
              <w:tab w:val="right" w:leader="dot" w:pos="8306"/>
            </w:tabs>
          </w:pPr>
          <w:r>
            <w:fldChar w:fldCharType="begin"/>
          </w:r>
          <w:r>
            <w:instrText xml:space="preserve"> HYPERLINK \l _Toc19781_WPSOffice_Level2 </w:instrText>
          </w:r>
          <w:r>
            <w:fldChar w:fldCharType="separate"/>
          </w:r>
          <w:sdt>
            <w:sdtPr>
              <w:rPr>
                <w:rFonts w:asciiTheme="minorHAnsi" w:hAnsiTheme="minorHAnsi" w:eastAsiaTheme="minorEastAsia" w:cstheme="minorBidi"/>
                <w:kern w:val="2"/>
                <w:sz w:val="21"/>
                <w:szCs w:val="24"/>
                <w:lang w:val="en-US" w:eastAsia="zh-CN" w:bidi="ar-SA"/>
              </w:rPr>
              <w:id w:val="147454364"/>
              <w:placeholder>
                <w:docPart w:val="{62d50770-2300-4e17-a09f-c8e562dc879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2.5. </w:t>
              </w:r>
              <w:r>
                <w:rPr>
                  <w:rFonts w:hint="eastAsia" w:ascii="Arial" w:hAnsi="Arial" w:eastAsia="黑体" w:cstheme="minorBidi"/>
                </w:rPr>
                <w:t>HYL_MatchInit</w:t>
              </w:r>
            </w:sdtContent>
          </w:sdt>
          <w:r>
            <w:tab/>
          </w:r>
          <w:bookmarkStart w:id="11" w:name="_Toc19781_WPSOffice_Level2Page"/>
          <w:r>
            <w:t>5</w:t>
          </w:r>
          <w:bookmarkEnd w:id="11"/>
          <w:r>
            <w:fldChar w:fldCharType="end"/>
          </w:r>
        </w:p>
        <w:p>
          <w:pPr>
            <w:pStyle w:val="15"/>
            <w:tabs>
              <w:tab w:val="right" w:leader="dot" w:pos="8306"/>
            </w:tabs>
          </w:pPr>
          <w:r>
            <w:fldChar w:fldCharType="begin"/>
          </w:r>
          <w:r>
            <w:instrText xml:space="preserve"> HYPERLINK \l _Toc30061_WPSOffice_Level2 </w:instrText>
          </w:r>
          <w:r>
            <w:fldChar w:fldCharType="separate"/>
          </w:r>
          <w:sdt>
            <w:sdtPr>
              <w:rPr>
                <w:rFonts w:asciiTheme="minorHAnsi" w:hAnsiTheme="minorHAnsi" w:eastAsiaTheme="minorEastAsia" w:cstheme="minorBidi"/>
                <w:kern w:val="2"/>
                <w:sz w:val="21"/>
                <w:szCs w:val="24"/>
                <w:lang w:val="en-US" w:eastAsia="zh-CN" w:bidi="ar-SA"/>
              </w:rPr>
              <w:id w:val="147454364"/>
              <w:placeholder>
                <w:docPart w:val="{877b4803-0c56-4593-9626-a8580085f91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2.6. </w:t>
              </w:r>
              <w:r>
                <w:rPr>
                  <w:rFonts w:hint="eastAsia" w:ascii="Arial" w:hAnsi="Arial" w:eastAsia="黑体" w:cstheme="minorBidi"/>
                </w:rPr>
                <w:t>HYL_TrainTemplateFromMask</w:t>
              </w:r>
            </w:sdtContent>
          </w:sdt>
          <w:r>
            <w:tab/>
          </w:r>
          <w:bookmarkStart w:id="12" w:name="_Toc30061_WPSOffice_Level2Page"/>
          <w:r>
            <w:t>5</w:t>
          </w:r>
          <w:bookmarkEnd w:id="12"/>
          <w:r>
            <w:fldChar w:fldCharType="end"/>
          </w:r>
        </w:p>
        <w:p>
          <w:pPr>
            <w:pStyle w:val="15"/>
            <w:tabs>
              <w:tab w:val="right" w:leader="dot" w:pos="8306"/>
            </w:tabs>
          </w:pPr>
          <w:r>
            <w:fldChar w:fldCharType="begin"/>
          </w:r>
          <w:r>
            <w:instrText xml:space="preserve"> HYPERLINK \l _Toc15179_WPSOffice_Level2 </w:instrText>
          </w:r>
          <w:r>
            <w:fldChar w:fldCharType="separate"/>
          </w:r>
          <w:sdt>
            <w:sdtPr>
              <w:rPr>
                <w:rFonts w:asciiTheme="minorHAnsi" w:hAnsiTheme="minorHAnsi" w:eastAsiaTheme="minorEastAsia" w:cstheme="minorBidi"/>
                <w:kern w:val="2"/>
                <w:sz w:val="21"/>
                <w:szCs w:val="24"/>
                <w:lang w:val="en-US" w:eastAsia="zh-CN" w:bidi="ar-SA"/>
              </w:rPr>
              <w:id w:val="147454364"/>
              <w:placeholder>
                <w:docPart w:val="{0a4c05c8-66c1-4923-b579-977dfb63ee4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2.7. </w:t>
              </w:r>
              <w:r>
                <w:rPr>
                  <w:rFonts w:hint="eastAsia" w:ascii="Arial" w:hAnsi="Arial" w:eastAsia="黑体" w:cstheme="minorBidi"/>
                </w:rPr>
                <w:t>HYL_SaveTDescriptorsGroup</w:t>
              </w:r>
            </w:sdtContent>
          </w:sdt>
          <w:r>
            <w:tab/>
          </w:r>
          <w:bookmarkStart w:id="13" w:name="_Toc15179_WPSOffice_Level2Page"/>
          <w:r>
            <w:t>6</w:t>
          </w:r>
          <w:bookmarkEnd w:id="13"/>
          <w:r>
            <w:fldChar w:fldCharType="end"/>
          </w:r>
        </w:p>
        <w:p>
          <w:pPr>
            <w:pStyle w:val="15"/>
            <w:tabs>
              <w:tab w:val="right" w:leader="dot" w:pos="8306"/>
            </w:tabs>
          </w:pPr>
          <w:r>
            <w:fldChar w:fldCharType="begin"/>
          </w:r>
          <w:r>
            <w:instrText xml:space="preserve"> HYPERLINK \l _Toc18404_WPSOffice_Level2 </w:instrText>
          </w:r>
          <w:r>
            <w:fldChar w:fldCharType="separate"/>
          </w:r>
          <w:sdt>
            <w:sdtPr>
              <w:rPr>
                <w:rFonts w:asciiTheme="minorHAnsi" w:hAnsiTheme="minorHAnsi" w:eastAsiaTheme="minorEastAsia" w:cstheme="minorBidi"/>
                <w:kern w:val="2"/>
                <w:sz w:val="21"/>
                <w:szCs w:val="24"/>
                <w:lang w:val="en-US" w:eastAsia="zh-CN" w:bidi="ar-SA"/>
              </w:rPr>
              <w:id w:val="147454364"/>
              <w:placeholder>
                <w:docPart w:val="{46609c74-1a43-48c7-8d42-84dab8f02b9d}"/>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2.8. </w:t>
              </w:r>
              <w:r>
                <w:rPr>
                  <w:rFonts w:hint="eastAsia" w:ascii="Arial" w:hAnsi="Arial" w:eastAsia="黑体" w:cstheme="minorBidi"/>
                </w:rPr>
                <w:t>HYL_GetTemplateFromText</w:t>
              </w:r>
            </w:sdtContent>
          </w:sdt>
          <w:r>
            <w:tab/>
          </w:r>
          <w:bookmarkStart w:id="14" w:name="_Toc18404_WPSOffice_Level2Page"/>
          <w:r>
            <w:t>7</w:t>
          </w:r>
          <w:bookmarkEnd w:id="14"/>
          <w:r>
            <w:fldChar w:fldCharType="end"/>
          </w:r>
        </w:p>
        <w:p>
          <w:pPr>
            <w:pStyle w:val="15"/>
            <w:tabs>
              <w:tab w:val="right" w:leader="dot" w:pos="8306"/>
            </w:tabs>
          </w:pPr>
          <w:r>
            <w:fldChar w:fldCharType="begin"/>
          </w:r>
          <w:r>
            <w:instrText xml:space="preserve"> HYPERLINK \l _Toc31730_WPSOffice_Level2 </w:instrText>
          </w:r>
          <w:r>
            <w:fldChar w:fldCharType="separate"/>
          </w:r>
          <w:sdt>
            <w:sdtPr>
              <w:rPr>
                <w:rFonts w:asciiTheme="minorHAnsi" w:hAnsiTheme="minorHAnsi" w:eastAsiaTheme="minorEastAsia" w:cstheme="minorBidi"/>
                <w:kern w:val="2"/>
                <w:sz w:val="21"/>
                <w:szCs w:val="24"/>
                <w:lang w:val="en-US" w:eastAsia="zh-CN" w:bidi="ar-SA"/>
              </w:rPr>
              <w:id w:val="147454364"/>
              <w:placeholder>
                <w:docPart w:val="{7df5ca56-fffa-4631-9e30-9801c1c1e10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2.9. </w:t>
              </w:r>
              <w:r>
                <w:rPr>
                  <w:rFonts w:hint="eastAsia" w:ascii="Arial" w:hAnsi="Arial" w:eastAsia="黑体" w:cstheme="minorBidi"/>
                </w:rPr>
                <w:t>HYL_GetDashboard</w:t>
              </w:r>
            </w:sdtContent>
          </w:sdt>
          <w:r>
            <w:tab/>
          </w:r>
          <w:bookmarkStart w:id="15" w:name="_Toc31730_WPSOffice_Level2Page"/>
          <w:r>
            <w:t>7</w:t>
          </w:r>
          <w:bookmarkEnd w:id="15"/>
          <w:r>
            <w:fldChar w:fldCharType="end"/>
          </w:r>
        </w:p>
        <w:p>
          <w:pPr>
            <w:pStyle w:val="15"/>
            <w:tabs>
              <w:tab w:val="right" w:leader="dot" w:pos="8306"/>
            </w:tabs>
          </w:pPr>
          <w:r>
            <w:fldChar w:fldCharType="begin"/>
          </w:r>
          <w:r>
            <w:instrText xml:space="preserve"> HYPERLINK \l _Toc13548_WPSOffice_Level2 </w:instrText>
          </w:r>
          <w:r>
            <w:fldChar w:fldCharType="separate"/>
          </w:r>
          <w:sdt>
            <w:sdtPr>
              <w:rPr>
                <w:rFonts w:asciiTheme="minorHAnsi" w:hAnsiTheme="minorHAnsi" w:eastAsiaTheme="minorEastAsia" w:cstheme="minorBidi"/>
                <w:kern w:val="2"/>
                <w:sz w:val="21"/>
                <w:szCs w:val="24"/>
                <w:lang w:val="en-US" w:eastAsia="zh-CN" w:bidi="ar-SA"/>
              </w:rPr>
              <w:id w:val="147454364"/>
              <w:placeholder>
                <w:docPart w:val="{2543147d-6f23-404a-bf06-e7929eb9af8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2.10. </w:t>
              </w:r>
              <w:r>
                <w:rPr>
                  <w:rFonts w:hint="eastAsia" w:ascii="Arial" w:hAnsi="Arial" w:eastAsia="黑体" w:cstheme="minorBidi"/>
                </w:rPr>
                <w:t>HYL_MatchUninit</w:t>
              </w:r>
            </w:sdtContent>
          </w:sdt>
          <w:r>
            <w:tab/>
          </w:r>
          <w:bookmarkStart w:id="16" w:name="_Toc13548_WPSOffice_Level2Page"/>
          <w:r>
            <w:t>8</w:t>
          </w:r>
          <w:bookmarkEnd w:id="16"/>
          <w:r>
            <w:fldChar w:fldCharType="end"/>
          </w:r>
        </w:p>
        <w:p>
          <w:pPr>
            <w:pStyle w:val="14"/>
            <w:tabs>
              <w:tab w:val="right" w:leader="dot" w:pos="8306"/>
            </w:tabs>
          </w:pPr>
          <w:r>
            <w:fldChar w:fldCharType="begin"/>
          </w:r>
          <w:r>
            <w:instrText xml:space="preserve"> HYPERLINK \l _Toc13122_WPSOffice_Level1 </w:instrText>
          </w:r>
          <w:r>
            <w:fldChar w:fldCharType="separate"/>
          </w:r>
          <w:sdt>
            <w:sdtPr>
              <w:rPr>
                <w:rFonts w:asciiTheme="minorHAnsi" w:hAnsiTheme="minorHAnsi" w:eastAsiaTheme="minorEastAsia" w:cstheme="minorBidi"/>
                <w:kern w:val="2"/>
                <w:sz w:val="21"/>
                <w:szCs w:val="24"/>
                <w:lang w:val="en-US" w:eastAsia="zh-CN" w:bidi="ar-SA"/>
              </w:rPr>
              <w:id w:val="147454364"/>
              <w:placeholder>
                <w:docPart w:val="{71979a5f-f9fe-48fa-b078-ef2d911705e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3. </w:t>
              </w:r>
              <w:r>
                <w:rPr>
                  <w:rFonts w:hint="eastAsia" w:asciiTheme="minorHAnsi" w:hAnsiTheme="minorHAnsi" w:eastAsiaTheme="minorEastAsia" w:cstheme="minorBidi"/>
                </w:rPr>
                <w:t>结构体说明</w:t>
              </w:r>
            </w:sdtContent>
          </w:sdt>
          <w:r>
            <w:tab/>
          </w:r>
          <w:bookmarkStart w:id="17" w:name="_Toc13122_WPSOffice_Level1Page"/>
          <w:r>
            <w:t>8</w:t>
          </w:r>
          <w:bookmarkEnd w:id="17"/>
          <w:r>
            <w:fldChar w:fldCharType="end"/>
          </w:r>
        </w:p>
        <w:p>
          <w:pPr>
            <w:pStyle w:val="15"/>
            <w:tabs>
              <w:tab w:val="right" w:leader="dot" w:pos="8306"/>
            </w:tabs>
          </w:pPr>
          <w:r>
            <w:fldChar w:fldCharType="begin"/>
          </w:r>
          <w:r>
            <w:instrText xml:space="preserve"> HYPERLINK \l _Toc8829_WPSOffice_Level2 </w:instrText>
          </w:r>
          <w:r>
            <w:fldChar w:fldCharType="separate"/>
          </w:r>
          <w:sdt>
            <w:sdtPr>
              <w:rPr>
                <w:rFonts w:asciiTheme="minorHAnsi" w:hAnsiTheme="minorHAnsi" w:eastAsiaTheme="minorEastAsia" w:cstheme="minorBidi"/>
                <w:kern w:val="2"/>
                <w:sz w:val="21"/>
                <w:szCs w:val="24"/>
                <w:lang w:val="en-US" w:eastAsia="zh-CN" w:bidi="ar-SA"/>
              </w:rPr>
              <w:id w:val="147454364"/>
              <w:placeholder>
                <w:docPart w:val="{425a756a-4d0c-4c40-9ee9-b9b8b05a04ed}"/>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3.1. </w:t>
              </w:r>
              <w:r>
                <w:rPr>
                  <w:rFonts w:hint="eastAsia" w:ascii="Arial" w:hAnsi="Arial" w:eastAsia="黑体" w:cstheme="minorBidi"/>
                </w:rPr>
                <w:t>图像格式</w:t>
              </w:r>
            </w:sdtContent>
          </w:sdt>
          <w:r>
            <w:tab/>
          </w:r>
          <w:bookmarkStart w:id="18" w:name="_Toc8829_WPSOffice_Level2Page"/>
          <w:r>
            <w:t>8</w:t>
          </w:r>
          <w:bookmarkEnd w:id="18"/>
          <w:r>
            <w:fldChar w:fldCharType="end"/>
          </w:r>
        </w:p>
        <w:p>
          <w:pPr>
            <w:pStyle w:val="16"/>
            <w:tabs>
              <w:tab w:val="right" w:leader="dot" w:pos="8306"/>
            </w:tabs>
          </w:pPr>
          <w:r>
            <w:fldChar w:fldCharType="begin"/>
          </w:r>
          <w:r>
            <w:instrText xml:space="preserve"> HYPERLINK \l _Toc15106_WPSOffice_Level3 </w:instrText>
          </w:r>
          <w:r>
            <w:fldChar w:fldCharType="separate"/>
          </w:r>
          <w:sdt>
            <w:sdtPr>
              <w:rPr>
                <w:rFonts w:asciiTheme="minorHAnsi" w:hAnsiTheme="minorHAnsi" w:eastAsiaTheme="minorEastAsia" w:cstheme="minorBidi"/>
                <w:kern w:val="2"/>
                <w:sz w:val="21"/>
                <w:szCs w:val="24"/>
                <w:lang w:val="en-US" w:eastAsia="zh-CN" w:bidi="ar-SA"/>
              </w:rPr>
              <w:id w:val="147454364"/>
              <w:placeholder>
                <w:docPart w:val="{a1a1873c-7bf9-4763-83de-0e4265adf15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3.1.1. </w:t>
              </w:r>
              <w:r>
                <w:rPr>
                  <w:rFonts w:hint="eastAsia" w:ascii="Times New Roman" w:hAnsi="Times New Roman" w:eastAsia="黑体" w:cstheme="minorBidi"/>
                </w:rPr>
                <w:t>算法库图像格式</w:t>
              </w:r>
            </w:sdtContent>
          </w:sdt>
          <w:r>
            <w:tab/>
          </w:r>
          <w:bookmarkStart w:id="19" w:name="_Toc15106_WPSOffice_Level3Page"/>
          <w:r>
            <w:t>8</w:t>
          </w:r>
          <w:bookmarkEnd w:id="19"/>
          <w:r>
            <w:fldChar w:fldCharType="end"/>
          </w:r>
        </w:p>
        <w:p>
          <w:pPr>
            <w:pStyle w:val="16"/>
            <w:tabs>
              <w:tab w:val="right" w:leader="dot" w:pos="8306"/>
            </w:tabs>
          </w:pPr>
          <w:r>
            <w:fldChar w:fldCharType="begin"/>
          </w:r>
          <w:r>
            <w:instrText xml:space="preserve"> HYPERLINK \l _Toc23990_WPSOffice_Level3 </w:instrText>
          </w:r>
          <w:r>
            <w:fldChar w:fldCharType="separate"/>
          </w:r>
          <w:sdt>
            <w:sdtPr>
              <w:rPr>
                <w:rFonts w:asciiTheme="minorHAnsi" w:hAnsiTheme="minorHAnsi" w:eastAsiaTheme="minorEastAsia" w:cstheme="minorBidi"/>
                <w:kern w:val="2"/>
                <w:sz w:val="21"/>
                <w:szCs w:val="24"/>
                <w:lang w:val="en-US" w:eastAsia="zh-CN" w:bidi="ar-SA"/>
              </w:rPr>
              <w:id w:val="147454364"/>
              <w:placeholder>
                <w:docPart w:val="{2b4a1d11-7e59-47d5-9314-e5272a4d211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3.1.2. </w:t>
              </w:r>
              <w:r>
                <w:rPr>
                  <w:rFonts w:hint="eastAsia" w:ascii="Times New Roman" w:hAnsi="Times New Roman" w:eastAsia="黑体" w:cstheme="minorBidi"/>
                </w:rPr>
                <w:t>刚体匹配图像格式</w:t>
              </w:r>
            </w:sdtContent>
          </w:sdt>
          <w:r>
            <w:tab/>
          </w:r>
          <w:bookmarkStart w:id="20" w:name="_Toc23990_WPSOffice_Level3Page"/>
          <w:r>
            <w:t>9</w:t>
          </w:r>
          <w:bookmarkEnd w:id="20"/>
          <w:r>
            <w:fldChar w:fldCharType="end"/>
          </w:r>
        </w:p>
        <w:p>
          <w:pPr>
            <w:pStyle w:val="15"/>
            <w:tabs>
              <w:tab w:val="right" w:leader="dot" w:pos="8306"/>
            </w:tabs>
          </w:pPr>
          <w:r>
            <w:fldChar w:fldCharType="begin"/>
          </w:r>
          <w:r>
            <w:instrText xml:space="preserve"> HYPERLINK \l _Toc2171_WPSOffice_Level2 </w:instrText>
          </w:r>
          <w:r>
            <w:fldChar w:fldCharType="separate"/>
          </w:r>
          <w:sdt>
            <w:sdtPr>
              <w:rPr>
                <w:rFonts w:asciiTheme="minorHAnsi" w:hAnsiTheme="minorHAnsi" w:eastAsiaTheme="minorEastAsia" w:cstheme="minorBidi"/>
                <w:kern w:val="2"/>
                <w:sz w:val="21"/>
                <w:szCs w:val="24"/>
                <w:lang w:val="en-US" w:eastAsia="zh-CN" w:bidi="ar-SA"/>
              </w:rPr>
              <w:id w:val="147454364"/>
              <w:placeholder>
                <w:docPart w:val="{b40086d4-ffa2-4b4a-9266-e15d4c22651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3.2. </w:t>
              </w:r>
              <w:r>
                <w:rPr>
                  <w:rFonts w:hint="eastAsia" w:ascii="Arial" w:hAnsi="Arial" w:eastAsia="黑体" w:cstheme="minorBidi"/>
                </w:rPr>
                <w:t>输出结果的结构体</w:t>
              </w:r>
            </w:sdtContent>
          </w:sdt>
          <w:r>
            <w:tab/>
          </w:r>
          <w:bookmarkStart w:id="21" w:name="_Toc2171_WPSOffice_Level2Page"/>
          <w:r>
            <w:t>10</w:t>
          </w:r>
          <w:bookmarkEnd w:id="21"/>
          <w:r>
            <w:fldChar w:fldCharType="end"/>
          </w:r>
        </w:p>
        <w:p>
          <w:pPr>
            <w:pStyle w:val="16"/>
            <w:tabs>
              <w:tab w:val="right" w:leader="dot" w:pos="8306"/>
            </w:tabs>
          </w:pPr>
          <w:r>
            <w:fldChar w:fldCharType="begin"/>
          </w:r>
          <w:r>
            <w:instrText xml:space="preserve"> HYPERLINK \l _Toc14768_WPSOffice_Level3 </w:instrText>
          </w:r>
          <w:r>
            <w:fldChar w:fldCharType="separate"/>
          </w:r>
          <w:sdt>
            <w:sdtPr>
              <w:rPr>
                <w:rFonts w:asciiTheme="minorHAnsi" w:hAnsiTheme="minorHAnsi" w:eastAsiaTheme="minorEastAsia" w:cstheme="minorBidi"/>
                <w:kern w:val="2"/>
                <w:sz w:val="21"/>
                <w:szCs w:val="24"/>
                <w:lang w:val="en-US" w:eastAsia="zh-CN" w:bidi="ar-SA"/>
              </w:rPr>
              <w:id w:val="147454364"/>
              <w:placeholder>
                <w:docPart w:val="{c5eabda4-8373-4e29-b5b2-9e5f3250bde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3.2.1. </w:t>
              </w:r>
              <w:r>
                <w:rPr>
                  <w:rFonts w:hint="eastAsia" w:ascii="Times New Roman" w:hAnsi="Times New Roman" w:eastAsia="黑体" w:cstheme="minorBidi"/>
                </w:rPr>
                <w:t>单个结果的结构体</w:t>
              </w:r>
            </w:sdtContent>
          </w:sdt>
          <w:r>
            <w:tab/>
          </w:r>
          <w:bookmarkStart w:id="22" w:name="_Toc14768_WPSOffice_Level3Page"/>
          <w:r>
            <w:t>11</w:t>
          </w:r>
          <w:bookmarkEnd w:id="22"/>
          <w:r>
            <w:fldChar w:fldCharType="end"/>
          </w:r>
        </w:p>
        <w:p>
          <w:pPr>
            <w:pStyle w:val="16"/>
            <w:tabs>
              <w:tab w:val="right" w:leader="dot" w:pos="8306"/>
            </w:tabs>
          </w:pPr>
          <w:r>
            <w:fldChar w:fldCharType="begin"/>
          </w:r>
          <w:r>
            <w:instrText xml:space="preserve"> HYPERLINK \l _Toc17331_WPSOffice_Level3 </w:instrText>
          </w:r>
          <w:r>
            <w:fldChar w:fldCharType="separate"/>
          </w:r>
          <w:sdt>
            <w:sdtPr>
              <w:rPr>
                <w:rFonts w:asciiTheme="minorHAnsi" w:hAnsiTheme="minorHAnsi" w:eastAsiaTheme="minorEastAsia" w:cstheme="minorBidi"/>
                <w:kern w:val="2"/>
                <w:sz w:val="21"/>
                <w:szCs w:val="24"/>
                <w:lang w:val="en-US" w:eastAsia="zh-CN" w:bidi="ar-SA"/>
              </w:rPr>
              <w:id w:val="147454364"/>
              <w:placeholder>
                <w:docPart w:val="{0d365df8-7fd4-4ac0-ab88-d0f8b8c9e1b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3.2.2. </w:t>
              </w:r>
              <w:r>
                <w:rPr>
                  <w:rFonts w:hint="eastAsia" w:ascii="Times New Roman" w:hAnsi="Times New Roman" w:eastAsia="黑体" w:cstheme="minorBidi"/>
                </w:rPr>
                <w:t>区域的结构体</w:t>
              </w:r>
            </w:sdtContent>
          </w:sdt>
          <w:r>
            <w:tab/>
          </w:r>
          <w:bookmarkStart w:id="23" w:name="_Toc17331_WPSOffice_Level3Page"/>
          <w:r>
            <w:t>11</w:t>
          </w:r>
          <w:bookmarkEnd w:id="23"/>
          <w:r>
            <w:fldChar w:fldCharType="end"/>
          </w:r>
        </w:p>
        <w:p>
          <w:pPr>
            <w:pStyle w:val="16"/>
            <w:tabs>
              <w:tab w:val="right" w:leader="dot" w:pos="8306"/>
            </w:tabs>
          </w:pPr>
          <w:r>
            <w:fldChar w:fldCharType="begin"/>
          </w:r>
          <w:r>
            <w:instrText xml:space="preserve"> HYPERLINK \l _Toc19781_WPSOffice_Level3 </w:instrText>
          </w:r>
          <w:r>
            <w:fldChar w:fldCharType="separate"/>
          </w:r>
          <w:sdt>
            <w:sdtPr>
              <w:rPr>
                <w:rFonts w:asciiTheme="minorHAnsi" w:hAnsiTheme="minorHAnsi" w:eastAsiaTheme="minorEastAsia" w:cstheme="minorBidi"/>
                <w:kern w:val="2"/>
                <w:sz w:val="21"/>
                <w:szCs w:val="24"/>
                <w:lang w:val="en-US" w:eastAsia="zh-CN" w:bidi="ar-SA"/>
              </w:rPr>
              <w:id w:val="147454364"/>
              <w:placeholder>
                <w:docPart w:val="{53885ec1-9717-48df-bf8f-dd1f5ad8237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3.2.3. </w:t>
              </w:r>
              <w:r>
                <w:rPr>
                  <w:rFonts w:hint="eastAsia" w:ascii="Times New Roman" w:hAnsi="Times New Roman" w:eastAsia="黑体" w:cstheme="minorBidi"/>
                </w:rPr>
                <w:t>坐标的结构体</w:t>
              </w:r>
            </w:sdtContent>
          </w:sdt>
          <w:r>
            <w:tab/>
          </w:r>
          <w:bookmarkStart w:id="24" w:name="_Toc19781_WPSOffice_Level3Page"/>
          <w:r>
            <w:t>12</w:t>
          </w:r>
          <w:bookmarkEnd w:id="24"/>
          <w:r>
            <w:fldChar w:fldCharType="end"/>
          </w:r>
          <w:bookmarkEnd w:id="0"/>
        </w:p>
      </w:sdtContent>
    </w:sdt>
    <w:p/>
    <w:p/>
    <w:p/>
    <w:p/>
    <w:p/>
    <w:p/>
    <w:p/>
    <w:p/>
    <w:p/>
    <w:p/>
    <w:p>
      <w:pPr>
        <w:pStyle w:val="2"/>
        <w:bidi w:val="0"/>
        <w:ind w:left="432" w:leftChars="0" w:hanging="432" w:firstLineChars="0"/>
        <w:rPr>
          <w:rFonts w:hint="eastAsia"/>
          <w:lang w:val="en-US" w:eastAsia="zh-CN"/>
        </w:rPr>
      </w:pPr>
      <w:bookmarkStart w:id="25" w:name="_Toc19126_WPSOffice_Level1"/>
      <w:r>
        <w:rPr>
          <w:rFonts w:hint="eastAsia"/>
          <w:lang w:val="en-US" w:eastAsia="zh-CN"/>
        </w:rPr>
        <w:t>概述</w:t>
      </w:r>
      <w:bookmarkEnd w:id="25"/>
    </w:p>
    <w:p>
      <w:pPr>
        <w:pStyle w:val="3"/>
        <w:bidi w:val="0"/>
        <w:ind w:left="575" w:leftChars="0" w:hanging="575" w:firstLineChars="0"/>
        <w:rPr>
          <w:rFonts w:hint="eastAsia"/>
          <w:lang w:val="en-US" w:eastAsia="zh-CN"/>
        </w:rPr>
      </w:pPr>
      <w:bookmarkStart w:id="26" w:name="_Toc28042_WPSOffice_Level2"/>
      <w:r>
        <w:rPr>
          <w:rFonts w:hint="eastAsia"/>
          <w:lang w:val="en-US" w:eastAsia="zh-CN"/>
        </w:rPr>
        <w:t>概述</w:t>
      </w:r>
      <w:bookmarkEnd w:id="26"/>
    </w:p>
    <w:p>
      <w:pPr>
        <w:rPr>
          <w:rFonts w:hint="eastAsia"/>
          <w:lang w:val="en-US" w:eastAsia="zh-CN"/>
        </w:rPr>
      </w:pPr>
      <w:r>
        <w:rPr>
          <w:rFonts w:hint="eastAsia"/>
          <w:lang w:val="en-US" w:eastAsia="zh-CN"/>
        </w:rPr>
        <w:t>压板算法是四川华雁信息产业股份有限公司提供的用于变电站压板识别的算法模块。</w:t>
      </w:r>
    </w:p>
    <w:p>
      <w:pPr>
        <w:pStyle w:val="3"/>
        <w:bidi w:val="0"/>
        <w:ind w:left="575" w:leftChars="0" w:hanging="575" w:firstLineChars="0"/>
        <w:rPr>
          <w:rFonts w:hint="eastAsia"/>
          <w:lang w:val="en-US" w:eastAsia="zh-CN"/>
        </w:rPr>
      </w:pPr>
      <w:bookmarkStart w:id="27" w:name="_Toc13122_WPSOffice_Level2"/>
      <w:r>
        <w:rPr>
          <w:rFonts w:hint="eastAsia"/>
          <w:lang w:val="en-US" w:eastAsia="zh-CN"/>
        </w:rPr>
        <w:t>参考域说明</w:t>
      </w:r>
      <w:bookmarkEnd w:id="27"/>
    </w:p>
    <w:p>
      <w:pPr>
        <w:pStyle w:val="4"/>
        <w:bidi w:val="0"/>
        <w:ind w:left="720" w:leftChars="0" w:hanging="720" w:firstLineChars="0"/>
        <w:rPr>
          <w:rFonts w:hint="default"/>
          <w:lang w:val="en-US" w:eastAsia="zh-CN"/>
        </w:rPr>
      </w:pPr>
      <w:bookmarkStart w:id="28" w:name="_Toc28042_WPSOffice_Level3"/>
      <w:r>
        <w:rPr>
          <w:rFonts w:hint="eastAsia"/>
          <w:lang w:val="en-US" w:eastAsia="zh-CN"/>
        </w:rPr>
        <w:t>参考域说明</w:t>
      </w:r>
      <w:bookmarkEnd w:id="28"/>
    </w:p>
    <w:p>
      <w:pPr>
        <w:numPr>
          <w:ilvl w:val="0"/>
          <w:numId w:val="0"/>
        </w:numPr>
        <w:ind w:firstLine="420" w:firstLineChars="0"/>
        <w:jc w:val="left"/>
        <w:rPr>
          <w:rFonts w:hint="eastAsia"/>
          <w:lang w:val="en-US" w:eastAsia="zh-CN"/>
        </w:rPr>
      </w:pPr>
      <w:r>
        <w:rPr>
          <w:rFonts w:hint="eastAsia"/>
          <w:lang w:val="en-US" w:eastAsia="zh-CN"/>
        </w:rPr>
        <w:t>本说明文档选用了8个描述API的相关信息，它们的作用如下表1-1所示。</w:t>
      </w:r>
    </w:p>
    <w:p>
      <w:pPr>
        <w:numPr>
          <w:ilvl w:val="0"/>
          <w:numId w:val="0"/>
        </w:numPr>
        <w:jc w:val="center"/>
        <w:rPr>
          <w:rFonts w:hint="eastAsia"/>
          <w:lang w:val="en-US" w:eastAsia="zh-CN"/>
        </w:rPr>
      </w:pPr>
      <w:r>
        <w:rPr>
          <w:rFonts w:hint="eastAsia"/>
          <w:lang w:val="en-US" w:eastAsia="zh-CN"/>
        </w:rPr>
        <w:t>表1-1 API参考域说明</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6"/>
        <w:gridCol w:w="5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参考域</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1 目的</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描述相应 API 的主要功能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2 语法</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列出调用 API 需要包括的头文件以及 API 的原形声明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3 参数</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列出了 API 中调用的参数，参数类型以及参数属性说明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4 描述</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简要的描述 API 的工作过程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5 返回值</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描述了 API 返回的值及其含义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6 需求</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 API 包含的头文件以及其需要连接的库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7 注意</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使用 API 时需要注意的点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8 举例</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描述如何使用 API</w:t>
            </w:r>
          </w:p>
        </w:tc>
      </w:tr>
    </w:tbl>
    <w:p>
      <w:pPr>
        <w:rPr>
          <w:rFonts w:hint="default"/>
          <w:lang w:val="en-US" w:eastAsia="zh-CN"/>
        </w:rPr>
      </w:pPr>
    </w:p>
    <w:p>
      <w:pPr>
        <w:pStyle w:val="4"/>
        <w:bidi w:val="0"/>
        <w:rPr>
          <w:rFonts w:hint="default"/>
          <w:lang w:val="en-US" w:eastAsia="zh-CN"/>
        </w:rPr>
      </w:pPr>
      <w:bookmarkStart w:id="29" w:name="_Toc13122_WPSOffice_Level3"/>
      <w:r>
        <w:rPr>
          <w:rFonts w:hint="default"/>
          <w:lang w:val="en-US" w:eastAsia="zh-CN"/>
        </w:rPr>
        <w:t>数据类型参考域</w:t>
      </w:r>
      <w:bookmarkEnd w:id="29"/>
    </w:p>
    <w:p>
      <w:pPr>
        <w:numPr>
          <w:ilvl w:val="0"/>
          <w:numId w:val="0"/>
        </w:numPr>
        <w:ind w:firstLine="420" w:firstLineChars="0"/>
        <w:jc w:val="left"/>
        <w:rPr>
          <w:rFonts w:hint="eastAsia"/>
          <w:lang w:val="en-US" w:eastAsia="zh-CN"/>
        </w:rPr>
      </w:pPr>
      <w:r>
        <w:rPr>
          <w:rFonts w:hint="eastAsia"/>
          <w:lang w:val="en-US" w:eastAsia="zh-CN"/>
        </w:rPr>
        <w:t>本说明文档采用了 5 个参考域描述数据类型的相关信息，它们的作用如下表 1-2 所示。</w:t>
      </w:r>
    </w:p>
    <w:p>
      <w:pPr>
        <w:numPr>
          <w:ilvl w:val="0"/>
          <w:numId w:val="0"/>
        </w:numPr>
        <w:ind w:firstLine="420" w:firstLineChars="0"/>
        <w:jc w:val="center"/>
        <w:rPr>
          <w:rFonts w:hint="eastAsia"/>
          <w:lang w:val="en-US" w:eastAsia="zh-CN"/>
        </w:rPr>
      </w:pPr>
      <w:r>
        <w:rPr>
          <w:rFonts w:hint="eastAsia"/>
          <w:lang w:val="en-US" w:eastAsia="zh-CN"/>
        </w:rPr>
        <w:t>表1-2 参考域描述数据类型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76"/>
        <w:gridCol w:w="5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lang w:val="en-US" w:eastAsia="zh-CN"/>
              </w:rPr>
              <w:t>参考域</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1 说明</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描述该数据类型的主要功能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2 含义</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列出数据类型的定义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3 成员</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列出该数据类型包含的成员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4 注意事项</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列出了使用该数据类型的注意点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5 相关数据类型及接口</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列出了与该数据类型相关的数据类型以及接口</w:t>
            </w:r>
          </w:p>
        </w:tc>
      </w:tr>
    </w:tbl>
    <w:p>
      <w:pPr>
        <w:rPr>
          <w:rFonts w:hint="default"/>
          <w:lang w:val="en-US" w:eastAsia="zh-CN"/>
        </w:rPr>
      </w:pPr>
    </w:p>
    <w:p>
      <w:pPr>
        <w:pStyle w:val="2"/>
        <w:bidi w:val="0"/>
        <w:rPr>
          <w:rFonts w:hint="default"/>
          <w:lang w:val="en-US" w:eastAsia="zh-CN"/>
        </w:rPr>
      </w:pPr>
      <w:bookmarkStart w:id="30" w:name="_Toc28042_WPSOffice_Level1"/>
      <w:r>
        <w:rPr>
          <w:rFonts w:hint="default"/>
          <w:lang w:val="en-US" w:eastAsia="zh-CN"/>
        </w:rPr>
        <w:t>API参考</w:t>
      </w:r>
      <w:bookmarkEnd w:id="30"/>
    </w:p>
    <w:p>
      <w:pPr>
        <w:pStyle w:val="3"/>
        <w:bidi w:val="0"/>
        <w:rPr>
          <w:rFonts w:hint="default"/>
          <w:lang w:val="en-US" w:eastAsia="zh-CN"/>
        </w:rPr>
      </w:pPr>
      <w:bookmarkStart w:id="31" w:name="_Toc15106_WPSOffice_Level2"/>
      <w:r>
        <w:rPr>
          <w:rFonts w:hint="default"/>
          <w:lang w:val="en-US" w:eastAsia="zh-CN"/>
        </w:rPr>
        <w:t>HY</w:t>
      </w:r>
      <w:r>
        <w:rPr>
          <w:rFonts w:hint="eastAsia"/>
          <w:lang w:val="en-US" w:eastAsia="zh-CN"/>
        </w:rPr>
        <w:t>L</w:t>
      </w:r>
      <w:r>
        <w:rPr>
          <w:rFonts w:hint="default"/>
          <w:lang w:val="en-US" w:eastAsia="zh-CN"/>
        </w:rPr>
        <w:t>R_Init</w:t>
      </w:r>
      <w:bookmarkEnd w:id="3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初始化句柄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"LinkRecog.h"</w:t>
            </w:r>
          </w:p>
          <w:p>
            <w:pPr>
              <w:spacing w:beforeLines="0" w:afterLines="0"/>
              <w:jc w:val="left"/>
              <w:rPr>
                <w:rFonts w:hint="eastAsia"/>
                <w:lang w:val="en-US" w:eastAsia="zh-CN"/>
              </w:rPr>
            </w:pPr>
            <w:r>
              <w:rPr>
                <w:rFonts w:hint="eastAsia"/>
                <w:lang w:val="en-US" w:eastAsia="zh-CN"/>
              </w:rPr>
              <w:t xml:space="preserve">调用语法 </w:t>
            </w:r>
            <w:r>
              <w:rPr>
                <w:rFonts w:hint="eastAsia" w:ascii="新宋体" w:hAnsi="新宋体" w:eastAsia="新宋体"/>
                <w:color w:val="000000"/>
                <w:sz w:val="19"/>
              </w:rPr>
              <w:t>HYLR_Init(</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hMemMgr</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pMRHandle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hMemMgr</w:t>
            </w:r>
          </w:p>
        </w:tc>
        <w:tc>
          <w:tcPr>
            <w:tcW w:w="2736" w:type="dxa"/>
            <w:vAlign w:val="top"/>
          </w:tcPr>
          <w:p>
            <w:pPr>
              <w:numPr>
                <w:ilvl w:val="0"/>
                <w:numId w:val="0"/>
              </w:numPr>
              <w:jc w:val="left"/>
              <w:rPr>
                <w:rFonts w:hint="eastAsia"/>
                <w:lang w:val="en-US" w:eastAsia="zh-CN"/>
              </w:rPr>
            </w:pPr>
            <w:r>
              <w:rPr>
                <w:rFonts w:hint="eastAsia"/>
                <w:lang w:val="en-US" w:eastAsia="zh-CN"/>
              </w:rPr>
              <w:t>设为NULL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pMRHandle</w:t>
            </w:r>
          </w:p>
        </w:tc>
        <w:tc>
          <w:tcPr>
            <w:tcW w:w="2736" w:type="dxa"/>
            <w:vAlign w:val="top"/>
          </w:tcPr>
          <w:p>
            <w:pPr>
              <w:numPr>
                <w:ilvl w:val="0"/>
                <w:numId w:val="0"/>
              </w:numPr>
              <w:jc w:val="left"/>
              <w:rPr>
                <w:rFonts w:hint="eastAsia"/>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初始化句柄</w:t>
            </w:r>
            <w:r>
              <w:rPr>
                <w:rFonts w:hint="eastAsia" w:ascii="新宋体" w:hAnsi="新宋体" w:eastAsia="新宋体"/>
                <w:color w:val="808080"/>
                <w:sz w:val="19"/>
              </w:rPr>
              <w:t>pMRHandle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"LinkRecog.h"</w:t>
            </w:r>
          </w:p>
          <w:p>
            <w:pPr>
              <w:numPr>
                <w:ilvl w:val="0"/>
                <w:numId w:val="0"/>
              </w:numPr>
              <w:jc w:val="left"/>
              <w:rPr>
                <w:rFonts w:hint="eastAsia"/>
                <w:lang w:val="en-US" w:eastAsia="zh-CN"/>
              </w:rPr>
            </w:pPr>
            <w:r>
              <w:rPr>
                <w:rFonts w:hint="eastAsia"/>
                <w:lang w:val="en-US" w:eastAsia="zh-CN"/>
              </w:rPr>
              <w:t>需要包含库文件“yolo_cpp_dll_no_gpu.dll”“yolo_cpp_dll_no_gpu.lib”</w:t>
            </w:r>
          </w:p>
          <w:p>
            <w:pPr>
              <w:numPr>
                <w:ilvl w:val="0"/>
                <w:numId w:val="0"/>
              </w:numPr>
              <w:jc w:val="left"/>
              <w:rPr>
                <w:rFonts w:hint="eastAsia"/>
                <w:lang w:val="en-US" w:eastAsia="zh-CN"/>
              </w:rPr>
            </w:pPr>
            <w:r>
              <w:rPr>
                <w:rFonts w:hint="eastAsia"/>
                <w:lang w:val="en-US" w:eastAsia="zh-CN"/>
              </w:rPr>
              <w:t>“LinkRecog.dll”“LinkRecog.lib”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*hTLHandle=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lang w:val="en-US" w:eastAsia="zh-CN"/>
              </w:rPr>
            </w:pPr>
            <w:r>
              <w:rPr>
                <w:rFonts w:hint="eastAsia" w:ascii="新宋体" w:hAnsi="新宋体" w:eastAsia="新宋体"/>
                <w:color w:val="000000"/>
                <w:sz w:val="19"/>
              </w:rPr>
              <w:t>HYLR_Init(</w:t>
            </w:r>
            <w:r>
              <w:rPr>
                <w:rFonts w:hint="eastAsia" w:ascii="新宋体" w:hAnsi="新宋体" w:eastAsia="新宋体"/>
                <w:color w:val="6F008A"/>
                <w:sz w:val="19"/>
              </w:rPr>
              <w:t>NULL</w:t>
            </w:r>
            <w:r>
              <w:rPr>
                <w:rFonts w:hint="eastAsia" w:ascii="新宋体" w:hAnsi="新宋体" w:eastAsia="新宋体"/>
                <w:color w:val="000000"/>
                <w:sz w:val="19"/>
              </w:rPr>
              <w:t>,&amp;hTLHandle);</w:t>
            </w:r>
          </w:p>
        </w:tc>
      </w:tr>
    </w:tbl>
    <w:p>
      <w:pPr>
        <w:rPr>
          <w:rFonts w:hint="default"/>
          <w:lang w:val="en-US" w:eastAsia="zh-CN"/>
        </w:rPr>
      </w:pPr>
    </w:p>
    <w:p>
      <w:pPr>
        <w:pStyle w:val="3"/>
        <w:bidi w:val="0"/>
        <w:rPr>
          <w:rFonts w:hint="default"/>
          <w:lang w:val="en-US" w:eastAsia="zh-CN"/>
        </w:rPr>
      </w:pPr>
      <w:bookmarkStart w:id="32" w:name="_Toc23990_WPSOffice_Level2"/>
      <w:r>
        <w:rPr>
          <w:rFonts w:hint="default"/>
          <w:lang w:val="en-US" w:eastAsia="zh-CN"/>
        </w:rPr>
        <w:t>HY</w:t>
      </w:r>
      <w:r>
        <w:rPr>
          <w:rFonts w:hint="eastAsia"/>
          <w:lang w:val="en-US" w:eastAsia="zh-CN"/>
        </w:rPr>
        <w:t>L</w:t>
      </w:r>
      <w:r>
        <w:rPr>
          <w:rFonts w:hint="default"/>
          <w:lang w:val="en-US" w:eastAsia="zh-CN"/>
        </w:rPr>
        <w:t>R_SetParam</w:t>
      </w:r>
      <w:bookmarkEnd w:id="3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加载模型到内存中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"LinkRecog.h"</w:t>
            </w:r>
          </w:p>
          <w:p>
            <w:pPr>
              <w:spacing w:beforeLines="0" w:afterLines="0"/>
              <w:jc w:val="left"/>
              <w:rPr>
                <w:rFonts w:hint="eastAsia"/>
                <w:lang w:val="en-US" w:eastAsia="zh-CN"/>
              </w:rPr>
            </w:pPr>
            <w:r>
              <w:rPr>
                <w:rFonts w:hint="eastAsia"/>
                <w:lang w:val="en-US" w:eastAsia="zh-CN"/>
              </w:rPr>
              <w:t xml:space="preserve">调用语法 </w:t>
            </w:r>
            <w:r>
              <w:rPr>
                <w:rFonts w:hint="eastAsia" w:ascii="新宋体" w:hAnsi="新宋体" w:eastAsia="新宋体"/>
                <w:color w:val="000000"/>
                <w:sz w:val="19"/>
              </w:rPr>
              <w:t>HYLR_SetParam(</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r>
              <w:rPr>
                <w:rFonts w:hint="eastAsia" w:ascii="新宋体" w:hAnsi="新宋体" w:eastAsia="新宋体"/>
                <w:color w:val="000000"/>
                <w:sz w:val="19"/>
              </w:rPr>
              <w:t>,</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cfgfile</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weightfile</w:t>
            </w:r>
            <w:r>
              <w:rPr>
                <w:rFonts w:hint="eastAsia" w:ascii="新宋体" w:hAnsi="新宋体" w:eastAsia="新宋体"/>
                <w:color w:val="000000"/>
                <w:sz w:val="19"/>
              </w:rPr>
              <w:t>,</w:t>
            </w: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808080"/>
                <w:sz w:val="19"/>
              </w:rPr>
              <w:t>Thresh</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p>
        </w:tc>
        <w:tc>
          <w:tcPr>
            <w:tcW w:w="2736" w:type="dxa"/>
            <w:vAlign w:val="top"/>
          </w:tcPr>
          <w:p>
            <w:pPr>
              <w:numPr>
                <w:ilvl w:val="0"/>
                <w:numId w:val="0"/>
              </w:numPr>
              <w:jc w:val="left"/>
              <w:rPr>
                <w:rFonts w:hint="default"/>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cfgfile</w:t>
            </w:r>
          </w:p>
        </w:tc>
        <w:tc>
          <w:tcPr>
            <w:tcW w:w="2736" w:type="dxa"/>
            <w:vAlign w:val="top"/>
          </w:tcPr>
          <w:p>
            <w:pPr>
              <w:numPr>
                <w:ilvl w:val="0"/>
                <w:numId w:val="0"/>
              </w:numPr>
              <w:jc w:val="left"/>
              <w:rPr>
                <w:rFonts w:hint="default"/>
                <w:lang w:val="en-US" w:eastAsia="zh-CN"/>
              </w:rPr>
            </w:pPr>
            <w:r>
              <w:rPr>
                <w:rFonts w:hint="eastAsia"/>
                <w:lang w:val="en-US" w:eastAsia="zh-CN"/>
              </w:rPr>
              <w:t>模型网络结构文件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weightfile</w:t>
            </w:r>
          </w:p>
        </w:tc>
        <w:tc>
          <w:tcPr>
            <w:tcW w:w="2736" w:type="dxa"/>
            <w:vAlign w:val="top"/>
          </w:tcPr>
          <w:p>
            <w:pPr>
              <w:numPr>
                <w:ilvl w:val="0"/>
                <w:numId w:val="0"/>
              </w:numPr>
              <w:jc w:val="left"/>
              <w:rPr>
                <w:rFonts w:hint="eastAsia"/>
                <w:lang w:val="en-US" w:eastAsia="zh-CN"/>
              </w:rPr>
            </w:pPr>
            <w:r>
              <w:rPr>
                <w:rFonts w:hint="eastAsia"/>
                <w:lang w:val="en-US" w:eastAsia="zh-CN"/>
              </w:rPr>
              <w:t>模型网络权重文件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808080"/>
                <w:sz w:val="19"/>
              </w:rPr>
              <w:t>Thresh</w:t>
            </w:r>
          </w:p>
        </w:tc>
        <w:tc>
          <w:tcPr>
            <w:tcW w:w="2736" w:type="dxa"/>
            <w:vAlign w:val="top"/>
          </w:tcPr>
          <w:p>
            <w:pPr>
              <w:numPr>
                <w:ilvl w:val="0"/>
                <w:numId w:val="0"/>
              </w:numPr>
              <w:jc w:val="left"/>
              <w:rPr>
                <w:rFonts w:hint="default"/>
                <w:lang w:val="en-US" w:eastAsia="zh-CN"/>
              </w:rPr>
            </w:pPr>
            <w:r>
              <w:rPr>
                <w:rFonts w:hint="eastAsia"/>
                <w:lang w:val="en-US" w:eastAsia="zh-CN"/>
              </w:rPr>
              <w:t>模型阈值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p>
        </w:tc>
        <w:tc>
          <w:tcPr>
            <w:tcW w:w="2736" w:type="dxa"/>
            <w:vAlign w:val="top"/>
          </w:tcPr>
          <w:p>
            <w:pPr>
              <w:numPr>
                <w:ilvl w:val="0"/>
                <w:numId w:val="0"/>
              </w:numPr>
              <w:jc w:val="left"/>
              <w:rPr>
                <w:rFonts w:hint="default"/>
                <w:lang w:val="en-US" w:eastAsia="zh-CN"/>
              </w:rPr>
            </w:pPr>
            <w:r>
              <w:rPr>
                <w:rFonts w:hint="eastAsia"/>
                <w:lang w:val="en-US" w:eastAsia="zh-CN"/>
              </w:rPr>
              <w:t>输入图片宽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p>
        </w:tc>
        <w:tc>
          <w:tcPr>
            <w:tcW w:w="2736" w:type="dxa"/>
            <w:vAlign w:val="top"/>
          </w:tcPr>
          <w:p>
            <w:pPr>
              <w:numPr>
                <w:ilvl w:val="0"/>
                <w:numId w:val="0"/>
              </w:numPr>
              <w:jc w:val="left"/>
              <w:rPr>
                <w:rFonts w:hint="default"/>
                <w:lang w:val="en-US" w:eastAsia="zh-CN"/>
              </w:rPr>
            </w:pPr>
            <w:r>
              <w:rPr>
                <w:rFonts w:hint="eastAsia"/>
                <w:lang w:val="en-US" w:eastAsia="zh-CN"/>
              </w:rPr>
              <w:t>输入图片高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加载模型到内存中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"LinkRecog.h"</w:t>
            </w:r>
          </w:p>
          <w:p>
            <w:pPr>
              <w:numPr>
                <w:ilvl w:val="0"/>
                <w:numId w:val="0"/>
              </w:numPr>
              <w:jc w:val="left"/>
              <w:rPr>
                <w:rFonts w:hint="eastAsia"/>
                <w:lang w:val="en-US" w:eastAsia="zh-CN"/>
              </w:rPr>
            </w:pPr>
            <w:r>
              <w:rPr>
                <w:rFonts w:hint="eastAsia"/>
                <w:lang w:val="en-US" w:eastAsia="zh-CN"/>
              </w:rPr>
              <w:t>需要包含库文件“yolo_cpp_dll_no_gpu.dll”“yolo_cpp_dll_no_gpu.lib”</w:t>
            </w:r>
          </w:p>
          <w:p>
            <w:pPr>
              <w:numPr>
                <w:ilvl w:val="0"/>
                <w:numId w:val="0"/>
              </w:numPr>
              <w:jc w:val="left"/>
              <w:rPr>
                <w:rFonts w:hint="eastAsia"/>
                <w:lang w:val="en-US" w:eastAsia="zh-CN"/>
              </w:rPr>
            </w:pPr>
            <w:r>
              <w:rPr>
                <w:rFonts w:hint="eastAsia"/>
                <w:lang w:val="en-US" w:eastAsia="zh-CN"/>
              </w:rPr>
              <w:t>“LinkRecog.dll”“LinkRecog.lib”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default"/>
                <w:lang w:val="en-US" w:eastAsia="zh-CN"/>
              </w:rPr>
            </w:pPr>
            <w:r>
              <w:rPr>
                <w:rFonts w:hint="eastAsia"/>
                <w:lang w:val="en-US" w:eastAsia="zh-CN"/>
              </w:rPr>
              <w:t>w和h要设置为图片尺寸，不可以为0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*hTLHandle=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*cfgfile=</w:t>
            </w:r>
            <w:r>
              <w:rPr>
                <w:rFonts w:hint="eastAsia" w:ascii="新宋体" w:hAnsi="新宋体" w:eastAsia="新宋体"/>
                <w:color w:val="A31515"/>
                <w:sz w:val="19"/>
              </w:rPr>
              <w:t>"</w:t>
            </w:r>
            <w:r>
              <w:rPr>
                <w:rFonts w:hint="eastAsia" w:ascii="新宋体" w:hAnsi="新宋体" w:eastAsia="新宋体"/>
                <w:color w:val="A31515"/>
                <w:sz w:val="19"/>
                <w:lang w:val="en-US" w:eastAsia="zh-CN"/>
              </w:rPr>
              <w:t>*</w:t>
            </w:r>
            <w:r>
              <w:rPr>
                <w:rFonts w:hint="eastAsia" w:ascii="新宋体" w:hAnsi="新宋体" w:eastAsia="新宋体"/>
                <w:color w:val="A31515"/>
                <w:sz w:val="19"/>
              </w:rPr>
              <w:t>.cfg"</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*weightfile=</w:t>
            </w:r>
            <w:r>
              <w:rPr>
                <w:rFonts w:hint="eastAsia" w:ascii="新宋体" w:hAnsi="新宋体" w:eastAsia="新宋体"/>
                <w:color w:val="A31515"/>
                <w:sz w:val="19"/>
              </w:rPr>
              <w:t>"</w:t>
            </w:r>
            <w:r>
              <w:rPr>
                <w:rFonts w:hint="eastAsia" w:ascii="新宋体" w:hAnsi="新宋体" w:eastAsia="新宋体"/>
                <w:color w:val="A31515"/>
                <w:sz w:val="19"/>
                <w:lang w:val="en-US" w:eastAsia="zh-CN"/>
              </w:rPr>
              <w:t>*</w:t>
            </w:r>
            <w:r>
              <w:rPr>
                <w:rFonts w:hint="eastAsia" w:ascii="新宋体" w:hAnsi="新宋体" w:eastAsia="新宋体"/>
                <w:color w:val="A31515"/>
                <w:sz w:val="19"/>
              </w:rPr>
              <w:t>.weights"</w:t>
            </w:r>
            <w:r>
              <w:rPr>
                <w:rFonts w:hint="eastAsia" w:ascii="新宋体" w:hAnsi="新宋体" w:eastAsia="新宋体"/>
                <w:color w:val="000000"/>
                <w:sz w:val="19"/>
              </w:rPr>
              <w:t>;</w:t>
            </w:r>
            <w:r>
              <w:rPr>
                <w:rFonts w:hint="eastAsia" w:ascii="新宋体" w:hAnsi="新宋体" w:eastAsia="新宋体"/>
                <w:color w:val="008000"/>
                <w:sz w:val="19"/>
              </w:rPr>
              <w:t xml:space="preserve">// 模型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float</w:t>
            </w:r>
            <w:r>
              <w:rPr>
                <w:rFonts w:hint="eastAsia" w:ascii="新宋体" w:hAnsi="新宋体" w:eastAsia="新宋体"/>
                <w:color w:val="000000"/>
                <w:sz w:val="19"/>
              </w:rPr>
              <w:t xml:space="preserve"> thresh=0.1;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w:t>
            </w:r>
            <w:r>
              <w:rPr>
                <w:rFonts w:hint="eastAsia" w:ascii="新宋体" w:hAnsi="新宋体" w:eastAsia="新宋体"/>
                <w:color w:val="808080"/>
                <w:sz w:val="19"/>
                <w:lang w:val="en-US" w:eastAsia="zh-CN"/>
              </w:rPr>
              <w:t>输入图片宽</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h=</w:t>
            </w:r>
            <w:r>
              <w:rPr>
                <w:rFonts w:hint="eastAsia" w:ascii="新宋体" w:hAnsi="新宋体" w:eastAsia="新宋体"/>
                <w:color w:val="808080"/>
                <w:sz w:val="19"/>
                <w:lang w:val="en-US" w:eastAsia="zh-CN"/>
              </w:rPr>
              <w:t>输入图片高</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HY</w:t>
            </w:r>
            <w:r>
              <w:rPr>
                <w:rFonts w:hint="eastAsia" w:ascii="新宋体" w:hAnsi="新宋体" w:eastAsia="新宋体"/>
                <w:color w:val="000000"/>
                <w:sz w:val="19"/>
                <w:lang w:val="en-US" w:eastAsia="zh-CN"/>
              </w:rPr>
              <w:t>L</w:t>
            </w:r>
            <w:r>
              <w:rPr>
                <w:rFonts w:hint="eastAsia" w:ascii="新宋体" w:hAnsi="新宋体" w:eastAsia="新宋体"/>
                <w:color w:val="000000"/>
                <w:sz w:val="19"/>
              </w:rPr>
              <w:t>R_Init(</w:t>
            </w:r>
            <w:r>
              <w:rPr>
                <w:rFonts w:hint="eastAsia" w:ascii="新宋体" w:hAnsi="新宋体" w:eastAsia="新宋体"/>
                <w:color w:val="6F008A"/>
                <w:sz w:val="19"/>
              </w:rPr>
              <w:t>NULL</w:t>
            </w:r>
            <w:r>
              <w:rPr>
                <w:rFonts w:hint="eastAsia" w:ascii="新宋体" w:hAnsi="新宋体" w:eastAsia="新宋体"/>
                <w:color w:val="000000"/>
                <w:sz w:val="19"/>
              </w:rPr>
              <w:t>,&amp;hTLHandle);</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w:t>
            </w:r>
            <w:r>
              <w:rPr>
                <w:rFonts w:hint="eastAsia" w:ascii="新宋体" w:hAnsi="新宋体" w:eastAsia="新宋体"/>
                <w:color w:val="000000"/>
                <w:sz w:val="19"/>
                <w:lang w:val="en-US" w:eastAsia="zh-CN"/>
              </w:rPr>
              <w:t>L</w:t>
            </w:r>
            <w:r>
              <w:rPr>
                <w:rFonts w:hint="eastAsia" w:ascii="新宋体" w:hAnsi="新宋体" w:eastAsia="新宋体"/>
                <w:color w:val="000000"/>
                <w:sz w:val="19"/>
              </w:rPr>
              <w:t>R_SetParam(hTLHandle,cfgfile,weightfile,thresh,w,h);</w:t>
            </w:r>
          </w:p>
        </w:tc>
      </w:tr>
    </w:tbl>
    <w:p>
      <w:pPr>
        <w:rPr>
          <w:rFonts w:hint="default"/>
          <w:lang w:val="en-US" w:eastAsia="zh-CN"/>
        </w:rPr>
      </w:pPr>
    </w:p>
    <w:p>
      <w:pPr>
        <w:pStyle w:val="3"/>
        <w:bidi w:val="0"/>
        <w:rPr>
          <w:rFonts w:hint="default"/>
          <w:lang w:val="en-US" w:eastAsia="zh-CN"/>
        </w:rPr>
      </w:pPr>
      <w:bookmarkStart w:id="33" w:name="_Toc14768_WPSOffice_Level2"/>
      <w:r>
        <w:rPr>
          <w:rFonts w:hint="eastAsia"/>
        </w:rPr>
        <w:t>HYLR_LinkRecog</w:t>
      </w:r>
      <w:bookmarkEnd w:id="3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检测输入图像中的目标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"LinkRecog.h"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HYLR_LinkRecog(</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r>
              <w:rPr>
                <w:rFonts w:hint="eastAsia" w:ascii="新宋体" w:hAnsi="新宋体" w:eastAsia="新宋体"/>
                <w:color w:val="000000"/>
                <w:sz w:val="19"/>
              </w:rPr>
              <w:t>,</w:t>
            </w:r>
            <w:r>
              <w:rPr>
                <w:rFonts w:hint="eastAsia" w:ascii="新宋体" w:hAnsi="新宋体" w:eastAsia="新宋体"/>
                <w:color w:val="2B91AF"/>
                <w:sz w:val="19"/>
              </w:rPr>
              <w:t>LR_IMAGES</w:t>
            </w:r>
            <w:r>
              <w:rPr>
                <w:rFonts w:hint="eastAsia" w:ascii="新宋体" w:hAnsi="新宋体" w:eastAsia="新宋体"/>
                <w:color w:val="000000"/>
                <w:sz w:val="19"/>
              </w:rPr>
              <w:t xml:space="preserve"> *</w:t>
            </w:r>
            <w:r>
              <w:rPr>
                <w:rFonts w:hint="eastAsia" w:ascii="新宋体" w:hAnsi="新宋体" w:eastAsia="新宋体"/>
                <w:color w:val="808080"/>
                <w:sz w:val="19"/>
              </w:rPr>
              <w:t>pImg</w:t>
            </w:r>
            <w:r>
              <w:rPr>
                <w:rFonts w:hint="eastAsia" w:ascii="新宋体" w:hAnsi="新宋体" w:eastAsia="新宋体"/>
                <w:color w:val="000000"/>
                <w:sz w:val="19"/>
              </w:rPr>
              <w:t xml:space="preserve"> , </w:t>
            </w:r>
            <w:r>
              <w:rPr>
                <w:rFonts w:hint="eastAsia" w:ascii="新宋体" w:hAnsi="新宋体" w:eastAsia="新宋体"/>
                <w:color w:val="2B91AF"/>
                <w:sz w:val="19"/>
              </w:rPr>
              <w:t>HYLR_RESULT_LIST</w:t>
            </w:r>
            <w:r>
              <w:rPr>
                <w:rFonts w:hint="eastAsia" w:ascii="新宋体" w:hAnsi="新宋体" w:eastAsia="新宋体"/>
                <w:color w:val="000000"/>
                <w:sz w:val="19"/>
              </w:rPr>
              <w:t xml:space="preserve"> *</w:t>
            </w:r>
            <w:r>
              <w:rPr>
                <w:rFonts w:hint="eastAsia" w:ascii="新宋体" w:hAnsi="新宋体" w:eastAsia="新宋体"/>
                <w:color w:val="808080"/>
                <w:sz w:val="19"/>
              </w:rPr>
              <w:t>pResultList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p>
        </w:tc>
        <w:tc>
          <w:tcPr>
            <w:tcW w:w="2736" w:type="dxa"/>
            <w:vAlign w:val="top"/>
          </w:tcPr>
          <w:p>
            <w:pPr>
              <w:numPr>
                <w:ilvl w:val="0"/>
                <w:numId w:val="0"/>
              </w:numPr>
              <w:jc w:val="left"/>
              <w:rPr>
                <w:rFonts w:hint="default"/>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2B91AF"/>
                <w:sz w:val="19"/>
              </w:rPr>
              <w:t>LR_IMAGES</w:t>
            </w:r>
            <w:r>
              <w:rPr>
                <w:rFonts w:hint="eastAsia" w:ascii="新宋体" w:hAnsi="新宋体" w:eastAsia="新宋体"/>
                <w:color w:val="000000"/>
                <w:sz w:val="19"/>
              </w:rPr>
              <w:t xml:space="preserve"> *</w:t>
            </w:r>
            <w:r>
              <w:rPr>
                <w:rFonts w:hint="eastAsia" w:ascii="新宋体" w:hAnsi="新宋体" w:eastAsia="新宋体"/>
                <w:color w:val="808080"/>
                <w:sz w:val="19"/>
              </w:rPr>
              <w:t>pImg</w:t>
            </w:r>
          </w:p>
        </w:tc>
        <w:tc>
          <w:tcPr>
            <w:tcW w:w="2736" w:type="dxa"/>
            <w:vAlign w:val="top"/>
          </w:tcPr>
          <w:p>
            <w:pPr>
              <w:numPr>
                <w:ilvl w:val="0"/>
                <w:numId w:val="0"/>
              </w:numPr>
              <w:jc w:val="left"/>
              <w:rPr>
                <w:rFonts w:hint="default"/>
                <w:lang w:val="en-US" w:eastAsia="zh-CN"/>
              </w:rPr>
            </w:pPr>
            <w:r>
              <w:rPr>
                <w:rFonts w:hint="eastAsia"/>
                <w:lang w:val="en-US" w:eastAsia="zh-CN"/>
              </w:rPr>
              <w:t>输入的待测图片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HYLR_RESULT_LIST</w:t>
            </w:r>
            <w:r>
              <w:rPr>
                <w:rFonts w:hint="eastAsia" w:ascii="新宋体" w:hAnsi="新宋体" w:eastAsia="新宋体"/>
                <w:color w:val="000000"/>
                <w:sz w:val="19"/>
              </w:rPr>
              <w:t xml:space="preserve"> *</w:t>
            </w:r>
            <w:r>
              <w:rPr>
                <w:rFonts w:hint="eastAsia" w:ascii="新宋体" w:hAnsi="新宋体" w:eastAsia="新宋体"/>
                <w:color w:val="808080"/>
                <w:sz w:val="19"/>
              </w:rPr>
              <w:t>pResultList</w:t>
            </w:r>
          </w:p>
        </w:tc>
        <w:tc>
          <w:tcPr>
            <w:tcW w:w="2736" w:type="dxa"/>
            <w:vAlign w:val="top"/>
          </w:tcPr>
          <w:p>
            <w:pPr>
              <w:numPr>
                <w:ilvl w:val="0"/>
                <w:numId w:val="0"/>
              </w:numPr>
              <w:jc w:val="left"/>
              <w:rPr>
                <w:rFonts w:hint="default"/>
                <w:lang w:val="en-US" w:eastAsia="zh-CN"/>
              </w:rPr>
            </w:pPr>
            <w:r>
              <w:rPr>
                <w:rFonts w:hint="eastAsia"/>
                <w:lang w:val="en-US" w:eastAsia="zh-CN"/>
              </w:rPr>
              <w:t>结果输出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检测输入图像中的目标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"LinkRecog.h"</w:t>
            </w:r>
          </w:p>
          <w:p>
            <w:pPr>
              <w:numPr>
                <w:ilvl w:val="0"/>
                <w:numId w:val="0"/>
              </w:numPr>
              <w:jc w:val="left"/>
              <w:rPr>
                <w:rFonts w:hint="eastAsia"/>
                <w:lang w:val="en-US" w:eastAsia="zh-CN"/>
              </w:rPr>
            </w:pPr>
            <w:r>
              <w:rPr>
                <w:rFonts w:hint="eastAsia"/>
                <w:lang w:val="en-US" w:eastAsia="zh-CN"/>
              </w:rPr>
              <w:t>需要包含库文件“yolo_cpp_dll_no_gpu.dll”“yolo_cpp_dll_no_gpu.lib”</w:t>
            </w:r>
          </w:p>
          <w:p>
            <w:pPr>
              <w:numPr>
                <w:ilvl w:val="0"/>
                <w:numId w:val="0"/>
              </w:numPr>
              <w:jc w:val="left"/>
              <w:rPr>
                <w:rFonts w:hint="eastAsia"/>
                <w:lang w:val="en-US" w:eastAsia="zh-CN"/>
              </w:rPr>
            </w:pPr>
            <w:r>
              <w:rPr>
                <w:rFonts w:hint="eastAsia"/>
                <w:lang w:val="en-US" w:eastAsia="zh-CN"/>
              </w:rPr>
              <w:t>“LinkRecog.dll”“LinkRecog.lib”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HYLR_LinkRecog(hTLHandle,&amp;imgs,&amp;</w:t>
            </w:r>
            <w:r>
              <w:rPr>
                <w:rFonts w:hint="eastAsia" w:ascii="新宋体" w:hAnsi="新宋体" w:eastAsia="新宋体"/>
                <w:color w:val="808080"/>
                <w:sz w:val="19"/>
              </w:rPr>
              <w:t>resultlist</w:t>
            </w:r>
            <w:r>
              <w:rPr>
                <w:rFonts w:hint="eastAsia" w:ascii="新宋体" w:hAnsi="新宋体" w:eastAsia="新宋体"/>
                <w:color w:val="000000"/>
                <w:sz w:val="19"/>
              </w:rPr>
              <w:t>)</w:t>
            </w:r>
          </w:p>
        </w:tc>
      </w:tr>
    </w:tbl>
    <w:p>
      <w:pPr>
        <w:rPr>
          <w:rFonts w:hint="default"/>
          <w:lang w:val="en-US" w:eastAsia="zh-CN"/>
        </w:rPr>
      </w:pPr>
    </w:p>
    <w:p>
      <w:pPr>
        <w:pStyle w:val="3"/>
        <w:bidi w:val="0"/>
        <w:rPr>
          <w:rFonts w:hint="default"/>
          <w:lang w:val="en-US" w:eastAsia="zh-CN"/>
        </w:rPr>
      </w:pPr>
      <w:bookmarkStart w:id="34" w:name="_Toc17331_WPSOffice_Level2"/>
      <w:r>
        <w:rPr>
          <w:rFonts w:hint="eastAsia"/>
        </w:rPr>
        <w:t>HY</w:t>
      </w:r>
      <w:r>
        <w:rPr>
          <w:rFonts w:hint="eastAsia"/>
          <w:lang w:val="en-US" w:eastAsia="zh-CN"/>
        </w:rPr>
        <w:t>L</w:t>
      </w:r>
      <w:r>
        <w:rPr>
          <w:rFonts w:hint="eastAsia"/>
        </w:rPr>
        <w:t>R_Uninit</w:t>
      </w:r>
      <w:bookmarkEnd w:id="3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"LinkRecog.h"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HYLR_Uninit(</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p>
        </w:tc>
        <w:tc>
          <w:tcPr>
            <w:tcW w:w="2736" w:type="dxa"/>
            <w:vAlign w:val="top"/>
          </w:tcPr>
          <w:p>
            <w:pPr>
              <w:numPr>
                <w:ilvl w:val="0"/>
                <w:numId w:val="0"/>
              </w:numPr>
              <w:jc w:val="left"/>
              <w:rPr>
                <w:rFonts w:hint="default"/>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"LinkRecog.h"</w:t>
            </w:r>
          </w:p>
          <w:p>
            <w:pPr>
              <w:numPr>
                <w:ilvl w:val="0"/>
                <w:numId w:val="0"/>
              </w:numPr>
              <w:jc w:val="left"/>
              <w:rPr>
                <w:rFonts w:hint="eastAsia"/>
                <w:lang w:val="en-US" w:eastAsia="zh-CN"/>
              </w:rPr>
            </w:pPr>
            <w:r>
              <w:rPr>
                <w:rFonts w:hint="eastAsia"/>
                <w:lang w:val="en-US" w:eastAsia="zh-CN"/>
              </w:rPr>
              <w:t>需要包含库文件“yolo_cpp_dll_no_gpu.dll”“yolo_cpp_dll_no_gpu.lib”</w:t>
            </w:r>
          </w:p>
          <w:p>
            <w:pPr>
              <w:numPr>
                <w:ilvl w:val="0"/>
                <w:numId w:val="0"/>
              </w:numPr>
              <w:jc w:val="left"/>
              <w:rPr>
                <w:rFonts w:hint="eastAsia"/>
                <w:lang w:val="en-US" w:eastAsia="zh-CN"/>
              </w:rPr>
            </w:pPr>
            <w:r>
              <w:rPr>
                <w:rFonts w:hint="eastAsia"/>
                <w:lang w:val="en-US" w:eastAsia="zh-CN"/>
              </w:rPr>
              <w:t>“LinkRecog.dll”“LinkRecog.lib”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HYLR_Uninit(hTLHandle)</w:t>
            </w:r>
          </w:p>
        </w:tc>
      </w:tr>
    </w:tbl>
    <w:p>
      <w:pPr>
        <w:rPr>
          <w:rFonts w:hint="default"/>
          <w:lang w:val="en-US" w:eastAsia="zh-CN"/>
        </w:rPr>
      </w:pPr>
    </w:p>
    <w:p>
      <w:pPr>
        <w:pStyle w:val="3"/>
        <w:bidi w:val="0"/>
        <w:rPr>
          <w:rFonts w:hint="default"/>
          <w:lang w:val="en-US" w:eastAsia="zh-CN"/>
        </w:rPr>
      </w:pPr>
      <w:bookmarkStart w:id="35" w:name="_Toc19781_WPSOffice_Level2"/>
      <w:r>
        <w:rPr>
          <w:rFonts w:hint="eastAsia"/>
        </w:rPr>
        <w:t>HYL_MatchInit</w:t>
      </w:r>
      <w:bookmarkEnd w:id="3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刚体匹配初始化句柄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 xml:space="preserve">调用语法 </w:t>
            </w:r>
            <w:r>
              <w:rPr>
                <w:rFonts w:hint="eastAsia" w:ascii="新宋体" w:hAnsi="新宋体" w:eastAsia="新宋体"/>
                <w:color w:val="000000"/>
                <w:sz w:val="19"/>
              </w:rPr>
              <w:t>HYL_MatchInit(</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hMemMgr</w:t>
            </w:r>
            <w:r>
              <w:rPr>
                <w:rFonts w:hint="eastAsia" w:ascii="新宋体" w:hAnsi="新宋体" w:eastAsia="新宋体"/>
                <w:color w:val="000000"/>
                <w:sz w:val="19"/>
              </w:rPr>
              <w:t xml:space="preserve">, </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pHYEDHandle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hMemMgr</w:t>
            </w:r>
          </w:p>
        </w:tc>
        <w:tc>
          <w:tcPr>
            <w:tcW w:w="2736" w:type="dxa"/>
            <w:vAlign w:val="top"/>
          </w:tcPr>
          <w:p>
            <w:pPr>
              <w:numPr>
                <w:ilvl w:val="0"/>
                <w:numId w:val="0"/>
              </w:numPr>
              <w:jc w:val="left"/>
              <w:rPr>
                <w:rFonts w:hint="eastAsia"/>
                <w:lang w:val="en-US" w:eastAsia="zh-CN"/>
              </w:rPr>
            </w:pPr>
            <w:r>
              <w:rPr>
                <w:rFonts w:hint="eastAsia"/>
                <w:lang w:val="en-US" w:eastAsia="zh-CN"/>
              </w:rPr>
              <w:t>设为NULL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pMRHandle</w:t>
            </w:r>
          </w:p>
        </w:tc>
        <w:tc>
          <w:tcPr>
            <w:tcW w:w="2736" w:type="dxa"/>
            <w:vAlign w:val="top"/>
          </w:tcPr>
          <w:p>
            <w:pPr>
              <w:numPr>
                <w:ilvl w:val="0"/>
                <w:numId w:val="0"/>
              </w:numPr>
              <w:jc w:val="left"/>
              <w:rPr>
                <w:rFonts w:hint="eastAsia"/>
                <w:lang w:val="en-US" w:eastAsia="zh-CN"/>
              </w:rPr>
            </w:pPr>
            <w:r>
              <w:rPr>
                <w:rFonts w:hint="eastAsia"/>
                <w:lang w:val="en-US" w:eastAsia="zh-CN"/>
              </w:rPr>
              <w:t>输出的内部操作句柄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初始化句柄</w:t>
            </w:r>
            <w:r>
              <w:rPr>
                <w:rFonts w:hint="eastAsia" w:ascii="新宋体" w:hAnsi="新宋体" w:eastAsia="新宋体"/>
                <w:color w:val="808080"/>
                <w:sz w:val="19"/>
              </w:rPr>
              <w:t>pMRHandle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*MHandle=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lang w:val="en-US" w:eastAsia="zh-CN"/>
              </w:rPr>
            </w:pPr>
            <w:r>
              <w:rPr>
                <w:rFonts w:hint="eastAsia" w:ascii="新宋体" w:hAnsi="新宋体" w:eastAsia="新宋体"/>
                <w:color w:val="000000"/>
                <w:sz w:val="19"/>
              </w:rPr>
              <w:t>HYL_MatchInit(</w:t>
            </w:r>
            <w:r>
              <w:rPr>
                <w:rFonts w:hint="eastAsia" w:ascii="新宋体" w:hAnsi="新宋体" w:eastAsia="新宋体"/>
                <w:color w:val="6F008A"/>
                <w:sz w:val="19"/>
              </w:rPr>
              <w:t>NULL</w:t>
            </w:r>
            <w:r>
              <w:rPr>
                <w:rFonts w:hint="eastAsia" w:ascii="新宋体" w:hAnsi="新宋体" w:eastAsia="新宋体"/>
                <w:color w:val="000000"/>
                <w:sz w:val="19"/>
              </w:rPr>
              <w:t>, &amp;MHandle);</w:t>
            </w:r>
          </w:p>
        </w:tc>
      </w:tr>
    </w:tbl>
    <w:p>
      <w:pPr>
        <w:rPr>
          <w:rFonts w:hint="eastAsia" w:ascii="新宋体" w:hAnsi="新宋体" w:eastAsia="新宋体"/>
          <w:color w:val="000000"/>
          <w:sz w:val="19"/>
        </w:rPr>
      </w:pPr>
    </w:p>
    <w:p>
      <w:pPr>
        <w:pStyle w:val="3"/>
        <w:bidi w:val="0"/>
        <w:rPr>
          <w:rFonts w:hint="default"/>
          <w:lang w:val="en-US" w:eastAsia="zh-CN"/>
        </w:rPr>
      </w:pPr>
      <w:bookmarkStart w:id="36" w:name="_Toc30061_WPSOffice_Level2"/>
      <w:r>
        <w:rPr>
          <w:rFonts w:hint="eastAsia"/>
        </w:rPr>
        <w:t>HYL_TrainTemplateFromMask</w:t>
      </w:r>
      <w:bookmarkEnd w:id="3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获取目标对象描述符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HYL_TrainTemplateFromMask(</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r>
              <w:rPr>
                <w:rFonts w:hint="eastAsia" w:ascii="新宋体" w:hAnsi="新宋体" w:eastAsia="新宋体"/>
                <w:color w:val="000000"/>
                <w:sz w:val="19"/>
              </w:rPr>
              <w:t>,</w:t>
            </w: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pImage</w:t>
            </w:r>
            <w:r>
              <w:rPr>
                <w:rFonts w:hint="eastAsia" w:ascii="新宋体" w:hAnsi="新宋体" w:eastAsia="新宋体"/>
                <w:color w:val="000000"/>
                <w:sz w:val="19"/>
              </w:rPr>
              <w:t>,</w:t>
            </w: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pMask</w:t>
            </w:r>
            <w:r>
              <w:rPr>
                <w:rFonts w:hint="eastAsia" w:ascii="新宋体" w:hAnsi="新宋体" w:eastAsia="新宋体"/>
                <w:color w:val="000000"/>
                <w:sz w:val="19"/>
              </w:rPr>
              <w:t>,</w:t>
            </w:r>
            <w:r>
              <w:rPr>
                <w:rFonts w:hint="eastAsia" w:ascii="新宋体" w:hAnsi="新宋体" w:eastAsia="新宋体"/>
                <w:color w:val="2B91AF"/>
                <w:sz w:val="19"/>
              </w:rPr>
              <w:t>MChar</w:t>
            </w:r>
            <w:r>
              <w:rPr>
                <w:rFonts w:hint="eastAsia" w:ascii="新宋体" w:hAnsi="新宋体" w:eastAsia="新宋体"/>
                <w:color w:val="000000"/>
                <w:sz w:val="19"/>
              </w:rPr>
              <w:t xml:space="preserve"> *</w:t>
            </w:r>
            <w:r>
              <w:rPr>
                <w:rFonts w:hint="eastAsia" w:ascii="新宋体" w:hAnsi="新宋体" w:eastAsia="新宋体"/>
                <w:color w:val="808080"/>
                <w:sz w:val="19"/>
              </w:rPr>
              <w:t>pClassName</w:t>
            </w:r>
            <w:r>
              <w:rPr>
                <w:rFonts w:hint="eastAsia" w:ascii="新宋体" w:hAnsi="新宋体" w:eastAsia="新宋体"/>
                <w:color w:val="000000"/>
                <w:sz w:val="19"/>
              </w:rPr>
              <w:t>,</w:t>
            </w:r>
            <w:r>
              <w:rPr>
                <w:rFonts w:hint="eastAsia" w:ascii="新宋体" w:hAnsi="新宋体" w:eastAsia="新宋体"/>
                <w:color w:val="2B91AF"/>
                <w:sz w:val="19"/>
              </w:rPr>
              <w:t>MLong</w:t>
            </w:r>
            <w:r>
              <w:rPr>
                <w:rFonts w:hint="eastAsia" w:ascii="新宋体" w:hAnsi="新宋体" w:eastAsia="新宋体"/>
                <w:color w:val="000000"/>
                <w:sz w:val="19"/>
              </w:rPr>
              <w:t xml:space="preserve"> </w:t>
            </w:r>
            <w:r>
              <w:rPr>
                <w:rFonts w:hint="eastAsia" w:ascii="新宋体" w:hAnsi="新宋体" w:eastAsia="新宋体"/>
                <w:color w:val="808080"/>
                <w:sz w:val="19"/>
              </w:rPr>
              <w:t>lParma</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p>
        </w:tc>
        <w:tc>
          <w:tcPr>
            <w:tcW w:w="2736" w:type="dxa"/>
            <w:vAlign w:val="top"/>
          </w:tcPr>
          <w:p>
            <w:pPr>
              <w:numPr>
                <w:ilvl w:val="0"/>
                <w:numId w:val="0"/>
              </w:numPr>
              <w:jc w:val="left"/>
              <w:rPr>
                <w:rFonts w:hint="eastAsia"/>
                <w:lang w:val="en-US" w:eastAsia="zh-CN"/>
              </w:rPr>
            </w:pPr>
            <w:r>
              <w:rPr>
                <w:rFonts w:hint="eastAsia"/>
                <w:lang w:val="en-US" w:eastAsia="zh-CN"/>
              </w:rPr>
              <w:t>库函数操作句柄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pImage</w:t>
            </w:r>
          </w:p>
        </w:tc>
        <w:tc>
          <w:tcPr>
            <w:tcW w:w="2736" w:type="dxa"/>
            <w:vAlign w:val="top"/>
          </w:tcPr>
          <w:p>
            <w:pPr>
              <w:numPr>
                <w:ilvl w:val="0"/>
                <w:numId w:val="0"/>
              </w:numPr>
              <w:jc w:val="left"/>
              <w:rPr>
                <w:rFonts w:hint="eastAsia"/>
                <w:lang w:val="en-US" w:eastAsia="zh-CN"/>
              </w:rPr>
            </w:pPr>
            <w:r>
              <w:rPr>
                <w:rFonts w:hint="eastAsia"/>
                <w:lang w:val="en-US" w:eastAsia="zh-CN"/>
              </w:rPr>
              <w:t>目标图像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pMask</w:t>
            </w:r>
          </w:p>
        </w:tc>
        <w:tc>
          <w:tcPr>
            <w:tcW w:w="2736" w:type="dxa"/>
            <w:vAlign w:val="top"/>
          </w:tcPr>
          <w:p>
            <w:pPr>
              <w:numPr>
                <w:ilvl w:val="0"/>
                <w:numId w:val="0"/>
              </w:numPr>
              <w:jc w:val="left"/>
              <w:rPr>
                <w:rFonts w:hint="eastAsia"/>
                <w:lang w:val="en-US" w:eastAsia="zh-CN"/>
              </w:rPr>
            </w:pPr>
            <w:r>
              <w:rPr>
                <w:rFonts w:hint="eastAsia"/>
                <w:lang w:val="en-US" w:eastAsia="zh-CN"/>
              </w:rPr>
              <w:t>Mask模板图像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MChar</w:t>
            </w:r>
            <w:r>
              <w:rPr>
                <w:rFonts w:hint="eastAsia" w:ascii="新宋体" w:hAnsi="新宋体" w:eastAsia="新宋体"/>
                <w:color w:val="000000"/>
                <w:sz w:val="19"/>
              </w:rPr>
              <w:t xml:space="preserve"> *</w:t>
            </w:r>
            <w:r>
              <w:rPr>
                <w:rFonts w:hint="eastAsia" w:ascii="新宋体" w:hAnsi="新宋体" w:eastAsia="新宋体"/>
                <w:color w:val="808080"/>
                <w:sz w:val="19"/>
              </w:rPr>
              <w:t>pClassName</w:t>
            </w:r>
          </w:p>
        </w:tc>
        <w:tc>
          <w:tcPr>
            <w:tcW w:w="2736" w:type="dxa"/>
            <w:vAlign w:val="top"/>
          </w:tcPr>
          <w:p>
            <w:pPr>
              <w:numPr>
                <w:ilvl w:val="0"/>
                <w:numId w:val="0"/>
              </w:numPr>
              <w:jc w:val="left"/>
              <w:rPr>
                <w:rFonts w:hint="eastAsia"/>
                <w:lang w:val="en-US" w:eastAsia="zh-CN"/>
              </w:rPr>
            </w:pPr>
            <w:r>
              <w:rPr>
                <w:rFonts w:hint="eastAsia"/>
                <w:lang w:eastAsia="zh-CN"/>
              </w:rPr>
              <w:t>模板类名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MLong</w:t>
            </w:r>
            <w:r>
              <w:rPr>
                <w:rFonts w:hint="eastAsia" w:ascii="新宋体" w:hAnsi="新宋体" w:eastAsia="新宋体"/>
                <w:color w:val="000000"/>
                <w:sz w:val="19"/>
              </w:rPr>
              <w:t xml:space="preserve"> </w:t>
            </w:r>
            <w:r>
              <w:rPr>
                <w:rFonts w:hint="eastAsia" w:ascii="新宋体" w:hAnsi="新宋体" w:eastAsia="新宋体"/>
                <w:color w:val="808080"/>
                <w:sz w:val="19"/>
              </w:rPr>
              <w:t>lParma</w:t>
            </w:r>
          </w:p>
        </w:tc>
        <w:tc>
          <w:tcPr>
            <w:tcW w:w="2736" w:type="dxa"/>
            <w:vAlign w:val="top"/>
          </w:tcPr>
          <w:p>
            <w:pPr>
              <w:numPr>
                <w:ilvl w:val="0"/>
                <w:numId w:val="0"/>
              </w:numPr>
              <w:jc w:val="left"/>
              <w:rPr>
                <w:rFonts w:hint="eastAsia"/>
                <w:lang w:val="en-US" w:eastAsia="zh-CN"/>
              </w:rPr>
            </w:pPr>
            <w:r>
              <w:rPr>
                <w:rFonts w:hint="eastAsia"/>
                <w:lang w:val="en-US" w:eastAsia="zh-CN"/>
              </w:rPr>
              <w:t>训练的方式。</w:t>
            </w:r>
            <w:r>
              <w:rPr>
                <w:rFonts w:hint="eastAsia"/>
              </w:rPr>
              <w:t>0不对图像进行旋转处理，1对图像进行旋转处理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vertAlign w:val="baseline"/>
                <w:lang w:val="en-US" w:eastAsia="zh-CN"/>
              </w:rPr>
              <w:t>根据目标训练图像和mask模板图像进行刚体匹配训练，获取对象描述符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numPr>
                <w:ilvl w:val="0"/>
                <w:numId w:val="0"/>
              </w:numPr>
              <w:jc w:val="left"/>
              <w:rPr>
                <w:rFonts w:hint="eastAsia"/>
                <w:lang w:val="en-US" w:eastAsia="zh-CN"/>
              </w:rPr>
            </w:pPr>
            <w:r>
              <w:rPr>
                <w:rFonts w:hint="eastAsia"/>
                <w:lang w:val="en-US" w:eastAsia="zh-CN"/>
              </w:rPr>
              <w:t xml:space="preserve">// </w:t>
            </w:r>
            <w:r>
              <w:rPr>
                <w:rFonts w:hint="eastAsia" w:ascii="新宋体" w:hAnsi="新宋体" w:eastAsia="新宋体"/>
                <w:color w:val="000000"/>
                <w:sz w:val="19"/>
              </w:rPr>
              <w:t>pOrgImg</w:t>
            </w:r>
            <w:r>
              <w:rPr>
                <w:rFonts w:hint="eastAsia"/>
                <w:lang w:val="en-US" w:eastAsia="zh-CN"/>
              </w:rPr>
              <w:t>和</w:t>
            </w:r>
            <w:r>
              <w:rPr>
                <w:rFonts w:hint="eastAsia" w:ascii="新宋体" w:hAnsi="新宋体" w:eastAsia="新宋体"/>
                <w:color w:val="000000"/>
                <w:sz w:val="19"/>
              </w:rPr>
              <w:t>maskImage</w:t>
            </w:r>
            <w:r>
              <w:rPr>
                <w:rFonts w:hint="eastAsia"/>
                <w:lang w:val="en-US" w:eastAsia="zh-CN"/>
              </w:rPr>
              <w:t>为调用opencv获取的图像</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HYL_IMAGES</w:t>
            </w:r>
            <w:r>
              <w:rPr>
                <w:rFonts w:hint="eastAsia" w:ascii="新宋体" w:hAnsi="新宋体" w:eastAsia="新宋体"/>
                <w:color w:val="000000"/>
                <w:sz w:val="19"/>
              </w:rPr>
              <w:t xml:space="preserve"> wy_testImage = {0}, wy_maskImage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wy_testImage.lWidth = pOrgImg-&gt;width;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wy_testImage.lHeight = pOrgImg-&gt;height;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wy_testImage.pixelArray.chunky.lLineBytes = pOrgImg-&gt;widthStep;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wy_testImage.pixelArray.chunky.pPixel = pOrgImg-&gt;imageData;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wy_testImage.lPixelArrayFormat = </w:t>
            </w:r>
            <w:r>
              <w:rPr>
                <w:rFonts w:hint="eastAsia" w:ascii="新宋体" w:hAnsi="新宋体" w:eastAsia="新宋体"/>
                <w:color w:val="6F008A"/>
                <w:sz w:val="19"/>
              </w:rPr>
              <w:t>HYL_IMAGE_BGR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//mask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wy_maskImage.lWidth = maskImage-&gt;width;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wy_maskImage.lHeight = maskImage-&gt;height;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wy_maskImage.pixelArray.chunky.lLineBytes = maskImage-&gt;widthStep;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wy_maskImage.pixelArray.chunky.pPixel = maskImage-&gt;imageData;</w:t>
            </w:r>
          </w:p>
          <w:p>
            <w:pPr>
              <w:spacing w:beforeLines="0" w:afterLines="0"/>
              <w:jc w:val="left"/>
              <w:rPr>
                <w:rFonts w:hint="eastAsia" w:ascii="新宋体" w:hAnsi="新宋体" w:eastAsia="新宋体"/>
                <w:color w:val="0000FF"/>
                <w:sz w:val="19"/>
              </w:rPr>
            </w:pPr>
            <w:r>
              <w:rPr>
                <w:rFonts w:hint="eastAsia" w:ascii="新宋体" w:hAnsi="新宋体" w:eastAsia="新宋体"/>
                <w:color w:val="000000"/>
                <w:sz w:val="19"/>
              </w:rPr>
              <w:t xml:space="preserve">wy_maskImage.lPixelArrayFormat = </w:t>
            </w:r>
            <w:r>
              <w:rPr>
                <w:rFonts w:hint="eastAsia" w:ascii="新宋体" w:hAnsi="新宋体" w:eastAsia="新宋体"/>
                <w:color w:val="6F008A"/>
                <w:sz w:val="19"/>
              </w:rPr>
              <w:t>HYL_IMAGE_GRAY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(0 != HYL_TrainTemplateFromMask (MHandle, &amp;wy_testImage, &amp;wy_maskImage, </w:t>
            </w:r>
            <w:r>
              <w:rPr>
                <w:rFonts w:hint="eastAsia" w:ascii="新宋体" w:hAnsi="新宋体" w:eastAsia="新宋体"/>
                <w:color w:val="A31515"/>
                <w:sz w:val="19"/>
              </w:rPr>
              <w:t>"OK"</w:t>
            </w:r>
            <w:r>
              <w:rPr>
                <w:rFonts w:hint="eastAsia" w:ascii="新宋体" w:hAnsi="新宋体" w:eastAsia="新宋体"/>
                <w:color w:val="000000"/>
                <w:sz w:val="19"/>
              </w:rPr>
              <w:t>, 0))</w:t>
            </w:r>
            <w:r>
              <w:rPr>
                <w:rFonts w:hint="eastAsia" w:ascii="新宋体" w:hAnsi="新宋体" w:eastAsia="新宋体"/>
                <w:color w:val="008000"/>
                <w:sz w:val="19"/>
              </w:rPr>
              <w:t>//训练图片，得到模板</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"HYAMR_TrainTemplateFromMask error!\n"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goto</w:t>
            </w:r>
            <w:r>
              <w:rPr>
                <w:rFonts w:hint="eastAsia" w:ascii="新宋体" w:hAnsi="新宋体" w:eastAsia="新宋体"/>
                <w:color w:val="000000"/>
                <w:sz w:val="19"/>
              </w:rPr>
              <w:t xml:space="preserve"> EXT;</w:t>
            </w:r>
          </w:p>
          <w:p>
            <w:pPr>
              <w:spacing w:beforeLines="0" w:afterLines="0"/>
              <w:jc w:val="left"/>
              <w:rPr>
                <w:rFonts w:hint="eastAsia"/>
                <w:lang w:val="en-US" w:eastAsia="zh-CN"/>
              </w:rPr>
            </w:pPr>
            <w:r>
              <w:rPr>
                <w:rFonts w:hint="eastAsia" w:ascii="新宋体" w:hAnsi="新宋体" w:eastAsia="新宋体"/>
                <w:color w:val="000000"/>
                <w:sz w:val="19"/>
              </w:rPr>
              <w:tab/>
            </w:r>
            <w:r>
              <w:rPr>
                <w:rFonts w:hint="eastAsia" w:ascii="新宋体" w:hAnsi="新宋体" w:eastAsia="新宋体"/>
                <w:color w:val="000000"/>
                <w:sz w:val="19"/>
              </w:rPr>
              <w:t>}</w:t>
            </w:r>
          </w:p>
        </w:tc>
      </w:tr>
    </w:tbl>
    <w:p>
      <w:pPr>
        <w:rPr>
          <w:rFonts w:hint="eastAsia" w:ascii="新宋体" w:hAnsi="新宋体" w:eastAsia="新宋体"/>
          <w:color w:val="000000"/>
          <w:sz w:val="19"/>
        </w:rPr>
      </w:pPr>
    </w:p>
    <w:p>
      <w:pPr>
        <w:pStyle w:val="3"/>
        <w:bidi w:val="0"/>
        <w:rPr>
          <w:rFonts w:hint="default"/>
          <w:lang w:val="en-US" w:eastAsia="zh-CN"/>
        </w:rPr>
      </w:pPr>
      <w:bookmarkStart w:id="37" w:name="_Toc15179_WPSOffice_Level2"/>
      <w:r>
        <w:rPr>
          <w:rFonts w:hint="eastAsia"/>
        </w:rPr>
        <w:t>HYL_SaveTDescriptorsGroup</w:t>
      </w:r>
      <w:bookmarkEnd w:id="3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vertAlign w:val="baseline"/>
                <w:lang w:val="en-US" w:eastAsia="zh-CN"/>
              </w:rPr>
              <w:t>存储刚体匹配训练获得的描述符信息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HYL_SaveTDescriptorsGroup (</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path</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p>
        </w:tc>
        <w:tc>
          <w:tcPr>
            <w:tcW w:w="2736" w:type="dxa"/>
            <w:vAlign w:val="top"/>
          </w:tcPr>
          <w:p>
            <w:pPr>
              <w:numPr>
                <w:ilvl w:val="0"/>
                <w:numId w:val="0"/>
              </w:numPr>
              <w:jc w:val="left"/>
              <w:rPr>
                <w:rFonts w:hint="eastAsia"/>
                <w:lang w:val="en-US" w:eastAsia="zh-CN"/>
              </w:rPr>
            </w:pPr>
            <w:r>
              <w:rPr>
                <w:rFonts w:hint="eastAsia"/>
                <w:lang w:val="en-US" w:eastAsia="zh-CN"/>
              </w:rPr>
              <w:t>库函数操作句柄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path</w:t>
            </w:r>
          </w:p>
        </w:tc>
        <w:tc>
          <w:tcPr>
            <w:tcW w:w="2736" w:type="dxa"/>
            <w:vAlign w:val="top"/>
          </w:tcPr>
          <w:p>
            <w:pPr>
              <w:numPr>
                <w:ilvl w:val="0"/>
                <w:numId w:val="0"/>
              </w:numPr>
              <w:jc w:val="left"/>
              <w:rPr>
                <w:rFonts w:hint="default"/>
                <w:lang w:val="en-US" w:eastAsia="zh-CN"/>
              </w:rPr>
            </w:pPr>
            <w:r>
              <w:rPr>
                <w:rFonts w:hint="eastAsia"/>
                <w:lang w:val="en-US" w:eastAsia="zh-CN"/>
              </w:rPr>
              <w:t>存储文件路径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保存描述符信息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FF"/>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MR_READ_FILE_PARA</w:t>
            </w:r>
            <w:r>
              <w:rPr>
                <w:rFonts w:hint="eastAsia" w:ascii="新宋体" w:hAnsi="新宋体" w:eastAsia="新宋体"/>
                <w:color w:val="000000"/>
                <w:sz w:val="19"/>
              </w:rPr>
              <w:t xml:space="preserve"> </w:t>
            </w:r>
            <w:r>
              <w:rPr>
                <w:rFonts w:hint="eastAsia" w:ascii="新宋体" w:hAnsi="新宋体" w:eastAsia="新宋体"/>
                <w:color w:val="A31515"/>
                <w:sz w:val="19"/>
              </w:rPr>
              <w:t>"../MatchRigidBody.dat"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(0 != HYL_SaveTDescriptorsGroup(MHandle, </w:t>
            </w:r>
            <w:r>
              <w:rPr>
                <w:rFonts w:hint="eastAsia" w:ascii="新宋体" w:hAnsi="新宋体" w:eastAsia="新宋体"/>
                <w:color w:val="6F008A"/>
                <w:sz w:val="19"/>
              </w:rPr>
              <w:t>MR_READ_FILE_PARA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"HYAMR_SaveTDescriptorsGroup error!\n"</w:t>
            </w:r>
            <w:r>
              <w:rPr>
                <w:rFonts w:hint="eastAsia" w:ascii="新宋体" w:hAnsi="新宋体" w:eastAsia="新宋体"/>
                <w:color w:val="000000"/>
                <w:sz w:val="19"/>
              </w:rPr>
              <w:t>);</w:t>
            </w:r>
          </w:p>
          <w:p>
            <w:pPr>
              <w:spacing w:beforeLines="0" w:afterLines="0"/>
              <w:jc w:val="left"/>
              <w:rPr>
                <w:rFonts w:hint="eastAsia"/>
                <w:lang w:val="en-US" w:eastAsia="zh-CN"/>
              </w:rPr>
            </w:pPr>
            <w:r>
              <w:rPr>
                <w:rFonts w:hint="eastAsia" w:ascii="新宋体" w:hAnsi="新宋体" w:eastAsia="新宋体"/>
                <w:color w:val="000000"/>
                <w:sz w:val="19"/>
              </w:rPr>
              <w:t>}</w:t>
            </w:r>
          </w:p>
        </w:tc>
      </w:tr>
    </w:tbl>
    <w:p>
      <w:pPr>
        <w:rPr>
          <w:rFonts w:hint="default"/>
          <w:lang w:val="en-US" w:eastAsia="zh-CN"/>
        </w:rPr>
      </w:pPr>
    </w:p>
    <w:p>
      <w:pPr>
        <w:pStyle w:val="3"/>
        <w:bidi w:val="0"/>
        <w:rPr>
          <w:rFonts w:hint="default"/>
          <w:lang w:val="en-US" w:eastAsia="zh-CN"/>
        </w:rPr>
      </w:pPr>
      <w:bookmarkStart w:id="38" w:name="_Toc18404_WPSOffice_Level2"/>
      <w:r>
        <w:rPr>
          <w:rFonts w:hint="eastAsia"/>
        </w:rPr>
        <w:t>HYL_GetTemplateFromText</w:t>
      </w:r>
      <w:bookmarkEnd w:id="3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vertAlign w:val="baseline"/>
                <w:lang w:val="en-US" w:eastAsia="zh-CN"/>
              </w:rPr>
              <w:t>读取刚体匹配训练获得的描述符信息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HYL_GetTemplateFromText (</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r>
              <w:rPr>
                <w:rFonts w:hint="eastAsia" w:ascii="新宋体" w:hAnsi="新宋体" w:eastAsia="新宋体"/>
                <w:color w:val="000000"/>
                <w:sz w:val="19"/>
              </w:rPr>
              <w:t>,</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path</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p>
        </w:tc>
        <w:tc>
          <w:tcPr>
            <w:tcW w:w="2736" w:type="dxa"/>
            <w:vAlign w:val="top"/>
          </w:tcPr>
          <w:p>
            <w:pPr>
              <w:numPr>
                <w:ilvl w:val="0"/>
                <w:numId w:val="0"/>
              </w:numPr>
              <w:jc w:val="left"/>
              <w:rPr>
                <w:rFonts w:hint="eastAsia"/>
                <w:lang w:val="en-US" w:eastAsia="zh-CN"/>
              </w:rPr>
            </w:pPr>
            <w:r>
              <w:rPr>
                <w:rFonts w:hint="eastAsia"/>
                <w:lang w:val="en-US" w:eastAsia="zh-CN"/>
              </w:rPr>
              <w:t>库函数操作句柄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path</w:t>
            </w:r>
          </w:p>
        </w:tc>
        <w:tc>
          <w:tcPr>
            <w:tcW w:w="2736" w:type="dxa"/>
            <w:vAlign w:val="top"/>
          </w:tcPr>
          <w:p>
            <w:pPr>
              <w:numPr>
                <w:ilvl w:val="0"/>
                <w:numId w:val="0"/>
              </w:numPr>
              <w:jc w:val="left"/>
              <w:rPr>
                <w:rFonts w:hint="default"/>
                <w:lang w:val="en-US" w:eastAsia="zh-CN"/>
              </w:rPr>
            </w:pPr>
            <w:r>
              <w:rPr>
                <w:rFonts w:hint="eastAsia"/>
                <w:lang w:val="en-US" w:eastAsia="zh-CN"/>
              </w:rPr>
              <w:t>读取文件路径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读取描述符信息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FF"/>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MR_READ_FILE_PARA</w:t>
            </w:r>
            <w:r>
              <w:rPr>
                <w:rFonts w:hint="eastAsia" w:ascii="新宋体" w:hAnsi="新宋体" w:eastAsia="新宋体"/>
                <w:color w:val="000000"/>
                <w:sz w:val="19"/>
              </w:rPr>
              <w:t xml:space="preserve"> </w:t>
            </w:r>
            <w:r>
              <w:rPr>
                <w:rFonts w:hint="eastAsia" w:ascii="新宋体" w:hAnsi="新宋体" w:eastAsia="新宋体"/>
                <w:color w:val="A31515"/>
                <w:sz w:val="19"/>
              </w:rPr>
              <w:t>"../MatchRigidBody.dat"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(0 != HYL_GetTemplateFromText(MHandle, </w:t>
            </w:r>
            <w:r>
              <w:rPr>
                <w:rFonts w:hint="eastAsia" w:ascii="新宋体" w:hAnsi="新宋体" w:eastAsia="新宋体"/>
                <w:color w:val="6F008A"/>
                <w:sz w:val="19"/>
              </w:rPr>
              <w:t>MR_READ_FILE_PARA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"HYAMR_GetTemplateFromText error !\n"</w:t>
            </w:r>
            <w:r>
              <w:rPr>
                <w:rFonts w:hint="eastAsia" w:ascii="新宋体" w:hAnsi="新宋体" w:eastAsia="新宋体"/>
                <w:color w:val="000000"/>
                <w:sz w:val="19"/>
              </w:rPr>
              <w:t>);</w:t>
            </w:r>
          </w:p>
          <w:p>
            <w:pPr>
              <w:spacing w:beforeLines="0" w:afterLines="0"/>
              <w:jc w:val="left"/>
              <w:rPr>
                <w:rFonts w:hint="eastAsia"/>
                <w:lang w:val="en-US" w:eastAsia="zh-CN"/>
              </w:rPr>
            </w:pPr>
            <w:r>
              <w:rPr>
                <w:rFonts w:hint="eastAsia" w:ascii="新宋体" w:hAnsi="新宋体" w:eastAsia="新宋体"/>
                <w:color w:val="000000"/>
                <w:sz w:val="19"/>
              </w:rPr>
              <w:tab/>
            </w:r>
            <w:r>
              <w:rPr>
                <w:rFonts w:hint="eastAsia" w:ascii="新宋体" w:hAnsi="新宋体" w:eastAsia="新宋体"/>
                <w:color w:val="000000"/>
                <w:sz w:val="19"/>
              </w:rPr>
              <w:t>}</w:t>
            </w:r>
          </w:p>
        </w:tc>
      </w:tr>
    </w:tbl>
    <w:p>
      <w:pPr>
        <w:rPr>
          <w:rFonts w:hint="default"/>
          <w:lang w:val="en-US" w:eastAsia="zh-CN"/>
        </w:rPr>
      </w:pPr>
    </w:p>
    <w:p>
      <w:pPr>
        <w:pStyle w:val="3"/>
        <w:bidi w:val="0"/>
        <w:rPr>
          <w:rFonts w:hint="default"/>
          <w:lang w:val="en-US" w:eastAsia="zh-CN"/>
        </w:rPr>
      </w:pPr>
      <w:bookmarkStart w:id="39" w:name="_Toc31730_WPSOffice_Level2"/>
      <w:r>
        <w:rPr>
          <w:rFonts w:hint="eastAsia"/>
        </w:rPr>
        <w:t>HYL_GetDashboard</w:t>
      </w:r>
      <w:bookmarkEnd w:id="3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vertAlign w:val="baseline"/>
                <w:lang w:val="en-US" w:eastAsia="zh-CN"/>
              </w:rPr>
              <w:t>利用刚体匹配算法获取图像中目标对象的位置信息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HYL_GetDashboard (</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r>
              <w:rPr>
                <w:rFonts w:hint="eastAsia" w:ascii="新宋体" w:hAnsi="新宋体" w:eastAsia="新宋体"/>
                <w:color w:val="000000"/>
                <w:sz w:val="19"/>
              </w:rPr>
              <w:t>,</w:t>
            </w: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pImage</w:t>
            </w:r>
            <w:r>
              <w:rPr>
                <w:rFonts w:hint="eastAsia" w:ascii="新宋体" w:hAnsi="新宋体" w:eastAsia="新宋体"/>
                <w:color w:val="000000"/>
                <w:sz w:val="19"/>
              </w:rPr>
              <w:t>,</w:t>
            </w:r>
            <w:r>
              <w:rPr>
                <w:rFonts w:hint="eastAsia" w:ascii="新宋体" w:hAnsi="新宋体" w:eastAsia="新宋体"/>
                <w:color w:val="2B91AF"/>
                <w:sz w:val="19"/>
              </w:rPr>
              <w:t>MChar</w:t>
            </w:r>
            <w:r>
              <w:rPr>
                <w:rFonts w:hint="eastAsia" w:ascii="新宋体" w:hAnsi="新宋体" w:eastAsia="新宋体"/>
                <w:color w:val="000000"/>
                <w:sz w:val="19"/>
              </w:rPr>
              <w:t xml:space="preserve"> *</w:t>
            </w:r>
            <w:r>
              <w:rPr>
                <w:rFonts w:hint="eastAsia" w:ascii="新宋体" w:hAnsi="新宋体" w:eastAsia="新宋体"/>
                <w:color w:val="808080"/>
                <w:sz w:val="19"/>
              </w:rPr>
              <w:t>pClassName</w:t>
            </w:r>
            <w:r>
              <w:rPr>
                <w:rFonts w:hint="eastAsia" w:ascii="新宋体" w:hAnsi="新宋体" w:eastAsia="新宋体"/>
                <w:color w:val="000000"/>
                <w:sz w:val="19"/>
              </w:rPr>
              <w:t>,</w:t>
            </w:r>
            <w:r>
              <w:rPr>
                <w:rFonts w:hint="eastAsia" w:ascii="新宋体" w:hAnsi="新宋体" w:eastAsia="新宋体"/>
                <w:color w:val="2B91AF"/>
                <w:sz w:val="19"/>
              </w:rPr>
              <w:t>MDouble</w:t>
            </w:r>
            <w:r>
              <w:rPr>
                <w:rFonts w:hint="eastAsia" w:ascii="新宋体" w:hAnsi="新宋体" w:eastAsia="新宋体"/>
                <w:color w:val="000000"/>
                <w:sz w:val="19"/>
              </w:rPr>
              <w:t xml:space="preserve"> </w:t>
            </w:r>
            <w:r>
              <w:rPr>
                <w:rFonts w:hint="eastAsia" w:ascii="新宋体" w:hAnsi="新宋体" w:eastAsia="新宋体"/>
                <w:color w:val="808080"/>
                <w:sz w:val="19"/>
              </w:rPr>
              <w:t>threshold</w:t>
            </w:r>
            <w:r>
              <w:rPr>
                <w:rFonts w:hint="eastAsia" w:ascii="新宋体" w:hAnsi="新宋体" w:eastAsia="新宋体"/>
                <w:color w:val="000000"/>
                <w:sz w:val="19"/>
              </w:rPr>
              <w:t>,</w:t>
            </w:r>
            <w:r>
              <w:rPr>
                <w:rFonts w:hint="eastAsia" w:ascii="新宋体" w:hAnsi="新宋体" w:eastAsia="新宋体"/>
                <w:color w:val="2B91AF"/>
                <w:sz w:val="19"/>
              </w:rPr>
              <w:t>PMPOINT</w:t>
            </w:r>
            <w:r>
              <w:rPr>
                <w:rFonts w:hint="eastAsia" w:ascii="新宋体" w:hAnsi="新宋体" w:eastAsia="新宋体"/>
                <w:color w:val="000000"/>
                <w:sz w:val="19"/>
              </w:rPr>
              <w:t xml:space="preserve"> </w:t>
            </w:r>
            <w:r>
              <w:rPr>
                <w:rFonts w:hint="eastAsia" w:ascii="新宋体" w:hAnsi="新宋体" w:eastAsia="新宋体"/>
                <w:color w:val="808080"/>
                <w:sz w:val="19"/>
              </w:rPr>
              <w:t>offset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p>
        </w:tc>
        <w:tc>
          <w:tcPr>
            <w:tcW w:w="2736" w:type="dxa"/>
            <w:vAlign w:val="top"/>
          </w:tcPr>
          <w:p>
            <w:pPr>
              <w:numPr>
                <w:ilvl w:val="0"/>
                <w:numId w:val="0"/>
              </w:numPr>
              <w:jc w:val="left"/>
              <w:rPr>
                <w:rFonts w:hint="eastAsia"/>
                <w:lang w:val="en-US" w:eastAsia="zh-CN"/>
              </w:rPr>
            </w:pPr>
            <w:r>
              <w:rPr>
                <w:rFonts w:hint="eastAsia"/>
                <w:lang w:val="en-US" w:eastAsia="zh-CN"/>
              </w:rPr>
              <w:t>库函数操作句柄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pImage</w:t>
            </w:r>
          </w:p>
        </w:tc>
        <w:tc>
          <w:tcPr>
            <w:tcW w:w="2736" w:type="dxa"/>
            <w:vAlign w:val="top"/>
          </w:tcPr>
          <w:p>
            <w:pPr>
              <w:numPr>
                <w:ilvl w:val="0"/>
                <w:numId w:val="0"/>
              </w:numPr>
              <w:jc w:val="left"/>
              <w:rPr>
                <w:rFonts w:hint="default"/>
                <w:lang w:val="en-US" w:eastAsia="zh-CN"/>
              </w:rPr>
            </w:pPr>
            <w:r>
              <w:rPr>
                <w:rFonts w:hint="eastAsia"/>
                <w:lang w:val="en-US" w:eastAsia="zh-CN"/>
              </w:rPr>
              <w:t>目标图像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MChar</w:t>
            </w:r>
            <w:r>
              <w:rPr>
                <w:rFonts w:hint="eastAsia" w:ascii="新宋体" w:hAnsi="新宋体" w:eastAsia="新宋体"/>
                <w:color w:val="000000"/>
                <w:sz w:val="19"/>
              </w:rPr>
              <w:t xml:space="preserve"> *</w:t>
            </w:r>
            <w:r>
              <w:rPr>
                <w:rFonts w:hint="eastAsia" w:ascii="新宋体" w:hAnsi="新宋体" w:eastAsia="新宋体"/>
                <w:color w:val="808080"/>
                <w:sz w:val="19"/>
              </w:rPr>
              <w:t>pClassName</w:t>
            </w:r>
          </w:p>
        </w:tc>
        <w:tc>
          <w:tcPr>
            <w:tcW w:w="2736" w:type="dxa"/>
            <w:vAlign w:val="top"/>
          </w:tcPr>
          <w:p>
            <w:pPr>
              <w:numPr>
                <w:ilvl w:val="0"/>
                <w:numId w:val="0"/>
              </w:numPr>
              <w:jc w:val="left"/>
              <w:rPr>
                <w:rFonts w:hint="eastAsia"/>
                <w:lang w:val="en-US" w:eastAsia="zh-CN"/>
              </w:rPr>
            </w:pPr>
            <w:r>
              <w:rPr>
                <w:rFonts w:hint="eastAsia"/>
                <w:lang w:val="en-US" w:eastAsia="zh-CN"/>
              </w:rPr>
              <w:t>描述符类名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MDouble</w:t>
            </w:r>
            <w:r>
              <w:rPr>
                <w:rFonts w:hint="eastAsia" w:ascii="新宋体" w:hAnsi="新宋体" w:eastAsia="新宋体"/>
                <w:color w:val="000000"/>
                <w:sz w:val="19"/>
              </w:rPr>
              <w:t xml:space="preserve"> </w:t>
            </w:r>
            <w:r>
              <w:rPr>
                <w:rFonts w:hint="eastAsia" w:ascii="新宋体" w:hAnsi="新宋体" w:eastAsia="新宋体"/>
                <w:color w:val="808080"/>
                <w:sz w:val="19"/>
              </w:rPr>
              <w:t>threshold</w:t>
            </w:r>
          </w:p>
        </w:tc>
        <w:tc>
          <w:tcPr>
            <w:tcW w:w="2736" w:type="dxa"/>
            <w:vAlign w:val="top"/>
          </w:tcPr>
          <w:p>
            <w:pPr>
              <w:numPr>
                <w:ilvl w:val="0"/>
                <w:numId w:val="0"/>
              </w:numPr>
              <w:jc w:val="left"/>
              <w:rPr>
                <w:rFonts w:hint="eastAsia"/>
                <w:lang w:val="en-US" w:eastAsia="zh-CN"/>
              </w:rPr>
            </w:pPr>
            <w:r>
              <w:rPr>
                <w:rFonts w:hint="eastAsia"/>
                <w:lang w:val="en-US" w:eastAsia="zh-CN"/>
              </w:rPr>
              <w:t>刚体匹配阈值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PMPOINT</w:t>
            </w:r>
            <w:r>
              <w:rPr>
                <w:rFonts w:hint="eastAsia" w:ascii="新宋体" w:hAnsi="新宋体" w:eastAsia="新宋体"/>
                <w:color w:val="000000"/>
                <w:sz w:val="19"/>
              </w:rPr>
              <w:t xml:space="preserve"> </w:t>
            </w:r>
            <w:r>
              <w:rPr>
                <w:rFonts w:hint="eastAsia" w:ascii="新宋体" w:hAnsi="新宋体" w:eastAsia="新宋体"/>
                <w:color w:val="808080"/>
                <w:sz w:val="19"/>
              </w:rPr>
              <w:t>offset</w:t>
            </w:r>
          </w:p>
        </w:tc>
        <w:tc>
          <w:tcPr>
            <w:tcW w:w="2736" w:type="dxa"/>
            <w:vAlign w:val="top"/>
          </w:tcPr>
          <w:p>
            <w:pPr>
              <w:numPr>
                <w:ilvl w:val="0"/>
                <w:numId w:val="0"/>
              </w:numPr>
              <w:jc w:val="left"/>
              <w:rPr>
                <w:rFonts w:hint="default"/>
                <w:lang w:val="en-US" w:eastAsia="zh-CN"/>
              </w:rPr>
            </w:pPr>
            <w:r>
              <w:rPr>
                <w:rFonts w:hint="eastAsia"/>
                <w:lang w:val="en-US" w:eastAsia="zh-CN"/>
              </w:rPr>
              <w:t>物体中心点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vertAlign w:val="baseline"/>
                <w:lang w:val="en-US" w:eastAsia="zh-CN"/>
              </w:rPr>
              <w:t>获取目标位置信息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numPr>
                <w:ilvl w:val="0"/>
                <w:numId w:val="0"/>
              </w:numPr>
              <w:jc w:val="left"/>
              <w:rPr>
                <w:rFonts w:hint="eastAsia"/>
                <w:lang w:val="en-US" w:eastAsia="zh-CN"/>
              </w:rPr>
            </w:pPr>
            <w:r>
              <w:rPr>
                <w:rFonts w:hint="eastAsia"/>
                <w:lang w:val="en-US" w:eastAsia="zh-CN"/>
              </w:rPr>
              <w:t xml:space="preserve">// </w:t>
            </w:r>
            <w:r>
              <w:rPr>
                <w:rFonts w:hint="eastAsia" w:ascii="新宋体" w:hAnsi="新宋体" w:eastAsia="新宋体"/>
                <w:color w:val="000000"/>
                <w:sz w:val="19"/>
              </w:rPr>
              <w:t>pImg</w:t>
            </w:r>
            <w:r>
              <w:rPr>
                <w:rFonts w:hint="eastAsia"/>
                <w:lang w:val="en-US" w:eastAsia="zh-CN"/>
              </w:rPr>
              <w:t>为调用opencv获取的图像</w:t>
            </w:r>
          </w:p>
          <w:p>
            <w:pPr>
              <w:numPr>
                <w:ilvl w:val="0"/>
                <w:numId w:val="0"/>
              </w:numPr>
              <w:jc w:val="left"/>
              <w:rPr>
                <w:rFonts w:hint="eastAsia"/>
                <w:lang w:val="en-US" w:eastAsia="zh-CN"/>
              </w:rPr>
            </w:pPr>
            <w:r>
              <w:rPr>
                <w:rFonts w:hint="eastAsia" w:ascii="新宋体" w:hAnsi="新宋体" w:eastAsia="新宋体"/>
                <w:color w:val="2B91AF"/>
                <w:sz w:val="19"/>
              </w:rPr>
              <w:t>MPOINT</w:t>
            </w:r>
            <w:r>
              <w:rPr>
                <w:rFonts w:hint="eastAsia" w:ascii="新宋体" w:hAnsi="新宋体" w:eastAsia="新宋体"/>
                <w:color w:val="000000"/>
                <w:sz w:val="19"/>
              </w:rPr>
              <w:t xml:space="preserve"> *centre;</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HYL_IMAGES</w:t>
            </w:r>
            <w:r>
              <w:rPr>
                <w:rFonts w:hint="eastAsia" w:ascii="新宋体" w:hAnsi="新宋体" w:eastAsia="新宋体"/>
                <w:color w:val="000000"/>
                <w:sz w:val="19"/>
              </w:rPr>
              <w:t xml:space="preserve"> src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centre = (</w:t>
            </w:r>
            <w:r>
              <w:rPr>
                <w:rFonts w:hint="eastAsia" w:ascii="新宋体" w:hAnsi="新宋体" w:eastAsia="新宋体"/>
                <w:color w:val="2B91AF"/>
                <w:sz w:val="19"/>
              </w:rPr>
              <w:t>MPOINT</w:t>
            </w:r>
            <w:r>
              <w:rPr>
                <w:rFonts w:hint="eastAsia" w:ascii="新宋体" w:hAnsi="新宋体" w:eastAsia="新宋体"/>
                <w:color w:val="000000"/>
                <w:sz w:val="19"/>
              </w:rPr>
              <w:t>*)malloc(1*</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2B91AF"/>
                <w:sz w:val="19"/>
              </w:rPr>
              <w:t>MPOINT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src.lHeight = pImg-&gt;height;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src.lWidth = pImg-&gt;width;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src.lPixelArrayFormat = </w:t>
            </w:r>
            <w:r>
              <w:rPr>
                <w:rFonts w:hint="eastAsia" w:ascii="新宋体" w:hAnsi="新宋体" w:eastAsia="新宋体"/>
                <w:color w:val="6F008A"/>
                <w:sz w:val="19"/>
              </w:rPr>
              <w:t>HYL_IMAGE_BGR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src.pixelArray.chunky.pPixel = pImg-&gt;imageData;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src.pixelArray.chunky.lLineBytes = pImg-&gt;widthStep;</w:t>
            </w:r>
          </w:p>
          <w:p>
            <w:pPr>
              <w:spacing w:beforeLines="0" w:afterLines="0"/>
              <w:jc w:val="left"/>
              <w:rPr>
                <w:rFonts w:hint="eastAsia"/>
                <w:lang w:val="en-US" w:eastAsia="zh-CN"/>
              </w:rPr>
            </w:pPr>
            <w:r>
              <w:rPr>
                <w:rFonts w:hint="eastAsia" w:ascii="新宋体" w:hAnsi="新宋体" w:eastAsia="新宋体"/>
                <w:color w:val="000000"/>
                <w:sz w:val="19"/>
              </w:rPr>
              <w:t xml:space="preserve">HYL_GetDashboard(MHandle, &amp;src, </w:t>
            </w:r>
            <w:r>
              <w:rPr>
                <w:rFonts w:hint="eastAsia" w:ascii="新宋体" w:hAnsi="新宋体" w:eastAsia="新宋体"/>
                <w:color w:val="A31515"/>
                <w:sz w:val="19"/>
              </w:rPr>
              <w:t>"OK"</w:t>
            </w:r>
            <w:r>
              <w:rPr>
                <w:rFonts w:hint="eastAsia" w:ascii="新宋体" w:hAnsi="新宋体" w:eastAsia="新宋体"/>
                <w:color w:val="000000"/>
                <w:sz w:val="19"/>
              </w:rPr>
              <w:t>, 0.45, centre);</w:t>
            </w:r>
          </w:p>
        </w:tc>
      </w:tr>
    </w:tbl>
    <w:p>
      <w:pPr>
        <w:rPr>
          <w:rFonts w:hint="default"/>
          <w:lang w:val="en-US" w:eastAsia="zh-CN"/>
        </w:rPr>
      </w:pPr>
    </w:p>
    <w:p>
      <w:pPr>
        <w:pStyle w:val="3"/>
        <w:bidi w:val="0"/>
        <w:rPr>
          <w:rFonts w:hint="default"/>
          <w:lang w:val="en-US" w:eastAsia="zh-CN"/>
        </w:rPr>
      </w:pPr>
      <w:bookmarkStart w:id="40" w:name="_Toc13548_WPSOffice_Level2"/>
      <w:r>
        <w:rPr>
          <w:rFonts w:hint="eastAsia"/>
        </w:rPr>
        <w:t>HYL_MatchUninit</w:t>
      </w:r>
      <w:bookmarkEnd w:id="4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HYL_MatchUninit(</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HYEDHandle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HYEDHandle</w:t>
            </w:r>
          </w:p>
        </w:tc>
        <w:tc>
          <w:tcPr>
            <w:tcW w:w="2736" w:type="dxa"/>
            <w:vAlign w:val="top"/>
          </w:tcPr>
          <w:p>
            <w:pPr>
              <w:numPr>
                <w:ilvl w:val="0"/>
                <w:numId w:val="0"/>
              </w:numPr>
              <w:jc w:val="left"/>
              <w:rPr>
                <w:rFonts w:hint="default"/>
                <w:lang w:val="en-US" w:eastAsia="zh-CN"/>
              </w:rPr>
            </w:pPr>
            <w:r>
              <w:rPr>
                <w:rFonts w:hint="eastAsia"/>
                <w:lang w:val="en-US" w:eastAsia="zh-CN"/>
              </w:rPr>
              <w:t>待释放内存句柄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HYL_MatchUninit(MHandle);</w:t>
            </w:r>
          </w:p>
        </w:tc>
      </w:tr>
    </w:tbl>
    <w:p>
      <w:pPr>
        <w:rPr>
          <w:rFonts w:hint="default"/>
          <w:lang w:val="en-US" w:eastAsia="zh-CN"/>
        </w:rPr>
      </w:pPr>
    </w:p>
    <w:p>
      <w:pPr>
        <w:pStyle w:val="2"/>
        <w:bidi w:val="0"/>
        <w:rPr>
          <w:rFonts w:hint="eastAsia"/>
          <w:lang w:val="en-US" w:eastAsia="zh-CN"/>
        </w:rPr>
      </w:pPr>
      <w:bookmarkStart w:id="41" w:name="_Toc13122_WPSOffice_Level1"/>
      <w:r>
        <w:rPr>
          <w:rFonts w:hint="eastAsia"/>
          <w:lang w:val="en-US" w:eastAsia="zh-CN"/>
        </w:rPr>
        <w:t>结构体说明</w:t>
      </w:r>
      <w:bookmarkEnd w:id="41"/>
    </w:p>
    <w:p>
      <w:pPr>
        <w:pStyle w:val="3"/>
        <w:bidi w:val="0"/>
        <w:rPr>
          <w:rFonts w:hint="default"/>
          <w:lang w:val="en-US" w:eastAsia="zh-CN"/>
        </w:rPr>
      </w:pPr>
      <w:bookmarkStart w:id="42" w:name="_Toc8829_WPSOffice_Level2"/>
      <w:r>
        <w:rPr>
          <w:rFonts w:hint="eastAsia"/>
          <w:lang w:val="en-US" w:eastAsia="zh-CN"/>
        </w:rPr>
        <w:t>图像格式</w:t>
      </w:r>
      <w:bookmarkEnd w:id="42"/>
    </w:p>
    <w:p>
      <w:pPr>
        <w:pStyle w:val="4"/>
        <w:bidi w:val="0"/>
        <w:rPr>
          <w:rFonts w:hint="default"/>
          <w:lang w:val="en-US" w:eastAsia="zh-CN"/>
        </w:rPr>
      </w:pPr>
      <w:bookmarkStart w:id="43" w:name="_Toc15106_WPSOffice_Level3"/>
      <w:r>
        <w:rPr>
          <w:rFonts w:hint="eastAsia"/>
          <w:lang w:val="en-US" w:eastAsia="zh-CN"/>
        </w:rPr>
        <w:t>算法库图像格式</w:t>
      </w:r>
      <w:bookmarkEnd w:id="4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LR_IMAGES</w:t>
            </w:r>
            <w:r>
              <w:rPr>
                <w:rFonts w:hint="eastAsia" w:ascii="新宋体" w:hAnsi="新宋体" w:eastAsia="新宋体"/>
                <w:color w:val="000000"/>
                <w:sz w:val="19"/>
              </w:rPr>
              <w:t>, *</w:t>
            </w:r>
            <w:r>
              <w:rPr>
                <w:rFonts w:hint="eastAsia" w:ascii="新宋体" w:hAnsi="新宋体" w:eastAsia="新宋体"/>
                <w:color w:val="2B91AF"/>
                <w:sz w:val="19"/>
              </w:rPr>
              <w:t>LR_PIMAGES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ab/>
            </w:r>
            <w:r>
              <w:rPr>
                <w:rFonts w:hint="eastAsia" w:ascii="新宋体" w:hAnsi="新宋体" w:eastAsia="新宋体"/>
                <w:color w:val="000000"/>
                <w:sz w:val="19"/>
              </w:rPr>
              <w:t>lWidth;</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00"/>
                <w:sz w:val="19"/>
              </w:rPr>
              <w:tab/>
            </w:r>
            <w:r>
              <w:rPr>
                <w:rFonts w:hint="eastAsia" w:ascii="新宋体" w:hAnsi="新宋体" w:eastAsia="新宋体"/>
                <w:color w:val="000000"/>
                <w:sz w:val="19"/>
              </w:rPr>
              <w:t>lHeight;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ab/>
            </w:r>
            <w:r>
              <w:rPr>
                <w:rFonts w:hint="eastAsia" w:ascii="新宋体" w:hAnsi="新宋体" w:eastAsia="新宋体"/>
                <w:color w:val="000000"/>
                <w:sz w:val="19"/>
              </w:rPr>
              <w:t>lPixelArrayFormat;</w:t>
            </w:r>
            <w:r>
              <w:rPr>
                <w:rFonts w:hint="eastAsia" w:ascii="新宋体" w:hAnsi="新宋体" w:eastAsia="新宋体"/>
                <w:color w:val="000000"/>
                <w:sz w:val="19"/>
              </w:rPr>
              <w:tab/>
            </w:r>
            <w:r>
              <w:rPr>
                <w:rFonts w:hint="eastAsia" w:ascii="新宋体" w:hAnsi="新宋体" w:eastAsia="新宋体"/>
                <w:color w:val="008000"/>
                <w:sz w:val="19"/>
              </w:rPr>
              <w:t>// Format of pixel array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union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lLineBytes;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*pPixel;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chunky;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lLinebytesArray[4];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*pPixelArray[4];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planar;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pixelArray;</w:t>
            </w:r>
          </w:p>
          <w:p>
            <w:pPr>
              <w:numPr>
                <w:ilvl w:val="0"/>
                <w:numId w:val="0"/>
              </w:numPr>
              <w:jc w:val="left"/>
              <w:rPr>
                <w:rFonts w:hint="eastAsia"/>
                <w:vertAlign w:val="baseline"/>
                <w:lang w:val="en-US" w:eastAsia="zh-CN"/>
              </w:rPr>
            </w:pPr>
            <w:r>
              <w:rPr>
                <w:rFonts w:hint="eastAsia" w:ascii="新宋体" w:hAnsi="新宋体" w:eastAsia="新宋体"/>
                <w:color w:val="000000"/>
                <w:sz w:val="19"/>
              </w:rPr>
              <w:t>}</w:t>
            </w:r>
            <w:r>
              <w:rPr>
                <w:rFonts w:hint="eastAsia" w:ascii="新宋体" w:hAnsi="新宋体" w:eastAsia="新宋体"/>
                <w:color w:val="2B91AF"/>
                <w:sz w:val="19"/>
              </w:rPr>
              <w:t>LR_IMAGES</w:t>
            </w:r>
            <w:r>
              <w:rPr>
                <w:rFonts w:hint="eastAsia" w:ascii="新宋体" w:hAnsi="新宋体" w:eastAsia="新宋体"/>
                <w:color w:val="000000"/>
                <w:sz w:val="19"/>
              </w:rPr>
              <w:t>, *</w:t>
            </w:r>
            <w:r>
              <w:rPr>
                <w:rFonts w:hint="eastAsia" w:ascii="新宋体" w:hAnsi="新宋体" w:eastAsia="新宋体"/>
                <w:color w:val="2B91AF"/>
                <w:sz w:val="19"/>
              </w:rPr>
              <w:t>LR_PIMAGES</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vertAlign w:val="baseline"/>
                <w:lang w:val="en-US" w:eastAsia="zh-CN"/>
              </w:rPr>
            </w:pPr>
            <w:r>
              <w:rPr>
                <w:rFonts w:hint="eastAsia"/>
                <w:vertAlign w:val="baseline"/>
                <w:lang w:val="en-US" w:eastAsia="zh-CN"/>
              </w:rPr>
              <w:t>lWidth</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lang w:val="en-US" w:eastAsia="zh-CN"/>
              </w:rPr>
              <w:t>lHeight</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lPixelArrayFormat</w:t>
            </w:r>
          </w:p>
        </w:tc>
        <w:tc>
          <w:tcPr>
            <w:tcW w:w="4896" w:type="dxa"/>
            <w:vAlign w:val="top"/>
          </w:tcPr>
          <w:p>
            <w:pPr>
              <w:jc w:val="left"/>
              <w:rPr>
                <w:rFonts w:hint="eastAsia" w:eastAsia="宋体"/>
                <w:lang w:eastAsia="zh-CN"/>
              </w:rPr>
            </w:pPr>
            <w:r>
              <w:rPr>
                <w:rFonts w:hint="eastAsia"/>
                <w:lang w:eastAsia="zh-CN"/>
              </w:rPr>
              <w:t>图像格式，如</w:t>
            </w:r>
            <w:r>
              <w:rPr>
                <w:rFonts w:hint="eastAsia"/>
                <w:lang w:val="en-US" w:eastAsia="zh-CN"/>
              </w:rPr>
              <w:t>RGB，YUV等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pixelArray</w:t>
            </w:r>
          </w:p>
        </w:tc>
        <w:tc>
          <w:tcPr>
            <w:tcW w:w="4896" w:type="dxa"/>
            <w:vAlign w:val="top"/>
          </w:tcPr>
          <w:p>
            <w:pPr>
              <w:jc w:val="left"/>
              <w:rPr>
                <w:rFonts w:hint="eastAsia" w:eastAsia="宋体"/>
                <w:lang w:eastAsia="zh-CN"/>
              </w:rPr>
            </w:pPr>
            <w:r>
              <w:rPr>
                <w:rFonts w:hint="eastAsia"/>
                <w:lang w:eastAsia="zh-CN"/>
              </w:rPr>
              <w:t>图像数据存储形式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chunky</w:t>
            </w:r>
          </w:p>
        </w:tc>
        <w:tc>
          <w:tcPr>
            <w:tcW w:w="4896" w:type="dxa"/>
            <w:vAlign w:val="top"/>
          </w:tcPr>
          <w:p>
            <w:pPr>
              <w:jc w:val="left"/>
            </w:pPr>
            <w:r>
              <w:rPr>
                <w:rFonts w:hint="eastAsia"/>
              </w:rPr>
              <w:t>图像按chunky格式存储，lLineBytes指图像的行长，*pPixel为像素指针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planar</w:t>
            </w:r>
          </w:p>
        </w:tc>
        <w:tc>
          <w:tcPr>
            <w:tcW w:w="4896" w:type="dxa"/>
            <w:vAlign w:val="top"/>
          </w:tcPr>
          <w:p>
            <w:pPr>
              <w:jc w:val="left"/>
            </w:pPr>
            <w:r>
              <w:rPr>
                <w:rFonts w:hint="eastAsia"/>
              </w:rPr>
              <w:t>图像按planar格式存储， lLinebytesArray[4]为图像的行长， *pPixelArray[4]为图像的像素指针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vertAlign w:val="baseline"/>
                <w:lang w:val="en-US" w:eastAsia="zh-CN"/>
              </w:rPr>
            </w:pPr>
            <w:r>
              <w:rPr>
                <w:rFonts w:hint="eastAsia"/>
                <w:vertAlign w:val="baseline"/>
                <w:lang w:val="en-US" w:eastAsia="zh-CN"/>
              </w:rPr>
              <w:t>需要将读取的图像转换为该图像格式，为接口函数调用，彩图默认通道顺序为‘BGR’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HYLR_LinkRecog</w:t>
            </w:r>
          </w:p>
        </w:tc>
      </w:tr>
    </w:tbl>
    <w:p>
      <w:pPr>
        <w:rPr>
          <w:rFonts w:hint="default"/>
          <w:lang w:val="en-US" w:eastAsia="zh-CN"/>
        </w:rPr>
      </w:pPr>
    </w:p>
    <w:p>
      <w:pPr>
        <w:pStyle w:val="4"/>
        <w:bidi w:val="0"/>
        <w:rPr>
          <w:rFonts w:hint="eastAsia"/>
          <w:lang w:val="en-US" w:eastAsia="zh-CN"/>
        </w:rPr>
      </w:pPr>
      <w:bookmarkStart w:id="44" w:name="_Toc23990_WPSOffice_Level3"/>
      <w:r>
        <w:rPr>
          <w:rFonts w:hint="eastAsia"/>
          <w:lang w:val="en-US" w:eastAsia="zh-CN"/>
        </w:rPr>
        <w:t>刚体匹配图像格式</w:t>
      </w:r>
      <w:bookmarkEnd w:id="4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HYL_IMAGES</w:t>
            </w:r>
            <w:r>
              <w:rPr>
                <w:rFonts w:hint="eastAsia" w:ascii="新宋体" w:hAnsi="新宋体" w:eastAsia="新宋体"/>
                <w:color w:val="000000"/>
                <w:sz w:val="19"/>
              </w:rPr>
              <w:t>, *</w:t>
            </w:r>
            <w:r>
              <w:rPr>
                <w:rFonts w:hint="eastAsia" w:ascii="新宋体" w:hAnsi="新宋体" w:eastAsia="新宋体"/>
                <w:color w:val="2B91AF"/>
                <w:sz w:val="19"/>
              </w:rPr>
              <w:t>HYL_PIMAGES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lWidth;</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lHeight;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lPixelArrayFormat;</w:t>
            </w:r>
            <w:r>
              <w:rPr>
                <w:rFonts w:hint="eastAsia" w:ascii="新宋体" w:hAnsi="新宋体" w:eastAsia="新宋体"/>
                <w:color w:val="000000"/>
                <w:sz w:val="19"/>
              </w:rPr>
              <w:tab/>
            </w:r>
            <w:r>
              <w:rPr>
                <w:rFonts w:hint="eastAsia" w:ascii="新宋体" w:hAnsi="新宋体" w:eastAsia="新宋体"/>
                <w:color w:val="008000"/>
                <w:sz w:val="19"/>
              </w:rPr>
              <w:t>// Format of pixel array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union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 xml:space="preserve"> lLineBytes;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MVoid</w:t>
            </w:r>
            <w:r>
              <w:rPr>
                <w:rFonts w:hint="eastAsia" w:ascii="新宋体" w:hAnsi="新宋体" w:eastAsia="新宋体"/>
                <w:color w:val="000000"/>
                <w:sz w:val="19"/>
              </w:rPr>
              <w:t xml:space="preserve"> *pPixel;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chunky;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 xml:space="preserve"> lLinebytesArray[4];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MVoid</w:t>
            </w:r>
            <w:r>
              <w:rPr>
                <w:rFonts w:hint="eastAsia" w:ascii="新宋体" w:hAnsi="新宋体" w:eastAsia="新宋体"/>
                <w:color w:val="000000"/>
                <w:sz w:val="19"/>
              </w:rPr>
              <w:t xml:space="preserve"> *pPixelArray[4];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planar;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pixelArray;</w:t>
            </w:r>
          </w:p>
          <w:p>
            <w:pPr>
              <w:numPr>
                <w:ilvl w:val="0"/>
                <w:numId w:val="0"/>
              </w:numPr>
              <w:jc w:val="left"/>
              <w:rPr>
                <w:rFonts w:hint="eastAsia"/>
                <w:vertAlign w:val="baseline"/>
                <w:lang w:val="en-US"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HYL_IMAGES</w:t>
            </w:r>
            <w:r>
              <w:rPr>
                <w:rFonts w:hint="eastAsia" w:ascii="新宋体" w:hAnsi="新宋体" w:eastAsia="新宋体"/>
                <w:color w:val="000000"/>
                <w:sz w:val="19"/>
              </w:rPr>
              <w:t>, *</w:t>
            </w:r>
            <w:r>
              <w:rPr>
                <w:rFonts w:hint="eastAsia" w:ascii="新宋体" w:hAnsi="新宋体" w:eastAsia="新宋体"/>
                <w:color w:val="2B91AF"/>
                <w:sz w:val="19"/>
              </w:rPr>
              <w:t>HYL_PIMAGES</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vertAlign w:val="baseline"/>
                <w:lang w:val="en-US" w:eastAsia="zh-CN"/>
              </w:rPr>
            </w:pPr>
            <w:r>
              <w:rPr>
                <w:rFonts w:hint="eastAsia"/>
                <w:vertAlign w:val="baseline"/>
                <w:lang w:val="en-US" w:eastAsia="zh-CN"/>
              </w:rPr>
              <w:t>lWidth</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lang w:val="en-US" w:eastAsia="zh-CN"/>
              </w:rPr>
              <w:t>lHeight</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lPixelArrayFormat</w:t>
            </w:r>
          </w:p>
        </w:tc>
        <w:tc>
          <w:tcPr>
            <w:tcW w:w="4896" w:type="dxa"/>
            <w:vAlign w:val="top"/>
          </w:tcPr>
          <w:p>
            <w:pPr>
              <w:jc w:val="left"/>
              <w:rPr>
                <w:rFonts w:hint="eastAsia" w:eastAsia="宋体"/>
                <w:lang w:eastAsia="zh-CN"/>
              </w:rPr>
            </w:pPr>
            <w:r>
              <w:rPr>
                <w:rFonts w:hint="eastAsia"/>
                <w:lang w:eastAsia="zh-CN"/>
              </w:rPr>
              <w:t>图像格式，如</w:t>
            </w:r>
            <w:r>
              <w:rPr>
                <w:rFonts w:hint="eastAsia"/>
                <w:lang w:val="en-US" w:eastAsia="zh-CN"/>
              </w:rPr>
              <w:t>RGB，YUV等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pixelArray</w:t>
            </w:r>
          </w:p>
        </w:tc>
        <w:tc>
          <w:tcPr>
            <w:tcW w:w="4896" w:type="dxa"/>
            <w:vAlign w:val="top"/>
          </w:tcPr>
          <w:p>
            <w:pPr>
              <w:jc w:val="left"/>
              <w:rPr>
                <w:rFonts w:hint="eastAsia" w:eastAsia="宋体"/>
                <w:lang w:eastAsia="zh-CN"/>
              </w:rPr>
            </w:pPr>
            <w:r>
              <w:rPr>
                <w:rFonts w:hint="eastAsia"/>
                <w:lang w:eastAsia="zh-CN"/>
              </w:rPr>
              <w:t>图像数据存储形式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chunky</w:t>
            </w:r>
          </w:p>
        </w:tc>
        <w:tc>
          <w:tcPr>
            <w:tcW w:w="4896" w:type="dxa"/>
            <w:vAlign w:val="top"/>
          </w:tcPr>
          <w:p>
            <w:pPr>
              <w:jc w:val="left"/>
            </w:pPr>
            <w:r>
              <w:rPr>
                <w:rFonts w:hint="eastAsia"/>
              </w:rPr>
              <w:t>图像按chunky格式存储，lLineBytes指图像的行长，*pPixel为像素指针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planar</w:t>
            </w:r>
          </w:p>
        </w:tc>
        <w:tc>
          <w:tcPr>
            <w:tcW w:w="4896" w:type="dxa"/>
            <w:vAlign w:val="top"/>
          </w:tcPr>
          <w:p>
            <w:pPr>
              <w:jc w:val="left"/>
            </w:pPr>
            <w:r>
              <w:rPr>
                <w:rFonts w:hint="eastAsia"/>
              </w:rPr>
              <w:t>图像按planar格式存储， lLinebytesArray[4]为图像的行长， *pPixelArray[4]为图像的像素指针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vertAlign w:val="baseline"/>
                <w:lang w:val="en-US" w:eastAsia="zh-CN"/>
              </w:rPr>
            </w:pPr>
            <w:r>
              <w:rPr>
                <w:rFonts w:hint="eastAsia"/>
                <w:vertAlign w:val="baseline"/>
                <w:lang w:val="en-US" w:eastAsia="zh-CN"/>
              </w:rPr>
              <w:t>需要将读取的图像转换为该图像格式，为接口函数调用，彩图默认通道顺序为‘BGR’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HYL_TrainTemplateFromMask</w:t>
            </w:r>
            <w:r>
              <w:rPr>
                <w:rFonts w:hint="eastAsia" w:ascii="新宋体" w:hAnsi="新宋体" w:eastAsia="新宋体"/>
                <w:color w:val="000000"/>
                <w:sz w:val="19"/>
                <w:lang w:eastAsia="zh-CN"/>
              </w:rPr>
              <w:t>，</w:t>
            </w:r>
            <w:r>
              <w:rPr>
                <w:rFonts w:hint="eastAsia" w:ascii="新宋体" w:hAnsi="新宋体" w:eastAsia="新宋体"/>
                <w:color w:val="000000"/>
                <w:sz w:val="19"/>
              </w:rPr>
              <w:t>HYL_GetDashboard</w:t>
            </w:r>
          </w:p>
        </w:tc>
      </w:tr>
    </w:tbl>
    <w:p>
      <w:pPr>
        <w:rPr>
          <w:rFonts w:hint="default"/>
          <w:lang w:val="en-US" w:eastAsia="zh-CN"/>
        </w:rPr>
      </w:pPr>
    </w:p>
    <w:p>
      <w:pPr>
        <w:pStyle w:val="3"/>
        <w:bidi w:val="0"/>
        <w:rPr>
          <w:rFonts w:hint="default"/>
          <w:lang w:val="en-US" w:eastAsia="zh-CN"/>
        </w:rPr>
      </w:pPr>
      <w:bookmarkStart w:id="45" w:name="_Toc2171_WPSOffice_Level2"/>
      <w:r>
        <w:rPr>
          <w:rFonts w:hint="eastAsia"/>
          <w:lang w:val="en-US" w:eastAsia="zh-CN"/>
        </w:rPr>
        <w:t>输出结果的结构体</w:t>
      </w:r>
      <w:bookmarkEnd w:id="4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HYLR_RESULT_LIST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HYLR_RESULT</w:t>
            </w:r>
            <w:r>
              <w:rPr>
                <w:rFonts w:hint="eastAsia" w:ascii="新宋体" w:hAnsi="新宋体" w:eastAsia="新宋体"/>
                <w:color w:val="000000"/>
                <w:sz w:val="19"/>
              </w:rPr>
              <w:t xml:space="preserve"> *pResult;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MLRECT</w:t>
            </w:r>
            <w:r>
              <w:rPr>
                <w:rFonts w:hint="eastAsia" w:ascii="新宋体" w:hAnsi="新宋体" w:eastAsia="新宋体"/>
                <w:color w:val="000000"/>
                <w:sz w:val="19"/>
              </w:rPr>
              <w:t xml:space="preserve"> *LRArea;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MLRECT</w:t>
            </w:r>
            <w:r>
              <w:rPr>
                <w:rFonts w:hint="eastAsia" w:ascii="新宋体" w:hAnsi="新宋体" w:eastAsia="新宋体"/>
                <w:color w:val="000000"/>
                <w:sz w:val="19"/>
              </w:rPr>
              <w:t xml:space="preserve"> MatchArea;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lMaxResultNum;  </w:t>
            </w:r>
            <w:r>
              <w:rPr>
                <w:rFonts w:hint="eastAsia" w:ascii="新宋体" w:hAnsi="新宋体" w:eastAsia="新宋体"/>
                <w:color w:val="008000"/>
                <w:sz w:val="19"/>
              </w:rPr>
              <w:t>//最大数目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lRealResultNum;  </w:t>
            </w:r>
            <w:r>
              <w:rPr>
                <w:rFonts w:hint="eastAsia" w:ascii="新宋体" w:hAnsi="新宋体" w:eastAsia="新宋体"/>
                <w:color w:val="008000"/>
                <w:sz w:val="19"/>
              </w:rPr>
              <w:t>//实际数目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lResultNum;   </w:t>
            </w:r>
            <w:r>
              <w:rPr>
                <w:rFonts w:hint="eastAsia" w:ascii="新宋体" w:hAnsi="新宋体" w:eastAsia="新宋体"/>
                <w:color w:val="008000"/>
                <w:sz w:val="19"/>
              </w:rPr>
              <w:t>//程序得到结果数目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lAreaNum;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MLPOINT</w:t>
            </w:r>
            <w:r>
              <w:rPr>
                <w:rFonts w:hint="eastAsia" w:ascii="新宋体" w:hAnsi="新宋体" w:eastAsia="新宋体"/>
                <w:color w:val="2B91AF"/>
                <w:sz w:val="19"/>
                <w:lang w:val="en-US" w:eastAsia="zh-CN"/>
              </w:rPr>
              <w:t xml:space="preserve"> </w:t>
            </w:r>
            <w:r>
              <w:rPr>
                <w:rFonts w:hint="eastAsia" w:ascii="新宋体" w:hAnsi="新宋体" w:eastAsia="新宋体"/>
                <w:color w:val="000000"/>
                <w:sz w:val="19"/>
              </w:rPr>
              <w:t>origin;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MLPOINT</w:t>
            </w:r>
            <w:r>
              <w:rPr>
                <w:rFonts w:hint="eastAsia" w:ascii="新宋体" w:hAnsi="新宋体" w:eastAsia="新宋体"/>
                <w:color w:val="000000"/>
                <w:sz w:val="19"/>
              </w:rPr>
              <w:t xml:space="preserve"> offset;</w:t>
            </w:r>
          </w:p>
          <w:p>
            <w:pPr>
              <w:spacing w:beforeLines="0" w:afterLines="0"/>
              <w:jc w:val="left"/>
              <w:rPr>
                <w:rFonts w:hint="eastAsia"/>
                <w:vertAlign w:val="baseline"/>
                <w:lang w:val="en-US" w:eastAsia="zh-CN"/>
              </w:rPr>
            </w:pPr>
            <w:r>
              <w:rPr>
                <w:rFonts w:hint="eastAsia" w:ascii="新宋体" w:hAnsi="新宋体" w:eastAsia="新宋体"/>
                <w:color w:val="000000"/>
                <w:sz w:val="19"/>
              </w:rPr>
              <w:t>}</w:t>
            </w:r>
            <w:r>
              <w:rPr>
                <w:rFonts w:hint="eastAsia" w:ascii="新宋体" w:hAnsi="新宋体" w:eastAsia="新宋体"/>
                <w:color w:val="2B91AF"/>
                <w:sz w:val="19"/>
              </w:rPr>
              <w:t>HYLR_RESULT_LIST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vertAlign w:val="baseline"/>
                <w:lang w:val="en-US" w:eastAsia="zh-CN"/>
              </w:rPr>
            </w:pPr>
            <w:r>
              <w:rPr>
                <w:rFonts w:hint="eastAsia" w:ascii="新宋体" w:hAnsi="新宋体" w:eastAsia="新宋体"/>
                <w:color w:val="000000"/>
                <w:sz w:val="19"/>
              </w:rPr>
              <w:t>pResult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算法输出的目标结果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16" w:type="dxa"/>
            <w:vMerge w:val="continue"/>
            <w:vAlign w:val="top"/>
          </w:tcPr>
          <w:p>
            <w:pPr>
              <w:jc w:val="left"/>
            </w:pPr>
          </w:p>
        </w:tc>
        <w:tc>
          <w:tcPr>
            <w:tcW w:w="2110" w:type="dxa"/>
            <w:vAlign w:val="top"/>
          </w:tcPr>
          <w:p>
            <w:pPr>
              <w:numPr>
                <w:ilvl w:val="0"/>
                <w:numId w:val="0"/>
              </w:numPr>
              <w:jc w:val="left"/>
              <w:rPr>
                <w:rFonts w:hint="default"/>
                <w:color w:val="auto"/>
                <w:sz w:val="18"/>
              </w:rPr>
            </w:pPr>
            <w:r>
              <w:rPr>
                <w:rFonts w:hint="eastAsia" w:ascii="新宋体" w:hAnsi="新宋体" w:eastAsia="新宋体"/>
                <w:color w:val="000000"/>
                <w:sz w:val="19"/>
              </w:rPr>
              <w:t>LRArea</w:t>
            </w:r>
          </w:p>
        </w:tc>
        <w:tc>
          <w:tcPr>
            <w:tcW w:w="4896" w:type="dxa"/>
            <w:vAlign w:val="top"/>
          </w:tcPr>
          <w:p>
            <w:pPr>
              <w:numPr>
                <w:ilvl w:val="0"/>
                <w:numId w:val="0"/>
              </w:numPr>
              <w:jc w:val="left"/>
              <w:rPr>
                <w:rFonts w:hint="default" w:eastAsiaTheme="minorEastAsia"/>
                <w:color w:val="auto"/>
                <w:sz w:val="18"/>
                <w:lang w:val="en-US" w:eastAsia="zh-CN"/>
              </w:rPr>
            </w:pPr>
            <w:r>
              <w:rPr>
                <w:rFonts w:hint="eastAsia"/>
                <w:color w:val="auto"/>
                <w:sz w:val="18"/>
                <w:lang w:val="en-US" w:eastAsia="zh-CN"/>
              </w:rPr>
              <w:t>交互框选的目标位置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16" w:type="dxa"/>
            <w:vMerge w:val="continue"/>
            <w:vAlign w:val="top"/>
          </w:tcPr>
          <w:p>
            <w:pPr>
              <w:jc w:val="left"/>
            </w:pPr>
          </w:p>
        </w:tc>
        <w:tc>
          <w:tcPr>
            <w:tcW w:w="2110" w:type="dxa"/>
            <w:vAlign w:val="top"/>
          </w:tcPr>
          <w:p>
            <w:pPr>
              <w:numPr>
                <w:ilvl w:val="0"/>
                <w:numId w:val="0"/>
              </w:numPr>
              <w:ind w:left="0" w:leftChars="0" w:firstLine="0" w:firstLineChars="0"/>
              <w:jc w:val="left"/>
              <w:rPr>
                <w:rFonts w:hint="default"/>
                <w:color w:val="auto"/>
                <w:sz w:val="18"/>
              </w:rPr>
            </w:pPr>
            <w:r>
              <w:rPr>
                <w:rFonts w:hint="eastAsia" w:ascii="新宋体" w:hAnsi="新宋体" w:eastAsia="新宋体"/>
                <w:color w:val="000000"/>
                <w:sz w:val="19"/>
              </w:rPr>
              <w:t>MatchArea</w:t>
            </w:r>
          </w:p>
        </w:tc>
        <w:tc>
          <w:tcPr>
            <w:tcW w:w="4896" w:type="dxa"/>
            <w:vAlign w:val="top"/>
          </w:tcPr>
          <w:p>
            <w:pPr>
              <w:numPr>
                <w:ilvl w:val="0"/>
                <w:numId w:val="0"/>
              </w:numPr>
              <w:ind w:left="0" w:leftChars="0" w:firstLine="0" w:firstLineChars="0"/>
              <w:jc w:val="left"/>
              <w:rPr>
                <w:rFonts w:hint="default" w:eastAsiaTheme="minorEastAsia"/>
                <w:color w:val="auto"/>
                <w:sz w:val="18"/>
                <w:lang w:val="en-US" w:eastAsia="zh-CN"/>
              </w:rPr>
            </w:pPr>
            <w:r>
              <w:rPr>
                <w:rFonts w:hint="eastAsia"/>
                <w:color w:val="auto"/>
                <w:sz w:val="18"/>
                <w:lang w:val="en-US" w:eastAsia="zh-CN"/>
              </w:rPr>
              <w:t>交互框选的刚体匹配位置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lMaxResultNum</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图中目标个数最大值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16" w:type="dxa"/>
            <w:vMerge w:val="continue"/>
            <w:vAlign w:val="top"/>
          </w:tcPr>
          <w:p>
            <w:pPr>
              <w:jc w:val="left"/>
            </w:pPr>
          </w:p>
        </w:tc>
        <w:tc>
          <w:tcPr>
            <w:tcW w:w="2110" w:type="dxa"/>
            <w:vAlign w:val="top"/>
          </w:tcPr>
          <w:p>
            <w:pPr>
              <w:numPr>
                <w:ilvl w:val="0"/>
                <w:numId w:val="0"/>
              </w:numPr>
              <w:jc w:val="left"/>
              <w:rPr>
                <w:rFonts w:hint="eastAsia" w:ascii="新宋体" w:hAnsi="新宋体" w:eastAsia="新宋体"/>
                <w:color w:val="auto"/>
                <w:sz w:val="19"/>
              </w:rPr>
            </w:pPr>
            <w:r>
              <w:rPr>
                <w:rFonts w:hint="eastAsia" w:ascii="新宋体" w:hAnsi="新宋体" w:eastAsia="新宋体"/>
                <w:color w:val="000000"/>
                <w:sz w:val="19"/>
              </w:rPr>
              <w:t>lRealResultNum</w:t>
            </w:r>
          </w:p>
        </w:tc>
        <w:tc>
          <w:tcPr>
            <w:tcW w:w="4896" w:type="dxa"/>
            <w:vAlign w:val="top"/>
          </w:tcPr>
          <w:p>
            <w:pPr>
              <w:numPr>
                <w:ilvl w:val="0"/>
                <w:numId w:val="0"/>
              </w:numPr>
              <w:jc w:val="left"/>
              <w:rPr>
                <w:rFonts w:hint="default" w:ascii="新宋体" w:hAnsi="新宋体" w:eastAsia="新宋体"/>
                <w:color w:val="auto"/>
                <w:sz w:val="19"/>
                <w:lang w:val="en-US" w:eastAsia="zh-CN"/>
              </w:rPr>
            </w:pPr>
            <w:r>
              <w:rPr>
                <w:rFonts w:hint="eastAsia" w:ascii="新宋体" w:hAnsi="新宋体" w:eastAsia="新宋体"/>
                <w:color w:val="auto"/>
                <w:sz w:val="19"/>
                <w:lang w:val="en-US" w:eastAsia="zh-CN"/>
              </w:rPr>
              <w:t>实际交互框选的目标个数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16" w:type="dxa"/>
            <w:vMerge w:val="continue"/>
            <w:vAlign w:val="top"/>
          </w:tcPr>
          <w:p>
            <w:pPr>
              <w:jc w:val="left"/>
            </w:pPr>
          </w:p>
        </w:tc>
        <w:tc>
          <w:tcPr>
            <w:tcW w:w="2110" w:type="dxa"/>
            <w:vAlign w:val="top"/>
          </w:tcPr>
          <w:p>
            <w:pPr>
              <w:numPr>
                <w:ilvl w:val="0"/>
                <w:numId w:val="0"/>
              </w:numPr>
              <w:jc w:val="both"/>
              <w:rPr>
                <w:rFonts w:hint="eastAsia" w:ascii="新宋体" w:hAnsi="新宋体" w:eastAsia="新宋体"/>
                <w:color w:val="auto"/>
                <w:sz w:val="19"/>
              </w:rPr>
            </w:pPr>
            <w:r>
              <w:rPr>
                <w:rFonts w:hint="eastAsia" w:ascii="新宋体" w:hAnsi="新宋体" w:eastAsia="新宋体"/>
                <w:color w:val="000000"/>
                <w:sz w:val="19"/>
              </w:rPr>
              <w:t>lAreaNum</w:t>
            </w:r>
          </w:p>
        </w:tc>
        <w:tc>
          <w:tcPr>
            <w:tcW w:w="4896" w:type="dxa"/>
            <w:vAlign w:val="top"/>
          </w:tcPr>
          <w:p>
            <w:pPr>
              <w:jc w:val="left"/>
              <w:rPr>
                <w:rFonts w:hint="default" w:ascii="新宋体" w:hAnsi="新宋体" w:eastAsia="新宋体"/>
                <w:color w:val="auto"/>
                <w:sz w:val="19"/>
                <w:lang w:val="en-US" w:eastAsia="zh-CN"/>
              </w:rPr>
            </w:pPr>
            <w:r>
              <w:rPr>
                <w:rFonts w:hint="eastAsia" w:ascii="新宋体" w:hAnsi="新宋体" w:eastAsia="新宋体"/>
                <w:color w:val="auto"/>
                <w:sz w:val="19"/>
                <w:lang w:val="en-US" w:eastAsia="zh-CN"/>
              </w:rPr>
              <w:t>交互框选的区域个数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16" w:type="dxa"/>
            <w:vMerge w:val="continue"/>
            <w:vAlign w:val="top"/>
          </w:tcPr>
          <w:p>
            <w:pPr>
              <w:jc w:val="left"/>
              <w:rPr>
                <w:rFonts w:hint="eastAsia" w:ascii="新宋体" w:hAnsi="新宋体" w:eastAsia="新宋体"/>
                <w:color w:val="auto"/>
                <w:sz w:val="19"/>
              </w:rPr>
            </w:pPr>
          </w:p>
        </w:tc>
        <w:tc>
          <w:tcPr>
            <w:tcW w:w="2110" w:type="dxa"/>
            <w:vAlign w:val="top"/>
          </w:tcPr>
          <w:p>
            <w:pPr>
              <w:numPr>
                <w:ilvl w:val="0"/>
                <w:numId w:val="0"/>
              </w:numPr>
              <w:jc w:val="left"/>
              <w:rPr>
                <w:rFonts w:hint="eastAsia" w:ascii="新宋体" w:hAnsi="新宋体" w:eastAsia="新宋体"/>
                <w:color w:val="auto"/>
                <w:sz w:val="19"/>
              </w:rPr>
            </w:pPr>
            <w:r>
              <w:rPr>
                <w:rFonts w:hint="eastAsia" w:ascii="新宋体" w:hAnsi="新宋体" w:eastAsia="新宋体"/>
                <w:color w:val="000000"/>
                <w:sz w:val="19"/>
              </w:rPr>
              <w:t>origin</w:t>
            </w:r>
          </w:p>
        </w:tc>
        <w:tc>
          <w:tcPr>
            <w:tcW w:w="4896" w:type="dxa"/>
            <w:vAlign w:val="top"/>
          </w:tcPr>
          <w:p>
            <w:pPr>
              <w:jc w:val="left"/>
              <w:rPr>
                <w:rFonts w:hint="default" w:ascii="新宋体" w:hAnsi="新宋体" w:eastAsia="新宋体"/>
                <w:color w:val="auto"/>
                <w:sz w:val="19"/>
                <w:lang w:val="en-US" w:eastAsia="zh-CN"/>
              </w:rPr>
            </w:pPr>
            <w:r>
              <w:rPr>
                <w:rFonts w:hint="eastAsia" w:ascii="新宋体" w:hAnsi="新宋体" w:eastAsia="新宋体"/>
                <w:color w:val="auto"/>
                <w:sz w:val="19"/>
                <w:lang w:val="en-US" w:eastAsia="zh-CN"/>
              </w:rPr>
              <w:t>刚体匹配基准图中目标中心点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16" w:type="dxa"/>
            <w:vMerge w:val="continue"/>
            <w:vAlign w:val="top"/>
          </w:tcPr>
          <w:p>
            <w:pPr>
              <w:jc w:val="left"/>
              <w:rPr>
                <w:rFonts w:hint="eastAsia" w:ascii="新宋体" w:hAnsi="新宋体" w:eastAsia="新宋体"/>
                <w:color w:val="auto"/>
                <w:sz w:val="19"/>
              </w:rPr>
            </w:pPr>
          </w:p>
        </w:tc>
        <w:tc>
          <w:tcPr>
            <w:tcW w:w="2110" w:type="dxa"/>
            <w:vAlign w:val="top"/>
          </w:tcPr>
          <w:p>
            <w:pPr>
              <w:numPr>
                <w:ilvl w:val="0"/>
                <w:numId w:val="0"/>
              </w:numPr>
              <w:jc w:val="left"/>
              <w:rPr>
                <w:rFonts w:hint="eastAsia" w:ascii="新宋体" w:hAnsi="新宋体" w:eastAsia="新宋体"/>
                <w:color w:val="auto"/>
                <w:sz w:val="19"/>
              </w:rPr>
            </w:pPr>
            <w:r>
              <w:rPr>
                <w:rFonts w:hint="eastAsia" w:ascii="新宋体" w:hAnsi="新宋体" w:eastAsia="新宋体"/>
                <w:color w:val="000000"/>
                <w:sz w:val="19"/>
              </w:rPr>
              <w:t>offset</w:t>
            </w:r>
          </w:p>
        </w:tc>
        <w:tc>
          <w:tcPr>
            <w:tcW w:w="4896" w:type="dxa"/>
            <w:vAlign w:val="top"/>
          </w:tcPr>
          <w:p>
            <w:pPr>
              <w:jc w:val="left"/>
              <w:rPr>
                <w:rFonts w:hint="default" w:ascii="新宋体" w:hAnsi="新宋体" w:eastAsia="新宋体"/>
                <w:color w:val="auto"/>
                <w:sz w:val="19"/>
                <w:lang w:val="en-US" w:eastAsia="zh-CN"/>
              </w:rPr>
            </w:pPr>
            <w:r>
              <w:rPr>
                <w:rFonts w:hint="eastAsia" w:ascii="新宋体" w:hAnsi="新宋体" w:eastAsia="新宋体"/>
                <w:color w:val="auto"/>
                <w:sz w:val="19"/>
                <w:lang w:val="en-US" w:eastAsia="zh-CN"/>
              </w:rPr>
              <w:t>待测图中目标偏移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HYLR_LinkRecog</w:t>
            </w:r>
          </w:p>
        </w:tc>
      </w:tr>
    </w:tbl>
    <w:p>
      <w:pPr>
        <w:rPr>
          <w:rFonts w:hint="default"/>
          <w:lang w:val="en-US" w:eastAsia="zh-CN"/>
        </w:rPr>
      </w:pPr>
    </w:p>
    <w:p>
      <w:pPr>
        <w:pStyle w:val="4"/>
        <w:bidi w:val="0"/>
        <w:rPr>
          <w:rFonts w:hint="eastAsia"/>
          <w:lang w:val="en-US" w:eastAsia="zh-CN"/>
        </w:rPr>
      </w:pPr>
      <w:bookmarkStart w:id="46" w:name="_Toc14768_WPSOffice_Level3"/>
      <w:r>
        <w:rPr>
          <w:rFonts w:hint="eastAsia"/>
          <w:lang w:val="en-US" w:eastAsia="zh-CN"/>
        </w:rPr>
        <w:t>单个结果的结构体</w:t>
      </w:r>
      <w:bookmarkEnd w:id="4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HYLR_RESULT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flag;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 xml:space="preserve"> dVal;</w:t>
            </w:r>
            <w:r>
              <w:rPr>
                <w:rFonts w:hint="eastAsia" w:ascii="新宋体" w:hAnsi="新宋体" w:eastAsia="新宋体"/>
                <w:color w:val="006400"/>
                <w:sz w:val="19"/>
              </w:rPr>
              <w:t>///最后的值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MLRECT</w:t>
            </w:r>
            <w:r>
              <w:rPr>
                <w:rFonts w:hint="eastAsia" w:ascii="新宋体" w:hAnsi="新宋体" w:eastAsia="新宋体"/>
                <w:color w:val="000000"/>
                <w:sz w:val="19"/>
              </w:rPr>
              <w:t xml:space="preserve">    Target;</w:t>
            </w:r>
            <w:r>
              <w:rPr>
                <w:rFonts w:hint="eastAsia" w:ascii="新宋体" w:hAnsi="新宋体" w:eastAsia="新宋体"/>
                <w:color w:val="006400"/>
                <w:sz w:val="19"/>
              </w:rPr>
              <w:t>///目标rectangle</w:t>
            </w:r>
          </w:p>
          <w:p>
            <w:pPr>
              <w:spacing w:beforeLines="0" w:afterLines="0"/>
              <w:jc w:val="left"/>
              <w:rPr>
                <w:rFonts w:hint="eastAsia" w:ascii="新宋体" w:hAnsi="新宋体" w:eastAsia="新宋体"/>
                <w:color w:val="000000"/>
                <w:sz w:val="19"/>
              </w:rPr>
            </w:pPr>
          </w:p>
          <w:p>
            <w:pPr>
              <w:spacing w:beforeLines="0" w:afterLines="0"/>
              <w:jc w:val="left"/>
              <w:rPr>
                <w:rFonts w:hint="eastAsia"/>
                <w:vertAlign w:val="baseline"/>
                <w:lang w:val="en-US" w:eastAsia="zh-CN"/>
              </w:rPr>
            </w:pPr>
            <w:r>
              <w:rPr>
                <w:rFonts w:hint="eastAsia" w:ascii="新宋体" w:hAnsi="新宋体" w:eastAsia="新宋体"/>
                <w:color w:val="000000"/>
                <w:sz w:val="19"/>
              </w:rPr>
              <w:t>}</w:t>
            </w:r>
            <w:r>
              <w:rPr>
                <w:rFonts w:hint="eastAsia" w:ascii="新宋体" w:hAnsi="新宋体" w:eastAsia="新宋体"/>
                <w:color w:val="2B91AF"/>
                <w:sz w:val="19"/>
              </w:rPr>
              <w:t>HYLR_RESULT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flag</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结果是否输出，1输出，0不输出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dVal</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输出类别，0是分，1是合</w:t>
            </w:r>
            <w:bookmarkStart w:id="49" w:name="_GoBack"/>
            <w:bookmarkEnd w:id="4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both"/>
              <w:rPr>
                <w:rFonts w:hint="eastAsia" w:eastAsia="宋体"/>
                <w:lang w:val="en-US" w:eastAsia="zh-CN"/>
              </w:rPr>
            </w:pPr>
            <w:r>
              <w:rPr>
                <w:rFonts w:hint="eastAsia" w:ascii="新宋体" w:hAnsi="新宋体" w:eastAsia="新宋体"/>
                <w:color w:val="000000"/>
                <w:sz w:val="19"/>
              </w:rPr>
              <w:t>Target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目标位置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ascii="新宋体" w:hAnsi="新宋体" w:eastAsia="新宋体"/>
                <w:sz w:val="19"/>
                <w:lang w:eastAsia="zh-CN"/>
              </w:rPr>
              <w:t>无</w:t>
            </w:r>
          </w:p>
        </w:tc>
      </w:tr>
    </w:tbl>
    <w:p>
      <w:pPr>
        <w:pStyle w:val="4"/>
        <w:numPr>
          <w:ilvl w:val="2"/>
          <w:numId w:val="0"/>
        </w:numPr>
        <w:bidi w:val="0"/>
        <w:ind w:leftChars="0"/>
        <w:rPr>
          <w:rFonts w:hint="eastAsia"/>
          <w:lang w:val="en-US" w:eastAsia="zh-CN"/>
        </w:rPr>
      </w:pPr>
    </w:p>
    <w:p>
      <w:pPr>
        <w:pStyle w:val="4"/>
        <w:bidi w:val="0"/>
        <w:rPr>
          <w:rFonts w:hint="eastAsia"/>
          <w:lang w:val="en-US" w:eastAsia="zh-CN"/>
        </w:rPr>
      </w:pPr>
      <w:bookmarkStart w:id="47" w:name="_Toc17331_WPSOffice_Level3"/>
      <w:r>
        <w:rPr>
          <w:rFonts w:hint="eastAsia"/>
          <w:lang w:val="en-US" w:eastAsia="zh-CN"/>
        </w:rPr>
        <w:t>区域的结构体</w:t>
      </w:r>
      <w:bookmarkEnd w:id="4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MLRECT</w:t>
            </w:r>
            <w:r>
              <w:rPr>
                <w:rFonts w:hint="eastAsia" w:ascii="新宋体" w:hAnsi="新宋体" w:eastAsia="新宋体"/>
                <w:color w:val="000000"/>
                <w:sz w:val="19"/>
              </w:rPr>
              <w:t>, *</w:t>
            </w:r>
            <w:r>
              <w:rPr>
                <w:rFonts w:hint="eastAsia" w:ascii="新宋体" w:hAnsi="新宋体" w:eastAsia="新宋体"/>
                <w:color w:val="2B91AF"/>
                <w:sz w:val="19"/>
              </w:rPr>
              <w:t>PMLRECT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left;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top;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right;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bottom;</w:t>
            </w:r>
          </w:p>
          <w:p>
            <w:pPr>
              <w:spacing w:beforeLines="0" w:afterLines="0"/>
              <w:jc w:val="left"/>
              <w:rPr>
                <w:rFonts w:hint="eastAsia"/>
                <w:vertAlign w:val="baseline"/>
                <w:lang w:val="en-US"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MLRECT</w:t>
            </w:r>
            <w:r>
              <w:rPr>
                <w:rFonts w:hint="eastAsia" w:ascii="新宋体" w:hAnsi="新宋体" w:eastAsia="新宋体"/>
                <w:color w:val="000000"/>
                <w:sz w:val="19"/>
              </w:rPr>
              <w:t>, *</w:t>
            </w:r>
            <w:r>
              <w:rPr>
                <w:rFonts w:hint="eastAsia" w:ascii="新宋体" w:hAnsi="新宋体" w:eastAsia="新宋体"/>
                <w:color w:val="2B91AF"/>
                <w:sz w:val="19"/>
              </w:rPr>
              <w:t>PMLRECT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left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左上角横坐标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top</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左上角纵坐标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both"/>
              <w:rPr>
                <w:rFonts w:hint="eastAsia" w:eastAsia="宋体"/>
                <w:lang w:val="en-US" w:eastAsia="zh-CN"/>
              </w:rPr>
            </w:pPr>
            <w:r>
              <w:rPr>
                <w:rFonts w:hint="eastAsia" w:ascii="新宋体" w:hAnsi="新宋体" w:eastAsia="新宋体"/>
                <w:color w:val="000000"/>
                <w:sz w:val="19"/>
              </w:rPr>
              <w:t>right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右下角横坐标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bottom</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右下角纵坐标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ascii="新宋体" w:hAnsi="新宋体" w:eastAsia="新宋体"/>
                <w:sz w:val="19"/>
                <w:lang w:eastAsia="zh-CN"/>
              </w:rPr>
              <w:t>无</w:t>
            </w:r>
          </w:p>
        </w:tc>
      </w:tr>
    </w:tbl>
    <w:p>
      <w:pPr>
        <w:pStyle w:val="4"/>
        <w:numPr>
          <w:ilvl w:val="2"/>
          <w:numId w:val="0"/>
        </w:numPr>
        <w:bidi w:val="0"/>
        <w:ind w:leftChars="0"/>
        <w:rPr>
          <w:rFonts w:hint="eastAsia"/>
          <w:lang w:val="en-US" w:eastAsia="zh-CN"/>
        </w:rPr>
      </w:pPr>
    </w:p>
    <w:p>
      <w:pPr>
        <w:pStyle w:val="4"/>
        <w:bidi w:val="0"/>
        <w:rPr>
          <w:rFonts w:hint="default"/>
          <w:lang w:val="en-US" w:eastAsia="zh-CN"/>
        </w:rPr>
      </w:pPr>
      <w:bookmarkStart w:id="48" w:name="_Toc19781_WPSOffice_Level3"/>
      <w:r>
        <w:rPr>
          <w:rFonts w:hint="eastAsia"/>
          <w:lang w:val="en-US" w:eastAsia="zh-CN"/>
        </w:rPr>
        <w:t>坐标的结构体</w:t>
      </w:r>
      <w:bookmarkEnd w:id="4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MLPOINT</w:t>
            </w:r>
            <w:r>
              <w:rPr>
                <w:rFonts w:hint="eastAsia" w:ascii="新宋体" w:hAnsi="新宋体" w:eastAsia="新宋体"/>
                <w:color w:val="000000"/>
                <w:sz w:val="19"/>
              </w:rPr>
              <w:t>, *</w:t>
            </w:r>
            <w:r>
              <w:rPr>
                <w:rFonts w:hint="eastAsia" w:ascii="新宋体" w:hAnsi="新宋体" w:eastAsia="新宋体"/>
                <w:color w:val="2B91AF"/>
                <w:sz w:val="19"/>
              </w:rPr>
              <w:t>PMLPOINT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y;</w:t>
            </w:r>
          </w:p>
          <w:p>
            <w:pPr>
              <w:spacing w:beforeLines="0" w:afterLines="0"/>
              <w:jc w:val="left"/>
              <w:rPr>
                <w:rFonts w:hint="eastAsia"/>
                <w:vertAlign w:val="baseline"/>
                <w:lang w:val="en-US" w:eastAsia="zh-CN"/>
              </w:rPr>
            </w:pPr>
            <w:r>
              <w:rPr>
                <w:rFonts w:hint="eastAsia" w:ascii="新宋体" w:hAnsi="新宋体" w:eastAsia="新宋体"/>
                <w:color w:val="000000"/>
                <w:sz w:val="19"/>
              </w:rPr>
              <w:t>}</w:t>
            </w:r>
            <w:r>
              <w:rPr>
                <w:rFonts w:hint="eastAsia" w:ascii="新宋体" w:hAnsi="新宋体" w:eastAsia="新宋体"/>
                <w:color w:val="2B91AF"/>
                <w:sz w:val="19"/>
              </w:rPr>
              <w:t>MLPOINT</w:t>
            </w:r>
            <w:r>
              <w:rPr>
                <w:rFonts w:hint="eastAsia" w:ascii="新宋体" w:hAnsi="新宋体" w:eastAsia="新宋体"/>
                <w:color w:val="000000"/>
                <w:sz w:val="19"/>
              </w:rPr>
              <w:t>, *</w:t>
            </w:r>
            <w:r>
              <w:rPr>
                <w:rFonts w:hint="eastAsia" w:ascii="新宋体" w:hAnsi="新宋体" w:eastAsia="新宋体"/>
                <w:color w:val="2B91AF"/>
                <w:sz w:val="19"/>
              </w:rPr>
              <w:t>PMLPOINT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auto"/>
                <w:sz w:val="19"/>
                <w:lang w:val="en-US" w:eastAsia="zh-CN"/>
              </w:rPr>
              <w:t>x</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点的横坐标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auto"/>
                <w:sz w:val="19"/>
                <w:lang w:val="en-US" w:eastAsia="zh-CN"/>
              </w:rPr>
              <w:t>y</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点的纵坐标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ascii="新宋体" w:hAnsi="新宋体" w:eastAsia="新宋体"/>
                <w:sz w:val="19"/>
                <w:lang w:eastAsia="zh-CN"/>
              </w:rPr>
              <w:t>无</w:t>
            </w: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EA2A5"/>
    <w:multiLevelType w:val="multilevel"/>
    <w:tmpl w:val="2DDEA2A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D96970"/>
    <w:rsid w:val="06791B6F"/>
    <w:rsid w:val="07F238B4"/>
    <w:rsid w:val="0D037141"/>
    <w:rsid w:val="12907488"/>
    <w:rsid w:val="12933276"/>
    <w:rsid w:val="19B04496"/>
    <w:rsid w:val="1C807B4B"/>
    <w:rsid w:val="22C7025D"/>
    <w:rsid w:val="289618C7"/>
    <w:rsid w:val="2D8F594B"/>
    <w:rsid w:val="2F2A05EA"/>
    <w:rsid w:val="365E42D3"/>
    <w:rsid w:val="3E4B47E2"/>
    <w:rsid w:val="410623D7"/>
    <w:rsid w:val="4250104D"/>
    <w:rsid w:val="44980434"/>
    <w:rsid w:val="471D4E1C"/>
    <w:rsid w:val="50543E20"/>
    <w:rsid w:val="51886597"/>
    <w:rsid w:val="52EB1592"/>
    <w:rsid w:val="5BD805FA"/>
    <w:rsid w:val="5C080C1C"/>
    <w:rsid w:val="60BD3C68"/>
    <w:rsid w:val="694073C9"/>
    <w:rsid w:val="6E9D53B6"/>
    <w:rsid w:val="6F751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qFormat/>
    <w:uiPriority w:val="0"/>
    <w:pPr>
      <w:keepNext/>
      <w:keepLines/>
      <w:numPr>
        <w:ilvl w:val="2"/>
        <w:numId w:val="1"/>
      </w:numPr>
      <w:spacing w:before="260" w:beforeLines="0" w:beforeAutospacing="0" w:after="260" w:afterLines="0" w:afterAutospacing="0" w:line="413" w:lineRule="auto"/>
      <w:ind w:left="720" w:hanging="720"/>
      <w:outlineLvl w:val="2"/>
    </w:pPr>
    <w:rPr>
      <w:rFonts w:ascii="Times New Roman" w:hAnsi="Times New Roman" w:eastAsia="黑体"/>
      <w:b/>
      <w:sz w:val="21"/>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table" w:styleId="12">
    <w:name w:val="Table Grid"/>
    <w:basedOn w:val="11"/>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494e9db-8aa5-4909-86a5-6256de907061}"/>
        <w:style w:val=""/>
        <w:category>
          <w:name w:val="常规"/>
          <w:gallery w:val="placeholder"/>
        </w:category>
        <w:types>
          <w:type w:val="bbPlcHdr"/>
        </w:types>
        <w:behaviors>
          <w:behavior w:val="content"/>
        </w:behaviors>
        <w:description w:val=""/>
        <w:guid w:val="{0494e9db-8aa5-4909-86a5-6256de907061}"/>
      </w:docPartPr>
      <w:docPartBody>
        <w:p>
          <w:r>
            <w:rPr>
              <w:color w:val="808080"/>
            </w:rPr>
            <w:t>单击此处输入文字。</w:t>
          </w:r>
        </w:p>
      </w:docPartBody>
    </w:docPart>
    <w:docPart>
      <w:docPartPr>
        <w:name w:val="{026c4008-ed44-49ec-884e-1def8a24175c}"/>
        <w:style w:val=""/>
        <w:category>
          <w:name w:val="常规"/>
          <w:gallery w:val="placeholder"/>
        </w:category>
        <w:types>
          <w:type w:val="bbPlcHdr"/>
        </w:types>
        <w:behaviors>
          <w:behavior w:val="content"/>
        </w:behaviors>
        <w:description w:val=""/>
        <w:guid w:val="{026c4008-ed44-49ec-884e-1def8a24175c}"/>
      </w:docPartPr>
      <w:docPartBody>
        <w:p>
          <w:r>
            <w:rPr>
              <w:color w:val="808080"/>
            </w:rPr>
            <w:t>单击此处输入文字。</w:t>
          </w:r>
        </w:p>
      </w:docPartBody>
    </w:docPart>
    <w:docPart>
      <w:docPartPr>
        <w:name w:val="{ba6572c6-9b72-4ef2-8f1c-6ba72b77b9a8}"/>
        <w:style w:val=""/>
        <w:category>
          <w:name w:val="常规"/>
          <w:gallery w:val="placeholder"/>
        </w:category>
        <w:types>
          <w:type w:val="bbPlcHdr"/>
        </w:types>
        <w:behaviors>
          <w:behavior w:val="content"/>
        </w:behaviors>
        <w:description w:val=""/>
        <w:guid w:val="{ba6572c6-9b72-4ef2-8f1c-6ba72b77b9a8}"/>
      </w:docPartPr>
      <w:docPartBody>
        <w:p>
          <w:r>
            <w:rPr>
              <w:color w:val="808080"/>
            </w:rPr>
            <w:t>单击此处输入文字。</w:t>
          </w:r>
        </w:p>
      </w:docPartBody>
    </w:docPart>
    <w:docPart>
      <w:docPartPr>
        <w:name w:val="{f377f762-9fbd-46dd-a783-68c5cfd7e4de}"/>
        <w:style w:val=""/>
        <w:category>
          <w:name w:val="常规"/>
          <w:gallery w:val="placeholder"/>
        </w:category>
        <w:types>
          <w:type w:val="bbPlcHdr"/>
        </w:types>
        <w:behaviors>
          <w:behavior w:val="content"/>
        </w:behaviors>
        <w:description w:val=""/>
        <w:guid w:val="{f377f762-9fbd-46dd-a783-68c5cfd7e4de}"/>
      </w:docPartPr>
      <w:docPartBody>
        <w:p>
          <w:r>
            <w:rPr>
              <w:color w:val="808080"/>
            </w:rPr>
            <w:t>单击此处输入文字。</w:t>
          </w:r>
        </w:p>
      </w:docPartBody>
    </w:docPart>
    <w:docPart>
      <w:docPartPr>
        <w:name w:val="{6f62c5bc-5b65-499d-94d2-d3852459f754}"/>
        <w:style w:val=""/>
        <w:category>
          <w:name w:val="常规"/>
          <w:gallery w:val="placeholder"/>
        </w:category>
        <w:types>
          <w:type w:val="bbPlcHdr"/>
        </w:types>
        <w:behaviors>
          <w:behavior w:val="content"/>
        </w:behaviors>
        <w:description w:val=""/>
        <w:guid w:val="{6f62c5bc-5b65-499d-94d2-d3852459f754}"/>
      </w:docPartPr>
      <w:docPartBody>
        <w:p>
          <w:r>
            <w:rPr>
              <w:color w:val="808080"/>
            </w:rPr>
            <w:t>单击此处输入文字。</w:t>
          </w:r>
        </w:p>
      </w:docPartBody>
    </w:docPart>
    <w:docPart>
      <w:docPartPr>
        <w:name w:val="{8d5804d0-5d64-49cd-9955-5296d732158e}"/>
        <w:style w:val=""/>
        <w:category>
          <w:name w:val="常规"/>
          <w:gallery w:val="placeholder"/>
        </w:category>
        <w:types>
          <w:type w:val="bbPlcHdr"/>
        </w:types>
        <w:behaviors>
          <w:behavior w:val="content"/>
        </w:behaviors>
        <w:description w:val=""/>
        <w:guid w:val="{8d5804d0-5d64-49cd-9955-5296d732158e}"/>
      </w:docPartPr>
      <w:docPartBody>
        <w:p>
          <w:r>
            <w:rPr>
              <w:color w:val="808080"/>
            </w:rPr>
            <w:t>单击此处输入文字。</w:t>
          </w:r>
        </w:p>
      </w:docPartBody>
    </w:docPart>
    <w:docPart>
      <w:docPartPr>
        <w:name w:val="{40c4fb22-2353-496d-b82c-2174e445e0af}"/>
        <w:style w:val=""/>
        <w:category>
          <w:name w:val="常规"/>
          <w:gallery w:val="placeholder"/>
        </w:category>
        <w:types>
          <w:type w:val="bbPlcHdr"/>
        </w:types>
        <w:behaviors>
          <w:behavior w:val="content"/>
        </w:behaviors>
        <w:description w:val=""/>
        <w:guid w:val="{40c4fb22-2353-496d-b82c-2174e445e0af}"/>
      </w:docPartPr>
      <w:docPartBody>
        <w:p>
          <w:r>
            <w:rPr>
              <w:color w:val="808080"/>
            </w:rPr>
            <w:t>单击此处输入文字。</w:t>
          </w:r>
        </w:p>
      </w:docPartBody>
    </w:docPart>
    <w:docPart>
      <w:docPartPr>
        <w:name w:val="{eaafe201-9b24-4add-a75d-8ad8577ae047}"/>
        <w:style w:val=""/>
        <w:category>
          <w:name w:val="常规"/>
          <w:gallery w:val="placeholder"/>
        </w:category>
        <w:types>
          <w:type w:val="bbPlcHdr"/>
        </w:types>
        <w:behaviors>
          <w:behavior w:val="content"/>
        </w:behaviors>
        <w:description w:val=""/>
        <w:guid w:val="{eaafe201-9b24-4add-a75d-8ad8577ae047}"/>
      </w:docPartPr>
      <w:docPartBody>
        <w:p>
          <w:r>
            <w:rPr>
              <w:color w:val="808080"/>
            </w:rPr>
            <w:t>单击此处输入文字。</w:t>
          </w:r>
        </w:p>
      </w:docPartBody>
    </w:docPart>
    <w:docPart>
      <w:docPartPr>
        <w:name w:val="{35e139b9-38b4-42a5-a647-bd9df647997b}"/>
        <w:style w:val=""/>
        <w:category>
          <w:name w:val="常规"/>
          <w:gallery w:val="placeholder"/>
        </w:category>
        <w:types>
          <w:type w:val="bbPlcHdr"/>
        </w:types>
        <w:behaviors>
          <w:behavior w:val="content"/>
        </w:behaviors>
        <w:description w:val=""/>
        <w:guid w:val="{35e139b9-38b4-42a5-a647-bd9df647997b}"/>
      </w:docPartPr>
      <w:docPartBody>
        <w:p>
          <w:r>
            <w:rPr>
              <w:color w:val="808080"/>
            </w:rPr>
            <w:t>单击此处输入文字。</w:t>
          </w:r>
        </w:p>
      </w:docPartBody>
    </w:docPart>
    <w:docPart>
      <w:docPartPr>
        <w:name w:val="{73946d64-408d-4755-a5cc-de672124e3e9}"/>
        <w:style w:val=""/>
        <w:category>
          <w:name w:val="常规"/>
          <w:gallery w:val="placeholder"/>
        </w:category>
        <w:types>
          <w:type w:val="bbPlcHdr"/>
        </w:types>
        <w:behaviors>
          <w:behavior w:val="content"/>
        </w:behaviors>
        <w:description w:val=""/>
        <w:guid w:val="{73946d64-408d-4755-a5cc-de672124e3e9}"/>
      </w:docPartPr>
      <w:docPartBody>
        <w:p>
          <w:r>
            <w:rPr>
              <w:color w:val="808080"/>
            </w:rPr>
            <w:t>单击此处输入文字。</w:t>
          </w:r>
        </w:p>
      </w:docPartBody>
    </w:docPart>
    <w:docPart>
      <w:docPartPr>
        <w:name w:val="{62d50770-2300-4e17-a09f-c8e562dc8791}"/>
        <w:style w:val=""/>
        <w:category>
          <w:name w:val="常规"/>
          <w:gallery w:val="placeholder"/>
        </w:category>
        <w:types>
          <w:type w:val="bbPlcHdr"/>
        </w:types>
        <w:behaviors>
          <w:behavior w:val="content"/>
        </w:behaviors>
        <w:description w:val=""/>
        <w:guid w:val="{62d50770-2300-4e17-a09f-c8e562dc8791}"/>
      </w:docPartPr>
      <w:docPartBody>
        <w:p>
          <w:r>
            <w:rPr>
              <w:color w:val="808080"/>
            </w:rPr>
            <w:t>单击此处输入文字。</w:t>
          </w:r>
        </w:p>
      </w:docPartBody>
    </w:docPart>
    <w:docPart>
      <w:docPartPr>
        <w:name w:val="{877b4803-0c56-4593-9626-a8580085f91e}"/>
        <w:style w:val=""/>
        <w:category>
          <w:name w:val="常规"/>
          <w:gallery w:val="placeholder"/>
        </w:category>
        <w:types>
          <w:type w:val="bbPlcHdr"/>
        </w:types>
        <w:behaviors>
          <w:behavior w:val="content"/>
        </w:behaviors>
        <w:description w:val=""/>
        <w:guid w:val="{877b4803-0c56-4593-9626-a8580085f91e}"/>
      </w:docPartPr>
      <w:docPartBody>
        <w:p>
          <w:r>
            <w:rPr>
              <w:color w:val="808080"/>
            </w:rPr>
            <w:t>单击此处输入文字。</w:t>
          </w:r>
        </w:p>
      </w:docPartBody>
    </w:docPart>
    <w:docPart>
      <w:docPartPr>
        <w:name w:val="{0a4c05c8-66c1-4923-b579-977dfb63ee49}"/>
        <w:style w:val=""/>
        <w:category>
          <w:name w:val="常规"/>
          <w:gallery w:val="placeholder"/>
        </w:category>
        <w:types>
          <w:type w:val="bbPlcHdr"/>
        </w:types>
        <w:behaviors>
          <w:behavior w:val="content"/>
        </w:behaviors>
        <w:description w:val=""/>
        <w:guid w:val="{0a4c05c8-66c1-4923-b579-977dfb63ee49}"/>
      </w:docPartPr>
      <w:docPartBody>
        <w:p>
          <w:r>
            <w:rPr>
              <w:color w:val="808080"/>
            </w:rPr>
            <w:t>单击此处输入文字。</w:t>
          </w:r>
        </w:p>
      </w:docPartBody>
    </w:docPart>
    <w:docPart>
      <w:docPartPr>
        <w:name w:val="{46609c74-1a43-48c7-8d42-84dab8f02b9d}"/>
        <w:style w:val=""/>
        <w:category>
          <w:name w:val="常规"/>
          <w:gallery w:val="placeholder"/>
        </w:category>
        <w:types>
          <w:type w:val="bbPlcHdr"/>
        </w:types>
        <w:behaviors>
          <w:behavior w:val="content"/>
        </w:behaviors>
        <w:description w:val=""/>
        <w:guid w:val="{46609c74-1a43-48c7-8d42-84dab8f02b9d}"/>
      </w:docPartPr>
      <w:docPartBody>
        <w:p>
          <w:r>
            <w:rPr>
              <w:color w:val="808080"/>
            </w:rPr>
            <w:t>单击此处输入文字。</w:t>
          </w:r>
        </w:p>
      </w:docPartBody>
    </w:docPart>
    <w:docPart>
      <w:docPartPr>
        <w:name w:val="{7df5ca56-fffa-4631-9e30-9801c1c1e101}"/>
        <w:style w:val=""/>
        <w:category>
          <w:name w:val="常规"/>
          <w:gallery w:val="placeholder"/>
        </w:category>
        <w:types>
          <w:type w:val="bbPlcHdr"/>
        </w:types>
        <w:behaviors>
          <w:behavior w:val="content"/>
        </w:behaviors>
        <w:description w:val=""/>
        <w:guid w:val="{7df5ca56-fffa-4631-9e30-9801c1c1e101}"/>
      </w:docPartPr>
      <w:docPartBody>
        <w:p>
          <w:r>
            <w:rPr>
              <w:color w:val="808080"/>
            </w:rPr>
            <w:t>单击此处输入文字。</w:t>
          </w:r>
        </w:p>
      </w:docPartBody>
    </w:docPart>
    <w:docPart>
      <w:docPartPr>
        <w:name w:val="{2543147d-6f23-404a-bf06-e7929eb9af8f}"/>
        <w:style w:val=""/>
        <w:category>
          <w:name w:val="常规"/>
          <w:gallery w:val="placeholder"/>
        </w:category>
        <w:types>
          <w:type w:val="bbPlcHdr"/>
        </w:types>
        <w:behaviors>
          <w:behavior w:val="content"/>
        </w:behaviors>
        <w:description w:val=""/>
        <w:guid w:val="{2543147d-6f23-404a-bf06-e7929eb9af8f}"/>
      </w:docPartPr>
      <w:docPartBody>
        <w:p>
          <w:r>
            <w:rPr>
              <w:color w:val="808080"/>
            </w:rPr>
            <w:t>单击此处输入文字。</w:t>
          </w:r>
        </w:p>
      </w:docPartBody>
    </w:docPart>
    <w:docPart>
      <w:docPartPr>
        <w:name w:val="{71979a5f-f9fe-48fa-b078-ef2d911705ee}"/>
        <w:style w:val=""/>
        <w:category>
          <w:name w:val="常规"/>
          <w:gallery w:val="placeholder"/>
        </w:category>
        <w:types>
          <w:type w:val="bbPlcHdr"/>
        </w:types>
        <w:behaviors>
          <w:behavior w:val="content"/>
        </w:behaviors>
        <w:description w:val=""/>
        <w:guid w:val="{71979a5f-f9fe-48fa-b078-ef2d911705ee}"/>
      </w:docPartPr>
      <w:docPartBody>
        <w:p>
          <w:r>
            <w:rPr>
              <w:color w:val="808080"/>
            </w:rPr>
            <w:t>单击此处输入文字。</w:t>
          </w:r>
        </w:p>
      </w:docPartBody>
    </w:docPart>
    <w:docPart>
      <w:docPartPr>
        <w:name w:val="{425a756a-4d0c-4c40-9ee9-b9b8b05a04ed}"/>
        <w:style w:val=""/>
        <w:category>
          <w:name w:val="常规"/>
          <w:gallery w:val="placeholder"/>
        </w:category>
        <w:types>
          <w:type w:val="bbPlcHdr"/>
        </w:types>
        <w:behaviors>
          <w:behavior w:val="content"/>
        </w:behaviors>
        <w:description w:val=""/>
        <w:guid w:val="{425a756a-4d0c-4c40-9ee9-b9b8b05a04ed}"/>
      </w:docPartPr>
      <w:docPartBody>
        <w:p>
          <w:r>
            <w:rPr>
              <w:color w:val="808080"/>
            </w:rPr>
            <w:t>单击此处输入文字。</w:t>
          </w:r>
        </w:p>
      </w:docPartBody>
    </w:docPart>
    <w:docPart>
      <w:docPartPr>
        <w:name w:val="{a1a1873c-7bf9-4763-83de-0e4265adf154}"/>
        <w:style w:val=""/>
        <w:category>
          <w:name w:val="常规"/>
          <w:gallery w:val="placeholder"/>
        </w:category>
        <w:types>
          <w:type w:val="bbPlcHdr"/>
        </w:types>
        <w:behaviors>
          <w:behavior w:val="content"/>
        </w:behaviors>
        <w:description w:val=""/>
        <w:guid w:val="{a1a1873c-7bf9-4763-83de-0e4265adf154}"/>
      </w:docPartPr>
      <w:docPartBody>
        <w:p>
          <w:r>
            <w:rPr>
              <w:color w:val="808080"/>
            </w:rPr>
            <w:t>单击此处输入文字。</w:t>
          </w:r>
        </w:p>
      </w:docPartBody>
    </w:docPart>
    <w:docPart>
      <w:docPartPr>
        <w:name w:val="{2b4a1d11-7e59-47d5-9314-e5272a4d211b}"/>
        <w:style w:val=""/>
        <w:category>
          <w:name w:val="常规"/>
          <w:gallery w:val="placeholder"/>
        </w:category>
        <w:types>
          <w:type w:val="bbPlcHdr"/>
        </w:types>
        <w:behaviors>
          <w:behavior w:val="content"/>
        </w:behaviors>
        <w:description w:val=""/>
        <w:guid w:val="{2b4a1d11-7e59-47d5-9314-e5272a4d211b}"/>
      </w:docPartPr>
      <w:docPartBody>
        <w:p>
          <w:r>
            <w:rPr>
              <w:color w:val="808080"/>
            </w:rPr>
            <w:t>单击此处输入文字。</w:t>
          </w:r>
        </w:p>
      </w:docPartBody>
    </w:docPart>
    <w:docPart>
      <w:docPartPr>
        <w:name w:val="{b40086d4-ffa2-4b4a-9266-e15d4c22651b}"/>
        <w:style w:val=""/>
        <w:category>
          <w:name w:val="常规"/>
          <w:gallery w:val="placeholder"/>
        </w:category>
        <w:types>
          <w:type w:val="bbPlcHdr"/>
        </w:types>
        <w:behaviors>
          <w:behavior w:val="content"/>
        </w:behaviors>
        <w:description w:val=""/>
        <w:guid w:val="{b40086d4-ffa2-4b4a-9266-e15d4c22651b}"/>
      </w:docPartPr>
      <w:docPartBody>
        <w:p>
          <w:r>
            <w:rPr>
              <w:color w:val="808080"/>
            </w:rPr>
            <w:t>单击此处输入文字。</w:t>
          </w:r>
        </w:p>
      </w:docPartBody>
    </w:docPart>
    <w:docPart>
      <w:docPartPr>
        <w:name w:val="{c5eabda4-8373-4e29-b5b2-9e5f3250bde5}"/>
        <w:style w:val=""/>
        <w:category>
          <w:name w:val="常规"/>
          <w:gallery w:val="placeholder"/>
        </w:category>
        <w:types>
          <w:type w:val="bbPlcHdr"/>
        </w:types>
        <w:behaviors>
          <w:behavior w:val="content"/>
        </w:behaviors>
        <w:description w:val=""/>
        <w:guid w:val="{c5eabda4-8373-4e29-b5b2-9e5f3250bde5}"/>
      </w:docPartPr>
      <w:docPartBody>
        <w:p>
          <w:r>
            <w:rPr>
              <w:color w:val="808080"/>
            </w:rPr>
            <w:t>单击此处输入文字。</w:t>
          </w:r>
        </w:p>
      </w:docPartBody>
    </w:docPart>
    <w:docPart>
      <w:docPartPr>
        <w:name w:val="{0d365df8-7fd4-4ac0-ab88-d0f8b8c9e1b8}"/>
        <w:style w:val=""/>
        <w:category>
          <w:name w:val="常规"/>
          <w:gallery w:val="placeholder"/>
        </w:category>
        <w:types>
          <w:type w:val="bbPlcHdr"/>
        </w:types>
        <w:behaviors>
          <w:behavior w:val="content"/>
        </w:behaviors>
        <w:description w:val=""/>
        <w:guid w:val="{0d365df8-7fd4-4ac0-ab88-d0f8b8c9e1b8}"/>
      </w:docPartPr>
      <w:docPartBody>
        <w:p>
          <w:r>
            <w:rPr>
              <w:color w:val="808080"/>
            </w:rPr>
            <w:t>单击此处输入文字。</w:t>
          </w:r>
        </w:p>
      </w:docPartBody>
    </w:docPart>
    <w:docPart>
      <w:docPartPr>
        <w:name w:val="{53885ec1-9717-48df-bf8f-dd1f5ad8237a}"/>
        <w:style w:val=""/>
        <w:category>
          <w:name w:val="常规"/>
          <w:gallery w:val="placeholder"/>
        </w:category>
        <w:types>
          <w:type w:val="bbPlcHdr"/>
        </w:types>
        <w:behaviors>
          <w:behavior w:val="content"/>
        </w:behaviors>
        <w:description w:val=""/>
        <w:guid w:val="{53885ec1-9717-48df-bf8f-dd1f5ad8237a}"/>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hasee</dc:creator>
  <cp:lastModifiedBy>黛墨白</cp:lastModifiedBy>
  <dcterms:modified xsi:type="dcterms:W3CDTF">2019-04-28T09:42:41Z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