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已将信号丢失和图片冻结这两个功能的参数导出，使其能在主函数中调整。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原来的判断语句示例如下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(Hration&gt;0.85&amp;&amp;grayNum&lt;35&amp;&amp;label&lt;25)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//标准情况&lt;&lt;黑色背景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ptOutParam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-&gt;SignalLost.flag=1; </w:t>
            </w:r>
            <w:r>
              <w:rPr>
                <w:rFonts w:hint="eastAsia" w:ascii="新宋体" w:hAnsi="新宋体" w:eastAsia="新宋体"/>
                <w:color w:val="006400"/>
                <w:sz w:val="19"/>
              </w:rPr>
              <w:t>///信号丢失</w:t>
            </w:r>
          </w:p>
          <w:p>
            <w:pPr>
              <w:numPr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//其他</w:t>
            </w:r>
          </w:p>
          <w:p>
            <w:pPr>
              <w:numPr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numPr>
                <w:numId w:val="0"/>
              </w:numPr>
              <w:ind w:firstLine="570" w:firstLineChars="300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...</w:t>
            </w:r>
          </w:p>
          <w:p>
            <w:pPr>
              <w:numPr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种功能并不是通过一个得分参数判断，而是多个参数综合得出，且参数参与了算法的执行过程，因此没有按照原来的模式，在不改变接口的情况下修改。本次参数导出改动了信号丢失和图片冻结这两个功能函数的接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2、测试了六项功能。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953385"/>
            <wp:effectExtent l="0" t="0" r="9525" b="1841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2953385"/>
            <wp:effectExtent l="0" t="0" r="9525" b="1841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调整了信号丢失的一些导出参数，使其能测出这两种情况的信号丢失。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图片冻结功能，使用两张一样的图片测试，可以得到冻结的结果。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偏色功能中，偏色图片的得分大多为57，58，正常图片在45以下，默认阈值50合理。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和噪声的阈值是在正常图片上添加噪声和模糊得到合成的图片，与原图片对比测试，其中模糊的低阈值认为1到3之间较合适（目前默认1.4），噪声的低阈值认为3到5之间较合适（目前默认3），这两个的高阈值目前都为20，感觉可以主观调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图片过亮和过暗的测试中，默认阈值-0.5（暗）较为符合主观判断，默认阈值0.5（亮）可调整为0.4到0.5之间。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3" name="图片 3" descr="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得分=-0.58</w:t>
      </w:r>
    </w:p>
    <w:p>
      <w:pPr>
        <w:numPr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4" name="图片 4" descr="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得分=-0.47</w:t>
      </w:r>
    </w:p>
    <w:p>
      <w:pPr>
        <w:numPr>
          <w:numId w:val="0"/>
        </w:numPr>
        <w:ind w:left="210" w:hanging="210" w:hangingChars="100"/>
        <w:rPr>
          <w:rFonts w:hint="eastAsia"/>
          <w:lang w:val="en-US" w:eastAsia="zh-CN"/>
        </w:rPr>
      </w:pPr>
    </w:p>
    <w:p>
      <w:pPr>
        <w:numPr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5" name="图片 5" descr="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得分=0.32</w:t>
      </w:r>
    </w:p>
    <w:p>
      <w:pPr>
        <w:numPr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6" name="图片 6" descr="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得分=0.31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EB76DA"/>
    <w:multiLevelType w:val="singleLevel"/>
    <w:tmpl w:val="F1EB76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25271A"/>
    <w:rsid w:val="6162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黛墨白</cp:lastModifiedBy>
  <dcterms:modified xsi:type="dcterms:W3CDTF">2018-12-25T10:43:42Z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2052-11.1.0.8234</vt:lpwstr>
  </property>
</Properties>
</file>