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4"/>
          <w:lang w:val="en-US" w:eastAsia="zh-CN" w:bidi="ar-SA"/>
        </w:rPr>
        <w:id w:val="147451376"/>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3780_WPSOffice_Type3"/>
          <w:r>
            <w:rPr>
              <w:rFonts w:ascii="宋体" w:hAnsi="宋体" w:eastAsia="宋体"/>
              <w:sz w:val="21"/>
            </w:rPr>
            <w:t>目录</w:t>
          </w:r>
        </w:p>
        <w:p>
          <w:pPr>
            <w:pStyle w:val="14"/>
            <w:tabs>
              <w:tab w:val="right" w:leader="dot" w:pos="8306"/>
            </w:tabs>
          </w:pPr>
          <w:r>
            <w:fldChar w:fldCharType="begin"/>
          </w:r>
          <w:r>
            <w:instrText xml:space="preserve"> HYPERLINK \l _Toc24620_WPSOffice_Level1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7920f4b5-5e41-45f7-905f-97cd998cc31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概述</w:t>
              </w:r>
            </w:sdtContent>
          </w:sdt>
          <w:r>
            <w:tab/>
          </w:r>
          <w:bookmarkStart w:id="1" w:name="_Toc24620_WPSOffice_Level1Page"/>
          <w:r>
            <w:t>1</w:t>
          </w:r>
          <w:bookmarkEnd w:id="1"/>
          <w:r>
            <w:fldChar w:fldCharType="end"/>
          </w:r>
        </w:p>
        <w:p>
          <w:pPr>
            <w:pStyle w:val="15"/>
            <w:tabs>
              <w:tab w:val="right" w:leader="dot" w:pos="8306"/>
            </w:tabs>
          </w:pPr>
          <w:r>
            <w:fldChar w:fldCharType="begin"/>
          </w:r>
          <w:r>
            <w:instrText xml:space="preserve"> HYPERLINK \l _Toc13780_WPSOffice_Level2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d008b70e-1f9f-4c99-b629-ab2e9df33af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概述</w:t>
              </w:r>
            </w:sdtContent>
          </w:sdt>
          <w:r>
            <w:tab/>
          </w:r>
          <w:bookmarkStart w:id="2" w:name="_Toc13780_WPSOffice_Level2Page"/>
          <w:r>
            <w:t>1</w:t>
          </w:r>
          <w:bookmarkEnd w:id="2"/>
          <w:r>
            <w:fldChar w:fldCharType="end"/>
          </w:r>
        </w:p>
        <w:p>
          <w:pPr>
            <w:pStyle w:val="15"/>
            <w:tabs>
              <w:tab w:val="right" w:leader="dot" w:pos="8306"/>
            </w:tabs>
          </w:pPr>
          <w:r>
            <w:fldChar w:fldCharType="begin"/>
          </w:r>
          <w:r>
            <w:instrText xml:space="preserve"> HYPERLINK \l _Toc27987_WPSOffice_Level2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2c30710c-45c0-4bcb-ae8c-faf6a809c00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参考域说明</w:t>
              </w:r>
            </w:sdtContent>
          </w:sdt>
          <w:r>
            <w:tab/>
          </w:r>
          <w:bookmarkStart w:id="3" w:name="_Toc27987_WPSOffice_Level2Page"/>
          <w:r>
            <w:t>2</w:t>
          </w:r>
          <w:bookmarkEnd w:id="3"/>
          <w:r>
            <w:fldChar w:fldCharType="end"/>
          </w:r>
        </w:p>
        <w:p>
          <w:pPr>
            <w:pStyle w:val="16"/>
            <w:tabs>
              <w:tab w:val="right" w:leader="dot" w:pos="8306"/>
            </w:tabs>
          </w:pPr>
          <w:r>
            <w:fldChar w:fldCharType="begin"/>
          </w:r>
          <w:r>
            <w:instrText xml:space="preserve"> HYPERLINK \l _Toc13780_WPSOffice_Level3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7c1d74ed-7163-43c6-9d21-a48aaff436b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1.2.1. </w:t>
              </w:r>
              <w:r>
                <w:rPr>
                  <w:rFonts w:hint="eastAsia" w:ascii="Times New Roman" w:hAnsi="Times New Roman" w:eastAsia="黑体" w:cstheme="minorBidi"/>
                </w:rPr>
                <w:t>参考域说明</w:t>
              </w:r>
            </w:sdtContent>
          </w:sdt>
          <w:r>
            <w:tab/>
          </w:r>
          <w:bookmarkStart w:id="4" w:name="_Toc13780_WPSOffice_Level3Page"/>
          <w:r>
            <w:t>2</w:t>
          </w:r>
          <w:bookmarkEnd w:id="4"/>
          <w:r>
            <w:fldChar w:fldCharType="end"/>
          </w:r>
        </w:p>
        <w:p>
          <w:pPr>
            <w:pStyle w:val="16"/>
            <w:tabs>
              <w:tab w:val="right" w:leader="dot" w:pos="8306"/>
            </w:tabs>
          </w:pPr>
          <w:r>
            <w:fldChar w:fldCharType="begin"/>
          </w:r>
          <w:r>
            <w:instrText xml:space="preserve"> HYPERLINK \l _Toc27987_WPSOffice_Level3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5005af9c-8619-4fc8-8654-241101b20ea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1.2.2. 数据类型参考域</w:t>
              </w:r>
            </w:sdtContent>
          </w:sdt>
          <w:r>
            <w:tab/>
          </w:r>
          <w:bookmarkStart w:id="5" w:name="_Toc27987_WPSOffice_Level3Page"/>
          <w:r>
            <w:t>2</w:t>
          </w:r>
          <w:bookmarkEnd w:id="5"/>
          <w:r>
            <w:fldChar w:fldCharType="end"/>
          </w:r>
        </w:p>
        <w:p>
          <w:pPr>
            <w:pStyle w:val="14"/>
            <w:tabs>
              <w:tab w:val="right" w:leader="dot" w:pos="8306"/>
            </w:tabs>
          </w:pPr>
          <w:r>
            <w:fldChar w:fldCharType="begin"/>
          </w:r>
          <w:r>
            <w:instrText xml:space="preserve"> HYPERLINK \l _Toc13780_WPSOffice_Level1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0fc429dd-8bc4-49d8-b641-2b1111c39ba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2. API参考</w:t>
              </w:r>
            </w:sdtContent>
          </w:sdt>
          <w:r>
            <w:tab/>
          </w:r>
          <w:bookmarkStart w:id="6" w:name="_Toc13780_WPSOffice_Level1Page"/>
          <w:r>
            <w:t>2</w:t>
          </w:r>
          <w:bookmarkEnd w:id="6"/>
          <w:r>
            <w:fldChar w:fldCharType="end"/>
          </w:r>
        </w:p>
        <w:p>
          <w:pPr>
            <w:pStyle w:val="15"/>
            <w:tabs>
              <w:tab w:val="right" w:leader="dot" w:pos="8306"/>
            </w:tabs>
          </w:pPr>
          <w:r>
            <w:fldChar w:fldCharType="begin"/>
          </w:r>
          <w:r>
            <w:instrText xml:space="preserve"> HYPERLINK \l _Toc21852_WPSOffice_Level2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f9660fb0-6a55-4d2c-b26c-66f397e4aaf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2.1. HYL_LightOffExceptionDetection</w:t>
              </w:r>
            </w:sdtContent>
          </w:sdt>
          <w:r>
            <w:tab/>
          </w:r>
          <w:bookmarkStart w:id="7" w:name="_Toc21852_WPSOffice_Level2Page"/>
          <w:r>
            <w:t>2</w:t>
          </w:r>
          <w:bookmarkEnd w:id="7"/>
          <w:r>
            <w:fldChar w:fldCharType="end"/>
          </w:r>
        </w:p>
        <w:p>
          <w:pPr>
            <w:pStyle w:val="15"/>
            <w:tabs>
              <w:tab w:val="right" w:leader="dot" w:pos="8306"/>
            </w:tabs>
          </w:pPr>
          <w:r>
            <w:fldChar w:fldCharType="begin"/>
          </w:r>
          <w:r>
            <w:instrText xml:space="preserve"> HYPERLINK \l _Toc12511_WPSOffice_Level2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e54e0528-5ee3-4840-8a97-748acd25148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2.2. HYL_MemMgrCreate</w:t>
              </w:r>
            </w:sdtContent>
          </w:sdt>
          <w:r>
            <w:tab/>
          </w:r>
          <w:bookmarkStart w:id="8" w:name="_Toc12511_WPSOffice_Level2Page"/>
          <w:r>
            <w:t>3</w:t>
          </w:r>
          <w:bookmarkEnd w:id="8"/>
          <w:r>
            <w:fldChar w:fldCharType="end"/>
          </w:r>
        </w:p>
        <w:p>
          <w:pPr>
            <w:pStyle w:val="15"/>
            <w:tabs>
              <w:tab w:val="right" w:leader="dot" w:pos="8306"/>
            </w:tabs>
          </w:pPr>
          <w:r>
            <w:fldChar w:fldCharType="begin"/>
          </w:r>
          <w:r>
            <w:instrText xml:space="preserve"> HYPERLINK \l _Toc26094_WPSOffice_Level2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8aced4b2-a9fe-4bb8-8dc8-561e11b98e2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HYL_MatchInit</w:t>
              </w:r>
            </w:sdtContent>
          </w:sdt>
          <w:r>
            <w:tab/>
          </w:r>
          <w:bookmarkStart w:id="9" w:name="_Toc26094_WPSOffice_Level2Page"/>
          <w:r>
            <w:t>4</w:t>
          </w:r>
          <w:bookmarkEnd w:id="9"/>
          <w:r>
            <w:fldChar w:fldCharType="end"/>
          </w:r>
        </w:p>
        <w:p>
          <w:pPr>
            <w:pStyle w:val="15"/>
            <w:tabs>
              <w:tab w:val="right" w:leader="dot" w:pos="8306"/>
            </w:tabs>
          </w:pPr>
          <w:r>
            <w:fldChar w:fldCharType="begin"/>
          </w:r>
          <w:r>
            <w:instrText xml:space="preserve"> HYPERLINK \l _Toc10412_WPSOffice_Level2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67c1a578-11c2-42dd-b111-6c97a339f92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HYL_TrainTemplateFromMask</w:t>
              </w:r>
            </w:sdtContent>
          </w:sdt>
          <w:r>
            <w:tab/>
          </w:r>
          <w:bookmarkStart w:id="10" w:name="_Toc10412_WPSOffice_Level2Page"/>
          <w:r>
            <w:t>5</w:t>
          </w:r>
          <w:bookmarkEnd w:id="10"/>
          <w:r>
            <w:fldChar w:fldCharType="end"/>
          </w:r>
        </w:p>
        <w:p>
          <w:pPr>
            <w:pStyle w:val="15"/>
            <w:tabs>
              <w:tab w:val="right" w:leader="dot" w:pos="8306"/>
            </w:tabs>
          </w:pPr>
          <w:r>
            <w:fldChar w:fldCharType="begin"/>
          </w:r>
          <w:r>
            <w:instrText xml:space="preserve"> HYPERLINK \l _Toc20637_WPSOffice_Level2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82c69fa8-898b-4611-b34a-3dc37ad200f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2.5. </w:t>
              </w:r>
              <w:r>
                <w:rPr>
                  <w:rFonts w:hint="eastAsia" w:ascii="Arial" w:hAnsi="Arial" w:eastAsia="黑体" w:cstheme="minorBidi"/>
                </w:rPr>
                <w:t>HYL_SaveTDescriptorsGroup</w:t>
              </w:r>
            </w:sdtContent>
          </w:sdt>
          <w:r>
            <w:tab/>
          </w:r>
          <w:bookmarkStart w:id="11" w:name="_Toc20637_WPSOffice_Level2Page"/>
          <w:r>
            <w:t>6</w:t>
          </w:r>
          <w:bookmarkEnd w:id="11"/>
          <w:r>
            <w:fldChar w:fldCharType="end"/>
          </w:r>
        </w:p>
        <w:p>
          <w:pPr>
            <w:pStyle w:val="15"/>
            <w:tabs>
              <w:tab w:val="right" w:leader="dot" w:pos="8306"/>
            </w:tabs>
          </w:pPr>
          <w:r>
            <w:fldChar w:fldCharType="begin"/>
          </w:r>
          <w:r>
            <w:instrText xml:space="preserve"> HYPERLINK \l _Toc1660_WPSOffice_Level2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7b1d41a2-f2ab-4d0b-93fc-ba759060bc7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2.6. </w:t>
              </w:r>
              <w:r>
                <w:rPr>
                  <w:rFonts w:hint="eastAsia" w:ascii="Arial" w:hAnsi="Arial" w:eastAsia="黑体" w:cstheme="minorBidi"/>
                </w:rPr>
                <w:t>HYL_GetTemplateFromText</w:t>
              </w:r>
            </w:sdtContent>
          </w:sdt>
          <w:r>
            <w:tab/>
          </w:r>
          <w:bookmarkStart w:id="12" w:name="_Toc1660_WPSOffice_Level2Page"/>
          <w:r>
            <w:t>6</w:t>
          </w:r>
          <w:bookmarkEnd w:id="12"/>
          <w:r>
            <w:fldChar w:fldCharType="end"/>
          </w:r>
        </w:p>
        <w:p>
          <w:pPr>
            <w:pStyle w:val="15"/>
            <w:tabs>
              <w:tab w:val="right" w:leader="dot" w:pos="8306"/>
            </w:tabs>
          </w:pPr>
          <w:r>
            <w:fldChar w:fldCharType="begin"/>
          </w:r>
          <w:r>
            <w:instrText xml:space="preserve"> HYPERLINK \l _Toc8503_WPSOffice_Level2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e81e301f-4481-47dc-9642-1426fb9d0b3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2.7. </w:t>
              </w:r>
              <w:r>
                <w:rPr>
                  <w:rFonts w:hint="eastAsia" w:ascii="Arial" w:hAnsi="Arial" w:eastAsia="黑体" w:cstheme="minorBidi"/>
                </w:rPr>
                <w:t>HYL_GetDashboard</w:t>
              </w:r>
            </w:sdtContent>
          </w:sdt>
          <w:r>
            <w:tab/>
          </w:r>
          <w:bookmarkStart w:id="13" w:name="_Toc8503_WPSOffice_Level2Page"/>
          <w:r>
            <w:t>7</w:t>
          </w:r>
          <w:bookmarkEnd w:id="13"/>
          <w:r>
            <w:fldChar w:fldCharType="end"/>
          </w:r>
        </w:p>
        <w:p>
          <w:pPr>
            <w:pStyle w:val="15"/>
            <w:tabs>
              <w:tab w:val="right" w:leader="dot" w:pos="8306"/>
            </w:tabs>
          </w:pPr>
          <w:r>
            <w:fldChar w:fldCharType="begin"/>
          </w:r>
          <w:r>
            <w:instrText xml:space="preserve"> HYPERLINK \l _Toc2989_WPSOffice_Level2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9b5e25bc-d463-4ac5-b9ce-ce75e706e9c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2.8. </w:t>
              </w:r>
              <w:r>
                <w:rPr>
                  <w:rFonts w:hint="eastAsia" w:ascii="Arial" w:hAnsi="Arial" w:eastAsia="黑体" w:cstheme="minorBidi"/>
                </w:rPr>
                <w:t>HYL_MemMgrDestroy</w:t>
              </w:r>
            </w:sdtContent>
          </w:sdt>
          <w:r>
            <w:tab/>
          </w:r>
          <w:bookmarkStart w:id="14" w:name="_Toc2989_WPSOffice_Level2Page"/>
          <w:r>
            <w:t>7</w:t>
          </w:r>
          <w:bookmarkEnd w:id="14"/>
          <w:r>
            <w:fldChar w:fldCharType="end"/>
          </w:r>
        </w:p>
        <w:p>
          <w:pPr>
            <w:pStyle w:val="15"/>
            <w:tabs>
              <w:tab w:val="right" w:leader="dot" w:pos="8306"/>
            </w:tabs>
          </w:pPr>
          <w:r>
            <w:fldChar w:fldCharType="begin"/>
          </w:r>
          <w:r>
            <w:instrText xml:space="preserve"> HYPERLINK \l _Toc3397_WPSOffice_Level2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1e1298ca-03f3-4de3-b475-e448bc1b68f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2.9. </w:t>
              </w:r>
              <w:r>
                <w:rPr>
                  <w:rFonts w:hint="eastAsia" w:ascii="Arial" w:hAnsi="Arial" w:eastAsia="黑体" w:cstheme="minorBidi"/>
                </w:rPr>
                <w:t>HYL_MatchUninit</w:t>
              </w:r>
            </w:sdtContent>
          </w:sdt>
          <w:r>
            <w:tab/>
          </w:r>
          <w:bookmarkStart w:id="15" w:name="_Toc3397_WPSOffice_Level2Page"/>
          <w:r>
            <w:t>8</w:t>
          </w:r>
          <w:bookmarkEnd w:id="15"/>
          <w:r>
            <w:fldChar w:fldCharType="end"/>
          </w:r>
        </w:p>
        <w:p>
          <w:pPr>
            <w:pStyle w:val="14"/>
            <w:tabs>
              <w:tab w:val="right" w:leader="dot" w:pos="8306"/>
            </w:tabs>
          </w:pPr>
          <w:r>
            <w:fldChar w:fldCharType="begin"/>
          </w:r>
          <w:r>
            <w:instrText xml:space="preserve"> HYPERLINK \l _Toc27987_WPSOffice_Level1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f12a905b-f45c-499c-9fca-2464b806115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结构体说明</w:t>
              </w:r>
            </w:sdtContent>
          </w:sdt>
          <w:r>
            <w:tab/>
          </w:r>
          <w:bookmarkStart w:id="16" w:name="_Toc27987_WPSOffice_Level1Page"/>
          <w:r>
            <w:t>8</w:t>
          </w:r>
          <w:bookmarkEnd w:id="16"/>
          <w:r>
            <w:fldChar w:fldCharType="end"/>
          </w:r>
        </w:p>
        <w:p>
          <w:pPr>
            <w:pStyle w:val="15"/>
            <w:tabs>
              <w:tab w:val="right" w:leader="dot" w:pos="8306"/>
            </w:tabs>
          </w:pPr>
          <w:r>
            <w:fldChar w:fldCharType="begin"/>
          </w:r>
          <w:r>
            <w:instrText xml:space="preserve"> HYPERLINK \l _Toc12993_WPSOffice_Level2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f71bb07a-6849-4f47-aae2-e1abb179e0f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3.1. </w:t>
              </w:r>
              <w:r>
                <w:rPr>
                  <w:rFonts w:hint="eastAsia" w:ascii="Arial" w:hAnsi="Arial" w:eastAsia="黑体" w:cstheme="minorBidi"/>
                </w:rPr>
                <w:t>图像格式</w:t>
              </w:r>
            </w:sdtContent>
          </w:sdt>
          <w:r>
            <w:tab/>
          </w:r>
          <w:bookmarkStart w:id="17" w:name="_Toc12993_WPSOffice_Level2Page"/>
          <w:r>
            <w:t>8</w:t>
          </w:r>
          <w:bookmarkEnd w:id="17"/>
          <w:r>
            <w:fldChar w:fldCharType="end"/>
          </w:r>
        </w:p>
        <w:p>
          <w:pPr>
            <w:pStyle w:val="15"/>
            <w:tabs>
              <w:tab w:val="right" w:leader="dot" w:pos="8306"/>
            </w:tabs>
          </w:pPr>
          <w:r>
            <w:fldChar w:fldCharType="begin"/>
          </w:r>
          <w:r>
            <w:instrText xml:space="preserve"> HYPERLINK \l _Toc15346_WPSOffice_Level2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15e959b9-a6ea-4e8a-bc7f-c566264d77a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输出结果的结构体</w:t>
              </w:r>
            </w:sdtContent>
          </w:sdt>
          <w:r>
            <w:tab/>
          </w:r>
          <w:bookmarkStart w:id="18" w:name="_Toc15346_WPSOffice_Level2Page"/>
          <w:r>
            <w:t>9</w:t>
          </w:r>
          <w:bookmarkEnd w:id="18"/>
          <w:r>
            <w:fldChar w:fldCharType="end"/>
          </w:r>
        </w:p>
        <w:p>
          <w:pPr>
            <w:pStyle w:val="16"/>
            <w:tabs>
              <w:tab w:val="right" w:leader="dot" w:pos="8306"/>
            </w:tabs>
          </w:pPr>
          <w:r>
            <w:fldChar w:fldCharType="begin"/>
          </w:r>
          <w:r>
            <w:instrText xml:space="preserve"> HYPERLINK \l _Toc21852_WPSOffice_Level3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e374361c-9567-4753-aa70-05cad766784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3.2.1. </w:t>
              </w:r>
              <w:r>
                <w:rPr>
                  <w:rFonts w:hint="eastAsia" w:ascii="Times New Roman" w:hAnsi="Times New Roman" w:eastAsia="黑体" w:cstheme="minorBidi"/>
                </w:rPr>
                <w:t>单个结果的结构体</w:t>
              </w:r>
            </w:sdtContent>
          </w:sdt>
          <w:r>
            <w:tab/>
          </w:r>
          <w:bookmarkStart w:id="19" w:name="_Toc21852_WPSOffice_Level3Page"/>
          <w:r>
            <w:t>9</w:t>
          </w:r>
          <w:bookmarkEnd w:id="19"/>
          <w:r>
            <w:fldChar w:fldCharType="end"/>
          </w:r>
        </w:p>
        <w:p>
          <w:pPr>
            <w:pStyle w:val="16"/>
            <w:tabs>
              <w:tab w:val="right" w:leader="dot" w:pos="8306"/>
            </w:tabs>
          </w:pPr>
          <w:r>
            <w:fldChar w:fldCharType="begin"/>
          </w:r>
          <w:r>
            <w:instrText xml:space="preserve"> HYPERLINK \l _Toc12511_WPSOffice_Level3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3c4ab6d6-0f3b-4a5a-bcbe-4c6194e555d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3.2.2. </w:t>
              </w:r>
              <w:r>
                <w:rPr>
                  <w:rFonts w:hint="eastAsia" w:ascii="Times New Roman" w:hAnsi="Times New Roman" w:eastAsia="黑体" w:cstheme="minorBidi"/>
                </w:rPr>
                <w:t>区域的结构体</w:t>
              </w:r>
            </w:sdtContent>
          </w:sdt>
          <w:r>
            <w:tab/>
          </w:r>
          <w:bookmarkStart w:id="20" w:name="_Toc12511_WPSOffice_Level3Page"/>
          <w:r>
            <w:t>10</w:t>
          </w:r>
          <w:bookmarkEnd w:id="20"/>
          <w:r>
            <w:fldChar w:fldCharType="end"/>
          </w:r>
        </w:p>
        <w:p>
          <w:pPr>
            <w:pStyle w:val="16"/>
            <w:tabs>
              <w:tab w:val="right" w:leader="dot" w:pos="8306"/>
            </w:tabs>
          </w:pPr>
          <w:r>
            <w:fldChar w:fldCharType="begin"/>
          </w:r>
          <w:r>
            <w:instrText xml:space="preserve"> HYPERLINK \l _Toc26094_WPSOffice_Level3 </w:instrText>
          </w:r>
          <w:r>
            <w:fldChar w:fldCharType="separate"/>
          </w:r>
          <w:sdt>
            <w:sdtPr>
              <w:rPr>
                <w:rFonts w:asciiTheme="minorHAnsi" w:hAnsiTheme="minorHAnsi" w:eastAsiaTheme="minorEastAsia" w:cstheme="minorBidi"/>
                <w:kern w:val="2"/>
                <w:sz w:val="21"/>
                <w:szCs w:val="24"/>
                <w:lang w:val="en-US" w:eastAsia="zh-CN" w:bidi="ar-SA"/>
              </w:rPr>
              <w:id w:val="147451376"/>
              <w:placeholder>
                <w:docPart w:val="{e9dfc6fb-22ea-4631-90d9-e7da6b95617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3.2.3. </w:t>
              </w:r>
              <w:r>
                <w:rPr>
                  <w:rFonts w:hint="eastAsia" w:ascii="Times New Roman" w:hAnsi="Times New Roman" w:eastAsia="黑体" w:cstheme="minorBidi"/>
                </w:rPr>
                <w:t>坐标的结构体</w:t>
              </w:r>
            </w:sdtContent>
          </w:sdt>
          <w:r>
            <w:tab/>
          </w:r>
          <w:bookmarkStart w:id="21" w:name="_Toc26094_WPSOffice_Level3Page"/>
          <w:r>
            <w:t>10</w:t>
          </w:r>
          <w:bookmarkEnd w:id="21"/>
          <w:r>
            <w:fldChar w:fldCharType="end"/>
          </w:r>
          <w:bookmarkEnd w:id="0"/>
        </w:p>
      </w:sdtContent>
    </w:sdt>
    <w:p/>
    <w:p/>
    <w:p/>
    <w:p/>
    <w:p/>
    <w:p/>
    <w:p/>
    <w:p/>
    <w:p/>
    <w:p/>
    <w:p/>
    <w:p/>
    <w:p/>
    <w:p>
      <w:pPr>
        <w:pStyle w:val="2"/>
        <w:bidi w:val="0"/>
        <w:ind w:left="432" w:leftChars="0" w:hanging="432" w:firstLineChars="0"/>
        <w:rPr>
          <w:rFonts w:hint="eastAsia"/>
          <w:lang w:val="en-US" w:eastAsia="zh-CN"/>
        </w:rPr>
      </w:pPr>
      <w:bookmarkStart w:id="22" w:name="_Toc24620_WPSOffice_Level1"/>
      <w:r>
        <w:rPr>
          <w:rFonts w:hint="eastAsia"/>
          <w:lang w:val="en-US" w:eastAsia="zh-CN"/>
        </w:rPr>
        <w:t>概述</w:t>
      </w:r>
      <w:bookmarkEnd w:id="22"/>
    </w:p>
    <w:p>
      <w:pPr>
        <w:pStyle w:val="3"/>
        <w:bidi w:val="0"/>
        <w:ind w:left="575" w:leftChars="0" w:hanging="575" w:firstLineChars="0"/>
        <w:rPr>
          <w:rFonts w:hint="eastAsia"/>
          <w:lang w:val="en-US" w:eastAsia="zh-CN"/>
        </w:rPr>
      </w:pPr>
      <w:bookmarkStart w:id="23" w:name="_Toc13780_WPSOffice_Level2"/>
      <w:r>
        <w:rPr>
          <w:rFonts w:hint="eastAsia"/>
          <w:lang w:val="en-US" w:eastAsia="zh-CN"/>
        </w:rPr>
        <w:t>概述</w:t>
      </w:r>
      <w:bookmarkEnd w:id="23"/>
    </w:p>
    <w:p>
      <w:pPr>
        <w:rPr>
          <w:rFonts w:hint="eastAsia"/>
          <w:lang w:val="en-US" w:eastAsia="zh-CN"/>
        </w:rPr>
      </w:pPr>
      <w:r>
        <w:rPr>
          <w:rFonts w:hint="eastAsia"/>
          <w:lang w:val="en-US" w:eastAsia="zh-CN"/>
        </w:rPr>
        <w:t>指示灯亮灭识别算法是四川华雁信息产业股份有限公司提供的用于变电站指示灯亮灭</w:t>
      </w:r>
      <w:bookmarkStart w:id="43" w:name="_GoBack"/>
      <w:bookmarkEnd w:id="43"/>
      <w:r>
        <w:rPr>
          <w:rFonts w:hint="eastAsia"/>
          <w:lang w:val="en-US" w:eastAsia="zh-CN"/>
        </w:rPr>
        <w:t>识别的算法模块。</w:t>
      </w:r>
    </w:p>
    <w:p>
      <w:pPr>
        <w:pStyle w:val="3"/>
        <w:bidi w:val="0"/>
        <w:ind w:left="575" w:leftChars="0" w:hanging="575" w:firstLineChars="0"/>
        <w:rPr>
          <w:rFonts w:hint="eastAsia"/>
          <w:lang w:val="en-US" w:eastAsia="zh-CN"/>
        </w:rPr>
      </w:pPr>
      <w:bookmarkStart w:id="24" w:name="_Toc27987_WPSOffice_Level2"/>
      <w:r>
        <w:rPr>
          <w:rFonts w:hint="eastAsia"/>
          <w:lang w:val="en-US" w:eastAsia="zh-CN"/>
        </w:rPr>
        <w:t>参考域说明</w:t>
      </w:r>
      <w:bookmarkEnd w:id="24"/>
    </w:p>
    <w:p>
      <w:pPr>
        <w:pStyle w:val="4"/>
        <w:bidi w:val="0"/>
        <w:ind w:left="720" w:leftChars="0" w:hanging="720" w:firstLineChars="0"/>
        <w:rPr>
          <w:rFonts w:hint="default"/>
          <w:lang w:val="en-US" w:eastAsia="zh-CN"/>
        </w:rPr>
      </w:pPr>
      <w:bookmarkStart w:id="25" w:name="_Toc13780_WPSOffice_Level3"/>
      <w:r>
        <w:rPr>
          <w:rFonts w:hint="eastAsia"/>
          <w:lang w:val="en-US" w:eastAsia="zh-CN"/>
        </w:rPr>
        <w:t>参考域说明</w:t>
      </w:r>
      <w:bookmarkEnd w:id="25"/>
    </w:p>
    <w:p>
      <w:pPr>
        <w:numPr>
          <w:ilvl w:val="0"/>
          <w:numId w:val="0"/>
        </w:numPr>
        <w:ind w:firstLine="420" w:firstLineChars="0"/>
        <w:jc w:val="left"/>
        <w:rPr>
          <w:rFonts w:hint="eastAsia"/>
          <w:lang w:val="en-US" w:eastAsia="zh-CN"/>
        </w:rPr>
      </w:pPr>
      <w:r>
        <w:rPr>
          <w:rFonts w:hint="eastAsia"/>
          <w:lang w:val="en-US" w:eastAsia="zh-CN"/>
        </w:rPr>
        <w:t>本说明文档选用了8个描述API的相关信息，它们的作用如下表1-1所示。</w:t>
      </w:r>
    </w:p>
    <w:p>
      <w:pPr>
        <w:numPr>
          <w:ilvl w:val="0"/>
          <w:numId w:val="0"/>
        </w:numPr>
        <w:jc w:val="center"/>
        <w:rPr>
          <w:rFonts w:hint="eastAsia"/>
          <w:lang w:val="en-US" w:eastAsia="zh-CN"/>
        </w:rPr>
      </w:pPr>
      <w:r>
        <w:rPr>
          <w:rFonts w:hint="eastAsia"/>
          <w:lang w:val="en-US" w:eastAsia="zh-CN"/>
        </w:rPr>
        <w:t>表1-1 API参考域说明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6"/>
        <w:gridCol w:w="5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参考域</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1 目的</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描述相应 API 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2 语法</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列出调用 API 需要包括的头文件以及 API 的原形声明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3 参数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 API 中调用的参数，参数类型以及参数属性说明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4 描述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简要的描述 API 的工作过程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5 返回值</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描述了 API 返回的值及其含义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6 需求</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 API 包含的头文件以及其需要连接的库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7 注意</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使用 API 时需要注意的点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8 举例</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描述如何使用 API</w:t>
            </w:r>
          </w:p>
        </w:tc>
      </w:tr>
    </w:tbl>
    <w:p>
      <w:pPr>
        <w:rPr>
          <w:rFonts w:hint="default"/>
          <w:lang w:val="en-US" w:eastAsia="zh-CN"/>
        </w:rPr>
      </w:pPr>
    </w:p>
    <w:p>
      <w:pPr>
        <w:pStyle w:val="4"/>
        <w:bidi w:val="0"/>
        <w:rPr>
          <w:rFonts w:hint="default"/>
          <w:lang w:val="en-US" w:eastAsia="zh-CN"/>
        </w:rPr>
      </w:pPr>
      <w:bookmarkStart w:id="26" w:name="_Toc27987_WPSOffice_Level3"/>
      <w:r>
        <w:rPr>
          <w:rFonts w:hint="default"/>
          <w:lang w:val="en-US" w:eastAsia="zh-CN"/>
        </w:rPr>
        <w:t>数据类型参考域</w:t>
      </w:r>
      <w:bookmarkEnd w:id="26"/>
    </w:p>
    <w:p>
      <w:pPr>
        <w:numPr>
          <w:ilvl w:val="0"/>
          <w:numId w:val="0"/>
        </w:numPr>
        <w:ind w:firstLine="420" w:firstLineChars="0"/>
        <w:jc w:val="left"/>
        <w:rPr>
          <w:rFonts w:hint="eastAsia"/>
          <w:lang w:val="en-US" w:eastAsia="zh-CN"/>
        </w:rPr>
      </w:pPr>
      <w:r>
        <w:rPr>
          <w:rFonts w:hint="eastAsia"/>
          <w:lang w:val="en-US" w:eastAsia="zh-CN"/>
        </w:rPr>
        <w:t>本说明文档采用了 5 个参考域描述数据类型的相关信息，它们的作用如下表 1-2 所示。</w:t>
      </w:r>
    </w:p>
    <w:p>
      <w:pPr>
        <w:numPr>
          <w:ilvl w:val="0"/>
          <w:numId w:val="0"/>
        </w:numPr>
        <w:ind w:firstLine="420" w:firstLineChars="0"/>
        <w:jc w:val="center"/>
        <w:rPr>
          <w:rFonts w:hint="eastAsia"/>
          <w:lang w:val="en-US" w:eastAsia="zh-CN"/>
        </w:rPr>
      </w:pPr>
      <w:r>
        <w:rPr>
          <w:rFonts w:hint="eastAsia"/>
          <w:lang w:val="en-US" w:eastAsia="zh-CN"/>
        </w:rPr>
        <w:t>表1-2 参考域描述数据类型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6"/>
        <w:gridCol w:w="5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lang w:val="en-US" w:eastAsia="zh-CN"/>
              </w:rPr>
              <w:t>参考域</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1 说明</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描述该数据类型的主要功能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2 含义</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列出数据类型的定义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3 成员</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列出该数据类型包含的成员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4 注意事项</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列出了使用该数据类型的注意点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5 相关数据类型及接口</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列出了与该数据类型相关的数据类型以及接口</w:t>
            </w:r>
          </w:p>
        </w:tc>
      </w:tr>
    </w:tbl>
    <w:p>
      <w:pPr>
        <w:rPr>
          <w:rFonts w:hint="default"/>
          <w:lang w:val="en-US" w:eastAsia="zh-CN"/>
        </w:rPr>
      </w:pPr>
    </w:p>
    <w:p>
      <w:pPr>
        <w:pStyle w:val="2"/>
        <w:bidi w:val="0"/>
        <w:rPr>
          <w:rFonts w:hint="default"/>
          <w:lang w:val="en-US" w:eastAsia="zh-CN"/>
        </w:rPr>
      </w:pPr>
      <w:bookmarkStart w:id="27" w:name="_Toc13780_WPSOffice_Level1"/>
      <w:r>
        <w:rPr>
          <w:rFonts w:hint="default"/>
          <w:lang w:val="en-US" w:eastAsia="zh-CN"/>
        </w:rPr>
        <w:t>API参考</w:t>
      </w:r>
      <w:bookmarkEnd w:id="27"/>
    </w:p>
    <w:p>
      <w:pPr>
        <w:pStyle w:val="3"/>
        <w:bidi w:val="0"/>
        <w:rPr>
          <w:rFonts w:hint="default"/>
          <w:lang w:val="en-US" w:eastAsia="zh-CN"/>
        </w:rPr>
      </w:pPr>
      <w:bookmarkStart w:id="28" w:name="_Toc21852_WPSOffice_Level2"/>
      <w:r>
        <w:rPr>
          <w:rFonts w:hint="default"/>
          <w:lang w:val="en-US" w:eastAsia="zh-CN"/>
        </w:rPr>
        <w:t>HYL_LightOffExceptionDetection</w:t>
      </w:r>
      <w:bookmarkEnd w:id="2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灯光亮灭识别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"HYL_LightOff.h"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HYL_LightOffExceptionDetection(</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 xml:space="preserve">, </w:t>
            </w:r>
            <w:r>
              <w:rPr>
                <w:rFonts w:hint="eastAsia" w:ascii="新宋体" w:hAnsi="新宋体" w:eastAsia="新宋体"/>
                <w:color w:val="2B91AF"/>
                <w:sz w:val="19"/>
              </w:rPr>
              <w:t>HYL_IMAGES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HYED_RESULT_LIST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default"/>
                <w:lang w:val="en-US" w:eastAsia="zh-CN"/>
              </w:rPr>
            </w:pPr>
            <w:r>
              <w:rPr>
                <w:rFonts w:hint="eastAsia"/>
                <w:lang w:val="en-US" w:eastAsia="zh-CN"/>
              </w:rPr>
              <w:t>待测灯光图片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00"/>
                <w:sz w:val="19"/>
              </w:rPr>
            </w:pPr>
            <w:r>
              <w:rPr>
                <w:rFonts w:hint="eastAsia" w:ascii="新宋体" w:hAnsi="新宋体" w:eastAsia="新宋体"/>
                <w:color w:val="2B91AF"/>
                <w:sz w:val="19"/>
              </w:rPr>
              <w:t>HYED_RESULT_LIST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p>
        </w:tc>
        <w:tc>
          <w:tcPr>
            <w:tcW w:w="2736" w:type="dxa"/>
            <w:vAlign w:val="top"/>
          </w:tcPr>
          <w:p>
            <w:pPr>
              <w:numPr>
                <w:ilvl w:val="0"/>
                <w:numId w:val="0"/>
              </w:numPr>
              <w:jc w:val="left"/>
              <w:rPr>
                <w:rFonts w:hint="default"/>
                <w:lang w:val="en-US" w:eastAsia="zh-CN"/>
              </w:rPr>
            </w:pPr>
            <w:r>
              <w:rPr>
                <w:rFonts w:hint="eastAsia"/>
                <w:lang w:val="en-US" w:eastAsia="zh-CN"/>
              </w:rPr>
              <w:t>输入框坐标与输出结果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灯光亮灭识别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"HYL_LightOff.h"</w:t>
            </w:r>
          </w:p>
          <w:p>
            <w:pPr>
              <w:numPr>
                <w:ilvl w:val="0"/>
                <w:numId w:val="0"/>
              </w:numPr>
              <w:jc w:val="left"/>
              <w:rPr>
                <w:rFonts w:hint="eastAsia"/>
                <w:lang w:val="en-US" w:eastAsia="zh-CN"/>
              </w:rPr>
            </w:pPr>
            <w:r>
              <w:rPr>
                <w:rFonts w:hint="eastAsia"/>
                <w:lang w:val="en-US" w:eastAsia="zh-CN"/>
              </w:rPr>
              <w:t>需要包含库文件“LightOff.dll”“LightOff.lib”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(HYL_LightOffExceptionDetection(</w:t>
            </w:r>
            <w:r>
              <w:rPr>
                <w:rFonts w:hint="eastAsia" w:ascii="新宋体" w:hAnsi="新宋体" w:eastAsia="新宋体"/>
                <w:color w:val="6F008A"/>
                <w:sz w:val="19"/>
              </w:rPr>
              <w:t>NULL</w:t>
            </w:r>
            <w:r>
              <w:rPr>
                <w:rFonts w:hint="eastAsia" w:ascii="新宋体" w:hAnsi="新宋体" w:eastAsia="新宋体"/>
                <w:color w:val="000000"/>
                <w:sz w:val="19"/>
              </w:rPr>
              <w:t>, &amp;imgs, &amp;</w:t>
            </w:r>
            <w:r>
              <w:rPr>
                <w:rFonts w:hint="eastAsia" w:ascii="新宋体" w:hAnsi="新宋体" w:eastAsia="新宋体"/>
                <w:color w:val="808080"/>
                <w:sz w:val="19"/>
              </w:rPr>
              <w:t>resultlist</w:t>
            </w:r>
            <w:r>
              <w:rPr>
                <w:rFonts w:hint="eastAsia" w:ascii="新宋体" w:hAnsi="新宋体" w:eastAsia="新宋体"/>
                <w:color w:val="000000"/>
                <w:sz w:val="19"/>
              </w:rPr>
              <w:t>)&lt;0)</w:t>
            </w:r>
            <w:r>
              <w:rPr>
                <w:rFonts w:hint="eastAsia" w:ascii="新宋体" w:hAnsi="新宋体" w:eastAsia="新宋体"/>
                <w:color w:val="008000"/>
                <w:sz w:val="19"/>
              </w:rPr>
              <w:t>//识别目标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"error recognize\n"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goto</w:t>
            </w:r>
            <w:r>
              <w:rPr>
                <w:rFonts w:hint="eastAsia" w:ascii="新宋体" w:hAnsi="新宋体" w:eastAsia="新宋体"/>
                <w:color w:val="000000"/>
                <w:sz w:val="19"/>
              </w:rPr>
              <w:t xml:space="preserve"> EXT;</w:t>
            </w:r>
          </w:p>
          <w:p>
            <w:pPr>
              <w:spacing w:beforeLines="0" w:afterLines="0"/>
              <w:jc w:val="left"/>
              <w:rPr>
                <w:rFonts w:hint="eastAsia"/>
                <w:lang w:val="en-US" w:eastAsia="zh-CN"/>
              </w:rPr>
            </w:pP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29" w:name="_Toc12511_WPSOffice_Level2"/>
      <w:r>
        <w:rPr>
          <w:rFonts w:hint="default"/>
          <w:lang w:val="en-US" w:eastAsia="zh-CN"/>
        </w:rPr>
        <w:t>HYL_MemMgrCreate</w:t>
      </w:r>
      <w:bookmarkEnd w:id="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预先申请一块内存空间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HYL_MemMgrCreate(</w:t>
            </w:r>
            <w:r>
              <w:rPr>
                <w:rFonts w:hint="eastAsia" w:ascii="新宋体" w:hAnsi="新宋体" w:eastAsia="新宋体"/>
                <w:color w:val="2B91AF"/>
                <w:sz w:val="19"/>
              </w:rPr>
              <w:t>MVoid</w:t>
            </w:r>
            <w:r>
              <w:rPr>
                <w:rFonts w:hint="eastAsia" w:ascii="新宋体" w:hAnsi="新宋体" w:eastAsia="新宋体"/>
                <w:color w:val="000000"/>
                <w:sz w:val="19"/>
              </w:rPr>
              <w:t xml:space="preserve"> * </w:t>
            </w:r>
            <w:r>
              <w:rPr>
                <w:rFonts w:hint="eastAsia" w:ascii="新宋体" w:hAnsi="新宋体" w:eastAsia="新宋体"/>
                <w:color w:val="808080"/>
                <w:sz w:val="19"/>
              </w:rPr>
              <w:t>pMem</w:t>
            </w:r>
            <w:r>
              <w:rPr>
                <w:rFonts w:hint="eastAsia" w:ascii="新宋体" w:hAnsi="新宋体" w:eastAsia="新宋体"/>
                <w:color w:val="000000"/>
                <w:sz w:val="19"/>
              </w:rPr>
              <w:t xml:space="preserve">, </w:t>
            </w: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lMemSize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MVoid</w:t>
            </w:r>
            <w:r>
              <w:rPr>
                <w:rFonts w:hint="eastAsia" w:ascii="新宋体" w:hAnsi="新宋体" w:eastAsia="新宋体"/>
                <w:color w:val="000000"/>
                <w:sz w:val="19"/>
              </w:rPr>
              <w:t xml:space="preserve"> * </w:t>
            </w:r>
            <w:r>
              <w:rPr>
                <w:rFonts w:hint="eastAsia" w:ascii="新宋体" w:hAnsi="新宋体" w:eastAsia="新宋体"/>
                <w:color w:val="808080"/>
                <w:sz w:val="19"/>
              </w:rPr>
              <w:t>pMem</w:t>
            </w:r>
          </w:p>
        </w:tc>
        <w:tc>
          <w:tcPr>
            <w:tcW w:w="2736" w:type="dxa"/>
            <w:vAlign w:val="top"/>
          </w:tcPr>
          <w:p>
            <w:pPr>
              <w:numPr>
                <w:ilvl w:val="0"/>
                <w:numId w:val="0"/>
              </w:numPr>
              <w:jc w:val="left"/>
              <w:rPr>
                <w:rFonts w:hint="default"/>
                <w:lang w:val="en-US" w:eastAsia="zh-CN"/>
              </w:rPr>
            </w:pPr>
            <w:r>
              <w:rPr>
                <w:rFonts w:hint="eastAsia"/>
                <w:lang w:val="en-US" w:eastAsia="zh-CN"/>
              </w:rPr>
              <w:t>内存指针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lMemSize</w:t>
            </w:r>
          </w:p>
        </w:tc>
        <w:tc>
          <w:tcPr>
            <w:tcW w:w="2736" w:type="dxa"/>
            <w:vAlign w:val="top"/>
          </w:tcPr>
          <w:p>
            <w:pPr>
              <w:numPr>
                <w:ilvl w:val="0"/>
                <w:numId w:val="0"/>
              </w:numPr>
              <w:jc w:val="left"/>
              <w:rPr>
                <w:rFonts w:hint="default"/>
                <w:lang w:val="en-US" w:eastAsia="zh-CN"/>
              </w:rPr>
            </w:pPr>
            <w:r>
              <w:rPr>
                <w:rFonts w:hint="eastAsia"/>
                <w:lang w:val="en-US" w:eastAsia="zh-CN"/>
              </w:rPr>
              <w:t>预分配内存大小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调用该函数，给句柄分配一定大小的内存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pMem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hMemMgr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pMem = malloc(1024 * 1024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(!pMem)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hMemMgr = HYL_MemMgrCreate(pMem, 1024 * 1024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(!hMemMgr)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free(pMem);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pMem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0" w:name="_Toc26094_WPSOffice_Level2"/>
      <w:r>
        <w:rPr>
          <w:rFonts w:hint="eastAsia"/>
        </w:rPr>
        <w:t>HYL_MatchInit</w:t>
      </w:r>
      <w:bookmarkEnd w:id="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刚体匹配初始化句柄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HYL_MatchInit(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pHYEDHandle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 xml:space="preserve">输入的操作句柄，如果值为 NULL，则在系统内部进行内存的分布。如果输入的值不NULL，则其调用的内存是 </w:t>
            </w:r>
            <w:r>
              <w:rPr>
                <w:rFonts w:hint="eastAsia" w:ascii="新宋体" w:hAnsi="新宋体" w:eastAsia="新宋体"/>
                <w:color w:val="000000"/>
                <w:sz w:val="19"/>
              </w:rPr>
              <w:t>HYL_MemMgrCreate</w:t>
            </w:r>
            <w:r>
              <w:rPr>
                <w:rFonts w:hint="eastAsia"/>
                <w:lang w:val="en-US" w:eastAsia="zh-CN"/>
              </w:rPr>
              <w:t xml:space="preserve"> 生成的。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输出的内部操作句柄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pMem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MHandle</w:t>
            </w:r>
            <w:r>
              <w:rPr>
                <w:rFonts w:hint="eastAsia" w:ascii="新宋体" w:hAnsi="新宋体" w:eastAsia="新宋体"/>
                <w:color w:val="000000"/>
                <w:sz w:val="19"/>
              </w:rPr>
              <w:t xml:space="preserve"> MHandle=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hMemMgr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pMem = malloc(1024 * 1024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(!pMem)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hMemMgr = HYL_MemMgrCreate(pMem, 1024 * 1024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(!hMemMgr)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free(pMem);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pMem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HYL_MatchInit(hMemMgr, &amp;MHandle);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(!MHandle)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HYL_MemMgrDestroy(hMemMgr);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free(pMem);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pMem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lang w:val="en-US" w:eastAsia="zh-CN"/>
              </w:rPr>
            </w:pPr>
            <w:r>
              <w:rPr>
                <w:rFonts w:hint="eastAsia" w:ascii="新宋体" w:hAnsi="新宋体" w:eastAsia="新宋体"/>
                <w:color w:val="000000"/>
                <w:sz w:val="19"/>
              </w:rPr>
              <w:t>}</w:t>
            </w:r>
          </w:p>
        </w:tc>
      </w:tr>
    </w:tbl>
    <w:p>
      <w:pPr>
        <w:rPr>
          <w:rFonts w:hint="eastAsia" w:ascii="新宋体" w:hAnsi="新宋体" w:eastAsia="新宋体"/>
          <w:color w:val="000000"/>
          <w:sz w:val="19"/>
        </w:rPr>
      </w:pPr>
    </w:p>
    <w:p>
      <w:pPr>
        <w:pStyle w:val="3"/>
        <w:bidi w:val="0"/>
        <w:rPr>
          <w:rFonts w:hint="default"/>
          <w:lang w:val="en-US" w:eastAsia="zh-CN"/>
        </w:rPr>
      </w:pPr>
      <w:bookmarkStart w:id="31" w:name="_Toc10412_WPSOffice_Level2"/>
      <w:r>
        <w:rPr>
          <w:rFonts w:hint="eastAsia"/>
        </w:rPr>
        <w:t>HYL_TrainTemplateFromMask</w:t>
      </w:r>
      <w:bookmarkEnd w:id="3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获取目标对象描述符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HYL_TrainTemplateFromMask(</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eastAsia"/>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p>
        </w:tc>
        <w:tc>
          <w:tcPr>
            <w:tcW w:w="2736" w:type="dxa"/>
            <w:vAlign w:val="top"/>
          </w:tcPr>
          <w:p>
            <w:pPr>
              <w:numPr>
                <w:ilvl w:val="0"/>
                <w:numId w:val="0"/>
              </w:numPr>
              <w:jc w:val="left"/>
              <w:rPr>
                <w:rFonts w:hint="eastAsia"/>
                <w:lang w:val="en-US" w:eastAsia="zh-CN"/>
              </w:rPr>
            </w:pPr>
            <w:r>
              <w:rPr>
                <w:rFonts w:hint="eastAsia"/>
                <w:lang w:val="en-US" w:eastAsia="zh-CN"/>
              </w:rPr>
              <w:t>Mask模板图像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eastAsia="zh-CN"/>
              </w:rPr>
              <w:t>模板类名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p>
        </w:tc>
        <w:tc>
          <w:tcPr>
            <w:tcW w:w="2736" w:type="dxa"/>
            <w:vAlign w:val="top"/>
          </w:tcPr>
          <w:p>
            <w:pPr>
              <w:numPr>
                <w:ilvl w:val="0"/>
                <w:numId w:val="0"/>
              </w:numPr>
              <w:jc w:val="left"/>
              <w:rPr>
                <w:rFonts w:hint="eastAsia"/>
                <w:lang w:val="en-US" w:eastAsia="zh-CN"/>
              </w:rPr>
            </w:pPr>
            <w:r>
              <w:rPr>
                <w:rFonts w:hint="eastAsia"/>
                <w:lang w:val="en-US" w:eastAsia="zh-CN"/>
              </w:rPr>
              <w:t>训练的方式。</w:t>
            </w:r>
            <w:r>
              <w:rPr>
                <w:rFonts w:hint="eastAsia"/>
              </w:rPr>
              <w:t>0不对图像进行旋转处理，1对图像进行旋转处理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根据目标训练图像和mask模板图像进行刚体匹配训练，获取对象描述符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pOrgImg</w:t>
            </w:r>
            <w:r>
              <w:rPr>
                <w:rFonts w:hint="eastAsia"/>
                <w:lang w:val="en-US" w:eastAsia="zh-CN"/>
              </w:rPr>
              <w:t>和</w:t>
            </w:r>
            <w:r>
              <w:rPr>
                <w:rFonts w:hint="eastAsia" w:ascii="新宋体" w:hAnsi="新宋体" w:eastAsia="新宋体"/>
                <w:color w:val="000000"/>
                <w:sz w:val="19"/>
              </w:rPr>
              <w:t>maskImage</w:t>
            </w:r>
            <w:r>
              <w:rPr>
                <w:rFonts w:hint="eastAsia"/>
                <w:lang w:val="en-US" w:eastAsia="zh-CN"/>
              </w:rPr>
              <w:t>为调用opencv获取的图像</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wy_testImage = {0}, wy_maskImage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wy_testImage.lWidth = pOrgImg-&gt;width;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wy_testImage.lHeight = pOrgImg-&gt;height;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wy_testImage.pixelArray.chunky.lLineBytes = pOrgImg-&gt;widthStep;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wy_testImage.pixelArray.chunky.pPixel = pOrgImg-&gt;imageData;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wy_testImage.lPixelArrayFormat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//mask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wy_maskImage.lWidth = maskImage-&gt;width;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wy_maskImage.lHeight = maskImage-&gt;height;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wy_maskImage.pixelArray.chunky.lLineBytes = maskImage-&gt;widthStep;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wy_maskImage.pixelArray.chunky.pPixel = maskImage-&gt;imageData;</w:t>
            </w:r>
          </w:p>
          <w:p>
            <w:pPr>
              <w:spacing w:beforeLines="0" w:afterLines="0"/>
              <w:jc w:val="left"/>
              <w:rPr>
                <w:rFonts w:hint="eastAsia" w:ascii="新宋体" w:hAnsi="新宋体" w:eastAsia="新宋体"/>
                <w:color w:val="0000FF"/>
                <w:sz w:val="19"/>
              </w:rPr>
            </w:pPr>
            <w:r>
              <w:rPr>
                <w:rFonts w:hint="eastAsia" w:ascii="新宋体" w:hAnsi="新宋体" w:eastAsia="新宋体"/>
                <w:color w:val="000000"/>
                <w:sz w:val="19"/>
              </w:rPr>
              <w:t xml:space="preserve">wy_maskImage.lPixelArrayFormat = </w:t>
            </w:r>
            <w:r>
              <w:rPr>
                <w:rFonts w:hint="eastAsia" w:ascii="新宋体" w:hAnsi="新宋体" w:eastAsia="新宋体"/>
                <w:color w:val="6F008A"/>
                <w:sz w:val="19"/>
              </w:rPr>
              <w:t>HYL_IMAGE_GRAY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HYL_TrainTemplateFromMask (MHandle, &amp;wy_testImage, &amp;wy_maskImage, </w:t>
            </w:r>
            <w:r>
              <w:rPr>
                <w:rFonts w:hint="eastAsia" w:ascii="新宋体" w:hAnsi="新宋体" w:eastAsia="新宋体"/>
                <w:color w:val="A31515"/>
                <w:sz w:val="19"/>
              </w:rPr>
              <w:t>"OK"</w:t>
            </w:r>
            <w:r>
              <w:rPr>
                <w:rFonts w:hint="eastAsia" w:ascii="新宋体" w:hAnsi="新宋体" w:eastAsia="新宋体"/>
                <w:color w:val="000000"/>
                <w:sz w:val="19"/>
              </w:rPr>
              <w:t>, 0))</w:t>
            </w:r>
            <w:r>
              <w:rPr>
                <w:rFonts w:hint="eastAsia" w:ascii="新宋体" w:hAnsi="新宋体" w:eastAsia="新宋体"/>
                <w:color w:val="008000"/>
                <w:sz w:val="19"/>
              </w:rPr>
              <w:t>//训练图片，得到模板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"HYAMR_TrainTemplateFromMask error!\n"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goto</w:t>
            </w:r>
            <w:r>
              <w:rPr>
                <w:rFonts w:hint="eastAsia" w:ascii="新宋体" w:hAnsi="新宋体" w:eastAsia="新宋体"/>
                <w:color w:val="000000"/>
                <w:sz w:val="19"/>
              </w:rPr>
              <w:t xml:space="preserve"> EXT;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eastAsia" w:ascii="新宋体" w:hAnsi="新宋体" w:eastAsia="新宋体"/>
          <w:color w:val="000000"/>
          <w:sz w:val="19"/>
        </w:rPr>
      </w:pPr>
    </w:p>
    <w:p>
      <w:pPr>
        <w:pStyle w:val="3"/>
        <w:bidi w:val="0"/>
        <w:rPr>
          <w:rFonts w:hint="default"/>
          <w:lang w:val="en-US" w:eastAsia="zh-CN"/>
        </w:rPr>
      </w:pPr>
      <w:bookmarkStart w:id="32" w:name="_Toc20637_WPSOffice_Level2"/>
      <w:r>
        <w:rPr>
          <w:rFonts w:hint="eastAsia"/>
        </w:rPr>
        <w:t>HYL_SaveTDescriptorsGroup</w:t>
      </w:r>
      <w:bookmarkEnd w:id="3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存储刚体匹配训练获得的描述符信息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HYL_SaveTDescriptorsGroup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存储文件路径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保存描述符信息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HYL_SaveTDescriptorsGroup(MHandle,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"HYAMR_SaveTDescriptorsGroup error!\n"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3" w:name="_Toc1660_WPSOffice_Level2"/>
      <w:r>
        <w:rPr>
          <w:rFonts w:hint="eastAsia"/>
        </w:rPr>
        <w:t>HYL_GetTemplateFromText</w:t>
      </w:r>
      <w:bookmarkEnd w:id="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读取刚体匹配训练获得的描述符信息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HYL_GetTemplateFromText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读取文件路径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读取描述符信息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HYL_GetTemplateFromText(MHandle,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"HYAMR_GetTemplateFromText error !\n"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4" w:name="_Toc8503_WPSOffice_Level2"/>
      <w:r>
        <w:rPr>
          <w:rFonts w:hint="eastAsia"/>
        </w:rPr>
        <w:t>HYL_GetDashboard</w:t>
      </w:r>
      <w:bookmarkEnd w:id="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利用刚体匹配算法获取图像中目标对象的位置信息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HYL_GetDashboard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r>
              <w:rPr>
                <w:rFonts w:hint="eastAsia" w:ascii="新宋体" w:hAnsi="新宋体" w:eastAsia="新宋体"/>
                <w:color w:val="000000"/>
                <w:sz w:val="19"/>
              </w:rPr>
              <w:t>,</w:t>
            </w: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default"/>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val="en-US" w:eastAsia="zh-CN"/>
              </w:rPr>
              <w:t>描述符类名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p>
        </w:tc>
        <w:tc>
          <w:tcPr>
            <w:tcW w:w="2736" w:type="dxa"/>
            <w:vAlign w:val="top"/>
          </w:tcPr>
          <w:p>
            <w:pPr>
              <w:numPr>
                <w:ilvl w:val="0"/>
                <w:numId w:val="0"/>
              </w:numPr>
              <w:jc w:val="left"/>
              <w:rPr>
                <w:rFonts w:hint="eastAsia"/>
                <w:lang w:val="en-US" w:eastAsia="zh-CN"/>
              </w:rPr>
            </w:pPr>
            <w:r>
              <w:rPr>
                <w:rFonts w:hint="eastAsia"/>
                <w:lang w:val="en-US" w:eastAsia="zh-CN"/>
              </w:rPr>
              <w:t>刚体匹配阈值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p>
        </w:tc>
        <w:tc>
          <w:tcPr>
            <w:tcW w:w="2736" w:type="dxa"/>
            <w:vAlign w:val="top"/>
          </w:tcPr>
          <w:p>
            <w:pPr>
              <w:numPr>
                <w:ilvl w:val="0"/>
                <w:numId w:val="0"/>
              </w:numPr>
              <w:jc w:val="left"/>
              <w:rPr>
                <w:rFonts w:hint="default"/>
                <w:lang w:val="en-US" w:eastAsia="zh-CN"/>
              </w:rPr>
            </w:pPr>
            <w:r>
              <w:rPr>
                <w:rFonts w:hint="eastAsia"/>
                <w:lang w:val="en-US" w:eastAsia="zh-CN"/>
              </w:rPr>
              <w:t>物体中心点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获取目标位置信息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pImg</w:t>
            </w:r>
            <w:r>
              <w:rPr>
                <w:rFonts w:hint="eastAsia"/>
                <w:lang w:val="en-US" w:eastAsia="zh-CN"/>
              </w:rPr>
              <w:t>为调用opencv获取的图像</w:t>
            </w:r>
          </w:p>
          <w:p>
            <w:pPr>
              <w:numPr>
                <w:ilvl w:val="0"/>
                <w:numId w:val="0"/>
              </w:numPr>
              <w:jc w:val="left"/>
              <w:rPr>
                <w:rFonts w:hint="eastAsia"/>
                <w:lang w:val="en-US" w:eastAsia="zh-CN"/>
              </w:rPr>
            </w:pPr>
            <w:r>
              <w:rPr>
                <w:rFonts w:hint="eastAsia" w:ascii="新宋体" w:hAnsi="新宋体" w:eastAsia="新宋体"/>
                <w:color w:val="2B91AF"/>
                <w:sz w:val="19"/>
              </w:rPr>
              <w:t>MPOINT</w:t>
            </w:r>
            <w:r>
              <w:rPr>
                <w:rFonts w:hint="eastAsia" w:ascii="新宋体" w:hAnsi="新宋体" w:eastAsia="新宋体"/>
                <w:color w:val="000000"/>
                <w:sz w:val="19"/>
              </w:rPr>
              <w:t xml:space="preserve"> *centre;</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src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centre = (</w:t>
            </w:r>
            <w:r>
              <w:rPr>
                <w:rFonts w:hint="eastAsia" w:ascii="新宋体" w:hAnsi="新宋体" w:eastAsia="新宋体"/>
                <w:color w:val="2B91AF"/>
                <w:sz w:val="19"/>
              </w:rPr>
              <w:t>MPOINT</w:t>
            </w:r>
            <w:r>
              <w:rPr>
                <w:rFonts w:hint="eastAsia" w:ascii="新宋体" w:hAnsi="新宋体" w:eastAsia="新宋体"/>
                <w:color w:val="000000"/>
                <w:sz w:val="19"/>
              </w:rPr>
              <w:t>*)malloc(1*</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MPOINT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src.lHeight = pImg-&gt;height;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src.lWidth = pImg-&gt;width;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src.lPixelArrayFormat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src.pixelArray.chunky.pPixel = pImg-&gt;imageData;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src.pixelArray.chunky.lLineBytes = pImg-&gt;widthStep;</w:t>
            </w:r>
          </w:p>
          <w:p>
            <w:pPr>
              <w:spacing w:beforeLines="0" w:afterLines="0"/>
              <w:jc w:val="left"/>
              <w:rPr>
                <w:rFonts w:hint="eastAsia"/>
                <w:lang w:val="en-US" w:eastAsia="zh-CN"/>
              </w:rPr>
            </w:pPr>
            <w:r>
              <w:rPr>
                <w:rFonts w:hint="eastAsia" w:ascii="新宋体" w:hAnsi="新宋体" w:eastAsia="新宋体"/>
                <w:color w:val="000000"/>
                <w:sz w:val="19"/>
              </w:rPr>
              <w:t xml:space="preserve">HYL_GetDashboard(MHandle, &amp;src, </w:t>
            </w:r>
            <w:r>
              <w:rPr>
                <w:rFonts w:hint="eastAsia" w:ascii="新宋体" w:hAnsi="新宋体" w:eastAsia="新宋体"/>
                <w:color w:val="A31515"/>
                <w:sz w:val="19"/>
              </w:rPr>
              <w:t>"OK"</w:t>
            </w:r>
            <w:r>
              <w:rPr>
                <w:rFonts w:hint="eastAsia" w:ascii="新宋体" w:hAnsi="新宋体" w:eastAsia="新宋体"/>
                <w:color w:val="000000"/>
                <w:sz w:val="19"/>
              </w:rPr>
              <w:t>, 0.45, centre);</w:t>
            </w:r>
          </w:p>
        </w:tc>
      </w:tr>
    </w:tbl>
    <w:p>
      <w:pPr>
        <w:pStyle w:val="3"/>
        <w:bidi w:val="0"/>
        <w:rPr>
          <w:rFonts w:hint="default"/>
          <w:lang w:val="en-US" w:eastAsia="zh-CN"/>
        </w:rPr>
      </w:pPr>
      <w:bookmarkStart w:id="35" w:name="_Toc2989_WPSOffice_Level2"/>
      <w:r>
        <w:rPr>
          <w:rFonts w:hint="eastAsia"/>
        </w:rPr>
        <w:t>HYL_MemMgrDestroy</w:t>
      </w:r>
      <w:bookmarkEnd w:id="3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HYL_MemMgrDestroy(</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default"/>
                <w:lang w:val="en-US" w:eastAsia="zh-CN"/>
              </w:rPr>
            </w:pPr>
            <w:r>
              <w:rPr>
                <w:rFonts w:hint="eastAsia"/>
                <w:lang w:val="en-US" w:eastAsia="zh-CN"/>
              </w:rPr>
              <w:t>待释放内存句柄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HYL_MemMgrDestroy(hMemMgr);</w:t>
            </w:r>
          </w:p>
        </w:tc>
      </w:tr>
    </w:tbl>
    <w:p>
      <w:pPr>
        <w:rPr>
          <w:rFonts w:hint="default"/>
          <w:lang w:val="en-US" w:eastAsia="zh-CN"/>
        </w:rPr>
      </w:pPr>
    </w:p>
    <w:p>
      <w:pPr>
        <w:pStyle w:val="3"/>
        <w:bidi w:val="0"/>
        <w:rPr>
          <w:rFonts w:hint="default"/>
          <w:lang w:val="en-US" w:eastAsia="zh-CN"/>
        </w:rPr>
      </w:pPr>
      <w:bookmarkStart w:id="36" w:name="_Toc3397_WPSOffice_Level2"/>
      <w:r>
        <w:rPr>
          <w:rFonts w:hint="eastAsia"/>
        </w:rPr>
        <w:t>HYL_MatchUninit</w:t>
      </w:r>
      <w:bookmarkEnd w:id="3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HYL_MatchUninit(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p>
        </w:tc>
        <w:tc>
          <w:tcPr>
            <w:tcW w:w="2736" w:type="dxa"/>
            <w:vAlign w:val="top"/>
          </w:tcPr>
          <w:p>
            <w:pPr>
              <w:numPr>
                <w:ilvl w:val="0"/>
                <w:numId w:val="0"/>
              </w:numPr>
              <w:jc w:val="left"/>
              <w:rPr>
                <w:rFonts w:hint="default"/>
                <w:lang w:val="en-US" w:eastAsia="zh-CN"/>
              </w:rPr>
            </w:pPr>
            <w:r>
              <w:rPr>
                <w:rFonts w:hint="eastAsia"/>
                <w:lang w:val="en-US" w:eastAsia="zh-CN"/>
              </w:rPr>
              <w:t>待释放内存句柄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HYL_MatchUninit(MHandle);</w:t>
            </w:r>
          </w:p>
        </w:tc>
      </w:tr>
    </w:tbl>
    <w:p>
      <w:pPr>
        <w:rPr>
          <w:rFonts w:hint="default"/>
          <w:lang w:val="en-US" w:eastAsia="zh-CN"/>
        </w:rPr>
      </w:pPr>
    </w:p>
    <w:p>
      <w:pPr>
        <w:pStyle w:val="2"/>
        <w:bidi w:val="0"/>
        <w:rPr>
          <w:rFonts w:hint="eastAsia"/>
          <w:lang w:val="en-US" w:eastAsia="zh-CN"/>
        </w:rPr>
      </w:pPr>
      <w:bookmarkStart w:id="37" w:name="_Toc27987_WPSOffice_Level1"/>
      <w:r>
        <w:rPr>
          <w:rFonts w:hint="eastAsia"/>
          <w:lang w:val="en-US" w:eastAsia="zh-CN"/>
        </w:rPr>
        <w:t>结构体说明</w:t>
      </w:r>
      <w:bookmarkEnd w:id="37"/>
    </w:p>
    <w:p>
      <w:pPr>
        <w:pStyle w:val="3"/>
        <w:bidi w:val="0"/>
        <w:rPr>
          <w:rFonts w:hint="default"/>
          <w:lang w:val="en-US" w:eastAsia="zh-CN"/>
        </w:rPr>
      </w:pPr>
      <w:bookmarkStart w:id="38" w:name="_Toc12993_WPSOffice_Level2"/>
      <w:r>
        <w:rPr>
          <w:rFonts w:hint="eastAsia"/>
          <w:lang w:val="en-US" w:eastAsia="zh-CN"/>
        </w:rPr>
        <w:t>图像格式</w:t>
      </w:r>
      <w:bookmarkEnd w:id="3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HYL_TrainTemplateFromMask</w:t>
            </w:r>
            <w:r>
              <w:rPr>
                <w:rFonts w:hint="eastAsia" w:ascii="新宋体" w:hAnsi="新宋体" w:eastAsia="新宋体"/>
                <w:color w:val="000000"/>
                <w:sz w:val="19"/>
                <w:lang w:eastAsia="zh-CN"/>
              </w:rPr>
              <w:t>，</w:t>
            </w:r>
            <w:r>
              <w:rPr>
                <w:rFonts w:hint="eastAsia" w:ascii="新宋体" w:hAnsi="新宋体" w:eastAsia="新宋体"/>
                <w:color w:val="000000"/>
                <w:sz w:val="19"/>
              </w:rPr>
              <w:t>HYL_GetDashboard</w:t>
            </w:r>
          </w:p>
        </w:tc>
      </w:tr>
    </w:tbl>
    <w:p>
      <w:pPr>
        <w:rPr>
          <w:rFonts w:hint="default"/>
          <w:lang w:val="en-US" w:eastAsia="zh-CN"/>
        </w:rPr>
      </w:pPr>
    </w:p>
    <w:p>
      <w:pPr>
        <w:pStyle w:val="3"/>
        <w:bidi w:val="0"/>
        <w:rPr>
          <w:rFonts w:hint="default"/>
          <w:lang w:val="en-US" w:eastAsia="zh-CN"/>
        </w:rPr>
      </w:pPr>
      <w:bookmarkStart w:id="39" w:name="_Toc15346_WPSOffice_Level2"/>
      <w:r>
        <w:rPr>
          <w:rFonts w:hint="eastAsia"/>
          <w:lang w:val="en-US" w:eastAsia="zh-CN"/>
        </w:rPr>
        <w:t>输出结果的结构体</w:t>
      </w:r>
      <w:bookmarkEnd w:id="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HYED_RESULT_LIST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8000"/>
                <w:sz w:val="19"/>
              </w:rPr>
              <w:t>//_tag_result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HYED_RESULT</w:t>
            </w:r>
            <w:r>
              <w:rPr>
                <w:rFonts w:hint="eastAsia" w:ascii="新宋体" w:hAnsi="新宋体" w:eastAsia="新宋体"/>
                <w:color w:val="000000"/>
                <w:sz w:val="19"/>
              </w:rPr>
              <w:t xml:space="preserve"> *pResult;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HYED_DTAREA</w:t>
            </w:r>
            <w:r>
              <w:rPr>
                <w:rFonts w:hint="eastAsia" w:ascii="新宋体" w:hAnsi="新宋体" w:eastAsia="新宋体"/>
                <w:color w:val="000000"/>
                <w:sz w:val="19"/>
              </w:rPr>
              <w:t xml:space="preserve"> *DtArea;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lAreaNum;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MPOINT</w:t>
            </w:r>
            <w:r>
              <w:rPr>
                <w:rFonts w:hint="eastAsia" w:ascii="新宋体" w:hAnsi="新宋体" w:eastAsia="新宋体"/>
                <w:color w:val="000000"/>
                <w:sz w:val="19"/>
              </w:rPr>
              <w:t xml:space="preserve"> origin;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MPOINT</w:t>
            </w:r>
            <w:r>
              <w:rPr>
                <w:rFonts w:hint="eastAsia" w:ascii="新宋体" w:hAnsi="新宋体" w:eastAsia="新宋体"/>
                <w:color w:val="000000"/>
                <w:sz w:val="19"/>
              </w:rPr>
              <w:t xml:space="preserve"> offset;</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HYED_RESULT_LIST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pResult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算法输出的目标结果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default"/>
                <w:color w:val="auto"/>
                <w:sz w:val="18"/>
              </w:rPr>
            </w:pPr>
            <w:r>
              <w:rPr>
                <w:rFonts w:hint="eastAsia" w:ascii="新宋体" w:hAnsi="新宋体" w:eastAsia="新宋体"/>
                <w:color w:val="000000"/>
                <w:sz w:val="19"/>
              </w:rPr>
              <w:t>DtArea</w:t>
            </w:r>
          </w:p>
        </w:tc>
        <w:tc>
          <w:tcPr>
            <w:tcW w:w="4896" w:type="dxa"/>
            <w:vAlign w:val="top"/>
          </w:tcPr>
          <w:p>
            <w:pPr>
              <w:numPr>
                <w:ilvl w:val="0"/>
                <w:numId w:val="0"/>
              </w:numPr>
              <w:jc w:val="left"/>
              <w:rPr>
                <w:rFonts w:hint="default" w:eastAsiaTheme="minorEastAsia"/>
                <w:color w:val="auto"/>
                <w:sz w:val="18"/>
                <w:lang w:val="en-US" w:eastAsia="zh-CN"/>
              </w:rPr>
            </w:pPr>
            <w:r>
              <w:rPr>
                <w:rFonts w:hint="eastAsia"/>
                <w:color w:val="auto"/>
                <w:sz w:val="18"/>
                <w:lang w:val="en-US" w:eastAsia="zh-CN"/>
              </w:rPr>
              <w:t>交互框选的目标位置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ind w:left="0" w:leftChars="0" w:firstLine="0" w:firstLineChars="0"/>
              <w:jc w:val="left"/>
              <w:rPr>
                <w:rFonts w:hint="default"/>
                <w:color w:val="auto"/>
                <w:sz w:val="18"/>
              </w:rPr>
            </w:pPr>
            <w:r>
              <w:rPr>
                <w:rFonts w:hint="eastAsia" w:ascii="新宋体" w:hAnsi="新宋体" w:eastAsia="新宋体"/>
                <w:color w:val="000000"/>
                <w:sz w:val="19"/>
              </w:rPr>
              <w:t>lAreaNum</w:t>
            </w:r>
          </w:p>
        </w:tc>
        <w:tc>
          <w:tcPr>
            <w:tcW w:w="4896" w:type="dxa"/>
            <w:vAlign w:val="top"/>
          </w:tcPr>
          <w:p>
            <w:pPr>
              <w:numPr>
                <w:ilvl w:val="0"/>
                <w:numId w:val="0"/>
              </w:numPr>
              <w:ind w:left="0" w:leftChars="0" w:firstLine="0" w:firstLineChars="0"/>
              <w:jc w:val="left"/>
              <w:rPr>
                <w:rFonts w:hint="default" w:eastAsiaTheme="minorEastAsia"/>
                <w:color w:val="auto"/>
                <w:sz w:val="18"/>
                <w:lang w:val="en-US" w:eastAsia="zh-CN"/>
              </w:rPr>
            </w:pPr>
            <w:r>
              <w:rPr>
                <w:rFonts w:hint="eastAsia"/>
                <w:color w:val="auto"/>
                <w:sz w:val="18"/>
                <w:lang w:val="en-US" w:eastAsia="zh-CN"/>
              </w:rPr>
              <w:t>交互框选目标个数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origin</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刚体匹配基准图中目标中心点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offset</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待测图中目标偏移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HYL_LightOffExceptionDetection</w:t>
            </w:r>
          </w:p>
        </w:tc>
      </w:tr>
    </w:tbl>
    <w:p>
      <w:pPr>
        <w:rPr>
          <w:rFonts w:hint="default"/>
          <w:lang w:val="en-US" w:eastAsia="zh-CN"/>
        </w:rPr>
      </w:pPr>
    </w:p>
    <w:p>
      <w:pPr>
        <w:pStyle w:val="4"/>
        <w:bidi w:val="0"/>
        <w:rPr>
          <w:rFonts w:hint="eastAsia"/>
          <w:lang w:val="en-US" w:eastAsia="zh-CN"/>
        </w:rPr>
      </w:pPr>
      <w:bookmarkStart w:id="40" w:name="_Toc21852_WPSOffice_Level3"/>
      <w:r>
        <w:rPr>
          <w:rFonts w:hint="eastAsia"/>
          <w:lang w:val="en-US" w:eastAsia="zh-CN"/>
        </w:rPr>
        <w:t>单个结果的结构体</w:t>
      </w:r>
      <w:bookmarkEnd w:id="4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HYED_RESULT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8000"/>
                <w:sz w:val="19"/>
              </w:rPr>
              <w:t>//tag_result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MFloat</w:t>
            </w:r>
            <w:r>
              <w:rPr>
                <w:rFonts w:hint="eastAsia" w:ascii="新宋体" w:hAnsi="新宋体" w:eastAsia="新宋体"/>
                <w:color w:val="000000"/>
                <w:sz w:val="19"/>
              </w:rPr>
              <w:t xml:space="preserve"> result;</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HYED_RESULT</w:t>
            </w:r>
            <w:r>
              <w:rPr>
                <w:rFonts w:hint="eastAsia" w:ascii="新宋体" w:hAnsi="新宋体" w:eastAsia="新宋体"/>
                <w:color w:val="000000"/>
                <w:sz w:val="19"/>
              </w:rPr>
              <w:t>;</w:t>
            </w:r>
            <w:r>
              <w:rPr>
                <w:rFonts w:hint="eastAsia" w:ascii="新宋体" w:hAnsi="新宋体" w:eastAsia="新宋体"/>
                <w:color w:val="006400"/>
                <w:sz w:val="19"/>
              </w:rPr>
              <w:t>///text read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result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结果阈值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eastAsia"/>
          <w:lang w:val="en-US" w:eastAsia="zh-CN"/>
        </w:rPr>
      </w:pPr>
      <w:bookmarkStart w:id="41" w:name="_Toc12511_WPSOffice_Level3"/>
      <w:r>
        <w:rPr>
          <w:rFonts w:hint="eastAsia"/>
          <w:lang w:val="en-US" w:eastAsia="zh-CN"/>
        </w:rPr>
        <w:t>区域的结构体</w:t>
      </w:r>
      <w:bookmarkEnd w:id="4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HYED_DTAREA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8000"/>
                <w:sz w:val="19"/>
              </w:rPr>
              <w:t>//tag_rect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bottom;</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HYED_DTAREA</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left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top</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right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bottom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default"/>
          <w:lang w:val="en-US" w:eastAsia="zh-CN"/>
        </w:rPr>
      </w:pPr>
      <w:bookmarkStart w:id="42" w:name="_Toc26094_WPSOffice_Level3"/>
      <w:r>
        <w:rPr>
          <w:rFonts w:hint="eastAsia"/>
          <w:lang w:val="en-US" w:eastAsia="zh-CN"/>
        </w:rPr>
        <w:t>坐标的结构体</w:t>
      </w:r>
      <w:bookmarkEnd w:id="4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MPOINT</w:t>
            </w:r>
            <w:r>
              <w:rPr>
                <w:rFonts w:hint="eastAsia" w:ascii="新宋体" w:hAnsi="新宋体" w:eastAsia="新宋体"/>
                <w:color w:val="000000"/>
                <w:sz w:val="19"/>
              </w:rPr>
              <w:t>, *</w:t>
            </w:r>
            <w:r>
              <w:rPr>
                <w:rFonts w:hint="eastAsia" w:ascii="新宋体" w:hAnsi="新宋体" w:eastAsia="新宋体"/>
                <w:color w:val="2B91AF"/>
                <w:sz w:val="19"/>
              </w:rPr>
              <w:t>PMPOINT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__tag_point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x;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y; </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MPOINT</w:t>
            </w:r>
            <w:r>
              <w:rPr>
                <w:rFonts w:hint="eastAsia" w:ascii="新宋体" w:hAnsi="新宋体" w:eastAsia="新宋体"/>
                <w:color w:val="000000"/>
                <w:sz w:val="19"/>
              </w:rPr>
              <w:t>, *</w:t>
            </w:r>
            <w:r>
              <w:rPr>
                <w:rFonts w:hint="eastAsia" w:ascii="新宋体" w:hAnsi="新宋体" w:eastAsia="新宋体"/>
                <w:color w:val="2B91AF"/>
                <w:sz w:val="19"/>
              </w:rPr>
              <w:t>PMPOINT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auto"/>
                <w:sz w:val="19"/>
                <w:lang w:val="en-US" w:eastAsia="zh-CN"/>
              </w:rPr>
              <w:t>x</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auto"/>
                <w:sz w:val="19"/>
                <w:lang w:val="en-US" w:eastAsia="zh-CN"/>
              </w:rPr>
              <w:t>y</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A2A5"/>
    <w:multiLevelType w:val="multilevel"/>
    <w:tmpl w:val="2DDEA2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7640CC"/>
    <w:rsid w:val="0D037141"/>
    <w:rsid w:val="0E88613D"/>
    <w:rsid w:val="12933276"/>
    <w:rsid w:val="148843B6"/>
    <w:rsid w:val="16BC759D"/>
    <w:rsid w:val="19B04496"/>
    <w:rsid w:val="2D8F594B"/>
    <w:rsid w:val="313D46AB"/>
    <w:rsid w:val="38656238"/>
    <w:rsid w:val="410623D7"/>
    <w:rsid w:val="4250104D"/>
    <w:rsid w:val="471D4E1C"/>
    <w:rsid w:val="52EB1592"/>
    <w:rsid w:val="5C080C1C"/>
    <w:rsid w:val="60BD3C68"/>
    <w:rsid w:val="61504DF0"/>
    <w:rsid w:val="6E9D53B6"/>
    <w:rsid w:val="79221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黑体"/>
      <w:b/>
      <w:sz w:val="21"/>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920f4b5-5e41-45f7-905f-97cd998cc31e}"/>
        <w:style w:val=""/>
        <w:category>
          <w:name w:val="常规"/>
          <w:gallery w:val="placeholder"/>
        </w:category>
        <w:types>
          <w:type w:val="bbPlcHdr"/>
        </w:types>
        <w:behaviors>
          <w:behavior w:val="content"/>
        </w:behaviors>
        <w:description w:val=""/>
        <w:guid w:val="{7920f4b5-5e41-45f7-905f-97cd998cc31e}"/>
      </w:docPartPr>
      <w:docPartBody>
        <w:p>
          <w:r>
            <w:rPr>
              <w:color w:val="808080"/>
            </w:rPr>
            <w:t>单击此处输入文字。</w:t>
          </w:r>
        </w:p>
      </w:docPartBody>
    </w:docPart>
    <w:docPart>
      <w:docPartPr>
        <w:name w:val="{d008b70e-1f9f-4c99-b629-ab2e9df33af1}"/>
        <w:style w:val=""/>
        <w:category>
          <w:name w:val="常规"/>
          <w:gallery w:val="placeholder"/>
        </w:category>
        <w:types>
          <w:type w:val="bbPlcHdr"/>
        </w:types>
        <w:behaviors>
          <w:behavior w:val="content"/>
        </w:behaviors>
        <w:description w:val=""/>
        <w:guid w:val="{d008b70e-1f9f-4c99-b629-ab2e9df33af1}"/>
      </w:docPartPr>
      <w:docPartBody>
        <w:p>
          <w:r>
            <w:rPr>
              <w:color w:val="808080"/>
            </w:rPr>
            <w:t>单击此处输入文字。</w:t>
          </w:r>
        </w:p>
      </w:docPartBody>
    </w:docPart>
    <w:docPart>
      <w:docPartPr>
        <w:name w:val="{2c30710c-45c0-4bcb-ae8c-faf6a809c009}"/>
        <w:style w:val=""/>
        <w:category>
          <w:name w:val="常规"/>
          <w:gallery w:val="placeholder"/>
        </w:category>
        <w:types>
          <w:type w:val="bbPlcHdr"/>
        </w:types>
        <w:behaviors>
          <w:behavior w:val="content"/>
        </w:behaviors>
        <w:description w:val=""/>
        <w:guid w:val="{2c30710c-45c0-4bcb-ae8c-faf6a809c009}"/>
      </w:docPartPr>
      <w:docPartBody>
        <w:p>
          <w:r>
            <w:rPr>
              <w:color w:val="808080"/>
            </w:rPr>
            <w:t>单击此处输入文字。</w:t>
          </w:r>
        </w:p>
      </w:docPartBody>
    </w:docPart>
    <w:docPart>
      <w:docPartPr>
        <w:name w:val="{7c1d74ed-7163-43c6-9d21-a48aaff436bc}"/>
        <w:style w:val=""/>
        <w:category>
          <w:name w:val="常规"/>
          <w:gallery w:val="placeholder"/>
        </w:category>
        <w:types>
          <w:type w:val="bbPlcHdr"/>
        </w:types>
        <w:behaviors>
          <w:behavior w:val="content"/>
        </w:behaviors>
        <w:description w:val=""/>
        <w:guid w:val="{7c1d74ed-7163-43c6-9d21-a48aaff436bc}"/>
      </w:docPartPr>
      <w:docPartBody>
        <w:p>
          <w:r>
            <w:rPr>
              <w:color w:val="808080"/>
            </w:rPr>
            <w:t>单击此处输入文字。</w:t>
          </w:r>
        </w:p>
      </w:docPartBody>
    </w:docPart>
    <w:docPart>
      <w:docPartPr>
        <w:name w:val="{5005af9c-8619-4fc8-8654-241101b20ea2}"/>
        <w:style w:val=""/>
        <w:category>
          <w:name w:val="常规"/>
          <w:gallery w:val="placeholder"/>
        </w:category>
        <w:types>
          <w:type w:val="bbPlcHdr"/>
        </w:types>
        <w:behaviors>
          <w:behavior w:val="content"/>
        </w:behaviors>
        <w:description w:val=""/>
        <w:guid w:val="{5005af9c-8619-4fc8-8654-241101b20ea2}"/>
      </w:docPartPr>
      <w:docPartBody>
        <w:p>
          <w:r>
            <w:rPr>
              <w:color w:val="808080"/>
            </w:rPr>
            <w:t>单击此处输入文字。</w:t>
          </w:r>
        </w:p>
      </w:docPartBody>
    </w:docPart>
    <w:docPart>
      <w:docPartPr>
        <w:name w:val="{0fc429dd-8bc4-49d8-b641-2b1111c39baa}"/>
        <w:style w:val=""/>
        <w:category>
          <w:name w:val="常规"/>
          <w:gallery w:val="placeholder"/>
        </w:category>
        <w:types>
          <w:type w:val="bbPlcHdr"/>
        </w:types>
        <w:behaviors>
          <w:behavior w:val="content"/>
        </w:behaviors>
        <w:description w:val=""/>
        <w:guid w:val="{0fc429dd-8bc4-49d8-b641-2b1111c39baa}"/>
      </w:docPartPr>
      <w:docPartBody>
        <w:p>
          <w:r>
            <w:rPr>
              <w:color w:val="808080"/>
            </w:rPr>
            <w:t>单击此处输入文字。</w:t>
          </w:r>
        </w:p>
      </w:docPartBody>
    </w:docPart>
    <w:docPart>
      <w:docPartPr>
        <w:name w:val="{f9660fb0-6a55-4d2c-b26c-66f397e4aaff}"/>
        <w:style w:val=""/>
        <w:category>
          <w:name w:val="常规"/>
          <w:gallery w:val="placeholder"/>
        </w:category>
        <w:types>
          <w:type w:val="bbPlcHdr"/>
        </w:types>
        <w:behaviors>
          <w:behavior w:val="content"/>
        </w:behaviors>
        <w:description w:val=""/>
        <w:guid w:val="{f9660fb0-6a55-4d2c-b26c-66f397e4aaff}"/>
      </w:docPartPr>
      <w:docPartBody>
        <w:p>
          <w:r>
            <w:rPr>
              <w:color w:val="808080"/>
            </w:rPr>
            <w:t>单击此处输入文字。</w:t>
          </w:r>
        </w:p>
      </w:docPartBody>
    </w:docPart>
    <w:docPart>
      <w:docPartPr>
        <w:name w:val="{e54e0528-5ee3-4840-8a97-748acd251481}"/>
        <w:style w:val=""/>
        <w:category>
          <w:name w:val="常规"/>
          <w:gallery w:val="placeholder"/>
        </w:category>
        <w:types>
          <w:type w:val="bbPlcHdr"/>
        </w:types>
        <w:behaviors>
          <w:behavior w:val="content"/>
        </w:behaviors>
        <w:description w:val=""/>
        <w:guid w:val="{e54e0528-5ee3-4840-8a97-748acd251481}"/>
      </w:docPartPr>
      <w:docPartBody>
        <w:p>
          <w:r>
            <w:rPr>
              <w:color w:val="808080"/>
            </w:rPr>
            <w:t>单击此处输入文字。</w:t>
          </w:r>
        </w:p>
      </w:docPartBody>
    </w:docPart>
    <w:docPart>
      <w:docPartPr>
        <w:name w:val="{8aced4b2-a9fe-4bb8-8dc8-561e11b98e26}"/>
        <w:style w:val=""/>
        <w:category>
          <w:name w:val="常规"/>
          <w:gallery w:val="placeholder"/>
        </w:category>
        <w:types>
          <w:type w:val="bbPlcHdr"/>
        </w:types>
        <w:behaviors>
          <w:behavior w:val="content"/>
        </w:behaviors>
        <w:description w:val=""/>
        <w:guid w:val="{8aced4b2-a9fe-4bb8-8dc8-561e11b98e26}"/>
      </w:docPartPr>
      <w:docPartBody>
        <w:p>
          <w:r>
            <w:rPr>
              <w:color w:val="808080"/>
            </w:rPr>
            <w:t>单击此处输入文字。</w:t>
          </w:r>
        </w:p>
      </w:docPartBody>
    </w:docPart>
    <w:docPart>
      <w:docPartPr>
        <w:name w:val="{67c1a578-11c2-42dd-b111-6c97a339f929}"/>
        <w:style w:val=""/>
        <w:category>
          <w:name w:val="常规"/>
          <w:gallery w:val="placeholder"/>
        </w:category>
        <w:types>
          <w:type w:val="bbPlcHdr"/>
        </w:types>
        <w:behaviors>
          <w:behavior w:val="content"/>
        </w:behaviors>
        <w:description w:val=""/>
        <w:guid w:val="{67c1a578-11c2-42dd-b111-6c97a339f929}"/>
      </w:docPartPr>
      <w:docPartBody>
        <w:p>
          <w:r>
            <w:rPr>
              <w:color w:val="808080"/>
            </w:rPr>
            <w:t>单击此处输入文字。</w:t>
          </w:r>
        </w:p>
      </w:docPartBody>
    </w:docPart>
    <w:docPart>
      <w:docPartPr>
        <w:name w:val="{82c69fa8-898b-4611-b34a-3dc37ad200fb}"/>
        <w:style w:val=""/>
        <w:category>
          <w:name w:val="常规"/>
          <w:gallery w:val="placeholder"/>
        </w:category>
        <w:types>
          <w:type w:val="bbPlcHdr"/>
        </w:types>
        <w:behaviors>
          <w:behavior w:val="content"/>
        </w:behaviors>
        <w:description w:val=""/>
        <w:guid w:val="{82c69fa8-898b-4611-b34a-3dc37ad200fb}"/>
      </w:docPartPr>
      <w:docPartBody>
        <w:p>
          <w:r>
            <w:rPr>
              <w:color w:val="808080"/>
            </w:rPr>
            <w:t>单击此处输入文字。</w:t>
          </w:r>
        </w:p>
      </w:docPartBody>
    </w:docPart>
    <w:docPart>
      <w:docPartPr>
        <w:name w:val="{7b1d41a2-f2ab-4d0b-93fc-ba759060bc73}"/>
        <w:style w:val=""/>
        <w:category>
          <w:name w:val="常规"/>
          <w:gallery w:val="placeholder"/>
        </w:category>
        <w:types>
          <w:type w:val="bbPlcHdr"/>
        </w:types>
        <w:behaviors>
          <w:behavior w:val="content"/>
        </w:behaviors>
        <w:description w:val=""/>
        <w:guid w:val="{7b1d41a2-f2ab-4d0b-93fc-ba759060bc73}"/>
      </w:docPartPr>
      <w:docPartBody>
        <w:p>
          <w:r>
            <w:rPr>
              <w:color w:val="808080"/>
            </w:rPr>
            <w:t>单击此处输入文字。</w:t>
          </w:r>
        </w:p>
      </w:docPartBody>
    </w:docPart>
    <w:docPart>
      <w:docPartPr>
        <w:name w:val="{e81e301f-4481-47dc-9642-1426fb9d0b35}"/>
        <w:style w:val=""/>
        <w:category>
          <w:name w:val="常规"/>
          <w:gallery w:val="placeholder"/>
        </w:category>
        <w:types>
          <w:type w:val="bbPlcHdr"/>
        </w:types>
        <w:behaviors>
          <w:behavior w:val="content"/>
        </w:behaviors>
        <w:description w:val=""/>
        <w:guid w:val="{e81e301f-4481-47dc-9642-1426fb9d0b35}"/>
      </w:docPartPr>
      <w:docPartBody>
        <w:p>
          <w:r>
            <w:rPr>
              <w:color w:val="808080"/>
            </w:rPr>
            <w:t>单击此处输入文字。</w:t>
          </w:r>
        </w:p>
      </w:docPartBody>
    </w:docPart>
    <w:docPart>
      <w:docPartPr>
        <w:name w:val="{9b5e25bc-d463-4ac5-b9ce-ce75e706e9cb}"/>
        <w:style w:val=""/>
        <w:category>
          <w:name w:val="常规"/>
          <w:gallery w:val="placeholder"/>
        </w:category>
        <w:types>
          <w:type w:val="bbPlcHdr"/>
        </w:types>
        <w:behaviors>
          <w:behavior w:val="content"/>
        </w:behaviors>
        <w:description w:val=""/>
        <w:guid w:val="{9b5e25bc-d463-4ac5-b9ce-ce75e706e9cb}"/>
      </w:docPartPr>
      <w:docPartBody>
        <w:p>
          <w:r>
            <w:rPr>
              <w:color w:val="808080"/>
            </w:rPr>
            <w:t>单击此处输入文字。</w:t>
          </w:r>
        </w:p>
      </w:docPartBody>
    </w:docPart>
    <w:docPart>
      <w:docPartPr>
        <w:name w:val="{1e1298ca-03f3-4de3-b475-e448bc1b68f4}"/>
        <w:style w:val=""/>
        <w:category>
          <w:name w:val="常规"/>
          <w:gallery w:val="placeholder"/>
        </w:category>
        <w:types>
          <w:type w:val="bbPlcHdr"/>
        </w:types>
        <w:behaviors>
          <w:behavior w:val="content"/>
        </w:behaviors>
        <w:description w:val=""/>
        <w:guid w:val="{1e1298ca-03f3-4de3-b475-e448bc1b68f4}"/>
      </w:docPartPr>
      <w:docPartBody>
        <w:p>
          <w:r>
            <w:rPr>
              <w:color w:val="808080"/>
            </w:rPr>
            <w:t>单击此处输入文字。</w:t>
          </w:r>
        </w:p>
      </w:docPartBody>
    </w:docPart>
    <w:docPart>
      <w:docPartPr>
        <w:name w:val="{f12a905b-f45c-499c-9fca-2464b8061157}"/>
        <w:style w:val=""/>
        <w:category>
          <w:name w:val="常规"/>
          <w:gallery w:val="placeholder"/>
        </w:category>
        <w:types>
          <w:type w:val="bbPlcHdr"/>
        </w:types>
        <w:behaviors>
          <w:behavior w:val="content"/>
        </w:behaviors>
        <w:description w:val=""/>
        <w:guid w:val="{f12a905b-f45c-499c-9fca-2464b8061157}"/>
      </w:docPartPr>
      <w:docPartBody>
        <w:p>
          <w:r>
            <w:rPr>
              <w:color w:val="808080"/>
            </w:rPr>
            <w:t>单击此处输入文字。</w:t>
          </w:r>
        </w:p>
      </w:docPartBody>
    </w:docPart>
    <w:docPart>
      <w:docPartPr>
        <w:name w:val="{f71bb07a-6849-4f47-aae2-e1abb179e0f5}"/>
        <w:style w:val=""/>
        <w:category>
          <w:name w:val="常规"/>
          <w:gallery w:val="placeholder"/>
        </w:category>
        <w:types>
          <w:type w:val="bbPlcHdr"/>
        </w:types>
        <w:behaviors>
          <w:behavior w:val="content"/>
        </w:behaviors>
        <w:description w:val=""/>
        <w:guid w:val="{f71bb07a-6849-4f47-aae2-e1abb179e0f5}"/>
      </w:docPartPr>
      <w:docPartBody>
        <w:p>
          <w:r>
            <w:rPr>
              <w:color w:val="808080"/>
            </w:rPr>
            <w:t>单击此处输入文字。</w:t>
          </w:r>
        </w:p>
      </w:docPartBody>
    </w:docPart>
    <w:docPart>
      <w:docPartPr>
        <w:name w:val="{15e959b9-a6ea-4e8a-bc7f-c566264d77ae}"/>
        <w:style w:val=""/>
        <w:category>
          <w:name w:val="常规"/>
          <w:gallery w:val="placeholder"/>
        </w:category>
        <w:types>
          <w:type w:val="bbPlcHdr"/>
        </w:types>
        <w:behaviors>
          <w:behavior w:val="content"/>
        </w:behaviors>
        <w:description w:val=""/>
        <w:guid w:val="{15e959b9-a6ea-4e8a-bc7f-c566264d77ae}"/>
      </w:docPartPr>
      <w:docPartBody>
        <w:p>
          <w:r>
            <w:rPr>
              <w:color w:val="808080"/>
            </w:rPr>
            <w:t>单击此处输入文字。</w:t>
          </w:r>
        </w:p>
      </w:docPartBody>
    </w:docPart>
    <w:docPart>
      <w:docPartPr>
        <w:name w:val="{e374361c-9567-4753-aa70-05cad7667844}"/>
        <w:style w:val=""/>
        <w:category>
          <w:name w:val="常规"/>
          <w:gallery w:val="placeholder"/>
        </w:category>
        <w:types>
          <w:type w:val="bbPlcHdr"/>
        </w:types>
        <w:behaviors>
          <w:behavior w:val="content"/>
        </w:behaviors>
        <w:description w:val=""/>
        <w:guid w:val="{e374361c-9567-4753-aa70-05cad7667844}"/>
      </w:docPartPr>
      <w:docPartBody>
        <w:p>
          <w:r>
            <w:rPr>
              <w:color w:val="808080"/>
            </w:rPr>
            <w:t>单击此处输入文字。</w:t>
          </w:r>
        </w:p>
      </w:docPartBody>
    </w:docPart>
    <w:docPart>
      <w:docPartPr>
        <w:name w:val="{3c4ab6d6-0f3b-4a5a-bcbe-4c6194e555db}"/>
        <w:style w:val=""/>
        <w:category>
          <w:name w:val="常规"/>
          <w:gallery w:val="placeholder"/>
        </w:category>
        <w:types>
          <w:type w:val="bbPlcHdr"/>
        </w:types>
        <w:behaviors>
          <w:behavior w:val="content"/>
        </w:behaviors>
        <w:description w:val=""/>
        <w:guid w:val="{3c4ab6d6-0f3b-4a5a-bcbe-4c6194e555db}"/>
      </w:docPartPr>
      <w:docPartBody>
        <w:p>
          <w:r>
            <w:rPr>
              <w:color w:val="808080"/>
            </w:rPr>
            <w:t>单击此处输入文字。</w:t>
          </w:r>
        </w:p>
      </w:docPartBody>
    </w:docPart>
    <w:docPart>
      <w:docPartPr>
        <w:name w:val="{e9dfc6fb-22ea-4631-90d9-e7da6b956172}"/>
        <w:style w:val=""/>
        <w:category>
          <w:name w:val="常规"/>
          <w:gallery w:val="placeholder"/>
        </w:category>
        <w:types>
          <w:type w:val="bbPlcHdr"/>
        </w:types>
        <w:behaviors>
          <w:behavior w:val="content"/>
        </w:behaviors>
        <w:description w:val=""/>
        <w:guid w:val="{e9dfc6fb-22ea-4631-90d9-e7da6b95617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黛墨白</cp:lastModifiedBy>
  <dcterms:modified xsi:type="dcterms:W3CDTF">2019-04-30T01:28:54Z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