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eastAsia="zh-CN"/>
        </w:rPr>
      </w:pPr>
      <w:bookmarkStart w:id="0" w:name="OLE_LINK1"/>
      <w:bookmarkStart w:id="1" w:name="OLE_LINK2"/>
      <w:r>
        <w:rPr>
          <w:rFonts w:hint="eastAsia"/>
          <w:sz w:val="32"/>
          <w:szCs w:val="32"/>
          <w:lang w:val="en-US" w:eastAsia="zh-CN"/>
        </w:rPr>
        <w:t>主变套管</w:t>
      </w:r>
      <w:r>
        <w:rPr>
          <w:rFonts w:hint="eastAsia"/>
          <w:sz w:val="32"/>
          <w:szCs w:val="32"/>
          <w:lang w:eastAsia="zh-CN"/>
        </w:rPr>
        <w:t>油位计、高抗油位计操作说明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主变套管</w:t>
      </w:r>
      <w:r>
        <w:rPr>
          <w:rFonts w:hint="eastAsia"/>
          <w:sz w:val="32"/>
          <w:szCs w:val="32"/>
          <w:lang w:eastAsia="zh-CN"/>
        </w:rPr>
        <w:t>油位计</w:t>
      </w:r>
    </w:p>
    <w:p>
      <w:pPr>
        <w:jc w:val="left"/>
        <w:rPr>
          <w:rFonts w:hint="eastAsia"/>
          <w:sz w:val="32"/>
          <w:szCs w:val="32"/>
          <w:lang w:eastAsia="zh-CN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32"/>
          <w:lang w:val="en-US" w:eastAsia="zh-CN"/>
        </w:rPr>
        <w:t>2、</w:t>
      </w:r>
      <w:r>
        <w:rPr>
          <w:rFonts w:hint="eastAsia"/>
          <w:sz w:val="32"/>
          <w:szCs w:val="32"/>
          <w:lang w:eastAsia="zh-CN"/>
        </w:rPr>
        <w:t>高抗油位计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高抗油位计：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2962275"/>
            <wp:effectExtent l="0" t="0" r="10160" b="9525"/>
            <wp:docPr id="10" name="图片 10" descr="20180809_oillevel_0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80809_oillevel_00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识别结果：</w:t>
      </w:r>
      <w:r>
        <w:rPr>
          <w:rFonts w:hint="eastAsia"/>
          <w:lang w:val="en-US" w:eastAsia="zh-CN"/>
        </w:rPr>
        <w:t>6.21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1" name="图片 1" descr="20180809_oillevel_0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0809_oillevel_002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识别结果：</w:t>
      </w:r>
      <w:r>
        <w:rPr>
          <w:rFonts w:hint="eastAsia"/>
          <w:lang w:val="en-US" w:eastAsia="zh-CN"/>
        </w:rPr>
        <w:t>6.48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部分训练数据：单指针，粗指针，黑指针，白背景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选取表盘区域：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3" name="图片 3" descr="block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lockIm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三点确定圆形：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4" name="图片 4" descr="blockImg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lockImg - 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6点确定</w:t>
      </w:r>
      <w:r>
        <w:rPr>
          <w:rFonts w:hint="eastAsia"/>
          <w:lang w:eastAsia="zh-CN"/>
        </w:rPr>
        <w:t>指针宽度：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5" name="图片 5" descr="blockImg - 副本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lockImg - 副本 -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刻度值说明：此表中有两套刻度值，测试时使用的是外圈的刻度值（</w:t>
      </w:r>
      <w:r>
        <w:rPr>
          <w:rFonts w:hint="eastAsia"/>
          <w:lang w:val="en-US" w:eastAsia="zh-CN"/>
        </w:rPr>
        <w:t>-1,0,1,2,3,4,5,6,7,8,9,10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主变套管油位计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3159760"/>
            <wp:effectExtent l="0" t="0" r="10795" b="2540"/>
            <wp:docPr id="6" name="图片 6" descr="tgy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gyw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识别结果：</w:t>
      </w:r>
      <w:r>
        <w:rPr>
          <w:rFonts w:hint="eastAsia"/>
          <w:lang w:val="en-US" w:eastAsia="zh-CN"/>
        </w:rPr>
        <w:t>33.12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3949700"/>
            <wp:effectExtent l="0" t="0" r="10160" b="12700"/>
            <wp:docPr id="2" name="图片 2" descr="tgyw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gyw_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识别结果：</w:t>
      </w:r>
      <w:r>
        <w:rPr>
          <w:rFonts w:hint="eastAsia"/>
          <w:lang w:val="en-US" w:eastAsia="zh-CN"/>
        </w:rPr>
        <w:t>34.25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部分训练数据：单指针，粗指针，白指针，黑背景（不是白背景）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选取表盘区域：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50970"/>
            <wp:effectExtent l="0" t="0" r="8890" b="11430"/>
            <wp:docPr id="7" name="图片 7" descr="tgyw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gyw_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三点确定圆形：</w:t>
      </w:r>
      <w:r>
        <w:rPr>
          <w:rFonts w:hint="eastAsia"/>
          <w:lang w:eastAsia="zh-CN"/>
        </w:rPr>
        <w:drawing>
          <wp:inline distT="0" distB="0" distL="114300" distR="114300">
            <wp:extent cx="5267960" cy="3950970"/>
            <wp:effectExtent l="0" t="0" r="8890" b="11430"/>
            <wp:docPr id="8" name="图片 8" descr="tgyw_3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gyw_36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6点确定</w:t>
      </w:r>
      <w:r>
        <w:rPr>
          <w:rFonts w:hint="eastAsia"/>
          <w:lang w:eastAsia="zh-CN"/>
        </w:rPr>
        <w:t>指针宽度：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50970"/>
            <wp:effectExtent l="0" t="0" r="8890" b="11430"/>
            <wp:docPr id="9" name="图片 9" descr="tgyw_3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gyw_36 (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刻度值说明：因不知道MIN和MAX是多少，暂时设置为min=0，max=40，故刻度值（0,20,40）</w:t>
      </w:r>
    </w:p>
    <w:bookmarkEnd w:id="0"/>
    <w:bookmarkEnd w:id="1"/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057C7"/>
    <w:multiLevelType w:val="singleLevel"/>
    <w:tmpl w:val="1C8057C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3367AB"/>
    <w:rsid w:val="0E1F07FF"/>
    <w:rsid w:val="2F4A7FFC"/>
    <w:rsid w:val="2FC5200D"/>
    <w:rsid w:val="34BB1A6C"/>
    <w:rsid w:val="5A9F51FE"/>
    <w:rsid w:val="6C5D2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</dc:creator>
  <cp:lastModifiedBy>黛墨白</cp:lastModifiedBy>
  <dcterms:modified xsi:type="dcterms:W3CDTF">2018-09-27T09:20:11Z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